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Pr="00AA53D8" w:rsidRDefault="00BE7DAB" w:rsidP="0055593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AA53D8">
        <w:rPr>
          <w:rFonts w:cstheme="minorHAnsi"/>
          <w:b/>
          <w:bCs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BUSINESS REQUIREMENT</w:t>
      </w:r>
      <w:r w:rsidR="009646E7" w:rsidRPr="00AA53D8">
        <w:rPr>
          <w:rFonts w:cstheme="minorHAnsi"/>
          <w:b/>
          <w:bCs/>
          <w:color w:val="4472C4" w:themeColor="accent1"/>
          <w:sz w:val="36"/>
          <w:szCs w:val="36"/>
        </w:rPr>
        <w:br/>
      </w:r>
      <w:r w:rsidR="009646E7" w:rsidRPr="00AA53D8">
        <w:rPr>
          <w:rFonts w:cstheme="minorHAnsi"/>
          <w:bCs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UBER TRIP ANALYSIS</w:t>
      </w:r>
    </w:p>
    <w:p w14:paraId="0ECA0F9D" w14:textId="7D822B37" w:rsidR="00555939" w:rsidRPr="00AA53D8" w:rsidRDefault="00AF3FDE" w:rsidP="008C7B57">
      <w:pPr>
        <w:jc w:val="both"/>
        <w:rPr>
          <w:rFonts w:cstheme="minorHAnsi"/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A53D8">
        <w:rPr>
          <w:rFonts w:cstheme="minorHAnsi"/>
          <w:bCs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MAIN </w:t>
      </w:r>
      <w:proofErr w:type="gramStart"/>
      <w:r w:rsidRPr="00AA53D8">
        <w:rPr>
          <w:rFonts w:cstheme="minorHAnsi"/>
          <w:bCs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PAGE</w:t>
      </w:r>
      <w:r w:rsidR="00555939" w:rsidRPr="00AA53D8">
        <w:rPr>
          <w:rFonts w:cstheme="minorHAnsi"/>
          <w:bCs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  <w:r w:rsidR="00555939" w:rsidRPr="00AA53D8">
        <w:rPr>
          <w:rFonts w:cstheme="minorHAnsi"/>
          <w:bCs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OVERVIEW ANALYSIS</w:t>
      </w:r>
    </w:p>
    <w:p w14:paraId="2F1B0374" w14:textId="0E16766E" w:rsidR="008C7B57" w:rsidRPr="00AF3FDE" w:rsidRDefault="008C7B57" w:rsidP="00B91488">
      <w:pPr>
        <w:spacing w:line="360" w:lineRule="auto"/>
        <w:jc w:val="both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AF3FDE" w:rsidRDefault="009646E7" w:rsidP="009646E7">
      <w:pPr>
        <w:rPr>
          <w:rFonts w:cstheme="minorHAnsi"/>
          <w:b/>
          <w:bCs/>
          <w:i/>
          <w:iCs/>
          <w:color w:val="4472C4" w:themeColor="accent1"/>
          <w:sz w:val="28"/>
          <w:szCs w:val="28"/>
        </w:rPr>
      </w:pPr>
      <w:r w:rsidRPr="00AF3FDE">
        <w:rPr>
          <w:rFonts w:cstheme="minorHAnsi"/>
          <w:b/>
          <w:bCs/>
          <w:i/>
          <w:iCs/>
          <w:color w:val="4472C4" w:themeColor="accent1"/>
          <w:sz w:val="28"/>
          <w:szCs w:val="28"/>
        </w:rPr>
        <w:t>KPI’s</w:t>
      </w:r>
    </w:p>
    <w:p w14:paraId="2E2471B9" w14:textId="5116EE09" w:rsidR="009646E7" w:rsidRPr="00AF3FDE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</w:pPr>
      <w:r w:rsidRPr="00AF3F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n-IN"/>
          <w14:ligatures w14:val="none"/>
        </w:rPr>
        <w:t>Total Bookings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AF3FDE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</w:pPr>
      <w:r w:rsidRPr="00AF3F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n-IN"/>
          <w14:ligatures w14:val="none"/>
        </w:rPr>
        <w:t>Total Booking Value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AF3FDE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</w:pPr>
      <w:r w:rsidRPr="00AF3F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n-IN"/>
          <w14:ligatures w14:val="none"/>
        </w:rPr>
        <w:t>Average Booking Value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AF3FDE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</w:pPr>
      <w:r w:rsidRPr="00AF3F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n-IN"/>
          <w14:ligatures w14:val="none"/>
        </w:rPr>
        <w:t>Total Trip Distance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AF3FDE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</w:pPr>
      <w:r w:rsidRPr="00AF3F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n-IN"/>
          <w14:ligatures w14:val="none"/>
        </w:rPr>
        <w:t>Average Trip Distance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AF3FDE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</w:pPr>
      <w:r w:rsidRPr="00AF3F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n-IN"/>
          <w14:ligatures w14:val="none"/>
        </w:rPr>
        <w:t>Average Trip Time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AF3FDE" w:rsidRDefault="00C823CB" w:rsidP="00C823C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i/>
          <w:i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AF3FDE">
        <w:rPr>
          <w:rFonts w:eastAsia="Times New Roman" w:cstheme="minorHAnsi"/>
          <w:b/>
          <w:bCs/>
          <w:i/>
          <w:i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AF3FDE" w:rsidRDefault="00C823CB" w:rsidP="00C823CB">
      <w:pPr>
        <w:spacing w:before="100" w:beforeAutospacing="1" w:after="100" w:afterAutospacing="1" w:line="360" w:lineRule="auto"/>
        <w:ind w:left="720"/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</w:pPr>
      <w:r w:rsidRPr="00AF3FDE">
        <w:rPr>
          <w:rFonts w:ascii="Segoe UI Symbol" w:eastAsia="Times New Roman" w:hAnsi="Segoe UI Symbol" w:cs="Segoe UI Symbol"/>
          <w:i/>
          <w:iCs/>
          <w:kern w:val="0"/>
          <w:sz w:val="24"/>
          <w:szCs w:val="24"/>
          <w:lang w:eastAsia="en-IN"/>
          <w14:ligatures w14:val="none"/>
        </w:rPr>
        <w:t>✔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br/>
      </w:r>
      <w:r w:rsidRPr="00AF3FDE">
        <w:rPr>
          <w:rFonts w:ascii="Segoe UI Symbol" w:eastAsia="Times New Roman" w:hAnsi="Segoe UI Symbol" w:cs="Segoe UI Symbol"/>
          <w:i/>
          <w:iCs/>
          <w:kern w:val="0"/>
          <w:sz w:val="24"/>
          <w:szCs w:val="24"/>
          <w:lang w:eastAsia="en-IN"/>
          <w14:ligatures w14:val="none"/>
        </w:rPr>
        <w:t>✔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br/>
      </w:r>
      <w:r w:rsidRPr="00AF3FDE">
        <w:rPr>
          <w:rFonts w:ascii="Segoe UI Symbol" w:eastAsia="Times New Roman" w:hAnsi="Segoe UI Symbol" w:cs="Segoe UI Symbol"/>
          <w:i/>
          <w:iCs/>
          <w:kern w:val="0"/>
          <w:sz w:val="24"/>
          <w:szCs w:val="24"/>
          <w:lang w:eastAsia="en-IN"/>
          <w14:ligatures w14:val="none"/>
        </w:rPr>
        <w:t>✔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br/>
      </w:r>
      <w:r w:rsidRPr="00AF3FDE">
        <w:rPr>
          <w:rFonts w:ascii="Segoe UI Symbol" w:eastAsia="Times New Roman" w:hAnsi="Segoe UI Symbol" w:cs="Segoe UI Symbol"/>
          <w:i/>
          <w:iCs/>
          <w:kern w:val="0"/>
          <w:sz w:val="24"/>
          <w:szCs w:val="24"/>
          <w:lang w:eastAsia="en-IN"/>
          <w14:ligatures w14:val="none"/>
        </w:rPr>
        <w:t>✔</w:t>
      </w:r>
      <w:r w:rsidRPr="00AF3FDE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Pr="00AF3FDE" w:rsidRDefault="009646E7" w:rsidP="009646E7">
      <w:pPr>
        <w:rPr>
          <w:rFonts w:cstheme="minorHAnsi"/>
          <w:b/>
          <w:bCs/>
          <w:i/>
          <w:iCs/>
          <w:color w:val="4472C4" w:themeColor="accent1"/>
          <w:sz w:val="32"/>
          <w:szCs w:val="32"/>
        </w:rPr>
      </w:pPr>
    </w:p>
    <w:p w14:paraId="12B708F7" w14:textId="77777777" w:rsidR="00C823CB" w:rsidRPr="00AF3FDE" w:rsidRDefault="00C823CB" w:rsidP="009646E7">
      <w:pPr>
        <w:rPr>
          <w:rFonts w:cstheme="minorHAnsi"/>
          <w:b/>
          <w:bCs/>
          <w:i/>
          <w:iCs/>
          <w:color w:val="4472C4" w:themeColor="accent1"/>
          <w:sz w:val="32"/>
          <w:szCs w:val="32"/>
        </w:rPr>
      </w:pPr>
    </w:p>
    <w:p w14:paraId="29B7713C" w14:textId="77777777" w:rsidR="00C823CB" w:rsidRPr="00AF3FDE" w:rsidRDefault="00C823CB" w:rsidP="009646E7">
      <w:pPr>
        <w:rPr>
          <w:rFonts w:cstheme="minorHAnsi"/>
          <w:b/>
          <w:bCs/>
          <w:i/>
          <w:iCs/>
          <w:color w:val="4472C4" w:themeColor="accent1"/>
          <w:sz w:val="32"/>
          <w:szCs w:val="32"/>
        </w:rPr>
      </w:pPr>
    </w:p>
    <w:p w14:paraId="2D4DE014" w14:textId="77777777" w:rsidR="00C823CB" w:rsidRPr="00AF3FDE" w:rsidRDefault="00C823CB" w:rsidP="009646E7">
      <w:pPr>
        <w:rPr>
          <w:rFonts w:cstheme="minorHAnsi"/>
          <w:b/>
          <w:bCs/>
          <w:i/>
          <w:iCs/>
          <w:color w:val="4472C4" w:themeColor="accent1"/>
          <w:sz w:val="32"/>
          <w:szCs w:val="32"/>
        </w:rPr>
      </w:pPr>
    </w:p>
    <w:p w14:paraId="7A3D1619" w14:textId="77777777" w:rsidR="00C823CB" w:rsidRPr="00AF3FDE" w:rsidRDefault="00C823CB" w:rsidP="009646E7">
      <w:pPr>
        <w:rPr>
          <w:rFonts w:cstheme="minorHAnsi"/>
          <w:b/>
          <w:bCs/>
          <w:i/>
          <w:iCs/>
          <w:color w:val="4472C4" w:themeColor="accent1"/>
          <w:sz w:val="32"/>
          <w:szCs w:val="32"/>
        </w:rPr>
      </w:pPr>
    </w:p>
    <w:p w14:paraId="69B5AB86" w14:textId="77777777" w:rsidR="00C823CB" w:rsidRPr="00AF3FDE" w:rsidRDefault="00C823CB" w:rsidP="009646E7">
      <w:pPr>
        <w:rPr>
          <w:rFonts w:cstheme="minorHAnsi"/>
          <w:b/>
          <w:bCs/>
          <w:i/>
          <w:iCs/>
          <w:color w:val="4472C4" w:themeColor="accent1"/>
          <w:sz w:val="32"/>
          <w:szCs w:val="32"/>
        </w:rPr>
      </w:pPr>
    </w:p>
    <w:p w14:paraId="0F83BF84" w14:textId="77777777" w:rsidR="00C823CB" w:rsidRPr="00AF3FDE" w:rsidRDefault="00C823CB" w:rsidP="009646E7">
      <w:pPr>
        <w:rPr>
          <w:rFonts w:cstheme="minorHAnsi"/>
          <w:b/>
          <w:bCs/>
          <w:i/>
          <w:iCs/>
          <w:color w:val="4472C4" w:themeColor="accent1"/>
          <w:sz w:val="32"/>
          <w:szCs w:val="32"/>
        </w:rPr>
      </w:pPr>
    </w:p>
    <w:p w14:paraId="0EBDA914" w14:textId="77777777" w:rsidR="00C823CB" w:rsidRPr="00AF3FDE" w:rsidRDefault="00C823CB" w:rsidP="009646E7">
      <w:pPr>
        <w:rPr>
          <w:rFonts w:cstheme="minorHAnsi"/>
          <w:b/>
          <w:bCs/>
          <w:i/>
          <w:iCs/>
          <w:color w:val="4472C4" w:themeColor="accent1"/>
          <w:sz w:val="32"/>
          <w:szCs w:val="32"/>
        </w:rPr>
      </w:pPr>
    </w:p>
    <w:p w14:paraId="7356ACEF" w14:textId="4DEAE30D" w:rsidR="00C823CB" w:rsidRPr="00AF3FDE" w:rsidRDefault="00C863C5" w:rsidP="009646E7">
      <w:pPr>
        <w:rPr>
          <w:rFonts w:cstheme="minorHAnsi"/>
          <w:b/>
          <w:bCs/>
          <w:i/>
          <w:iCs/>
          <w:color w:val="4472C4" w:themeColor="accent1"/>
          <w:sz w:val="28"/>
          <w:szCs w:val="28"/>
        </w:rPr>
      </w:pPr>
      <w:r w:rsidRPr="00AF3FDE">
        <w:rPr>
          <w:rFonts w:cstheme="minorHAnsi"/>
          <w:b/>
          <w:bCs/>
          <w:i/>
          <w:i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AF3FDE" w:rsidRDefault="00C863C5" w:rsidP="00C863C5">
      <w:pPr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AF3FDE" w:rsidRDefault="00C863C5" w:rsidP="00C863C5">
      <w:pPr>
        <w:numPr>
          <w:ilvl w:val="0"/>
          <w:numId w:val="3"/>
        </w:numPr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Total Bookings</w:t>
      </w:r>
    </w:p>
    <w:p w14:paraId="7C91C0C9" w14:textId="77777777" w:rsidR="00C863C5" w:rsidRPr="00AF3FDE" w:rsidRDefault="00C863C5" w:rsidP="00C863C5">
      <w:pPr>
        <w:numPr>
          <w:ilvl w:val="0"/>
          <w:numId w:val="3"/>
        </w:numPr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Total Booking Value</w:t>
      </w:r>
    </w:p>
    <w:p w14:paraId="7E9DE9C9" w14:textId="77777777" w:rsidR="00C863C5" w:rsidRPr="00AF3FDE" w:rsidRDefault="00C863C5" w:rsidP="00C863C5">
      <w:pPr>
        <w:numPr>
          <w:ilvl w:val="0"/>
          <w:numId w:val="3"/>
        </w:numPr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Total Trip Distance</w:t>
      </w:r>
    </w:p>
    <w:p w14:paraId="0B1EAD26" w14:textId="526CCC63" w:rsidR="00C863C5" w:rsidRPr="00AF3FDE" w:rsidRDefault="00C863C5" w:rsidP="00C863C5">
      <w:pPr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F3FDE" w:rsidRDefault="00C863C5" w:rsidP="009646E7">
      <w:pPr>
        <w:rPr>
          <w:rFonts w:cstheme="minorHAnsi"/>
          <w:b/>
          <w:bCs/>
          <w:i/>
          <w:iCs/>
        </w:rPr>
      </w:pPr>
      <w:r w:rsidRPr="00AF3FDE">
        <w:rPr>
          <w:rFonts w:cstheme="minorHAnsi"/>
          <w:b/>
          <w:bCs/>
          <w:i/>
          <w:iCs/>
        </w:rPr>
        <w:t>By Payment Type (Card, Cash, Wallet, etc.)</w:t>
      </w:r>
    </w:p>
    <w:p w14:paraId="443BF087" w14:textId="77777777" w:rsidR="00C863C5" w:rsidRPr="00AF3FDE" w:rsidRDefault="00C863C5" w:rsidP="009646E7">
      <w:pPr>
        <w:rPr>
          <w:rFonts w:cstheme="minorHAnsi"/>
          <w:b/>
          <w:bCs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</w:rPr>
        <w:t>By Trip Type (Day/Night)</w:t>
      </w:r>
      <w:r w:rsidRPr="00AF3FDE">
        <w:rPr>
          <w:rFonts w:cstheme="minorHAnsi"/>
          <w:b/>
          <w:bCs/>
          <w:i/>
          <w:iCs/>
          <w:sz w:val="24"/>
          <w:szCs w:val="24"/>
        </w:rPr>
        <w:br/>
      </w:r>
    </w:p>
    <w:p w14:paraId="4BE72F97" w14:textId="77777777" w:rsidR="00C863C5" w:rsidRPr="00AF3FDE" w:rsidRDefault="00C863C5" w:rsidP="00C863C5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Pr="00AF3FDE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Dynamic Title</w:t>
      </w:r>
      <w:r w:rsidRPr="00AF3FDE">
        <w:rPr>
          <w:rFonts w:cstheme="minorHAnsi"/>
          <w:i/>
          <w:iCs/>
          <w:color w:val="2E74B5" w:themeColor="accent5" w:themeShade="BF"/>
          <w:sz w:val="24"/>
          <w:szCs w:val="24"/>
        </w:rPr>
        <w:t xml:space="preserve"> </w:t>
      </w:r>
      <w:r w:rsidRPr="00AF3FDE">
        <w:rPr>
          <w:rFonts w:cstheme="minorHAnsi"/>
          <w:i/>
          <w:iCs/>
          <w:sz w:val="24"/>
          <w:szCs w:val="24"/>
        </w:rPr>
        <w:t>– Update the chart title based on the selected measure.</w:t>
      </w:r>
    </w:p>
    <w:p w14:paraId="7BA7B40E" w14:textId="5A4822F8" w:rsidR="00C863C5" w:rsidRPr="00AF3FDE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Slicers </w:t>
      </w:r>
      <w:r w:rsidRPr="00AF3FDE">
        <w:rPr>
          <w:rFonts w:cstheme="minorHAnsi"/>
          <w:i/>
          <w:iCs/>
          <w:sz w:val="24"/>
          <w:szCs w:val="24"/>
        </w:rPr>
        <w:t xml:space="preserve">– Add filters for Date, City, and </w:t>
      </w:r>
      <w:r w:rsidR="00781DA2" w:rsidRPr="00AF3FDE">
        <w:rPr>
          <w:rFonts w:cstheme="minorHAnsi"/>
          <w:i/>
          <w:iCs/>
          <w:sz w:val="24"/>
          <w:szCs w:val="24"/>
        </w:rPr>
        <w:t>other interactive filters</w:t>
      </w:r>
      <w:r w:rsidRPr="00AF3FDE">
        <w:rPr>
          <w:rFonts w:cstheme="minorHAnsi"/>
          <w:i/>
          <w:iCs/>
          <w:sz w:val="24"/>
          <w:szCs w:val="24"/>
        </w:rPr>
        <w:t xml:space="preserve"> for deeper analysis.</w:t>
      </w:r>
    </w:p>
    <w:p w14:paraId="0C08E2FB" w14:textId="623E3E25" w:rsidR="00B721CE" w:rsidRPr="00AF3FDE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Tooltips</w:t>
      </w:r>
      <w:r w:rsidRPr="00AF3FDE">
        <w:rPr>
          <w:rFonts w:cstheme="minorHAnsi"/>
          <w:i/>
          <w:iCs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Pr="00AF3FDE" w:rsidRDefault="00B721CE" w:rsidP="00B721CE">
      <w:pPr>
        <w:spacing w:line="360" w:lineRule="auto"/>
        <w:rPr>
          <w:rFonts w:cstheme="minorHAnsi"/>
          <w:b/>
          <w:bCs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Vehicle Type Analysis - Grid View in Power BI</w:t>
      </w:r>
    </w:p>
    <w:p w14:paraId="72548634" w14:textId="4ED8DEB5" w:rsidR="00B721CE" w:rsidRPr="00AF3FDE" w:rsidRDefault="007D4C45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AF3FDE">
        <w:rPr>
          <w:rFonts w:cstheme="minorHAnsi"/>
          <w:i/>
          <w:iCs/>
          <w:sz w:val="24"/>
          <w:szCs w:val="24"/>
        </w:rPr>
        <w:t>Avg</w:t>
      </w:r>
      <w:proofErr w:type="spellEnd"/>
      <w:r w:rsidRPr="00AF3FDE">
        <w:rPr>
          <w:rFonts w:cstheme="minorHAnsi"/>
          <w:i/>
          <w:iCs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AF3FDE" w:rsidRDefault="007D4C45" w:rsidP="007D4C45">
      <w:pPr>
        <w:spacing w:line="360" w:lineRule="auto"/>
        <w:rPr>
          <w:rFonts w:cstheme="minorHAnsi"/>
          <w:b/>
          <w:bCs/>
          <w:i/>
          <w:iCs/>
          <w:color w:val="C45911" w:themeColor="accent2" w:themeShade="BF"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Pr="00AF3FDE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Use a Table or Matrix Visual</w:t>
      </w:r>
      <w:r w:rsidRPr="00AF3FDE">
        <w:rPr>
          <w:rFonts w:cstheme="minorHAnsi"/>
          <w:i/>
          <w:iCs/>
          <w:sz w:val="24"/>
          <w:szCs w:val="24"/>
        </w:rPr>
        <w:t xml:space="preserve"> to display Vehicle Type with the KPIs.</w:t>
      </w:r>
    </w:p>
    <w:p w14:paraId="60B8C3CE" w14:textId="77777777" w:rsidR="007D4C45" w:rsidRPr="00AF3FDE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Apply Conditional Formatting</w:t>
      </w:r>
      <w:r w:rsidRPr="00AF3FDE">
        <w:rPr>
          <w:rFonts w:cstheme="minorHAnsi"/>
          <w:i/>
          <w:iCs/>
          <w:sz w:val="24"/>
          <w:szCs w:val="24"/>
        </w:rPr>
        <w:t xml:space="preserve"> to highlight high and low values.</w:t>
      </w:r>
    </w:p>
    <w:p w14:paraId="729CB67F" w14:textId="415191A9" w:rsidR="000B7CE2" w:rsidRPr="00AF3FDE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Enable Sorting &amp; Filtering</w:t>
      </w:r>
      <w:r w:rsidRPr="00AF3FDE">
        <w:rPr>
          <w:rFonts w:cstheme="minorHAnsi"/>
          <w:i/>
          <w:iCs/>
          <w:sz w:val="24"/>
          <w:szCs w:val="24"/>
        </w:rPr>
        <w:t xml:space="preserve"> for user interaction.</w:t>
      </w:r>
    </w:p>
    <w:p w14:paraId="21DD4796" w14:textId="4AAA50D3" w:rsidR="00E84FF7" w:rsidRPr="00AF3FDE" w:rsidRDefault="005C7E44" w:rsidP="00E84FF7">
      <w:pPr>
        <w:spacing w:line="360" w:lineRule="auto"/>
        <w:rPr>
          <w:rFonts w:cstheme="minorHAnsi"/>
          <w:b/>
          <w:bCs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Total Bookings by Day</w:t>
      </w:r>
    </w:p>
    <w:p w14:paraId="03B57BEC" w14:textId="0A193219" w:rsidR="005C7E44" w:rsidRPr="00AF3FDE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Detecting trends and fluctuations in daily trip volumes.</w:t>
      </w:r>
    </w:p>
    <w:p w14:paraId="645FC3E1" w14:textId="4CA4B28B" w:rsidR="005C7E44" w:rsidRPr="00AF3FDE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Identifying peak and off-peak booking days.</w:t>
      </w:r>
    </w:p>
    <w:p w14:paraId="48EA82F4" w14:textId="702D894D" w:rsidR="005C7E44" w:rsidRPr="00AF3FDE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AF3FDE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Pr="00AF3FDE" w:rsidRDefault="005C7E44" w:rsidP="00E84FF7">
      <w:pPr>
        <w:spacing w:line="360" w:lineRule="auto"/>
        <w:rPr>
          <w:rFonts w:cstheme="minorHAnsi"/>
          <w:b/>
          <w:bCs/>
          <w:i/>
          <w:iCs/>
          <w:sz w:val="24"/>
          <w:szCs w:val="24"/>
        </w:rPr>
      </w:pPr>
    </w:p>
    <w:p w14:paraId="6243AA31" w14:textId="77777777" w:rsidR="00D54DF8" w:rsidRPr="00AF3FDE" w:rsidRDefault="00D54DF8" w:rsidP="00E84FF7">
      <w:pPr>
        <w:spacing w:line="360" w:lineRule="auto"/>
        <w:rPr>
          <w:rFonts w:cstheme="minorHAnsi"/>
          <w:b/>
          <w:bCs/>
          <w:i/>
          <w:iCs/>
          <w:sz w:val="24"/>
          <w:szCs w:val="24"/>
        </w:rPr>
      </w:pPr>
    </w:p>
    <w:p w14:paraId="0E8073BF" w14:textId="3281E140" w:rsidR="007D4C45" w:rsidRPr="00AF3FDE" w:rsidRDefault="000B7CE2" w:rsidP="00B721CE">
      <w:pPr>
        <w:spacing w:line="360" w:lineRule="auto"/>
        <w:rPr>
          <w:rFonts w:cstheme="minorHAnsi"/>
          <w:b/>
          <w:bCs/>
          <w:i/>
          <w:iCs/>
          <w:sz w:val="28"/>
          <w:szCs w:val="28"/>
        </w:rPr>
      </w:pPr>
      <w:r w:rsidRPr="00AF3FDE">
        <w:rPr>
          <w:rFonts w:cstheme="minorHAnsi"/>
          <w:b/>
          <w:bCs/>
          <w:i/>
          <w:iCs/>
          <w:sz w:val="28"/>
          <w:szCs w:val="28"/>
        </w:rPr>
        <w:t>Location Anal</w:t>
      </w:r>
      <w:r w:rsidR="004E1EEF" w:rsidRPr="00AF3FDE">
        <w:rPr>
          <w:rFonts w:cstheme="minorHAnsi"/>
          <w:b/>
          <w:bCs/>
          <w:i/>
          <w:iCs/>
          <w:sz w:val="28"/>
          <w:szCs w:val="28"/>
        </w:rPr>
        <w:t>ysis</w:t>
      </w:r>
    </w:p>
    <w:p w14:paraId="67D3E251" w14:textId="77777777" w:rsidR="004E1EEF" w:rsidRPr="00AF3FDE" w:rsidRDefault="004E1EEF" w:rsidP="004E1EEF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AF3FDE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cstheme="minorHAnsi"/>
          <w:i/>
          <w:iCs/>
          <w:color w:val="2E74B5" w:themeColor="accent5" w:themeShade="BF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</w:rPr>
        <w:t>Most Frequent Pickup Point</w:t>
      </w:r>
    </w:p>
    <w:p w14:paraId="3F16C204" w14:textId="77777777" w:rsidR="004E1EEF" w:rsidRPr="00AF3FDE" w:rsidRDefault="004E1EEF" w:rsidP="004E1EEF">
      <w:pPr>
        <w:numPr>
          <w:ilvl w:val="0"/>
          <w:numId w:val="7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Identify the most common starting locations for trips.</w:t>
      </w:r>
    </w:p>
    <w:p w14:paraId="671DE114" w14:textId="77777777" w:rsidR="004E1EEF" w:rsidRPr="00AF3FDE" w:rsidRDefault="004E1EEF" w:rsidP="004E1EEF">
      <w:pPr>
        <w:numPr>
          <w:ilvl w:val="0"/>
          <w:numId w:val="7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AF3FDE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cstheme="minorHAnsi"/>
          <w:i/>
          <w:iCs/>
          <w:color w:val="2E74B5" w:themeColor="accent5" w:themeShade="BF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</w:rPr>
        <w:t>Most Frequent Drop-off Point</w:t>
      </w:r>
    </w:p>
    <w:p w14:paraId="2FA3CF95" w14:textId="77777777" w:rsidR="004E1EEF" w:rsidRPr="00AF3FDE" w:rsidRDefault="004E1EEF" w:rsidP="004E1EEF">
      <w:pPr>
        <w:numPr>
          <w:ilvl w:val="0"/>
          <w:numId w:val="8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Find the most common drop-off locations.</w:t>
      </w:r>
    </w:p>
    <w:p w14:paraId="3A5F6504" w14:textId="77777777" w:rsidR="004E1EEF" w:rsidRPr="00AF3FDE" w:rsidRDefault="004E1EEF" w:rsidP="004E1EEF">
      <w:pPr>
        <w:numPr>
          <w:ilvl w:val="0"/>
          <w:numId w:val="8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Requires activating an </w:t>
      </w:r>
      <w:r w:rsidRPr="00AF3FDE">
        <w:rPr>
          <w:rFonts w:cstheme="minorHAnsi"/>
          <w:b/>
          <w:bCs/>
          <w:i/>
          <w:iCs/>
          <w:sz w:val="24"/>
          <w:szCs w:val="24"/>
        </w:rPr>
        <w:t>inactive relationship</w:t>
      </w:r>
      <w:r w:rsidRPr="00AF3FDE">
        <w:rPr>
          <w:rFonts w:cstheme="minorHAnsi"/>
          <w:i/>
          <w:iCs/>
          <w:sz w:val="24"/>
          <w:szCs w:val="24"/>
        </w:rPr>
        <w:t xml:space="preserve"> in Power BI between </w:t>
      </w:r>
      <w:r w:rsidRPr="00AF3FDE">
        <w:rPr>
          <w:rFonts w:cstheme="minorHAnsi"/>
          <w:b/>
          <w:bCs/>
          <w:i/>
          <w:iCs/>
          <w:sz w:val="24"/>
          <w:szCs w:val="24"/>
        </w:rPr>
        <w:t>Pickup Location and Drop-off Location</w:t>
      </w:r>
      <w:r w:rsidRPr="00AF3FDE">
        <w:rPr>
          <w:rFonts w:cstheme="minorHAnsi"/>
          <w:i/>
          <w:iCs/>
          <w:sz w:val="24"/>
          <w:szCs w:val="24"/>
        </w:rPr>
        <w:t xml:space="preserve"> in the data model.</w:t>
      </w:r>
    </w:p>
    <w:p w14:paraId="0B5904DD" w14:textId="73F3D2D0" w:rsidR="004E1EEF" w:rsidRPr="00AF3FDE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cstheme="minorHAnsi"/>
          <w:i/>
          <w:iCs/>
          <w:color w:val="2E74B5" w:themeColor="accent5" w:themeShade="BF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</w:rPr>
        <w:t>Farthest Trip</w:t>
      </w:r>
    </w:p>
    <w:p w14:paraId="711C3679" w14:textId="50B5CC9D" w:rsidR="004E1EEF" w:rsidRPr="00AF3FDE" w:rsidRDefault="004E1EEF" w:rsidP="004E1EEF">
      <w:pPr>
        <w:numPr>
          <w:ilvl w:val="0"/>
          <w:numId w:val="9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Determine the longest trip based on distance travelled.</w:t>
      </w:r>
    </w:p>
    <w:p w14:paraId="2E9016FF" w14:textId="790E4C3C" w:rsidR="004E1EEF" w:rsidRPr="00AF3FDE" w:rsidRDefault="004E1EEF" w:rsidP="00B721CE">
      <w:pPr>
        <w:numPr>
          <w:ilvl w:val="0"/>
          <w:numId w:val="9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AF3FDE" w:rsidRDefault="004E1EEF" w:rsidP="004E1EEF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Total Bookings by Location (Top 5)</w:t>
      </w:r>
    </w:p>
    <w:p w14:paraId="0F6C5632" w14:textId="77777777" w:rsidR="004E1EEF" w:rsidRPr="00AF3FDE" w:rsidRDefault="004E1EEF" w:rsidP="004E1EEF">
      <w:pPr>
        <w:numPr>
          <w:ilvl w:val="0"/>
          <w:numId w:val="10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Identify the </w:t>
      </w:r>
      <w:r w:rsidRPr="00AF3FDE">
        <w:rPr>
          <w:rFonts w:cstheme="minorHAnsi"/>
          <w:b/>
          <w:bCs/>
          <w:i/>
          <w:iCs/>
          <w:sz w:val="24"/>
          <w:szCs w:val="24"/>
        </w:rPr>
        <w:t>top 5 locations</w:t>
      </w:r>
      <w:r w:rsidRPr="00AF3FDE">
        <w:rPr>
          <w:rFonts w:cstheme="minorHAnsi"/>
          <w:i/>
          <w:iCs/>
          <w:sz w:val="24"/>
          <w:szCs w:val="24"/>
        </w:rPr>
        <w:t xml:space="preserve"> with the highest trip bookings.</w:t>
      </w:r>
    </w:p>
    <w:p w14:paraId="4A337483" w14:textId="77777777" w:rsidR="004E1EEF" w:rsidRPr="00AF3FDE" w:rsidRDefault="004E1EEF" w:rsidP="004E1EEF">
      <w:pPr>
        <w:numPr>
          <w:ilvl w:val="0"/>
          <w:numId w:val="10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AF3FDE" w:rsidRDefault="004E1EEF" w:rsidP="004E1EEF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Most Preferred Vehicle for Location Pickup</w:t>
      </w:r>
    </w:p>
    <w:p w14:paraId="10E02B89" w14:textId="77777777" w:rsidR="004E1EEF" w:rsidRPr="00AF3FDE" w:rsidRDefault="004E1EEF" w:rsidP="004E1EEF">
      <w:pPr>
        <w:numPr>
          <w:ilvl w:val="0"/>
          <w:numId w:val="11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Determine the most frequently booked </w:t>
      </w:r>
      <w:r w:rsidRPr="00AF3FDE">
        <w:rPr>
          <w:rFonts w:cstheme="minorHAnsi"/>
          <w:b/>
          <w:bCs/>
          <w:i/>
          <w:iCs/>
          <w:sz w:val="24"/>
          <w:szCs w:val="24"/>
        </w:rPr>
        <w:t>vehicle type</w:t>
      </w:r>
      <w:r w:rsidRPr="00AF3FDE">
        <w:rPr>
          <w:rFonts w:cstheme="minorHAnsi"/>
          <w:i/>
          <w:iCs/>
          <w:sz w:val="24"/>
          <w:szCs w:val="24"/>
        </w:rPr>
        <w:t xml:space="preserve"> at each pickup location.</w:t>
      </w:r>
    </w:p>
    <w:p w14:paraId="02F2E6FD" w14:textId="77777777" w:rsidR="004E1EEF" w:rsidRPr="00AF3FDE" w:rsidRDefault="004E1EEF" w:rsidP="004E1EEF">
      <w:pPr>
        <w:numPr>
          <w:ilvl w:val="0"/>
          <w:numId w:val="11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Pr="00AF3FDE" w:rsidRDefault="004E1EEF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</w:p>
    <w:p w14:paraId="085B3FC7" w14:textId="77777777" w:rsidR="00177C52" w:rsidRPr="00AF3FDE" w:rsidRDefault="00177C52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</w:p>
    <w:p w14:paraId="36516CF3" w14:textId="77777777" w:rsidR="00177C52" w:rsidRPr="00AF3FDE" w:rsidRDefault="00177C52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</w:p>
    <w:p w14:paraId="630B8D11" w14:textId="77777777" w:rsidR="00CF357A" w:rsidRPr="00AF3FDE" w:rsidRDefault="00CF357A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</w:p>
    <w:p w14:paraId="62F92586" w14:textId="77777777" w:rsidR="00D54DF8" w:rsidRPr="00AF3FDE" w:rsidRDefault="00D54DF8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</w:p>
    <w:p w14:paraId="5D551C80" w14:textId="77777777" w:rsidR="00CF357A" w:rsidRPr="00AF3FDE" w:rsidRDefault="00CF357A" w:rsidP="00CF357A">
      <w:pPr>
        <w:spacing w:line="360" w:lineRule="auto"/>
        <w:rPr>
          <w:rFonts w:cstheme="minorHAnsi"/>
          <w:b/>
          <w:bCs/>
          <w:i/>
          <w:iCs/>
          <w:sz w:val="28"/>
          <w:szCs w:val="28"/>
        </w:rPr>
      </w:pPr>
      <w:r w:rsidRPr="00AF3FDE">
        <w:rPr>
          <w:rFonts w:cstheme="minorHAnsi"/>
          <w:b/>
          <w:bCs/>
          <w:i/>
          <w:iCs/>
          <w:sz w:val="28"/>
          <w:szCs w:val="28"/>
        </w:rPr>
        <w:t>Other Implementation Enhancements for Uber Trip Analysis Dashboard</w:t>
      </w:r>
    </w:p>
    <w:p w14:paraId="25334DBE" w14:textId="03A88683" w:rsidR="00CF357A" w:rsidRPr="00AF3FDE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cstheme="minorHAnsi"/>
          <w:i/>
          <w:iCs/>
          <w:color w:val="2E74B5" w:themeColor="accent5" w:themeShade="BF"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Bookmark for Data Details</w:t>
      </w:r>
      <w:r w:rsidRPr="00AF3FDE">
        <w:rPr>
          <w:rFonts w:cstheme="minorHAnsi"/>
          <w:i/>
          <w:iCs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AF3FDE" w:rsidRDefault="00CF357A" w:rsidP="00CF357A">
      <w:pPr>
        <w:numPr>
          <w:ilvl w:val="0"/>
          <w:numId w:val="15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Add a </w:t>
      </w:r>
      <w:r w:rsidRPr="00AF3FDE">
        <w:rPr>
          <w:rFonts w:cstheme="minorHAnsi"/>
          <w:b/>
          <w:bCs/>
          <w:i/>
          <w:iCs/>
          <w:sz w:val="24"/>
          <w:szCs w:val="24"/>
        </w:rPr>
        <w:t>"Data Details"</w:t>
      </w:r>
      <w:r w:rsidRPr="00AF3FDE">
        <w:rPr>
          <w:rFonts w:cstheme="minorHAnsi"/>
          <w:i/>
          <w:iCs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AF3FDE" w:rsidRDefault="00CF357A" w:rsidP="00CF357A">
      <w:pPr>
        <w:numPr>
          <w:ilvl w:val="1"/>
          <w:numId w:val="15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Meaning of key metrics (Total Bookings, Total Trip Distance, etc.).</w:t>
      </w:r>
    </w:p>
    <w:p w14:paraId="26D46E0A" w14:textId="77777777" w:rsidR="00CF357A" w:rsidRPr="00AF3FDE" w:rsidRDefault="00CF357A" w:rsidP="00CF357A">
      <w:pPr>
        <w:numPr>
          <w:ilvl w:val="1"/>
          <w:numId w:val="15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Description of tables used in the analysis.</w:t>
      </w:r>
    </w:p>
    <w:p w14:paraId="3E8E3CD1" w14:textId="77777777" w:rsidR="00CF357A" w:rsidRPr="00AF3FDE" w:rsidRDefault="00CF357A" w:rsidP="00CF357A">
      <w:pPr>
        <w:numPr>
          <w:ilvl w:val="1"/>
          <w:numId w:val="15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Data source and refresh frequency.</w:t>
      </w:r>
    </w:p>
    <w:p w14:paraId="71BFE6D4" w14:textId="6143DE00" w:rsidR="00CF357A" w:rsidRPr="00AF3FDE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cstheme="minorHAnsi"/>
          <w:i/>
          <w:iCs/>
          <w:color w:val="2E74B5" w:themeColor="accent5" w:themeShade="BF"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Clear Slicer Button</w:t>
      </w:r>
      <w:r w:rsidRPr="00AF3FDE">
        <w:rPr>
          <w:rFonts w:cstheme="minorHAnsi"/>
          <w:i/>
          <w:iCs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AF3FDE" w:rsidRDefault="00CF357A" w:rsidP="00CF357A">
      <w:pPr>
        <w:numPr>
          <w:ilvl w:val="0"/>
          <w:numId w:val="16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Add a </w:t>
      </w:r>
      <w:r w:rsidRPr="00AF3FDE">
        <w:rPr>
          <w:rFonts w:cstheme="minorHAnsi"/>
          <w:b/>
          <w:bCs/>
          <w:i/>
          <w:iCs/>
          <w:sz w:val="24"/>
          <w:szCs w:val="24"/>
        </w:rPr>
        <w:t>"Clear Filters"</w:t>
      </w:r>
      <w:r w:rsidRPr="00AF3FDE">
        <w:rPr>
          <w:rFonts w:cstheme="minorHAnsi"/>
          <w:i/>
          <w:iCs/>
          <w:sz w:val="24"/>
          <w:szCs w:val="24"/>
        </w:rPr>
        <w:t xml:space="preserve"> button using a </w:t>
      </w:r>
      <w:r w:rsidRPr="00AF3FDE">
        <w:rPr>
          <w:rFonts w:cstheme="minorHAnsi"/>
          <w:b/>
          <w:bCs/>
          <w:i/>
          <w:iCs/>
          <w:sz w:val="24"/>
          <w:szCs w:val="24"/>
        </w:rPr>
        <w:t>blank button with a Reset Slicers action</w:t>
      </w:r>
      <w:r w:rsidRPr="00AF3FDE">
        <w:rPr>
          <w:rFonts w:cstheme="minorHAnsi"/>
          <w:i/>
          <w:iCs/>
          <w:sz w:val="24"/>
          <w:szCs w:val="24"/>
        </w:rPr>
        <w:t xml:space="preserve"> to reset all selections in one click.</w:t>
      </w:r>
    </w:p>
    <w:p w14:paraId="348C4E7A" w14:textId="77777777" w:rsidR="00CF357A" w:rsidRPr="00AF3FDE" w:rsidRDefault="00CF357A" w:rsidP="00CF357A">
      <w:pPr>
        <w:numPr>
          <w:ilvl w:val="0"/>
          <w:numId w:val="16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Improves user experience for quick dashboard resets.</w:t>
      </w:r>
    </w:p>
    <w:p w14:paraId="05AB649B" w14:textId="733D0144" w:rsidR="00CF357A" w:rsidRPr="00AF3FDE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cstheme="minorHAnsi"/>
          <w:i/>
          <w:iCs/>
          <w:color w:val="2E74B5" w:themeColor="accent5" w:themeShade="BF"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Download Raw Data Button</w:t>
      </w:r>
      <w:r w:rsidRPr="00AF3FDE">
        <w:rPr>
          <w:rFonts w:cstheme="minorHAnsi"/>
          <w:i/>
          <w:iCs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AF3FDE" w:rsidRDefault="00CF357A" w:rsidP="00CF357A">
      <w:pPr>
        <w:numPr>
          <w:ilvl w:val="0"/>
          <w:numId w:val="17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Add a </w:t>
      </w:r>
      <w:r w:rsidRPr="00AF3FDE">
        <w:rPr>
          <w:rFonts w:cstheme="minorHAnsi"/>
          <w:b/>
          <w:bCs/>
          <w:i/>
          <w:iCs/>
          <w:sz w:val="24"/>
          <w:szCs w:val="24"/>
        </w:rPr>
        <w:t>button to export raw data</w:t>
      </w:r>
      <w:r w:rsidRPr="00AF3FDE">
        <w:rPr>
          <w:rFonts w:cstheme="minorHAnsi"/>
          <w:i/>
          <w:iCs/>
          <w:sz w:val="24"/>
          <w:szCs w:val="24"/>
        </w:rPr>
        <w:t xml:space="preserve"> in CSV or Excel format.</w:t>
      </w:r>
    </w:p>
    <w:p w14:paraId="66F9349A" w14:textId="77777777" w:rsidR="00CF357A" w:rsidRPr="00AF3FDE" w:rsidRDefault="00CF357A" w:rsidP="00CF357A">
      <w:pPr>
        <w:numPr>
          <w:ilvl w:val="0"/>
          <w:numId w:val="17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Use </w:t>
      </w:r>
      <w:r w:rsidRPr="00AF3FDE">
        <w:rPr>
          <w:rFonts w:cstheme="minorHAnsi"/>
          <w:b/>
          <w:bCs/>
          <w:i/>
          <w:iCs/>
          <w:sz w:val="24"/>
          <w:szCs w:val="24"/>
        </w:rPr>
        <w:t>Power Automate or built-in Power BI Export functionality</w:t>
      </w:r>
      <w:r w:rsidRPr="00AF3FDE">
        <w:rPr>
          <w:rFonts w:cstheme="minorHAnsi"/>
          <w:i/>
          <w:iCs/>
          <w:sz w:val="24"/>
          <w:szCs w:val="24"/>
        </w:rPr>
        <w:t>.</w:t>
      </w:r>
    </w:p>
    <w:p w14:paraId="0163D77C" w14:textId="71EB1C22" w:rsidR="00CF357A" w:rsidRPr="00AF3FDE" w:rsidRDefault="00CF357A" w:rsidP="00CF357A">
      <w:pPr>
        <w:numPr>
          <w:ilvl w:val="0"/>
          <w:numId w:val="17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Enables users to analyse raw data outside Power BI if needed.</w:t>
      </w:r>
    </w:p>
    <w:p w14:paraId="37B4C576" w14:textId="77777777" w:rsidR="00CF357A" w:rsidRPr="00AF3FDE" w:rsidRDefault="00CF357A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</w:p>
    <w:p w14:paraId="1F20F9F5" w14:textId="77777777" w:rsidR="00177C52" w:rsidRPr="00AF3FDE" w:rsidRDefault="00177C52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</w:p>
    <w:p w14:paraId="08BAD6A6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7FC65DA9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523CD1A6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78E302F0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3F800670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334E4EF3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16E699A6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6FF64C2D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5548AF8F" w14:textId="77777777" w:rsidR="00CF357A" w:rsidRPr="00AF3FDE" w:rsidRDefault="00CF357A" w:rsidP="00177C52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18E596E5" w14:textId="1A5600BA" w:rsidR="00177C52" w:rsidRPr="00AA53D8" w:rsidRDefault="00AF3FDE" w:rsidP="00177C52">
      <w:pPr>
        <w:jc w:val="both"/>
        <w:rPr>
          <w:rFonts w:cstheme="minorHAnsi"/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A53D8">
        <w:rPr>
          <w:rFonts w:cstheme="minorHAnsi"/>
          <w:bCs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PAGE</w:t>
      </w:r>
      <w:r w:rsidR="00177C52" w:rsidRPr="00AA53D8">
        <w:rPr>
          <w:rFonts w:cstheme="minorHAnsi"/>
          <w:bCs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2: TIME ANALYSIS</w:t>
      </w:r>
    </w:p>
    <w:p w14:paraId="30A22E7C" w14:textId="53D5F7EA" w:rsidR="005A4223" w:rsidRPr="00AF3FDE" w:rsidRDefault="005A4223" w:rsidP="005A4223">
      <w:pPr>
        <w:spacing w:line="360" w:lineRule="auto"/>
        <w:jc w:val="both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AF3FDE" w:rsidRDefault="005A4223" w:rsidP="005A4223">
      <w:pPr>
        <w:spacing w:line="360" w:lineRule="auto"/>
        <w:rPr>
          <w:rFonts w:cstheme="minorHAnsi"/>
          <w:b/>
          <w:bCs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Global Dynamic Measure (Filters All Charts)</w:t>
      </w:r>
    </w:p>
    <w:p w14:paraId="5A06AEFE" w14:textId="77777777" w:rsidR="005A4223" w:rsidRPr="00AF3FDE" w:rsidRDefault="005A4223" w:rsidP="005A4223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A </w:t>
      </w:r>
      <w:r w:rsidRPr="00AF3FDE">
        <w:rPr>
          <w:rFonts w:cstheme="minorHAnsi"/>
          <w:b/>
          <w:bCs/>
          <w:i/>
          <w:iCs/>
          <w:sz w:val="24"/>
          <w:szCs w:val="24"/>
        </w:rPr>
        <w:t>measure selector</w:t>
      </w:r>
      <w:r w:rsidRPr="00AF3FDE">
        <w:rPr>
          <w:rFonts w:cstheme="minorHAnsi"/>
          <w:i/>
          <w:iCs/>
          <w:sz w:val="24"/>
          <w:szCs w:val="24"/>
        </w:rPr>
        <w:t xml:space="preserve"> will be created for:</w:t>
      </w:r>
      <w:r w:rsidRPr="00AF3FDE">
        <w:rPr>
          <w:rFonts w:cstheme="minorHAnsi"/>
          <w:i/>
          <w:iCs/>
          <w:sz w:val="24"/>
          <w:szCs w:val="24"/>
        </w:rPr>
        <w:br/>
      </w:r>
      <w:r w:rsidRPr="00AF3FDE">
        <w:rPr>
          <w:rFonts w:ascii="Segoe UI Symbol" w:hAnsi="Segoe UI Symbol" w:cs="Segoe UI Symbol"/>
          <w:i/>
          <w:iCs/>
          <w:sz w:val="24"/>
          <w:szCs w:val="24"/>
        </w:rPr>
        <w:t>✔</w:t>
      </w:r>
      <w:r w:rsidRPr="00AF3FDE">
        <w:rPr>
          <w:rFonts w:cstheme="minorHAnsi"/>
          <w:i/>
          <w:iCs/>
          <w:sz w:val="24"/>
          <w:szCs w:val="24"/>
        </w:rPr>
        <w:t xml:space="preserve"> </w:t>
      </w:r>
      <w:r w:rsidRPr="00AF3FDE">
        <w:rPr>
          <w:rFonts w:cstheme="minorHAnsi"/>
          <w:b/>
          <w:bCs/>
          <w:i/>
          <w:iCs/>
          <w:sz w:val="24"/>
          <w:szCs w:val="24"/>
        </w:rPr>
        <w:t>Total Bookings</w:t>
      </w:r>
      <w:r w:rsidRPr="00AF3FDE">
        <w:rPr>
          <w:rFonts w:cstheme="minorHAnsi"/>
          <w:i/>
          <w:iCs/>
          <w:sz w:val="24"/>
          <w:szCs w:val="24"/>
        </w:rPr>
        <w:br/>
      </w:r>
      <w:r w:rsidRPr="00AF3FDE">
        <w:rPr>
          <w:rFonts w:ascii="Segoe UI Symbol" w:hAnsi="Segoe UI Symbol" w:cs="Segoe UI Symbol"/>
          <w:i/>
          <w:iCs/>
          <w:sz w:val="24"/>
          <w:szCs w:val="24"/>
        </w:rPr>
        <w:t>✔</w:t>
      </w:r>
      <w:r w:rsidRPr="00AF3FDE">
        <w:rPr>
          <w:rFonts w:cstheme="minorHAnsi"/>
          <w:i/>
          <w:iCs/>
          <w:sz w:val="24"/>
          <w:szCs w:val="24"/>
        </w:rPr>
        <w:t xml:space="preserve"> </w:t>
      </w:r>
      <w:r w:rsidRPr="00AF3FDE">
        <w:rPr>
          <w:rFonts w:cstheme="minorHAnsi"/>
          <w:b/>
          <w:bCs/>
          <w:i/>
          <w:iCs/>
          <w:sz w:val="24"/>
          <w:szCs w:val="24"/>
        </w:rPr>
        <w:t>Total Booking Value</w:t>
      </w:r>
      <w:r w:rsidRPr="00AF3FDE">
        <w:rPr>
          <w:rFonts w:cstheme="minorHAnsi"/>
          <w:i/>
          <w:iCs/>
          <w:sz w:val="24"/>
          <w:szCs w:val="24"/>
        </w:rPr>
        <w:br/>
      </w:r>
      <w:r w:rsidRPr="00AF3FDE">
        <w:rPr>
          <w:rFonts w:ascii="Segoe UI Symbol" w:hAnsi="Segoe UI Symbol" w:cs="Segoe UI Symbol"/>
          <w:i/>
          <w:iCs/>
          <w:sz w:val="24"/>
          <w:szCs w:val="24"/>
        </w:rPr>
        <w:t>✔</w:t>
      </w:r>
      <w:r w:rsidRPr="00AF3FDE">
        <w:rPr>
          <w:rFonts w:cstheme="minorHAnsi"/>
          <w:i/>
          <w:iCs/>
          <w:sz w:val="24"/>
          <w:szCs w:val="24"/>
        </w:rPr>
        <w:t xml:space="preserve"> </w:t>
      </w:r>
      <w:r w:rsidRPr="00AF3FDE">
        <w:rPr>
          <w:rFonts w:cstheme="minorHAnsi"/>
          <w:b/>
          <w:bCs/>
          <w:i/>
          <w:iCs/>
          <w:sz w:val="24"/>
          <w:szCs w:val="24"/>
        </w:rPr>
        <w:t>Total Trip Distance</w:t>
      </w:r>
      <w:r w:rsidRPr="00AF3FDE">
        <w:rPr>
          <w:rFonts w:cstheme="minorHAnsi"/>
          <w:i/>
          <w:iCs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AF3FDE" w:rsidRDefault="005A4223" w:rsidP="005A4223">
      <w:pPr>
        <w:spacing w:line="360" w:lineRule="auto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AF3FDE" w:rsidRDefault="005A4223" w:rsidP="005A4223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By Pickup Time (10-Minute Intervals) - Area Chart</w:t>
      </w:r>
    </w:p>
    <w:p w14:paraId="0357FCDD" w14:textId="77777777" w:rsidR="005A4223" w:rsidRPr="00AF3FDE" w:rsidRDefault="005A4223" w:rsidP="005A4223">
      <w:pPr>
        <w:numPr>
          <w:ilvl w:val="0"/>
          <w:numId w:val="18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Groups trip bookings into </w:t>
      </w:r>
      <w:r w:rsidRPr="00AF3FDE">
        <w:rPr>
          <w:rFonts w:cstheme="minorHAnsi"/>
          <w:b/>
          <w:bCs/>
          <w:i/>
          <w:iCs/>
          <w:sz w:val="24"/>
          <w:szCs w:val="24"/>
        </w:rPr>
        <w:t>10-minute intervals</w:t>
      </w:r>
      <w:r w:rsidRPr="00AF3FDE">
        <w:rPr>
          <w:rFonts w:cstheme="minorHAnsi"/>
          <w:i/>
          <w:iCs/>
          <w:sz w:val="24"/>
          <w:szCs w:val="24"/>
        </w:rPr>
        <w:t xml:space="preserve"> throughout the day.</w:t>
      </w:r>
    </w:p>
    <w:p w14:paraId="618C52F8" w14:textId="77777777" w:rsidR="005A4223" w:rsidRPr="00AF3FDE" w:rsidRDefault="005A4223" w:rsidP="005A4223">
      <w:pPr>
        <w:numPr>
          <w:ilvl w:val="0"/>
          <w:numId w:val="18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Helps in identifying peak and off-peak demand periods.</w:t>
      </w:r>
    </w:p>
    <w:p w14:paraId="5F57E622" w14:textId="6FF60F17" w:rsidR="005A4223" w:rsidRPr="00AF3FDE" w:rsidRDefault="005A4223" w:rsidP="005A4223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By Day Name - Line Chart</w:t>
      </w:r>
    </w:p>
    <w:p w14:paraId="4A2491B9" w14:textId="77777777" w:rsidR="005A4223" w:rsidRPr="00AF3FDE" w:rsidRDefault="005A4223" w:rsidP="005A4223">
      <w:pPr>
        <w:numPr>
          <w:ilvl w:val="0"/>
          <w:numId w:val="19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Shows booking trends across </w:t>
      </w:r>
      <w:r w:rsidRPr="00AF3FDE">
        <w:rPr>
          <w:rFonts w:cstheme="minorHAnsi"/>
          <w:b/>
          <w:bCs/>
          <w:i/>
          <w:iCs/>
          <w:sz w:val="24"/>
          <w:szCs w:val="24"/>
        </w:rPr>
        <w:t>Monday to Sunday</w:t>
      </w:r>
      <w:r w:rsidRPr="00AF3FDE">
        <w:rPr>
          <w:rFonts w:cstheme="minorHAnsi"/>
          <w:i/>
          <w:iCs/>
          <w:sz w:val="24"/>
          <w:szCs w:val="24"/>
        </w:rPr>
        <w:t>.</w:t>
      </w:r>
    </w:p>
    <w:p w14:paraId="77F74B35" w14:textId="2A9753EC" w:rsidR="005A4223" w:rsidRPr="00AF3FDE" w:rsidRDefault="005A4223" w:rsidP="005A4223">
      <w:pPr>
        <w:numPr>
          <w:ilvl w:val="0"/>
          <w:numId w:val="19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Useful for analysing weekday vs. weekend demand.</w:t>
      </w:r>
    </w:p>
    <w:p w14:paraId="650D2AC2" w14:textId="214E69FA" w:rsidR="005A4223" w:rsidRPr="00AF3FDE" w:rsidRDefault="005A4223" w:rsidP="005A4223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By Hour and Time - Heatmap (Matrix Grid)</w:t>
      </w:r>
    </w:p>
    <w:p w14:paraId="452E5414" w14:textId="77777777" w:rsidR="005A4223" w:rsidRPr="00AF3FDE" w:rsidRDefault="005A4223" w:rsidP="005A4223">
      <w:pPr>
        <w:numPr>
          <w:ilvl w:val="0"/>
          <w:numId w:val="20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Rows:</w:t>
      </w:r>
      <w:r w:rsidRPr="00AF3FDE">
        <w:rPr>
          <w:rFonts w:cstheme="minorHAnsi"/>
          <w:i/>
          <w:iCs/>
          <w:sz w:val="24"/>
          <w:szCs w:val="24"/>
        </w:rPr>
        <w:t xml:space="preserve"> Hours of the Day (0–23)</w:t>
      </w:r>
    </w:p>
    <w:p w14:paraId="1D5C69EB" w14:textId="77777777" w:rsidR="005A4223" w:rsidRPr="00AF3FDE" w:rsidRDefault="005A4223" w:rsidP="005A4223">
      <w:pPr>
        <w:numPr>
          <w:ilvl w:val="0"/>
          <w:numId w:val="20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Columns:</w:t>
      </w:r>
      <w:r w:rsidRPr="00AF3FDE">
        <w:rPr>
          <w:rFonts w:cstheme="minorHAnsi"/>
          <w:i/>
          <w:iCs/>
          <w:sz w:val="24"/>
          <w:szCs w:val="24"/>
        </w:rPr>
        <w:t xml:space="preserve"> Days of the Week (Mon-Sun)</w:t>
      </w:r>
    </w:p>
    <w:p w14:paraId="7D58305D" w14:textId="77777777" w:rsidR="005A4223" w:rsidRPr="00AF3FDE" w:rsidRDefault="005A4223" w:rsidP="005A4223">
      <w:pPr>
        <w:numPr>
          <w:ilvl w:val="0"/>
          <w:numId w:val="20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Values:</w:t>
      </w:r>
      <w:r w:rsidRPr="00AF3FDE">
        <w:rPr>
          <w:rFonts w:cstheme="minorHAnsi"/>
          <w:i/>
          <w:iCs/>
          <w:sz w:val="24"/>
          <w:szCs w:val="24"/>
        </w:rPr>
        <w:t xml:space="preserve"> Selected Dynamic Measure (e.g., Total Bookings)</w:t>
      </w:r>
    </w:p>
    <w:p w14:paraId="06EEE698" w14:textId="50A58969" w:rsidR="005A4223" w:rsidRPr="00AA53D8" w:rsidRDefault="005A4223" w:rsidP="00B721CE">
      <w:pPr>
        <w:numPr>
          <w:ilvl w:val="0"/>
          <w:numId w:val="20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Highlights peak booking hours across different days.</w:t>
      </w:r>
    </w:p>
    <w:p w14:paraId="20B3D842" w14:textId="7BC9D511" w:rsidR="005A4223" w:rsidRPr="00AA53D8" w:rsidRDefault="00AF3FDE" w:rsidP="005A4223">
      <w:pPr>
        <w:jc w:val="both"/>
        <w:rPr>
          <w:rFonts w:cstheme="minorHAnsi"/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A53D8">
        <w:rPr>
          <w:rFonts w:cstheme="minorHAnsi"/>
          <w:bCs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PAGE</w:t>
      </w:r>
      <w:r w:rsidR="005A4223" w:rsidRPr="00AA53D8">
        <w:rPr>
          <w:rFonts w:cstheme="minorHAnsi"/>
          <w:bCs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3: DETAILS TAB</w:t>
      </w:r>
    </w:p>
    <w:p w14:paraId="03E02B8D" w14:textId="77777777" w:rsidR="0015340E" w:rsidRPr="00AF3FDE" w:rsidRDefault="0015340E" w:rsidP="0015340E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To provide in-depth insights and allow users to explore granular data, a </w:t>
      </w:r>
      <w:r w:rsidRPr="00AF3FDE">
        <w:rPr>
          <w:rFonts w:cstheme="minorHAnsi"/>
          <w:b/>
          <w:bCs/>
          <w:i/>
          <w:iCs/>
          <w:sz w:val="24"/>
          <w:szCs w:val="24"/>
        </w:rPr>
        <w:t>Grid Tab</w:t>
      </w:r>
      <w:r w:rsidRPr="00AF3FDE">
        <w:rPr>
          <w:rFonts w:cstheme="minorHAnsi"/>
          <w:i/>
          <w:iCs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AF3FDE" w:rsidRDefault="0015340E" w:rsidP="0015340E">
      <w:pPr>
        <w:spacing w:line="360" w:lineRule="auto"/>
        <w:rPr>
          <w:rFonts w:cstheme="minorHAnsi"/>
          <w:b/>
          <w:bCs/>
          <w:i/>
          <w:iCs/>
          <w:sz w:val="24"/>
          <w:szCs w:val="24"/>
        </w:rPr>
      </w:pPr>
      <w:r w:rsidRPr="00AF3FDE">
        <w:rPr>
          <w:rFonts w:cstheme="minorHAnsi"/>
          <w:b/>
          <w:bCs/>
          <w:i/>
          <w:iCs/>
          <w:sz w:val="24"/>
          <w:szCs w:val="24"/>
        </w:rPr>
        <w:t>Features of the Grid Tab:</w:t>
      </w:r>
    </w:p>
    <w:p w14:paraId="1E06108B" w14:textId="653447B5" w:rsidR="0015340E" w:rsidRPr="00AF3FD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Pr="00AF3FDE" w:rsidRDefault="0015340E" w:rsidP="0015340E">
      <w:pPr>
        <w:numPr>
          <w:ilvl w:val="0"/>
          <w:numId w:val="21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Displays essential trip details</w:t>
      </w:r>
    </w:p>
    <w:p w14:paraId="66BEC5D1" w14:textId="63066BC6" w:rsidR="0015340E" w:rsidRPr="00AF3FD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AF3FDE" w:rsidRDefault="0015340E" w:rsidP="0015340E">
      <w:pPr>
        <w:numPr>
          <w:ilvl w:val="0"/>
          <w:numId w:val="22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Users can right-click on a data point from other visuals (e.g., charts, heatmaps) and </w:t>
      </w:r>
      <w:r w:rsidRPr="00AF3FDE">
        <w:rPr>
          <w:rFonts w:cstheme="minorHAnsi"/>
          <w:b/>
          <w:bCs/>
          <w:i/>
          <w:iCs/>
          <w:sz w:val="24"/>
          <w:szCs w:val="24"/>
        </w:rPr>
        <w:t>drill through to this Grid Tab</w:t>
      </w:r>
      <w:r w:rsidRPr="00AF3FDE">
        <w:rPr>
          <w:rFonts w:cstheme="minorHAnsi"/>
          <w:i/>
          <w:iCs/>
          <w:sz w:val="24"/>
          <w:szCs w:val="24"/>
        </w:rPr>
        <w:t>.</w:t>
      </w:r>
    </w:p>
    <w:p w14:paraId="0BA2A566" w14:textId="77777777" w:rsidR="0015340E" w:rsidRPr="00AF3FDE" w:rsidRDefault="0015340E" w:rsidP="0015340E">
      <w:pPr>
        <w:numPr>
          <w:ilvl w:val="0"/>
          <w:numId w:val="22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Displays detailed records related to the selected data point.</w:t>
      </w:r>
    </w:p>
    <w:p w14:paraId="79AFE9DB" w14:textId="6E98E940" w:rsidR="0015340E" w:rsidRPr="00AF3FD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 w:rsidRPr="00AF3FDE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AF3FDE" w:rsidRDefault="0015340E" w:rsidP="0015340E">
      <w:pPr>
        <w:numPr>
          <w:ilvl w:val="0"/>
          <w:numId w:val="23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 xml:space="preserve">A </w:t>
      </w:r>
      <w:r w:rsidRPr="00AF3FDE">
        <w:rPr>
          <w:rFonts w:cstheme="minorHAnsi"/>
          <w:b/>
          <w:bCs/>
          <w:i/>
          <w:iCs/>
          <w:sz w:val="24"/>
          <w:szCs w:val="24"/>
        </w:rPr>
        <w:t>"View Full Data"</w:t>
      </w:r>
      <w:r w:rsidRPr="00AF3FDE">
        <w:rPr>
          <w:rFonts w:cstheme="minorHAnsi"/>
          <w:i/>
          <w:iCs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AF3FDE" w:rsidRDefault="0015340E" w:rsidP="0015340E">
      <w:pPr>
        <w:numPr>
          <w:ilvl w:val="0"/>
          <w:numId w:val="23"/>
        </w:numPr>
        <w:spacing w:line="360" w:lineRule="auto"/>
        <w:rPr>
          <w:rFonts w:cstheme="minorHAnsi"/>
          <w:i/>
          <w:iCs/>
          <w:sz w:val="24"/>
          <w:szCs w:val="24"/>
        </w:rPr>
      </w:pPr>
      <w:r w:rsidRPr="00AF3FDE">
        <w:rPr>
          <w:rFonts w:cstheme="minorHAnsi"/>
          <w:i/>
          <w:iCs/>
          <w:sz w:val="24"/>
          <w:szCs w:val="24"/>
        </w:rPr>
        <w:t>Allows users to reset filters and see all records easily.</w:t>
      </w:r>
    </w:p>
    <w:p w14:paraId="24D279FF" w14:textId="77777777" w:rsidR="005A4223" w:rsidRPr="00AF3FDE" w:rsidRDefault="005A4223" w:rsidP="00B721CE">
      <w:pPr>
        <w:spacing w:line="360" w:lineRule="auto"/>
        <w:rPr>
          <w:rFonts w:cstheme="minorHAnsi"/>
          <w:i/>
          <w:iCs/>
          <w:sz w:val="24"/>
          <w:szCs w:val="24"/>
        </w:rPr>
      </w:pPr>
    </w:p>
    <w:sectPr w:rsidR="005A4223" w:rsidRPr="00AF3FDE" w:rsidSect="008C7B57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2F97B" w14:textId="77777777" w:rsidR="00E9169F" w:rsidRDefault="00E9169F" w:rsidP="00DD348C">
      <w:pPr>
        <w:spacing w:after="0" w:line="240" w:lineRule="auto"/>
      </w:pPr>
      <w:r>
        <w:separator/>
      </w:r>
    </w:p>
  </w:endnote>
  <w:endnote w:type="continuationSeparator" w:id="0">
    <w:p w14:paraId="5185EFCC" w14:textId="77777777" w:rsidR="00E9169F" w:rsidRDefault="00E9169F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5B25A" w14:textId="77777777" w:rsidR="00E9169F" w:rsidRDefault="00E9169F" w:rsidP="00DD348C">
      <w:pPr>
        <w:spacing w:after="0" w:line="240" w:lineRule="auto"/>
      </w:pPr>
      <w:r>
        <w:separator/>
      </w:r>
    </w:p>
  </w:footnote>
  <w:footnote w:type="continuationSeparator" w:id="0">
    <w:p w14:paraId="3267B48B" w14:textId="77777777" w:rsidR="00E9169F" w:rsidRDefault="00E9169F" w:rsidP="00DD3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2D42DB"/>
    <w:rsid w:val="004E1EEF"/>
    <w:rsid w:val="004E3BE1"/>
    <w:rsid w:val="00555939"/>
    <w:rsid w:val="005A4223"/>
    <w:rsid w:val="005C7E44"/>
    <w:rsid w:val="00671B59"/>
    <w:rsid w:val="00747124"/>
    <w:rsid w:val="00781DA2"/>
    <w:rsid w:val="007D4C45"/>
    <w:rsid w:val="007F4544"/>
    <w:rsid w:val="008C7B57"/>
    <w:rsid w:val="00947DB3"/>
    <w:rsid w:val="009646E7"/>
    <w:rsid w:val="009D5DCF"/>
    <w:rsid w:val="00AA53D8"/>
    <w:rsid w:val="00AD30C7"/>
    <w:rsid w:val="00AF3FDE"/>
    <w:rsid w:val="00B356B9"/>
    <w:rsid w:val="00B721CE"/>
    <w:rsid w:val="00B90E3A"/>
    <w:rsid w:val="00B91488"/>
    <w:rsid w:val="00BE7DAB"/>
    <w:rsid w:val="00C823CB"/>
    <w:rsid w:val="00C863C5"/>
    <w:rsid w:val="00CD3295"/>
    <w:rsid w:val="00CF357A"/>
    <w:rsid w:val="00D33983"/>
    <w:rsid w:val="00D54DF8"/>
    <w:rsid w:val="00DD348C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6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amitthezero@gmail.com</cp:lastModifiedBy>
  <cp:revision>24</cp:revision>
  <dcterms:created xsi:type="dcterms:W3CDTF">2025-03-22T03:52:00Z</dcterms:created>
  <dcterms:modified xsi:type="dcterms:W3CDTF">2026-10-02T03:54:00Z</dcterms:modified>
</cp:coreProperties>
</file>