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 Practice Notes: VLOOKUP, COUNTIF, SUMIF, IF, Absolute/Mixed References ($), Conditional Formatting, PivotTables, Data Validation, Multilevel Sorting</w:t>
      </w:r>
    </w:p>
    <w:p>
      <w:r>
        <w:rPr>
          <w:b/>
        </w:rPr>
        <w:t xml:space="preserve">Goal: </w:t>
      </w:r>
      <w:r>
        <w:t>Build working knowledge of eight core Excel skills used in data/RCM workflows and practice them with the attached workbook.</w:t>
      </w:r>
    </w:p>
    <w:p>
      <w:pPr>
        <w:pStyle w:val="Heading2"/>
      </w:pPr>
      <w:r>
        <w:t>VLOOKUP</w:t>
      </w:r>
    </w:p>
    <w:p>
      <w:pPr>
        <w:pStyle w:val="ListBullet"/>
      </w:pPr>
      <w:r>
        <w:t>Purpose: Look up a value in the leftmost column of a table and return a value in the same row from another column.</w:t>
      </w:r>
    </w:p>
    <w:p>
      <w:pPr>
        <w:pStyle w:val="ListBullet"/>
      </w:pPr>
      <w:r>
        <w:t>Syntax:  =VLOOKUP(lookup_value, table_array, col_index_num, [range_lookup])</w:t>
      </w:r>
    </w:p>
    <w:p>
      <w:pPr>
        <w:pStyle w:val="ListBullet"/>
      </w:pPr>
      <w:r>
        <w:t>Key arguments:</w:t>
      </w:r>
    </w:p>
    <w:p>
      <w:pPr>
        <w:pStyle w:val="ListBullet2"/>
      </w:pPr>
      <w:r>
        <w:t>lookup_value — the value to find (e.g., an ID).</w:t>
      </w:r>
    </w:p>
    <w:p>
      <w:pPr>
        <w:pStyle w:val="ListBullet2"/>
      </w:pPr>
      <w:r>
        <w:t>table_array — the table (absolute reference recommended, e.g., $A$2:$E$100).</w:t>
      </w:r>
    </w:p>
    <w:p>
      <w:pPr>
        <w:pStyle w:val="ListBullet2"/>
      </w:pPr>
      <w:r>
        <w:t>col_index_num — which column number to return from within table_array (1 is leftmost).</w:t>
      </w:r>
    </w:p>
    <w:p>
      <w:pPr>
        <w:pStyle w:val="ListBullet2"/>
      </w:pPr>
      <w:r>
        <w:t>[range_lookup] — FALSE for exact match (recommended for IDs), TRUE for approximate (sorted by leftmost column).</w:t>
      </w:r>
    </w:p>
    <w:p>
      <w:pPr>
        <w:pStyle w:val="ListBullet"/>
      </w:pPr>
      <w:r>
        <w:t>Common pitfalls:</w:t>
      </w:r>
    </w:p>
    <w:p>
      <w:pPr>
        <w:pStyle w:val="ListBullet2"/>
      </w:pPr>
      <w:r>
        <w:t>Lookup value not in the leftmost column → VLOOKUP won’t work. Use XLOOKUP/INDEX-MATCH alternative if needed.</w:t>
      </w:r>
    </w:p>
    <w:p>
      <w:pPr>
        <w:pStyle w:val="ListBullet2"/>
      </w:pPr>
      <w:r>
        <w:t>Forgetting to lock the table range with $ → formulas break when filled down.</w:t>
      </w:r>
    </w:p>
    <w:p>
      <w:pPr>
        <w:pStyle w:val="ListBullet2"/>
      </w:pPr>
      <w:r>
        <w:t>Using TRUE (approximate) when data are not sorted → wrong answers.</w:t>
      </w:r>
    </w:p>
    <w:p>
      <w:pPr>
        <w:pStyle w:val="ListBullet"/>
      </w:pPr>
      <w:r>
        <w:t>Practice tie-in:</w:t>
      </w:r>
    </w:p>
    <w:p>
      <w:pPr>
        <w:pStyle w:val="ListBullet2"/>
      </w:pPr>
      <w:r>
        <w:t>Use the Products table (sheet: 'VLOOKUP'). Enter IDs and pull Product Name, Category, or Price.</w:t>
      </w:r>
    </w:p>
    <w:p>
      <w:pPr>
        <w:pStyle w:val="Heading2"/>
      </w:pPr>
      <w:r>
        <w:t>COUNTIF &amp; SUMIF</w:t>
      </w:r>
    </w:p>
    <w:p>
      <w:pPr>
        <w:pStyle w:val="ListBullet"/>
      </w:pPr>
      <w:r>
        <w:t>Purpose: COUNTIF counts how many cells meet one condition; SUMIF sums numbers that meet one condition.</w:t>
      </w:r>
    </w:p>
    <w:p>
      <w:pPr>
        <w:pStyle w:val="ListBullet"/>
      </w:pPr>
      <w:r>
        <w:t>Syntax:  =COUNTIF(range, criteria)   and   =SUMIF(range, criteria, [sum_range])</w:t>
      </w:r>
    </w:p>
    <w:p>
      <w:pPr>
        <w:pStyle w:val="ListBullet"/>
      </w:pPr>
      <w:r>
        <w:t>Criteria tips:</w:t>
      </w:r>
    </w:p>
    <w:p>
      <w:pPr>
        <w:pStyle w:val="ListBullet2"/>
      </w:pPr>
      <w:r>
        <w:t>Text criteria in quotes: "East", "John".</w:t>
      </w:r>
    </w:p>
    <w:p>
      <w:pPr>
        <w:pStyle w:val="ListBullet2"/>
      </w:pPr>
      <w:r>
        <w:t>Comparisons: "&gt;10", "&lt;=100", "&lt;&gt;Cancelled".</w:t>
      </w:r>
    </w:p>
    <w:p>
      <w:pPr>
        <w:pStyle w:val="ListBullet2"/>
      </w:pPr>
      <w:r>
        <w:t>Use cell references for dynamic criteria: "&gt;" &amp; F2.</w:t>
      </w:r>
    </w:p>
    <w:p>
      <w:pPr>
        <w:pStyle w:val="ListBullet"/>
      </w:pPr>
      <w:r>
        <w:t>Common pitfalls:</w:t>
      </w:r>
    </w:p>
    <w:p>
      <w:pPr>
        <w:pStyle w:val="ListBullet2"/>
      </w:pPr>
      <w:r>
        <w:t>Mismatched range sizes between range and sum_range in SUMIF.</w:t>
      </w:r>
    </w:p>
    <w:p>
      <w:pPr>
        <w:pStyle w:val="ListBullet2"/>
      </w:pPr>
      <w:r>
        <w:t>Leading/trailing spaces causing counts to miss. Use TRIM/CLEAN or data cleaning.</w:t>
      </w:r>
    </w:p>
    <w:p>
      <w:pPr>
        <w:pStyle w:val="ListBullet"/>
      </w:pPr>
      <w:r>
        <w:t>Practice tie-in:</w:t>
      </w:r>
    </w:p>
    <w:p>
      <w:pPr>
        <w:pStyle w:val="ListBullet2"/>
      </w:pPr>
      <w:r>
        <w:t>On 'COUNTIF_SUMIF', count orders by Region/Product, and sum Amount by Salesperson/Region.</w:t>
      </w:r>
    </w:p>
    <w:p>
      <w:pPr>
        <w:pStyle w:val="Heading2"/>
      </w:pPr>
      <w:r>
        <w:t>IF</w:t>
      </w:r>
    </w:p>
    <w:p>
      <w:pPr>
        <w:pStyle w:val="ListBullet"/>
      </w:pPr>
      <w:r>
        <w:t>Purpose: Return one value if a condition is TRUE and another if FALSE.</w:t>
      </w:r>
    </w:p>
    <w:p>
      <w:pPr>
        <w:pStyle w:val="ListBullet"/>
      </w:pPr>
      <w:r>
        <w:t>Syntax:  =IF(logical_test, value_if_true, value_if_false)</w:t>
      </w:r>
    </w:p>
    <w:p>
      <w:pPr>
        <w:pStyle w:val="ListBullet"/>
      </w:pPr>
      <w:r>
        <w:t>Patterns:</w:t>
      </w:r>
    </w:p>
    <w:p>
      <w:pPr>
        <w:pStyle w:val="ListBullet2"/>
      </w:pPr>
      <w:r>
        <w:t>Nested IFs for multiple bands (e.g., grading).</w:t>
      </w:r>
    </w:p>
    <w:p>
      <w:pPr>
        <w:pStyle w:val="ListBullet2"/>
      </w:pPr>
      <w:r>
        <w:t>Combine with AND/OR: =IF(AND(A2&gt;0,B2="Paid"),"Post","Hold").</w:t>
      </w:r>
    </w:p>
    <w:p>
      <w:pPr>
        <w:pStyle w:val="ListBullet2"/>
      </w:pPr>
      <w:r>
        <w:t>Use with ISBLANK/ISNUMBER to handle missing/invalid data.</w:t>
      </w:r>
    </w:p>
    <w:p>
      <w:pPr>
        <w:pStyle w:val="ListBullet"/>
      </w:pPr>
      <w:r>
        <w:t>Practice tie-in:</w:t>
      </w:r>
    </w:p>
    <w:p>
      <w:pPr>
        <w:pStyle w:val="ListBullet2"/>
      </w:pPr>
      <w:r>
        <w:t>On 'IF_Refs', build grades, shipping fee logic, and posting rules.</w:t>
      </w:r>
    </w:p>
    <w:p>
      <w:pPr>
        <w:pStyle w:val="Heading2"/>
      </w:pPr>
      <w:r>
        <w:t>Absolute &amp; Mixed References ($A$1, A$1, $A1)</w:t>
      </w:r>
    </w:p>
    <w:p>
      <w:pPr>
        <w:pStyle w:val="ListBullet"/>
      </w:pPr>
      <w:r>
        <w:t>Purpose:</w:t>
      </w:r>
    </w:p>
    <w:p>
      <w:pPr>
        <w:pStyle w:val="ListBullet2"/>
      </w:pPr>
      <w:r>
        <w:t>Control how cell references behave when you copy formulas.</w:t>
      </w:r>
    </w:p>
    <w:p>
      <w:pPr>
        <w:pStyle w:val="ListBullet"/>
      </w:pPr>
      <w:r>
        <w:t>Types:</w:t>
      </w:r>
    </w:p>
    <w:p>
      <w:pPr>
        <w:pStyle w:val="ListBullet2"/>
      </w:pPr>
      <w:r>
        <w:t>$A$1 — row &amp; column locked (absolute)</w:t>
      </w:r>
    </w:p>
    <w:p>
      <w:pPr>
        <w:pStyle w:val="ListBullet2"/>
      </w:pPr>
      <w:r>
        <w:t>A$1 — row locked, column relative (mixed)</w:t>
      </w:r>
    </w:p>
    <w:p>
      <w:pPr>
        <w:pStyle w:val="ListBullet2"/>
      </w:pPr>
      <w:r>
        <w:t>$A1 — column locked, row relative (mixed)</w:t>
      </w:r>
    </w:p>
    <w:p>
      <w:pPr>
        <w:pStyle w:val="ListBullet2"/>
      </w:pPr>
      <w:r>
        <w:t>A1 — both relative</w:t>
      </w:r>
    </w:p>
    <w:p>
      <w:pPr>
        <w:pStyle w:val="ListBullet"/>
      </w:pPr>
      <w:r>
        <w:t>Tip:</w:t>
      </w:r>
    </w:p>
    <w:p>
      <w:pPr>
        <w:pStyle w:val="ListBullet2"/>
      </w:pPr>
      <w:r>
        <w:t>Press F4 (Fn+F4 on some laptops) to cycle reference styles in the formula bar.</w:t>
      </w:r>
    </w:p>
    <w:p>
      <w:pPr>
        <w:pStyle w:val="ListBullet"/>
      </w:pPr>
      <w:r>
        <w:t>Practice tie-in:</w:t>
      </w:r>
    </w:p>
    <w:p>
      <w:pPr>
        <w:pStyle w:val="ListBullet2"/>
      </w:pPr>
      <w:r>
        <w:t>On 'IF_Refs', multiply Prices by a fixed Tax Rate in a single cell; copy down with $ to keep the Tax Rate fixed.</w:t>
      </w:r>
    </w:p>
    <w:p>
      <w:pPr>
        <w:pStyle w:val="Heading2"/>
      </w:pPr>
      <w:r>
        <w:t>Conditional Formatting</w:t>
      </w:r>
    </w:p>
    <w:p>
      <w:pPr>
        <w:pStyle w:val="ListBullet"/>
      </w:pPr>
      <w:r>
        <w:t>Purpose: Format cells dynamically based on rules.</w:t>
      </w:r>
    </w:p>
    <w:p>
      <w:pPr>
        <w:pStyle w:val="ListBullet"/>
      </w:pPr>
      <w:r>
        <w:t>Useful rules:</w:t>
      </w:r>
    </w:p>
    <w:p>
      <w:pPr>
        <w:pStyle w:val="ListBullet2"/>
      </w:pPr>
      <w:r>
        <w:t>Highlight Cells (greater/less than, between, equal to, text contains).</w:t>
      </w:r>
    </w:p>
    <w:p>
      <w:pPr>
        <w:pStyle w:val="ListBullet2"/>
      </w:pPr>
      <w:r>
        <w:t>Top/Bottom rules (Top 10, Above/Below Average).</w:t>
      </w:r>
    </w:p>
    <w:p>
      <w:pPr>
        <w:pStyle w:val="ListBullet2"/>
      </w:pPr>
      <w:r>
        <w:t>Data Bars, Color Scales, Icon Sets.</w:t>
      </w:r>
    </w:p>
    <w:p>
      <w:pPr>
        <w:pStyle w:val="ListBullet2"/>
      </w:pPr>
      <w:r>
        <w:t>Duplicates, Date Occurring (this month, last week, etc.).</w:t>
      </w:r>
    </w:p>
    <w:p>
      <w:pPr>
        <w:pStyle w:val="ListBullet2"/>
      </w:pPr>
      <w:r>
        <w:t>Use a formula to determine which cells to format (powerful for custom rules).</w:t>
      </w:r>
    </w:p>
    <w:p>
      <w:pPr>
        <w:pStyle w:val="ListBullet"/>
      </w:pPr>
      <w:r>
        <w:t>Practice tie-in:</w:t>
      </w:r>
    </w:p>
    <w:p>
      <w:pPr>
        <w:pStyle w:val="ListBullet2"/>
      </w:pPr>
      <w:r>
        <w:t>On 'Conditional_Formatting', highlight high-value orders, overdue dates, and duplicates.</w:t>
      </w:r>
    </w:p>
    <w:p>
      <w:pPr>
        <w:pStyle w:val="Heading2"/>
      </w:pPr>
      <w:r>
        <w:t>PivotTables</w:t>
      </w:r>
    </w:p>
    <w:p>
      <w:pPr>
        <w:pStyle w:val="ListBullet"/>
      </w:pPr>
      <w:r>
        <w:t>Purpose: Summarize large tables quickly without writing formulas.</w:t>
      </w:r>
    </w:p>
    <w:p>
      <w:pPr>
        <w:pStyle w:val="ListBullet"/>
      </w:pPr>
      <w:r>
        <w:t>Workflow:</w:t>
      </w:r>
    </w:p>
    <w:p>
      <w:pPr>
        <w:pStyle w:val="ListBullet2"/>
      </w:pPr>
      <w:r>
        <w:t>Select any cell in the dataset → Insert → PivotTable → choose table/range and destination.</w:t>
      </w:r>
    </w:p>
    <w:p>
      <w:pPr>
        <w:pStyle w:val="ListBullet2"/>
      </w:pPr>
      <w:r>
        <w:t>Drag fields into Rows/Columns/Values/Filters.</w:t>
      </w:r>
    </w:p>
    <w:p>
      <w:pPr>
        <w:pStyle w:val="ListBullet2"/>
      </w:pPr>
      <w:r>
        <w:t>Change aggregation (Sum, Count, Average) via Value Field Settings.</w:t>
      </w:r>
    </w:p>
    <w:p>
      <w:pPr>
        <w:pStyle w:val="ListBullet2"/>
      </w:pPr>
      <w:r>
        <w:t>Group by dates or numbers; add slicers for quick filtering.</w:t>
      </w:r>
    </w:p>
    <w:p>
      <w:pPr>
        <w:pStyle w:val="ListBullet"/>
      </w:pPr>
      <w:r>
        <w:t>Practice tie-in:</w:t>
      </w:r>
    </w:p>
    <w:p>
      <w:pPr>
        <w:pStyle w:val="ListBullet2"/>
      </w:pPr>
      <w:r>
        <w:t>On 'Transactions' data (sheet: 'Pivot_Source'), build pivots (e.g., Sales by Region by Product; Top Salesperson).</w:t>
      </w:r>
    </w:p>
    <w:p>
      <w:pPr>
        <w:pStyle w:val="Heading2"/>
      </w:pPr>
      <w:r>
        <w:t>Data Validation</w:t>
      </w:r>
    </w:p>
    <w:p>
      <w:pPr>
        <w:pStyle w:val="ListBullet"/>
      </w:pPr>
      <w:r>
        <w:t>Purpose: Control what users can type in cells to prevent errors.</w:t>
      </w:r>
    </w:p>
    <w:p>
      <w:pPr>
        <w:pStyle w:val="ListBullet"/>
      </w:pPr>
      <w:r>
        <w:t>Common rules:</w:t>
      </w:r>
    </w:p>
    <w:p>
      <w:pPr>
        <w:pStyle w:val="ListBullet2"/>
      </w:pPr>
      <w:r>
        <w:t>List (dropdown from a range), Whole number/Decimal (min–max), Date (between), Text length, Custom formula.</w:t>
      </w:r>
    </w:p>
    <w:p>
      <w:pPr>
        <w:pStyle w:val="ListBullet2"/>
      </w:pPr>
      <w:r>
        <w:t>Error Alerts and Input Messages guide users.</w:t>
      </w:r>
    </w:p>
    <w:p>
      <w:pPr>
        <w:pStyle w:val="ListBullet"/>
      </w:pPr>
      <w:r>
        <w:t>Practice tie-in:</w:t>
      </w:r>
    </w:p>
    <w:p>
      <w:pPr>
        <w:pStyle w:val="ListBullet2"/>
      </w:pPr>
      <w:r>
        <w:t>On 'Data_Validation', create dropdowns for Region/Product, bounds for Units, a date window, and a simple email pattern check.</w:t>
      </w:r>
    </w:p>
    <w:p>
      <w:pPr>
        <w:pStyle w:val="Heading2"/>
      </w:pPr>
      <w:r>
        <w:t>Multilevel Sorting</w:t>
      </w:r>
    </w:p>
    <w:p>
      <w:pPr>
        <w:pStyle w:val="ListBullet"/>
      </w:pPr>
      <w:r>
        <w:t>Purpose: Sort by multiple keys (e.g., Department A→Z, then Salary Z→A, then Name A→Z).</w:t>
      </w:r>
    </w:p>
    <w:p>
      <w:pPr>
        <w:pStyle w:val="ListBullet"/>
      </w:pPr>
      <w:r>
        <w:t>Steps:</w:t>
      </w:r>
    </w:p>
    <w:p>
      <w:pPr>
        <w:pStyle w:val="ListBullet2"/>
      </w:pPr>
      <w:r>
        <w:t>Home → Sort &amp; Filter → Custom Sort…</w:t>
      </w:r>
    </w:p>
    <w:p>
      <w:pPr>
        <w:pStyle w:val="ListBullet2"/>
      </w:pPr>
      <w:r>
        <w:t>Add Level for each field and choose order for each level.</w:t>
      </w:r>
    </w:p>
    <w:p>
      <w:pPr>
        <w:pStyle w:val="ListBullet"/>
      </w:pPr>
      <w:r>
        <w:t>Practice tie-in:</w:t>
      </w:r>
    </w:p>
    <w:p>
      <w:pPr>
        <w:pStyle w:val="ListBullet2"/>
      </w:pPr>
      <w:r>
        <w:t>On 'Sorting', sort by Department (A→Z), then Salary (Largest→Smallest), then Name (A→Z).</w:t>
      </w:r>
    </w:p>
    <w:p>
      <w:pPr>
        <w:pStyle w:val="Heading2"/>
      </w:pPr>
      <w:r>
        <w:t>How to Use the Practice Workbook (Step-by-Step)</w:t>
      </w:r>
    </w:p>
    <w:p>
      <w:pPr>
        <w:pStyle w:val="ListNumber"/>
      </w:pPr>
      <w:r>
        <w:t>Open the workbook 'Excel_Practice.xlsx'. Start on the 'ReadMe' sheet.</w:t>
      </w:r>
    </w:p>
    <w:p>
      <w:pPr>
        <w:pStyle w:val="ListNumber"/>
      </w:pPr>
      <w:r>
        <w:t>Follow the tasks sheet-by-sheet. Blue cells are where you should type formulas/settings. Light gray cells show expected structure/notes.</w:t>
      </w:r>
    </w:p>
    <w:p>
      <w:pPr>
        <w:pStyle w:val="ListNumber"/>
      </w:pPr>
      <w:r>
        <w:t>After attempting, check the 'Solutions' sheet to compare formulas and answers.</w:t>
      </w:r>
    </w:p>
    <w:p>
      <w:pPr>
        <w:pStyle w:val="ListNumber"/>
      </w:pPr>
      <w:r>
        <w:t>Repeat by clearing only your input cells if you want to practice again.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