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1170"/>
        <w:tblW w:w="10876" w:type="dxa"/>
        <w:shd w:val="clear" w:color="auto" w:fill="FFFFFF"/>
        <w:tblCellMar>
          <w:top w:w="15" w:type="dxa"/>
          <w:left w:w="15" w:type="dxa"/>
          <w:bottom w:w="15" w:type="dxa"/>
          <w:right w:w="15" w:type="dxa"/>
        </w:tblCellMar>
        <w:tblLook w:val="04A0" w:firstRow="1" w:lastRow="0" w:firstColumn="1" w:lastColumn="0" w:noHBand="0" w:noVBand="1"/>
      </w:tblPr>
      <w:tblGrid>
        <w:gridCol w:w="5347"/>
        <w:gridCol w:w="5529"/>
      </w:tblGrid>
      <w:tr w:rsidR="00C060CB" w:rsidRPr="00C060CB" w14:paraId="000E65B5" w14:textId="77777777" w:rsidTr="00CB3D59">
        <w:trPr>
          <w:trHeight w:val="825"/>
        </w:trPr>
        <w:tc>
          <w:tcPr>
            <w:tcW w:w="5347" w:type="dxa"/>
            <w:tcBorders>
              <w:top w:val="single" w:sz="24" w:space="0" w:color="363434"/>
              <w:left w:val="single" w:sz="24" w:space="0" w:color="363434"/>
              <w:bottom w:val="single" w:sz="24" w:space="0" w:color="363434"/>
              <w:right w:val="single" w:sz="24" w:space="0" w:color="363434"/>
            </w:tcBorders>
            <w:shd w:val="clear" w:color="auto" w:fill="E8AD38"/>
            <w:vAlign w:val="center"/>
            <w:hideMark/>
          </w:tcPr>
          <w:p w14:paraId="1C425C7F" w14:textId="77777777" w:rsidR="00C060CB" w:rsidRPr="00C060CB" w:rsidRDefault="00C060CB" w:rsidP="00CB3D59">
            <w:pPr>
              <w:spacing w:before="100" w:beforeAutospacing="1" w:after="100" w:afterAutospacing="1" w:line="240" w:lineRule="auto"/>
              <w:jc w:val="center"/>
              <w:rPr>
                <w:rFonts w:ascii="Arial" w:eastAsia="Times New Roman" w:hAnsi="Arial" w:cs="Arial"/>
                <w:color w:val="44413D"/>
                <w:sz w:val="23"/>
                <w:szCs w:val="23"/>
              </w:rPr>
            </w:pPr>
            <w:r w:rsidRPr="00C060CB">
              <w:rPr>
                <w:rFonts w:ascii="Arial" w:eastAsia="Times New Roman" w:hAnsi="Arial" w:cs="Arial"/>
                <w:b/>
                <w:bCs/>
                <w:color w:val="44413D"/>
                <w:sz w:val="23"/>
                <w:szCs w:val="23"/>
              </w:rPr>
              <w:t>Google Compute Engine</w:t>
            </w:r>
          </w:p>
        </w:tc>
        <w:tc>
          <w:tcPr>
            <w:tcW w:w="5529" w:type="dxa"/>
            <w:tcBorders>
              <w:top w:val="single" w:sz="24" w:space="0" w:color="363434"/>
              <w:left w:val="single" w:sz="24" w:space="0" w:color="363434"/>
              <w:bottom w:val="single" w:sz="24" w:space="0" w:color="363434"/>
              <w:right w:val="single" w:sz="24" w:space="0" w:color="363434"/>
            </w:tcBorders>
            <w:shd w:val="clear" w:color="auto" w:fill="E8AD38"/>
            <w:vAlign w:val="center"/>
            <w:hideMark/>
          </w:tcPr>
          <w:p w14:paraId="38E338FF" w14:textId="77777777" w:rsidR="00C060CB" w:rsidRPr="00C060CB" w:rsidRDefault="00C060CB" w:rsidP="00CB3D59">
            <w:pPr>
              <w:spacing w:before="100" w:beforeAutospacing="1" w:after="100" w:afterAutospacing="1" w:line="240" w:lineRule="auto"/>
              <w:jc w:val="center"/>
              <w:rPr>
                <w:rFonts w:ascii="Arial" w:eastAsia="Times New Roman" w:hAnsi="Arial" w:cs="Arial"/>
                <w:color w:val="44413D"/>
                <w:sz w:val="23"/>
                <w:szCs w:val="23"/>
              </w:rPr>
            </w:pPr>
            <w:r w:rsidRPr="00C060CB">
              <w:rPr>
                <w:rFonts w:ascii="Arial" w:eastAsia="Times New Roman" w:hAnsi="Arial" w:cs="Arial"/>
                <w:b/>
                <w:bCs/>
                <w:color w:val="44413D"/>
                <w:sz w:val="23"/>
                <w:szCs w:val="23"/>
              </w:rPr>
              <w:t>Google App Engine</w:t>
            </w:r>
          </w:p>
        </w:tc>
      </w:tr>
      <w:tr w:rsidR="00C060CB" w:rsidRPr="00C060CB" w14:paraId="729B0C1D" w14:textId="77777777" w:rsidTr="00CB3D59">
        <w:trPr>
          <w:trHeight w:val="1545"/>
        </w:trPr>
        <w:tc>
          <w:tcPr>
            <w:tcW w:w="5347" w:type="dxa"/>
            <w:tcBorders>
              <w:top w:val="single" w:sz="24" w:space="0" w:color="363434"/>
              <w:left w:val="single" w:sz="24" w:space="0" w:color="363434"/>
              <w:bottom w:val="single" w:sz="24" w:space="0" w:color="363434"/>
              <w:right w:val="single" w:sz="24" w:space="0" w:color="363434"/>
            </w:tcBorders>
            <w:shd w:val="clear" w:color="auto" w:fill="FFFFFF"/>
            <w:vAlign w:val="center"/>
            <w:hideMark/>
          </w:tcPr>
          <w:p w14:paraId="436086C7" w14:textId="77777777" w:rsidR="00C060CB" w:rsidRPr="00C060CB" w:rsidRDefault="00C060CB" w:rsidP="00CB3D59">
            <w:pPr>
              <w:spacing w:before="100" w:beforeAutospacing="1" w:after="100" w:afterAutospacing="1" w:line="240" w:lineRule="auto"/>
              <w:jc w:val="center"/>
              <w:rPr>
                <w:rFonts w:ascii="Arial" w:eastAsia="Times New Roman" w:hAnsi="Arial" w:cs="Arial"/>
                <w:color w:val="44413D"/>
                <w:sz w:val="23"/>
                <w:szCs w:val="23"/>
              </w:rPr>
            </w:pPr>
            <w:r w:rsidRPr="00C060CB">
              <w:rPr>
                <w:rFonts w:ascii="Arial" w:eastAsia="Times New Roman" w:hAnsi="Arial" w:cs="Arial"/>
                <w:color w:val="44413D"/>
                <w:sz w:val="23"/>
                <w:szCs w:val="23"/>
              </w:rPr>
              <w:t>Compute Engine delivers configurable virtual machines running in Google’s data centers with access to high-performance networking infrastructure and block storage solutions.</w:t>
            </w:r>
          </w:p>
        </w:tc>
        <w:tc>
          <w:tcPr>
            <w:tcW w:w="5529" w:type="dxa"/>
            <w:tcBorders>
              <w:top w:val="single" w:sz="24" w:space="0" w:color="363434"/>
              <w:left w:val="single" w:sz="24" w:space="0" w:color="363434"/>
              <w:bottom w:val="single" w:sz="24" w:space="0" w:color="363434"/>
              <w:right w:val="single" w:sz="24" w:space="0" w:color="363434"/>
            </w:tcBorders>
            <w:shd w:val="clear" w:color="auto" w:fill="FFFFFF"/>
            <w:vAlign w:val="center"/>
            <w:hideMark/>
          </w:tcPr>
          <w:p w14:paraId="691F58B5" w14:textId="77777777" w:rsidR="00C060CB" w:rsidRPr="00C060CB" w:rsidRDefault="00C060CB" w:rsidP="00CB3D59">
            <w:pPr>
              <w:spacing w:before="100" w:beforeAutospacing="1" w:after="100" w:afterAutospacing="1" w:line="240" w:lineRule="auto"/>
              <w:jc w:val="center"/>
              <w:rPr>
                <w:rFonts w:ascii="Arial" w:eastAsia="Times New Roman" w:hAnsi="Arial" w:cs="Arial"/>
                <w:color w:val="44413D"/>
                <w:sz w:val="23"/>
                <w:szCs w:val="23"/>
              </w:rPr>
            </w:pPr>
            <w:r w:rsidRPr="00C060CB">
              <w:rPr>
                <w:rFonts w:ascii="Arial" w:eastAsia="Times New Roman" w:hAnsi="Arial" w:cs="Arial"/>
                <w:color w:val="44413D"/>
                <w:sz w:val="23"/>
                <w:szCs w:val="23"/>
              </w:rPr>
              <w:t>App Engine is a fully managed, serverless platform for developing and hosting web applications at scale.</w:t>
            </w:r>
          </w:p>
        </w:tc>
      </w:tr>
      <w:tr w:rsidR="00C060CB" w:rsidRPr="00C060CB" w14:paraId="6FC19B58" w14:textId="77777777" w:rsidTr="00CB3D59">
        <w:trPr>
          <w:trHeight w:val="825"/>
        </w:trPr>
        <w:tc>
          <w:tcPr>
            <w:tcW w:w="5347" w:type="dxa"/>
            <w:tcBorders>
              <w:top w:val="single" w:sz="24" w:space="0" w:color="363434"/>
              <w:left w:val="single" w:sz="24" w:space="0" w:color="363434"/>
              <w:bottom w:val="single" w:sz="24" w:space="0" w:color="363434"/>
              <w:right w:val="single" w:sz="24" w:space="0" w:color="363434"/>
            </w:tcBorders>
            <w:shd w:val="clear" w:color="auto" w:fill="FFFFFF"/>
            <w:vAlign w:val="center"/>
            <w:hideMark/>
          </w:tcPr>
          <w:p w14:paraId="412CB81C" w14:textId="77777777" w:rsidR="00C060CB" w:rsidRPr="00C060CB" w:rsidRDefault="00C060CB" w:rsidP="00CB3D59">
            <w:pPr>
              <w:spacing w:before="100" w:beforeAutospacing="1" w:after="100" w:afterAutospacing="1" w:line="240" w:lineRule="auto"/>
              <w:jc w:val="center"/>
              <w:rPr>
                <w:rFonts w:ascii="Arial" w:eastAsia="Times New Roman" w:hAnsi="Arial" w:cs="Arial"/>
                <w:color w:val="44413D"/>
                <w:sz w:val="23"/>
                <w:szCs w:val="23"/>
              </w:rPr>
            </w:pPr>
            <w:r w:rsidRPr="00C060CB">
              <w:rPr>
                <w:rFonts w:ascii="Arial" w:eastAsia="Times New Roman" w:hAnsi="Arial" w:cs="Arial"/>
                <w:color w:val="44413D"/>
                <w:sz w:val="23"/>
                <w:szCs w:val="23"/>
              </w:rPr>
              <w:t>Delivered as Infrastructure-as-a-Service (IaaS)</w:t>
            </w:r>
          </w:p>
        </w:tc>
        <w:tc>
          <w:tcPr>
            <w:tcW w:w="5529" w:type="dxa"/>
            <w:tcBorders>
              <w:top w:val="single" w:sz="24" w:space="0" w:color="363434"/>
              <w:left w:val="single" w:sz="24" w:space="0" w:color="363434"/>
              <w:bottom w:val="single" w:sz="24" w:space="0" w:color="363434"/>
              <w:right w:val="single" w:sz="24" w:space="0" w:color="363434"/>
            </w:tcBorders>
            <w:shd w:val="clear" w:color="auto" w:fill="FFFFFF"/>
            <w:vAlign w:val="center"/>
            <w:hideMark/>
          </w:tcPr>
          <w:p w14:paraId="6B9FE283" w14:textId="77777777" w:rsidR="00C060CB" w:rsidRPr="00C060CB" w:rsidRDefault="00C060CB" w:rsidP="00CB3D59">
            <w:pPr>
              <w:spacing w:before="100" w:beforeAutospacing="1" w:after="100" w:afterAutospacing="1" w:line="240" w:lineRule="auto"/>
              <w:jc w:val="center"/>
              <w:rPr>
                <w:rFonts w:ascii="Arial" w:eastAsia="Times New Roman" w:hAnsi="Arial" w:cs="Arial"/>
                <w:color w:val="44413D"/>
                <w:sz w:val="23"/>
                <w:szCs w:val="23"/>
              </w:rPr>
            </w:pPr>
            <w:r w:rsidRPr="00C060CB">
              <w:rPr>
                <w:rFonts w:ascii="Arial" w:eastAsia="Times New Roman" w:hAnsi="Arial" w:cs="Arial"/>
                <w:color w:val="44413D"/>
                <w:sz w:val="23"/>
                <w:szCs w:val="23"/>
              </w:rPr>
              <w:t>Delivered as Platform-as-a-Service (PaaS)</w:t>
            </w:r>
          </w:p>
        </w:tc>
      </w:tr>
      <w:tr w:rsidR="00C060CB" w:rsidRPr="00C060CB" w14:paraId="74798A7E" w14:textId="77777777" w:rsidTr="00CB3D59">
        <w:trPr>
          <w:trHeight w:val="1185"/>
        </w:trPr>
        <w:tc>
          <w:tcPr>
            <w:tcW w:w="5347" w:type="dxa"/>
            <w:tcBorders>
              <w:top w:val="single" w:sz="24" w:space="0" w:color="363434"/>
              <w:left w:val="single" w:sz="24" w:space="0" w:color="363434"/>
              <w:bottom w:val="single" w:sz="24" w:space="0" w:color="363434"/>
              <w:right w:val="single" w:sz="24" w:space="0" w:color="363434"/>
            </w:tcBorders>
            <w:shd w:val="clear" w:color="auto" w:fill="FFFFFF"/>
            <w:vAlign w:val="center"/>
            <w:hideMark/>
          </w:tcPr>
          <w:p w14:paraId="71718490" w14:textId="77777777" w:rsidR="00C060CB" w:rsidRPr="00C060CB" w:rsidRDefault="00C060CB" w:rsidP="00CB3D59">
            <w:pPr>
              <w:spacing w:before="100" w:beforeAutospacing="1" w:after="100" w:afterAutospacing="1" w:line="240" w:lineRule="auto"/>
              <w:jc w:val="center"/>
              <w:rPr>
                <w:rFonts w:ascii="Arial" w:eastAsia="Times New Roman" w:hAnsi="Arial" w:cs="Arial"/>
                <w:color w:val="44413D"/>
                <w:sz w:val="23"/>
                <w:szCs w:val="23"/>
              </w:rPr>
            </w:pPr>
            <w:r w:rsidRPr="00C060CB">
              <w:rPr>
                <w:rFonts w:ascii="Arial" w:eastAsia="Times New Roman" w:hAnsi="Arial" w:cs="Arial"/>
                <w:color w:val="44413D"/>
                <w:sz w:val="23"/>
                <w:szCs w:val="23"/>
              </w:rPr>
              <w:t>Supported Languages: Any</w:t>
            </w:r>
          </w:p>
        </w:tc>
        <w:tc>
          <w:tcPr>
            <w:tcW w:w="5529" w:type="dxa"/>
            <w:tcBorders>
              <w:top w:val="single" w:sz="24" w:space="0" w:color="363434"/>
              <w:left w:val="single" w:sz="24" w:space="0" w:color="363434"/>
              <w:bottom w:val="single" w:sz="24" w:space="0" w:color="363434"/>
              <w:right w:val="single" w:sz="24" w:space="0" w:color="363434"/>
            </w:tcBorders>
            <w:shd w:val="clear" w:color="auto" w:fill="FFFFFF"/>
            <w:vAlign w:val="center"/>
            <w:hideMark/>
          </w:tcPr>
          <w:p w14:paraId="2AF7836C" w14:textId="77777777" w:rsidR="00C060CB" w:rsidRPr="00C060CB" w:rsidRDefault="00C060CB" w:rsidP="00CB3D59">
            <w:pPr>
              <w:spacing w:before="100" w:beforeAutospacing="1" w:after="100" w:afterAutospacing="1" w:line="240" w:lineRule="auto"/>
              <w:jc w:val="center"/>
              <w:rPr>
                <w:rFonts w:ascii="Arial" w:eastAsia="Times New Roman" w:hAnsi="Arial" w:cs="Arial"/>
                <w:color w:val="44413D"/>
                <w:sz w:val="23"/>
                <w:szCs w:val="23"/>
              </w:rPr>
            </w:pPr>
            <w:r w:rsidRPr="00C060CB">
              <w:rPr>
                <w:rFonts w:ascii="Arial" w:eastAsia="Times New Roman" w:hAnsi="Arial" w:cs="Arial"/>
                <w:color w:val="44413D"/>
                <w:sz w:val="23"/>
                <w:szCs w:val="23"/>
              </w:rPr>
              <w:t>Supported Languages: Go, Python, Java, Node.js, PHP, Ruby (.Net and Custom runtimes for Flexible Environment)</w:t>
            </w:r>
          </w:p>
        </w:tc>
      </w:tr>
      <w:tr w:rsidR="00C060CB" w:rsidRPr="00C060CB" w14:paraId="3F70B964" w14:textId="77777777" w:rsidTr="00CB3D59">
        <w:trPr>
          <w:trHeight w:val="2265"/>
        </w:trPr>
        <w:tc>
          <w:tcPr>
            <w:tcW w:w="5347" w:type="dxa"/>
            <w:tcBorders>
              <w:top w:val="single" w:sz="24" w:space="0" w:color="363434"/>
              <w:left w:val="single" w:sz="24" w:space="0" w:color="363434"/>
              <w:bottom w:val="single" w:sz="24" w:space="0" w:color="363434"/>
              <w:right w:val="single" w:sz="24" w:space="0" w:color="363434"/>
            </w:tcBorders>
            <w:shd w:val="clear" w:color="auto" w:fill="FFFFFF"/>
            <w:vAlign w:val="center"/>
            <w:hideMark/>
          </w:tcPr>
          <w:p w14:paraId="75C2EFD1" w14:textId="77777777" w:rsidR="00C060CB" w:rsidRPr="00C060CB" w:rsidRDefault="00C060CB" w:rsidP="00CB3D59">
            <w:pPr>
              <w:spacing w:before="100" w:beforeAutospacing="1" w:after="100" w:afterAutospacing="1" w:line="240" w:lineRule="auto"/>
              <w:jc w:val="center"/>
              <w:rPr>
                <w:rFonts w:ascii="Arial" w:eastAsia="Times New Roman" w:hAnsi="Arial" w:cs="Arial"/>
                <w:color w:val="44413D"/>
                <w:sz w:val="23"/>
                <w:szCs w:val="23"/>
              </w:rPr>
            </w:pPr>
            <w:r w:rsidRPr="00C060CB">
              <w:rPr>
                <w:rFonts w:ascii="Arial" w:eastAsia="Times New Roman" w:hAnsi="Arial" w:cs="Arial"/>
                <w:color w:val="44413D"/>
                <w:sz w:val="23"/>
                <w:szCs w:val="23"/>
              </w:rPr>
              <w:t>A machine type is a set of virtualized hardware resources available to a virtual machine (VM) instance, including the system memory size, virtual CPU (vCPU) count, and persistent disk limits. In Compute Engine, machine types are grouped and curated by families for different workloads. You can choose from general-purpose, memory-optimized, and compute-optimized families.</w:t>
            </w:r>
          </w:p>
        </w:tc>
        <w:tc>
          <w:tcPr>
            <w:tcW w:w="5529" w:type="dxa"/>
            <w:tcBorders>
              <w:top w:val="single" w:sz="24" w:space="0" w:color="363434"/>
              <w:left w:val="single" w:sz="24" w:space="0" w:color="363434"/>
              <w:bottom w:val="single" w:sz="24" w:space="0" w:color="363434"/>
              <w:right w:val="single" w:sz="24" w:space="0" w:color="363434"/>
            </w:tcBorders>
            <w:shd w:val="clear" w:color="auto" w:fill="FFFFFF"/>
            <w:vAlign w:val="center"/>
            <w:hideMark/>
          </w:tcPr>
          <w:p w14:paraId="5277226E" w14:textId="77777777" w:rsidR="00C060CB" w:rsidRPr="00C060CB" w:rsidRDefault="00C060CB" w:rsidP="00CB3D59">
            <w:pPr>
              <w:spacing w:before="100" w:beforeAutospacing="1" w:after="100" w:afterAutospacing="1" w:line="240" w:lineRule="auto"/>
              <w:jc w:val="center"/>
              <w:rPr>
                <w:rFonts w:ascii="Arial" w:eastAsia="Times New Roman" w:hAnsi="Arial" w:cs="Arial"/>
                <w:color w:val="44413D"/>
                <w:sz w:val="23"/>
                <w:szCs w:val="23"/>
              </w:rPr>
            </w:pPr>
            <w:r w:rsidRPr="00C060CB">
              <w:rPr>
                <w:rFonts w:ascii="Arial" w:eastAsia="Times New Roman" w:hAnsi="Arial" w:cs="Arial"/>
                <w:color w:val="44413D"/>
                <w:sz w:val="23"/>
                <w:szCs w:val="23"/>
              </w:rPr>
              <w:t>You can run your applications in App Engine using the flexible environment or standard environment. You can also choose to simultaneously use both environments for your application and allow your services to take advantage of each environment’s benefits.</w:t>
            </w:r>
          </w:p>
        </w:tc>
      </w:tr>
      <w:tr w:rsidR="00C060CB" w:rsidRPr="00C060CB" w14:paraId="44D7EC8F" w14:textId="77777777" w:rsidTr="00CB3D59">
        <w:trPr>
          <w:trHeight w:val="2625"/>
        </w:trPr>
        <w:tc>
          <w:tcPr>
            <w:tcW w:w="5347" w:type="dxa"/>
            <w:tcBorders>
              <w:top w:val="single" w:sz="24" w:space="0" w:color="363434"/>
              <w:left w:val="single" w:sz="24" w:space="0" w:color="363434"/>
              <w:bottom w:val="single" w:sz="24" w:space="0" w:color="363434"/>
              <w:right w:val="single" w:sz="24" w:space="0" w:color="363434"/>
            </w:tcBorders>
            <w:shd w:val="clear" w:color="auto" w:fill="FFFFFF"/>
            <w:vAlign w:val="center"/>
            <w:hideMark/>
          </w:tcPr>
          <w:p w14:paraId="62850C97" w14:textId="77777777" w:rsidR="00C060CB" w:rsidRPr="00C060CB" w:rsidRDefault="00C060CB" w:rsidP="00CB3D59">
            <w:pPr>
              <w:spacing w:before="100" w:beforeAutospacing="1" w:after="100" w:afterAutospacing="1" w:line="240" w:lineRule="auto"/>
              <w:jc w:val="center"/>
              <w:rPr>
                <w:rFonts w:ascii="Arial" w:eastAsia="Times New Roman" w:hAnsi="Arial" w:cs="Arial"/>
                <w:color w:val="44413D"/>
                <w:sz w:val="23"/>
                <w:szCs w:val="23"/>
              </w:rPr>
            </w:pPr>
            <w:r w:rsidRPr="00C060CB">
              <w:rPr>
                <w:rFonts w:ascii="Arial" w:eastAsia="Times New Roman" w:hAnsi="Arial" w:cs="Arial"/>
                <w:color w:val="44413D"/>
                <w:sz w:val="23"/>
                <w:szCs w:val="23"/>
              </w:rPr>
              <w:t>You can create a collection of virtual instances and manage them as a single entity by creating instance groups. Instance groups can be managed instance groups (MIGs) or unmanaged instance groups.</w:t>
            </w:r>
          </w:p>
        </w:tc>
        <w:tc>
          <w:tcPr>
            <w:tcW w:w="5529" w:type="dxa"/>
            <w:tcBorders>
              <w:top w:val="single" w:sz="24" w:space="0" w:color="363434"/>
              <w:left w:val="single" w:sz="24" w:space="0" w:color="363434"/>
              <w:bottom w:val="single" w:sz="24" w:space="0" w:color="363434"/>
              <w:right w:val="single" w:sz="24" w:space="0" w:color="363434"/>
            </w:tcBorders>
            <w:shd w:val="clear" w:color="auto" w:fill="FFFFFF"/>
            <w:vAlign w:val="center"/>
            <w:hideMark/>
          </w:tcPr>
          <w:p w14:paraId="2540DFD6" w14:textId="77777777" w:rsidR="00C060CB" w:rsidRPr="00C060CB" w:rsidRDefault="00C060CB" w:rsidP="00CB3D59">
            <w:pPr>
              <w:spacing w:before="100" w:beforeAutospacing="1" w:after="100" w:afterAutospacing="1" w:line="240" w:lineRule="auto"/>
              <w:jc w:val="center"/>
              <w:rPr>
                <w:rFonts w:ascii="Arial" w:eastAsia="Times New Roman" w:hAnsi="Arial" w:cs="Arial"/>
                <w:color w:val="44413D"/>
                <w:sz w:val="23"/>
                <w:szCs w:val="23"/>
              </w:rPr>
            </w:pPr>
            <w:r w:rsidRPr="00C060CB">
              <w:rPr>
                <w:rFonts w:ascii="Arial" w:eastAsia="Times New Roman" w:hAnsi="Arial" w:cs="Arial"/>
                <w:color w:val="44413D"/>
                <w:sz w:val="23"/>
                <w:szCs w:val="23"/>
              </w:rPr>
              <w:t>Instances are the basic building blocks of App Engine, providing all the resources needed to successfully host your application. App Engine can automatically create and shut down instances as traffic fluctuates, or you can specify the number of instances to run regardless of the amount of traffic.</w:t>
            </w:r>
          </w:p>
        </w:tc>
      </w:tr>
      <w:tr w:rsidR="00C060CB" w:rsidRPr="00C060CB" w14:paraId="17C55262" w14:textId="77777777" w:rsidTr="00CB3D59">
        <w:trPr>
          <w:trHeight w:val="3105"/>
        </w:trPr>
        <w:tc>
          <w:tcPr>
            <w:tcW w:w="5347" w:type="dxa"/>
            <w:tcBorders>
              <w:top w:val="single" w:sz="24" w:space="0" w:color="363434"/>
              <w:left w:val="single" w:sz="24" w:space="0" w:color="363434"/>
              <w:bottom w:val="single" w:sz="24" w:space="0" w:color="363434"/>
              <w:right w:val="single" w:sz="24" w:space="0" w:color="363434"/>
            </w:tcBorders>
            <w:shd w:val="clear" w:color="auto" w:fill="FFFFFF"/>
            <w:vAlign w:val="center"/>
            <w:hideMark/>
          </w:tcPr>
          <w:p w14:paraId="2A9AFF4B" w14:textId="77777777" w:rsidR="00C060CB" w:rsidRPr="00C060CB" w:rsidRDefault="00C060CB" w:rsidP="00CB3D59">
            <w:pPr>
              <w:spacing w:before="100" w:beforeAutospacing="1" w:after="100" w:afterAutospacing="1" w:line="240" w:lineRule="auto"/>
              <w:jc w:val="center"/>
              <w:rPr>
                <w:rFonts w:ascii="Arial" w:eastAsia="Times New Roman" w:hAnsi="Arial" w:cs="Arial"/>
                <w:color w:val="44413D"/>
                <w:sz w:val="23"/>
                <w:szCs w:val="23"/>
              </w:rPr>
            </w:pPr>
            <w:r w:rsidRPr="00C060CB">
              <w:rPr>
                <w:rFonts w:ascii="Arial" w:eastAsia="Times New Roman" w:hAnsi="Arial" w:cs="Arial"/>
                <w:color w:val="44413D"/>
                <w:sz w:val="23"/>
                <w:szCs w:val="23"/>
              </w:rPr>
              <w:lastRenderedPageBreak/>
              <w:t>Compute Engine offers autoscaling to automatically add or remove VM instances from a managed instance group based on increases or decreases in load. Autoscaling lets your apps gracefully handle increases in traffic, and it reduces cost when the need for resources is lower.</w:t>
            </w:r>
          </w:p>
        </w:tc>
        <w:tc>
          <w:tcPr>
            <w:tcW w:w="5529" w:type="dxa"/>
            <w:tcBorders>
              <w:top w:val="single" w:sz="24" w:space="0" w:color="363434"/>
              <w:left w:val="single" w:sz="24" w:space="0" w:color="363434"/>
              <w:bottom w:val="single" w:sz="24" w:space="0" w:color="363434"/>
              <w:right w:val="single" w:sz="24" w:space="0" w:color="363434"/>
            </w:tcBorders>
            <w:shd w:val="clear" w:color="auto" w:fill="FFFFFF"/>
            <w:vAlign w:val="center"/>
            <w:hideMark/>
          </w:tcPr>
          <w:p w14:paraId="1740B5D1" w14:textId="77777777" w:rsidR="00C060CB" w:rsidRPr="00C060CB" w:rsidRDefault="00C060CB" w:rsidP="00CB3D59">
            <w:pPr>
              <w:spacing w:before="100" w:beforeAutospacing="1" w:after="100" w:afterAutospacing="1" w:line="240" w:lineRule="auto"/>
              <w:jc w:val="center"/>
              <w:rPr>
                <w:rFonts w:ascii="Arial" w:eastAsia="Times New Roman" w:hAnsi="Arial" w:cs="Arial"/>
                <w:color w:val="44413D"/>
                <w:sz w:val="23"/>
                <w:szCs w:val="23"/>
              </w:rPr>
            </w:pPr>
            <w:r w:rsidRPr="00C060CB">
              <w:rPr>
                <w:rFonts w:ascii="Arial" w:eastAsia="Times New Roman" w:hAnsi="Arial" w:cs="Arial"/>
                <w:color w:val="44413D"/>
                <w:sz w:val="23"/>
                <w:szCs w:val="23"/>
              </w:rPr>
              <w:t>You can specify what type of scaling you want to implement by the following -Basic Scaling-Automatic Scaling-Manual Scaling- </w:t>
            </w:r>
          </w:p>
          <w:p w14:paraId="288BD70A" w14:textId="77777777" w:rsidR="00C060CB" w:rsidRPr="00C060CB" w:rsidRDefault="00C060CB" w:rsidP="00CB3D59">
            <w:pPr>
              <w:spacing w:before="100" w:beforeAutospacing="1" w:after="100" w:afterAutospacing="1" w:line="240" w:lineRule="auto"/>
              <w:jc w:val="center"/>
              <w:rPr>
                <w:rFonts w:ascii="Arial" w:eastAsia="Times New Roman" w:hAnsi="Arial" w:cs="Arial"/>
                <w:color w:val="44413D"/>
                <w:sz w:val="23"/>
                <w:szCs w:val="23"/>
              </w:rPr>
            </w:pPr>
            <w:r w:rsidRPr="00C060CB">
              <w:rPr>
                <w:rFonts w:ascii="Arial" w:eastAsia="Times New Roman" w:hAnsi="Arial" w:cs="Arial"/>
                <w:color w:val="44413D"/>
                <w:sz w:val="23"/>
                <w:szCs w:val="23"/>
              </w:rPr>
              <w:t>App Engine can scale down to 0 instances when no one is using your application.</w:t>
            </w:r>
          </w:p>
        </w:tc>
      </w:tr>
      <w:tr w:rsidR="00C060CB" w:rsidRPr="00C060CB" w14:paraId="5F1F7DB4" w14:textId="77777777" w:rsidTr="00CB3D59">
        <w:trPr>
          <w:trHeight w:val="1185"/>
        </w:trPr>
        <w:tc>
          <w:tcPr>
            <w:tcW w:w="5347" w:type="dxa"/>
            <w:tcBorders>
              <w:top w:val="single" w:sz="24" w:space="0" w:color="363434"/>
              <w:left w:val="single" w:sz="24" w:space="0" w:color="363434"/>
              <w:bottom w:val="single" w:sz="24" w:space="0" w:color="363434"/>
              <w:right w:val="single" w:sz="24" w:space="0" w:color="363434"/>
            </w:tcBorders>
            <w:shd w:val="clear" w:color="auto" w:fill="FFFFFF"/>
            <w:vAlign w:val="center"/>
            <w:hideMark/>
          </w:tcPr>
          <w:p w14:paraId="07F6327A" w14:textId="77777777" w:rsidR="00C060CB" w:rsidRPr="00C060CB" w:rsidRDefault="00C060CB" w:rsidP="00CB3D59">
            <w:pPr>
              <w:spacing w:before="100" w:beforeAutospacing="1" w:after="100" w:afterAutospacing="1" w:line="240" w:lineRule="auto"/>
              <w:jc w:val="center"/>
              <w:rPr>
                <w:rFonts w:ascii="Arial" w:eastAsia="Times New Roman" w:hAnsi="Arial" w:cs="Arial"/>
                <w:color w:val="44413D"/>
                <w:sz w:val="23"/>
                <w:szCs w:val="23"/>
              </w:rPr>
            </w:pPr>
            <w:r w:rsidRPr="00C060CB">
              <w:rPr>
                <w:rFonts w:ascii="Arial" w:eastAsia="Times New Roman" w:hAnsi="Arial" w:cs="Arial"/>
                <w:color w:val="44413D"/>
                <w:sz w:val="23"/>
                <w:szCs w:val="23"/>
              </w:rPr>
              <w:t>General Workloads, VM migration to Compute Engine, Genomics data processing, BYOL or use license-included images</w:t>
            </w:r>
          </w:p>
        </w:tc>
        <w:tc>
          <w:tcPr>
            <w:tcW w:w="5529" w:type="dxa"/>
            <w:tcBorders>
              <w:top w:val="single" w:sz="24" w:space="0" w:color="363434"/>
              <w:left w:val="single" w:sz="24" w:space="0" w:color="363434"/>
              <w:bottom w:val="single" w:sz="24" w:space="0" w:color="363434"/>
              <w:right w:val="single" w:sz="24" w:space="0" w:color="363434"/>
            </w:tcBorders>
            <w:shd w:val="clear" w:color="auto" w:fill="FFFFFF"/>
            <w:vAlign w:val="center"/>
            <w:hideMark/>
          </w:tcPr>
          <w:p w14:paraId="0AFB20A1" w14:textId="77777777" w:rsidR="00C060CB" w:rsidRPr="00C060CB" w:rsidRDefault="00C060CB" w:rsidP="00CB3D59">
            <w:pPr>
              <w:spacing w:before="100" w:beforeAutospacing="1" w:after="100" w:afterAutospacing="1" w:line="240" w:lineRule="auto"/>
              <w:jc w:val="center"/>
              <w:rPr>
                <w:rFonts w:ascii="Arial" w:eastAsia="Times New Roman" w:hAnsi="Arial" w:cs="Arial"/>
                <w:color w:val="44413D"/>
                <w:sz w:val="23"/>
                <w:szCs w:val="23"/>
              </w:rPr>
            </w:pPr>
            <w:r w:rsidRPr="00C060CB">
              <w:rPr>
                <w:rFonts w:ascii="Arial" w:eastAsia="Times New Roman" w:hAnsi="Arial" w:cs="Arial"/>
                <w:color w:val="44413D"/>
                <w:sz w:val="23"/>
                <w:szCs w:val="23"/>
              </w:rPr>
              <w:t>Modern web applications, Scalable mobile back ends</w:t>
            </w:r>
          </w:p>
        </w:tc>
      </w:tr>
    </w:tbl>
    <w:p w14:paraId="47C1EBD7" w14:textId="2EBC1004" w:rsidR="00CB3D59" w:rsidRDefault="00CB3D59"/>
    <w:p w14:paraId="56403EEB" w14:textId="7CF80204" w:rsidR="00B34D46" w:rsidRDefault="00000000">
      <w:hyperlink r:id="rId6" w:history="1">
        <w:r w:rsidR="00B34D46" w:rsidRPr="002440E6">
          <w:rPr>
            <w:rStyle w:val="Hyperlink"/>
          </w:rPr>
          <w:t>https://youtu.be/j274vq9a2Rs</w:t>
        </w:r>
      </w:hyperlink>
    </w:p>
    <w:p w14:paraId="6411F0E2" w14:textId="26CF390C" w:rsidR="00CD4993" w:rsidRDefault="00000000">
      <w:hyperlink r:id="rId7" w:history="1">
        <w:r w:rsidR="00CD4993" w:rsidRPr="002440E6">
          <w:rPr>
            <w:rStyle w:val="Hyperlink"/>
          </w:rPr>
          <w:t>https://jayendrapatil.com/google-cloud-gcloud-cheat-sheet/</w:t>
        </w:r>
      </w:hyperlink>
    </w:p>
    <w:p w14:paraId="25F7BCA9" w14:textId="7E80EA47" w:rsidR="005526D1" w:rsidRDefault="00000000">
      <w:hyperlink r:id="rId8" w:history="1">
        <w:r w:rsidR="000E62D0" w:rsidRPr="002440E6">
          <w:rPr>
            <w:rStyle w:val="Hyperlink"/>
          </w:rPr>
          <w:t>https://cloud.google.com/certification/guides/cloud-engineer</w:t>
        </w:r>
      </w:hyperlink>
    </w:p>
    <w:p w14:paraId="2500A0CA" w14:textId="538659C8" w:rsidR="005526D1" w:rsidRDefault="00000000">
      <w:hyperlink r:id="rId9" w:history="1">
        <w:r w:rsidR="008A7D61" w:rsidRPr="002440E6">
          <w:rPr>
            <w:rStyle w:val="Hyperlink"/>
          </w:rPr>
          <w:t>https://docs.google.com/forms/d/e/1FAIpQLSfexWKtXT2OSFJ-obA4iT3GmzgiOCGvjrT9OfxilWC1yPtmfQ/viewform</w:t>
        </w:r>
      </w:hyperlink>
    </w:p>
    <w:p w14:paraId="360711A2" w14:textId="77777777" w:rsidR="008A7D61" w:rsidRDefault="008A7D61"/>
    <w:p w14:paraId="4DAE633B" w14:textId="4122DE26" w:rsidR="00007AC9" w:rsidRDefault="00007AC9">
      <w:r w:rsidRPr="00007AC9">
        <w:rPr>
          <w:noProof/>
        </w:rPr>
        <w:drawing>
          <wp:inline distT="0" distB="0" distL="0" distR="0" wp14:anchorId="71B12A26" wp14:editId="34AAE58C">
            <wp:extent cx="5268060" cy="240063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8060" cy="2400635"/>
                    </a:xfrm>
                    <a:prstGeom prst="rect">
                      <a:avLst/>
                    </a:prstGeom>
                  </pic:spPr>
                </pic:pic>
              </a:graphicData>
            </a:graphic>
          </wp:inline>
        </w:drawing>
      </w:r>
    </w:p>
    <w:p w14:paraId="469FDBD0" w14:textId="54ABE0DA" w:rsidR="00007AC9" w:rsidRDefault="00007AC9">
      <w:r w:rsidRPr="00007AC9">
        <w:rPr>
          <w:noProof/>
        </w:rPr>
        <w:lastRenderedPageBreak/>
        <w:drawing>
          <wp:inline distT="0" distB="0" distL="0" distR="0" wp14:anchorId="60DDE5A2" wp14:editId="3BBF5AE8">
            <wp:extent cx="5611008" cy="3057952"/>
            <wp:effectExtent l="0" t="0" r="8890" b="9525"/>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11"/>
                    <a:stretch>
                      <a:fillRect/>
                    </a:stretch>
                  </pic:blipFill>
                  <pic:spPr>
                    <a:xfrm>
                      <a:off x="0" y="0"/>
                      <a:ext cx="5611008" cy="3057952"/>
                    </a:xfrm>
                    <a:prstGeom prst="rect">
                      <a:avLst/>
                    </a:prstGeom>
                  </pic:spPr>
                </pic:pic>
              </a:graphicData>
            </a:graphic>
          </wp:inline>
        </w:drawing>
      </w:r>
    </w:p>
    <w:p w14:paraId="61E44FC0" w14:textId="77777777" w:rsidR="00007AC9" w:rsidRDefault="00007AC9"/>
    <w:p w14:paraId="78C61168" w14:textId="77777777" w:rsidR="00E903D4" w:rsidRPr="00E903D4" w:rsidRDefault="00000000" w:rsidP="00E903D4">
      <w:pPr>
        <w:numPr>
          <w:ilvl w:val="0"/>
          <w:numId w:val="1"/>
        </w:numPr>
        <w:shd w:val="clear" w:color="auto" w:fill="F7F7F7"/>
        <w:spacing w:before="100" w:beforeAutospacing="1" w:after="100" w:afterAutospacing="1" w:line="240" w:lineRule="auto"/>
        <w:rPr>
          <w:rFonts w:ascii="Arial" w:eastAsia="Times New Roman" w:hAnsi="Arial" w:cs="Arial"/>
          <w:color w:val="32324B"/>
          <w:sz w:val="24"/>
          <w:szCs w:val="24"/>
        </w:rPr>
      </w:pPr>
      <w:hyperlink r:id="rId12" w:history="1">
        <w:r w:rsidR="00E903D4" w:rsidRPr="00E903D4">
          <w:rPr>
            <w:rFonts w:ascii="Arial" w:eastAsia="Times New Roman" w:hAnsi="Arial" w:cs="Arial"/>
            <w:color w:val="006980"/>
            <w:sz w:val="24"/>
            <w:szCs w:val="24"/>
            <w:u w:val="single"/>
          </w:rPr>
          <w:t>Kubernetes</w:t>
        </w:r>
      </w:hyperlink>
      <w:r w:rsidR="00E903D4" w:rsidRPr="00E903D4">
        <w:rPr>
          <w:rFonts w:ascii="Arial" w:eastAsia="Times New Roman" w:hAnsi="Arial" w:cs="Arial"/>
          <w:color w:val="32324B"/>
          <w:sz w:val="24"/>
          <w:szCs w:val="24"/>
        </w:rPr>
        <w:t> is a production grade open-source container orchestration service for automating deployment, scaling and managing containerized workloads and services.</w:t>
      </w:r>
    </w:p>
    <w:p w14:paraId="6196BC50" w14:textId="77777777" w:rsidR="00E903D4" w:rsidRPr="00E903D4" w:rsidRDefault="00000000" w:rsidP="00E903D4">
      <w:pPr>
        <w:numPr>
          <w:ilvl w:val="0"/>
          <w:numId w:val="1"/>
        </w:numPr>
        <w:shd w:val="clear" w:color="auto" w:fill="F7F7F7"/>
        <w:spacing w:before="100" w:beforeAutospacing="1" w:after="100" w:afterAutospacing="1" w:line="240" w:lineRule="auto"/>
        <w:rPr>
          <w:rFonts w:ascii="Arial" w:eastAsia="Times New Roman" w:hAnsi="Arial" w:cs="Arial"/>
          <w:color w:val="32324B"/>
          <w:sz w:val="24"/>
          <w:szCs w:val="24"/>
        </w:rPr>
      </w:pPr>
      <w:hyperlink r:id="rId13" w:history="1">
        <w:r w:rsidR="00E903D4" w:rsidRPr="00E903D4">
          <w:rPr>
            <w:rFonts w:ascii="Arial" w:eastAsia="Times New Roman" w:hAnsi="Arial" w:cs="Arial"/>
            <w:color w:val="006980"/>
            <w:sz w:val="24"/>
            <w:szCs w:val="24"/>
            <w:u w:val="single"/>
          </w:rPr>
          <w:t>Google App Engine</w:t>
        </w:r>
      </w:hyperlink>
      <w:r w:rsidR="00E903D4" w:rsidRPr="00E903D4">
        <w:rPr>
          <w:rFonts w:ascii="Arial" w:eastAsia="Times New Roman" w:hAnsi="Arial" w:cs="Arial"/>
          <w:color w:val="32324B"/>
          <w:sz w:val="24"/>
          <w:szCs w:val="24"/>
        </w:rPr>
        <w:t> is a managed service by Google Cloud Platform for build and run applications in the form of containers.</w:t>
      </w:r>
    </w:p>
    <w:p w14:paraId="01E804D0" w14:textId="3D25541F" w:rsidR="00CB3D59" w:rsidRDefault="000107A5">
      <w:r w:rsidRPr="000107A5">
        <w:rPr>
          <w:b/>
          <w:bCs/>
        </w:rPr>
        <w:t xml:space="preserve">     </w:t>
      </w:r>
      <w:r w:rsidRPr="000107A5">
        <w:rPr>
          <w:b/>
          <w:bCs/>
          <w:highlight w:val="yellow"/>
        </w:rPr>
        <w:t xml:space="preserve">Difference </w:t>
      </w:r>
      <w:proofErr w:type="spellStart"/>
      <w:r w:rsidRPr="000107A5">
        <w:rPr>
          <w:b/>
          <w:bCs/>
          <w:highlight w:val="yellow"/>
        </w:rPr>
        <w:t>kubernet</w:t>
      </w:r>
      <w:r>
        <w:rPr>
          <w:b/>
          <w:bCs/>
          <w:highlight w:val="yellow"/>
        </w:rPr>
        <w:t>es</w:t>
      </w:r>
      <w:proofErr w:type="spellEnd"/>
      <w:r w:rsidRPr="000107A5">
        <w:rPr>
          <w:b/>
          <w:bCs/>
          <w:highlight w:val="yellow"/>
        </w:rPr>
        <w:t xml:space="preserve"> and Google App Engine</w:t>
      </w:r>
      <w:r>
        <w:t xml:space="preserve">  </w:t>
      </w:r>
      <w:hyperlink r:id="rId14" w:history="1">
        <w:r w:rsidR="00115C66" w:rsidRPr="005C098D">
          <w:rPr>
            <w:rStyle w:val="Hyperlink"/>
          </w:rPr>
          <w:t>https://www.weave.works/blog/google-app-engine-vs-kubernetes-engine</w:t>
        </w:r>
      </w:hyperlink>
    </w:p>
    <w:p w14:paraId="63BD4775" w14:textId="77777777" w:rsidR="008644C3" w:rsidRPr="008644C3" w:rsidRDefault="008644C3" w:rsidP="008644C3">
      <w:pPr>
        <w:spacing w:before="420" w:after="240" w:line="240" w:lineRule="auto"/>
        <w:rPr>
          <w:rFonts w:ascii="Arial" w:eastAsia="Times New Roman" w:hAnsi="Arial" w:cs="Arial"/>
          <w:sz w:val="24"/>
          <w:szCs w:val="24"/>
        </w:rPr>
      </w:pPr>
      <w:r w:rsidRPr="008644C3">
        <w:rPr>
          <w:rFonts w:ascii="Arial" w:eastAsia="Times New Roman" w:hAnsi="Arial" w:cs="Arial"/>
          <w:sz w:val="24"/>
          <w:szCs w:val="24"/>
        </w:rPr>
        <w:t>Identity and Access Management (IAM) provides </w:t>
      </w:r>
      <w:hyperlink r:id="rId15" w:history="1">
        <w:r w:rsidRPr="008644C3">
          <w:rPr>
            <w:rFonts w:ascii="Arial" w:eastAsia="Times New Roman" w:hAnsi="Arial" w:cs="Arial"/>
            <w:color w:val="0000FF"/>
            <w:sz w:val="24"/>
            <w:szCs w:val="24"/>
            <w:u w:val="single"/>
          </w:rPr>
          <w:t>predefined roles</w:t>
        </w:r>
      </w:hyperlink>
      <w:r w:rsidRPr="008644C3">
        <w:rPr>
          <w:rFonts w:ascii="Arial" w:eastAsia="Times New Roman" w:hAnsi="Arial" w:cs="Arial"/>
          <w:sz w:val="24"/>
          <w:szCs w:val="24"/>
        </w:rPr>
        <w:t> that give fine-grained access to specific Google Cloud resources and help prevent unwanted access to other resources.</w:t>
      </w:r>
    </w:p>
    <w:p w14:paraId="6F6B4C5C" w14:textId="77777777" w:rsidR="008644C3" w:rsidRPr="008644C3" w:rsidRDefault="008644C3" w:rsidP="008644C3">
      <w:pPr>
        <w:spacing w:before="240" w:after="240" w:line="240" w:lineRule="auto"/>
        <w:rPr>
          <w:rFonts w:ascii="Arial" w:eastAsia="Times New Roman" w:hAnsi="Arial" w:cs="Arial"/>
          <w:sz w:val="24"/>
          <w:szCs w:val="24"/>
        </w:rPr>
      </w:pPr>
      <w:r w:rsidRPr="008644C3">
        <w:rPr>
          <w:rFonts w:ascii="Arial" w:eastAsia="Times New Roman" w:hAnsi="Arial" w:cs="Arial"/>
          <w:sz w:val="24"/>
          <w:szCs w:val="24"/>
        </w:rPr>
        <w:t>IAM also lets you create </w:t>
      </w:r>
      <w:r w:rsidRPr="008644C3">
        <w:rPr>
          <w:rFonts w:ascii="Arial" w:eastAsia="Times New Roman" w:hAnsi="Arial" w:cs="Arial"/>
          <w:i/>
          <w:iCs/>
          <w:sz w:val="24"/>
          <w:szCs w:val="24"/>
        </w:rPr>
        <w:t>custom IAM roles</w:t>
      </w:r>
      <w:r w:rsidRPr="008644C3">
        <w:rPr>
          <w:rFonts w:ascii="Arial" w:eastAsia="Times New Roman" w:hAnsi="Arial" w:cs="Arial"/>
          <w:sz w:val="24"/>
          <w:szCs w:val="24"/>
        </w:rPr>
        <w:t>. Custom roles help you enforce the principle of least privilege, because they help to ensure that the principals in your organization have only the permissions that they need.</w:t>
      </w:r>
    </w:p>
    <w:p w14:paraId="37AA5938" w14:textId="77777777" w:rsidR="00D72111" w:rsidRDefault="008644C3" w:rsidP="008644C3">
      <w:pPr>
        <w:spacing w:before="240" w:after="240" w:line="240" w:lineRule="auto"/>
        <w:rPr>
          <w:rFonts w:ascii="Arial" w:eastAsia="Times New Roman" w:hAnsi="Arial" w:cs="Arial"/>
          <w:sz w:val="24"/>
          <w:szCs w:val="24"/>
        </w:rPr>
      </w:pPr>
      <w:r w:rsidRPr="008644C3">
        <w:rPr>
          <w:rFonts w:ascii="Arial" w:eastAsia="Times New Roman" w:hAnsi="Arial" w:cs="Arial"/>
          <w:sz w:val="24"/>
          <w:szCs w:val="24"/>
        </w:rPr>
        <w:t>In IAM, you don't directly grant permissions. Instead, you grant </w:t>
      </w:r>
      <w:r w:rsidRPr="008644C3">
        <w:rPr>
          <w:rFonts w:ascii="Arial" w:eastAsia="Times New Roman" w:hAnsi="Arial" w:cs="Arial"/>
          <w:i/>
          <w:iCs/>
          <w:sz w:val="24"/>
          <w:szCs w:val="24"/>
        </w:rPr>
        <w:t>roles</w:t>
      </w:r>
      <w:r w:rsidRPr="008644C3">
        <w:rPr>
          <w:rFonts w:ascii="Arial" w:eastAsia="Times New Roman" w:hAnsi="Arial" w:cs="Arial"/>
          <w:sz w:val="24"/>
          <w:szCs w:val="24"/>
        </w:rPr>
        <w:t xml:space="preserve">, which contain one or more permissions. </w:t>
      </w:r>
    </w:p>
    <w:p w14:paraId="25686C4C" w14:textId="78001ECB" w:rsidR="008644C3" w:rsidRPr="00D72111" w:rsidRDefault="008644C3" w:rsidP="008644C3">
      <w:pPr>
        <w:spacing w:before="240" w:after="240" w:line="240" w:lineRule="auto"/>
        <w:rPr>
          <w:rFonts w:ascii="Arial" w:eastAsia="Times New Roman" w:hAnsi="Arial" w:cs="Arial"/>
          <w:b/>
          <w:bCs/>
          <w:sz w:val="24"/>
          <w:szCs w:val="24"/>
        </w:rPr>
      </w:pPr>
      <w:r w:rsidRPr="00D72111">
        <w:rPr>
          <w:rFonts w:ascii="Arial" w:eastAsia="Times New Roman" w:hAnsi="Arial" w:cs="Arial"/>
          <w:b/>
          <w:bCs/>
          <w:sz w:val="24"/>
          <w:szCs w:val="24"/>
        </w:rPr>
        <w:t>There are several kinds of roles in IAM: basic roles, predefined roles, and custom roles.</w:t>
      </w:r>
    </w:p>
    <w:p w14:paraId="320F788D" w14:textId="77777777" w:rsidR="008644C3" w:rsidRPr="00D72111" w:rsidRDefault="008644C3" w:rsidP="008644C3">
      <w:pPr>
        <w:spacing w:before="240" w:after="240" w:line="240" w:lineRule="auto"/>
        <w:rPr>
          <w:rFonts w:ascii="Arial" w:eastAsia="Times New Roman" w:hAnsi="Arial" w:cs="Arial"/>
          <w:b/>
          <w:bCs/>
          <w:sz w:val="24"/>
          <w:szCs w:val="24"/>
        </w:rPr>
      </w:pPr>
      <w:r w:rsidRPr="008644C3">
        <w:rPr>
          <w:rFonts w:ascii="Arial" w:eastAsia="Times New Roman" w:hAnsi="Arial" w:cs="Arial"/>
          <w:sz w:val="24"/>
          <w:szCs w:val="24"/>
        </w:rPr>
        <w:t xml:space="preserve">Basic roles include three roles that existed prior to the introduction of IAM: </w:t>
      </w:r>
      <w:r w:rsidRPr="00D72111">
        <w:rPr>
          <w:rFonts w:ascii="Arial" w:eastAsia="Times New Roman" w:hAnsi="Arial" w:cs="Arial"/>
          <w:b/>
          <w:bCs/>
          <w:sz w:val="24"/>
          <w:szCs w:val="24"/>
        </w:rPr>
        <w:t>Owner, Editor, and Viewer.</w:t>
      </w:r>
    </w:p>
    <w:p w14:paraId="4124D87B" w14:textId="77777777" w:rsidR="008644C3" w:rsidRPr="008644C3" w:rsidRDefault="008644C3" w:rsidP="008644C3">
      <w:pPr>
        <w:spacing w:before="240" w:after="240" w:line="240" w:lineRule="auto"/>
        <w:rPr>
          <w:rFonts w:ascii="Arial" w:eastAsia="Times New Roman" w:hAnsi="Arial" w:cs="Arial"/>
          <w:sz w:val="24"/>
          <w:szCs w:val="24"/>
        </w:rPr>
      </w:pPr>
      <w:r w:rsidRPr="008644C3">
        <w:rPr>
          <w:rFonts w:ascii="Arial" w:eastAsia="Times New Roman" w:hAnsi="Arial" w:cs="Arial"/>
          <w:sz w:val="24"/>
          <w:szCs w:val="24"/>
        </w:rPr>
        <w:lastRenderedPageBreak/>
        <w:t>Predefined roles are created and maintained by Google. Google automatically updates their permissions as necessary, such as when Google Cloud adds new features or services.</w:t>
      </w:r>
    </w:p>
    <w:p w14:paraId="3D91B06A" w14:textId="720D54B1" w:rsidR="008644C3" w:rsidRDefault="008644C3" w:rsidP="008644C3">
      <w:pPr>
        <w:spacing w:before="240" w:after="240" w:line="240" w:lineRule="auto"/>
        <w:rPr>
          <w:rFonts w:ascii="Arial" w:eastAsia="Times New Roman" w:hAnsi="Arial" w:cs="Arial"/>
          <w:sz w:val="24"/>
          <w:szCs w:val="24"/>
        </w:rPr>
      </w:pPr>
      <w:r w:rsidRPr="008644C3">
        <w:rPr>
          <w:rFonts w:ascii="Arial" w:eastAsia="Times New Roman" w:hAnsi="Arial" w:cs="Arial"/>
          <w:sz w:val="24"/>
          <w:szCs w:val="24"/>
        </w:rPr>
        <w:t>Custom roles are user-defined, and allow you to bundle one or more supported permissions to meet your specific needs. Custom roles are not maintained by Google; when new permissions, features, or services are added to Google Cloud, your custom roles will not be updated automatically.</w:t>
      </w:r>
    </w:p>
    <w:p w14:paraId="2C155097" w14:textId="77777777" w:rsidR="00C21E0D" w:rsidRPr="00B3653D" w:rsidRDefault="00C21E0D" w:rsidP="00C21E0D">
      <w:pPr>
        <w:shd w:val="clear" w:color="auto" w:fill="FFFFFF"/>
        <w:spacing w:after="264" w:line="486" w:lineRule="atLeast"/>
        <w:rPr>
          <w:rFonts w:ascii="Roboto" w:eastAsia="Times New Roman" w:hAnsi="Roboto" w:cs="Times New Roman"/>
          <w:color w:val="444444"/>
          <w:sz w:val="27"/>
          <w:szCs w:val="27"/>
        </w:rPr>
      </w:pPr>
      <w:r w:rsidRPr="00B3653D">
        <w:rPr>
          <w:rFonts w:ascii="Roboto" w:eastAsia="Times New Roman" w:hAnsi="Roboto" w:cs="Times New Roman"/>
          <w:color w:val="444444"/>
          <w:sz w:val="27"/>
          <w:szCs w:val="27"/>
        </w:rPr>
        <w:t>Google IAM Member Types:</w:t>
      </w:r>
    </w:p>
    <w:p w14:paraId="48C17F74" w14:textId="77777777" w:rsidR="00C21E0D" w:rsidRPr="00B3653D" w:rsidRDefault="00C21E0D" w:rsidP="00C21E0D">
      <w:pPr>
        <w:numPr>
          <w:ilvl w:val="0"/>
          <w:numId w:val="7"/>
        </w:numPr>
        <w:shd w:val="clear" w:color="auto" w:fill="FFFFFF"/>
        <w:spacing w:before="120" w:after="0" w:line="459" w:lineRule="atLeast"/>
        <w:rPr>
          <w:rFonts w:ascii="inherit" w:eastAsia="Times New Roman" w:hAnsi="inherit" w:cs="Times New Roman"/>
          <w:color w:val="444444"/>
          <w:sz w:val="27"/>
          <w:szCs w:val="27"/>
        </w:rPr>
      </w:pPr>
      <w:r w:rsidRPr="00B3653D">
        <w:rPr>
          <w:rFonts w:ascii="inherit" w:eastAsia="Times New Roman" w:hAnsi="inherit" w:cs="Times New Roman"/>
          <w:color w:val="444444"/>
          <w:sz w:val="27"/>
          <w:szCs w:val="27"/>
        </w:rPr>
        <w:t>Google account – individual (me@example.com)</w:t>
      </w:r>
    </w:p>
    <w:p w14:paraId="424373BC" w14:textId="77777777" w:rsidR="00C21E0D" w:rsidRPr="00B3653D" w:rsidRDefault="00C21E0D" w:rsidP="00C21E0D">
      <w:pPr>
        <w:numPr>
          <w:ilvl w:val="0"/>
          <w:numId w:val="7"/>
        </w:numPr>
        <w:shd w:val="clear" w:color="auto" w:fill="FFFFFF"/>
        <w:spacing w:before="120" w:after="0" w:line="459" w:lineRule="atLeast"/>
        <w:rPr>
          <w:rFonts w:ascii="inherit" w:eastAsia="Times New Roman" w:hAnsi="inherit" w:cs="Times New Roman"/>
          <w:color w:val="444444"/>
          <w:sz w:val="27"/>
          <w:szCs w:val="27"/>
        </w:rPr>
      </w:pPr>
      <w:r w:rsidRPr="00B3653D">
        <w:rPr>
          <w:rFonts w:ascii="inherit" w:eastAsia="Times New Roman" w:hAnsi="inherit" w:cs="Times New Roman"/>
          <w:color w:val="444444"/>
          <w:sz w:val="27"/>
          <w:szCs w:val="27"/>
        </w:rPr>
        <w:t>Google group – (team@example.com)</w:t>
      </w:r>
    </w:p>
    <w:p w14:paraId="30BBD109" w14:textId="77777777" w:rsidR="00C21E0D" w:rsidRPr="00B3653D" w:rsidRDefault="00C21E0D" w:rsidP="00C21E0D">
      <w:pPr>
        <w:numPr>
          <w:ilvl w:val="0"/>
          <w:numId w:val="7"/>
        </w:numPr>
        <w:shd w:val="clear" w:color="auto" w:fill="FFFFFF"/>
        <w:spacing w:before="120" w:after="0" w:line="459" w:lineRule="atLeast"/>
        <w:rPr>
          <w:rFonts w:ascii="inherit" w:eastAsia="Times New Roman" w:hAnsi="inherit" w:cs="Times New Roman"/>
          <w:color w:val="444444"/>
          <w:sz w:val="27"/>
          <w:szCs w:val="27"/>
        </w:rPr>
      </w:pPr>
      <w:r w:rsidRPr="00B3653D">
        <w:rPr>
          <w:rFonts w:ascii="inherit" w:eastAsia="Times New Roman" w:hAnsi="inherit" w:cs="Times New Roman"/>
          <w:color w:val="444444"/>
          <w:sz w:val="27"/>
          <w:szCs w:val="27"/>
        </w:rPr>
        <w:t>G Suite domain – (@example.com)</w:t>
      </w:r>
    </w:p>
    <w:p w14:paraId="304F02AA" w14:textId="77777777" w:rsidR="00C21E0D" w:rsidRPr="00B3653D" w:rsidRDefault="00C21E0D" w:rsidP="00C21E0D">
      <w:pPr>
        <w:numPr>
          <w:ilvl w:val="0"/>
          <w:numId w:val="7"/>
        </w:numPr>
        <w:shd w:val="clear" w:color="auto" w:fill="FFFFFF"/>
        <w:spacing w:before="120" w:after="0" w:line="459" w:lineRule="atLeast"/>
        <w:rPr>
          <w:rFonts w:ascii="inherit" w:eastAsia="Times New Roman" w:hAnsi="inherit" w:cs="Times New Roman"/>
          <w:color w:val="444444"/>
          <w:sz w:val="27"/>
          <w:szCs w:val="27"/>
        </w:rPr>
      </w:pPr>
      <w:r w:rsidRPr="00B3653D">
        <w:rPr>
          <w:rFonts w:ascii="inherit" w:eastAsia="Times New Roman" w:hAnsi="inherit" w:cs="Times New Roman"/>
          <w:color w:val="444444"/>
          <w:sz w:val="27"/>
          <w:szCs w:val="27"/>
        </w:rPr>
        <w:t>Cloud Identity domain – same as G Suite domain without Google services</w:t>
      </w:r>
    </w:p>
    <w:p w14:paraId="6225F6AB" w14:textId="77777777" w:rsidR="00C21E0D" w:rsidRPr="00B3653D" w:rsidRDefault="00C21E0D" w:rsidP="00C21E0D">
      <w:pPr>
        <w:numPr>
          <w:ilvl w:val="0"/>
          <w:numId w:val="7"/>
        </w:numPr>
        <w:shd w:val="clear" w:color="auto" w:fill="FFFFFF"/>
        <w:spacing w:before="120" w:after="0" w:line="459" w:lineRule="atLeast"/>
        <w:rPr>
          <w:rFonts w:ascii="inherit" w:eastAsia="Times New Roman" w:hAnsi="inherit" w:cs="Times New Roman"/>
          <w:color w:val="444444"/>
          <w:sz w:val="27"/>
          <w:szCs w:val="27"/>
        </w:rPr>
      </w:pPr>
      <w:r w:rsidRPr="00B3653D">
        <w:rPr>
          <w:rFonts w:ascii="inherit" w:eastAsia="Times New Roman" w:hAnsi="inherit" w:cs="Times New Roman"/>
          <w:color w:val="444444"/>
          <w:sz w:val="27"/>
          <w:szCs w:val="27"/>
        </w:rPr>
        <w:t>Service account – JSON or P12 file for program access</w:t>
      </w:r>
    </w:p>
    <w:p w14:paraId="6574DFD3" w14:textId="77777777" w:rsidR="00C21E0D" w:rsidRPr="00B3653D" w:rsidRDefault="00C21E0D" w:rsidP="00C21E0D">
      <w:pPr>
        <w:spacing w:before="100" w:beforeAutospacing="1" w:after="100" w:afterAutospacing="1" w:line="240" w:lineRule="auto"/>
        <w:ind w:left="720"/>
        <w:rPr>
          <w:rFonts w:ascii="system-ui" w:eastAsia="Times New Roman" w:hAnsi="system-ui" w:cs="Times New Roman"/>
          <w:color w:val="000C14"/>
          <w:sz w:val="29"/>
          <w:szCs w:val="29"/>
        </w:rPr>
      </w:pPr>
    </w:p>
    <w:p w14:paraId="4FBB9C76" w14:textId="77777777" w:rsidR="00C21E0D" w:rsidRPr="00CC7532" w:rsidRDefault="00C21E0D" w:rsidP="00C21E0D">
      <w:pPr>
        <w:numPr>
          <w:ilvl w:val="0"/>
          <w:numId w:val="7"/>
        </w:numPr>
        <w:spacing w:before="100" w:beforeAutospacing="1" w:after="100" w:afterAutospacing="1" w:line="240" w:lineRule="auto"/>
        <w:rPr>
          <w:rFonts w:ascii="system-ui" w:eastAsia="Times New Roman" w:hAnsi="system-ui" w:cs="Times New Roman"/>
          <w:color w:val="000C14"/>
          <w:sz w:val="29"/>
          <w:szCs w:val="29"/>
        </w:rPr>
      </w:pPr>
      <w:r w:rsidRPr="00CC7532">
        <w:rPr>
          <w:rFonts w:ascii="system-ui" w:eastAsia="Times New Roman" w:hAnsi="system-ui" w:cs="Times New Roman"/>
          <w:b/>
          <w:bCs/>
          <w:color w:val="000C14"/>
          <w:sz w:val="29"/>
          <w:szCs w:val="29"/>
        </w:rPr>
        <w:t>Principal:</w:t>
      </w:r>
      <w:r w:rsidRPr="00CC7532">
        <w:rPr>
          <w:rFonts w:ascii="system-ui" w:eastAsia="Times New Roman" w:hAnsi="system-ui" w:cs="Times New Roman"/>
          <w:color w:val="000C14"/>
          <w:sz w:val="29"/>
          <w:szCs w:val="29"/>
        </w:rPr>
        <w:t> Google account end user or service account application or identity that needs permission to access a Google Cloud resource. </w:t>
      </w:r>
    </w:p>
    <w:p w14:paraId="6B6E298A" w14:textId="77777777" w:rsidR="00C21E0D" w:rsidRPr="00CC7532" w:rsidRDefault="00C21E0D" w:rsidP="00C21E0D">
      <w:pPr>
        <w:numPr>
          <w:ilvl w:val="0"/>
          <w:numId w:val="7"/>
        </w:numPr>
        <w:spacing w:before="100" w:beforeAutospacing="1" w:after="100" w:afterAutospacing="1" w:line="240" w:lineRule="auto"/>
        <w:rPr>
          <w:rFonts w:ascii="system-ui" w:eastAsia="Times New Roman" w:hAnsi="system-ui" w:cs="Times New Roman"/>
          <w:color w:val="000C14"/>
          <w:sz w:val="29"/>
          <w:szCs w:val="29"/>
        </w:rPr>
      </w:pPr>
      <w:r w:rsidRPr="00CC7532">
        <w:rPr>
          <w:rFonts w:ascii="system-ui" w:eastAsia="Times New Roman" w:hAnsi="system-ui" w:cs="Times New Roman"/>
          <w:b/>
          <w:bCs/>
          <w:color w:val="000C14"/>
          <w:sz w:val="29"/>
          <w:szCs w:val="29"/>
        </w:rPr>
        <w:t>Role:</w:t>
      </w:r>
      <w:r w:rsidRPr="00CC7532">
        <w:rPr>
          <w:rFonts w:ascii="system-ui" w:eastAsia="Times New Roman" w:hAnsi="system-ui" w:cs="Times New Roman"/>
          <w:color w:val="000C14"/>
          <w:sz w:val="29"/>
          <w:szCs w:val="29"/>
        </w:rPr>
        <w:t> A collection of permissions that determine which operations can be used on a specific resource. </w:t>
      </w:r>
    </w:p>
    <w:p w14:paraId="7C3C88B1" w14:textId="77777777" w:rsidR="00C21E0D" w:rsidRDefault="00C21E0D" w:rsidP="00C21E0D">
      <w:pPr>
        <w:numPr>
          <w:ilvl w:val="0"/>
          <w:numId w:val="7"/>
        </w:numPr>
        <w:spacing w:before="100" w:beforeAutospacing="1" w:after="100" w:afterAutospacing="1" w:line="240" w:lineRule="auto"/>
        <w:rPr>
          <w:rFonts w:ascii="system-ui" w:eastAsia="Times New Roman" w:hAnsi="system-ui" w:cs="Times New Roman"/>
          <w:color w:val="000C14"/>
          <w:sz w:val="29"/>
          <w:szCs w:val="29"/>
        </w:rPr>
      </w:pPr>
      <w:r w:rsidRPr="00CC7532">
        <w:rPr>
          <w:rFonts w:ascii="system-ui" w:eastAsia="Times New Roman" w:hAnsi="system-ui" w:cs="Times New Roman"/>
          <w:b/>
          <w:bCs/>
          <w:color w:val="000C14"/>
          <w:sz w:val="29"/>
          <w:szCs w:val="29"/>
        </w:rPr>
        <w:t>Policy:</w:t>
      </w:r>
      <w:r w:rsidRPr="00CC7532">
        <w:rPr>
          <w:rFonts w:ascii="system-ui" w:eastAsia="Times New Roman" w:hAnsi="system-ui" w:cs="Times New Roman"/>
          <w:color w:val="000C14"/>
          <w:sz w:val="29"/>
          <w:szCs w:val="29"/>
        </w:rPr>
        <w:t> Role constraints that bind a principal or identity to a specific action for a resource. </w:t>
      </w:r>
      <w:hyperlink r:id="rId16" w:tgtFrame="_blank" w:history="1">
        <w:r w:rsidRPr="00CC7532">
          <w:rPr>
            <w:rFonts w:ascii="system-ui" w:eastAsia="Times New Roman" w:hAnsi="system-ui" w:cs="Times New Roman"/>
            <w:color w:val="06B6FF"/>
            <w:sz w:val="29"/>
            <w:szCs w:val="29"/>
            <w:u w:val="single"/>
          </w:rPr>
          <w:t>Policies</w:t>
        </w:r>
      </w:hyperlink>
      <w:r w:rsidRPr="00CC7532">
        <w:rPr>
          <w:rFonts w:ascii="system-ui" w:eastAsia="Times New Roman" w:hAnsi="system-ui" w:cs="Times New Roman"/>
          <w:color w:val="000C14"/>
          <w:sz w:val="29"/>
          <w:szCs w:val="29"/>
        </w:rPr>
        <w:t> define which identities have what kind of access to an attached, specified resource. </w:t>
      </w:r>
    </w:p>
    <w:p w14:paraId="3954EE5B" w14:textId="77777777" w:rsidR="00C21E0D" w:rsidRPr="00CC7532" w:rsidRDefault="00C21E0D" w:rsidP="00C21E0D">
      <w:pPr>
        <w:spacing w:before="100" w:beforeAutospacing="1" w:after="100" w:afterAutospacing="1" w:line="240" w:lineRule="auto"/>
        <w:ind w:left="720"/>
        <w:rPr>
          <w:rFonts w:ascii="system-ui" w:eastAsia="Times New Roman" w:hAnsi="system-ui" w:cs="Times New Roman"/>
          <w:color w:val="000C14"/>
          <w:sz w:val="29"/>
          <w:szCs w:val="29"/>
        </w:rPr>
      </w:pPr>
      <w:r>
        <w:rPr>
          <w:rFonts w:ascii="system-ui" w:eastAsia="Times New Roman" w:hAnsi="system-ui" w:cs="Times New Roman"/>
          <w:b/>
          <w:bCs/>
          <w:color w:val="000C14"/>
          <w:sz w:val="29"/>
          <w:szCs w:val="29"/>
        </w:rPr>
        <w:t>Roles</w:t>
      </w:r>
    </w:p>
    <w:p w14:paraId="0A48DCDF" w14:textId="77777777" w:rsidR="00C21E0D" w:rsidRPr="00CC7532" w:rsidRDefault="00C21E0D" w:rsidP="00C21E0D">
      <w:pPr>
        <w:numPr>
          <w:ilvl w:val="0"/>
          <w:numId w:val="7"/>
        </w:numPr>
        <w:spacing w:before="100" w:beforeAutospacing="1" w:after="100" w:afterAutospacing="1" w:line="240" w:lineRule="auto"/>
        <w:rPr>
          <w:rFonts w:ascii="system-ui" w:eastAsia="Times New Roman" w:hAnsi="system-ui" w:cs="Times New Roman"/>
          <w:color w:val="000C14"/>
          <w:sz w:val="29"/>
          <w:szCs w:val="29"/>
        </w:rPr>
      </w:pPr>
      <w:r w:rsidRPr="00CC7532">
        <w:rPr>
          <w:rFonts w:ascii="system-ui" w:eastAsia="Times New Roman" w:hAnsi="system-ui" w:cs="Times New Roman"/>
          <w:b/>
          <w:bCs/>
          <w:color w:val="000C14"/>
          <w:sz w:val="29"/>
          <w:szCs w:val="29"/>
        </w:rPr>
        <w:t>Basic</w:t>
      </w:r>
      <w:r>
        <w:rPr>
          <w:rFonts w:ascii="system-ui" w:eastAsia="Times New Roman" w:hAnsi="system-ui" w:cs="Times New Roman"/>
          <w:b/>
          <w:bCs/>
          <w:color w:val="000C14"/>
          <w:sz w:val="29"/>
          <w:szCs w:val="29"/>
        </w:rPr>
        <w:t>(</w:t>
      </w:r>
      <w:r>
        <w:rPr>
          <w:rStyle w:val="Strong"/>
          <w:rFonts w:ascii="Arial" w:hAnsi="Arial" w:cs="Arial"/>
          <w:color w:val="555555"/>
          <w:shd w:val="clear" w:color="auto" w:fill="FFFFFF"/>
        </w:rPr>
        <w:t>Primitive roles)</w:t>
      </w:r>
      <w:r w:rsidRPr="00CC7532">
        <w:rPr>
          <w:rFonts w:ascii="system-ui" w:eastAsia="Times New Roman" w:hAnsi="system-ui" w:cs="Times New Roman"/>
          <w:color w:val="000C14"/>
          <w:sz w:val="29"/>
          <w:szCs w:val="29"/>
        </w:rPr>
        <w:t>: IAM basic roles are the most limited form of GCP roles and include owners, editors, and viewers.</w:t>
      </w:r>
    </w:p>
    <w:p w14:paraId="284E1940" w14:textId="77777777" w:rsidR="00C21E0D" w:rsidRPr="00CC7532" w:rsidRDefault="00C21E0D" w:rsidP="00C21E0D">
      <w:pPr>
        <w:numPr>
          <w:ilvl w:val="0"/>
          <w:numId w:val="7"/>
        </w:numPr>
        <w:spacing w:before="100" w:beforeAutospacing="1" w:after="100" w:afterAutospacing="1" w:line="240" w:lineRule="auto"/>
        <w:rPr>
          <w:rFonts w:ascii="system-ui" w:eastAsia="Times New Roman" w:hAnsi="system-ui" w:cs="Times New Roman"/>
          <w:color w:val="000C14"/>
          <w:sz w:val="29"/>
          <w:szCs w:val="29"/>
        </w:rPr>
      </w:pPr>
      <w:r w:rsidRPr="00CC7532">
        <w:rPr>
          <w:rFonts w:ascii="system-ui" w:eastAsia="Times New Roman" w:hAnsi="system-ui" w:cs="Times New Roman"/>
          <w:b/>
          <w:bCs/>
          <w:color w:val="000C14"/>
          <w:sz w:val="29"/>
          <w:szCs w:val="29"/>
        </w:rPr>
        <w:t>Predefined</w:t>
      </w:r>
      <w:r w:rsidRPr="00CC7532">
        <w:rPr>
          <w:rFonts w:ascii="system-ui" w:eastAsia="Times New Roman" w:hAnsi="system-ui" w:cs="Times New Roman"/>
          <w:color w:val="000C14"/>
          <w:sz w:val="29"/>
          <w:szCs w:val="29"/>
        </w:rPr>
        <w:t>: Predefined roles provide finer-grain access to specific services in the Google Cloud. </w:t>
      </w:r>
    </w:p>
    <w:p w14:paraId="572B759B" w14:textId="77777777" w:rsidR="00C21E0D" w:rsidRPr="00CC7532" w:rsidRDefault="00C21E0D" w:rsidP="00C21E0D">
      <w:pPr>
        <w:numPr>
          <w:ilvl w:val="0"/>
          <w:numId w:val="7"/>
        </w:numPr>
        <w:spacing w:before="100" w:beforeAutospacing="1" w:after="100" w:afterAutospacing="1" w:line="240" w:lineRule="auto"/>
        <w:rPr>
          <w:rFonts w:ascii="system-ui" w:eastAsia="Times New Roman" w:hAnsi="system-ui" w:cs="Times New Roman"/>
          <w:color w:val="000C14"/>
          <w:sz w:val="29"/>
          <w:szCs w:val="29"/>
        </w:rPr>
      </w:pPr>
      <w:r w:rsidRPr="00CC7532">
        <w:rPr>
          <w:rFonts w:ascii="system-ui" w:eastAsia="Times New Roman" w:hAnsi="system-ui" w:cs="Times New Roman"/>
          <w:b/>
          <w:bCs/>
          <w:color w:val="000C14"/>
          <w:sz w:val="29"/>
          <w:szCs w:val="29"/>
        </w:rPr>
        <w:t>Custom</w:t>
      </w:r>
      <w:r w:rsidRPr="00CC7532">
        <w:rPr>
          <w:rFonts w:ascii="system-ui" w:eastAsia="Times New Roman" w:hAnsi="system-ui" w:cs="Times New Roman"/>
          <w:color w:val="000C14"/>
          <w:sz w:val="29"/>
          <w:szCs w:val="29"/>
        </w:rPr>
        <w:t>: Custom roles provide finer-grain access to an organization-specific list of permissions to meet specific needs.  </w:t>
      </w:r>
    </w:p>
    <w:p w14:paraId="394B8E7B" w14:textId="77777777" w:rsidR="00C21E0D" w:rsidRDefault="00C21E0D" w:rsidP="00C21E0D">
      <w:pPr>
        <w:rPr>
          <w:rFonts w:ascii="Roboto" w:hAnsi="Roboto"/>
          <w:color w:val="202124"/>
          <w:shd w:val="clear" w:color="auto" w:fill="FFFFFF"/>
        </w:rPr>
      </w:pPr>
    </w:p>
    <w:p w14:paraId="22A5CFFD" w14:textId="4648E6BB" w:rsidR="00C21E0D" w:rsidRDefault="00C21E0D" w:rsidP="00C21E0D">
      <w:r>
        <w:lastRenderedPageBreak/>
        <w:t>Service name Description Kubernetes Engine A managed environment for deploying containerized applications Compute Engine A managed environment for deploying virtual machines App Engine A managed serverless platform for deploying applications Cloud Functions A managed serverless platform for deploying event-driven functions</w:t>
      </w:r>
    </w:p>
    <w:p w14:paraId="75C86FDE" w14:textId="77777777" w:rsidR="003C496E" w:rsidRDefault="003C496E" w:rsidP="00C21E0D">
      <w:pPr>
        <w:rPr>
          <w:rFonts w:ascii="Roboto" w:hAnsi="Roboto"/>
          <w:color w:val="202124"/>
          <w:shd w:val="clear" w:color="auto" w:fill="FFFFFF"/>
        </w:rPr>
      </w:pPr>
    </w:p>
    <w:p w14:paraId="4E28E571" w14:textId="77777777" w:rsidR="00C21E0D" w:rsidRDefault="00C21E0D" w:rsidP="00C21E0D">
      <w:pPr>
        <w:rPr>
          <w:rFonts w:ascii="Roboto" w:hAnsi="Roboto"/>
          <w:color w:val="202124"/>
          <w:shd w:val="clear" w:color="auto" w:fill="FFFFFF"/>
        </w:rPr>
      </w:pPr>
      <w:r>
        <w:rPr>
          <w:rFonts w:ascii="Roboto" w:hAnsi="Roboto"/>
          <w:color w:val="202124"/>
          <w:shd w:val="clear" w:color="auto" w:fill="FFFFFF"/>
        </w:rPr>
        <w:t xml:space="preserve"># images are a global resource,  </w:t>
      </w:r>
    </w:p>
    <w:p w14:paraId="11F6F34D" w14:textId="77777777" w:rsidR="00C21E0D" w:rsidRDefault="00C21E0D" w:rsidP="00C21E0D">
      <w:pPr>
        <w:rPr>
          <w:rFonts w:ascii="Roboto" w:hAnsi="Roboto"/>
          <w:color w:val="202124"/>
          <w:shd w:val="clear" w:color="auto" w:fill="FFFFFF"/>
        </w:rPr>
      </w:pPr>
      <w:r>
        <w:rPr>
          <w:rFonts w:ascii="Roboto" w:hAnsi="Roboto"/>
          <w:color w:val="202124"/>
          <w:shd w:val="clear" w:color="auto" w:fill="FFFFFF"/>
        </w:rPr>
        <w:t># persistent disks are either regional or zonal resources</w:t>
      </w:r>
    </w:p>
    <w:p w14:paraId="49E07CE1" w14:textId="77777777" w:rsidR="00C21E0D" w:rsidRDefault="00C21E0D" w:rsidP="00C21E0D">
      <w:pPr>
        <w:rPr>
          <w:rFonts w:ascii="Roboto" w:hAnsi="Roboto"/>
          <w:color w:val="202124"/>
          <w:shd w:val="clear" w:color="auto" w:fill="FFFFFF"/>
        </w:rPr>
      </w:pPr>
      <w:r>
        <w:rPr>
          <w:rFonts w:ascii="Roboto" w:hAnsi="Roboto"/>
          <w:color w:val="202124"/>
          <w:shd w:val="clear" w:color="auto" w:fill="FFFFFF"/>
        </w:rPr>
        <w:t># virtual machine (VM) instances  zone</w:t>
      </w:r>
    </w:p>
    <w:p w14:paraId="4423AE83" w14:textId="77777777" w:rsidR="00C21E0D" w:rsidRDefault="00C21E0D" w:rsidP="00C21E0D">
      <w:pPr>
        <w:rPr>
          <w:rFonts w:ascii="Roboto" w:hAnsi="Roboto"/>
          <w:color w:val="202124"/>
          <w:shd w:val="clear" w:color="auto" w:fill="FFFFFF"/>
        </w:rPr>
      </w:pPr>
      <w:r>
        <w:rPr>
          <w:rFonts w:ascii="Roboto" w:hAnsi="Roboto"/>
          <w:color w:val="202124"/>
          <w:shd w:val="clear" w:color="auto" w:fill="FFFFFF"/>
        </w:rPr>
        <w:t>#  regional static external IP address</w:t>
      </w:r>
    </w:p>
    <w:p w14:paraId="27EAAB36" w14:textId="77777777" w:rsidR="00C21E0D" w:rsidRPr="005274FD" w:rsidRDefault="00C21E0D" w:rsidP="00C21E0D">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sz w:val="36"/>
          <w:szCs w:val="36"/>
        </w:rPr>
      </w:pPr>
      <w:r w:rsidRPr="005274FD">
        <w:rPr>
          <w:rFonts w:ascii="Times New Roman" w:eastAsia="Times New Roman" w:hAnsi="Times New Roman" w:cs="Times New Roman"/>
          <w:b/>
          <w:bCs/>
          <w:color w:val="202124"/>
          <w:sz w:val="36"/>
          <w:szCs w:val="36"/>
        </w:rPr>
        <w:t>Global resources</w:t>
      </w:r>
    </w:p>
    <w:p w14:paraId="70B7055D" w14:textId="77777777" w:rsidR="00C21E0D" w:rsidRPr="005274FD" w:rsidRDefault="00C21E0D" w:rsidP="00C21E0D">
      <w:pPr>
        <w:shd w:val="clear" w:color="auto" w:fill="FFFFFF"/>
        <w:spacing w:before="240" w:after="240" w:line="240" w:lineRule="auto"/>
        <w:rPr>
          <w:rFonts w:ascii="Roboto" w:eastAsia="Times New Roman" w:hAnsi="Roboto" w:cs="Times New Roman"/>
          <w:color w:val="202124"/>
          <w:sz w:val="24"/>
          <w:szCs w:val="24"/>
        </w:rPr>
      </w:pPr>
      <w:r w:rsidRPr="005274FD">
        <w:rPr>
          <w:rFonts w:ascii="Roboto" w:eastAsia="Times New Roman" w:hAnsi="Roboto" w:cs="Times New Roman"/>
          <w:color w:val="202124"/>
          <w:sz w:val="24"/>
          <w:szCs w:val="24"/>
        </w:rPr>
        <w:t>Global resources are accessible by any resource in any zone within the same project. When you create a global resource, you don't need to provide a scope specification. Global resources include:</w:t>
      </w:r>
    </w:p>
    <w:p w14:paraId="3855BD51" w14:textId="77777777" w:rsidR="00C21E0D" w:rsidRPr="005274FD" w:rsidRDefault="00C21E0D" w:rsidP="00C21E0D">
      <w:pPr>
        <w:shd w:val="clear" w:color="auto" w:fill="FFFFFF"/>
        <w:spacing w:before="240" w:after="240" w:line="360" w:lineRule="atLeast"/>
        <w:rPr>
          <w:rFonts w:ascii="Roboto" w:eastAsia="Times New Roman" w:hAnsi="Roboto" w:cs="Times New Roman"/>
          <w:b/>
          <w:bCs/>
          <w:color w:val="202124"/>
          <w:sz w:val="24"/>
          <w:szCs w:val="24"/>
        </w:rPr>
      </w:pPr>
      <w:r w:rsidRPr="005274FD">
        <w:rPr>
          <w:rFonts w:ascii="Roboto" w:eastAsia="Times New Roman" w:hAnsi="Roboto" w:cs="Times New Roman"/>
          <w:b/>
          <w:bCs/>
          <w:color w:val="202124"/>
          <w:sz w:val="24"/>
          <w:szCs w:val="24"/>
        </w:rPr>
        <w:t>Addresses</w:t>
      </w:r>
    </w:p>
    <w:p w14:paraId="4C4CA212" w14:textId="77777777" w:rsidR="00C21E0D" w:rsidRPr="005274FD" w:rsidRDefault="00C21E0D" w:rsidP="00C21E0D">
      <w:pPr>
        <w:shd w:val="clear" w:color="auto" w:fill="FFFFFF"/>
        <w:spacing w:after="360" w:line="240" w:lineRule="auto"/>
        <w:ind w:left="720"/>
        <w:rPr>
          <w:rFonts w:ascii="Roboto" w:eastAsia="Times New Roman" w:hAnsi="Roboto" w:cs="Times New Roman"/>
          <w:color w:val="202124"/>
          <w:sz w:val="24"/>
          <w:szCs w:val="24"/>
        </w:rPr>
      </w:pPr>
      <w:r w:rsidRPr="005274FD">
        <w:rPr>
          <w:rFonts w:ascii="Roboto" w:eastAsia="Times New Roman" w:hAnsi="Roboto" w:cs="Times New Roman"/>
          <w:color w:val="202124"/>
          <w:sz w:val="24"/>
          <w:szCs w:val="24"/>
        </w:rPr>
        <w:t>The Addresses collection contains any global static external IP addresses that you have reserved for your project. Global static external IP addresses are a global resource and are used for global load balancers.</w:t>
      </w:r>
    </w:p>
    <w:p w14:paraId="32F2579E" w14:textId="77777777" w:rsidR="00C21E0D" w:rsidRPr="005274FD" w:rsidRDefault="00C21E0D" w:rsidP="00C21E0D">
      <w:pPr>
        <w:shd w:val="clear" w:color="auto" w:fill="FFFFFF"/>
        <w:spacing w:before="240" w:after="240" w:line="360" w:lineRule="atLeast"/>
        <w:rPr>
          <w:rFonts w:ascii="Roboto" w:eastAsia="Times New Roman" w:hAnsi="Roboto" w:cs="Times New Roman"/>
          <w:b/>
          <w:bCs/>
          <w:color w:val="202124"/>
          <w:sz w:val="24"/>
          <w:szCs w:val="24"/>
        </w:rPr>
      </w:pPr>
      <w:r w:rsidRPr="005274FD">
        <w:rPr>
          <w:rFonts w:ascii="Roboto" w:eastAsia="Times New Roman" w:hAnsi="Roboto" w:cs="Times New Roman"/>
          <w:b/>
          <w:bCs/>
          <w:color w:val="202124"/>
          <w:sz w:val="24"/>
          <w:szCs w:val="24"/>
        </w:rPr>
        <w:t>Images</w:t>
      </w:r>
    </w:p>
    <w:p w14:paraId="16182264" w14:textId="77777777" w:rsidR="00C21E0D" w:rsidRPr="005274FD" w:rsidRDefault="00C21E0D" w:rsidP="00C21E0D">
      <w:pPr>
        <w:shd w:val="clear" w:color="auto" w:fill="FFFFFF"/>
        <w:spacing w:after="0" w:line="240" w:lineRule="auto"/>
        <w:ind w:left="720"/>
        <w:rPr>
          <w:rFonts w:ascii="Roboto" w:eastAsia="Times New Roman" w:hAnsi="Roboto" w:cs="Times New Roman"/>
          <w:color w:val="202124"/>
          <w:sz w:val="24"/>
          <w:szCs w:val="24"/>
        </w:rPr>
      </w:pPr>
      <w:r w:rsidRPr="005274FD">
        <w:rPr>
          <w:rFonts w:ascii="Roboto" w:eastAsia="Times New Roman" w:hAnsi="Roboto" w:cs="Times New Roman"/>
          <w:color w:val="202124"/>
          <w:sz w:val="24"/>
          <w:szCs w:val="24"/>
        </w:rPr>
        <w:t>Images are used by any instance or disk resource in the same project as the image. Google provides preconfigured images that you can use to boot your instance. You can customize one of these images, or you can build your own image. Optionally, you can </w:t>
      </w:r>
      <w:hyperlink r:id="rId17" w:history="1">
        <w:r w:rsidRPr="005274FD">
          <w:rPr>
            <w:rFonts w:ascii="Roboto" w:eastAsia="Times New Roman" w:hAnsi="Roboto" w:cs="Times New Roman"/>
            <w:color w:val="0000FF"/>
            <w:sz w:val="24"/>
            <w:szCs w:val="24"/>
            <w:u w:val="single"/>
          </w:rPr>
          <w:t>share images across projects</w:t>
        </w:r>
      </w:hyperlink>
      <w:r w:rsidRPr="005274FD">
        <w:rPr>
          <w:rFonts w:ascii="Roboto" w:eastAsia="Times New Roman" w:hAnsi="Roboto" w:cs="Times New Roman"/>
          <w:color w:val="202124"/>
          <w:sz w:val="24"/>
          <w:szCs w:val="24"/>
        </w:rPr>
        <w:t>.</w:t>
      </w:r>
    </w:p>
    <w:p w14:paraId="36EC0F93" w14:textId="77777777" w:rsidR="00C21E0D" w:rsidRPr="005274FD" w:rsidRDefault="00C21E0D" w:rsidP="00C21E0D">
      <w:pPr>
        <w:shd w:val="clear" w:color="auto" w:fill="FFFFFF"/>
        <w:spacing w:before="240" w:after="240" w:line="360" w:lineRule="atLeast"/>
        <w:rPr>
          <w:rFonts w:ascii="Roboto" w:eastAsia="Times New Roman" w:hAnsi="Roboto" w:cs="Times New Roman"/>
          <w:b/>
          <w:bCs/>
          <w:color w:val="202124"/>
          <w:sz w:val="24"/>
          <w:szCs w:val="24"/>
        </w:rPr>
      </w:pPr>
      <w:r w:rsidRPr="005274FD">
        <w:rPr>
          <w:rFonts w:ascii="Roboto" w:eastAsia="Times New Roman" w:hAnsi="Roboto" w:cs="Times New Roman"/>
          <w:b/>
          <w:bCs/>
          <w:color w:val="202124"/>
          <w:sz w:val="24"/>
          <w:szCs w:val="24"/>
        </w:rPr>
        <w:t>Snapshots</w:t>
      </w:r>
    </w:p>
    <w:p w14:paraId="191E4B8D" w14:textId="77777777" w:rsidR="00C21E0D" w:rsidRPr="005274FD" w:rsidRDefault="00C21E0D" w:rsidP="00C21E0D">
      <w:pPr>
        <w:shd w:val="clear" w:color="auto" w:fill="FFFFFF"/>
        <w:spacing w:after="0" w:line="240" w:lineRule="auto"/>
        <w:ind w:left="720"/>
        <w:rPr>
          <w:rFonts w:ascii="Roboto" w:eastAsia="Times New Roman" w:hAnsi="Roboto" w:cs="Times New Roman"/>
          <w:color w:val="202124"/>
          <w:sz w:val="24"/>
          <w:szCs w:val="24"/>
        </w:rPr>
      </w:pPr>
      <w:r w:rsidRPr="005274FD">
        <w:rPr>
          <w:rFonts w:ascii="Roboto" w:eastAsia="Times New Roman" w:hAnsi="Roboto" w:cs="Times New Roman"/>
          <w:color w:val="202124"/>
          <w:sz w:val="24"/>
          <w:szCs w:val="24"/>
        </w:rPr>
        <w:t>Persistent disk snapshots are available to all disks within the same project as the snapshot. Optionally, you can </w:t>
      </w:r>
      <w:hyperlink r:id="rId18" w:history="1">
        <w:r w:rsidRPr="005274FD">
          <w:rPr>
            <w:rFonts w:ascii="Roboto" w:eastAsia="Times New Roman" w:hAnsi="Roboto" w:cs="Times New Roman"/>
            <w:color w:val="0000FF"/>
            <w:sz w:val="24"/>
            <w:szCs w:val="24"/>
            <w:u w:val="single"/>
          </w:rPr>
          <w:t>share snapshots across projects</w:t>
        </w:r>
      </w:hyperlink>
      <w:r w:rsidRPr="005274FD">
        <w:rPr>
          <w:rFonts w:ascii="Roboto" w:eastAsia="Times New Roman" w:hAnsi="Roboto" w:cs="Times New Roman"/>
          <w:color w:val="202124"/>
          <w:sz w:val="24"/>
          <w:szCs w:val="24"/>
        </w:rPr>
        <w:t>.</w:t>
      </w:r>
    </w:p>
    <w:p w14:paraId="3A452F33" w14:textId="77777777" w:rsidR="00C21E0D" w:rsidRPr="005274FD" w:rsidRDefault="00C21E0D" w:rsidP="00C21E0D">
      <w:pPr>
        <w:shd w:val="clear" w:color="auto" w:fill="FFFFFF"/>
        <w:spacing w:before="240" w:after="240" w:line="360" w:lineRule="atLeast"/>
        <w:rPr>
          <w:rFonts w:ascii="Roboto" w:eastAsia="Times New Roman" w:hAnsi="Roboto" w:cs="Times New Roman"/>
          <w:b/>
          <w:bCs/>
          <w:color w:val="202124"/>
          <w:sz w:val="24"/>
          <w:szCs w:val="24"/>
        </w:rPr>
      </w:pPr>
      <w:r w:rsidRPr="005274FD">
        <w:rPr>
          <w:rFonts w:ascii="Roboto" w:eastAsia="Times New Roman" w:hAnsi="Roboto" w:cs="Times New Roman"/>
          <w:b/>
          <w:bCs/>
          <w:color w:val="202124"/>
          <w:sz w:val="24"/>
          <w:szCs w:val="24"/>
        </w:rPr>
        <w:t>Instance templates</w:t>
      </w:r>
    </w:p>
    <w:p w14:paraId="0B307C3D" w14:textId="77777777" w:rsidR="00C21E0D" w:rsidRPr="005274FD" w:rsidRDefault="00C21E0D" w:rsidP="00C21E0D">
      <w:pPr>
        <w:shd w:val="clear" w:color="auto" w:fill="FFFFFF"/>
        <w:spacing w:after="360" w:line="240" w:lineRule="auto"/>
        <w:ind w:left="720"/>
        <w:rPr>
          <w:rFonts w:ascii="Roboto" w:eastAsia="Times New Roman" w:hAnsi="Roboto" w:cs="Times New Roman"/>
          <w:color w:val="202124"/>
          <w:sz w:val="24"/>
          <w:szCs w:val="24"/>
        </w:rPr>
      </w:pPr>
      <w:r w:rsidRPr="005274FD">
        <w:rPr>
          <w:rFonts w:ascii="Roboto" w:eastAsia="Times New Roman" w:hAnsi="Roboto" w:cs="Times New Roman"/>
          <w:color w:val="202124"/>
          <w:sz w:val="24"/>
          <w:szCs w:val="24"/>
        </w:rPr>
        <w:t>An instance template can be used to create VM instances and managed instance groups. An instance template is a global resource. However, you can specify some zonal resources in an instance template, which restricts the use of that template to the location of the specified zonal resource.</w:t>
      </w:r>
    </w:p>
    <w:p w14:paraId="5E1AF94A" w14:textId="77777777" w:rsidR="00C21E0D" w:rsidRPr="005274FD" w:rsidRDefault="00C21E0D" w:rsidP="00C21E0D">
      <w:pPr>
        <w:shd w:val="clear" w:color="auto" w:fill="FFFFFF"/>
        <w:spacing w:before="240" w:after="240" w:line="360" w:lineRule="atLeast"/>
        <w:rPr>
          <w:rFonts w:ascii="Roboto" w:eastAsia="Times New Roman" w:hAnsi="Roboto" w:cs="Times New Roman"/>
          <w:b/>
          <w:bCs/>
          <w:color w:val="202124"/>
          <w:sz w:val="24"/>
          <w:szCs w:val="24"/>
        </w:rPr>
      </w:pPr>
      <w:r w:rsidRPr="005274FD">
        <w:rPr>
          <w:rFonts w:ascii="Roboto" w:eastAsia="Times New Roman" w:hAnsi="Roboto" w:cs="Times New Roman"/>
          <w:b/>
          <w:bCs/>
          <w:color w:val="202124"/>
          <w:sz w:val="24"/>
          <w:szCs w:val="24"/>
        </w:rPr>
        <w:lastRenderedPageBreak/>
        <w:t>Cloud Interconnects</w:t>
      </w:r>
    </w:p>
    <w:p w14:paraId="4BDA7083" w14:textId="77777777" w:rsidR="00C21E0D" w:rsidRPr="005274FD" w:rsidRDefault="00C21E0D" w:rsidP="00C21E0D">
      <w:pPr>
        <w:shd w:val="clear" w:color="auto" w:fill="FFFFFF"/>
        <w:spacing w:after="360" w:line="240" w:lineRule="auto"/>
        <w:ind w:left="720"/>
        <w:rPr>
          <w:rFonts w:ascii="Roboto" w:eastAsia="Times New Roman" w:hAnsi="Roboto" w:cs="Times New Roman"/>
          <w:color w:val="202124"/>
          <w:sz w:val="24"/>
          <w:szCs w:val="24"/>
        </w:rPr>
      </w:pPr>
      <w:r w:rsidRPr="005274FD">
        <w:rPr>
          <w:rFonts w:ascii="Roboto" w:eastAsia="Times New Roman" w:hAnsi="Roboto" w:cs="Times New Roman"/>
          <w:color w:val="202124"/>
          <w:sz w:val="24"/>
          <w:szCs w:val="24"/>
        </w:rPr>
        <w:t>A Cloud Interconnect is a highly available connection from your on-premises network to Google's network. This connection is a global resource. However, interconnect attachments, which run inside of this connection, are regional resources.</w:t>
      </w:r>
    </w:p>
    <w:p w14:paraId="161B2942" w14:textId="77777777" w:rsidR="00C21E0D" w:rsidRPr="005274FD" w:rsidRDefault="00C21E0D" w:rsidP="00C21E0D">
      <w:pPr>
        <w:shd w:val="clear" w:color="auto" w:fill="FFFFFF"/>
        <w:spacing w:before="240" w:after="240" w:line="360" w:lineRule="atLeast"/>
        <w:rPr>
          <w:rFonts w:ascii="Roboto" w:eastAsia="Times New Roman" w:hAnsi="Roboto" w:cs="Times New Roman"/>
          <w:b/>
          <w:bCs/>
          <w:color w:val="202124"/>
          <w:sz w:val="24"/>
          <w:szCs w:val="24"/>
        </w:rPr>
      </w:pPr>
      <w:r w:rsidRPr="005274FD">
        <w:rPr>
          <w:rFonts w:ascii="Roboto" w:eastAsia="Times New Roman" w:hAnsi="Roboto" w:cs="Times New Roman"/>
          <w:b/>
          <w:bCs/>
          <w:color w:val="202124"/>
          <w:sz w:val="24"/>
          <w:szCs w:val="24"/>
        </w:rPr>
        <w:t>Cloud Interconnect locations</w:t>
      </w:r>
    </w:p>
    <w:p w14:paraId="2B0A9063" w14:textId="77777777" w:rsidR="00C21E0D" w:rsidRPr="005274FD" w:rsidRDefault="00C21E0D" w:rsidP="00C21E0D">
      <w:pPr>
        <w:shd w:val="clear" w:color="auto" w:fill="FFFFFF"/>
        <w:spacing w:after="360" w:line="240" w:lineRule="auto"/>
        <w:ind w:left="720"/>
        <w:rPr>
          <w:rFonts w:ascii="Roboto" w:eastAsia="Times New Roman" w:hAnsi="Roboto" w:cs="Times New Roman"/>
          <w:color w:val="202124"/>
          <w:sz w:val="24"/>
          <w:szCs w:val="24"/>
        </w:rPr>
      </w:pPr>
      <w:r w:rsidRPr="005274FD">
        <w:rPr>
          <w:rFonts w:ascii="Roboto" w:eastAsia="Times New Roman" w:hAnsi="Roboto" w:cs="Times New Roman"/>
          <w:color w:val="202124"/>
          <w:sz w:val="24"/>
          <w:szCs w:val="24"/>
        </w:rPr>
        <w:t>A Cloud Interconnect location is a physical connection point for Cloud Interconnect near your network. There is one Cloud Interconnect location for every available colocation facility and edge availability domain. Cloud Interconnect locations are read-only, global resources.</w:t>
      </w:r>
    </w:p>
    <w:p w14:paraId="4F51DD69" w14:textId="77777777" w:rsidR="00C21E0D" w:rsidRPr="005274FD" w:rsidRDefault="00C21E0D" w:rsidP="00C21E0D">
      <w:pPr>
        <w:shd w:val="clear" w:color="auto" w:fill="FFFFFF"/>
        <w:spacing w:before="240" w:after="240" w:line="360" w:lineRule="atLeast"/>
        <w:rPr>
          <w:rFonts w:ascii="Roboto" w:eastAsia="Times New Roman" w:hAnsi="Roboto" w:cs="Times New Roman"/>
          <w:b/>
          <w:bCs/>
          <w:color w:val="202124"/>
          <w:sz w:val="24"/>
          <w:szCs w:val="24"/>
        </w:rPr>
      </w:pPr>
      <w:r w:rsidRPr="005274FD">
        <w:rPr>
          <w:rFonts w:ascii="Roboto" w:eastAsia="Times New Roman" w:hAnsi="Roboto" w:cs="Times New Roman"/>
          <w:b/>
          <w:bCs/>
          <w:color w:val="202124"/>
          <w:sz w:val="24"/>
          <w:szCs w:val="24"/>
        </w:rPr>
        <w:t>VPC network</w:t>
      </w:r>
    </w:p>
    <w:p w14:paraId="12A7EEDF" w14:textId="77777777" w:rsidR="00C21E0D" w:rsidRPr="005274FD" w:rsidRDefault="00C21E0D" w:rsidP="00C21E0D">
      <w:pPr>
        <w:shd w:val="clear" w:color="auto" w:fill="FFFFFF"/>
        <w:spacing w:after="360" w:line="240" w:lineRule="auto"/>
        <w:ind w:left="720"/>
        <w:rPr>
          <w:rFonts w:ascii="Roboto" w:eastAsia="Times New Roman" w:hAnsi="Roboto" w:cs="Times New Roman"/>
          <w:color w:val="202124"/>
          <w:sz w:val="24"/>
          <w:szCs w:val="24"/>
        </w:rPr>
      </w:pPr>
      <w:r w:rsidRPr="005274FD">
        <w:rPr>
          <w:rFonts w:ascii="Roboto" w:eastAsia="Times New Roman" w:hAnsi="Roboto" w:cs="Times New Roman"/>
          <w:color w:val="202124"/>
          <w:sz w:val="24"/>
          <w:szCs w:val="24"/>
        </w:rPr>
        <w:t>A VPC network is a global resource, but individual subnets are regional resources.</w:t>
      </w:r>
    </w:p>
    <w:p w14:paraId="4F839FCD" w14:textId="77777777" w:rsidR="00C21E0D" w:rsidRPr="005274FD" w:rsidRDefault="00C21E0D" w:rsidP="00C21E0D">
      <w:pPr>
        <w:shd w:val="clear" w:color="auto" w:fill="FFFFFF"/>
        <w:spacing w:before="240" w:after="240" w:line="360" w:lineRule="atLeast"/>
        <w:rPr>
          <w:rFonts w:ascii="Roboto" w:eastAsia="Times New Roman" w:hAnsi="Roboto" w:cs="Times New Roman"/>
          <w:b/>
          <w:bCs/>
          <w:color w:val="202124"/>
          <w:sz w:val="24"/>
          <w:szCs w:val="24"/>
        </w:rPr>
      </w:pPr>
      <w:r w:rsidRPr="005274FD">
        <w:rPr>
          <w:rFonts w:ascii="Roboto" w:eastAsia="Times New Roman" w:hAnsi="Roboto" w:cs="Times New Roman"/>
          <w:b/>
          <w:bCs/>
          <w:color w:val="202124"/>
          <w:sz w:val="24"/>
          <w:szCs w:val="24"/>
        </w:rPr>
        <w:t>Firewalls</w:t>
      </w:r>
    </w:p>
    <w:p w14:paraId="07965D8F" w14:textId="77777777" w:rsidR="00C21E0D" w:rsidRPr="005274FD" w:rsidRDefault="00C21E0D" w:rsidP="00C21E0D">
      <w:pPr>
        <w:shd w:val="clear" w:color="auto" w:fill="FFFFFF"/>
        <w:spacing w:after="360" w:line="240" w:lineRule="auto"/>
        <w:ind w:left="720"/>
        <w:rPr>
          <w:rFonts w:ascii="Roboto" w:eastAsia="Times New Roman" w:hAnsi="Roboto" w:cs="Times New Roman"/>
          <w:color w:val="202124"/>
          <w:sz w:val="24"/>
          <w:szCs w:val="24"/>
        </w:rPr>
      </w:pPr>
      <w:r w:rsidRPr="005274FD">
        <w:rPr>
          <w:rFonts w:ascii="Roboto" w:eastAsia="Times New Roman" w:hAnsi="Roboto" w:cs="Times New Roman"/>
          <w:color w:val="202124"/>
          <w:sz w:val="24"/>
          <w:szCs w:val="24"/>
        </w:rPr>
        <w:t>Firewalls apply to a single VPC network and are considered a global resource because packets can reach them from other networks.</w:t>
      </w:r>
    </w:p>
    <w:p w14:paraId="2E8FE183" w14:textId="77777777" w:rsidR="00C21E0D" w:rsidRPr="005274FD" w:rsidRDefault="00C21E0D" w:rsidP="00C21E0D">
      <w:pPr>
        <w:shd w:val="clear" w:color="auto" w:fill="FFFFFF"/>
        <w:spacing w:before="240" w:after="240" w:line="360" w:lineRule="atLeast"/>
        <w:rPr>
          <w:rFonts w:ascii="Roboto" w:eastAsia="Times New Roman" w:hAnsi="Roboto" w:cs="Times New Roman"/>
          <w:b/>
          <w:bCs/>
          <w:color w:val="202124"/>
          <w:sz w:val="24"/>
          <w:szCs w:val="24"/>
        </w:rPr>
      </w:pPr>
      <w:r w:rsidRPr="005274FD">
        <w:rPr>
          <w:rFonts w:ascii="Roboto" w:eastAsia="Times New Roman" w:hAnsi="Roboto" w:cs="Times New Roman"/>
          <w:b/>
          <w:bCs/>
          <w:color w:val="202124"/>
          <w:sz w:val="24"/>
          <w:szCs w:val="24"/>
        </w:rPr>
        <w:t>Routes</w:t>
      </w:r>
    </w:p>
    <w:p w14:paraId="60CB18A8" w14:textId="77777777" w:rsidR="00C21E0D" w:rsidRPr="005274FD" w:rsidRDefault="00C21E0D" w:rsidP="00C21E0D">
      <w:pPr>
        <w:shd w:val="clear" w:color="auto" w:fill="FFFFFF"/>
        <w:spacing w:after="360" w:line="240" w:lineRule="auto"/>
        <w:ind w:left="720"/>
        <w:rPr>
          <w:rFonts w:ascii="Roboto" w:eastAsia="Times New Roman" w:hAnsi="Roboto" w:cs="Times New Roman"/>
          <w:color w:val="202124"/>
          <w:sz w:val="24"/>
          <w:szCs w:val="24"/>
        </w:rPr>
      </w:pPr>
      <w:r w:rsidRPr="005274FD">
        <w:rPr>
          <w:rFonts w:ascii="Roboto" w:eastAsia="Times New Roman" w:hAnsi="Roboto" w:cs="Times New Roman"/>
          <w:color w:val="202124"/>
          <w:sz w:val="24"/>
          <w:szCs w:val="24"/>
        </w:rPr>
        <w:t>Routes let you create complex networking scenarios. You can manage how traffic is routed for a specific IP range. Routes are similar to how a router directs traffic within a local area network. Routes apply to VPC networks within a Google Cloud project and are considered global resources.</w:t>
      </w:r>
    </w:p>
    <w:p w14:paraId="6A7DDC77" w14:textId="77777777" w:rsidR="00C21E0D" w:rsidRPr="005274FD" w:rsidRDefault="00C21E0D" w:rsidP="00C21E0D">
      <w:pPr>
        <w:shd w:val="clear" w:color="auto" w:fill="FFFFFF"/>
        <w:spacing w:before="240" w:after="240" w:line="360" w:lineRule="atLeast"/>
        <w:rPr>
          <w:rFonts w:ascii="Roboto" w:eastAsia="Times New Roman" w:hAnsi="Roboto" w:cs="Times New Roman"/>
          <w:b/>
          <w:bCs/>
          <w:color w:val="202124"/>
          <w:sz w:val="24"/>
          <w:szCs w:val="24"/>
        </w:rPr>
      </w:pPr>
      <w:r w:rsidRPr="005274FD">
        <w:rPr>
          <w:rFonts w:ascii="Roboto" w:eastAsia="Times New Roman" w:hAnsi="Roboto" w:cs="Times New Roman"/>
          <w:b/>
          <w:bCs/>
          <w:color w:val="202124"/>
          <w:sz w:val="24"/>
          <w:szCs w:val="24"/>
        </w:rPr>
        <w:t>Global operations</w:t>
      </w:r>
    </w:p>
    <w:p w14:paraId="797FAF99" w14:textId="77777777" w:rsidR="00C21E0D" w:rsidRPr="005274FD" w:rsidRDefault="00C21E0D" w:rsidP="00C21E0D">
      <w:pPr>
        <w:shd w:val="clear" w:color="auto" w:fill="FFFFFF"/>
        <w:spacing w:after="240" w:line="240" w:lineRule="auto"/>
        <w:ind w:left="720"/>
        <w:rPr>
          <w:rFonts w:ascii="Roboto" w:eastAsia="Times New Roman" w:hAnsi="Roboto" w:cs="Times New Roman"/>
          <w:color w:val="202124"/>
          <w:sz w:val="24"/>
          <w:szCs w:val="24"/>
        </w:rPr>
      </w:pPr>
      <w:r w:rsidRPr="005274FD">
        <w:rPr>
          <w:rFonts w:ascii="Roboto" w:eastAsia="Times New Roman" w:hAnsi="Roboto" w:cs="Times New Roman"/>
          <w:color w:val="202124"/>
          <w:sz w:val="24"/>
          <w:szCs w:val="24"/>
        </w:rPr>
        <w:t>Operations are a per-zone resource, a per-region resource, and a global resource. If you are performing an operation on a global resource, the operation is considered a global operation. For example, inserting an image is considered a global operation because images are a global resource.</w:t>
      </w:r>
    </w:p>
    <w:p w14:paraId="32806FC7" w14:textId="77777777" w:rsidR="00C21E0D" w:rsidRPr="005274FD" w:rsidRDefault="00C21E0D" w:rsidP="00C21E0D">
      <w:pPr>
        <w:shd w:val="clear" w:color="auto" w:fill="FFFFFF"/>
        <w:spacing w:after="0" w:line="240" w:lineRule="auto"/>
        <w:ind w:left="720"/>
        <w:rPr>
          <w:rFonts w:ascii="Roboto" w:eastAsia="Times New Roman" w:hAnsi="Roboto" w:cs="Times New Roman"/>
          <w:color w:val="202124"/>
          <w:sz w:val="24"/>
          <w:szCs w:val="24"/>
        </w:rPr>
      </w:pPr>
      <w:r w:rsidRPr="005274FD">
        <w:rPr>
          <w:rFonts w:ascii="Roboto" w:eastAsia="Times New Roman" w:hAnsi="Roboto" w:cs="Times New Roman"/>
          <w:b/>
          <w:bCs/>
          <w:color w:val="202124"/>
          <w:sz w:val="24"/>
          <w:szCs w:val="24"/>
        </w:rPr>
        <w:t>Note:</w:t>
      </w:r>
      <w:r w:rsidRPr="005274FD">
        <w:rPr>
          <w:rFonts w:ascii="Roboto" w:eastAsia="Times New Roman" w:hAnsi="Roboto" w:cs="Times New Roman"/>
          <w:color w:val="202124"/>
          <w:sz w:val="24"/>
          <w:szCs w:val="24"/>
        </w:rPr>
        <w:t> Operations are unique in that they span all three scopes: global resources, regional resources, and zonal resources. A request to list operations returns operations across all three scopes.</w:t>
      </w:r>
    </w:p>
    <w:p w14:paraId="044CEE0D" w14:textId="77777777" w:rsidR="00C21E0D" w:rsidRPr="005274FD" w:rsidRDefault="00C21E0D" w:rsidP="00C21E0D">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sz w:val="36"/>
          <w:szCs w:val="36"/>
        </w:rPr>
      </w:pPr>
      <w:r w:rsidRPr="005274FD">
        <w:rPr>
          <w:rFonts w:ascii="Times New Roman" w:eastAsia="Times New Roman" w:hAnsi="Times New Roman" w:cs="Times New Roman"/>
          <w:b/>
          <w:bCs/>
          <w:color w:val="202124"/>
          <w:sz w:val="36"/>
          <w:szCs w:val="36"/>
        </w:rPr>
        <w:t>Regional resources</w:t>
      </w:r>
    </w:p>
    <w:p w14:paraId="16552A83" w14:textId="77777777" w:rsidR="00C21E0D" w:rsidRPr="005274FD" w:rsidRDefault="00C21E0D" w:rsidP="00C21E0D">
      <w:pPr>
        <w:shd w:val="clear" w:color="auto" w:fill="FFFFFF"/>
        <w:spacing w:before="240" w:after="240" w:line="240" w:lineRule="auto"/>
        <w:rPr>
          <w:rFonts w:ascii="Roboto" w:eastAsia="Times New Roman" w:hAnsi="Roboto" w:cs="Times New Roman"/>
          <w:color w:val="202124"/>
          <w:sz w:val="24"/>
          <w:szCs w:val="24"/>
        </w:rPr>
      </w:pPr>
      <w:r w:rsidRPr="005274FD">
        <w:rPr>
          <w:rFonts w:ascii="Roboto" w:eastAsia="Times New Roman" w:hAnsi="Roboto" w:cs="Times New Roman"/>
          <w:color w:val="202124"/>
          <w:sz w:val="24"/>
          <w:szCs w:val="24"/>
        </w:rPr>
        <w:lastRenderedPageBreak/>
        <w:t>Regional resources are accessible by any resources within the same region. For example, if you reserve a static external IP address in a specific region, that static external IP address can only be assigned to instances within that region. Each region also has one or more zones. For a list of available regions and zones, see </w:t>
      </w:r>
      <w:hyperlink r:id="rId19" w:history="1">
        <w:r w:rsidRPr="005274FD">
          <w:rPr>
            <w:rFonts w:ascii="Roboto" w:eastAsia="Times New Roman" w:hAnsi="Roboto" w:cs="Times New Roman"/>
            <w:color w:val="0000FF"/>
            <w:sz w:val="24"/>
            <w:szCs w:val="24"/>
            <w:u w:val="single"/>
          </w:rPr>
          <w:t>Regions and zones</w:t>
        </w:r>
      </w:hyperlink>
      <w:r w:rsidRPr="005274FD">
        <w:rPr>
          <w:rFonts w:ascii="Roboto" w:eastAsia="Times New Roman" w:hAnsi="Roboto" w:cs="Times New Roman"/>
          <w:color w:val="202124"/>
          <w:sz w:val="24"/>
          <w:szCs w:val="24"/>
        </w:rPr>
        <w:t>.</w:t>
      </w:r>
    </w:p>
    <w:p w14:paraId="5C4CA97F" w14:textId="77777777" w:rsidR="00C21E0D" w:rsidRPr="005274FD" w:rsidRDefault="00C21E0D" w:rsidP="00C21E0D">
      <w:pPr>
        <w:shd w:val="clear" w:color="auto" w:fill="FFFFFF"/>
        <w:spacing w:before="240" w:after="240" w:line="240" w:lineRule="auto"/>
        <w:rPr>
          <w:rFonts w:ascii="Roboto" w:eastAsia="Times New Roman" w:hAnsi="Roboto" w:cs="Times New Roman"/>
          <w:color w:val="202124"/>
          <w:sz w:val="24"/>
          <w:szCs w:val="24"/>
        </w:rPr>
      </w:pPr>
      <w:r w:rsidRPr="005274FD">
        <w:rPr>
          <w:rFonts w:ascii="Roboto" w:eastAsia="Times New Roman" w:hAnsi="Roboto" w:cs="Times New Roman"/>
          <w:color w:val="202124"/>
          <w:sz w:val="24"/>
          <w:szCs w:val="24"/>
        </w:rPr>
        <w:t>Regional resources include:</w:t>
      </w:r>
    </w:p>
    <w:p w14:paraId="040F590A" w14:textId="77777777" w:rsidR="00C21E0D" w:rsidRPr="005274FD" w:rsidRDefault="00C21E0D" w:rsidP="00C21E0D">
      <w:pPr>
        <w:shd w:val="clear" w:color="auto" w:fill="FFFFFF"/>
        <w:spacing w:before="240" w:after="240" w:line="360" w:lineRule="atLeast"/>
        <w:rPr>
          <w:rFonts w:ascii="Roboto" w:eastAsia="Times New Roman" w:hAnsi="Roboto" w:cs="Times New Roman"/>
          <w:b/>
          <w:bCs/>
          <w:color w:val="202124"/>
          <w:sz w:val="24"/>
          <w:szCs w:val="24"/>
        </w:rPr>
      </w:pPr>
      <w:r w:rsidRPr="005274FD">
        <w:rPr>
          <w:rFonts w:ascii="Roboto" w:eastAsia="Times New Roman" w:hAnsi="Roboto" w:cs="Times New Roman"/>
          <w:b/>
          <w:bCs/>
          <w:color w:val="202124"/>
          <w:sz w:val="24"/>
          <w:szCs w:val="24"/>
        </w:rPr>
        <w:t>Addresses</w:t>
      </w:r>
    </w:p>
    <w:p w14:paraId="5BD77753" w14:textId="77777777" w:rsidR="00C21E0D" w:rsidRPr="005274FD" w:rsidRDefault="00C21E0D" w:rsidP="00C21E0D">
      <w:pPr>
        <w:shd w:val="clear" w:color="auto" w:fill="FFFFFF"/>
        <w:spacing w:after="360" w:line="240" w:lineRule="auto"/>
        <w:ind w:left="720"/>
        <w:rPr>
          <w:rFonts w:ascii="Roboto" w:eastAsia="Times New Roman" w:hAnsi="Roboto" w:cs="Times New Roman"/>
          <w:color w:val="202124"/>
          <w:sz w:val="24"/>
          <w:szCs w:val="24"/>
        </w:rPr>
      </w:pPr>
      <w:r w:rsidRPr="005274FD">
        <w:rPr>
          <w:rFonts w:ascii="Roboto" w:eastAsia="Times New Roman" w:hAnsi="Roboto" w:cs="Times New Roman"/>
          <w:color w:val="202124"/>
          <w:sz w:val="24"/>
          <w:szCs w:val="24"/>
        </w:rPr>
        <w:t>The Addresses collection contains any regional static external IP addresses that you have reserved for your project. Static external IP addresses are a regional resource that are used by instances that are in the same region as the address, by regional forwarding rules for regional load balancers, and for protocol forwarding.</w:t>
      </w:r>
    </w:p>
    <w:p w14:paraId="740988CF" w14:textId="77777777" w:rsidR="00C21E0D" w:rsidRPr="005274FD" w:rsidRDefault="00C21E0D" w:rsidP="00C21E0D">
      <w:pPr>
        <w:shd w:val="clear" w:color="auto" w:fill="FFFFFF"/>
        <w:spacing w:before="240" w:after="240" w:line="360" w:lineRule="atLeast"/>
        <w:rPr>
          <w:rFonts w:ascii="Roboto" w:eastAsia="Times New Roman" w:hAnsi="Roboto" w:cs="Times New Roman"/>
          <w:b/>
          <w:bCs/>
          <w:color w:val="202124"/>
          <w:sz w:val="24"/>
          <w:szCs w:val="24"/>
        </w:rPr>
      </w:pPr>
      <w:r w:rsidRPr="005274FD">
        <w:rPr>
          <w:rFonts w:ascii="Roboto" w:eastAsia="Times New Roman" w:hAnsi="Roboto" w:cs="Times New Roman"/>
          <w:b/>
          <w:bCs/>
          <w:color w:val="202124"/>
          <w:sz w:val="24"/>
          <w:szCs w:val="24"/>
        </w:rPr>
        <w:t>Cloud Interconnect attachments</w:t>
      </w:r>
    </w:p>
    <w:p w14:paraId="2CD26F5A" w14:textId="77777777" w:rsidR="00C21E0D" w:rsidRPr="005274FD" w:rsidRDefault="00C21E0D" w:rsidP="00C21E0D">
      <w:pPr>
        <w:shd w:val="clear" w:color="auto" w:fill="FFFFFF"/>
        <w:spacing w:after="360" w:line="240" w:lineRule="auto"/>
        <w:ind w:left="720"/>
        <w:rPr>
          <w:rFonts w:ascii="Roboto" w:eastAsia="Times New Roman" w:hAnsi="Roboto" w:cs="Times New Roman"/>
          <w:color w:val="202124"/>
          <w:sz w:val="24"/>
          <w:szCs w:val="24"/>
        </w:rPr>
      </w:pPr>
      <w:r w:rsidRPr="005274FD">
        <w:rPr>
          <w:rFonts w:ascii="Roboto" w:eastAsia="Times New Roman" w:hAnsi="Roboto" w:cs="Times New Roman"/>
          <w:color w:val="202124"/>
          <w:sz w:val="24"/>
          <w:szCs w:val="24"/>
        </w:rPr>
        <w:t>An interconnect attachment allocates a VLAN on your Cloud Interconnect and connects that VLAN to a VPC network. An attachment is a regional resource, but a Cloud Interconnect connection is a global resource.</w:t>
      </w:r>
    </w:p>
    <w:p w14:paraId="200696CE" w14:textId="77777777" w:rsidR="00C21E0D" w:rsidRPr="005274FD" w:rsidRDefault="00C21E0D" w:rsidP="00C21E0D">
      <w:pPr>
        <w:shd w:val="clear" w:color="auto" w:fill="FFFFFF"/>
        <w:spacing w:before="240" w:after="240" w:line="360" w:lineRule="atLeast"/>
        <w:rPr>
          <w:rFonts w:ascii="Roboto" w:eastAsia="Times New Roman" w:hAnsi="Roboto" w:cs="Times New Roman"/>
          <w:b/>
          <w:bCs/>
          <w:color w:val="202124"/>
          <w:sz w:val="24"/>
          <w:szCs w:val="24"/>
        </w:rPr>
      </w:pPr>
      <w:r w:rsidRPr="005274FD">
        <w:rPr>
          <w:rFonts w:ascii="Roboto" w:eastAsia="Times New Roman" w:hAnsi="Roboto" w:cs="Times New Roman"/>
          <w:b/>
          <w:bCs/>
          <w:color w:val="202124"/>
          <w:sz w:val="24"/>
          <w:szCs w:val="24"/>
        </w:rPr>
        <w:t>Subnets</w:t>
      </w:r>
    </w:p>
    <w:p w14:paraId="37D41EC6" w14:textId="77777777" w:rsidR="00C21E0D" w:rsidRPr="005274FD" w:rsidRDefault="00C21E0D" w:rsidP="00C21E0D">
      <w:pPr>
        <w:shd w:val="clear" w:color="auto" w:fill="FFFFFF"/>
        <w:spacing w:after="360" w:line="240" w:lineRule="auto"/>
        <w:ind w:left="720"/>
        <w:rPr>
          <w:rFonts w:ascii="Roboto" w:eastAsia="Times New Roman" w:hAnsi="Roboto" w:cs="Times New Roman"/>
          <w:color w:val="202124"/>
          <w:sz w:val="24"/>
          <w:szCs w:val="24"/>
        </w:rPr>
      </w:pPr>
      <w:r w:rsidRPr="005274FD">
        <w:rPr>
          <w:rFonts w:ascii="Roboto" w:eastAsia="Times New Roman" w:hAnsi="Roboto" w:cs="Times New Roman"/>
          <w:color w:val="202124"/>
          <w:sz w:val="24"/>
          <w:szCs w:val="24"/>
        </w:rPr>
        <w:t>Subnets regionally segment the network IP space into prefixes (subnets) and control which prefix an instance's internal IP address is allocated from.</w:t>
      </w:r>
    </w:p>
    <w:p w14:paraId="5FAD65C6" w14:textId="77777777" w:rsidR="00C21E0D" w:rsidRPr="005274FD" w:rsidRDefault="00C21E0D" w:rsidP="00C21E0D">
      <w:pPr>
        <w:shd w:val="clear" w:color="auto" w:fill="FFFFFF"/>
        <w:spacing w:before="240" w:after="240" w:line="360" w:lineRule="atLeast"/>
        <w:rPr>
          <w:rFonts w:ascii="Roboto" w:eastAsia="Times New Roman" w:hAnsi="Roboto" w:cs="Times New Roman"/>
          <w:b/>
          <w:bCs/>
          <w:color w:val="202124"/>
          <w:sz w:val="24"/>
          <w:szCs w:val="24"/>
        </w:rPr>
      </w:pPr>
      <w:r w:rsidRPr="005274FD">
        <w:rPr>
          <w:rFonts w:ascii="Roboto" w:eastAsia="Times New Roman" w:hAnsi="Roboto" w:cs="Times New Roman"/>
          <w:b/>
          <w:bCs/>
          <w:color w:val="202124"/>
          <w:sz w:val="24"/>
          <w:szCs w:val="24"/>
        </w:rPr>
        <w:t>Regional managed instance groups</w:t>
      </w:r>
    </w:p>
    <w:p w14:paraId="1A264096" w14:textId="77777777" w:rsidR="00C21E0D" w:rsidRPr="005274FD" w:rsidRDefault="00C21E0D" w:rsidP="00C21E0D">
      <w:pPr>
        <w:shd w:val="clear" w:color="auto" w:fill="FFFFFF"/>
        <w:spacing w:after="0" w:line="240" w:lineRule="auto"/>
        <w:ind w:left="720"/>
        <w:rPr>
          <w:rFonts w:ascii="Roboto" w:eastAsia="Times New Roman" w:hAnsi="Roboto" w:cs="Times New Roman"/>
          <w:color w:val="202124"/>
          <w:sz w:val="24"/>
          <w:szCs w:val="24"/>
        </w:rPr>
      </w:pPr>
      <w:r w:rsidRPr="005274FD">
        <w:rPr>
          <w:rFonts w:ascii="Roboto" w:eastAsia="Times New Roman" w:hAnsi="Roboto" w:cs="Times New Roman"/>
          <w:color w:val="202124"/>
          <w:sz w:val="24"/>
          <w:szCs w:val="24"/>
        </w:rPr>
        <w:t>Regional managed </w:t>
      </w:r>
      <w:hyperlink r:id="rId20" w:history="1">
        <w:r w:rsidRPr="005274FD">
          <w:rPr>
            <w:rFonts w:ascii="Roboto" w:eastAsia="Times New Roman" w:hAnsi="Roboto" w:cs="Times New Roman"/>
            <w:color w:val="0000FF"/>
            <w:sz w:val="24"/>
            <w:szCs w:val="24"/>
            <w:u w:val="single"/>
          </w:rPr>
          <w:t>instance groups</w:t>
        </w:r>
      </w:hyperlink>
      <w:r w:rsidRPr="005274FD">
        <w:rPr>
          <w:rFonts w:ascii="Roboto" w:eastAsia="Times New Roman" w:hAnsi="Roboto" w:cs="Times New Roman"/>
          <w:color w:val="202124"/>
          <w:sz w:val="24"/>
          <w:szCs w:val="24"/>
        </w:rPr>
        <w:t> are collections of identical instances that span multiple zones. Regional managed instance groups let you spread app load across multiple zones, rather than confining your app to a single zone or having to manage multiple instance groups across different zones.</w:t>
      </w:r>
    </w:p>
    <w:p w14:paraId="4888844C" w14:textId="77777777" w:rsidR="00C21E0D" w:rsidRPr="005274FD" w:rsidRDefault="00C21E0D" w:rsidP="00C21E0D">
      <w:pPr>
        <w:shd w:val="clear" w:color="auto" w:fill="FFFFFF"/>
        <w:spacing w:before="240" w:after="240" w:line="360" w:lineRule="atLeast"/>
        <w:rPr>
          <w:rFonts w:ascii="Roboto" w:eastAsia="Times New Roman" w:hAnsi="Roboto" w:cs="Times New Roman"/>
          <w:b/>
          <w:bCs/>
          <w:color w:val="202124"/>
          <w:sz w:val="24"/>
          <w:szCs w:val="24"/>
        </w:rPr>
      </w:pPr>
      <w:r w:rsidRPr="005274FD">
        <w:rPr>
          <w:rFonts w:ascii="Roboto" w:eastAsia="Times New Roman" w:hAnsi="Roboto" w:cs="Times New Roman"/>
          <w:b/>
          <w:bCs/>
          <w:color w:val="202124"/>
          <w:sz w:val="24"/>
          <w:szCs w:val="24"/>
        </w:rPr>
        <w:t>Regional persistent disks</w:t>
      </w:r>
    </w:p>
    <w:p w14:paraId="38482E3A" w14:textId="77777777" w:rsidR="00C21E0D" w:rsidRPr="005274FD" w:rsidRDefault="00000000" w:rsidP="00C21E0D">
      <w:pPr>
        <w:shd w:val="clear" w:color="auto" w:fill="FFFFFF"/>
        <w:spacing w:after="0" w:line="240" w:lineRule="auto"/>
        <w:ind w:left="720"/>
        <w:rPr>
          <w:rFonts w:ascii="Roboto" w:eastAsia="Times New Roman" w:hAnsi="Roboto" w:cs="Times New Roman"/>
          <w:color w:val="202124"/>
          <w:sz w:val="24"/>
          <w:szCs w:val="24"/>
        </w:rPr>
      </w:pPr>
      <w:hyperlink r:id="rId21" w:anchor="repds" w:history="1">
        <w:r w:rsidR="00C21E0D" w:rsidRPr="005274FD">
          <w:rPr>
            <w:rFonts w:ascii="Roboto" w:eastAsia="Times New Roman" w:hAnsi="Roboto" w:cs="Times New Roman"/>
            <w:color w:val="0000FF"/>
            <w:sz w:val="24"/>
            <w:szCs w:val="24"/>
            <w:u w:val="single"/>
          </w:rPr>
          <w:t>Regional persistent disks</w:t>
        </w:r>
      </w:hyperlink>
      <w:r w:rsidR="00C21E0D" w:rsidRPr="005274FD">
        <w:rPr>
          <w:rFonts w:ascii="Roboto" w:eastAsia="Times New Roman" w:hAnsi="Roboto" w:cs="Times New Roman"/>
          <w:color w:val="202124"/>
          <w:sz w:val="24"/>
          <w:szCs w:val="24"/>
        </w:rPr>
        <w:t> provide durable storage and replication of data between two zones within the same region. In a failover situation, you can force-attach a regional persistent disk to another instance within the same region. You cannot force attach a zonal persistent disk to an instance. Optionally, you can </w:t>
      </w:r>
      <w:hyperlink r:id="rId22" w:history="1">
        <w:r w:rsidR="00C21E0D" w:rsidRPr="005274FD">
          <w:rPr>
            <w:rFonts w:ascii="Roboto" w:eastAsia="Times New Roman" w:hAnsi="Roboto" w:cs="Times New Roman"/>
            <w:color w:val="0000FF"/>
            <w:sz w:val="24"/>
            <w:szCs w:val="24"/>
            <w:u w:val="single"/>
          </w:rPr>
          <w:t>share disk resources across projects</w:t>
        </w:r>
      </w:hyperlink>
      <w:r w:rsidR="00C21E0D" w:rsidRPr="005274FD">
        <w:rPr>
          <w:rFonts w:ascii="Roboto" w:eastAsia="Times New Roman" w:hAnsi="Roboto" w:cs="Times New Roman"/>
          <w:color w:val="202124"/>
          <w:sz w:val="24"/>
          <w:szCs w:val="24"/>
        </w:rPr>
        <w:t>, which lets other projects make images and snapshots from these disks but doesn't let instances in other projects attach the disks.</w:t>
      </w:r>
    </w:p>
    <w:p w14:paraId="44224003" w14:textId="77777777" w:rsidR="00C21E0D" w:rsidRPr="005274FD" w:rsidRDefault="00C21E0D" w:rsidP="00C21E0D">
      <w:pPr>
        <w:shd w:val="clear" w:color="auto" w:fill="FFFFFF"/>
        <w:spacing w:before="240" w:after="240" w:line="360" w:lineRule="atLeast"/>
        <w:rPr>
          <w:rFonts w:ascii="Roboto" w:eastAsia="Times New Roman" w:hAnsi="Roboto" w:cs="Times New Roman"/>
          <w:b/>
          <w:bCs/>
          <w:color w:val="202124"/>
          <w:sz w:val="24"/>
          <w:szCs w:val="24"/>
        </w:rPr>
      </w:pPr>
      <w:r w:rsidRPr="005274FD">
        <w:rPr>
          <w:rFonts w:ascii="Roboto" w:eastAsia="Times New Roman" w:hAnsi="Roboto" w:cs="Times New Roman"/>
          <w:b/>
          <w:bCs/>
          <w:color w:val="202124"/>
          <w:sz w:val="24"/>
          <w:szCs w:val="24"/>
        </w:rPr>
        <w:lastRenderedPageBreak/>
        <w:t>Regional operations</w:t>
      </w:r>
    </w:p>
    <w:p w14:paraId="70FE7DDE" w14:textId="77777777" w:rsidR="00C21E0D" w:rsidRPr="005274FD" w:rsidRDefault="00C21E0D" w:rsidP="00C21E0D">
      <w:pPr>
        <w:shd w:val="clear" w:color="auto" w:fill="FFFFFF"/>
        <w:spacing w:after="240" w:line="240" w:lineRule="auto"/>
        <w:ind w:left="720"/>
        <w:rPr>
          <w:rFonts w:ascii="Roboto" w:eastAsia="Times New Roman" w:hAnsi="Roboto" w:cs="Times New Roman"/>
          <w:color w:val="202124"/>
          <w:sz w:val="24"/>
          <w:szCs w:val="24"/>
        </w:rPr>
      </w:pPr>
      <w:r w:rsidRPr="005274FD">
        <w:rPr>
          <w:rFonts w:ascii="Roboto" w:eastAsia="Times New Roman" w:hAnsi="Roboto" w:cs="Times New Roman"/>
          <w:color w:val="202124"/>
          <w:sz w:val="24"/>
          <w:szCs w:val="24"/>
        </w:rPr>
        <w:t>Operations are a per-zone resource, a per-region resource, and a global resource. If you are performing an operation on a regional resource, the operation is considered a per-region operation. For example, reserving an address is considered regional operation because addresses are a region-specific resource.</w:t>
      </w:r>
    </w:p>
    <w:p w14:paraId="6E2F9220" w14:textId="77777777" w:rsidR="00C21E0D" w:rsidRPr="005274FD" w:rsidRDefault="00C21E0D" w:rsidP="00C21E0D">
      <w:pPr>
        <w:shd w:val="clear" w:color="auto" w:fill="FFFFFF"/>
        <w:spacing w:after="0" w:line="240" w:lineRule="auto"/>
        <w:ind w:left="720"/>
        <w:rPr>
          <w:rFonts w:ascii="Roboto" w:eastAsia="Times New Roman" w:hAnsi="Roboto" w:cs="Times New Roman"/>
          <w:color w:val="202124"/>
          <w:sz w:val="24"/>
          <w:szCs w:val="24"/>
        </w:rPr>
      </w:pPr>
      <w:r w:rsidRPr="005274FD">
        <w:rPr>
          <w:rFonts w:ascii="Roboto" w:eastAsia="Times New Roman" w:hAnsi="Roboto" w:cs="Times New Roman"/>
          <w:b/>
          <w:bCs/>
          <w:color w:val="202124"/>
          <w:sz w:val="24"/>
          <w:szCs w:val="24"/>
        </w:rPr>
        <w:t>Note:</w:t>
      </w:r>
      <w:r w:rsidRPr="005274FD">
        <w:rPr>
          <w:rFonts w:ascii="Roboto" w:eastAsia="Times New Roman" w:hAnsi="Roboto" w:cs="Times New Roman"/>
          <w:color w:val="202124"/>
          <w:sz w:val="24"/>
          <w:szCs w:val="24"/>
        </w:rPr>
        <w:t> Operations are unique in that they span all three scopes: global resources, regional resources, and zonal resources. A request to list operations returns operations across all three scopes.</w:t>
      </w:r>
    </w:p>
    <w:p w14:paraId="3205C5CB" w14:textId="77777777" w:rsidR="00C21E0D" w:rsidRPr="005274FD" w:rsidRDefault="00C21E0D" w:rsidP="00C21E0D">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sz w:val="36"/>
          <w:szCs w:val="36"/>
        </w:rPr>
      </w:pPr>
      <w:r w:rsidRPr="005274FD">
        <w:rPr>
          <w:rFonts w:ascii="Times New Roman" w:eastAsia="Times New Roman" w:hAnsi="Times New Roman" w:cs="Times New Roman"/>
          <w:b/>
          <w:bCs/>
          <w:color w:val="202124"/>
          <w:sz w:val="36"/>
          <w:szCs w:val="36"/>
        </w:rPr>
        <w:t>Zonal resources</w:t>
      </w:r>
    </w:p>
    <w:p w14:paraId="2281D371" w14:textId="77777777" w:rsidR="00C21E0D" w:rsidRPr="005274FD" w:rsidRDefault="00C21E0D" w:rsidP="00C21E0D">
      <w:pPr>
        <w:shd w:val="clear" w:color="auto" w:fill="FFFFFF"/>
        <w:spacing w:before="240" w:after="240" w:line="240" w:lineRule="auto"/>
        <w:rPr>
          <w:rFonts w:ascii="Roboto" w:eastAsia="Times New Roman" w:hAnsi="Roboto" w:cs="Times New Roman"/>
          <w:color w:val="202124"/>
          <w:sz w:val="24"/>
          <w:szCs w:val="24"/>
        </w:rPr>
      </w:pPr>
      <w:r w:rsidRPr="005274FD">
        <w:rPr>
          <w:rFonts w:ascii="Roboto" w:eastAsia="Times New Roman" w:hAnsi="Roboto" w:cs="Times New Roman"/>
          <w:color w:val="202124"/>
          <w:sz w:val="24"/>
          <w:szCs w:val="24"/>
        </w:rPr>
        <w:t>Resources that are hosted in a zone are called </w:t>
      </w:r>
      <w:r w:rsidRPr="005274FD">
        <w:rPr>
          <w:rFonts w:ascii="Roboto" w:eastAsia="Times New Roman" w:hAnsi="Roboto" w:cs="Times New Roman"/>
          <w:i/>
          <w:iCs/>
          <w:color w:val="202124"/>
          <w:sz w:val="24"/>
          <w:szCs w:val="24"/>
        </w:rPr>
        <w:t>per-zone resources</w:t>
      </w:r>
      <w:r w:rsidRPr="005274FD">
        <w:rPr>
          <w:rFonts w:ascii="Roboto" w:eastAsia="Times New Roman" w:hAnsi="Roboto" w:cs="Times New Roman"/>
          <w:color w:val="202124"/>
          <w:sz w:val="24"/>
          <w:szCs w:val="24"/>
        </w:rPr>
        <w:t>. Zone-specific resources, or per-zone resources, are unique to that zone and are only usable by other resources in the same zone. For example, an instance is a per-zone resource. When you create an instance, you must provide the zone where the instance is located. The instance can access other resources within the same zone, and can access global resources, but it can't access other per-zone resources in a different zone, such as a disk resource.</w:t>
      </w:r>
    </w:p>
    <w:p w14:paraId="69994F98" w14:textId="77777777" w:rsidR="00C21E0D" w:rsidRPr="005274FD" w:rsidRDefault="00C21E0D" w:rsidP="00C21E0D">
      <w:pPr>
        <w:shd w:val="clear" w:color="auto" w:fill="FFFFFF"/>
        <w:spacing w:before="240" w:after="240" w:line="360" w:lineRule="atLeast"/>
        <w:rPr>
          <w:rFonts w:ascii="Roboto" w:eastAsia="Times New Roman" w:hAnsi="Roboto" w:cs="Times New Roman"/>
          <w:b/>
          <w:bCs/>
          <w:color w:val="202124"/>
          <w:sz w:val="24"/>
          <w:szCs w:val="24"/>
        </w:rPr>
      </w:pPr>
      <w:r w:rsidRPr="005274FD">
        <w:rPr>
          <w:rFonts w:ascii="Roboto" w:eastAsia="Times New Roman" w:hAnsi="Roboto" w:cs="Times New Roman"/>
          <w:b/>
          <w:bCs/>
          <w:color w:val="202124"/>
          <w:sz w:val="24"/>
          <w:szCs w:val="24"/>
        </w:rPr>
        <w:t>Instances</w:t>
      </w:r>
    </w:p>
    <w:p w14:paraId="398F673D" w14:textId="77777777" w:rsidR="00C21E0D" w:rsidRPr="005274FD" w:rsidRDefault="00C21E0D" w:rsidP="00C21E0D">
      <w:pPr>
        <w:shd w:val="clear" w:color="auto" w:fill="FFFFFF"/>
        <w:spacing w:after="360" w:line="240" w:lineRule="auto"/>
        <w:ind w:left="720"/>
        <w:rPr>
          <w:rFonts w:ascii="Roboto" w:eastAsia="Times New Roman" w:hAnsi="Roboto" w:cs="Times New Roman"/>
          <w:color w:val="202124"/>
          <w:sz w:val="24"/>
          <w:szCs w:val="24"/>
        </w:rPr>
      </w:pPr>
      <w:r w:rsidRPr="005274FD">
        <w:rPr>
          <w:rFonts w:ascii="Roboto" w:eastAsia="Times New Roman" w:hAnsi="Roboto" w:cs="Times New Roman"/>
          <w:color w:val="202124"/>
          <w:sz w:val="24"/>
          <w:szCs w:val="24"/>
        </w:rPr>
        <w:t>A virtual machine (VM) instance is located within a zone and can access global resources or resources within the same zone.</w:t>
      </w:r>
    </w:p>
    <w:p w14:paraId="4D787403" w14:textId="77777777" w:rsidR="00C21E0D" w:rsidRPr="005274FD" w:rsidRDefault="00C21E0D" w:rsidP="00C21E0D">
      <w:pPr>
        <w:shd w:val="clear" w:color="auto" w:fill="FFFFFF"/>
        <w:spacing w:before="240" w:after="240" w:line="360" w:lineRule="atLeast"/>
        <w:rPr>
          <w:rFonts w:ascii="Roboto" w:eastAsia="Times New Roman" w:hAnsi="Roboto" w:cs="Times New Roman"/>
          <w:b/>
          <w:bCs/>
          <w:color w:val="202124"/>
          <w:sz w:val="24"/>
          <w:szCs w:val="24"/>
        </w:rPr>
      </w:pPr>
      <w:r w:rsidRPr="005274FD">
        <w:rPr>
          <w:rFonts w:ascii="Roboto" w:eastAsia="Times New Roman" w:hAnsi="Roboto" w:cs="Times New Roman"/>
          <w:b/>
          <w:bCs/>
          <w:color w:val="202124"/>
          <w:sz w:val="24"/>
          <w:szCs w:val="24"/>
        </w:rPr>
        <w:t>Persistent disks</w:t>
      </w:r>
    </w:p>
    <w:p w14:paraId="210783AA" w14:textId="77777777" w:rsidR="00C21E0D" w:rsidRPr="005274FD" w:rsidRDefault="00C21E0D" w:rsidP="00C21E0D">
      <w:pPr>
        <w:shd w:val="clear" w:color="auto" w:fill="FFFFFF"/>
        <w:spacing w:after="0" w:line="240" w:lineRule="auto"/>
        <w:ind w:left="720"/>
        <w:rPr>
          <w:rFonts w:ascii="Roboto" w:eastAsia="Times New Roman" w:hAnsi="Roboto" w:cs="Times New Roman"/>
          <w:color w:val="202124"/>
          <w:sz w:val="24"/>
          <w:szCs w:val="24"/>
        </w:rPr>
      </w:pPr>
      <w:r w:rsidRPr="005274FD">
        <w:rPr>
          <w:rFonts w:ascii="Roboto" w:eastAsia="Times New Roman" w:hAnsi="Roboto" w:cs="Times New Roman"/>
          <w:color w:val="202124"/>
          <w:sz w:val="24"/>
          <w:szCs w:val="24"/>
        </w:rPr>
        <w:t>Persistent disks are accessed by other instances within the same zone. You can attach a disk only to instances in the same zone as the disk. You can't attach a disk to an instance in another zone. Optionally, you can </w:t>
      </w:r>
      <w:hyperlink r:id="rId23" w:history="1">
        <w:r w:rsidRPr="005274FD">
          <w:rPr>
            <w:rFonts w:ascii="Roboto" w:eastAsia="Times New Roman" w:hAnsi="Roboto" w:cs="Times New Roman"/>
            <w:color w:val="0000FF"/>
            <w:sz w:val="24"/>
            <w:szCs w:val="24"/>
            <w:u w:val="single"/>
          </w:rPr>
          <w:t>share disk resources across projects</w:t>
        </w:r>
      </w:hyperlink>
      <w:r w:rsidRPr="005274FD">
        <w:rPr>
          <w:rFonts w:ascii="Roboto" w:eastAsia="Times New Roman" w:hAnsi="Roboto" w:cs="Times New Roman"/>
          <w:color w:val="202124"/>
          <w:sz w:val="24"/>
          <w:szCs w:val="24"/>
        </w:rPr>
        <w:t>, which lets other projects make images and snapshots from these disks but doesn't let instances in other projects attach the disks.</w:t>
      </w:r>
    </w:p>
    <w:p w14:paraId="3852CBCD" w14:textId="77777777" w:rsidR="00C21E0D" w:rsidRPr="005274FD" w:rsidRDefault="00C21E0D" w:rsidP="00C21E0D">
      <w:pPr>
        <w:shd w:val="clear" w:color="auto" w:fill="FFFFFF"/>
        <w:spacing w:before="240" w:after="240" w:line="360" w:lineRule="atLeast"/>
        <w:rPr>
          <w:rFonts w:ascii="Roboto" w:eastAsia="Times New Roman" w:hAnsi="Roboto" w:cs="Times New Roman"/>
          <w:b/>
          <w:bCs/>
          <w:color w:val="202124"/>
          <w:sz w:val="24"/>
          <w:szCs w:val="24"/>
        </w:rPr>
      </w:pPr>
      <w:r w:rsidRPr="005274FD">
        <w:rPr>
          <w:rFonts w:ascii="Roboto" w:eastAsia="Times New Roman" w:hAnsi="Roboto" w:cs="Times New Roman"/>
          <w:b/>
          <w:bCs/>
          <w:color w:val="202124"/>
          <w:sz w:val="24"/>
          <w:szCs w:val="24"/>
        </w:rPr>
        <w:t>Machine types</w:t>
      </w:r>
    </w:p>
    <w:p w14:paraId="5B615668" w14:textId="77777777" w:rsidR="00C21E0D" w:rsidRPr="005274FD" w:rsidRDefault="00C21E0D" w:rsidP="00C21E0D">
      <w:pPr>
        <w:shd w:val="clear" w:color="auto" w:fill="FFFFFF"/>
        <w:spacing w:after="360" w:line="240" w:lineRule="auto"/>
        <w:ind w:left="720"/>
        <w:rPr>
          <w:rFonts w:ascii="Roboto" w:eastAsia="Times New Roman" w:hAnsi="Roboto" w:cs="Times New Roman"/>
          <w:color w:val="202124"/>
          <w:sz w:val="24"/>
          <w:szCs w:val="24"/>
        </w:rPr>
      </w:pPr>
      <w:r w:rsidRPr="005274FD">
        <w:rPr>
          <w:rFonts w:ascii="Roboto" w:eastAsia="Times New Roman" w:hAnsi="Roboto" w:cs="Times New Roman"/>
          <w:color w:val="202124"/>
          <w:sz w:val="24"/>
          <w:szCs w:val="24"/>
        </w:rPr>
        <w:t>Machine types are per-zone resources. Instances and disks can only use machine types that are in the same zone.</w:t>
      </w:r>
    </w:p>
    <w:p w14:paraId="403CB2F1" w14:textId="77777777" w:rsidR="00C21E0D" w:rsidRPr="005274FD" w:rsidRDefault="00C21E0D" w:rsidP="00C21E0D">
      <w:pPr>
        <w:shd w:val="clear" w:color="auto" w:fill="FFFFFF"/>
        <w:spacing w:before="240" w:after="240" w:line="360" w:lineRule="atLeast"/>
        <w:rPr>
          <w:rFonts w:ascii="Roboto" w:eastAsia="Times New Roman" w:hAnsi="Roboto" w:cs="Times New Roman"/>
          <w:b/>
          <w:bCs/>
          <w:color w:val="202124"/>
          <w:sz w:val="24"/>
          <w:szCs w:val="24"/>
        </w:rPr>
      </w:pPr>
      <w:r w:rsidRPr="005274FD">
        <w:rPr>
          <w:rFonts w:ascii="Roboto" w:eastAsia="Times New Roman" w:hAnsi="Roboto" w:cs="Times New Roman"/>
          <w:b/>
          <w:bCs/>
          <w:color w:val="202124"/>
          <w:sz w:val="24"/>
          <w:szCs w:val="24"/>
        </w:rPr>
        <w:t>Zonal managed instance groups</w:t>
      </w:r>
    </w:p>
    <w:p w14:paraId="73A99540" w14:textId="77777777" w:rsidR="00C21E0D" w:rsidRPr="005274FD" w:rsidRDefault="00C21E0D" w:rsidP="00C21E0D">
      <w:pPr>
        <w:shd w:val="clear" w:color="auto" w:fill="FFFFFF"/>
        <w:spacing w:after="0" w:line="240" w:lineRule="auto"/>
        <w:ind w:left="720"/>
        <w:rPr>
          <w:rFonts w:ascii="Roboto" w:eastAsia="Times New Roman" w:hAnsi="Roboto" w:cs="Times New Roman"/>
          <w:color w:val="202124"/>
          <w:sz w:val="24"/>
          <w:szCs w:val="24"/>
        </w:rPr>
      </w:pPr>
      <w:r w:rsidRPr="005274FD">
        <w:rPr>
          <w:rFonts w:ascii="Roboto" w:eastAsia="Times New Roman" w:hAnsi="Roboto" w:cs="Times New Roman"/>
          <w:color w:val="202124"/>
          <w:sz w:val="24"/>
          <w:szCs w:val="24"/>
        </w:rPr>
        <w:t>A zonal managed </w:t>
      </w:r>
      <w:hyperlink r:id="rId24" w:history="1">
        <w:r w:rsidRPr="005274FD">
          <w:rPr>
            <w:rFonts w:ascii="Roboto" w:eastAsia="Times New Roman" w:hAnsi="Roboto" w:cs="Times New Roman"/>
            <w:color w:val="0000FF"/>
            <w:sz w:val="24"/>
            <w:szCs w:val="24"/>
            <w:u w:val="single"/>
          </w:rPr>
          <w:t>instance group</w:t>
        </w:r>
      </w:hyperlink>
      <w:r w:rsidRPr="005274FD">
        <w:rPr>
          <w:rFonts w:ascii="Roboto" w:eastAsia="Times New Roman" w:hAnsi="Roboto" w:cs="Times New Roman"/>
          <w:color w:val="202124"/>
          <w:sz w:val="24"/>
          <w:szCs w:val="24"/>
        </w:rPr>
        <w:t> uses an instance template to create a group of identical instances within a single zone. You manage VM instances in a managed instance group as a single entity, rather than managing individual instances.</w:t>
      </w:r>
    </w:p>
    <w:p w14:paraId="4BCF9FF3" w14:textId="77777777" w:rsidR="00C21E0D" w:rsidRPr="005274FD" w:rsidRDefault="00C21E0D" w:rsidP="00C21E0D">
      <w:pPr>
        <w:shd w:val="clear" w:color="auto" w:fill="FFFFFF"/>
        <w:spacing w:before="240" w:after="240" w:line="360" w:lineRule="atLeast"/>
        <w:rPr>
          <w:rFonts w:ascii="Roboto" w:eastAsia="Times New Roman" w:hAnsi="Roboto" w:cs="Times New Roman"/>
          <w:b/>
          <w:bCs/>
          <w:color w:val="202124"/>
          <w:sz w:val="24"/>
          <w:szCs w:val="24"/>
        </w:rPr>
      </w:pPr>
      <w:r w:rsidRPr="005274FD">
        <w:rPr>
          <w:rFonts w:ascii="Roboto" w:eastAsia="Times New Roman" w:hAnsi="Roboto" w:cs="Times New Roman"/>
          <w:b/>
          <w:bCs/>
          <w:color w:val="202124"/>
          <w:sz w:val="24"/>
          <w:szCs w:val="24"/>
        </w:rPr>
        <w:lastRenderedPageBreak/>
        <w:t>Cloud TPUs</w:t>
      </w:r>
    </w:p>
    <w:p w14:paraId="77381619" w14:textId="77777777" w:rsidR="00C21E0D" w:rsidRPr="005274FD" w:rsidRDefault="00C21E0D" w:rsidP="00C21E0D">
      <w:pPr>
        <w:shd w:val="clear" w:color="auto" w:fill="FFFFFF"/>
        <w:spacing w:after="0" w:line="240" w:lineRule="auto"/>
        <w:ind w:left="720"/>
        <w:rPr>
          <w:rFonts w:ascii="Roboto" w:eastAsia="Times New Roman" w:hAnsi="Roboto" w:cs="Times New Roman"/>
          <w:color w:val="202124"/>
          <w:sz w:val="24"/>
          <w:szCs w:val="24"/>
        </w:rPr>
      </w:pPr>
      <w:r w:rsidRPr="005274FD">
        <w:rPr>
          <w:rFonts w:ascii="Roboto" w:eastAsia="Times New Roman" w:hAnsi="Roboto" w:cs="Times New Roman"/>
          <w:color w:val="202124"/>
          <w:sz w:val="24"/>
          <w:szCs w:val="24"/>
        </w:rPr>
        <w:t>TPUs are zonal resources. For information about the zones in which TPUs are available, see </w:t>
      </w:r>
      <w:hyperlink r:id="rId25" w:anchor="availability" w:history="1">
        <w:r w:rsidRPr="005274FD">
          <w:rPr>
            <w:rFonts w:ascii="Roboto" w:eastAsia="Times New Roman" w:hAnsi="Roboto" w:cs="Times New Roman"/>
            <w:color w:val="0000FF"/>
            <w:sz w:val="24"/>
            <w:szCs w:val="24"/>
            <w:u w:val="single"/>
          </w:rPr>
          <w:t>Availability</w:t>
        </w:r>
      </w:hyperlink>
      <w:r w:rsidRPr="005274FD">
        <w:rPr>
          <w:rFonts w:ascii="Roboto" w:eastAsia="Times New Roman" w:hAnsi="Roboto" w:cs="Times New Roman"/>
          <w:color w:val="202124"/>
          <w:sz w:val="24"/>
          <w:szCs w:val="24"/>
        </w:rPr>
        <w:t>.</w:t>
      </w:r>
    </w:p>
    <w:p w14:paraId="3DB4C1B5" w14:textId="77777777" w:rsidR="00C21E0D" w:rsidRPr="005274FD" w:rsidRDefault="00C21E0D" w:rsidP="00C21E0D">
      <w:pPr>
        <w:shd w:val="clear" w:color="auto" w:fill="FFFFFF"/>
        <w:spacing w:before="240" w:after="240" w:line="360" w:lineRule="atLeast"/>
        <w:rPr>
          <w:rFonts w:ascii="Roboto" w:eastAsia="Times New Roman" w:hAnsi="Roboto" w:cs="Times New Roman"/>
          <w:b/>
          <w:bCs/>
          <w:color w:val="202124"/>
          <w:sz w:val="24"/>
          <w:szCs w:val="24"/>
        </w:rPr>
      </w:pPr>
      <w:r w:rsidRPr="005274FD">
        <w:rPr>
          <w:rFonts w:ascii="Roboto" w:eastAsia="Times New Roman" w:hAnsi="Roboto" w:cs="Times New Roman"/>
          <w:b/>
          <w:bCs/>
          <w:color w:val="202124"/>
          <w:sz w:val="24"/>
          <w:szCs w:val="24"/>
        </w:rPr>
        <w:t>Per-zone operations</w:t>
      </w:r>
    </w:p>
    <w:p w14:paraId="5A7803B6" w14:textId="77777777" w:rsidR="00C21E0D" w:rsidRDefault="00C21E0D" w:rsidP="00C21E0D">
      <w:pPr>
        <w:shd w:val="clear" w:color="auto" w:fill="FFFFFF"/>
        <w:spacing w:after="240" w:line="240" w:lineRule="auto"/>
        <w:ind w:left="720"/>
        <w:rPr>
          <w:rFonts w:ascii="Roboto" w:eastAsia="Times New Roman" w:hAnsi="Roboto" w:cs="Times New Roman"/>
          <w:color w:val="202124"/>
          <w:sz w:val="24"/>
          <w:szCs w:val="24"/>
        </w:rPr>
      </w:pPr>
      <w:r w:rsidRPr="005274FD">
        <w:rPr>
          <w:rFonts w:ascii="Roboto" w:eastAsia="Times New Roman" w:hAnsi="Roboto" w:cs="Times New Roman"/>
          <w:color w:val="202124"/>
          <w:sz w:val="24"/>
          <w:szCs w:val="24"/>
        </w:rPr>
        <w:t>Operations are a per-zone resource, a per-region resource, and a global resource. If you are performing an operation on a zone-specific resource, the operation is considered a per-zone operation. For example, inserting an instance is considered a per-zone operation because the operation is being performed on a zone-specific resource, an instance.</w:t>
      </w:r>
    </w:p>
    <w:p w14:paraId="4E7F2A4B" w14:textId="77777777" w:rsidR="006837A9" w:rsidRDefault="006837A9" w:rsidP="006837A9">
      <w:pPr>
        <w:pStyle w:val="Standard"/>
      </w:pPr>
      <w:r>
        <w:t>gcp-examquestions.com/gcp-associate-cloud-engineer-practice-exam-part-1/</w:t>
      </w:r>
    </w:p>
    <w:p w14:paraId="7F866585" w14:textId="77777777" w:rsidR="006837A9" w:rsidRDefault="006837A9" w:rsidP="006837A9">
      <w:pPr>
        <w:pStyle w:val="Standard"/>
      </w:pPr>
    </w:p>
    <w:p w14:paraId="61F19D32" w14:textId="77777777" w:rsidR="006837A9" w:rsidRDefault="006837A9" w:rsidP="006837A9">
      <w:pPr>
        <w:pStyle w:val="Standard"/>
      </w:pPr>
      <w:r>
        <w:rPr>
          <w:rFonts w:ascii="Rubik, sans-serif" w:hAnsi="Rubik, sans-serif"/>
          <w:color w:val="333333"/>
        </w:rPr>
        <w:t>https://cloud.google.com/iam/docs/understanding-roles</w:t>
      </w:r>
    </w:p>
    <w:p w14:paraId="0D286700" w14:textId="77777777" w:rsidR="006837A9" w:rsidRDefault="006837A9" w:rsidP="006837A9">
      <w:pPr>
        <w:pStyle w:val="Standard"/>
      </w:pPr>
    </w:p>
    <w:p w14:paraId="62042AB0" w14:textId="77777777" w:rsidR="006837A9" w:rsidRDefault="006837A9" w:rsidP="006837A9">
      <w:pPr>
        <w:pStyle w:val="Standard"/>
      </w:pPr>
    </w:p>
    <w:p w14:paraId="54E68AE9" w14:textId="77777777" w:rsidR="006837A9" w:rsidRDefault="006837A9" w:rsidP="006837A9">
      <w:pPr>
        <w:pStyle w:val="Standard"/>
      </w:pPr>
    </w:p>
    <w:p w14:paraId="2B6BF8D8" w14:textId="77777777" w:rsidR="006837A9" w:rsidRDefault="006837A9" w:rsidP="006837A9">
      <w:pPr>
        <w:pStyle w:val="Standard"/>
      </w:pPr>
    </w:p>
    <w:p w14:paraId="68363508" w14:textId="77777777" w:rsidR="006837A9" w:rsidRDefault="006837A9" w:rsidP="006837A9">
      <w:pPr>
        <w:pStyle w:val="Standard"/>
      </w:pPr>
      <w:r>
        <w:t xml:space="preserve">                          </w:t>
      </w:r>
    </w:p>
    <w:p w14:paraId="029D6773" w14:textId="4DBEE430" w:rsidR="006837A9" w:rsidRDefault="0072083A" w:rsidP="006837A9">
      <w:pPr>
        <w:pStyle w:val="Standard"/>
      </w:pPr>
      <w:r>
        <w:t>+++++++++++++++++++++++++++++++++++++++++++++++++++++++++++++++</w:t>
      </w:r>
    </w:p>
    <w:p w14:paraId="6B965DB3" w14:textId="77777777" w:rsidR="006837A9" w:rsidRDefault="006837A9" w:rsidP="006837A9">
      <w:pPr>
        <w:pStyle w:val="Standard"/>
      </w:pPr>
      <w:r>
        <w:t xml:space="preserve">                                    Google Compute Engine</w:t>
      </w:r>
    </w:p>
    <w:p w14:paraId="02957B58" w14:textId="77777777" w:rsidR="006837A9" w:rsidRDefault="006837A9" w:rsidP="006837A9">
      <w:pPr>
        <w:pStyle w:val="Standard"/>
      </w:pPr>
    </w:p>
    <w:p w14:paraId="3BA984F5" w14:textId="77777777" w:rsidR="006837A9" w:rsidRDefault="006837A9" w:rsidP="006837A9">
      <w:pPr>
        <w:pStyle w:val="Standard"/>
      </w:pPr>
      <w:r>
        <w:t xml:space="preserve"># </w:t>
      </w:r>
      <w:r w:rsidRPr="00585FD8">
        <w:rPr>
          <w:b/>
          <w:bCs/>
        </w:rPr>
        <w:t>Cloud</w:t>
      </w:r>
      <w:r>
        <w:t xml:space="preserve"> is a collection of services that helps developers focus on their project rather than on the infrastructure that powers it.</w:t>
      </w:r>
    </w:p>
    <w:p w14:paraId="715E885D" w14:textId="77777777" w:rsidR="006837A9" w:rsidRDefault="006837A9" w:rsidP="006837A9">
      <w:pPr>
        <w:pStyle w:val="Standard"/>
      </w:pPr>
    </w:p>
    <w:p w14:paraId="52A25510" w14:textId="77777777" w:rsidR="006837A9" w:rsidRDefault="006837A9" w:rsidP="006837A9">
      <w:pPr>
        <w:pStyle w:val="Standard"/>
      </w:pPr>
      <w:r>
        <w:t># Amazon Elastic Compute Cloud (EC2) or Google Compute Engine (GCE), which provide APIs to provision virtual servers.</w:t>
      </w:r>
    </w:p>
    <w:p w14:paraId="38A63BA0" w14:textId="77777777" w:rsidR="006837A9" w:rsidRDefault="006837A9" w:rsidP="006837A9">
      <w:pPr>
        <w:pStyle w:val="Standard"/>
      </w:pPr>
    </w:p>
    <w:p w14:paraId="5C4A49C8" w14:textId="77777777" w:rsidR="006837A9" w:rsidRDefault="006837A9" w:rsidP="006837A9">
      <w:pPr>
        <w:pStyle w:val="Standard"/>
      </w:pPr>
      <w:r>
        <w:t xml:space="preserve"># Google, Amazon, Microsoft, Rackspace, </w:t>
      </w:r>
      <w:proofErr w:type="spellStart"/>
      <w:r>
        <w:t>DigitalOcean</w:t>
      </w:r>
      <w:proofErr w:type="spellEnd"/>
      <w:r>
        <w:t>, and more. With so many competitors in the space, each of these companies must have its own take on how to best serve customers.</w:t>
      </w:r>
    </w:p>
    <w:p w14:paraId="28FD63A3" w14:textId="77777777" w:rsidR="006837A9" w:rsidRDefault="006837A9" w:rsidP="006837A9">
      <w:pPr>
        <w:pStyle w:val="Standard"/>
      </w:pPr>
    </w:p>
    <w:p w14:paraId="1BE41FDC" w14:textId="77777777" w:rsidR="006837A9" w:rsidRDefault="006837A9" w:rsidP="006837A9">
      <w:pPr>
        <w:pStyle w:val="Standard"/>
      </w:pPr>
      <w:r>
        <w:t>#A zone is the smallest unit in which a resource can exist. a single facility that holds lots of computers (like a single data center)</w:t>
      </w:r>
    </w:p>
    <w:p w14:paraId="19A704E1" w14:textId="77777777" w:rsidR="006837A9" w:rsidRDefault="006837A9" w:rsidP="006837A9">
      <w:pPr>
        <w:pStyle w:val="Standard"/>
      </w:pPr>
    </w:p>
    <w:p w14:paraId="3772E9EE" w14:textId="77777777" w:rsidR="006837A9" w:rsidRDefault="006837A9" w:rsidP="006837A9">
      <w:pPr>
        <w:pStyle w:val="Standard"/>
      </w:pPr>
      <w:r>
        <w:t>#a collection of zones is called a region, and this corresponds loosely to a city. multiple zones in a single region.</w:t>
      </w:r>
    </w:p>
    <w:p w14:paraId="4E852028" w14:textId="77777777" w:rsidR="006837A9" w:rsidRDefault="006837A9" w:rsidP="006837A9">
      <w:pPr>
        <w:pStyle w:val="Standard"/>
      </w:pPr>
      <w:r>
        <w:t xml:space="preserve">For example, if the zone is </w:t>
      </w:r>
      <w:r>
        <w:rPr>
          <w:b/>
          <w:bCs/>
        </w:rPr>
        <w:t>us-central1-a,</w:t>
      </w:r>
      <w:r>
        <w:t xml:space="preserve"> the region would be </w:t>
      </w:r>
      <w:r>
        <w:rPr>
          <w:b/>
          <w:bCs/>
        </w:rPr>
        <w:t>us-central1</w:t>
      </w:r>
      <w:r>
        <w:t>.</w:t>
      </w:r>
    </w:p>
    <w:p w14:paraId="642F906C" w14:textId="77777777" w:rsidR="006837A9" w:rsidRDefault="006837A9" w:rsidP="006837A9">
      <w:pPr>
        <w:pStyle w:val="Standard"/>
      </w:pPr>
    </w:p>
    <w:p w14:paraId="0FC45CAC" w14:textId="77777777" w:rsidR="006837A9" w:rsidRDefault="006837A9" w:rsidP="006837A9">
      <w:pPr>
        <w:pStyle w:val="Standard"/>
      </w:pPr>
      <w:r>
        <w:t># Multiregional—A multiregional service is a composition of several different regional services. If some sort of catastrophe occurs that takes down an entire region, your service should still continue to run with minimal downtime</w:t>
      </w:r>
    </w:p>
    <w:p w14:paraId="7B23F95D" w14:textId="77777777" w:rsidR="006837A9" w:rsidRDefault="006837A9" w:rsidP="006837A9">
      <w:pPr>
        <w:pStyle w:val="Standard"/>
      </w:pPr>
    </w:p>
    <w:p w14:paraId="2E225E8C" w14:textId="77777777" w:rsidR="006837A9" w:rsidRDefault="006837A9" w:rsidP="006837A9">
      <w:pPr>
        <w:pStyle w:val="Standard"/>
      </w:pPr>
    </w:p>
    <w:p w14:paraId="7791DAC7" w14:textId="77777777" w:rsidR="006837A9" w:rsidRDefault="006837A9" w:rsidP="006837A9">
      <w:pPr>
        <w:pStyle w:val="Standard"/>
      </w:pPr>
      <w:r>
        <w:t xml:space="preserve">#Global—A global service is a special case of a multiregional service. With a global service, you </w:t>
      </w:r>
      <w:r>
        <w:lastRenderedPageBreak/>
        <w:t>typically have deployments in multiple regions,  example (VPC</w:t>
      </w:r>
    </w:p>
    <w:p w14:paraId="3182EDCB" w14:textId="77777777" w:rsidR="006837A9" w:rsidRDefault="006837A9" w:rsidP="006837A9">
      <w:pPr>
        <w:pStyle w:val="Standard"/>
      </w:pPr>
    </w:p>
    <w:p w14:paraId="06E95500" w14:textId="77777777" w:rsidR="006837A9" w:rsidRDefault="006837A9" w:rsidP="006837A9">
      <w:pPr>
        <w:pStyle w:val="Standard"/>
      </w:pPr>
      <w:r>
        <w:t>#</w:t>
      </w:r>
      <w:r>
        <w:rPr>
          <w:rFonts w:ascii="Roboto, 'Noto Sans'" w:hAnsi="Roboto, 'Noto Sans'" w:cs="Roboto, 'Noto Sans'"/>
          <w:color w:val="202124"/>
        </w:rPr>
        <w:t>Compute Engine offers scale, performance, and value that lets you easily launch large compute clusters on Google's infrastructure.</w:t>
      </w:r>
    </w:p>
    <w:p w14:paraId="406E82B8" w14:textId="77777777" w:rsidR="006837A9" w:rsidRDefault="006837A9" w:rsidP="006837A9">
      <w:pPr>
        <w:pStyle w:val="Standard"/>
      </w:pPr>
    </w:p>
    <w:p w14:paraId="6A999CA4" w14:textId="77777777" w:rsidR="006837A9" w:rsidRDefault="006837A9" w:rsidP="006837A9">
      <w:pPr>
        <w:pStyle w:val="Standard"/>
      </w:pPr>
      <w:r>
        <w:t>#</w:t>
      </w:r>
      <w:r>
        <w:rPr>
          <w:rStyle w:val="StrongEmphasis"/>
          <w:rFonts w:ascii="Roboto, 'Noto Sans'" w:hAnsi="Roboto, 'Noto Sans'" w:cs="Roboto, 'Noto Sans'"/>
          <w:color w:val="202124"/>
        </w:rPr>
        <w:t>Machine type</w:t>
      </w:r>
      <w:r>
        <w:rPr>
          <w:rFonts w:ascii="Roboto, 'Noto Sans'" w:hAnsi="Roboto, 'Noto Sans'" w:cs="Roboto, 'Noto Sans'"/>
          <w:color w:val="202124"/>
        </w:rPr>
        <w:t>: Every machine series has predefined machine types that provide a set of resources for your VM.</w:t>
      </w:r>
    </w:p>
    <w:p w14:paraId="503A616A" w14:textId="233B7708" w:rsidR="006837A9" w:rsidRDefault="006837A9" w:rsidP="006837A9">
      <w:pPr>
        <w:pStyle w:val="Standard"/>
      </w:pPr>
    </w:p>
    <w:p w14:paraId="6AB7F406" w14:textId="77777777" w:rsidR="006837A9" w:rsidRDefault="00000000" w:rsidP="006837A9">
      <w:pPr>
        <w:pStyle w:val="Textbody"/>
        <w:widowControl/>
        <w:numPr>
          <w:ilvl w:val="0"/>
          <w:numId w:val="10"/>
        </w:numPr>
        <w:tabs>
          <w:tab w:val="left" w:pos="0"/>
        </w:tabs>
        <w:spacing w:before="180" w:after="180"/>
      </w:pPr>
      <w:hyperlink r:id="rId26" w:history="1">
        <w:r w:rsidR="006837A9">
          <w:rPr>
            <w:rStyle w:val="Internetlink"/>
            <w:rFonts w:ascii="Roboto, 'Noto Sans'" w:hAnsi="Roboto, 'Noto Sans'" w:cs="Roboto, 'Noto Sans'"/>
            <w:color w:val="01579B"/>
            <w:sz w:val="21"/>
          </w:rPr>
          <w:t>General-purpose </w:t>
        </w:r>
      </w:hyperlink>
      <w:r w:rsidR="006837A9">
        <w:rPr>
          <w:rFonts w:ascii="Roboto, 'Noto Sans'" w:hAnsi="Roboto, 'Noto Sans'" w:cs="Roboto, 'Noto Sans'"/>
          <w:color w:val="01579B"/>
          <w:sz w:val="21"/>
        </w:rPr>
        <w:t>—best price-performance ratio for a variety of workloads.</w:t>
      </w:r>
    </w:p>
    <w:p w14:paraId="2E198630" w14:textId="77777777" w:rsidR="006837A9" w:rsidRDefault="006837A9" w:rsidP="006837A9">
      <w:pPr>
        <w:pStyle w:val="Textbody"/>
        <w:widowControl/>
        <w:spacing w:before="180" w:after="180"/>
      </w:pPr>
    </w:p>
    <w:p w14:paraId="243DAA85" w14:textId="77777777" w:rsidR="006837A9" w:rsidRDefault="00000000" w:rsidP="006837A9">
      <w:pPr>
        <w:pStyle w:val="Textbody"/>
        <w:widowControl/>
        <w:numPr>
          <w:ilvl w:val="0"/>
          <w:numId w:val="8"/>
        </w:numPr>
        <w:tabs>
          <w:tab w:val="left" w:pos="0"/>
        </w:tabs>
        <w:spacing w:before="180" w:after="180"/>
      </w:pPr>
      <w:hyperlink r:id="rId27" w:history="1">
        <w:r w:rsidR="006837A9">
          <w:rPr>
            <w:rStyle w:val="Internetlink"/>
            <w:rFonts w:ascii="Roboto, 'Noto Sans'" w:hAnsi="Roboto, 'Noto Sans'" w:cs="Roboto, 'Noto Sans'"/>
            <w:color w:val="01579B"/>
            <w:sz w:val="21"/>
          </w:rPr>
          <w:t>Compute-optimized</w:t>
        </w:r>
      </w:hyperlink>
      <w:r w:rsidR="006837A9">
        <w:rPr>
          <w:rFonts w:ascii="Roboto, 'Noto Sans'" w:hAnsi="Roboto, 'Noto Sans'" w:cs="Roboto, 'Noto Sans'"/>
          <w:color w:val="01579B"/>
          <w:sz w:val="21"/>
        </w:rPr>
        <w:t> —highest performance per core on Compute Engine and optimized for compute-intensive workloads.</w:t>
      </w:r>
    </w:p>
    <w:p w14:paraId="6CC363F1" w14:textId="77777777" w:rsidR="006837A9" w:rsidRDefault="00000000" w:rsidP="006837A9">
      <w:pPr>
        <w:pStyle w:val="Textbody"/>
        <w:widowControl/>
        <w:numPr>
          <w:ilvl w:val="0"/>
          <w:numId w:val="8"/>
        </w:numPr>
        <w:tabs>
          <w:tab w:val="left" w:pos="0"/>
        </w:tabs>
        <w:spacing w:before="180" w:after="180"/>
      </w:pPr>
      <w:hyperlink r:id="rId28" w:history="1">
        <w:r w:rsidR="006837A9">
          <w:rPr>
            <w:rStyle w:val="Internetlink"/>
            <w:rFonts w:ascii="Roboto, 'Noto Sans'" w:hAnsi="Roboto, 'Noto Sans'" w:cs="Roboto, 'Noto Sans'"/>
            <w:color w:val="01579B"/>
            <w:sz w:val="21"/>
          </w:rPr>
          <w:t>Memory-optimized </w:t>
        </w:r>
      </w:hyperlink>
      <w:r w:rsidR="006837A9">
        <w:rPr>
          <w:rFonts w:ascii="Roboto, 'Noto Sans'" w:hAnsi="Roboto, 'Noto Sans'" w:cs="Roboto, 'Noto Sans'"/>
          <w:color w:val="01579B"/>
          <w:sz w:val="21"/>
        </w:rPr>
        <w:t>—ideal for memory-intensive workloads, offering more memory per core than other machine families, with up to 12 TB of memory.</w:t>
      </w:r>
    </w:p>
    <w:p w14:paraId="1EDDF429" w14:textId="77777777" w:rsidR="006837A9" w:rsidRDefault="00000000" w:rsidP="006837A9">
      <w:pPr>
        <w:pStyle w:val="Textbody"/>
        <w:widowControl/>
        <w:numPr>
          <w:ilvl w:val="0"/>
          <w:numId w:val="8"/>
        </w:numPr>
        <w:tabs>
          <w:tab w:val="left" w:pos="0"/>
        </w:tabs>
        <w:spacing w:before="180" w:after="180"/>
      </w:pPr>
      <w:hyperlink r:id="rId29" w:history="1">
        <w:r w:rsidR="006837A9">
          <w:rPr>
            <w:rStyle w:val="Internetlink"/>
            <w:rFonts w:ascii="Roboto, 'Noto Sans'" w:hAnsi="Roboto, 'Noto Sans'" w:cs="Roboto, 'Noto Sans'"/>
            <w:color w:val="01579B"/>
            <w:sz w:val="21"/>
          </w:rPr>
          <w:t>Accelerator-optimized </w:t>
        </w:r>
      </w:hyperlink>
      <w:r w:rsidR="006837A9">
        <w:rPr>
          <w:rFonts w:ascii="Roboto, 'Noto Sans'" w:hAnsi="Roboto, 'Noto Sans'" w:cs="Roboto, 'Noto Sans'"/>
          <w:color w:val="01579B"/>
          <w:sz w:val="21"/>
        </w:rPr>
        <w:t>—ideal for massively parallelized Compute Unified Device Architecture (CUDA) compute workloads, such as machine learning (ML) and high performance computing (HPC). This family is the best option for workloads that require GPUs.</w:t>
      </w:r>
    </w:p>
    <w:p w14:paraId="43EC9A0B" w14:textId="77777777" w:rsidR="006837A9" w:rsidRDefault="006837A9" w:rsidP="006837A9">
      <w:pPr>
        <w:pStyle w:val="Textbody"/>
        <w:widowControl/>
        <w:spacing w:before="180" w:after="180"/>
        <w:rPr>
          <w:rFonts w:ascii="Roboto, 'Noto Sans'" w:hAnsi="Roboto, 'Noto Sans'" w:cs="Roboto, 'Noto Sans'" w:hint="eastAsia"/>
          <w:color w:val="01579B"/>
          <w:sz w:val="21"/>
        </w:rPr>
      </w:pPr>
      <w:r>
        <w:rPr>
          <w:rFonts w:ascii="Roboto, 'Noto Sans'" w:hAnsi="Roboto, 'Noto Sans'" w:cs="Roboto, 'Noto Sans'"/>
          <w:color w:val="01579B"/>
          <w:sz w:val="21"/>
        </w:rPr>
        <w:t># https://cloud.google.com/compute/docs/machine-types</w:t>
      </w:r>
    </w:p>
    <w:p w14:paraId="66DE66F8" w14:textId="77777777" w:rsidR="006837A9" w:rsidRDefault="006837A9" w:rsidP="006837A9">
      <w:pPr>
        <w:pStyle w:val="Standard"/>
      </w:pPr>
    </w:p>
    <w:p w14:paraId="24C521A4" w14:textId="140404E6" w:rsidR="006837A9" w:rsidRDefault="006837A9" w:rsidP="006837A9">
      <w:pPr>
        <w:pStyle w:val="PreformattedText"/>
        <w:spacing w:line="300" w:lineRule="atLeast"/>
        <w:rPr>
          <w:rStyle w:val="SourceText"/>
          <w:rFonts w:ascii="var devsite-code-font-family" w:hAnsi="var devsite-code-font-family" w:cs="var devsite-code-font-family" w:hint="eastAsia"/>
          <w:sz w:val="21"/>
        </w:rPr>
      </w:pPr>
      <w:r>
        <w:rPr>
          <w:rStyle w:val="SourceText"/>
          <w:rFonts w:ascii="var devsite-code-font-family" w:hAnsi="var devsite-code-font-family" w:cs="var devsite-code-font-family"/>
          <w:sz w:val="21"/>
        </w:rPr>
        <w:t xml:space="preserve"># </w:t>
      </w:r>
      <w:hyperlink r:id="rId30" w:history="1">
        <w:r w:rsidR="00FD0BB5" w:rsidRPr="005907EA">
          <w:rPr>
            <w:rStyle w:val="Hyperlink"/>
            <w:rFonts w:ascii="var devsite-code-font-family" w:hAnsi="var devsite-code-font-family" w:cs="var devsite-code-font-family"/>
            <w:sz w:val="21"/>
          </w:rPr>
          <w:t>https://cloud.google.com/compute/docs/instances/instance-life-cycle</w:t>
        </w:r>
      </w:hyperlink>
    </w:p>
    <w:p w14:paraId="46591A7C" w14:textId="77777777" w:rsidR="00FD0BB5" w:rsidRDefault="00FD0BB5" w:rsidP="006837A9">
      <w:pPr>
        <w:pStyle w:val="PreformattedText"/>
        <w:spacing w:line="300" w:lineRule="atLeast"/>
      </w:pPr>
    </w:p>
    <w:p w14:paraId="39A84E65" w14:textId="77777777" w:rsidR="006837A9" w:rsidRDefault="006837A9" w:rsidP="006837A9">
      <w:pPr>
        <w:pStyle w:val="Textbody"/>
        <w:spacing w:after="0" w:line="300" w:lineRule="atLeast"/>
      </w:pPr>
      <w:r>
        <w:rPr>
          <w:rStyle w:val="SourceText"/>
          <w:rFonts w:ascii="Roboto, 'Noto Sans'" w:hAnsi="Roboto, 'Noto Sans'" w:cs="Roboto, 'Noto Sans'"/>
          <w:color w:val="202124"/>
        </w:rPr>
        <w:t>A VM can be in one of the following states:</w:t>
      </w:r>
    </w:p>
    <w:p w14:paraId="08D44CEA" w14:textId="77777777" w:rsidR="006837A9" w:rsidRDefault="006837A9" w:rsidP="006837A9">
      <w:pPr>
        <w:pStyle w:val="Textbody"/>
        <w:widowControl/>
        <w:numPr>
          <w:ilvl w:val="0"/>
          <w:numId w:val="11"/>
        </w:numPr>
        <w:tabs>
          <w:tab w:val="left" w:pos="0"/>
        </w:tabs>
        <w:spacing w:before="180" w:after="180" w:line="100" w:lineRule="atLeast"/>
      </w:pPr>
      <w:r>
        <w:rPr>
          <w:rStyle w:val="SourceText"/>
          <w:rFonts w:ascii="var devsite-code-font-family" w:hAnsi="var devsite-code-font-family" w:cs="var devsite-code-font-family"/>
          <w:b/>
          <w:color w:val="202124"/>
        </w:rPr>
        <w:t>PROVISIONING</w:t>
      </w:r>
      <w:r>
        <w:rPr>
          <w:rFonts w:ascii="Roboto, 'Noto Sans'" w:hAnsi="Roboto, 'Noto Sans'" w:cs="Roboto, 'Noto Sans'"/>
          <w:color w:val="202124"/>
        </w:rPr>
        <w:t>: resources are allocated for the VM. The VM is not running yet.</w:t>
      </w:r>
    </w:p>
    <w:p w14:paraId="539766C7" w14:textId="77777777" w:rsidR="006837A9" w:rsidRDefault="006837A9" w:rsidP="006837A9">
      <w:pPr>
        <w:pStyle w:val="Textbody"/>
        <w:widowControl/>
        <w:numPr>
          <w:ilvl w:val="0"/>
          <w:numId w:val="9"/>
        </w:numPr>
        <w:tabs>
          <w:tab w:val="left" w:pos="0"/>
        </w:tabs>
        <w:spacing w:before="180" w:after="180" w:line="100" w:lineRule="atLeast"/>
      </w:pPr>
      <w:r>
        <w:rPr>
          <w:rStyle w:val="SourceText"/>
          <w:rFonts w:ascii="var devsite-code-font-family" w:hAnsi="var devsite-code-font-family" w:cs="var devsite-code-font-family"/>
          <w:b/>
          <w:color w:val="202124"/>
        </w:rPr>
        <w:t>STAGING</w:t>
      </w:r>
      <w:r>
        <w:rPr>
          <w:rFonts w:ascii="Roboto, 'Noto Sans'" w:hAnsi="Roboto, 'Noto Sans'" w:cs="Roboto, 'Noto Sans'"/>
          <w:color w:val="202124"/>
        </w:rPr>
        <w:t>: resources are acquired, and the VM is preparing for first boot.</w:t>
      </w:r>
    </w:p>
    <w:p w14:paraId="724EBBDA" w14:textId="77777777" w:rsidR="006837A9" w:rsidRDefault="006837A9" w:rsidP="006837A9">
      <w:pPr>
        <w:pStyle w:val="Textbody"/>
        <w:widowControl/>
        <w:numPr>
          <w:ilvl w:val="0"/>
          <w:numId w:val="9"/>
        </w:numPr>
        <w:tabs>
          <w:tab w:val="left" w:pos="0"/>
        </w:tabs>
        <w:spacing w:before="180" w:after="180" w:line="100" w:lineRule="atLeast"/>
      </w:pPr>
      <w:r>
        <w:rPr>
          <w:rStyle w:val="SourceText"/>
          <w:rFonts w:ascii="var devsite-code-font-family" w:hAnsi="var devsite-code-font-family" w:cs="var devsite-code-font-family"/>
          <w:b/>
          <w:color w:val="202124"/>
        </w:rPr>
        <w:t>RUNNING</w:t>
      </w:r>
      <w:r>
        <w:rPr>
          <w:rFonts w:ascii="Roboto, 'Noto Sans'" w:hAnsi="Roboto, 'Noto Sans'" w:cs="Roboto, 'Noto Sans'"/>
          <w:color w:val="202124"/>
        </w:rPr>
        <w:t>: the VM is booting up or running.</w:t>
      </w:r>
    </w:p>
    <w:p w14:paraId="5189990C" w14:textId="77777777" w:rsidR="006837A9" w:rsidRDefault="006837A9" w:rsidP="006837A9">
      <w:pPr>
        <w:pStyle w:val="Textbody"/>
        <w:widowControl/>
        <w:numPr>
          <w:ilvl w:val="0"/>
          <w:numId w:val="9"/>
        </w:numPr>
        <w:tabs>
          <w:tab w:val="left" w:pos="0"/>
        </w:tabs>
        <w:spacing w:before="180" w:after="180" w:line="100" w:lineRule="atLeast"/>
      </w:pPr>
      <w:r>
        <w:rPr>
          <w:rStyle w:val="SourceText"/>
          <w:rFonts w:ascii="var devsite-code-font-family" w:hAnsi="var devsite-code-font-family" w:cs="var devsite-code-font-family"/>
          <w:b/>
          <w:color w:val="202124"/>
        </w:rPr>
        <w:t>STOPPING</w:t>
      </w:r>
      <w:r>
        <w:rPr>
          <w:rFonts w:ascii="Roboto, 'Noto Sans'" w:hAnsi="Roboto, 'Noto Sans'" w:cs="Roboto, 'Noto Sans'"/>
          <w:color w:val="202124"/>
        </w:rPr>
        <w:t>: the VM is being stopped. You requested a stop, or a failure occurred. This is a temporary status after which the VM enters the </w:t>
      </w:r>
      <w:r>
        <w:rPr>
          <w:rStyle w:val="SourceText"/>
          <w:rFonts w:ascii="var devsite-code-font-family" w:hAnsi="var devsite-code-font-family" w:cs="var devsite-code-font-family"/>
          <w:b/>
          <w:color w:val="202124"/>
        </w:rPr>
        <w:t>TERMINATED</w:t>
      </w:r>
      <w:r>
        <w:rPr>
          <w:rFonts w:ascii="Roboto, 'Noto Sans'" w:hAnsi="Roboto, 'Noto Sans'" w:cs="Roboto, 'Noto Sans'"/>
          <w:color w:val="202124"/>
        </w:rPr>
        <w:t> status.</w:t>
      </w:r>
    </w:p>
    <w:p w14:paraId="26C14F22" w14:textId="77777777" w:rsidR="006837A9" w:rsidRDefault="006837A9" w:rsidP="006837A9">
      <w:pPr>
        <w:pStyle w:val="Textbody"/>
        <w:widowControl/>
        <w:numPr>
          <w:ilvl w:val="0"/>
          <w:numId w:val="9"/>
        </w:numPr>
        <w:tabs>
          <w:tab w:val="left" w:pos="0"/>
        </w:tabs>
        <w:spacing w:before="180" w:after="180" w:line="100" w:lineRule="atLeast"/>
      </w:pPr>
      <w:r>
        <w:rPr>
          <w:rStyle w:val="SourceText"/>
          <w:rFonts w:ascii="var devsite-code-font-family" w:hAnsi="var devsite-code-font-family" w:cs="var devsite-code-font-family"/>
          <w:b/>
          <w:color w:val="202124"/>
        </w:rPr>
        <w:t>REPAIRING</w:t>
      </w:r>
      <w:r>
        <w:rPr>
          <w:rFonts w:ascii="Roboto, 'Noto Sans'" w:hAnsi="Roboto, 'Noto Sans'" w:cs="Roboto, 'Noto Sans'"/>
          <w:color w:val="202124"/>
        </w:rPr>
        <w:t>: the VM is being repaired. Repairing occurs when the VM encounters an internal error or the underlying machine is unavailable due to maintenance. During this time, the VM is unusable. If repair succeeds, the VM returns to one of the above states.</w:t>
      </w:r>
    </w:p>
    <w:p w14:paraId="610582CC" w14:textId="77777777" w:rsidR="006837A9" w:rsidRDefault="006837A9" w:rsidP="006837A9">
      <w:pPr>
        <w:pStyle w:val="Textbody"/>
        <w:widowControl/>
        <w:numPr>
          <w:ilvl w:val="0"/>
          <w:numId w:val="9"/>
        </w:numPr>
        <w:tabs>
          <w:tab w:val="left" w:pos="0"/>
        </w:tabs>
        <w:spacing w:before="180" w:after="180" w:line="100" w:lineRule="atLeast"/>
      </w:pPr>
      <w:r>
        <w:rPr>
          <w:rStyle w:val="SourceText"/>
          <w:rFonts w:ascii="var devsite-code-font-family" w:hAnsi="var devsite-code-font-family" w:cs="var devsite-code-font-family"/>
          <w:b/>
          <w:color w:val="202124"/>
        </w:rPr>
        <w:t>TERMINATED</w:t>
      </w:r>
      <w:r>
        <w:rPr>
          <w:rFonts w:ascii="Roboto, 'Noto Sans'" w:hAnsi="Roboto, 'Noto Sans'" w:cs="Roboto, 'Noto Sans'"/>
          <w:color w:val="202124"/>
        </w:rPr>
        <w:t>: the VM is stopped. You stopped the VM, or the VM encountered a failure. You can </w:t>
      </w:r>
      <w:hyperlink r:id="rId31" w:anchor="starting_a_stopped_instance" w:history="1">
        <w:r>
          <w:rPr>
            <w:rStyle w:val="Internetlink"/>
            <w:rFonts w:ascii="Roboto, 'Noto Sans'" w:hAnsi="Roboto, 'Noto Sans'" w:cs="Roboto, 'Noto Sans'"/>
            <w:color w:val="202124"/>
          </w:rPr>
          <w:t>restart</w:t>
        </w:r>
      </w:hyperlink>
      <w:r>
        <w:rPr>
          <w:rFonts w:ascii="Roboto, 'Noto Sans'" w:hAnsi="Roboto, 'Noto Sans'" w:cs="Roboto, 'Noto Sans'"/>
          <w:color w:val="202124"/>
        </w:rPr>
        <w:t> or </w:t>
      </w:r>
      <w:hyperlink r:id="rId32" w:history="1">
        <w:r>
          <w:rPr>
            <w:rStyle w:val="Internetlink"/>
            <w:rFonts w:ascii="Roboto, 'Noto Sans'" w:hAnsi="Roboto, 'Noto Sans'" w:cs="Roboto, 'Noto Sans'"/>
            <w:color w:val="202124"/>
          </w:rPr>
          <w:t>delete</w:t>
        </w:r>
      </w:hyperlink>
      <w:r>
        <w:rPr>
          <w:rFonts w:ascii="Roboto, 'Noto Sans'" w:hAnsi="Roboto, 'Noto Sans'" w:cs="Roboto, 'Noto Sans'"/>
          <w:color w:val="202124"/>
        </w:rPr>
        <w:t> the VM.</w:t>
      </w:r>
    </w:p>
    <w:p w14:paraId="2B77B5D6" w14:textId="77777777" w:rsidR="006837A9" w:rsidRDefault="006837A9" w:rsidP="006837A9">
      <w:pPr>
        <w:pStyle w:val="Textbody"/>
        <w:widowControl/>
        <w:numPr>
          <w:ilvl w:val="0"/>
          <w:numId w:val="9"/>
        </w:numPr>
        <w:tabs>
          <w:tab w:val="left" w:pos="0"/>
        </w:tabs>
        <w:spacing w:before="180" w:after="180" w:line="100" w:lineRule="atLeast"/>
      </w:pPr>
      <w:r>
        <w:rPr>
          <w:rStyle w:val="SourceText"/>
          <w:rFonts w:ascii="var devsite-code-font-family" w:hAnsi="var devsite-code-font-family" w:cs="var devsite-code-font-family"/>
          <w:b/>
          <w:color w:val="202124"/>
        </w:rPr>
        <w:t>SUSPENDING</w:t>
      </w:r>
      <w:r>
        <w:rPr>
          <w:rFonts w:ascii="Roboto, 'Noto Sans'" w:hAnsi="Roboto, 'Noto Sans'" w:cs="Roboto, 'Noto Sans'"/>
          <w:color w:val="202124"/>
        </w:rPr>
        <w:t>: The VM is in the process of being suspended. You </w:t>
      </w:r>
      <w:hyperlink r:id="rId33" w:history="1">
        <w:r>
          <w:rPr>
            <w:rStyle w:val="Internetlink"/>
            <w:rFonts w:ascii="Roboto, 'Noto Sans'" w:hAnsi="Roboto, 'Noto Sans'" w:cs="Roboto, 'Noto Sans'"/>
            <w:color w:val="202124"/>
          </w:rPr>
          <w:t>suspended</w:t>
        </w:r>
      </w:hyperlink>
      <w:r>
        <w:rPr>
          <w:rFonts w:ascii="Roboto, 'Noto Sans'" w:hAnsi="Roboto, 'Noto Sans'" w:cs="Roboto, 'Noto Sans'"/>
          <w:color w:val="202124"/>
        </w:rPr>
        <w:t> the VM.</w:t>
      </w:r>
    </w:p>
    <w:p w14:paraId="2A879189" w14:textId="11D7B80B" w:rsidR="006837A9" w:rsidRPr="00BD1D05" w:rsidRDefault="006837A9" w:rsidP="006837A9">
      <w:pPr>
        <w:pStyle w:val="Textbody"/>
        <w:widowControl/>
        <w:numPr>
          <w:ilvl w:val="0"/>
          <w:numId w:val="9"/>
        </w:numPr>
        <w:tabs>
          <w:tab w:val="left" w:pos="0"/>
        </w:tabs>
        <w:spacing w:before="180" w:after="180" w:line="100" w:lineRule="atLeast"/>
      </w:pPr>
      <w:r>
        <w:rPr>
          <w:rStyle w:val="SourceText"/>
          <w:rFonts w:ascii="var devsite-code-font-family" w:hAnsi="var devsite-code-font-family" w:cs="var devsite-code-font-family"/>
          <w:b/>
          <w:color w:val="202124"/>
        </w:rPr>
        <w:t>SUSPENDED</w:t>
      </w:r>
      <w:r>
        <w:rPr>
          <w:rFonts w:ascii="Roboto, 'Noto Sans'" w:hAnsi="Roboto, 'Noto Sans'" w:cs="Roboto, 'Noto Sans'"/>
          <w:color w:val="202124"/>
        </w:rPr>
        <w:t>: The VM is in a suspended state. You can </w:t>
      </w:r>
      <w:hyperlink r:id="rId34" w:anchor="resume" w:history="1">
        <w:r>
          <w:rPr>
            <w:rStyle w:val="Internetlink"/>
            <w:rFonts w:ascii="Roboto, 'Noto Sans'" w:hAnsi="Roboto, 'Noto Sans'" w:cs="Roboto, 'Noto Sans'"/>
            <w:color w:val="202124"/>
          </w:rPr>
          <w:t>resume</w:t>
        </w:r>
      </w:hyperlink>
      <w:r>
        <w:rPr>
          <w:rFonts w:ascii="Roboto, 'Noto Sans'" w:hAnsi="Roboto, 'Noto Sans'" w:cs="Roboto, 'Noto Sans'"/>
          <w:color w:val="202124"/>
        </w:rPr>
        <w:t> the VM or </w:t>
      </w:r>
      <w:hyperlink r:id="rId35" w:history="1">
        <w:r>
          <w:rPr>
            <w:rStyle w:val="Internetlink"/>
            <w:rFonts w:ascii="Roboto, 'Noto Sans'" w:hAnsi="Roboto, 'Noto Sans'" w:cs="Roboto, 'Noto Sans'"/>
            <w:color w:val="202124"/>
          </w:rPr>
          <w:t>delete</w:t>
        </w:r>
      </w:hyperlink>
      <w:r>
        <w:rPr>
          <w:rFonts w:ascii="Roboto, 'Noto Sans'" w:hAnsi="Roboto, 'Noto Sans'" w:cs="Roboto, 'Noto Sans'"/>
          <w:color w:val="202124"/>
        </w:rPr>
        <w:t> it.</w:t>
      </w:r>
    </w:p>
    <w:p w14:paraId="1BBC421C" w14:textId="77777777" w:rsidR="00BD1D05" w:rsidRDefault="00BD1D05" w:rsidP="00BD1D05">
      <w:pPr>
        <w:pStyle w:val="Textbody"/>
        <w:widowControl/>
        <w:tabs>
          <w:tab w:val="left" w:pos="0"/>
        </w:tabs>
        <w:spacing w:before="180" w:after="180" w:line="100" w:lineRule="atLeast"/>
      </w:pPr>
    </w:p>
    <w:p w14:paraId="2DE6F07D" w14:textId="77777777" w:rsidR="006837A9" w:rsidRDefault="006837A9" w:rsidP="006837A9">
      <w:pPr>
        <w:pStyle w:val="Textbody"/>
        <w:widowControl/>
        <w:spacing w:before="180" w:after="180" w:line="100" w:lineRule="atLeast"/>
      </w:pPr>
      <w:r>
        <w:rPr>
          <w:rFonts w:ascii="Roboto, 'Noto Sans'" w:hAnsi="Roboto, 'Noto Sans'" w:cs="Roboto, 'Noto Sans'"/>
          <w:color w:val="202124"/>
          <w:u w:val="single"/>
        </w:rPr>
        <w:t xml:space="preserve"># </w:t>
      </w:r>
      <w:hyperlink r:id="rId36" w:history="1">
        <w:r>
          <w:rPr>
            <w:rStyle w:val="Internetlink"/>
            <w:rFonts w:ascii="Roboto, Arial" w:hAnsi="Roboto, Arial" w:cs="Roboto, Arial"/>
            <w:color w:val="1A73E8"/>
            <w:sz w:val="27"/>
          </w:rPr>
          <w:t>Network</w:t>
        </w:r>
      </w:hyperlink>
      <w:r>
        <w:rPr>
          <w:rFonts w:ascii="Roboto, 'Noto Sans'" w:hAnsi="Roboto, 'Noto Sans'" w:cs="Roboto, 'Noto Sans'"/>
          <w:color w:val="5F6368"/>
          <w:u w:val="single"/>
        </w:rPr>
        <w:t xml:space="preserve"> </w:t>
      </w:r>
      <w:r>
        <w:rPr>
          <w:rFonts w:ascii="Roboto, Arial" w:hAnsi="Roboto, Arial" w:cs="Roboto, Arial"/>
          <w:color w:val="5F6368"/>
          <w:sz w:val="27"/>
        </w:rPr>
        <w:t>of 34 regions, 103 zones in 200+ countries and territories with uptime of 99.99%</w:t>
      </w:r>
    </w:p>
    <w:p w14:paraId="3DD9E950" w14:textId="68BF1986" w:rsidR="006837A9" w:rsidRPr="002E418B" w:rsidRDefault="006837A9" w:rsidP="002E418B">
      <w:pPr>
        <w:pStyle w:val="Textbody"/>
        <w:widowControl/>
        <w:spacing w:before="180" w:after="180" w:line="100" w:lineRule="atLeast"/>
      </w:pPr>
      <w:r>
        <w:rPr>
          <w:rFonts w:ascii="Roboto, 'Noto Sans'" w:hAnsi="Roboto, 'Noto Sans'" w:cs="Roboto, 'Noto Sans'"/>
          <w:color w:val="202124"/>
        </w:rPr>
        <w:t>#</w:t>
      </w:r>
      <w:r>
        <w:rPr>
          <w:rFonts w:ascii="Roboto, Arial" w:hAnsi="Roboto, Arial" w:cs="Roboto, Arial"/>
          <w:color w:val="5F6368"/>
          <w:sz w:val="27"/>
        </w:rPr>
        <w:t>Use a single VPC to span multiple regions without communicating across the public interne</w:t>
      </w:r>
      <w:bookmarkStart w:id="0" w:name="key-features"/>
      <w:bookmarkEnd w:id="0"/>
      <w:r>
        <w:rPr>
          <w:rFonts w:ascii="Roboto, Arial" w:hAnsi="Roboto, Arial" w:cs="Roboto, Arial"/>
          <w:color w:val="5F6368"/>
          <w:sz w:val="27"/>
        </w:rPr>
        <w:t>t</w:t>
      </w:r>
      <w:r w:rsidR="00364C39">
        <w:rPr>
          <w:rFonts w:ascii="Roboto, Arial" w:hAnsi="Roboto, Arial" w:cs="Roboto, Arial"/>
          <w:color w:val="5F6368"/>
          <w:sz w:val="27"/>
        </w:rPr>
        <w:t>.</w:t>
      </w:r>
    </w:p>
    <w:p w14:paraId="6BD87322" w14:textId="77777777" w:rsidR="006837A9" w:rsidRDefault="006837A9" w:rsidP="006837A9">
      <w:pPr>
        <w:pStyle w:val="Heading3"/>
        <w:spacing w:before="0" w:line="360" w:lineRule="atLeast"/>
      </w:pPr>
    </w:p>
    <w:tbl>
      <w:tblPr>
        <w:tblW w:w="9972" w:type="dxa"/>
        <w:tblLayout w:type="fixed"/>
        <w:tblCellMar>
          <w:left w:w="10" w:type="dxa"/>
          <w:right w:w="10" w:type="dxa"/>
        </w:tblCellMar>
        <w:tblLook w:val="04A0" w:firstRow="1" w:lastRow="0" w:firstColumn="1" w:lastColumn="0" w:noHBand="0" w:noVBand="1"/>
      </w:tblPr>
      <w:tblGrid>
        <w:gridCol w:w="1175"/>
        <w:gridCol w:w="8797"/>
      </w:tblGrid>
      <w:tr w:rsidR="006837A9" w14:paraId="03BB5743" w14:textId="77777777" w:rsidTr="00124B6F">
        <w:tc>
          <w:tcPr>
            <w:tcW w:w="1175" w:type="dxa"/>
            <w:shd w:val="clear" w:color="auto" w:fill="auto"/>
            <w:tcMar>
              <w:top w:w="28" w:type="dxa"/>
              <w:left w:w="28" w:type="dxa"/>
              <w:bottom w:w="28" w:type="dxa"/>
              <w:right w:w="28" w:type="dxa"/>
            </w:tcMar>
            <w:vAlign w:val="center"/>
          </w:tcPr>
          <w:p w14:paraId="69C5CDB8" w14:textId="77777777" w:rsidR="006837A9" w:rsidRDefault="006837A9" w:rsidP="00124B6F">
            <w:pPr>
              <w:pStyle w:val="TableContents"/>
              <w:rPr>
                <w:color w:val="5F6368"/>
                <w:sz w:val="21"/>
              </w:rPr>
            </w:pPr>
            <w:r>
              <w:rPr>
                <w:color w:val="5F6368"/>
                <w:sz w:val="21"/>
              </w:rPr>
              <w:t>VPC network</w:t>
            </w:r>
          </w:p>
        </w:tc>
        <w:tc>
          <w:tcPr>
            <w:tcW w:w="8797" w:type="dxa"/>
            <w:shd w:val="clear" w:color="auto" w:fill="auto"/>
            <w:tcMar>
              <w:top w:w="28" w:type="dxa"/>
              <w:left w:w="28" w:type="dxa"/>
              <w:bottom w:w="28" w:type="dxa"/>
              <w:right w:w="28" w:type="dxa"/>
            </w:tcMar>
            <w:vAlign w:val="center"/>
          </w:tcPr>
          <w:p w14:paraId="6471FB1C" w14:textId="77777777" w:rsidR="006837A9" w:rsidRDefault="00000000" w:rsidP="00124B6F">
            <w:pPr>
              <w:pStyle w:val="TableContents"/>
              <w:spacing w:line="450" w:lineRule="atLeast"/>
            </w:pPr>
            <w:hyperlink r:id="rId37" w:history="1">
              <w:r w:rsidR="006837A9">
                <w:rPr>
                  <w:rStyle w:val="Internetlink"/>
                  <w:b/>
                  <w:bCs/>
                  <w:color w:val="1967D2"/>
                  <w:sz w:val="21"/>
                </w:rPr>
                <w:t>VPC</w:t>
              </w:r>
            </w:hyperlink>
            <w:r w:rsidR="006837A9">
              <w:rPr>
                <w:b/>
                <w:bCs/>
                <w:color w:val="5F6368"/>
                <w:sz w:val="21"/>
              </w:rPr>
              <w:t> can automatically set up your virtual topology, configuring prefix ranges for your subnets and network policies, or you can configure your own. You can also expand CIDR ranges without downtime.</w:t>
            </w:r>
          </w:p>
        </w:tc>
      </w:tr>
      <w:tr w:rsidR="006837A9" w14:paraId="51CAD71A" w14:textId="77777777" w:rsidTr="00124B6F">
        <w:tc>
          <w:tcPr>
            <w:tcW w:w="1175" w:type="dxa"/>
            <w:shd w:val="clear" w:color="auto" w:fill="auto"/>
            <w:tcMar>
              <w:top w:w="28" w:type="dxa"/>
              <w:left w:w="28" w:type="dxa"/>
              <w:bottom w:w="28" w:type="dxa"/>
              <w:right w:w="28" w:type="dxa"/>
            </w:tcMar>
            <w:vAlign w:val="center"/>
          </w:tcPr>
          <w:p w14:paraId="450F6301" w14:textId="77777777" w:rsidR="006837A9" w:rsidRDefault="006837A9" w:rsidP="00124B6F">
            <w:pPr>
              <w:pStyle w:val="TableContents"/>
              <w:rPr>
                <w:color w:val="5F6368"/>
                <w:sz w:val="21"/>
              </w:rPr>
            </w:pPr>
            <w:r>
              <w:rPr>
                <w:color w:val="5F6368"/>
                <w:sz w:val="21"/>
              </w:rPr>
              <w:t>VPC flow logs</w:t>
            </w:r>
          </w:p>
        </w:tc>
        <w:tc>
          <w:tcPr>
            <w:tcW w:w="8797" w:type="dxa"/>
            <w:shd w:val="clear" w:color="auto" w:fill="auto"/>
            <w:tcMar>
              <w:top w:w="28" w:type="dxa"/>
              <w:left w:w="28" w:type="dxa"/>
              <w:bottom w:w="28" w:type="dxa"/>
              <w:right w:w="28" w:type="dxa"/>
            </w:tcMar>
            <w:vAlign w:val="center"/>
          </w:tcPr>
          <w:p w14:paraId="7A560A02" w14:textId="5973EB59" w:rsidR="006837A9" w:rsidRDefault="006837A9" w:rsidP="00124B6F">
            <w:pPr>
              <w:pStyle w:val="TableContents"/>
              <w:spacing w:line="450" w:lineRule="atLeast"/>
            </w:pPr>
            <w:r>
              <w:rPr>
                <w:b/>
                <w:bCs/>
                <w:color w:val="5F6368"/>
                <w:sz w:val="21"/>
              </w:rPr>
              <w:t>Flow logs capture information about the IP traffic going to and from network interfaces on Compute Engine.</w:t>
            </w:r>
            <w:r w:rsidR="0026174F">
              <w:rPr>
                <w:b/>
                <w:bCs/>
                <w:color w:val="5F6368"/>
                <w:sz w:val="21"/>
              </w:rPr>
              <w:t xml:space="preserve"> </w:t>
            </w:r>
            <w:r>
              <w:rPr>
                <w:b/>
                <w:bCs/>
                <w:color w:val="5F6368"/>
                <w:sz w:val="21"/>
              </w:rPr>
              <w:t> </w:t>
            </w:r>
            <w:hyperlink r:id="rId38" w:history="1">
              <w:r>
                <w:rPr>
                  <w:rStyle w:val="Internetlink"/>
                  <w:b/>
                  <w:bCs/>
                  <w:color w:val="1967D2"/>
                  <w:sz w:val="21"/>
                </w:rPr>
                <w:t>VPC flow logs</w:t>
              </w:r>
            </w:hyperlink>
            <w:r>
              <w:rPr>
                <w:b/>
                <w:bCs/>
                <w:color w:val="5F6368"/>
                <w:sz w:val="21"/>
              </w:rPr>
              <w:t> help with network monitoring, forensics, real-time security analysis, and</w:t>
            </w:r>
            <w:r>
              <w:rPr>
                <w:color w:val="5F6368"/>
                <w:sz w:val="21"/>
              </w:rPr>
              <w:t xml:space="preserve"> expense optimization. Google Cloud flow logs are updated every five seconds, providing immediate visibility.</w:t>
            </w:r>
          </w:p>
        </w:tc>
      </w:tr>
      <w:tr w:rsidR="006837A9" w14:paraId="65729FA8" w14:textId="77777777" w:rsidTr="00124B6F">
        <w:tc>
          <w:tcPr>
            <w:tcW w:w="1175" w:type="dxa"/>
            <w:shd w:val="clear" w:color="auto" w:fill="auto"/>
            <w:tcMar>
              <w:top w:w="28" w:type="dxa"/>
              <w:left w:w="28" w:type="dxa"/>
              <w:bottom w:w="28" w:type="dxa"/>
              <w:right w:w="28" w:type="dxa"/>
            </w:tcMar>
            <w:vAlign w:val="center"/>
          </w:tcPr>
          <w:p w14:paraId="6DAADB55" w14:textId="7877BD85" w:rsidR="006837A9" w:rsidRDefault="006837A9" w:rsidP="00124B6F">
            <w:pPr>
              <w:pStyle w:val="TableContents"/>
              <w:rPr>
                <w:color w:val="5F6368"/>
                <w:sz w:val="21"/>
              </w:rPr>
            </w:pPr>
            <w:r>
              <w:rPr>
                <w:color w:val="5F6368"/>
                <w:sz w:val="21"/>
              </w:rPr>
              <w:t>Bring your own I</w:t>
            </w:r>
            <w:r w:rsidR="00C04AD6">
              <w:rPr>
                <w:color w:val="5F6368"/>
                <w:sz w:val="21"/>
              </w:rPr>
              <w:t>p</w:t>
            </w:r>
            <w:r>
              <w:rPr>
                <w:color w:val="5F6368"/>
                <w:sz w:val="21"/>
              </w:rPr>
              <w:t>s</w:t>
            </w:r>
          </w:p>
        </w:tc>
        <w:tc>
          <w:tcPr>
            <w:tcW w:w="8797" w:type="dxa"/>
            <w:shd w:val="clear" w:color="auto" w:fill="auto"/>
            <w:tcMar>
              <w:top w:w="28" w:type="dxa"/>
              <w:left w:w="28" w:type="dxa"/>
              <w:bottom w:w="28" w:type="dxa"/>
              <w:right w:w="28" w:type="dxa"/>
            </w:tcMar>
            <w:vAlign w:val="center"/>
          </w:tcPr>
          <w:p w14:paraId="4EAD3261" w14:textId="77777777" w:rsidR="006837A9" w:rsidRDefault="00000000" w:rsidP="00124B6F">
            <w:pPr>
              <w:pStyle w:val="TableContents"/>
              <w:spacing w:line="450" w:lineRule="atLeast"/>
            </w:pPr>
            <w:hyperlink r:id="rId39" w:history="1">
              <w:r w:rsidR="006837A9">
                <w:rPr>
                  <w:rStyle w:val="Internetlink"/>
                  <w:color w:val="1967D2"/>
                  <w:sz w:val="21"/>
                </w:rPr>
                <w:t>Bring your own IP addresses</w:t>
              </w:r>
            </w:hyperlink>
            <w:r w:rsidR="006837A9">
              <w:rPr>
                <w:color w:val="5F6368"/>
                <w:sz w:val="21"/>
              </w:rPr>
              <w:t> to Google’s network across all regions to minimize downtime during migration and reduce your networking infrastructure cost. After you bring your own IPs, Google Cloud will advertise them globally to all peers. Your prefixes can be broken into blocks as small as 16 addresses (/28), creating more flexibility with your resources.</w:t>
            </w:r>
          </w:p>
        </w:tc>
      </w:tr>
      <w:tr w:rsidR="006837A9" w14:paraId="390B4F5A" w14:textId="77777777" w:rsidTr="00124B6F">
        <w:tc>
          <w:tcPr>
            <w:tcW w:w="1175" w:type="dxa"/>
            <w:shd w:val="clear" w:color="auto" w:fill="auto"/>
            <w:tcMar>
              <w:top w:w="28" w:type="dxa"/>
              <w:left w:w="28" w:type="dxa"/>
              <w:bottom w:w="28" w:type="dxa"/>
              <w:right w:w="28" w:type="dxa"/>
            </w:tcMar>
            <w:vAlign w:val="center"/>
          </w:tcPr>
          <w:p w14:paraId="7963E9DD" w14:textId="77777777" w:rsidR="006837A9" w:rsidRDefault="006837A9" w:rsidP="00124B6F">
            <w:pPr>
              <w:pStyle w:val="TableContents"/>
              <w:rPr>
                <w:color w:val="5F6368"/>
                <w:sz w:val="21"/>
              </w:rPr>
            </w:pPr>
            <w:r>
              <w:rPr>
                <w:color w:val="5F6368"/>
                <w:sz w:val="21"/>
              </w:rPr>
              <w:t>VPC peering</w:t>
            </w:r>
          </w:p>
        </w:tc>
        <w:tc>
          <w:tcPr>
            <w:tcW w:w="8797" w:type="dxa"/>
            <w:shd w:val="clear" w:color="auto" w:fill="auto"/>
            <w:tcMar>
              <w:top w:w="28" w:type="dxa"/>
              <w:left w:w="28" w:type="dxa"/>
              <w:bottom w:w="28" w:type="dxa"/>
              <w:right w:w="28" w:type="dxa"/>
            </w:tcMar>
            <w:vAlign w:val="center"/>
          </w:tcPr>
          <w:p w14:paraId="090FAA77" w14:textId="77777777" w:rsidR="006837A9" w:rsidRDefault="00000000" w:rsidP="00124B6F">
            <w:pPr>
              <w:pStyle w:val="TableContents"/>
              <w:spacing w:line="450" w:lineRule="atLeast"/>
            </w:pPr>
            <w:hyperlink r:id="rId40" w:history="1">
              <w:r w:rsidR="006837A9">
                <w:rPr>
                  <w:rStyle w:val="Internetlink"/>
                  <w:color w:val="1967D2"/>
                  <w:sz w:val="21"/>
                </w:rPr>
                <w:t>Configure private communication</w:t>
              </w:r>
            </w:hyperlink>
            <w:r w:rsidR="006837A9">
              <w:rPr>
                <w:color w:val="5F6368"/>
                <w:sz w:val="21"/>
              </w:rPr>
              <w:t> across the same or different organizations without bandwidth bottlenecks or single points of failure.</w:t>
            </w:r>
          </w:p>
        </w:tc>
      </w:tr>
      <w:tr w:rsidR="006837A9" w14:paraId="216D85B6" w14:textId="77777777" w:rsidTr="00124B6F">
        <w:tc>
          <w:tcPr>
            <w:tcW w:w="1175" w:type="dxa"/>
            <w:shd w:val="clear" w:color="auto" w:fill="auto"/>
            <w:tcMar>
              <w:top w:w="28" w:type="dxa"/>
              <w:left w:w="28" w:type="dxa"/>
              <w:bottom w:w="28" w:type="dxa"/>
              <w:right w:w="28" w:type="dxa"/>
            </w:tcMar>
            <w:vAlign w:val="center"/>
          </w:tcPr>
          <w:p w14:paraId="01F00B69" w14:textId="77777777" w:rsidR="006837A9" w:rsidRDefault="006837A9" w:rsidP="00124B6F">
            <w:pPr>
              <w:pStyle w:val="TableContents"/>
              <w:rPr>
                <w:color w:val="5F6368"/>
                <w:sz w:val="21"/>
              </w:rPr>
            </w:pPr>
            <w:r>
              <w:rPr>
                <w:color w:val="5F6368"/>
                <w:sz w:val="21"/>
              </w:rPr>
              <w:t>Firewall</w:t>
            </w:r>
          </w:p>
        </w:tc>
        <w:tc>
          <w:tcPr>
            <w:tcW w:w="8797" w:type="dxa"/>
            <w:shd w:val="clear" w:color="auto" w:fill="auto"/>
            <w:tcMar>
              <w:top w:w="28" w:type="dxa"/>
              <w:left w:w="28" w:type="dxa"/>
              <w:bottom w:w="28" w:type="dxa"/>
              <w:right w:w="28" w:type="dxa"/>
            </w:tcMar>
            <w:vAlign w:val="center"/>
          </w:tcPr>
          <w:p w14:paraId="70F27B35" w14:textId="77777777" w:rsidR="006837A9" w:rsidRDefault="006837A9" w:rsidP="00124B6F">
            <w:pPr>
              <w:pStyle w:val="TableContents"/>
              <w:spacing w:line="450" w:lineRule="atLeast"/>
            </w:pPr>
            <w:r>
              <w:rPr>
                <w:color w:val="5F6368"/>
                <w:sz w:val="21"/>
              </w:rPr>
              <w:t>Segment your networks with a globally distributed </w:t>
            </w:r>
            <w:hyperlink r:id="rId41" w:history="1">
              <w:r>
                <w:rPr>
                  <w:rStyle w:val="Internetlink"/>
                  <w:color w:val="1967D2"/>
                  <w:sz w:val="21"/>
                </w:rPr>
                <w:t>firewall</w:t>
              </w:r>
            </w:hyperlink>
            <w:r>
              <w:rPr>
                <w:color w:val="5F6368"/>
                <w:sz w:val="21"/>
              </w:rPr>
              <w:t> to restrict access to instances. </w:t>
            </w:r>
            <w:hyperlink r:id="rId42" w:history="1">
              <w:r>
                <w:rPr>
                  <w:rStyle w:val="Internetlink"/>
                  <w:color w:val="1967D2"/>
                  <w:sz w:val="21"/>
                </w:rPr>
                <w:t>VPC Firewall Rules Logging</w:t>
              </w:r>
            </w:hyperlink>
            <w:r>
              <w:rPr>
                <w:color w:val="5F6368"/>
                <w:sz w:val="21"/>
              </w:rPr>
              <w:t> lets you audit, verify, and analyze the effects of your firewall rules. It logs firewall access and denies events with the same responsiveness of VPC flow logs.</w:t>
            </w:r>
          </w:p>
        </w:tc>
      </w:tr>
      <w:tr w:rsidR="006837A9" w14:paraId="726753D2" w14:textId="77777777" w:rsidTr="00124B6F">
        <w:tc>
          <w:tcPr>
            <w:tcW w:w="1175" w:type="dxa"/>
            <w:shd w:val="clear" w:color="auto" w:fill="auto"/>
            <w:tcMar>
              <w:top w:w="28" w:type="dxa"/>
              <w:left w:w="28" w:type="dxa"/>
              <w:bottom w:w="28" w:type="dxa"/>
              <w:right w:w="28" w:type="dxa"/>
            </w:tcMar>
            <w:vAlign w:val="center"/>
          </w:tcPr>
          <w:p w14:paraId="01AF5F6D" w14:textId="77777777" w:rsidR="006837A9" w:rsidRDefault="006837A9" w:rsidP="00124B6F">
            <w:pPr>
              <w:pStyle w:val="TableContents"/>
              <w:rPr>
                <w:color w:val="5F6368"/>
                <w:sz w:val="21"/>
              </w:rPr>
            </w:pPr>
            <w:r>
              <w:rPr>
                <w:color w:val="5F6368"/>
                <w:sz w:val="21"/>
              </w:rPr>
              <w:t>Routes</w:t>
            </w:r>
          </w:p>
        </w:tc>
        <w:tc>
          <w:tcPr>
            <w:tcW w:w="8797" w:type="dxa"/>
            <w:shd w:val="clear" w:color="auto" w:fill="auto"/>
            <w:tcMar>
              <w:top w:w="28" w:type="dxa"/>
              <w:left w:w="28" w:type="dxa"/>
              <w:bottom w:w="28" w:type="dxa"/>
              <w:right w:w="28" w:type="dxa"/>
            </w:tcMar>
            <w:vAlign w:val="center"/>
          </w:tcPr>
          <w:p w14:paraId="3FEC96F0" w14:textId="77777777" w:rsidR="006837A9" w:rsidRDefault="00000000" w:rsidP="00124B6F">
            <w:pPr>
              <w:pStyle w:val="TableContents"/>
              <w:spacing w:line="450" w:lineRule="atLeast"/>
            </w:pPr>
            <w:hyperlink r:id="rId43" w:history="1">
              <w:r w:rsidR="006837A9">
                <w:rPr>
                  <w:rStyle w:val="Internetlink"/>
                  <w:color w:val="1967D2"/>
                  <w:sz w:val="21"/>
                </w:rPr>
                <w:t>Forward traffic</w:t>
              </w:r>
            </w:hyperlink>
            <w:r w:rsidR="006837A9">
              <w:rPr>
                <w:color w:val="5F6368"/>
                <w:sz w:val="21"/>
              </w:rPr>
              <w:t> from one instance to another instance within the same network, even across subnets, without requiring external IP addresses.</w:t>
            </w:r>
          </w:p>
        </w:tc>
      </w:tr>
      <w:tr w:rsidR="006837A9" w14:paraId="503C2805" w14:textId="77777777" w:rsidTr="00124B6F">
        <w:tc>
          <w:tcPr>
            <w:tcW w:w="1175" w:type="dxa"/>
            <w:shd w:val="clear" w:color="auto" w:fill="auto"/>
            <w:tcMar>
              <w:top w:w="28" w:type="dxa"/>
              <w:left w:w="28" w:type="dxa"/>
              <w:bottom w:w="28" w:type="dxa"/>
              <w:right w:w="28" w:type="dxa"/>
            </w:tcMar>
            <w:vAlign w:val="center"/>
          </w:tcPr>
          <w:p w14:paraId="01079FF2" w14:textId="77777777" w:rsidR="006837A9" w:rsidRDefault="006837A9" w:rsidP="00124B6F">
            <w:pPr>
              <w:pStyle w:val="TableContents"/>
              <w:rPr>
                <w:color w:val="5F6368"/>
                <w:sz w:val="21"/>
              </w:rPr>
            </w:pPr>
            <w:r>
              <w:rPr>
                <w:color w:val="5F6368"/>
                <w:sz w:val="21"/>
              </w:rPr>
              <w:t>Shared VPC</w:t>
            </w:r>
          </w:p>
        </w:tc>
        <w:tc>
          <w:tcPr>
            <w:tcW w:w="8797" w:type="dxa"/>
            <w:shd w:val="clear" w:color="auto" w:fill="auto"/>
            <w:tcMar>
              <w:top w:w="28" w:type="dxa"/>
              <w:left w:w="28" w:type="dxa"/>
              <w:bottom w:w="28" w:type="dxa"/>
              <w:right w:w="28" w:type="dxa"/>
            </w:tcMar>
            <w:vAlign w:val="center"/>
          </w:tcPr>
          <w:p w14:paraId="1C8FB5BF" w14:textId="77777777" w:rsidR="006837A9" w:rsidRDefault="00000000" w:rsidP="00124B6F">
            <w:pPr>
              <w:pStyle w:val="TableContents"/>
              <w:spacing w:line="450" w:lineRule="atLeast"/>
            </w:pPr>
            <w:hyperlink r:id="rId44" w:history="1">
              <w:r w:rsidR="006837A9">
                <w:rPr>
                  <w:rStyle w:val="Internetlink"/>
                  <w:color w:val="1967D2"/>
                  <w:sz w:val="21"/>
                </w:rPr>
                <w:t>Configure a VPC network to be shared</w:t>
              </w:r>
            </w:hyperlink>
            <w:r w:rsidR="006837A9">
              <w:rPr>
                <w:color w:val="5F6368"/>
                <w:sz w:val="21"/>
              </w:rPr>
              <w:t> across several projects in your organization. Connectivity routes and firewalls associated are managed centrally. Your developers have their own projects with separate billing and quota, while they simply connect to a shared private network, where they can communicate.</w:t>
            </w:r>
          </w:p>
        </w:tc>
      </w:tr>
      <w:tr w:rsidR="006837A9" w14:paraId="286F7B9D" w14:textId="77777777" w:rsidTr="00124B6F">
        <w:tc>
          <w:tcPr>
            <w:tcW w:w="1175" w:type="dxa"/>
            <w:shd w:val="clear" w:color="auto" w:fill="auto"/>
            <w:tcMar>
              <w:top w:w="28" w:type="dxa"/>
              <w:left w:w="28" w:type="dxa"/>
              <w:bottom w:w="28" w:type="dxa"/>
              <w:right w:w="28" w:type="dxa"/>
            </w:tcMar>
            <w:vAlign w:val="center"/>
          </w:tcPr>
          <w:p w14:paraId="2ED81FAC" w14:textId="77777777" w:rsidR="006837A9" w:rsidRDefault="006837A9" w:rsidP="00124B6F">
            <w:pPr>
              <w:pStyle w:val="TableContents"/>
              <w:rPr>
                <w:color w:val="5F6368"/>
                <w:sz w:val="21"/>
              </w:rPr>
            </w:pPr>
            <w:r>
              <w:rPr>
                <w:color w:val="5F6368"/>
                <w:sz w:val="21"/>
              </w:rPr>
              <w:t>Packet mirroring</w:t>
            </w:r>
          </w:p>
        </w:tc>
        <w:tc>
          <w:tcPr>
            <w:tcW w:w="8797" w:type="dxa"/>
            <w:shd w:val="clear" w:color="auto" w:fill="auto"/>
            <w:tcMar>
              <w:top w:w="28" w:type="dxa"/>
              <w:left w:w="28" w:type="dxa"/>
              <w:bottom w:w="28" w:type="dxa"/>
              <w:right w:w="28" w:type="dxa"/>
            </w:tcMar>
            <w:vAlign w:val="center"/>
          </w:tcPr>
          <w:p w14:paraId="3443CF2B" w14:textId="77777777" w:rsidR="006837A9" w:rsidRDefault="006837A9" w:rsidP="00124B6F">
            <w:pPr>
              <w:pStyle w:val="TableContents"/>
              <w:spacing w:line="450" w:lineRule="atLeast"/>
            </w:pPr>
            <w:r>
              <w:rPr>
                <w:color w:val="5F6368"/>
                <w:sz w:val="21"/>
              </w:rPr>
              <w:t xml:space="preserve">Troubleshoot your existing VPCs by collecting and inspecting network traffic at scale, providing </w:t>
            </w:r>
            <w:r>
              <w:rPr>
                <w:color w:val="5F6368"/>
                <w:sz w:val="21"/>
              </w:rPr>
              <w:lastRenderedPageBreak/>
              <w:t>intrusion detection, application performance monitoring, and compliance controls with </w:t>
            </w:r>
            <w:hyperlink r:id="rId45" w:history="1">
              <w:r>
                <w:rPr>
                  <w:rStyle w:val="Internetlink"/>
                  <w:color w:val="1967D2"/>
                  <w:sz w:val="21"/>
                </w:rPr>
                <w:t>Packet Mirroring</w:t>
              </w:r>
            </w:hyperlink>
            <w:r>
              <w:rPr>
                <w:color w:val="5F6368"/>
                <w:sz w:val="21"/>
              </w:rPr>
              <w:t>.</w:t>
            </w:r>
          </w:p>
        </w:tc>
      </w:tr>
      <w:tr w:rsidR="006837A9" w14:paraId="0114FC34" w14:textId="77777777" w:rsidTr="00124B6F">
        <w:tc>
          <w:tcPr>
            <w:tcW w:w="1175" w:type="dxa"/>
            <w:shd w:val="clear" w:color="auto" w:fill="auto"/>
            <w:tcMar>
              <w:top w:w="28" w:type="dxa"/>
              <w:left w:w="28" w:type="dxa"/>
              <w:bottom w:w="28" w:type="dxa"/>
              <w:right w:w="28" w:type="dxa"/>
            </w:tcMar>
            <w:vAlign w:val="center"/>
          </w:tcPr>
          <w:p w14:paraId="57E60B74" w14:textId="77777777" w:rsidR="006837A9" w:rsidRDefault="006837A9" w:rsidP="00124B6F">
            <w:pPr>
              <w:pStyle w:val="TableContents"/>
              <w:rPr>
                <w:color w:val="5F6368"/>
                <w:sz w:val="21"/>
              </w:rPr>
            </w:pPr>
            <w:r>
              <w:rPr>
                <w:color w:val="5F6368"/>
                <w:sz w:val="21"/>
              </w:rPr>
              <w:lastRenderedPageBreak/>
              <w:t>VPN</w:t>
            </w:r>
          </w:p>
        </w:tc>
        <w:tc>
          <w:tcPr>
            <w:tcW w:w="8797" w:type="dxa"/>
            <w:shd w:val="clear" w:color="auto" w:fill="auto"/>
            <w:tcMar>
              <w:top w:w="28" w:type="dxa"/>
              <w:left w:w="28" w:type="dxa"/>
              <w:bottom w:w="28" w:type="dxa"/>
              <w:right w:w="28" w:type="dxa"/>
            </w:tcMar>
            <w:vAlign w:val="center"/>
          </w:tcPr>
          <w:p w14:paraId="2F523DAE" w14:textId="77777777" w:rsidR="006837A9" w:rsidRDefault="00000000" w:rsidP="00124B6F">
            <w:pPr>
              <w:pStyle w:val="TableContents"/>
              <w:spacing w:line="450" w:lineRule="atLeast"/>
            </w:pPr>
            <w:hyperlink r:id="rId46" w:history="1">
              <w:r w:rsidR="006837A9">
                <w:rPr>
                  <w:rStyle w:val="Internetlink"/>
                  <w:color w:val="1967D2"/>
                  <w:sz w:val="21"/>
                </w:rPr>
                <w:t>Securely connect</w:t>
              </w:r>
            </w:hyperlink>
            <w:r w:rsidR="006837A9">
              <w:rPr>
                <w:color w:val="5F6368"/>
                <w:sz w:val="21"/>
              </w:rPr>
              <w:t> your existing network to a VPC network over IPsec.</w:t>
            </w:r>
          </w:p>
        </w:tc>
      </w:tr>
      <w:tr w:rsidR="006837A9" w14:paraId="2BAFC767" w14:textId="77777777" w:rsidTr="00124B6F">
        <w:tc>
          <w:tcPr>
            <w:tcW w:w="1175" w:type="dxa"/>
            <w:shd w:val="clear" w:color="auto" w:fill="auto"/>
            <w:tcMar>
              <w:top w:w="28" w:type="dxa"/>
              <w:left w:w="28" w:type="dxa"/>
              <w:bottom w:w="28" w:type="dxa"/>
              <w:right w:w="28" w:type="dxa"/>
            </w:tcMar>
            <w:vAlign w:val="center"/>
          </w:tcPr>
          <w:p w14:paraId="1D1C0F04" w14:textId="77777777" w:rsidR="006837A9" w:rsidRDefault="006837A9" w:rsidP="00124B6F">
            <w:pPr>
              <w:pStyle w:val="TableContents"/>
              <w:rPr>
                <w:color w:val="5F6368"/>
                <w:sz w:val="21"/>
              </w:rPr>
            </w:pPr>
            <w:r>
              <w:rPr>
                <w:color w:val="5F6368"/>
                <w:sz w:val="21"/>
              </w:rPr>
              <w:t>Private access</w:t>
            </w:r>
          </w:p>
        </w:tc>
        <w:tc>
          <w:tcPr>
            <w:tcW w:w="8797" w:type="dxa"/>
            <w:shd w:val="clear" w:color="auto" w:fill="auto"/>
            <w:tcMar>
              <w:top w:w="28" w:type="dxa"/>
              <w:left w:w="28" w:type="dxa"/>
              <w:bottom w:w="28" w:type="dxa"/>
              <w:right w:w="28" w:type="dxa"/>
            </w:tcMar>
            <w:vAlign w:val="center"/>
          </w:tcPr>
          <w:p w14:paraId="5878C1CD" w14:textId="77777777" w:rsidR="006837A9" w:rsidRDefault="006837A9" w:rsidP="00124B6F">
            <w:pPr>
              <w:pStyle w:val="TableContents"/>
              <w:spacing w:line="450" w:lineRule="atLeast"/>
            </w:pPr>
            <w:r>
              <w:rPr>
                <w:color w:val="5F6368"/>
                <w:sz w:val="21"/>
              </w:rPr>
              <w:t>Get </w:t>
            </w:r>
            <w:hyperlink r:id="rId47" w:history="1">
              <w:r>
                <w:rPr>
                  <w:rStyle w:val="Internetlink"/>
                  <w:color w:val="1967D2"/>
                  <w:sz w:val="21"/>
                </w:rPr>
                <w:t>private access</w:t>
              </w:r>
            </w:hyperlink>
            <w:r>
              <w:rPr>
                <w:color w:val="5F6368"/>
                <w:sz w:val="21"/>
              </w:rPr>
              <w:t> to Google services, such as storage, big data, analytics, or machine learning, without having to give your service a public IP address. Configure your application’s front end to receive internet requests and shield your backend services from public endpoints, all while being able to access Google Cloud services.</w:t>
            </w:r>
          </w:p>
        </w:tc>
      </w:tr>
      <w:tr w:rsidR="006837A9" w14:paraId="4BFC164C" w14:textId="77777777" w:rsidTr="00124B6F">
        <w:tc>
          <w:tcPr>
            <w:tcW w:w="1175" w:type="dxa"/>
            <w:shd w:val="clear" w:color="auto" w:fill="auto"/>
            <w:tcMar>
              <w:top w:w="28" w:type="dxa"/>
              <w:left w:w="28" w:type="dxa"/>
              <w:bottom w:w="28" w:type="dxa"/>
              <w:right w:w="28" w:type="dxa"/>
            </w:tcMar>
            <w:vAlign w:val="center"/>
          </w:tcPr>
          <w:p w14:paraId="11818832" w14:textId="77777777" w:rsidR="006837A9" w:rsidRDefault="006837A9" w:rsidP="00124B6F">
            <w:pPr>
              <w:pStyle w:val="TableContents"/>
              <w:rPr>
                <w:color w:val="5F6368"/>
                <w:sz w:val="21"/>
              </w:rPr>
            </w:pPr>
            <w:r>
              <w:rPr>
                <w:color w:val="5F6368"/>
                <w:sz w:val="21"/>
              </w:rPr>
              <w:t>VPC Service Controls</w:t>
            </w:r>
          </w:p>
        </w:tc>
        <w:tc>
          <w:tcPr>
            <w:tcW w:w="8797" w:type="dxa"/>
            <w:shd w:val="clear" w:color="auto" w:fill="auto"/>
            <w:tcMar>
              <w:top w:w="28" w:type="dxa"/>
              <w:left w:w="28" w:type="dxa"/>
              <w:bottom w:w="28" w:type="dxa"/>
              <w:right w:w="28" w:type="dxa"/>
            </w:tcMar>
            <w:vAlign w:val="center"/>
          </w:tcPr>
          <w:p w14:paraId="3152AE79" w14:textId="77777777" w:rsidR="006837A9" w:rsidRDefault="006837A9" w:rsidP="00124B6F">
            <w:pPr>
              <w:pStyle w:val="TableContents"/>
              <w:spacing w:line="450" w:lineRule="atLeast"/>
            </w:pPr>
            <w:r>
              <w:rPr>
                <w:color w:val="5F6368"/>
                <w:sz w:val="21"/>
              </w:rPr>
              <w:t>Mitigate data exfiltration risks by enforcing a </w:t>
            </w:r>
            <w:hyperlink r:id="rId48" w:history="1">
              <w:r>
                <w:rPr>
                  <w:rStyle w:val="Internetlink"/>
                  <w:color w:val="1967D2"/>
                  <w:sz w:val="21"/>
                </w:rPr>
                <w:t>security perimeter </w:t>
              </w:r>
            </w:hyperlink>
            <w:r>
              <w:rPr>
                <w:color w:val="5F6368"/>
                <w:sz w:val="21"/>
              </w:rPr>
              <w:t>to isolate resources of multi-tenant Google Cloud services.  Configure private communications between cloud resources from VPC networks spanning cloud and on-premise deployments.  Keep sensitive data private and take advantage of the fully managed storage and data processing capabilities.</w:t>
            </w:r>
          </w:p>
        </w:tc>
      </w:tr>
    </w:tbl>
    <w:p w14:paraId="2D9F619E" w14:textId="77777777" w:rsidR="00471A0B" w:rsidRDefault="00471A0B" w:rsidP="00471A0B">
      <w:pPr>
        <w:pStyle w:val="NormalWeb"/>
        <w:shd w:val="clear" w:color="auto" w:fill="FFFFFF"/>
        <w:spacing w:before="240" w:beforeAutospacing="0" w:after="240" w:afterAutospacing="0"/>
        <w:rPr>
          <w:rFonts w:ascii="Roboto" w:hAnsi="Roboto"/>
          <w:color w:val="202124"/>
        </w:rPr>
      </w:pPr>
      <w:r>
        <w:rPr>
          <w:rFonts w:ascii="Roboto" w:hAnsi="Roboto"/>
          <w:color w:val="202124"/>
        </w:rPr>
        <w:t>VPC Network Peering lets you build </w:t>
      </w:r>
      <w:hyperlink r:id="rId49" w:history="1">
        <w:r>
          <w:rPr>
            <w:rStyle w:val="Hyperlink"/>
            <w:rFonts w:ascii="Roboto" w:hAnsi="Roboto"/>
          </w:rPr>
          <w:t>software as a service (SaaS)</w:t>
        </w:r>
      </w:hyperlink>
      <w:r>
        <w:rPr>
          <w:rFonts w:ascii="Roboto" w:hAnsi="Roboto"/>
          <w:color w:val="202124"/>
        </w:rPr>
        <w:t xml:space="preserve"> ecosystems in Google Cloud, making services available </w:t>
      </w:r>
      <w:r w:rsidRPr="00820B66">
        <w:rPr>
          <w:rFonts w:ascii="Roboto" w:hAnsi="Roboto"/>
          <w:color w:val="202124"/>
          <w:highlight w:val="yellow"/>
        </w:rPr>
        <w:t>privately across different VPC networks, whether</w:t>
      </w:r>
      <w:r>
        <w:rPr>
          <w:rFonts w:ascii="Roboto" w:hAnsi="Roboto"/>
          <w:color w:val="202124"/>
        </w:rPr>
        <w:t xml:space="preserve"> the networks are in the same project, different projects, or projects in different organizations.</w:t>
      </w:r>
    </w:p>
    <w:p w14:paraId="5670C5F6" w14:textId="77777777" w:rsidR="00471A0B" w:rsidRDefault="00471A0B" w:rsidP="00471A0B">
      <w:pPr>
        <w:pStyle w:val="NormalWeb"/>
        <w:shd w:val="clear" w:color="auto" w:fill="FFFFFF"/>
        <w:spacing w:before="240" w:beforeAutospacing="0" w:after="240" w:afterAutospacing="0"/>
        <w:rPr>
          <w:rFonts w:ascii="Roboto" w:hAnsi="Roboto"/>
          <w:color w:val="202124"/>
        </w:rPr>
      </w:pPr>
      <w:r>
        <w:rPr>
          <w:rFonts w:ascii="Roboto" w:hAnsi="Roboto"/>
          <w:color w:val="202124"/>
        </w:rPr>
        <w:t>With VPC Network Peering, all communication happens by using internal IP addresses. Subject to firewall rules, VM instances in each peered network can communicate with one another without using external IP addresses.</w:t>
      </w:r>
    </w:p>
    <w:p w14:paraId="20F0403F" w14:textId="120B7FA6" w:rsidR="006837A9" w:rsidRDefault="00471A0B" w:rsidP="006837A9">
      <w:pPr>
        <w:pStyle w:val="Textbody"/>
        <w:widowControl/>
        <w:spacing w:after="0" w:line="360" w:lineRule="atLeast"/>
      </w:pPr>
      <w:r>
        <w:rPr>
          <w:rFonts w:ascii="Roboto" w:hAnsi="Roboto"/>
          <w:color w:val="202124"/>
          <w:shd w:val="clear" w:color="auto" w:fill="FFFFFF"/>
        </w:rPr>
        <w:t>Cloud VPN lets you connect your VPC network to your physical, on-premises network or another cloud provider by using a secure </w:t>
      </w:r>
      <w:hyperlink r:id="rId50" w:history="1">
        <w:r>
          <w:rPr>
            <w:rStyle w:val="Hyperlink"/>
            <w:rFonts w:ascii="Roboto" w:hAnsi="Roboto"/>
            <w:shd w:val="clear" w:color="auto" w:fill="FFFFFF"/>
          </w:rPr>
          <w:t>virtual private network</w:t>
        </w:r>
      </w:hyperlink>
    </w:p>
    <w:p w14:paraId="5E2CBF78" w14:textId="318F109A" w:rsidR="00471A0B" w:rsidRDefault="00471A0B" w:rsidP="006837A9">
      <w:pPr>
        <w:pStyle w:val="Textbody"/>
        <w:widowControl/>
        <w:spacing w:after="0" w:line="360" w:lineRule="atLeast"/>
        <w:rPr>
          <w:rFonts w:ascii="Roboto" w:hAnsi="Roboto"/>
          <w:color w:val="202124"/>
          <w:shd w:val="clear" w:color="auto" w:fill="FFFFFF"/>
        </w:rPr>
      </w:pPr>
      <w:r>
        <w:rPr>
          <w:rFonts w:ascii="Roboto" w:hAnsi="Roboto"/>
          <w:color w:val="202124"/>
          <w:shd w:val="clear" w:color="auto" w:fill="FFFFFF"/>
        </w:rPr>
        <w:t>Cloud Interconnect lets you connect your VPC network to your on-premises network by using a high speed physical connection.</w:t>
      </w:r>
    </w:p>
    <w:p w14:paraId="587CB3D2" w14:textId="430B61E5" w:rsidR="00471A0B" w:rsidRDefault="00471A0B" w:rsidP="006837A9">
      <w:pPr>
        <w:pStyle w:val="Textbody"/>
        <w:widowControl/>
        <w:spacing w:after="0" w:line="360" w:lineRule="atLeast"/>
        <w:rPr>
          <w:rFonts w:ascii="Roboto" w:hAnsi="Roboto"/>
          <w:color w:val="202124"/>
          <w:shd w:val="clear" w:color="auto" w:fill="FFFFFF"/>
        </w:rPr>
      </w:pPr>
    </w:p>
    <w:p w14:paraId="26B76988" w14:textId="69DB636A" w:rsidR="00471A0B" w:rsidRDefault="00471A0B" w:rsidP="006837A9">
      <w:pPr>
        <w:pStyle w:val="Textbody"/>
        <w:widowControl/>
        <w:spacing w:after="0" w:line="360" w:lineRule="atLeast"/>
        <w:rPr>
          <w:rFonts w:ascii="Roboto" w:hAnsi="Roboto"/>
          <w:color w:val="202124"/>
          <w:shd w:val="clear" w:color="auto" w:fill="FFFFFF"/>
        </w:rPr>
      </w:pPr>
      <w:r>
        <w:rPr>
          <w:rFonts w:ascii="Roboto" w:hAnsi="Roboto"/>
          <w:color w:val="202124"/>
          <w:shd w:val="clear" w:color="auto" w:fill="FFFFFF"/>
        </w:rPr>
        <w:t>VPC Network Peering lets you build </w:t>
      </w:r>
      <w:hyperlink r:id="rId51" w:history="1">
        <w:r>
          <w:rPr>
            <w:rStyle w:val="Hyperlink"/>
            <w:rFonts w:ascii="Roboto" w:hAnsi="Roboto"/>
            <w:shd w:val="clear" w:color="auto" w:fill="FFFFFF"/>
          </w:rPr>
          <w:t>software as a service (SaaS)</w:t>
        </w:r>
      </w:hyperlink>
      <w:r>
        <w:rPr>
          <w:rFonts w:ascii="Roboto" w:hAnsi="Roboto"/>
          <w:color w:val="202124"/>
          <w:shd w:val="clear" w:color="auto" w:fill="FFFFFF"/>
        </w:rPr>
        <w:t> ecosystems in Google Cloud, making services available privately across different VPC networks, whether the networks are in the same project, different projects, or projects in different organizations.</w:t>
      </w:r>
      <w:r w:rsidRPr="00471A0B">
        <w:rPr>
          <w:rFonts w:ascii="Roboto" w:hAnsi="Roboto"/>
          <w:color w:val="202124"/>
          <w:shd w:val="clear" w:color="auto" w:fill="FFFFFF"/>
        </w:rPr>
        <w:t xml:space="preserve"> </w:t>
      </w:r>
      <w:r>
        <w:rPr>
          <w:rFonts w:ascii="Roboto" w:hAnsi="Roboto"/>
          <w:color w:val="202124"/>
          <w:shd w:val="clear" w:color="auto" w:fill="FFFFFF"/>
        </w:rPr>
        <w:t>Peered networks automatically exchange subnet routes for private IP address ranges. VPC Network Peering lets you configure whether the following types of routes are exchanged:</w:t>
      </w:r>
    </w:p>
    <w:p w14:paraId="2081D13F" w14:textId="77777777" w:rsidR="004B12DA" w:rsidRDefault="004B12DA" w:rsidP="006837A9">
      <w:pPr>
        <w:pStyle w:val="Textbody"/>
        <w:widowControl/>
        <w:spacing w:after="0" w:line="360" w:lineRule="atLeast"/>
      </w:pPr>
    </w:p>
    <w:p w14:paraId="460FF083" w14:textId="2FE43CCD" w:rsidR="00BD1388" w:rsidRDefault="00B13BA5" w:rsidP="006837A9">
      <w:pPr>
        <w:pStyle w:val="Textbody"/>
        <w:widowControl/>
        <w:spacing w:after="0" w:line="360" w:lineRule="atLeast"/>
      </w:pPr>
      <w:r>
        <w:t>===============================</w:t>
      </w:r>
      <w:r w:rsidR="0093466F">
        <w:t>Book</w:t>
      </w:r>
      <w:r>
        <w:t>=========================</w:t>
      </w:r>
    </w:p>
    <w:p w14:paraId="2CC79DB2" w14:textId="77777777" w:rsidR="00F9400B" w:rsidRDefault="00F9400B" w:rsidP="00F9400B">
      <w:pPr>
        <w:rPr>
          <w:rFonts w:ascii="Roboto" w:eastAsia="Times New Roman" w:hAnsi="Roboto" w:cs="Times New Roman"/>
          <w:color w:val="1C1D1F"/>
          <w:sz w:val="24"/>
          <w:szCs w:val="24"/>
        </w:rPr>
      </w:pPr>
      <w:r w:rsidRPr="004A54ED">
        <w:rPr>
          <w:rFonts w:ascii="Roboto" w:eastAsia="Times New Roman" w:hAnsi="Roboto" w:cs="Times New Roman"/>
          <w:color w:val="1C1D1F"/>
          <w:sz w:val="24"/>
          <w:szCs w:val="24"/>
        </w:rPr>
        <w:lastRenderedPageBreak/>
        <w:t>Cloud Audit Logs maintain three audit logs: Admin Activity logs, Data Access logs, and System Event logs.</w:t>
      </w:r>
    </w:p>
    <w:p w14:paraId="00F97F19" w14:textId="77777777" w:rsidR="00F9400B" w:rsidRDefault="00F9400B" w:rsidP="00F9400B">
      <w:r w:rsidRPr="004A54ED">
        <w:rPr>
          <w:rFonts w:ascii="Roboto" w:eastAsia="Times New Roman" w:hAnsi="Roboto" w:cs="Times New Roman"/>
          <w:color w:val="1C1D1F"/>
          <w:sz w:val="24"/>
          <w:szCs w:val="24"/>
        </w:rPr>
        <w:t>Constraints are the standard</w:t>
      </w:r>
    </w:p>
    <w:p w14:paraId="7E8D95DB" w14:textId="77777777" w:rsidR="00F9400B" w:rsidRDefault="00F9400B" w:rsidP="00F9400B">
      <w:r>
        <w:t>Google Cloud Platform is a suite of cloud computing services that includes compute, storage, and networking services designed to meet the needs of a wide range of cloud computing customers.</w:t>
      </w:r>
    </w:p>
    <w:p w14:paraId="18BAE01C" w14:textId="77777777" w:rsidR="00F9400B" w:rsidRDefault="00F9400B" w:rsidP="00F9400B">
      <w:r>
        <w:t>A container is like a lightweight VM that isolates processes running in one container from processes running in another container on the same server.</w:t>
      </w:r>
    </w:p>
    <w:p w14:paraId="54344040" w14:textId="77777777" w:rsidR="00F9400B" w:rsidRDefault="00F9400B" w:rsidP="00F9400B"/>
    <w:p w14:paraId="7391CC49" w14:textId="77777777" w:rsidR="00F9400B" w:rsidRDefault="00F9400B" w:rsidP="00F9400B">
      <w:r w:rsidRPr="006E7277">
        <w:rPr>
          <w:b/>
          <w:bCs/>
        </w:rPr>
        <w:t>Serverless computing</w:t>
      </w:r>
      <w:r>
        <w:t xml:space="preserve"> is an approach that allows developers and application administrators to run their code in a computing environment that does not require setting up VMs or </w:t>
      </w:r>
      <w:proofErr w:type="spellStart"/>
      <w:r>
        <w:t>kubernetes</w:t>
      </w:r>
      <w:proofErr w:type="spellEnd"/>
      <w:r>
        <w:t xml:space="preserve"> clusters.</w:t>
      </w:r>
    </w:p>
    <w:p w14:paraId="3B570215" w14:textId="77777777" w:rsidR="00F9400B" w:rsidRDefault="00F9400B" w:rsidP="00F9400B">
      <w:r w:rsidRPr="006E7277">
        <w:rPr>
          <w:b/>
          <w:bCs/>
        </w:rPr>
        <w:t xml:space="preserve">Google Cloud Platform has </w:t>
      </w:r>
      <w:r w:rsidRPr="00C57E8C">
        <w:rPr>
          <w:b/>
          <w:bCs/>
          <w:color w:val="FF0000"/>
        </w:rPr>
        <w:t>two serverless computing options</w:t>
      </w:r>
      <w:r w:rsidRPr="006E7277">
        <w:rPr>
          <w:b/>
          <w:bCs/>
        </w:rPr>
        <w:t xml:space="preserve">: </w:t>
      </w:r>
      <w:r w:rsidRPr="00282773">
        <w:rPr>
          <w:b/>
          <w:bCs/>
          <w:highlight w:val="yellow"/>
        </w:rPr>
        <w:t>App Engine and Cloud Functions</w:t>
      </w:r>
      <w:r w:rsidRPr="00282773">
        <w:rPr>
          <w:highlight w:val="yellow"/>
        </w:rPr>
        <w:t>.</w:t>
      </w:r>
      <w:r>
        <w:t xml:space="preserve"> App Engine is used for </w:t>
      </w:r>
      <w:r w:rsidRPr="006E7277">
        <w:rPr>
          <w:b/>
          <w:bCs/>
        </w:rPr>
        <w:t>applications and containers that run for extended periods of time, such as a website backend, point-of-sale system</w:t>
      </w:r>
      <w:r>
        <w:t xml:space="preserve">, or custom business application. Cloud Functions is a platform for </w:t>
      </w:r>
      <w:r w:rsidRPr="006E7277">
        <w:rPr>
          <w:b/>
          <w:bCs/>
        </w:rPr>
        <w:t xml:space="preserve">running code in response to an event, such as uploading a file or adding a message to a message queue. </w:t>
      </w:r>
      <w:r>
        <w:t xml:space="preserve">This serverless option works well when you need to </w:t>
      </w:r>
      <w:r w:rsidRPr="00257B58">
        <w:rPr>
          <w:b/>
          <w:bCs/>
        </w:rPr>
        <w:t xml:space="preserve">respond to an event by running a short process coded in a function </w:t>
      </w:r>
      <w:r>
        <w:t>or by calling a longer-running application that might be running on a VM, managed cluster, or App Engine.</w:t>
      </w:r>
    </w:p>
    <w:p w14:paraId="13F7B952" w14:textId="77777777" w:rsidR="00F9400B" w:rsidRDefault="00F9400B" w:rsidP="00F9400B"/>
    <w:p w14:paraId="218D4287" w14:textId="77777777" w:rsidR="00F9400B" w:rsidRDefault="00F9400B" w:rsidP="00F9400B">
      <w:r>
        <w:t>Storage</w:t>
      </w:r>
    </w:p>
    <w:p w14:paraId="433DF050" w14:textId="77777777" w:rsidR="00F9400B" w:rsidRDefault="00F9400B" w:rsidP="00F9400B">
      <w:r>
        <w:t>Public clouds offer a few types of storage services that are useful for a wide range of application requirements. These types include the following:</w:t>
      </w:r>
    </w:p>
    <w:p w14:paraId="3A38FA8A" w14:textId="77777777" w:rsidR="00F9400B" w:rsidRDefault="00F9400B" w:rsidP="00F9400B">
      <w:r>
        <w:t xml:space="preserve"> </w:t>
      </w:r>
      <w:r>
        <w:rPr>
          <w:rFonts w:ascii="Arial" w:hAnsi="Arial" w:cs="Arial"/>
        </w:rPr>
        <w:t>■</w:t>
      </w:r>
      <w:r>
        <w:t xml:space="preserve"> </w:t>
      </w:r>
      <w:r w:rsidRPr="00BC663E">
        <w:rPr>
          <w:b/>
          <w:bCs/>
          <w:highlight w:val="yellow"/>
        </w:rPr>
        <w:t>Object storage</w:t>
      </w:r>
      <w:r>
        <w:t xml:space="preserve"> </w:t>
      </w:r>
      <w:r>
        <w:rPr>
          <w:rFonts w:ascii="Arial" w:hAnsi="Arial" w:cs="Arial"/>
        </w:rPr>
        <w:t>■</w:t>
      </w:r>
      <w:r>
        <w:t xml:space="preserve"> File storage </w:t>
      </w:r>
      <w:r>
        <w:rPr>
          <w:rFonts w:ascii="Arial" w:hAnsi="Arial" w:cs="Arial"/>
        </w:rPr>
        <w:t>■</w:t>
      </w:r>
      <w:r>
        <w:t xml:space="preserve"> Block storage </w:t>
      </w:r>
      <w:r>
        <w:rPr>
          <w:rFonts w:ascii="Arial" w:hAnsi="Arial" w:cs="Arial"/>
        </w:rPr>
        <w:t>■</w:t>
      </w:r>
      <w:r>
        <w:t xml:space="preserve"> Caches</w:t>
      </w:r>
    </w:p>
    <w:p w14:paraId="36F052EE" w14:textId="77777777" w:rsidR="00F9400B" w:rsidRDefault="00F9400B" w:rsidP="00F9400B">
      <w:r>
        <w:t>Objects can be uploaded without concern for the amount of space available on a disk. Multiple copies of objects are stored to improve availability and durability. In some cases, copies of objects may be stored in different regions to ensure availability even if a region becomes inaccessible.</w:t>
      </w:r>
    </w:p>
    <w:p w14:paraId="3CAA4349" w14:textId="77777777" w:rsidR="00F9400B" w:rsidRDefault="00F9400B" w:rsidP="00F9400B">
      <w:r>
        <w:t>advantage of object storage is that it is serverless. Google Cloud Platform’s object storage, called Cloud Storage, is accessible from servers running in GCP as well as from other devices with Internet access.</w:t>
      </w:r>
    </w:p>
    <w:p w14:paraId="6AE424A7" w14:textId="77777777" w:rsidR="00F9400B" w:rsidRDefault="00F9400B" w:rsidP="00F9400B">
      <w:r>
        <w:t>Access controls can be applied at the object level. This allows users of cloud storage to control which users can access and update objects.</w:t>
      </w:r>
    </w:p>
    <w:p w14:paraId="4D5F1267" w14:textId="77777777" w:rsidR="00F9400B" w:rsidRDefault="00F9400B" w:rsidP="00F9400B">
      <w:r w:rsidRPr="00D770B1">
        <w:rPr>
          <w:highlight w:val="yellow"/>
        </w:rPr>
        <w:t>File storage</w:t>
      </w:r>
      <w:r>
        <w:t xml:space="preserve"> services provide a hierarchical storage system for files. File systems storage provides network shared file systems. Google Cloud Platform has a file storage service called Cloud </w:t>
      </w:r>
      <w:proofErr w:type="spellStart"/>
      <w:r>
        <w:t>Filestore</w:t>
      </w:r>
      <w:proofErr w:type="spellEnd"/>
      <w:r>
        <w:t xml:space="preserve">, which is based on the Network File System (NFS) storage system. </w:t>
      </w:r>
      <w:r w:rsidRPr="00330861">
        <w:rPr>
          <w:b/>
          <w:bCs/>
        </w:rPr>
        <w:t>File storage is suitable for applications that require operating system–like file access to files</w:t>
      </w:r>
      <w:r>
        <w:t>.</w:t>
      </w:r>
    </w:p>
    <w:p w14:paraId="5351DD72" w14:textId="77777777" w:rsidR="00F9400B" w:rsidRDefault="00F9400B" w:rsidP="00F9400B">
      <w:r w:rsidRPr="0085406E">
        <w:rPr>
          <w:b/>
          <w:bCs/>
          <w:highlight w:val="yellow"/>
        </w:rPr>
        <w:t>Block Storage</w:t>
      </w:r>
      <w:r>
        <w:t xml:space="preserve"> Block storage uses a fixed-size data structure called a block to organize data.</w:t>
      </w:r>
      <w:r w:rsidRPr="0085406E">
        <w:t xml:space="preserve"> </w:t>
      </w:r>
      <w:r>
        <w:t xml:space="preserve">block storage system, you can install file systems on top of the block storage, or you can run applications that </w:t>
      </w:r>
      <w:r>
        <w:lastRenderedPageBreak/>
        <w:t>access blocks directly. Some relational databases can be designed to access blocks directly rather working through file systems.</w:t>
      </w:r>
    </w:p>
    <w:p w14:paraId="06A94B10" w14:textId="77777777" w:rsidR="00F9400B" w:rsidRDefault="00F9400B" w:rsidP="00F9400B">
      <w:r>
        <w:t>Block storage is available on disks that are attached to VMs in Google Cloud Platform. Block storage can be either persistent or ephemeral. A persistent disk continues to exist and store data even if it is detached from a virtual server or the virtual server to which it is attached shuts down. Ephemeral disks exist and store data only as long as a VM is running. Ephemeral disks store operating system files and other files and data that are deleted when the VM is shut down. Persistent disks are used when you want data to exist on a block storage device independent of a VM.</w:t>
      </w:r>
      <w:r w:rsidRPr="001C585B">
        <w:t xml:space="preserve"> </w:t>
      </w:r>
      <w:r>
        <w:t>These disks are good options when you have data that you want available independent of the lifecycle of a VM, and support fast operating system– and file system–level access.</w:t>
      </w:r>
    </w:p>
    <w:p w14:paraId="27B166D3" w14:textId="77777777" w:rsidR="00F9400B" w:rsidRDefault="00F9400B" w:rsidP="00F9400B">
      <w:r>
        <w:t xml:space="preserve">Persistent disks can be attached to VMs in Google Compute Engine (GCE) and Google Kubernetes Engine (GKE). Since persistent disks are block storage devices, you can create file systems on these devices. </w:t>
      </w:r>
      <w:r w:rsidRPr="00470588">
        <w:rPr>
          <w:highlight w:val="yellow"/>
        </w:rPr>
        <w:t>Persistent disks are not directly attached to physical servers hosting your VMs but are network accessible.</w:t>
      </w:r>
      <w:r>
        <w:t xml:space="preserve"> VMs can have locally attached solid-state drives (SSDs), but the data on those drives is lost when the VM is terminated.</w:t>
      </w:r>
    </w:p>
    <w:p w14:paraId="5BC28777" w14:textId="77777777" w:rsidR="00F9400B" w:rsidRDefault="00F9400B" w:rsidP="00F9400B">
      <w:r>
        <w:t>Both SSD and HDD disks can be up to 64TB</w:t>
      </w:r>
      <w:r w:rsidRPr="00C459C7">
        <w:t xml:space="preserve"> </w:t>
      </w:r>
      <w:r>
        <w:t>Persistent disks automatically encrypt data on the disk.</w:t>
      </w:r>
    </w:p>
    <w:p w14:paraId="50D3BFC3" w14:textId="77777777" w:rsidR="00F9400B" w:rsidRDefault="00F9400B" w:rsidP="00F9400B">
      <w:r w:rsidRPr="006E4913">
        <w:rPr>
          <w:b/>
          <w:bCs/>
          <w:highlight w:val="yellow"/>
        </w:rPr>
        <w:t xml:space="preserve">Caches </w:t>
      </w:r>
      <w:proofErr w:type="spellStart"/>
      <w:r w:rsidRPr="006E4913">
        <w:rPr>
          <w:b/>
          <w:bCs/>
          <w:highlight w:val="yellow"/>
        </w:rPr>
        <w:t>Caches</w:t>
      </w:r>
      <w:proofErr w:type="spellEnd"/>
      <w:r>
        <w:t xml:space="preserve"> are in-memory data stores that maintain fast access to data. The time it takes to retrieve data is called latency. The latency of in-memory stores is designed to be </w:t>
      </w:r>
      <w:proofErr w:type="spellStart"/>
      <w:r>
        <w:t>submillisecond</w:t>
      </w:r>
      <w:proofErr w:type="spellEnd"/>
      <w:r>
        <w:t xml:space="preserve">. To give you a comparison, here are some other latencies: </w:t>
      </w:r>
      <w:r>
        <w:rPr>
          <w:rFonts w:ascii="Arial" w:hAnsi="Arial" w:cs="Arial"/>
        </w:rPr>
        <w:t>■</w:t>
      </w:r>
      <w:r>
        <w:t xml:space="preserve"> Making a main memory reference takes 100 nanoseconds, or 0.1 microsecond </w:t>
      </w:r>
      <w:r>
        <w:rPr>
          <w:rFonts w:ascii="Arial" w:hAnsi="Arial" w:cs="Arial"/>
        </w:rPr>
        <w:t>■</w:t>
      </w:r>
      <w:r>
        <w:t xml:space="preserve"> Reading 4KB randomly from an SSD takes 150 microseconds </w:t>
      </w:r>
      <w:r>
        <w:rPr>
          <w:rFonts w:ascii="Arial" w:hAnsi="Arial" w:cs="Arial"/>
        </w:rPr>
        <w:t>■</w:t>
      </w:r>
      <w:r>
        <w:t xml:space="preserve"> Reading 1MB sequentially from memory takes 250 microseconds.</w:t>
      </w:r>
    </w:p>
    <w:p w14:paraId="66708C61" w14:textId="77777777" w:rsidR="00F9400B" w:rsidRDefault="00F9400B" w:rsidP="00F9400B">
      <w:r>
        <w:t>“Object storage is designed for highly reliable and durable storage of objects, such as images or data sets. Object storage has more limited functionality than file system–based storage systems. File system–based storage provides hierarchical directory storage for files and supports common operating system and file system functions. File system services provide network-accessible file systems that can be accessed by multiple servers. Block storage is used for storing data on disks. File systems and databases make use of block storage systems. Block storage is used with persistent storage devices, such as SSDs and HDDs. Caches are in-memory data stores used to minimize the latency of retrieving data. They do not provide persistent storage and should never be considered a “system of truth.””</w:t>
      </w:r>
    </w:p>
    <w:p w14:paraId="06C65EB3" w14:textId="77777777" w:rsidR="00F9400B" w:rsidRDefault="00F9400B" w:rsidP="00F9400B"/>
    <w:p w14:paraId="032BBD5E" w14:textId="77777777" w:rsidR="00F9400B" w:rsidRDefault="00F9400B" w:rsidP="00F9400B">
      <w:r>
        <w:t>External IP addresses can be either static or ephemeral. Static addresses are assigned to a device for extended periods of time. Ephemeral external IP addresses are attached to VMs and released when the VM is stopped.</w:t>
      </w:r>
    </w:p>
    <w:p w14:paraId="400C6570" w14:textId="77777777" w:rsidR="00F9400B" w:rsidRDefault="00F9400B" w:rsidP="00F9400B">
      <w:r w:rsidRPr="00FF1251">
        <w:rPr>
          <w:highlight w:val="yellow"/>
        </w:rPr>
        <w:t>Elastic Resource Allocation</w:t>
      </w:r>
      <w:r>
        <w:t xml:space="preserve"> differentiator between on-premise and public cloud computing is the ability to add and remove compute and storage resources on short notice.</w:t>
      </w:r>
    </w:p>
    <w:p w14:paraId="369C4C90" w14:textId="77777777" w:rsidR="00F9400B" w:rsidRDefault="00F9400B" w:rsidP="00F9400B">
      <w:r>
        <w:t>Managed services and serverless options are good choices when you do not need control over the computing environment and will get more value from not having to manage compute resources.</w:t>
      </w:r>
    </w:p>
    <w:p w14:paraId="2531F6BF" w14:textId="77777777" w:rsidR="00F9400B" w:rsidRDefault="00F9400B" w:rsidP="00F9400B">
      <w:r>
        <w:t xml:space="preserve">Users can choose the operating system to run, which packages to install, and when to back up and perform other maintenance operations. This type of computing service is typically referred to as </w:t>
      </w:r>
      <w:r w:rsidRPr="00766F42">
        <w:rPr>
          <w:highlight w:val="yellow"/>
        </w:rPr>
        <w:lastRenderedPageBreak/>
        <w:t>infrastructure as a service (IaaS)</w:t>
      </w:r>
      <w:r>
        <w:t xml:space="preserve">. An alternative model is called </w:t>
      </w:r>
      <w:r w:rsidRPr="00766F42">
        <w:rPr>
          <w:highlight w:val="yellow"/>
        </w:rPr>
        <w:t>platform as a service (PaaS</w:t>
      </w:r>
      <w:r>
        <w:t>), which provides a runtime environment to execute applications without the need to manage underlying servers, networks, and storage systems.</w:t>
      </w:r>
      <w:r w:rsidRPr="0076073B">
        <w:t xml:space="preserve"> </w:t>
      </w:r>
      <w:r w:rsidRPr="0076073B">
        <w:rPr>
          <w:highlight w:val="yellow"/>
        </w:rPr>
        <w:t>IaaS computing product is called Compute Engine</w:t>
      </w:r>
      <w:r>
        <w:t xml:space="preserve">, and the </w:t>
      </w:r>
      <w:r w:rsidRPr="0076073B">
        <w:rPr>
          <w:highlight w:val="yellow"/>
        </w:rPr>
        <w:t>PaaS offerings are App Engine and Cloud Functions</w:t>
      </w:r>
    </w:p>
    <w:p w14:paraId="08D3CD57" w14:textId="77777777" w:rsidR="00F9400B" w:rsidRDefault="00F9400B" w:rsidP="00F9400B"/>
    <w:p w14:paraId="40792ED0" w14:textId="77777777" w:rsidR="00F9400B" w:rsidRDefault="00F9400B" w:rsidP="00F9400B">
      <w:r w:rsidRPr="004248C4">
        <w:rPr>
          <w:highlight w:val="yellow"/>
        </w:rPr>
        <w:t>VM preemptible</w:t>
      </w:r>
      <w:r>
        <w:t>, means you may be charged significantly less for the VM than normal (around 80 percent less), but your VM could be shut down at any time by Google. It will frequently be shut down if the preemptible VM has run for at least 24 hours.</w:t>
      </w:r>
    </w:p>
    <w:p w14:paraId="0405C1D9" w14:textId="77777777" w:rsidR="00F9400B" w:rsidRDefault="00F9400B" w:rsidP="00F9400B">
      <w:r>
        <w:t>App Engine manages the underlying computing and network infrastructure. There is no need to configure VMs or harden networks to protect your application. App Engine is well suited for web and mobile backend applications</w:t>
      </w:r>
    </w:p>
    <w:p w14:paraId="6BEA64F7" w14:textId="77777777" w:rsidR="00F9400B" w:rsidRDefault="00F9400B" w:rsidP="00F9400B">
      <w:r>
        <w:t>App Engine is available in two types: standard and flexible</w:t>
      </w:r>
    </w:p>
    <w:p w14:paraId="1A304E58" w14:textId="77777777" w:rsidR="00F9400B" w:rsidRDefault="00F9400B" w:rsidP="00F9400B">
      <w:r>
        <w:t>Cloud Functions Google Cloud Functions is a lightweight computing option that is well suited to event-driven processing. Cloud Functions runs code in response to an event, like a file being uploaded to Cloud Storage or a message being written to a message queue. The code that executes in the Cloud Functions environment must be short-running—this computing service is not designed to execute long-running code. If you need to support long-running applications or jobs, consider Compute Engine, Kubernetes Engine, or App Engine.</w:t>
      </w:r>
    </w:p>
    <w:p w14:paraId="4A3A4E20" w14:textId="77777777" w:rsidR="00F9400B" w:rsidRDefault="00F9400B" w:rsidP="00F9400B">
      <w:r w:rsidRPr="00311091">
        <w:rPr>
          <w:highlight w:val="yellow"/>
        </w:rPr>
        <w:t>Persistent disks</w:t>
      </w:r>
      <w:r>
        <w:t xml:space="preserve"> are storage service that are attached to VMs in Compute Engine or Kubernetes Engine. Persistent disks provide block storage on solid-state drives (SSDs) and hard disk drives (HDDs). SSDs are often used for low-latency applications where persistent disk performance is important. SSDs cost more than HDDs,</w:t>
      </w:r>
    </w:p>
    <w:p w14:paraId="39D3F865" w14:textId="77777777" w:rsidR="00F9400B" w:rsidRDefault="00F9400B" w:rsidP="00F9400B">
      <w:r>
        <w:t>Persistent disks can be up to 64TB in size using either SSDs or HDDs.</w:t>
      </w:r>
    </w:p>
    <w:p w14:paraId="13ECFB35" w14:textId="77777777" w:rsidR="00F9400B" w:rsidRDefault="00F9400B" w:rsidP="00F9400B">
      <w:r w:rsidRPr="001D7F9A">
        <w:rPr>
          <w:highlight w:val="yellow"/>
        </w:rPr>
        <w:t>Cloud Storage for Firebase</w:t>
      </w:r>
      <w:r>
        <w:t xml:space="preserve"> Mobile app developers may find Cloud Storage for Firebase to be the best combination of cloud object storage and the ability to support uploads and downloads from mobile devices with sometimes unreliable network connections.</w:t>
      </w:r>
    </w:p>
    <w:p w14:paraId="056DE2CB" w14:textId="77777777" w:rsidR="00F9400B" w:rsidRDefault="00F9400B" w:rsidP="00F9400B"/>
    <w:p w14:paraId="63A2449C" w14:textId="77777777" w:rsidR="00F9400B" w:rsidRDefault="00F9400B" w:rsidP="00F9400B">
      <w:r w:rsidRPr="00C74882">
        <w:rPr>
          <w:highlight w:val="yellow"/>
        </w:rPr>
        <w:t xml:space="preserve">Cloud </w:t>
      </w:r>
      <w:proofErr w:type="spellStart"/>
      <w:r w:rsidRPr="00C74882">
        <w:rPr>
          <w:highlight w:val="yellow"/>
        </w:rPr>
        <w:t>Filestore</w:t>
      </w:r>
      <w:proofErr w:type="spellEnd"/>
      <w:r>
        <w:t xml:space="preserve"> service provides a shared file system for use with Compute Engine and Kubernetes Engine.</w:t>
      </w:r>
      <w:r w:rsidRPr="005057B9">
        <w:t xml:space="preserve"> </w:t>
      </w:r>
      <w:proofErr w:type="spellStart"/>
      <w:r>
        <w:t>Filestore</w:t>
      </w:r>
      <w:proofErr w:type="spellEnd"/>
      <w:r>
        <w:t xml:space="preserve"> can provide high numbers of input-output operations per second (IOPS) as well as variable storage capacity. File system administrators can configure Cloud </w:t>
      </w:r>
      <w:proofErr w:type="spellStart"/>
      <w:r>
        <w:t>Filestore</w:t>
      </w:r>
      <w:proofErr w:type="spellEnd"/>
      <w:r>
        <w:t xml:space="preserve"> to meet their specific IOPS and capacity requirements.</w:t>
      </w:r>
      <w:r w:rsidRPr="005057B9">
        <w:t xml:space="preserve"> </w:t>
      </w:r>
      <w:proofErr w:type="spellStart"/>
      <w:r>
        <w:t>Filestore</w:t>
      </w:r>
      <w:proofErr w:type="spellEnd"/>
      <w:r>
        <w:t xml:space="preserve"> implements the Network File System (NFS) protocol so system administrators can easily mount shared file systems on virtual servers.</w:t>
      </w:r>
    </w:p>
    <w:p w14:paraId="632EFDB8" w14:textId="77777777" w:rsidR="00F9400B" w:rsidRDefault="00F9400B" w:rsidP="00F9400B"/>
    <w:p w14:paraId="1CC86F03" w14:textId="77777777" w:rsidR="00F9400B" w:rsidRDefault="00F9400B" w:rsidP="00F9400B">
      <w:r>
        <w:t>======================</w:t>
      </w:r>
      <w:r w:rsidRPr="008B1DF1">
        <w:t xml:space="preserve"> </w:t>
      </w:r>
      <w:r>
        <w:t>Databases=================================================</w:t>
      </w:r>
    </w:p>
    <w:p w14:paraId="50578089" w14:textId="77777777" w:rsidR="00F9400B" w:rsidRDefault="00F9400B" w:rsidP="00F9400B">
      <w:r>
        <w:t>Cloud SQL</w:t>
      </w:r>
    </w:p>
    <w:p w14:paraId="47EAD552" w14:textId="77777777" w:rsidR="00F9400B" w:rsidRDefault="00F9400B" w:rsidP="00F9400B">
      <w:r>
        <w:lastRenderedPageBreak/>
        <w:t xml:space="preserve">Cloud SQL is GCP’s managed relational database service that allows users to </w:t>
      </w:r>
      <w:r w:rsidRPr="004A774C">
        <w:rPr>
          <w:highlight w:val="yellow"/>
        </w:rPr>
        <w:t>set up MySQL or PostgreSQL databases</w:t>
      </w:r>
      <w:r>
        <w:t xml:space="preserve"> on VMs without having to attend to database administration tasks, such as backing up databases or patching database software.</w:t>
      </w:r>
    </w:p>
    <w:p w14:paraId="1706848E" w14:textId="77777777" w:rsidR="00F9400B" w:rsidRDefault="00F9400B" w:rsidP="00F9400B">
      <w:r>
        <w:t>This database service includes management of replication and allows for automatic failover, providing for highly available databases.</w:t>
      </w:r>
    </w:p>
    <w:p w14:paraId="70180649" w14:textId="77777777" w:rsidR="00F9400B" w:rsidRDefault="00F9400B" w:rsidP="00F9400B">
      <w:r>
        <w:t>Relational databases are well suited to applications with relatively consistent data structure requirements. For example, a banking database may track account numbers, customer.</w:t>
      </w:r>
    </w:p>
    <w:p w14:paraId="64B62264" w14:textId="77777777" w:rsidR="00F9400B" w:rsidRDefault="00F9400B" w:rsidP="00F9400B">
      <w:r w:rsidRPr="001944EF">
        <w:rPr>
          <w:highlight w:val="yellow"/>
        </w:rPr>
        <w:t>Cloud Spanner</w:t>
      </w:r>
      <w:r>
        <w:t xml:space="preserve"> Cloud Spanner is Google’s globally distributed relational database that combines the key benefits of relational databases, such as strong consistency and transactions, with the ability to scale horizontally like a NoSQL database. Spanner is a high availability database with a 99.999 percent availability Service Level Agreements (SLA), making it a good option for enterprise applications that demand scalable, highly available relational database services. Cloud Spanner also has enterprise-grade security with encryption at rest and encryption in transit, along with identity-based access controls. Cloud Spanner supports ANSI 2011 standard SQL.</w:t>
      </w:r>
    </w:p>
    <w:p w14:paraId="3A524A8B" w14:textId="77777777" w:rsidR="00F9400B" w:rsidRDefault="00F9400B" w:rsidP="00F9400B">
      <w:r>
        <w:t>=============================</w:t>
      </w:r>
      <w:r w:rsidRPr="00882E2B">
        <w:rPr>
          <w:highlight w:val="yellow"/>
        </w:rPr>
        <w:t xml:space="preserve"> </w:t>
      </w:r>
      <w:r w:rsidRPr="002949B4">
        <w:rPr>
          <w:highlight w:val="yellow"/>
        </w:rPr>
        <w:t>NoSQL model</w:t>
      </w:r>
      <w:r>
        <w:t>=====================</w:t>
      </w:r>
    </w:p>
    <w:p w14:paraId="020285C6" w14:textId="77777777" w:rsidR="00F9400B" w:rsidRDefault="00F9400B" w:rsidP="00F9400B">
      <w:r w:rsidRPr="002733F3">
        <w:rPr>
          <w:highlight w:val="yellow"/>
        </w:rPr>
        <w:t>Cloud Bigtable</w:t>
      </w:r>
      <w:r>
        <w:t xml:space="preserve"> Cloud Bigtable is designed for petabyte-scale applications that can manage up to billions of rows and thousands of columns. It is based on a </w:t>
      </w:r>
      <w:r w:rsidRPr="002949B4">
        <w:rPr>
          <w:highlight w:val="yellow"/>
        </w:rPr>
        <w:t>NoSQL model known as a wide-column data model</w:t>
      </w:r>
      <w:r>
        <w:t>, and unlike Cloud SQL that supports relational databases.</w:t>
      </w:r>
    </w:p>
    <w:p w14:paraId="35D2B726" w14:textId="77777777" w:rsidR="00F9400B" w:rsidRDefault="00F9400B" w:rsidP="00F9400B">
      <w:r>
        <w:t xml:space="preserve">Bigtable is suited for applications that require low-latency write and read operations. It is designed to support millions of operations per second. Bigtable integrates with other Google Cloud services, such as Cloud Storage, Cloud Pub/Sub, Cloud Dataflow, and Cloud </w:t>
      </w:r>
      <w:proofErr w:type="spellStart"/>
      <w:r>
        <w:t>Dataproc</w:t>
      </w:r>
      <w:proofErr w:type="spellEnd"/>
      <w:r>
        <w:t xml:space="preserve">. It also supports the </w:t>
      </w:r>
      <w:proofErr w:type="spellStart"/>
      <w:r>
        <w:t>Hbase</w:t>
      </w:r>
      <w:proofErr w:type="spellEnd"/>
      <w:r>
        <w:t xml:space="preserve"> API, which is an API for data access in the Hadoop big data ecosystem. Bigtable also integrates with open source tools for data processing, graph analysis, and time-series analysis.</w:t>
      </w:r>
    </w:p>
    <w:p w14:paraId="6FC90BD0" w14:textId="77777777" w:rsidR="00F9400B" w:rsidRDefault="00F9400B" w:rsidP="00F9400B">
      <w:r w:rsidRPr="00E17605">
        <w:rPr>
          <w:highlight w:val="yellow"/>
        </w:rPr>
        <w:t>Cloud Datastore Cloud Datastore is a NoSQL document database</w:t>
      </w:r>
      <w:r>
        <w:t>. This kind of database uses the concept of a document, or collection of key-value pairs, as the basic building block. Documents allow for flexible schemas. For example, a document about a book may have key-value pairs listing author, title, and date of publication.</w:t>
      </w:r>
      <w:r w:rsidRPr="00F600AA">
        <w:t xml:space="preserve"> </w:t>
      </w:r>
      <w:r>
        <w:t>Some books may also have information about companion websites and translations into other languages. Cloud Datastore is accessed via a REST API that can be used from applications running in Compute Engine, Kubernetes Engine, or App Engine. This database will scale automatically based on load. It will also shard, or partition, data as needed to maintain performance. Since Cloud Datastore is a managed service, it takes care of replication, backups, and other database administration tasks.</w:t>
      </w:r>
    </w:p>
    <w:p w14:paraId="0ED727B2" w14:textId="77777777" w:rsidR="00F9400B" w:rsidRDefault="00F9400B" w:rsidP="00F9400B">
      <w:r w:rsidRPr="00F8364B">
        <w:rPr>
          <w:highlight w:val="yellow"/>
        </w:rPr>
        <w:t xml:space="preserve">Cloud </w:t>
      </w:r>
      <w:proofErr w:type="spellStart"/>
      <w:r w:rsidRPr="00F8364B">
        <w:rPr>
          <w:highlight w:val="yellow"/>
        </w:rPr>
        <w:t>Firestore</w:t>
      </w:r>
      <w:proofErr w:type="spellEnd"/>
      <w:r>
        <w:t xml:space="preserve"> is another GCP-managed NoSQL database service designed as a backend for highly scalable web and mobile applications. A distinguishing feature of Cloud </w:t>
      </w:r>
      <w:proofErr w:type="spellStart"/>
      <w:r>
        <w:t>Firestore</w:t>
      </w:r>
      <w:proofErr w:type="spellEnd"/>
      <w:r>
        <w:t xml:space="preserve"> is its client libraries that provide offline support, synchronization, and other features for managing data across mobile devices, IoT devices, and backend data stores. For example, applications on mobile devices can be updated in real time as data in the backend changes.</w:t>
      </w:r>
    </w:p>
    <w:p w14:paraId="6F1A9853" w14:textId="77777777" w:rsidR="00F9400B" w:rsidRDefault="00F9400B" w:rsidP="00F9400B"/>
    <w:p w14:paraId="6A529EFD" w14:textId="77777777" w:rsidR="00F9400B" w:rsidRDefault="00F9400B" w:rsidP="00F9400B">
      <w:r w:rsidRPr="00F96D81">
        <w:rPr>
          <w:highlight w:val="yellow"/>
        </w:rPr>
        <w:t xml:space="preserve">Cloud </w:t>
      </w:r>
      <w:proofErr w:type="spellStart"/>
      <w:r w:rsidRPr="00F96D81">
        <w:rPr>
          <w:highlight w:val="yellow"/>
        </w:rPr>
        <w:t>Memorystore</w:t>
      </w:r>
      <w:proofErr w:type="spellEnd"/>
      <w:r>
        <w:t xml:space="preserve"> Cloud </w:t>
      </w:r>
      <w:proofErr w:type="spellStart"/>
      <w:r>
        <w:t>Memorystore</w:t>
      </w:r>
      <w:proofErr w:type="spellEnd"/>
      <w:r>
        <w:t xml:space="preserve"> is an in-memory cache service. Other databases offered in GCP are designed to store large volumes of data and support complex queries, but Cloud </w:t>
      </w:r>
      <w:proofErr w:type="spellStart"/>
      <w:r>
        <w:t>Memorystore</w:t>
      </w:r>
      <w:proofErr w:type="spellEnd"/>
      <w:r>
        <w:t xml:space="preserve"> is a </w:t>
      </w:r>
      <w:r>
        <w:lastRenderedPageBreak/>
        <w:t xml:space="preserve">managed Redis service for caching frequently used data in memory. Caches like this are used to reduce the time needed to read data into an application. Cloud </w:t>
      </w:r>
      <w:proofErr w:type="spellStart"/>
      <w:r>
        <w:t>Memorystore</w:t>
      </w:r>
      <w:proofErr w:type="spellEnd"/>
      <w:r>
        <w:t xml:space="preserve"> is designed to provide </w:t>
      </w:r>
      <w:proofErr w:type="spellStart"/>
      <w:r>
        <w:t>submillisecond</w:t>
      </w:r>
      <w:proofErr w:type="spellEnd"/>
      <w:r>
        <w:t xml:space="preserve"> access to data.</w:t>
      </w:r>
    </w:p>
    <w:p w14:paraId="7EAA2D0B" w14:textId="77777777" w:rsidR="00F9400B" w:rsidRDefault="00F9400B" w:rsidP="00F9400B"/>
    <w:p w14:paraId="618EF6BB" w14:textId="77777777" w:rsidR="00F9400B" w:rsidRDefault="00F9400B" w:rsidP="00F9400B">
      <w:r>
        <w:t>==============================VPC===========================================</w:t>
      </w:r>
    </w:p>
    <w:p w14:paraId="449C47F7" w14:textId="77777777" w:rsidR="00F9400B" w:rsidRDefault="00F9400B" w:rsidP="00F9400B">
      <w:r>
        <w:t>Understand virtual private clouds. A VPC is a logical isolation of an organization’s cloud resources within a public cloud. In GCP, VPCs are global; they are not restricted to a single zone or region. All traffic between GCP services can be transmitted over the Google network without the need to send traffic over the public Internet. Understand load balancing. Load balancing is the process of distributing a workload across a group of servers. Load balancers can route workload based on network-level or application-level rules. GCP load balancers can distribute workloads globally. A distinguishing feature of GPC is that a VPC can span the globe without relying on the public Internet. Traffic from any server on a VPC can be securely routed through the Google global network to any other point on that network. Another advantage of the Google network structure is that your backend servers can access Google services, such as machine learning or IoT services, without creating a public IP address for backend servers.</w:t>
      </w:r>
    </w:p>
    <w:p w14:paraId="3A819504" w14:textId="77777777" w:rsidR="00F9400B" w:rsidRDefault="00F9400B" w:rsidP="00F9400B">
      <w:r>
        <w:t xml:space="preserve">VPC is global, enterprises can use separate projects and billing accounts to manage different departments or groups within the organization. Firewalls can be used to restrict access to resources on a VPC as well. </w:t>
      </w:r>
    </w:p>
    <w:p w14:paraId="183E7C78" w14:textId="77777777" w:rsidR="00F9400B" w:rsidRDefault="00F9400B" w:rsidP="00F9400B">
      <w:r w:rsidRPr="00064A80">
        <w:rPr>
          <w:highlight w:val="yellow"/>
        </w:rPr>
        <w:t>Cloud Load Balancing</w:t>
      </w:r>
      <w:r>
        <w:t xml:space="preserve"> Google provides global load balancing to distribute workloads across your cloud infrastructure. Using a single multicast IP address, Cloud Load Balancing can distribute the workload within and across regions, adapt to failed or degraded servers, and </w:t>
      </w:r>
      <w:proofErr w:type="spellStart"/>
      <w:r>
        <w:t>autoscale</w:t>
      </w:r>
      <w:proofErr w:type="spellEnd"/>
      <w:r>
        <w:t xml:space="preserve"> your </w:t>
      </w:r>
      <w:proofErr w:type="spellStart"/>
      <w:r>
        <w:t>compute</w:t>
      </w:r>
      <w:proofErr w:type="spellEnd"/>
      <w:r>
        <w:t xml:space="preserve"> resources to accommodate changes in workload.</w:t>
      </w:r>
    </w:p>
    <w:p w14:paraId="3039BC0B" w14:textId="77777777" w:rsidR="00F9400B" w:rsidRDefault="00F9400B" w:rsidP="00F9400B">
      <w:r>
        <w:t>Cloud Load Balancing is a software service that can load-balance HTTP, HTTPS, TCP/ SSL, and UDP traffic.</w:t>
      </w:r>
    </w:p>
    <w:p w14:paraId="31EFD188" w14:textId="77777777" w:rsidR="00F9400B" w:rsidRDefault="00F9400B" w:rsidP="00F9400B">
      <w:r w:rsidRPr="0062630C">
        <w:rPr>
          <w:highlight w:val="yellow"/>
        </w:rPr>
        <w:t>Cloud Armor Services</w:t>
      </w:r>
      <w:r>
        <w:t xml:space="preserve"> exposed to the Internet can become targets of distributed denial-of-service (DDoS) attacks. Cloud Armor is a Google network security service that builds on the Global HTTP(s) Load Balancing service. Cloud Armor features include the following: </w:t>
      </w:r>
      <w:r>
        <w:rPr>
          <w:rFonts w:ascii="Arial" w:hAnsi="Arial" w:cs="Arial"/>
        </w:rPr>
        <w:t>■</w:t>
      </w:r>
      <w:r>
        <w:t xml:space="preserve"> Ability to allow or restrict access based on IP address </w:t>
      </w:r>
      <w:r>
        <w:rPr>
          <w:rFonts w:ascii="Arial" w:hAnsi="Arial" w:cs="Arial"/>
        </w:rPr>
        <w:t>■</w:t>
      </w:r>
      <w:r>
        <w:t xml:space="preserve"> Predefined rules to counter cross-site scripting attacks </w:t>
      </w:r>
      <w:r>
        <w:rPr>
          <w:rFonts w:ascii="Arial" w:hAnsi="Arial" w:cs="Arial"/>
        </w:rPr>
        <w:t>■</w:t>
      </w:r>
      <w:r>
        <w:t xml:space="preserve"> Ability to counter SQL injection attacks </w:t>
      </w:r>
      <w:r>
        <w:rPr>
          <w:rFonts w:ascii="Arial" w:hAnsi="Arial" w:cs="Arial"/>
        </w:rPr>
        <w:t>■</w:t>
      </w:r>
      <w:r>
        <w:t xml:space="preserve"> Ability to define rules at both level 3 (network) and level 7 (application) </w:t>
      </w:r>
      <w:r>
        <w:rPr>
          <w:rFonts w:ascii="Arial" w:hAnsi="Arial" w:cs="Arial"/>
        </w:rPr>
        <w:t>■</w:t>
      </w:r>
      <w:r>
        <w:t xml:space="preserve"> Allows and restricts access based on the geolocation of incoming traffic.</w:t>
      </w:r>
    </w:p>
    <w:p w14:paraId="58461896" w14:textId="77777777" w:rsidR="00F9400B" w:rsidRDefault="00F9400B" w:rsidP="00F9400B">
      <w:r w:rsidRPr="00A95C80">
        <w:rPr>
          <w:highlight w:val="yellow"/>
        </w:rPr>
        <w:t>Cloud CDN</w:t>
      </w:r>
      <w:r>
        <w:t xml:space="preserve"> With content delivery networks (CDNs), users anywhere can request content from systems distributed in various regions. CDNs enable low-latency response to these requests by caching content on a set of endpoints across the globe. Google currently has more than 90 CDN endpoints that are managed as a global resource, so there is no need to maintain region-specific configurations.</w:t>
      </w:r>
    </w:p>
    <w:p w14:paraId="142A0597" w14:textId="77777777" w:rsidR="00F9400B" w:rsidRDefault="00F9400B" w:rsidP="00F9400B">
      <w:r w:rsidRPr="00D24076">
        <w:rPr>
          <w:highlight w:val="yellow"/>
        </w:rPr>
        <w:t>Cloud Interconnect</w:t>
      </w:r>
      <w:r>
        <w:t xml:space="preserve"> Cloud Interconnect is a set of GCP services for connecting your existing networks to the Google network. Cloud Interconnect offers two types of connections: interconnects and peering. Interconnect with direct access to networks uses the Address Allocation for Private Internets standard (RFC 1918) to connect to devices in your VPC. A direct network connection is maintained between an on-premise or hosted data center and one of Google’s colocation facilities, which are located in North America, South America, Europe, Asia,</w:t>
      </w:r>
    </w:p>
    <w:p w14:paraId="2B253631" w14:textId="77777777" w:rsidR="00F9400B" w:rsidRDefault="00F9400B" w:rsidP="00F9400B">
      <w:r w:rsidRPr="00BA7F01">
        <w:rPr>
          <w:highlight w:val="yellow"/>
        </w:rPr>
        <w:lastRenderedPageBreak/>
        <w:t>Cloud DNS</w:t>
      </w:r>
      <w:r>
        <w:t xml:space="preserve"> is designed to automatically scale so customers can have thousands and millions of addresses without concern for scaling the underlying infrastructure. Cloud DNS also provides for private zones that allow you to create custom names for your VMs if you need those.</w:t>
      </w:r>
    </w:p>
    <w:p w14:paraId="4D9CC274" w14:textId="77777777" w:rsidR="00F9400B" w:rsidRDefault="00F9400B" w:rsidP="00F9400B">
      <w:r>
        <w:t>=====================================Identity Management=============================</w:t>
      </w:r>
    </w:p>
    <w:p w14:paraId="11DCAF04" w14:textId="77777777" w:rsidR="00F9400B" w:rsidRDefault="00F9400B" w:rsidP="00F9400B">
      <w:r>
        <w:t>GCP’s Cloud Identity and Access Management (IAM) service enables customers to define fine-grained access controls on resources in the cloud. IAM uses the concepts of users, roles, and privileges.</w:t>
      </w:r>
    </w:p>
    <w:p w14:paraId="5A32DBE2" w14:textId="77777777" w:rsidR="00F9400B" w:rsidRDefault="00F9400B" w:rsidP="00F9400B">
      <w:r>
        <w:t>Identities are abstractions about users of services, such as a human user. After an identity is authenticated by logging in or some other mechanism, the authenticated user can access resources and perform operations based on the privileges granted to that identity.</w:t>
      </w:r>
    </w:p>
    <w:p w14:paraId="6C2A461D" w14:textId="77777777" w:rsidR="00F9400B" w:rsidRDefault="00F9400B" w:rsidP="00F9400B">
      <w:r>
        <w:t>===================Management Tools ===========================</w:t>
      </w:r>
    </w:p>
    <w:p w14:paraId="2CD0BEA6" w14:textId="77777777" w:rsidR="00F9400B" w:rsidRDefault="00F9400B" w:rsidP="00F9400B">
      <w:r>
        <w:t xml:space="preserve">The following are some of the most important tools in the management tools category: </w:t>
      </w:r>
    </w:p>
    <w:p w14:paraId="5F2EA05F" w14:textId="77777777" w:rsidR="00F9400B" w:rsidRDefault="00F9400B" w:rsidP="00F9400B">
      <w:proofErr w:type="spellStart"/>
      <w:r w:rsidRPr="002271D6">
        <w:rPr>
          <w:highlight w:val="yellow"/>
        </w:rPr>
        <w:t>Stackdriver</w:t>
      </w:r>
      <w:proofErr w:type="spellEnd"/>
      <w:r>
        <w:t xml:space="preserve"> This is a service that collects metrics, logs, and event data from applications and infrastructure and integrates the data so DevOps engineers can monitor, assess, and diagnose operational problems. Monitoring This extends the capabilities of </w:t>
      </w:r>
      <w:proofErr w:type="spellStart"/>
      <w:r>
        <w:t>Stackdriver</w:t>
      </w:r>
      <w:proofErr w:type="spellEnd"/>
      <w:r>
        <w:t xml:space="preserve"> by collecting performance data from </w:t>
      </w:r>
      <w:r w:rsidRPr="005E65E0">
        <w:rPr>
          <w:highlight w:val="yellow"/>
        </w:rPr>
        <w:t>GCP, AWS resources</w:t>
      </w:r>
      <w:r>
        <w:t xml:space="preserve">, and application instrumentation, including popular open source systems like </w:t>
      </w:r>
      <w:r w:rsidRPr="005E65E0">
        <w:rPr>
          <w:highlight w:val="yellow"/>
        </w:rPr>
        <w:t>NGINX, Cassandra, and Elasticsearch</w:t>
      </w:r>
      <w:r>
        <w:t xml:space="preserve">. </w:t>
      </w:r>
    </w:p>
    <w:p w14:paraId="1ACB53F3" w14:textId="77777777" w:rsidR="00F9400B" w:rsidRDefault="00F9400B" w:rsidP="00F9400B">
      <w:r w:rsidRPr="00BE4CCD">
        <w:rPr>
          <w:highlight w:val="yellow"/>
        </w:rPr>
        <w:t>Logging</w:t>
      </w:r>
      <w:r>
        <w:t xml:space="preserve"> This service enables users to store and analyze and alert on log data from both GCP and AWS logs. </w:t>
      </w:r>
    </w:p>
    <w:p w14:paraId="0560594A" w14:textId="77777777" w:rsidR="00F9400B" w:rsidRDefault="00F9400B" w:rsidP="00F9400B">
      <w:r w:rsidRPr="00BE4CCD">
        <w:rPr>
          <w:highlight w:val="yellow"/>
        </w:rPr>
        <w:t>Error Reporting</w:t>
      </w:r>
      <w:r>
        <w:t xml:space="preserve"> This aggregates application crash information for display in a centralized interface.</w:t>
      </w:r>
    </w:p>
    <w:p w14:paraId="5C4E0E59" w14:textId="77777777" w:rsidR="00F9400B" w:rsidRDefault="00F9400B" w:rsidP="00F9400B">
      <w:r>
        <w:t xml:space="preserve">Trace This is a distributed tracing service that captures latency data about an application to help identify performance problem areas. </w:t>
      </w:r>
    </w:p>
    <w:p w14:paraId="39895B74" w14:textId="77777777" w:rsidR="00F9400B" w:rsidRDefault="00F9400B" w:rsidP="00F9400B">
      <w:r>
        <w:t>Debugger This enables developers to inspect the state of executing code, inject commands, and view call stack variables.</w:t>
      </w:r>
    </w:p>
    <w:p w14:paraId="658632ED" w14:textId="77777777" w:rsidR="00F9400B" w:rsidRDefault="00F9400B" w:rsidP="00F9400B">
      <w:r>
        <w:t xml:space="preserve"> Profiler This is used to collect CPU and memory utilization information across the call hierarchy of an application. Profiler uses statistical sampling to minimize the impact of profiling on application performance. The combination of management tools provides insights into applications as they run in production, enabling more effective monitoring and analysis of operational systems.</w:t>
      </w:r>
    </w:p>
    <w:p w14:paraId="685C9A5E" w14:textId="77777777" w:rsidR="00F9400B" w:rsidRDefault="00F9400B" w:rsidP="00F9400B"/>
    <w:p w14:paraId="439AF40C" w14:textId="77777777" w:rsidR="00F9400B" w:rsidRDefault="00F9400B" w:rsidP="00F9400B">
      <w:r>
        <w:t>================================Data Analytics ==========================</w:t>
      </w:r>
    </w:p>
    <w:p w14:paraId="2A91396B" w14:textId="77777777" w:rsidR="00F9400B" w:rsidRDefault="00F9400B" w:rsidP="00F9400B">
      <w:r>
        <w:t>GCP has a number of services designed for analyzing big data in batch and streaming modes. Some of the most important tools in this set of services include the following:</w:t>
      </w:r>
    </w:p>
    <w:p w14:paraId="2054752C" w14:textId="77777777" w:rsidR="00F9400B" w:rsidRDefault="00F9400B" w:rsidP="00F9400B">
      <w:r>
        <w:t xml:space="preserve"> </w:t>
      </w:r>
      <w:r>
        <w:rPr>
          <w:rFonts w:ascii="Arial" w:hAnsi="Arial" w:cs="Arial"/>
        </w:rPr>
        <w:t>■</w:t>
      </w:r>
      <w:r>
        <w:t xml:space="preserve"> </w:t>
      </w:r>
      <w:proofErr w:type="spellStart"/>
      <w:r>
        <w:t>BigQuery</w:t>
      </w:r>
      <w:proofErr w:type="spellEnd"/>
      <w:r>
        <w:t xml:space="preserve">, a petabyte-scale analytics database service for data warehousing </w:t>
      </w:r>
    </w:p>
    <w:p w14:paraId="631FCE68" w14:textId="77777777" w:rsidR="00F9400B" w:rsidRDefault="00F9400B" w:rsidP="00F9400B">
      <w:r>
        <w:rPr>
          <w:rFonts w:ascii="Arial" w:hAnsi="Arial" w:cs="Arial"/>
        </w:rPr>
        <w:t>■</w:t>
      </w:r>
      <w:r>
        <w:t xml:space="preserve"> Cloud Dataflow, a framework for defining batch and stream processing pipelines </w:t>
      </w:r>
    </w:p>
    <w:p w14:paraId="563E592D" w14:textId="77777777" w:rsidR="00F9400B" w:rsidRDefault="00F9400B" w:rsidP="00F9400B">
      <w:r>
        <w:rPr>
          <w:rFonts w:ascii="Arial" w:hAnsi="Arial" w:cs="Arial"/>
        </w:rPr>
        <w:t>■</w:t>
      </w:r>
      <w:r>
        <w:t xml:space="preserve"> Cloud </w:t>
      </w:r>
      <w:proofErr w:type="spellStart"/>
      <w:r>
        <w:t>Dataproc</w:t>
      </w:r>
      <w:proofErr w:type="spellEnd"/>
      <w:r>
        <w:t xml:space="preserve">, a managed Hadoop and Spark service </w:t>
      </w:r>
    </w:p>
    <w:p w14:paraId="30EFF4AE" w14:textId="77777777" w:rsidR="00F9400B" w:rsidRDefault="00F9400B" w:rsidP="00F9400B">
      <w:r>
        <w:rPr>
          <w:rFonts w:ascii="Arial" w:hAnsi="Arial" w:cs="Arial"/>
        </w:rPr>
        <w:lastRenderedPageBreak/>
        <w:t>■</w:t>
      </w:r>
      <w:r>
        <w:t xml:space="preserve"> Cloud </w:t>
      </w:r>
      <w:proofErr w:type="spellStart"/>
      <w:r>
        <w:t>Dataprep</w:t>
      </w:r>
      <w:proofErr w:type="spellEnd"/>
      <w:r>
        <w:t>, a service that allows analysts to explore and prepare data for analysis Often, data analytics and data warehousing projects use several of these services together</w:t>
      </w:r>
    </w:p>
    <w:p w14:paraId="008A8F2E" w14:textId="77777777" w:rsidR="00F9400B" w:rsidRDefault="00F9400B" w:rsidP="00F9400B">
      <w:r>
        <w:t>===============================================================</w:t>
      </w:r>
    </w:p>
    <w:p w14:paraId="5EA394A0" w14:textId="77777777" w:rsidR="00F9400B" w:rsidRDefault="00F9400B" w:rsidP="00F9400B"/>
    <w:p w14:paraId="4489B1D1" w14:textId="77777777" w:rsidR="00F9400B" w:rsidRDefault="00F9400B" w:rsidP="00F9400B">
      <w:r>
        <w:t xml:space="preserve">An </w:t>
      </w:r>
      <w:r w:rsidRPr="00F036AC">
        <w:rPr>
          <w:highlight w:val="yellow"/>
        </w:rPr>
        <w:t>organization</w:t>
      </w:r>
      <w:r>
        <w:t xml:space="preserve"> is the root of the resource hierarchy and typically corresponds to a company or organization. </w:t>
      </w:r>
      <w:r w:rsidRPr="00F036AC">
        <w:rPr>
          <w:highlight w:val="yellow"/>
        </w:rPr>
        <w:t>G-suite domains and a Cloud Identity accounts map to GCP organizations.</w:t>
      </w:r>
      <w:r>
        <w:t xml:space="preserve"> G Suite is Google’s office productivity suite, which includes Gmail, Docs, Drive, Calendar, and other services. If your company uses G Suite, you can create an organization in your GCP hierarchy. If your company does not use G Suite, you can use Cloud Identity,</w:t>
      </w:r>
    </w:p>
    <w:p w14:paraId="71776F3F" w14:textId="77777777" w:rsidR="00F9400B" w:rsidRDefault="00F9400B" w:rsidP="00F9400B"/>
    <w:p w14:paraId="0DF3B94E" w14:textId="77777777" w:rsidR="00F9400B" w:rsidRDefault="00F9400B" w:rsidP="00F9400B">
      <w:r>
        <w:t xml:space="preserve">A single </w:t>
      </w:r>
      <w:r w:rsidRPr="00586B71">
        <w:rPr>
          <w:highlight w:val="yellow"/>
        </w:rPr>
        <w:t>cloud identity</w:t>
      </w:r>
      <w:r>
        <w:t xml:space="preserve"> is associated with at most one organization. Cloud identities have super admins, and those super admins assign the role of Organization Administrator Identity and Access Management (IAM) role to users who manage the organization. In addition, GCP will automatically grant Project Creator and Billing Account Creator IAM roles to all users in the domain. This allows any user to create projects and enable billing for the cost of resources used</w:t>
      </w:r>
    </w:p>
    <w:p w14:paraId="5A188AB9" w14:textId="77777777" w:rsidR="00F9400B" w:rsidRDefault="00F9400B" w:rsidP="00F9400B">
      <w:r>
        <w:t>Folders are the building blocks of multilayer organizational hierarchies. Organizations contain folders. Folders can contain other folders or projects. A single folder may contain both folders and projects</w:t>
      </w:r>
    </w:p>
    <w:p w14:paraId="7A8ECD8B" w14:textId="77777777" w:rsidR="00F9400B" w:rsidRDefault="00F9400B" w:rsidP="00F9400B"/>
    <w:p w14:paraId="537054BE" w14:textId="77777777" w:rsidR="00F9400B" w:rsidRDefault="00F9400B" w:rsidP="00F9400B">
      <w:r>
        <w:t xml:space="preserve">Project Projects are in some ways the most important part of the hierarchy. It is in projects that we create resources, use GCP services, manage permissions, and manage billing options. The first step in working with a project is to create one. Anyone with the </w:t>
      </w:r>
      <w:proofErr w:type="spellStart"/>
      <w:r>
        <w:t>resourcemanager</w:t>
      </w:r>
      <w:proofErr w:type="spellEnd"/>
      <w:r>
        <w:t xml:space="preserve"> .</w:t>
      </w:r>
      <w:proofErr w:type="spellStart"/>
      <w:r>
        <w:t>projects.create</w:t>
      </w:r>
      <w:proofErr w:type="spellEnd"/>
      <w:r>
        <w:t xml:space="preserve"> IAM permission can create a project. By default, when an organization is created, every user in the domain is granted that permission.</w:t>
      </w:r>
    </w:p>
    <w:p w14:paraId="176FD19F" w14:textId="77777777" w:rsidR="00F9400B" w:rsidRDefault="00F9400B" w:rsidP="00F9400B">
      <w:r>
        <w:t>Organization Policies GCP provides an Organization Policy Service. This service controls access to an organization’s resources. The Organization Policy Service complements the IAM service. The IAM lets you assign permissions so users or roles can perform specific operations in the cloud.</w:t>
      </w:r>
    </w:p>
    <w:p w14:paraId="37C97703" w14:textId="77777777" w:rsidR="00F9400B" w:rsidRDefault="00F9400B" w:rsidP="00F9400B">
      <w:r>
        <w:t>One way to think of the difference is that IAM specifies who can do things, and the Organization Policy Service specifies what can be done with resources.</w:t>
      </w:r>
    </w:p>
    <w:p w14:paraId="46E7750C" w14:textId="77777777" w:rsidR="00F9400B" w:rsidRDefault="00F9400B" w:rsidP="00F9400B">
      <w:r>
        <w:t>All folders and projects below the organization will inherit that policy. Since policies are inherited and cannot be disabled or overridden by objects lower in the hierarchy, this is an effective way to apply a policy across all organizational resources</w:t>
      </w:r>
    </w:p>
    <w:p w14:paraId="388227B9" w14:textId="77777777" w:rsidR="00F9400B" w:rsidRDefault="00F9400B" w:rsidP="00F9400B">
      <w:r>
        <w:t>Policies are managed through the Organization Policies form in the IAM &amp; admin</w:t>
      </w:r>
    </w:p>
    <w:p w14:paraId="743AC04B" w14:textId="77777777" w:rsidR="00F9400B" w:rsidRDefault="00F9400B" w:rsidP="00F9400B"/>
    <w:p w14:paraId="0CEFE028" w14:textId="77777777" w:rsidR="00F9400B" w:rsidRDefault="00F9400B" w:rsidP="00F9400B"/>
    <w:p w14:paraId="69770903" w14:textId="77777777" w:rsidR="00F9400B" w:rsidRDefault="00F9400B" w:rsidP="00F9400B">
      <w:r>
        <w:t>Sometimes it is helpful to have applications or VMs act on behalf of a user or perform operations that the user does not have permission to perform.</w:t>
      </w:r>
      <w:r w:rsidRPr="00F54D24">
        <w:t xml:space="preserve"> </w:t>
      </w:r>
      <w:r>
        <w:t xml:space="preserve">you may have an application that needs to access a </w:t>
      </w:r>
      <w:r>
        <w:lastRenderedPageBreak/>
        <w:t>database, but you do not want to allow users of the application to access the database directly. Instead, all user requests to the database should go through the application. A service account can be created that has access to the database. That service account can be assigned to the application so the application can execute queries on behalf of users without having to grant database access to those users.</w:t>
      </w:r>
    </w:p>
    <w:p w14:paraId="16A1B7EC" w14:textId="77777777" w:rsidR="00F9400B" w:rsidRDefault="00F9400B" w:rsidP="00F9400B">
      <w:r>
        <w:t>Service accounts are somewhat unusual in that we sometimes treat them as resources and sometime as identities. When we assign a role to a service account, we are treating it as an identity. When we give users permission to access a service account, we are treating it as a resource.</w:t>
      </w:r>
    </w:p>
    <w:p w14:paraId="55198790" w14:textId="77777777" w:rsidR="00F9400B" w:rsidRDefault="00F9400B" w:rsidP="00F9400B">
      <w:r>
        <w:t xml:space="preserve">There are two types of service accounts, user-managed service accounts and </w:t>
      </w:r>
      <w:proofErr w:type="spellStart"/>
      <w:r>
        <w:t>Googlemanaged</w:t>
      </w:r>
      <w:proofErr w:type="spellEnd"/>
      <w:r>
        <w:t xml:space="preserve"> service accounts. Users can create up to 100 service accounts per project. When you create a project that has the Compute Engine API enabled, a Compute Engine service account is created automatically. Similarly, if you have an App Engine application in your project, GCP will automatically create an App Engine service account.</w:t>
      </w:r>
    </w:p>
    <w:p w14:paraId="4F728D4E" w14:textId="77777777" w:rsidR="00F9400B" w:rsidRDefault="00F9400B" w:rsidP="00F9400B">
      <w:r>
        <w:t xml:space="preserve">Service accounts can be managed as a group of accounts at the project level or at the individual service account level. For example, if you grant </w:t>
      </w:r>
      <w:proofErr w:type="spellStart"/>
      <w:r>
        <w:t>iam.serviceAccountUser</w:t>
      </w:r>
      <w:proofErr w:type="spellEnd"/>
      <w:r>
        <w:t xml:space="preserve"> to a user for a specific project, then that user can manage all service accounts in the project.</w:t>
      </w:r>
    </w:p>
    <w:p w14:paraId="78A3DC0C" w14:textId="77777777" w:rsidR="00F9400B" w:rsidRDefault="00F9400B" w:rsidP="00F9400B">
      <w:r w:rsidRPr="00CB054D">
        <w:rPr>
          <w:highlight w:val="yellow"/>
        </w:rPr>
        <w:t>Billing accounts</w:t>
      </w:r>
      <w:r>
        <w:t xml:space="preserve"> store information about how to pay charges for resources used. A billing account is associated with one or more projects. All projects must have a billing account unless they use only free services.</w:t>
      </w:r>
    </w:p>
    <w:p w14:paraId="413DBC15" w14:textId="77777777" w:rsidR="00F9400B" w:rsidRDefault="00F9400B" w:rsidP="00F9400B">
      <w:pPr>
        <w:rPr>
          <w:highlight w:val="yellow"/>
        </w:rPr>
      </w:pPr>
      <w:r>
        <w:t xml:space="preserve">There are two types of billing accounts: </w:t>
      </w:r>
      <w:r w:rsidRPr="008577EE">
        <w:rPr>
          <w:highlight w:val="yellow"/>
        </w:rPr>
        <w:t>self-serve and invoiced</w:t>
      </w:r>
      <w:r>
        <w:t>. Self-serve accounts are paid by credit card or direct debit from a bank account. The costs are charged automatically. The other type is an invoiced billing account, in which bills or invoices are sent to customers. This type of account is commonly used by enterprises and other large customers</w:t>
      </w:r>
    </w:p>
    <w:p w14:paraId="7865580E" w14:textId="77777777" w:rsidR="00F9400B" w:rsidRDefault="00F9400B" w:rsidP="00F9400B">
      <w:r>
        <w:t xml:space="preserve">Several roles are associated with billing. It is important to know them for the exam. The billing roles are as follows: </w:t>
      </w:r>
    </w:p>
    <w:p w14:paraId="62EFF689" w14:textId="77777777" w:rsidR="00F9400B" w:rsidRDefault="00F9400B" w:rsidP="00F9400B">
      <w:r>
        <w:rPr>
          <w:rFonts w:ascii="Arial" w:hAnsi="Arial" w:cs="Arial"/>
        </w:rPr>
        <w:t>■</w:t>
      </w:r>
      <w:r>
        <w:t xml:space="preserve"> Billing Account Creator, which can create new self-service billing accounts</w:t>
      </w:r>
    </w:p>
    <w:p w14:paraId="2AD1E3E0" w14:textId="77777777" w:rsidR="00F9400B" w:rsidRDefault="00F9400B" w:rsidP="00F9400B">
      <w:r>
        <w:t xml:space="preserve"> </w:t>
      </w:r>
      <w:r>
        <w:rPr>
          <w:rFonts w:ascii="Arial" w:hAnsi="Arial" w:cs="Arial"/>
        </w:rPr>
        <w:t>■</w:t>
      </w:r>
      <w:r>
        <w:t xml:space="preserve"> Billing Account Administrator, which manages billing accounts but cannot create them </w:t>
      </w:r>
    </w:p>
    <w:p w14:paraId="511FD6C0" w14:textId="77777777" w:rsidR="00F9400B" w:rsidRDefault="00F9400B" w:rsidP="00F9400B">
      <w:r>
        <w:rPr>
          <w:rFonts w:ascii="Arial" w:hAnsi="Arial" w:cs="Arial"/>
        </w:rPr>
        <w:t>■</w:t>
      </w:r>
      <w:r>
        <w:t xml:space="preserve"> Billing Account User, which enables a user to link projects to billing accounts</w:t>
      </w:r>
    </w:p>
    <w:p w14:paraId="4D7E5D70" w14:textId="77777777" w:rsidR="00F9400B" w:rsidRDefault="00F9400B" w:rsidP="00F9400B">
      <w:r>
        <w:t xml:space="preserve"> </w:t>
      </w:r>
      <w:r>
        <w:rPr>
          <w:rFonts w:ascii="Arial" w:hAnsi="Arial" w:cs="Arial"/>
        </w:rPr>
        <w:t>■</w:t>
      </w:r>
      <w:r>
        <w:t xml:space="preserve"> Billing Account Viewer, which enables a user to view billing account cost and transactions</w:t>
      </w:r>
    </w:p>
    <w:p w14:paraId="03D37BCA" w14:textId="77777777" w:rsidR="00F9400B" w:rsidRDefault="00F9400B" w:rsidP="00F9400B">
      <w:r>
        <w:t>Cloud admins may have Billing Account Administrator to manage the accounts. Any user who can create a project should have Billing Account User so new projects can be linked to the appropriate billing account.</w:t>
      </w:r>
    </w:p>
    <w:p w14:paraId="6340AFA6" w14:textId="77777777" w:rsidR="00F9400B" w:rsidRDefault="00F9400B" w:rsidP="00F9400B">
      <w:r>
        <w:t>Billing Account Viewer is useful for some, like an auditor who needs to be able to read billing account information but not change it.</w:t>
      </w:r>
    </w:p>
    <w:p w14:paraId="439F6725" w14:textId="77777777" w:rsidR="00F9400B" w:rsidRDefault="00F9400B" w:rsidP="00F9400B"/>
    <w:p w14:paraId="5544C93C" w14:textId="77777777" w:rsidR="00F9400B" w:rsidRDefault="00F9400B" w:rsidP="00F9400B">
      <w:r>
        <w:t>Billing Budgets and Alerts</w:t>
      </w:r>
    </w:p>
    <w:p w14:paraId="4AE8F7FC" w14:textId="77777777" w:rsidR="00F9400B" w:rsidRDefault="00F9400B" w:rsidP="00F9400B">
      <w:r>
        <w:lastRenderedPageBreak/>
        <w:t>The budget form enables you to have notices sent to you when certain percentages of your budget have been spent in a particular month.</w:t>
      </w:r>
    </w:p>
    <w:p w14:paraId="667E5BAE" w14:textId="77777777" w:rsidR="00F9400B" w:rsidRDefault="00F9400B" w:rsidP="00F9400B">
      <w:r>
        <w:t>One or more projects can be linked to a billing account, so the budget and alerts you specify should be based on what you expect to spend for all projects linked to the billing account.</w:t>
      </w:r>
    </w:p>
    <w:p w14:paraId="189019F3" w14:textId="77777777" w:rsidR="00F9400B" w:rsidRDefault="00F9400B" w:rsidP="00F9400B">
      <w:r>
        <w:t>By default, three percentages are set: 50 percent, 90 percent, and 100 percent.</w:t>
      </w:r>
    </w:p>
    <w:p w14:paraId="6B403CCB" w14:textId="77777777" w:rsidR="00F9400B" w:rsidRDefault="00F9400B" w:rsidP="00F9400B">
      <w:r w:rsidRPr="004B7209">
        <w:rPr>
          <w:highlight w:val="yellow"/>
        </w:rPr>
        <w:t>Billing data can be exported</w:t>
      </w:r>
      <w:r>
        <w:t xml:space="preserve"> to either a </w:t>
      </w:r>
      <w:proofErr w:type="spellStart"/>
      <w:r w:rsidRPr="004B7209">
        <w:rPr>
          <w:highlight w:val="yellow"/>
        </w:rPr>
        <w:t>BigQuery</w:t>
      </w:r>
      <w:proofErr w:type="spellEnd"/>
      <w:r w:rsidRPr="004B7209">
        <w:rPr>
          <w:highlight w:val="yellow"/>
        </w:rPr>
        <w:t xml:space="preserve"> database or a Cloud Storage file</w:t>
      </w:r>
      <w:r>
        <w:t xml:space="preserve">. To export billing data to </w:t>
      </w:r>
      <w:proofErr w:type="spellStart"/>
      <w:r>
        <w:t>BigQuery</w:t>
      </w:r>
      <w:proofErr w:type="spellEnd"/>
      <w:r>
        <w:t>, navigate to the Billing section of the console and select Billing export from the menu.</w:t>
      </w:r>
    </w:p>
    <w:p w14:paraId="1A691675" w14:textId="77777777" w:rsidR="00F9400B" w:rsidRDefault="00F9400B" w:rsidP="00F9400B"/>
    <w:p w14:paraId="4C8F50C2" w14:textId="77777777" w:rsidR="00F9400B" w:rsidRDefault="00F9400B" w:rsidP="00F9400B">
      <w:r>
        <w:t xml:space="preserve">GCP uses </w:t>
      </w:r>
      <w:r w:rsidRPr="003C3403">
        <w:rPr>
          <w:highlight w:val="yellow"/>
        </w:rPr>
        <w:t>APIs to make services programmatically</w:t>
      </w:r>
      <w:r>
        <w:t xml:space="preserve"> accessible. For example, when you use a form to create a VM or a Cloud Storage bucket, behind the scenes, API functions are executed to create the VM or bucket.</w:t>
      </w:r>
      <w:r w:rsidRPr="00225729">
        <w:t xml:space="preserve"> </w:t>
      </w:r>
      <w:r>
        <w:t>however, are not enabled by default in a project.</w:t>
      </w:r>
    </w:p>
    <w:p w14:paraId="3119FC8B" w14:textId="77777777" w:rsidR="00F9400B" w:rsidRDefault="00F9400B" w:rsidP="00F9400B">
      <w:proofErr w:type="spellStart"/>
      <w:r>
        <w:t>Stackdriver</w:t>
      </w:r>
      <w:proofErr w:type="spellEnd"/>
      <w:r>
        <w:t xml:space="preserve"> is a set of services for monitoring, logging, tracing, and debugging applications and resources (see Figure 3.23). For monitoring and logging data to be saved into </w:t>
      </w:r>
      <w:proofErr w:type="spellStart"/>
      <w:r>
        <w:t>Stackdriver</w:t>
      </w:r>
      <w:proofErr w:type="spellEnd"/>
      <w:r>
        <w:t xml:space="preserve">. </w:t>
      </w:r>
    </w:p>
    <w:p w14:paraId="4CFA20B6" w14:textId="77777777" w:rsidR="00F9400B" w:rsidRDefault="00F9400B" w:rsidP="00F9400B"/>
    <w:p w14:paraId="32C5B325" w14:textId="77777777" w:rsidR="00F9400B" w:rsidRDefault="00F9400B" w:rsidP="00F9400B">
      <w:r>
        <w:t>Custom images are especially useful if you have to configure an operating system and install additional software on each instance of a VM that you run.</w:t>
      </w:r>
    </w:p>
    <w:p w14:paraId="657661CA" w14:textId="77777777" w:rsidR="00F9400B" w:rsidRDefault="00F9400B" w:rsidP="00F9400B">
      <w:r>
        <w:t>VM instances have a zone assigned. Zones are data center– like resources, but they may be comprised of one or more closely coupled data centers. They are located within regions.</w:t>
      </w:r>
    </w:p>
    <w:p w14:paraId="099269F0" w14:textId="77777777" w:rsidR="00F9400B" w:rsidRDefault="00F9400B" w:rsidP="00F9400B">
      <w:r>
        <w:t>You specify a region and a zone when you create a VM.</w:t>
      </w:r>
    </w:p>
    <w:p w14:paraId="50F6D0B6" w14:textId="77777777" w:rsidR="00F9400B" w:rsidRDefault="00F9400B" w:rsidP="00F9400B">
      <w:r>
        <w:t xml:space="preserve">To create Compute Engine resources in a project, users must be team members on the project or a specific resource and have appropriate permissions to perform specific tasks. Users can be associated with projects as follows: </w:t>
      </w:r>
      <w:r>
        <w:rPr>
          <w:rFonts w:ascii="Arial" w:hAnsi="Arial" w:cs="Arial"/>
        </w:rPr>
        <w:t>■</w:t>
      </w:r>
      <w:r>
        <w:t xml:space="preserve"> Individual users </w:t>
      </w:r>
      <w:r>
        <w:rPr>
          <w:rFonts w:ascii="Arial" w:hAnsi="Arial" w:cs="Arial"/>
        </w:rPr>
        <w:t>■</w:t>
      </w:r>
      <w:r>
        <w:t xml:space="preserve"> A Google group </w:t>
      </w:r>
      <w:r>
        <w:rPr>
          <w:rFonts w:ascii="Arial" w:hAnsi="Arial" w:cs="Arial"/>
        </w:rPr>
        <w:t>■</w:t>
      </w:r>
      <w:r>
        <w:t xml:space="preserve"> A G Suite domain </w:t>
      </w:r>
      <w:r>
        <w:rPr>
          <w:rFonts w:ascii="Arial" w:hAnsi="Arial" w:cs="Arial"/>
        </w:rPr>
        <w:t>■</w:t>
      </w:r>
      <w:r>
        <w:t xml:space="preserve"> A service account</w:t>
      </w:r>
    </w:p>
    <w:p w14:paraId="27B1BC9F" w14:textId="77777777" w:rsidR="00F9400B" w:rsidRDefault="00F9400B" w:rsidP="00F9400B">
      <w:r>
        <w:t xml:space="preserve">Compute Engine Admin Users with this role have full control over Compute Engine instances. </w:t>
      </w:r>
    </w:p>
    <w:p w14:paraId="689DE5D1" w14:textId="77777777" w:rsidR="00F9400B" w:rsidRDefault="00F9400B" w:rsidP="00F9400B">
      <w:r>
        <w:t xml:space="preserve">Compute Engine Network Admin Users with this role can create, modify, and delete most networking resources, and it provides read-only access to firewall rules and SSL certifications. This role does not give the user permission to create or alter instances. </w:t>
      </w:r>
    </w:p>
    <w:p w14:paraId="0C867CC3" w14:textId="77777777" w:rsidR="00F9400B" w:rsidRDefault="00F9400B" w:rsidP="00F9400B">
      <w:r>
        <w:t>Compute Engine Security Admin Users with this role can create, modify, and delete SSL certificates and firewall rules. Compute Engine Viewer Users with this role can get and list Compute Engine resources but cannot read data from those resources.</w:t>
      </w:r>
    </w:p>
    <w:p w14:paraId="1E6D05A8" w14:textId="77777777" w:rsidR="00F9400B" w:rsidRDefault="00F9400B" w:rsidP="00F9400B">
      <w:r w:rsidRPr="00BE33E8">
        <w:rPr>
          <w:highlight w:val="yellow"/>
        </w:rPr>
        <w:t>An alternative way to grant permissions is to attach IAM policies directly to resources.</w:t>
      </w:r>
    </w:p>
    <w:p w14:paraId="577EB614" w14:textId="77777777" w:rsidR="00F9400B" w:rsidRDefault="00F9400B" w:rsidP="00F9400B">
      <w:r w:rsidRPr="00BC7599">
        <w:rPr>
          <w:highlight w:val="yellow"/>
        </w:rPr>
        <w:t>Limitations of Preemptible Virtual Machines</w:t>
      </w:r>
    </w:p>
    <w:p w14:paraId="331BF203" w14:textId="77777777" w:rsidR="00F9400B" w:rsidRDefault="00F9400B" w:rsidP="00F9400B">
      <w:r>
        <w:rPr>
          <w:rFonts w:ascii="Arial" w:hAnsi="Arial" w:cs="Arial"/>
        </w:rPr>
        <w:t>■</w:t>
      </w:r>
      <w:r>
        <w:t xml:space="preserve"> May terminate at any time. If they terminate within 10 minutes of starting, you will not be charged for that time. </w:t>
      </w:r>
      <w:r>
        <w:rPr>
          <w:rFonts w:ascii="Arial" w:hAnsi="Arial" w:cs="Arial"/>
        </w:rPr>
        <w:t>■</w:t>
      </w:r>
      <w:r>
        <w:t xml:space="preserve"> Will be terminated within 24 hours. </w:t>
      </w:r>
      <w:r>
        <w:rPr>
          <w:rFonts w:ascii="Arial" w:hAnsi="Arial" w:cs="Arial"/>
        </w:rPr>
        <w:t>■</w:t>
      </w:r>
      <w:r>
        <w:t xml:space="preserve"> May not always be available. Availability may vary across zones and regions. </w:t>
      </w:r>
      <w:r>
        <w:rPr>
          <w:rFonts w:ascii="Arial" w:hAnsi="Arial" w:cs="Arial"/>
        </w:rPr>
        <w:t>■</w:t>
      </w:r>
      <w:r>
        <w:t xml:space="preserve"> Cannot migrate to a regular VM. </w:t>
      </w:r>
      <w:r>
        <w:rPr>
          <w:rFonts w:ascii="Arial" w:hAnsi="Arial" w:cs="Arial"/>
        </w:rPr>
        <w:t>■</w:t>
      </w:r>
      <w:r>
        <w:t xml:space="preserve"> Cannot be set to automatically restart. </w:t>
      </w:r>
      <w:r>
        <w:rPr>
          <w:rFonts w:ascii="Arial" w:hAnsi="Arial" w:cs="Arial"/>
        </w:rPr>
        <w:t>■</w:t>
      </w:r>
      <w:r>
        <w:t xml:space="preserve"> Are not covered by any service level agreement (SLA)</w:t>
      </w:r>
    </w:p>
    <w:p w14:paraId="52202146" w14:textId="77777777" w:rsidR="00F9400B" w:rsidRDefault="00F9400B" w:rsidP="00F9400B">
      <w:r w:rsidRPr="00DC5E6E">
        <w:rPr>
          <w:highlight w:val="yellow"/>
        </w:rPr>
        <w:lastRenderedPageBreak/>
        <w:t>Compute Engine has more than 25 predefined machine</w:t>
      </w:r>
      <w:r>
        <w:t xml:space="preserve"> types grouped into standard types, high-memory machines, high-CPU machines, shared core type, and memory-optimized machines. These predefined machine types vary in the number of virtual CPUs (vCPUs) and amount of memory.</w:t>
      </w:r>
    </w:p>
    <w:p w14:paraId="35A95F82" w14:textId="77777777" w:rsidR="00F9400B" w:rsidRDefault="00F9400B" w:rsidP="00F9400B">
      <w:r>
        <w:t>App Engine users have less to manage, but they also have less control over the compute resources that are used to execute the application</w:t>
      </w:r>
    </w:p>
    <w:p w14:paraId="3DC1D957" w14:textId="77777777" w:rsidR="00F9400B" w:rsidRDefault="00F9400B" w:rsidP="00F9400B">
      <w:r>
        <w:t>App Engine also provides resident instances. These instances run continually. You can add or remove resident instances manually. When the number of deployed instances changes frequently, it can be difficult to estimate the costs of running instances. Fortunately, GCP allows users to set up daily spending limits as well as create budgets and set alarms.</w:t>
      </w:r>
    </w:p>
    <w:p w14:paraId="50BBB3A6" w14:textId="77777777" w:rsidR="00F9400B" w:rsidRDefault="00F9400B" w:rsidP="00F9400B">
      <w:r w:rsidRPr="00D64353">
        <w:rPr>
          <w:highlight w:val="yellow"/>
        </w:rPr>
        <w:t>App Engine provides two types of runtime environments: standard and flexible</w:t>
      </w:r>
    </w:p>
    <w:p w14:paraId="4BE7C75D" w14:textId="77777777" w:rsidR="00F9400B" w:rsidRDefault="00F9400B" w:rsidP="00F9400B"/>
    <w:p w14:paraId="15D80F62" w14:textId="77777777" w:rsidR="00F9400B" w:rsidRPr="003A45AB" w:rsidRDefault="00F9400B" w:rsidP="00F9400B">
      <w:pPr>
        <w:rPr>
          <w:b/>
          <w:bCs/>
        </w:rPr>
      </w:pPr>
      <w:proofErr w:type="spellStart"/>
      <w:r w:rsidRPr="009B2F7D">
        <w:rPr>
          <w:b/>
          <w:bCs/>
          <w:highlight w:val="yellow"/>
        </w:rPr>
        <w:t>Kubernet</w:t>
      </w:r>
      <w:proofErr w:type="spellEnd"/>
      <w:r w:rsidRPr="003A45AB">
        <w:rPr>
          <w:b/>
          <w:bCs/>
        </w:rPr>
        <w:t xml:space="preserve"> </w:t>
      </w:r>
    </w:p>
    <w:p w14:paraId="1CD2D8DA" w14:textId="77777777" w:rsidR="00F9400B" w:rsidRDefault="00F9400B" w:rsidP="00F9400B">
      <w:r>
        <w:t>The master node manages the cluster. Cluster services, such as the Kubernetes API server, resource controllers, and schedulers, run on the master. The Kubernetes API Server is the coordinator for all communications to the cluster. The master determines what containers and workloads are run on each node. When a Kubernetes cluster is created from either Google Cloud Console or a command line, a number of nodes are created as well. These are Compute Engine VMs. The default Kubernetes Engine 83 VM type is n1-standard-1 (1 vCPU and 3.75GB memory), but you can specify a different machine type when creating the cluster.</w:t>
      </w:r>
    </w:p>
    <w:p w14:paraId="5FD5EA27" w14:textId="77777777" w:rsidR="00F9400B" w:rsidRDefault="00F9400B" w:rsidP="00F9400B">
      <w:r>
        <w:t>Kubernetes deploys containers in groups called pods . Containers within a single pod share storage and network resources. Containers within a pod share an IP address and port space. A pod is a logically single unit for providing a service. Containers are deployed and scaled as a unit.</w:t>
      </w:r>
    </w:p>
    <w:p w14:paraId="2C84B488" w14:textId="77777777" w:rsidR="00F9400B" w:rsidRDefault="00F9400B" w:rsidP="00F9400B">
      <w:r>
        <w:t xml:space="preserve">Kubernetes High Availability One way Kubernetes maintains cluster health is by shutting down pods that become starved for resources. Kubernetes supports something </w:t>
      </w:r>
      <w:r w:rsidRPr="00D779CE">
        <w:rPr>
          <w:highlight w:val="yellow"/>
        </w:rPr>
        <w:t>called eviction policies</w:t>
      </w:r>
      <w:r>
        <w:t xml:space="preserve"> that set thresholds for resources. When a resource is consumed beyond the threshold, then Kubernetes will </w:t>
      </w:r>
      <w:r w:rsidRPr="00D779CE">
        <w:rPr>
          <w:highlight w:val="yellow"/>
        </w:rPr>
        <w:t>start shutting down pods</w:t>
      </w:r>
      <w:r>
        <w:t xml:space="preserve">. Another way Kubernetes provides for high reliability is by running multiple identical pods. </w:t>
      </w:r>
      <w:r w:rsidRPr="00D779CE">
        <w:rPr>
          <w:highlight w:val="yellow"/>
        </w:rPr>
        <w:t>A group of running identical pods is called a deployment</w:t>
      </w:r>
      <w:r>
        <w:t xml:space="preserve"> . The identical pods are referred to as replicas . When deployments are rolled out, they can be in </w:t>
      </w:r>
      <w:r w:rsidRPr="00D779CE">
        <w:rPr>
          <w:highlight w:val="yellow"/>
        </w:rPr>
        <w:t>one of three states.</w:t>
      </w:r>
      <w:r>
        <w:t xml:space="preserve"> </w:t>
      </w:r>
      <w:r>
        <w:rPr>
          <w:rFonts w:ascii="Arial" w:hAnsi="Arial" w:cs="Arial"/>
        </w:rPr>
        <w:t>■</w:t>
      </w:r>
      <w:r>
        <w:t xml:space="preserve"> Progressing, which means the deployment is in the process of performing a task</w:t>
      </w:r>
    </w:p>
    <w:p w14:paraId="7A0EA17D" w14:textId="77777777" w:rsidR="00F9400B" w:rsidRDefault="00F9400B" w:rsidP="00F9400B">
      <w:r>
        <w:t xml:space="preserve"> </w:t>
      </w:r>
      <w:r>
        <w:rPr>
          <w:rFonts w:ascii="Arial" w:hAnsi="Arial" w:cs="Arial"/>
        </w:rPr>
        <w:t>■</w:t>
      </w:r>
      <w:r>
        <w:t xml:space="preserve"> Completed, which means the rollout of containers is complete and all pods are running the latest version of containers </w:t>
      </w:r>
    </w:p>
    <w:p w14:paraId="1E5641AE" w14:textId="77777777" w:rsidR="00F9400B" w:rsidRDefault="00F9400B" w:rsidP="00F9400B">
      <w:r>
        <w:rPr>
          <w:rFonts w:ascii="Arial" w:hAnsi="Arial" w:cs="Arial"/>
        </w:rPr>
        <w:t>■</w:t>
      </w:r>
      <w:r>
        <w:t xml:space="preserve"> Failed, which indicates the deployment process encountered a problem it could not recover .</w:t>
      </w:r>
    </w:p>
    <w:p w14:paraId="6E22810E" w14:textId="77777777" w:rsidR="00F9400B" w:rsidRDefault="00F9400B" w:rsidP="00F9400B">
      <w:pPr>
        <w:rPr>
          <w:color w:val="FF0000"/>
        </w:rPr>
      </w:pPr>
      <w:r w:rsidRPr="00CD4654">
        <w:rPr>
          <w:color w:val="FF0000"/>
        </w:rPr>
        <w:t xml:space="preserve">When an instance is stopped, it is not consuming compute resources, so you will not be charged. </w:t>
      </w:r>
    </w:p>
    <w:p w14:paraId="3CBDF5EA" w14:textId="77777777" w:rsidR="00F9400B" w:rsidRDefault="00F9400B" w:rsidP="00F9400B">
      <w:r>
        <w:t xml:space="preserve">Working with Snapshots </w:t>
      </w:r>
    </w:p>
    <w:p w14:paraId="5E8FE759" w14:textId="77777777" w:rsidR="00F9400B" w:rsidRPr="0033235A" w:rsidRDefault="00F9400B" w:rsidP="00F9400B">
      <w:pPr>
        <w:rPr>
          <w:color w:val="000000" w:themeColor="text1"/>
        </w:rPr>
      </w:pPr>
      <w:r>
        <w:t xml:space="preserve">Snapshots are copies of data on a persistent disk. You use snapshots to save data on a disk so you can restore it. This is a convenient way to make multiple persistent disks with the same data. When you first </w:t>
      </w:r>
      <w:r>
        <w:lastRenderedPageBreak/>
        <w:t>create a snapshot, GCP will make a full copy of the data on the persistent disk. The next time you create a snapshot from that disk, GCP will copy only the data that has changed since the last snapshot.</w:t>
      </w:r>
    </w:p>
    <w:p w14:paraId="51AB3D43" w14:textId="77777777" w:rsidR="00F9400B" w:rsidRDefault="00F9400B" w:rsidP="00F9400B">
      <w:r>
        <w:t>Working with Images</w:t>
      </w:r>
    </w:p>
    <w:p w14:paraId="315A1DD0" w14:textId="77777777" w:rsidR="00F9400B" w:rsidRDefault="00F9400B" w:rsidP="00F9400B">
      <w:r>
        <w:t xml:space="preserve"> Images are similar to snapshots in that they are copies of disk contents. The difference is that snapshots are used to make data available on a disk, while images are used to create VMs. Images can be created from the following: </w:t>
      </w:r>
      <w:r>
        <w:rPr>
          <w:rFonts w:ascii="Arial" w:hAnsi="Arial" w:cs="Arial"/>
        </w:rPr>
        <w:t>■</w:t>
      </w:r>
      <w:r>
        <w:t xml:space="preserve"> Disk </w:t>
      </w:r>
      <w:r>
        <w:rPr>
          <w:rFonts w:ascii="Arial" w:hAnsi="Arial" w:cs="Arial"/>
        </w:rPr>
        <w:t>■</w:t>
      </w:r>
      <w:r>
        <w:t xml:space="preserve"> Snapshot </w:t>
      </w:r>
      <w:r>
        <w:rPr>
          <w:rFonts w:ascii="Arial" w:hAnsi="Arial" w:cs="Arial"/>
        </w:rPr>
        <w:t>■</w:t>
      </w:r>
      <w:r>
        <w:t xml:space="preserve"> Cloud storage file </w:t>
      </w:r>
      <w:r>
        <w:rPr>
          <w:rFonts w:ascii="Arial" w:hAnsi="Arial" w:cs="Arial"/>
        </w:rPr>
        <w:t>■</w:t>
      </w:r>
      <w:r>
        <w:t xml:space="preserve"> Another image</w:t>
      </w:r>
    </w:p>
    <w:p w14:paraId="693692AC" w14:textId="77777777" w:rsidR="00F9400B" w:rsidRDefault="00F9400B" w:rsidP="00F9400B">
      <w:r>
        <w:t>Kubernetes Engine is Google Cloud Platform’s (GCP’s) managed Kubernetes service. With this service, GCP customers can create and maintain their own Kubernetes clusters without having to manage the Kubernetes platform.</w:t>
      </w:r>
    </w:p>
    <w:p w14:paraId="6DA5AFB7" w14:textId="77777777" w:rsidR="00F9400B" w:rsidRDefault="00F9400B" w:rsidP="00F9400B">
      <w:r>
        <w:t>This collection of tasks is known as container orchestration.</w:t>
      </w:r>
    </w:p>
    <w:p w14:paraId="0852FA84" w14:textId="77777777" w:rsidR="00F9400B" w:rsidRDefault="00F9400B" w:rsidP="00F9400B">
      <w:r>
        <w:t>Containers offer a highly-portable, light-weight means of distributing and scaling your applications or workloads, like VMs, without replicating the guest OS. They can start and stop much faster (usually in seconds) and use fewer resources. You can think of a container as similar to shipping containers for applications and workloads.</w:t>
      </w:r>
    </w:p>
    <w:p w14:paraId="72615751" w14:textId="77777777" w:rsidR="00F9400B" w:rsidRDefault="00F9400B" w:rsidP="00F9400B">
      <w:r>
        <w:t xml:space="preserve">Nodes execute the workloads run on the cluster. Nodes are VMs that run containers configured to run an application. Nodes are primarily controlled by the cluster master, but some commands can be run manually. </w:t>
      </w:r>
      <w:r w:rsidRPr="00CA41AD">
        <w:rPr>
          <w:highlight w:val="yellow"/>
        </w:rPr>
        <w:t xml:space="preserve">The nodes run an agent called </w:t>
      </w:r>
      <w:proofErr w:type="spellStart"/>
      <w:r w:rsidRPr="00CA41AD">
        <w:rPr>
          <w:highlight w:val="yellow"/>
        </w:rPr>
        <w:t>kubelet</w:t>
      </w:r>
      <w:proofErr w:type="spellEnd"/>
      <w:r>
        <w:t>, which is the service that communicates with the cluster master.</w:t>
      </w:r>
    </w:p>
    <w:p w14:paraId="1B5FB590" w14:textId="77777777" w:rsidR="00F9400B" w:rsidRPr="00870AC3" w:rsidRDefault="00F9400B" w:rsidP="00F9400B">
      <w:pPr>
        <w:rPr>
          <w:sz w:val="48"/>
          <w:szCs w:val="48"/>
        </w:rPr>
      </w:pPr>
      <w:r w:rsidRPr="00870AC3">
        <w:rPr>
          <w:sz w:val="48"/>
          <w:szCs w:val="48"/>
        </w:rPr>
        <w:t>Kubernetes Objects</w:t>
      </w:r>
    </w:p>
    <w:p w14:paraId="41C527F5" w14:textId="77777777" w:rsidR="00F9400B" w:rsidRDefault="00F9400B" w:rsidP="00F9400B">
      <w:r>
        <w:rPr>
          <w:rFonts w:ascii="Arial" w:hAnsi="Arial" w:cs="Arial"/>
        </w:rPr>
        <w:t>■</w:t>
      </w:r>
      <w:r>
        <w:t xml:space="preserve"> Pods </w:t>
      </w:r>
      <w:r>
        <w:rPr>
          <w:rFonts w:ascii="Arial" w:hAnsi="Arial" w:cs="Arial"/>
        </w:rPr>
        <w:t>■</w:t>
      </w:r>
      <w:r>
        <w:t xml:space="preserve"> Services </w:t>
      </w:r>
      <w:r>
        <w:rPr>
          <w:rFonts w:ascii="Arial" w:hAnsi="Arial" w:cs="Arial"/>
        </w:rPr>
        <w:t>■</w:t>
      </w:r>
      <w:r>
        <w:t xml:space="preserve"> Volumes </w:t>
      </w:r>
      <w:r>
        <w:rPr>
          <w:rFonts w:ascii="Arial" w:hAnsi="Arial" w:cs="Arial"/>
        </w:rPr>
        <w:t>■</w:t>
      </w:r>
      <w:r>
        <w:t xml:space="preserve"> Namespaces </w:t>
      </w:r>
    </w:p>
    <w:p w14:paraId="439AC941" w14:textId="77777777" w:rsidR="00F9400B" w:rsidRDefault="00F9400B" w:rsidP="00F9400B">
      <w:r>
        <w:t>Each of these objects contributes to the logical organization of workloads</w:t>
      </w:r>
    </w:p>
    <w:p w14:paraId="2427A7FE" w14:textId="77777777" w:rsidR="00F9400B" w:rsidRDefault="00F9400B" w:rsidP="00F9400B">
      <w:r>
        <w:t xml:space="preserve">Pods </w:t>
      </w:r>
      <w:proofErr w:type="spellStart"/>
      <w:r>
        <w:t>Pods</w:t>
      </w:r>
      <w:proofErr w:type="spellEnd"/>
      <w:r>
        <w:t xml:space="preserve"> are single instances of a running process in a cluster. Pods contain at least one container. They usually run a single container, but can run multiple containers.</w:t>
      </w:r>
      <w:r w:rsidRPr="003E76E1">
        <w:t xml:space="preserve"> </w:t>
      </w:r>
      <w:r>
        <w:t>Each pod gets a unique IP address and a set of ports. Containers connect to a port. Multiple containers in a pod connect to different ports and can talk to each other on localhost.</w:t>
      </w:r>
      <w:r w:rsidRPr="00175A73">
        <w:t xml:space="preserve"> </w:t>
      </w:r>
      <w:r>
        <w:t>This structure is designed to support running one instance of an application within the cluster as a pod. A pod allows its containers to behave as if they are running on an isolated VM, sharing common storage, one IP address, and a set of ports.</w:t>
      </w:r>
    </w:p>
    <w:p w14:paraId="20648BE6" w14:textId="77777777" w:rsidR="00F9400B" w:rsidRDefault="00F9400B" w:rsidP="00F9400B">
      <w:r>
        <w:t xml:space="preserve">Compute Engine managed instance groups. A key difference is that pods are for executing applications in containers and may be placed on various nodes in the cluster, while managed instance groups all execute the same application code on 148 Chapter 7 </w:t>
      </w:r>
      <w:r>
        <w:rPr>
          <w:rFonts w:ascii="Arial" w:hAnsi="Arial" w:cs="Arial"/>
        </w:rPr>
        <w:t>■</w:t>
      </w:r>
      <w:r>
        <w:t xml:space="preserve"> Computing with Kubernetes each of the nodes. Also, you typically manage instance groups yourself by executing commands in Cloud Console or through the command line. Pods are usually managed by a controller..</w:t>
      </w:r>
    </w:p>
    <w:p w14:paraId="4C57BB1D" w14:textId="77777777" w:rsidR="00F9400B" w:rsidRDefault="00F9400B" w:rsidP="00F9400B"/>
    <w:p w14:paraId="5CB22917" w14:textId="77777777" w:rsidR="00F9400B" w:rsidRDefault="00F9400B" w:rsidP="00F9400B">
      <w:r>
        <w:t xml:space="preserve">Kubernetes provides a level of indirection between applications running in pods and other applications that call them: it is called a service. A service, in Kubernetes terminology, is an object that provides API endpoints with a stable IP address that allow applications to discover pods running a particular </w:t>
      </w:r>
      <w:r>
        <w:lastRenderedPageBreak/>
        <w:t>application. Services update when changes are made to pods, so they maintain an up-to-date list of pods running an application</w:t>
      </w:r>
    </w:p>
    <w:p w14:paraId="39DF443A" w14:textId="77777777" w:rsidR="00F9400B" w:rsidRDefault="00F9400B" w:rsidP="00F9400B">
      <w:proofErr w:type="spellStart"/>
      <w:r w:rsidRPr="009C60BD">
        <w:rPr>
          <w:highlight w:val="yellow"/>
        </w:rPr>
        <w:t>ReplicaSet</w:t>
      </w:r>
      <w:proofErr w:type="spellEnd"/>
    </w:p>
    <w:p w14:paraId="45493BFD" w14:textId="77777777" w:rsidR="00F9400B" w:rsidRDefault="00F9400B" w:rsidP="00F9400B">
      <w:r>
        <w:t xml:space="preserve"> A </w:t>
      </w:r>
      <w:proofErr w:type="spellStart"/>
      <w:r>
        <w:t>ReplicaSet</w:t>
      </w:r>
      <w:proofErr w:type="spellEnd"/>
      <w:r>
        <w:t xml:space="preserve"> is a controller used by a deployment that ensures the correct number identical of pods are running. For example, if a pod is determined to be unhealthy, a controller will terminate that pod. The </w:t>
      </w:r>
      <w:proofErr w:type="spellStart"/>
      <w:r>
        <w:t>ReplicaSet</w:t>
      </w:r>
      <w:proofErr w:type="spellEnd"/>
      <w:r>
        <w:t xml:space="preserve"> will detect that not enough pods for that application or workload are running and will create another. </w:t>
      </w:r>
      <w:proofErr w:type="spellStart"/>
      <w:r>
        <w:t>ReplicaSets</w:t>
      </w:r>
      <w:proofErr w:type="spellEnd"/>
      <w:r>
        <w:t xml:space="preserve"> are also used to update and delete pods.</w:t>
      </w:r>
    </w:p>
    <w:p w14:paraId="258F275D" w14:textId="77777777" w:rsidR="00F9400B" w:rsidRDefault="00F9400B" w:rsidP="00F9400B">
      <w:r>
        <w:t xml:space="preserve">Deployment Another important concept in Kubernetes is the deployment. Deployments are sets of identical pods. The members of the set may change as some pods are terminated and others are started, but they are all running the same application. The pods all run the same application because they are created using the same pod template. A pod template is a definition of how to run a pod. The description of how to define the pod is called a pod specification. Kubernetes uses this definition to keep a pod in the state specified in the template. That is, if the specification has a minimum number of pods that should be in the deployment and the number falls below that, then additional pods will be added to the deployment by calling on a </w:t>
      </w:r>
      <w:proofErr w:type="spellStart"/>
      <w:r>
        <w:t>ReplicaSet</w:t>
      </w:r>
      <w:proofErr w:type="spellEnd"/>
      <w:r>
        <w:t>.</w:t>
      </w:r>
    </w:p>
    <w:p w14:paraId="7FE5D513" w14:textId="77777777" w:rsidR="00F9400B" w:rsidRDefault="00F9400B" w:rsidP="00F9400B">
      <w:r>
        <w:t xml:space="preserve"> </w:t>
      </w:r>
      <w:proofErr w:type="spellStart"/>
      <w:r>
        <w:t>StatefulSet</w:t>
      </w:r>
      <w:proofErr w:type="spellEnd"/>
      <w:r>
        <w:t xml:space="preserve"> Deployments are well suited to stateless applications. Those are applications that do not need to keep track of their state. For example, an application that calls an API to perform a calculation on the input values does not need to keep track of previous calls or calculations. An application that calls that API may reach a different pod each time it makes a call. There are times, however, when it is advantageous to have a single pod respond to all calls for a client during a single session. </w:t>
      </w:r>
      <w:proofErr w:type="spellStart"/>
      <w:r>
        <w:t>StatefulSets</w:t>
      </w:r>
      <w:proofErr w:type="spellEnd"/>
      <w:r>
        <w:t xml:space="preserve"> are like deployments, but they assign unique identifiers to pods. This enables Kubernetes to track which pod is used by which client and keep them together. </w:t>
      </w:r>
      <w:proofErr w:type="spellStart"/>
      <w:r>
        <w:t>StatefulSets</w:t>
      </w:r>
      <w:proofErr w:type="spellEnd"/>
      <w:r>
        <w:t xml:space="preserve"> are used when an application needs a unique network identifier or stable persistent storage. Deploying Kubernetes Clusters 149 Job A job is an abstraction about a workload. Jobs create pods and run them until the application completes a workload. </w:t>
      </w:r>
    </w:p>
    <w:p w14:paraId="2F2C463F" w14:textId="77777777" w:rsidR="00F9400B" w:rsidRDefault="00F9400B" w:rsidP="00F9400B">
      <w:r>
        <w:t>Job specifications are specified in a configuration file and include specifications about the container to use and what command to run. Now that you’re familiar with how Kubernetes is organized and how workloads are run, we’ll cover how to deploy a Kubernetes cluster using Kubernetes Engine.</w:t>
      </w:r>
    </w:p>
    <w:p w14:paraId="508F9A9B" w14:textId="77777777" w:rsidR="00F9400B" w:rsidRPr="009B6346" w:rsidRDefault="00F9400B" w:rsidP="00F9400B">
      <w:pPr>
        <w:rPr>
          <w:sz w:val="48"/>
          <w:szCs w:val="48"/>
        </w:rPr>
      </w:pPr>
      <w:r w:rsidRPr="009B6346">
        <w:rPr>
          <w:sz w:val="48"/>
          <w:szCs w:val="48"/>
        </w:rPr>
        <w:t>App Engine Components</w:t>
      </w:r>
    </w:p>
    <w:p w14:paraId="302AFD3C" w14:textId="77777777" w:rsidR="00F9400B" w:rsidRDefault="00F9400B" w:rsidP="00F9400B">
      <w:r>
        <w:t xml:space="preserve"> App Engine Standard applications consist of four components: </w:t>
      </w:r>
      <w:r>
        <w:rPr>
          <w:rFonts w:ascii="Arial" w:hAnsi="Arial" w:cs="Arial"/>
        </w:rPr>
        <w:t>■</w:t>
      </w:r>
      <w:r>
        <w:t xml:space="preserve"> Application </w:t>
      </w:r>
      <w:r>
        <w:rPr>
          <w:rFonts w:ascii="Arial" w:hAnsi="Arial" w:cs="Arial"/>
        </w:rPr>
        <w:t>■</w:t>
      </w:r>
      <w:r>
        <w:t xml:space="preserve"> Service </w:t>
      </w:r>
      <w:r>
        <w:rPr>
          <w:rFonts w:ascii="Arial" w:hAnsi="Arial" w:cs="Arial"/>
        </w:rPr>
        <w:t>■</w:t>
      </w:r>
      <w:r>
        <w:t xml:space="preserve"> Version </w:t>
      </w:r>
      <w:r>
        <w:rPr>
          <w:rFonts w:ascii="Arial" w:hAnsi="Arial" w:cs="Arial"/>
        </w:rPr>
        <w:t>■</w:t>
      </w:r>
      <w:r>
        <w:t xml:space="preserve"> Instance.</w:t>
      </w:r>
    </w:p>
    <w:p w14:paraId="7C41A0DD" w14:textId="77777777" w:rsidR="00F9400B" w:rsidRDefault="00F9400B" w:rsidP="00F9400B">
      <w:r>
        <w:t xml:space="preserve">An App Engine application is a high-level resource created in a project; that is, each project can have one App Engine application. All resources associated with an App Engine app are created in the region specified when the app is created. Apps have at least one service, which is the code executed in the App Engine environment. Because multiple versions of an application’s code base can exist, App Engine supports versioning of apps. A service can have multiple versions, and these are usually slightly different, with newer versions incorporating new features, bug fixes, and other changes relative to earlier versions. When a version executes, it creates an instance of the app. Services are typically structured to perform a single function with complex applications made up of multiple services, known </w:t>
      </w:r>
      <w:r>
        <w:lastRenderedPageBreak/>
        <w:t>as microservices. One microservice may handle API requests for data access, while another microservice performs authentication and a third records data for billing purposes</w:t>
      </w:r>
    </w:p>
    <w:p w14:paraId="7CC535B8" w14:textId="77777777" w:rsidR="00F9400B" w:rsidRDefault="00F9400B" w:rsidP="00F9400B">
      <w:proofErr w:type="spellStart"/>
      <w:r>
        <w:t>gcloud</w:t>
      </w:r>
      <w:proofErr w:type="spellEnd"/>
      <w:r>
        <w:t xml:space="preserve"> app deploy </w:t>
      </w:r>
      <w:proofErr w:type="spellStart"/>
      <w:r>
        <w:t>app.yml</w:t>
      </w:r>
      <w:proofErr w:type="spellEnd"/>
      <w:r>
        <w:t xml:space="preserve">  # deploy app in app Engine </w:t>
      </w:r>
    </w:p>
    <w:p w14:paraId="34AAC25D" w14:textId="77777777" w:rsidR="00F9400B" w:rsidRDefault="00F9400B" w:rsidP="00F9400B">
      <w:proofErr w:type="spellStart"/>
      <w:r>
        <w:t>gcloud</w:t>
      </w:r>
      <w:proofErr w:type="spellEnd"/>
      <w:r>
        <w:t xml:space="preserve"> app versions stop v1 v2 # stop deployment app in app Engine </w:t>
      </w:r>
    </w:p>
    <w:p w14:paraId="15EF40A1" w14:textId="77777777" w:rsidR="00F9400B" w:rsidRDefault="00F9400B" w:rsidP="00F9400B">
      <w:r>
        <w:t xml:space="preserve">Instances are created to execute an application on an App Engine managed server. App Engine can automatically add or remove instances as needed based on load. When instances are scaled based on load, they are called dynamic instances. These </w:t>
      </w:r>
      <w:r w:rsidRPr="004F1B4A">
        <w:rPr>
          <w:highlight w:val="yellow"/>
        </w:rPr>
        <w:t>dynamic instances</w:t>
      </w:r>
      <w:r>
        <w:t xml:space="preserve"> help optimize your costs by shutting down when demand is low.</w:t>
      </w:r>
    </w:p>
    <w:p w14:paraId="168F27F9" w14:textId="77777777" w:rsidR="00F9400B" w:rsidRDefault="00F9400B" w:rsidP="00F9400B">
      <w:r>
        <w:t>These are optimized for performance so users will wait less while an instance is started. Your configuration determines whether an instance is resident or dynamic. If you configure autoscaling or basic scaling, then instances will be dynamic. If you configure manual scaling, then your instances will be resident.</w:t>
      </w:r>
    </w:p>
    <w:p w14:paraId="0CFD39E0" w14:textId="77777777" w:rsidR="00F9400B" w:rsidRDefault="00F9400B" w:rsidP="00F9400B">
      <w:r>
        <w:t xml:space="preserve">To specify automatic scaling, add a section to </w:t>
      </w:r>
      <w:proofErr w:type="spellStart"/>
      <w:r>
        <w:t>app.yaml</w:t>
      </w:r>
      <w:proofErr w:type="spellEnd"/>
      <w:r>
        <w:t xml:space="preserve">. Example </w:t>
      </w:r>
      <w:proofErr w:type="spellStart"/>
      <w:r>
        <w:t>app.yaml</w:t>
      </w:r>
      <w:proofErr w:type="spellEnd"/>
      <w:r>
        <w:t xml:space="preserve"> using </w:t>
      </w:r>
      <w:r w:rsidRPr="000509B0">
        <w:rPr>
          <w:highlight w:val="yellow"/>
        </w:rPr>
        <w:t>basic scaling:</w:t>
      </w:r>
    </w:p>
    <w:p w14:paraId="69A2059D" w14:textId="77777777" w:rsidR="00F9400B" w:rsidRDefault="00F9400B" w:rsidP="00F9400B">
      <w:r>
        <w:t xml:space="preserve">To specify manual scaling Example </w:t>
      </w:r>
      <w:proofErr w:type="spellStart"/>
      <w:r>
        <w:t>app.yaml</w:t>
      </w:r>
      <w:proofErr w:type="spellEnd"/>
      <w:r>
        <w:t xml:space="preserve"> using </w:t>
      </w:r>
      <w:r w:rsidRPr="000509B0">
        <w:rPr>
          <w:highlight w:val="yellow"/>
        </w:rPr>
        <w:t>manual scaling</w:t>
      </w:r>
    </w:p>
    <w:p w14:paraId="07BE3D91" w14:textId="77777777" w:rsidR="00F9400B" w:rsidRDefault="00F9400B" w:rsidP="00F9400B"/>
    <w:p w14:paraId="284C9BE0" w14:textId="77777777" w:rsidR="00F9400B" w:rsidRPr="005B2101" w:rsidRDefault="00F9400B" w:rsidP="00F9400B">
      <w:pPr>
        <w:rPr>
          <w:sz w:val="48"/>
          <w:szCs w:val="48"/>
        </w:rPr>
      </w:pPr>
      <w:r w:rsidRPr="005B2101">
        <w:rPr>
          <w:sz w:val="48"/>
          <w:szCs w:val="48"/>
          <w:highlight w:val="yellow"/>
        </w:rPr>
        <w:t>Splitting Traffic between App Engine Versions</w:t>
      </w:r>
    </w:p>
    <w:p w14:paraId="1E049CB2" w14:textId="77777777" w:rsidR="00F9400B" w:rsidRDefault="00F9400B" w:rsidP="00F9400B">
      <w:r>
        <w:t>If you have more than one version of an application running, you can split traffic between the versions. App Engine provides three ways to split traffic: by IP address, by HTTP cookie, and by random selection. IP address splitting provides some stickiness, so a client is always routed to the same split, at least as long as the IP address does not change. HTTP cookies are useful when you want to assign users to versions. Random selection is useful when you want to evenly distribute workload.</w:t>
      </w:r>
    </w:p>
    <w:p w14:paraId="31FC149C" w14:textId="77777777" w:rsidR="00F9400B" w:rsidRDefault="00F9400B" w:rsidP="00F9400B">
      <w:r>
        <w:t xml:space="preserve">The command to split traffic is </w:t>
      </w:r>
      <w:proofErr w:type="spellStart"/>
      <w:r>
        <w:t>gcloud</w:t>
      </w:r>
      <w:proofErr w:type="spellEnd"/>
      <w:r>
        <w:t xml:space="preserve"> app services set-traffic. Here’s an example: </w:t>
      </w:r>
      <w:proofErr w:type="spellStart"/>
      <w:r>
        <w:t>gcloud</w:t>
      </w:r>
      <w:proofErr w:type="spellEnd"/>
      <w:r>
        <w:t xml:space="preserve"> app services set-traffic serv1 --splits v1=.4,v2=.6</w:t>
      </w:r>
    </w:p>
    <w:p w14:paraId="2EAF6423" w14:textId="77777777" w:rsidR="00F9400B" w:rsidRDefault="00F9400B" w:rsidP="00F9400B"/>
    <w:p w14:paraId="19A166C9" w14:textId="77777777" w:rsidR="00F9400B" w:rsidRDefault="00F9400B" w:rsidP="00F9400B">
      <w:r>
        <w:t>Cloud Functions is a serverless compute service provided by Google Cloud Platform (GCP). Cloud Functions is similar to App Engine in that they are both serverless. A primary difference, though, is that App Engine supports multiple services organized into a single application, while Cloud Functions supports individual services that are managed and operate independently of other services.</w:t>
      </w:r>
    </w:p>
    <w:p w14:paraId="5FF0FF37" w14:textId="77777777" w:rsidR="00F9400B" w:rsidRDefault="00F9400B" w:rsidP="00F9400B">
      <w:r>
        <w:t>Cloud Functions allows developers to decouple the initial data quality check from the rest of the extraction, transformation, and load process. There are limits to Cloud Functions. By default, the functions will time out after one minute, although you can set the timeout for as long as nine minutes.</w:t>
      </w:r>
    </w:p>
    <w:p w14:paraId="3B7BC4C9" w14:textId="77777777" w:rsidR="00F9400B" w:rsidRDefault="00F9400B" w:rsidP="00F9400B"/>
    <w:p w14:paraId="16392AC3" w14:textId="77777777" w:rsidR="00F9400B" w:rsidRDefault="00F9400B" w:rsidP="00F9400B">
      <w:r>
        <w:t xml:space="preserve">It is important to remember that object storage does not provide a file system. Buckets are analogous to directories in that they help organize objects into groups, but buckets are not true directories that support features such as subdirectories. Google does support an open source project called Cloud </w:t>
      </w:r>
      <w:r>
        <w:lastRenderedPageBreak/>
        <w:t xml:space="preserve">Storage Fuse, which provides a way to mount a bucket as </w:t>
      </w:r>
      <w:r>
        <w:rPr>
          <w:rFonts w:ascii="Arial" w:hAnsi="Arial" w:cs="Arial"/>
        </w:rPr>
        <w:t>■</w:t>
      </w:r>
      <w:r>
        <w:t xml:space="preserve"> Planning Storage in</w:t>
      </w:r>
      <w:r>
        <w:rPr>
          <w:rFonts w:ascii="Calibri" w:hAnsi="Calibri" w:cs="Calibri"/>
        </w:rPr>
        <w:t> </w:t>
      </w:r>
      <w:r>
        <w:t>the Cloud fi le system on Linux and Mac operating systems.</w:t>
      </w:r>
    </w:p>
    <w:p w14:paraId="2A2A4937" w14:textId="77777777" w:rsidR="00F9400B" w:rsidRDefault="00F9400B" w:rsidP="00F9400B">
      <w:r>
        <w:br w:type="page"/>
      </w:r>
    </w:p>
    <w:p w14:paraId="33479CAC" w14:textId="77777777" w:rsidR="00F9400B" w:rsidRDefault="00F9400B" w:rsidP="00F9400B">
      <w:r>
        <w:lastRenderedPageBreak/>
        <w:t xml:space="preserve">he nearline and </w:t>
      </w:r>
      <w:proofErr w:type="spellStart"/>
      <w:r>
        <w:t>coldline</w:t>
      </w:r>
      <w:proofErr w:type="spellEnd"/>
      <w:r>
        <w:t xml:space="preserve"> storage classes are good options. Nearline storage is designed for use cases in which you expect to access fi les less than once per month. </w:t>
      </w:r>
      <w:proofErr w:type="spellStart"/>
      <w:r>
        <w:t>Coldline</w:t>
      </w:r>
      <w:proofErr w:type="spellEnd"/>
      <w:r>
        <w:t xml:space="preserve"> storage is designed, and priced, for files expected to be accessed once per year or less.</w:t>
      </w:r>
    </w:p>
    <w:p w14:paraId="5D523638" w14:textId="77777777" w:rsidR="00F9400B" w:rsidRDefault="00F9400B" w:rsidP="00F9400B"/>
    <w:p w14:paraId="35F6E3FA" w14:textId="77777777" w:rsidR="00F9400B" w:rsidRDefault="00F9400B" w:rsidP="00F9400B">
      <w:r>
        <w:t xml:space="preserve">: Regional Multiregional Nearline </w:t>
      </w:r>
      <w:proofErr w:type="spellStart"/>
      <w:r>
        <w:t>Coldline</w:t>
      </w:r>
      <w:proofErr w:type="spellEnd"/>
      <w:r>
        <w:t xml:space="preserve"> Features Object storage replicated across multiple zones Object storage replicated across multiple regions Object storage for access less than once per month Object storage for access less than once per year Storage cost $0.20/GB/month $0.26/GB/month $0.10/GB/month $0.07/GB/month Access cost $0.01/GB $0.05/GB Use case Object storage shared across applications Global access to shared objects Older data in data lakes, backups Document retention, compliance</w:t>
      </w:r>
    </w:p>
    <w:p w14:paraId="5B94BB4B" w14:textId="77777777" w:rsidR="00F9400B" w:rsidRDefault="00F9400B" w:rsidP="00F9400B">
      <w:r w:rsidRPr="00271229">
        <w:rPr>
          <w:noProof/>
        </w:rPr>
        <w:drawing>
          <wp:inline distT="0" distB="0" distL="0" distR="0" wp14:anchorId="3EFBE8E1" wp14:editId="6121D3E2">
            <wp:extent cx="5943600" cy="2795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2795905"/>
                    </a:xfrm>
                    <a:prstGeom prst="rect">
                      <a:avLst/>
                    </a:prstGeom>
                  </pic:spPr>
                </pic:pic>
              </a:graphicData>
            </a:graphic>
          </wp:inline>
        </w:drawing>
      </w:r>
    </w:p>
    <w:p w14:paraId="73E22567" w14:textId="77777777" w:rsidR="00F9400B" w:rsidRDefault="00F9400B" w:rsidP="00F9400B">
      <w:r w:rsidRPr="0072102C">
        <w:rPr>
          <w:highlight w:val="yellow"/>
        </w:rPr>
        <w:t>There are three broad categories of data models available in GCP: object, relational, and NoSQL</w:t>
      </w:r>
    </w:p>
    <w:p w14:paraId="45C1D59B" w14:textId="77777777" w:rsidR="00F9400B" w:rsidRDefault="00F9400B" w:rsidP="00F9400B">
      <w:r>
        <w:t xml:space="preserve">Relational: Cloud SQL, Cloud Spanner, and </w:t>
      </w:r>
      <w:proofErr w:type="spellStart"/>
      <w:r>
        <w:t>BigQuery</w:t>
      </w:r>
      <w:proofErr w:type="spellEnd"/>
    </w:p>
    <w:p w14:paraId="382C7872" w14:textId="77777777" w:rsidR="00F9400B" w:rsidRDefault="00F9400B" w:rsidP="00F9400B">
      <w:r>
        <w:t xml:space="preserve">NoSQL: Datastore, Cloud </w:t>
      </w:r>
      <w:proofErr w:type="spellStart"/>
      <w:r>
        <w:t>Firestore</w:t>
      </w:r>
      <w:proofErr w:type="spellEnd"/>
      <w:r>
        <w:t xml:space="preserve">, and Bigtable    #################chatper 11 page 303 </w:t>
      </w:r>
    </w:p>
    <w:p w14:paraId="1D157ECA" w14:textId="77777777" w:rsidR="00F9400B" w:rsidRDefault="00F9400B" w:rsidP="00F9400B"/>
    <w:p w14:paraId="5CADC8E6" w14:textId="77777777" w:rsidR="00F9400B" w:rsidRDefault="00F9400B" w:rsidP="00F9400B">
      <w:proofErr w:type="spellStart"/>
      <w:r>
        <w:t>gcloud</w:t>
      </w:r>
      <w:proofErr w:type="spellEnd"/>
      <w:r>
        <w:t xml:space="preserve"> </w:t>
      </w:r>
      <w:proofErr w:type="spellStart"/>
      <w:r>
        <w:t>sql</w:t>
      </w:r>
      <w:proofErr w:type="spellEnd"/>
      <w:r>
        <w:t xml:space="preserve"> connect ace-exam-</w:t>
      </w:r>
      <w:proofErr w:type="spellStart"/>
      <w:r>
        <w:t>mysql</w:t>
      </w:r>
      <w:proofErr w:type="spellEnd"/>
      <w:r>
        <w:t xml:space="preserve"> –user=root</w:t>
      </w:r>
    </w:p>
    <w:p w14:paraId="1200FE44" w14:textId="77777777" w:rsidR="00F9400B" w:rsidRDefault="00F9400B" w:rsidP="00F9400B"/>
    <w:p w14:paraId="4B2740F5" w14:textId="77777777" w:rsidR="00F9400B" w:rsidRDefault="00F9400B" w:rsidP="00F9400B">
      <w:r>
        <w:t>VPCs associated with projects, you can create a shared VPC within an organization. The shared VPC is hosted in a common project. Users in other projects who have sufficient permissions can create resources in the shared VPC. You can also use VPC peering for interproject connectivity, even if an organization is not defined.</w:t>
      </w:r>
    </w:p>
    <w:p w14:paraId="3BF3D111" w14:textId="77777777" w:rsidR="00F9400B" w:rsidRDefault="00F9400B" w:rsidP="00F9400B">
      <w:r>
        <w:t>the VPC form, which includes firewall rules, dynamic routing setting, and a DNS server policy. The Firewall Rules section lists rules that can be applied to the VPC.</w:t>
      </w:r>
    </w:p>
    <w:p w14:paraId="13A85FC1" w14:textId="77777777" w:rsidR="00F9400B" w:rsidRDefault="00F9400B" w:rsidP="00F9400B">
      <w:r>
        <w:lastRenderedPageBreak/>
        <w:t>Regional routing will have Google Cloud Routers learn routes within the region. Global routing will enable Google Cloud Routers to learn routes on all subnetworks in the VPC.</w:t>
      </w:r>
    </w:p>
    <w:p w14:paraId="3D6E3C24" w14:textId="77777777" w:rsidR="00F9400B" w:rsidRDefault="00F9400B" w:rsidP="00F9400B">
      <w:proofErr w:type="spellStart"/>
      <w:r>
        <w:t>gcloud</w:t>
      </w:r>
      <w:proofErr w:type="spellEnd"/>
      <w:r>
        <w:t xml:space="preserve"> </w:t>
      </w:r>
      <w:proofErr w:type="spellStart"/>
      <w:r>
        <w:t>compute</w:t>
      </w:r>
      <w:proofErr w:type="spellEnd"/>
      <w:r>
        <w:t xml:space="preserve"> networks create ace-exam-vpc1 --subnet-mode=custom</w:t>
      </w:r>
    </w:p>
    <w:p w14:paraId="4906006D" w14:textId="77777777" w:rsidR="00F9400B" w:rsidRDefault="00F9400B" w:rsidP="00F9400B">
      <w:proofErr w:type="spellStart"/>
      <w:r>
        <w:t>gcloud</w:t>
      </w:r>
      <w:proofErr w:type="spellEnd"/>
      <w:r>
        <w:t xml:space="preserve"> beta compute networks subnets create ace-exam-vpc-subnet1 --network=aceexam-vpc1 --region=us-west2 --range=10.10.0.0/16 --enable-private-</w:t>
      </w:r>
      <w:proofErr w:type="spellStart"/>
      <w:r>
        <w:t>ip</w:t>
      </w:r>
      <w:proofErr w:type="spellEnd"/>
      <w:r>
        <w:t>-</w:t>
      </w:r>
      <w:proofErr w:type="spellStart"/>
      <w:r>
        <w:t>googleaccess</w:t>
      </w:r>
      <w:proofErr w:type="spellEnd"/>
      <w:r>
        <w:t xml:space="preserve"> --enable-flow-logs</w:t>
      </w:r>
    </w:p>
    <w:p w14:paraId="064B3D27" w14:textId="77777777" w:rsidR="00F9400B" w:rsidRDefault="00F9400B" w:rsidP="00F9400B">
      <w:r>
        <w:t>Priority: Highest-priority rules are applied; any rule with a lower priority that matches are not applied. Priority is specified by an integer from 0 to 65535. 0 is the highest priority, and 65535 is lowest.</w:t>
      </w:r>
    </w:p>
    <w:p w14:paraId="0F75B5B2" w14:textId="77777777" w:rsidR="00F9400B" w:rsidRDefault="00F9400B" w:rsidP="00F9400B"/>
    <w:p w14:paraId="31C82DCE" w14:textId="77777777" w:rsidR="00F9400B" w:rsidRDefault="00F9400B" w:rsidP="00F9400B">
      <w:r>
        <w:t xml:space="preserve">Global load balancers are used when an application is globally distributed. Regional load balancers are used when resources providing an application are in a single region. </w:t>
      </w:r>
      <w:r w:rsidRPr="009E05E0">
        <w:rPr>
          <w:highlight w:val="yellow"/>
        </w:rPr>
        <w:t>There are three global load</w:t>
      </w:r>
      <w:r>
        <w:t xml:space="preserve"> balancers: </w:t>
      </w:r>
    </w:p>
    <w:p w14:paraId="6791FDE4" w14:textId="77777777" w:rsidR="00F9400B" w:rsidRDefault="00F9400B" w:rsidP="00F9400B">
      <w:r>
        <w:rPr>
          <w:rFonts w:ascii="Arial" w:hAnsi="Arial" w:cs="Arial"/>
        </w:rPr>
        <w:t>■</w:t>
      </w:r>
      <w:r>
        <w:t xml:space="preserve"> HTTP(S), which balances HTTP and HTTPS load across a set of backend instances </w:t>
      </w:r>
    </w:p>
    <w:p w14:paraId="66C60DA9" w14:textId="77777777" w:rsidR="00F9400B" w:rsidRDefault="00F9400B" w:rsidP="00F9400B">
      <w:r>
        <w:rPr>
          <w:rFonts w:ascii="Arial" w:hAnsi="Arial" w:cs="Arial"/>
        </w:rPr>
        <w:t>■</w:t>
      </w:r>
      <w:r>
        <w:t xml:space="preserve"> SSL Proxy, which terminates SSL/TLS connections, which are secure socket layer connections. This type is used for non-HTTPS traffic.</w:t>
      </w:r>
    </w:p>
    <w:p w14:paraId="5706F392" w14:textId="77777777" w:rsidR="00F9400B" w:rsidRDefault="00F9400B" w:rsidP="00F9400B">
      <w:r>
        <w:t xml:space="preserve"> </w:t>
      </w:r>
      <w:r>
        <w:rPr>
          <w:rFonts w:ascii="Arial" w:hAnsi="Arial" w:cs="Arial"/>
        </w:rPr>
        <w:t>■</w:t>
      </w:r>
      <w:r>
        <w:t xml:space="preserve"> TCP Proxy, which terminates TCP sessions at the load balancer and then forwards traffic to backend servers. The regional load balancers are as follows:</w:t>
      </w:r>
    </w:p>
    <w:p w14:paraId="40BB0673" w14:textId="77777777" w:rsidR="00F9400B" w:rsidRDefault="00F9400B" w:rsidP="00F9400B">
      <w:r>
        <w:t xml:space="preserve"> </w:t>
      </w:r>
      <w:r>
        <w:rPr>
          <w:rFonts w:ascii="Arial" w:hAnsi="Arial" w:cs="Arial"/>
        </w:rPr>
        <w:t>■</w:t>
      </w:r>
      <w:r>
        <w:t xml:space="preserve"> Internal TCP/UDP, which balances TCP/UDP traffic on private networks hosting internal VMs</w:t>
      </w:r>
    </w:p>
    <w:p w14:paraId="61F33E85" w14:textId="77777777" w:rsidR="00F9400B" w:rsidRDefault="00F9400B" w:rsidP="00F9400B">
      <w:r>
        <w:t xml:space="preserve"> </w:t>
      </w:r>
      <w:r>
        <w:rPr>
          <w:rFonts w:ascii="Arial" w:hAnsi="Arial" w:cs="Arial"/>
        </w:rPr>
        <w:t>■</w:t>
      </w:r>
      <w:r>
        <w:t xml:space="preserve"> Network TCP/UDP, which enables balancing based on IP protocol, address, and port. This load balancer is used for SSL and TCP traffic not supported by the SSL Proxy and TCP Proxy load balancers, respectively. External load balancers distribute traffic from the Internet, while internal load balancers distribute traffic that originates within GCP. The Internal TCP/UDP load balancer is the only internal load balancer. The HTTP(S), SSL Proxy, TCP Proxy, and Network TCP/UDP load balancers are all external.</w:t>
      </w:r>
    </w:p>
    <w:p w14:paraId="4BB25EDD" w14:textId="77777777" w:rsidR="00F9400B" w:rsidRDefault="00F9400B" w:rsidP="00F9400B">
      <w:r>
        <w:t xml:space="preserve">This assumes the </w:t>
      </w:r>
      <w:proofErr w:type="spellStart"/>
      <w:r>
        <w:t>prefi</w:t>
      </w:r>
      <w:proofErr w:type="spellEnd"/>
      <w:r>
        <w:t xml:space="preserve"> x length was larger than 16 prior to issuing this command. The expand-</w:t>
      </w:r>
      <w:proofErr w:type="spellStart"/>
      <w:r>
        <w:t>ip</w:t>
      </w:r>
      <w:proofErr w:type="spellEnd"/>
      <w:r>
        <w:t>-range command is used only to increase the number of addresses. You cannot decrease them, though. You would have to re-create the subnet with a smaller number of addresses.</w:t>
      </w:r>
    </w:p>
    <w:p w14:paraId="14EE295E" w14:textId="77777777" w:rsidR="00F9400B" w:rsidRDefault="00F9400B" w:rsidP="00F9400B">
      <w:proofErr w:type="spellStart"/>
      <w:r>
        <w:t>gcloud</w:t>
      </w:r>
      <w:proofErr w:type="spellEnd"/>
      <w:r>
        <w:t xml:space="preserve"> </w:t>
      </w:r>
      <w:proofErr w:type="spellStart"/>
      <w:r>
        <w:t>compute</w:t>
      </w:r>
      <w:proofErr w:type="spellEnd"/>
      <w:r>
        <w:t xml:space="preserve"> networks subnets expand-</w:t>
      </w:r>
      <w:proofErr w:type="spellStart"/>
      <w:r>
        <w:t>ip</w:t>
      </w:r>
      <w:proofErr w:type="spellEnd"/>
      <w:r>
        <w:t>-range ace-exam-subnet1 --prefix-length 16.</w:t>
      </w:r>
    </w:p>
    <w:p w14:paraId="0FB5AFE7" w14:textId="77777777" w:rsidR="00F9400B" w:rsidRDefault="00F9400B" w:rsidP="00F9400B">
      <w:r>
        <w:t xml:space="preserve"> 65,536, you set the </w:t>
      </w:r>
      <w:proofErr w:type="spellStart"/>
      <w:r>
        <w:t>prefi</w:t>
      </w:r>
      <w:proofErr w:type="spellEnd"/>
      <w:r>
        <w:t xml:space="preserve"> x length to 16:</w:t>
      </w:r>
    </w:p>
    <w:p w14:paraId="4829DF99" w14:textId="77777777" w:rsidR="00F9400B" w:rsidRDefault="00F9400B" w:rsidP="00F9400B">
      <w:r w:rsidRPr="00A06BB9">
        <w:rPr>
          <w:highlight w:val="yellow"/>
        </w:rPr>
        <w:t>Cloud Launcher</w:t>
      </w:r>
      <w:r>
        <w:t xml:space="preserve"> is Google Cloud Platform’s (GCP’s) marketplace, where you can find preconfigured applications that are ready to deploy into the Google </w:t>
      </w:r>
      <w:proofErr w:type="spellStart"/>
      <w:r>
        <w:t>Cloud.Cloud</w:t>
      </w:r>
      <w:proofErr w:type="spellEnd"/>
      <w:r>
        <w:t xml:space="preserve"> Launcher is a central repository of applications and data sets that can be deployed to your GCP environment.</w:t>
      </w:r>
    </w:p>
    <w:p w14:paraId="0973D0A5" w14:textId="77777777" w:rsidR="00F9400B" w:rsidRDefault="00F9400B" w:rsidP="00F9400B">
      <w:r>
        <w:t>application is deployed from Cloud Launcher, resources such as VMs, storage buckets, and persistent disks are created automatically without additional human intervention. Deployment Manager gives cloud engineers the ability to define configuration files that describe the resources they would like to deploy.</w:t>
      </w:r>
    </w:p>
    <w:p w14:paraId="3B17F82C" w14:textId="77777777" w:rsidR="00F9400B" w:rsidRDefault="00F9400B" w:rsidP="00F9400B"/>
    <w:p w14:paraId="21988C99" w14:textId="77777777" w:rsidR="00F9400B" w:rsidRDefault="00F9400B" w:rsidP="00F9400B">
      <w:r>
        <w:lastRenderedPageBreak/>
        <w:t xml:space="preserve">Basic role </w:t>
      </w:r>
    </w:p>
    <w:p w14:paraId="74569089" w14:textId="77777777" w:rsidR="00F9400B" w:rsidRDefault="00F9400B" w:rsidP="00F9400B"/>
    <w:tbl>
      <w:tblPr>
        <w:tblW w:w="11175" w:type="dxa"/>
        <w:shd w:val="clear" w:color="auto" w:fill="FFFFFF"/>
        <w:tblCellMar>
          <w:top w:w="15" w:type="dxa"/>
          <w:left w:w="15" w:type="dxa"/>
          <w:bottom w:w="15" w:type="dxa"/>
          <w:right w:w="15" w:type="dxa"/>
        </w:tblCellMar>
        <w:tblLook w:val="04A0" w:firstRow="1" w:lastRow="0" w:firstColumn="1" w:lastColumn="0" w:noHBand="0" w:noVBand="1"/>
      </w:tblPr>
      <w:tblGrid>
        <w:gridCol w:w="2235"/>
        <w:gridCol w:w="758"/>
        <w:gridCol w:w="8182"/>
      </w:tblGrid>
      <w:tr w:rsidR="00F9400B" w:rsidRPr="00DC535E" w14:paraId="108900AB" w14:textId="77777777" w:rsidTr="004A78D4">
        <w:trPr>
          <w:trHeight w:val="720"/>
          <w:tblHeader/>
        </w:trPr>
        <w:tc>
          <w:tcPr>
            <w:tcW w:w="2235" w:type="dxa"/>
            <w:tcBorders>
              <w:top w:val="nil"/>
              <w:left w:val="nil"/>
              <w:bottom w:val="nil"/>
              <w:right w:val="nil"/>
            </w:tcBorders>
            <w:shd w:val="clear" w:color="auto" w:fill="FFFFFF"/>
            <w:vAlign w:val="center"/>
            <w:hideMark/>
          </w:tcPr>
          <w:p w14:paraId="37F3D87F" w14:textId="77777777" w:rsidR="00F9400B" w:rsidRPr="00DC535E" w:rsidRDefault="00F9400B" w:rsidP="004A78D4">
            <w:pPr>
              <w:spacing w:after="0" w:line="240" w:lineRule="auto"/>
              <w:rPr>
                <w:rFonts w:ascii="Roboto" w:eastAsia="Times New Roman" w:hAnsi="Roboto" w:cs="Times New Roman"/>
                <w:b/>
                <w:bCs/>
                <w:color w:val="202124"/>
                <w:sz w:val="24"/>
                <w:szCs w:val="24"/>
              </w:rPr>
            </w:pPr>
            <w:r w:rsidRPr="00DC535E">
              <w:rPr>
                <w:rFonts w:ascii="Roboto" w:eastAsia="Times New Roman" w:hAnsi="Roboto" w:cs="Times New Roman"/>
                <w:b/>
                <w:bCs/>
                <w:color w:val="202124"/>
                <w:sz w:val="24"/>
                <w:szCs w:val="24"/>
              </w:rPr>
              <w:t>Name</w:t>
            </w:r>
          </w:p>
        </w:tc>
        <w:tc>
          <w:tcPr>
            <w:tcW w:w="0" w:type="auto"/>
            <w:tcBorders>
              <w:top w:val="nil"/>
              <w:left w:val="nil"/>
              <w:bottom w:val="nil"/>
              <w:right w:val="nil"/>
            </w:tcBorders>
            <w:shd w:val="clear" w:color="auto" w:fill="FFFFFF"/>
            <w:vAlign w:val="center"/>
            <w:hideMark/>
          </w:tcPr>
          <w:p w14:paraId="20C55C60" w14:textId="77777777" w:rsidR="00F9400B" w:rsidRPr="00DC535E" w:rsidRDefault="00F9400B" w:rsidP="004A78D4">
            <w:pPr>
              <w:spacing w:after="0" w:line="240" w:lineRule="auto"/>
              <w:rPr>
                <w:rFonts w:ascii="Roboto" w:eastAsia="Times New Roman" w:hAnsi="Roboto" w:cs="Times New Roman"/>
                <w:b/>
                <w:bCs/>
                <w:color w:val="202124"/>
                <w:sz w:val="24"/>
                <w:szCs w:val="24"/>
              </w:rPr>
            </w:pPr>
            <w:r w:rsidRPr="00DC535E">
              <w:rPr>
                <w:rFonts w:ascii="Roboto" w:eastAsia="Times New Roman" w:hAnsi="Roboto" w:cs="Times New Roman"/>
                <w:b/>
                <w:bCs/>
                <w:color w:val="202124"/>
                <w:sz w:val="24"/>
                <w:szCs w:val="24"/>
              </w:rPr>
              <w:t>Title</w:t>
            </w:r>
          </w:p>
        </w:tc>
        <w:tc>
          <w:tcPr>
            <w:tcW w:w="0" w:type="auto"/>
            <w:tcBorders>
              <w:top w:val="nil"/>
              <w:left w:val="nil"/>
              <w:bottom w:val="nil"/>
              <w:right w:val="nil"/>
            </w:tcBorders>
            <w:shd w:val="clear" w:color="auto" w:fill="FFFFFF"/>
            <w:vAlign w:val="center"/>
            <w:hideMark/>
          </w:tcPr>
          <w:p w14:paraId="4E75995A" w14:textId="77777777" w:rsidR="00F9400B" w:rsidRPr="00DC535E" w:rsidRDefault="00F9400B" w:rsidP="004A78D4">
            <w:pPr>
              <w:spacing w:after="0" w:line="240" w:lineRule="auto"/>
              <w:rPr>
                <w:rFonts w:ascii="Roboto" w:eastAsia="Times New Roman" w:hAnsi="Roboto" w:cs="Times New Roman"/>
                <w:b/>
                <w:bCs/>
                <w:color w:val="202124"/>
                <w:sz w:val="24"/>
                <w:szCs w:val="24"/>
              </w:rPr>
            </w:pPr>
            <w:r w:rsidRPr="00DC535E">
              <w:rPr>
                <w:rFonts w:ascii="Roboto" w:eastAsia="Times New Roman" w:hAnsi="Roboto" w:cs="Times New Roman"/>
                <w:b/>
                <w:bCs/>
                <w:color w:val="202124"/>
                <w:sz w:val="24"/>
                <w:szCs w:val="24"/>
              </w:rPr>
              <w:t>Permissions</w:t>
            </w:r>
          </w:p>
        </w:tc>
      </w:tr>
      <w:tr w:rsidR="00F9400B" w:rsidRPr="00DC535E" w14:paraId="11B0D67A" w14:textId="77777777" w:rsidTr="004A78D4">
        <w:tc>
          <w:tcPr>
            <w:tcW w:w="0" w:type="auto"/>
            <w:tcBorders>
              <w:top w:val="nil"/>
              <w:left w:val="nil"/>
              <w:bottom w:val="nil"/>
              <w:right w:val="nil"/>
            </w:tcBorders>
            <w:shd w:val="clear" w:color="auto" w:fill="FFFFFF"/>
            <w:hideMark/>
          </w:tcPr>
          <w:p w14:paraId="72EB53F8" w14:textId="77777777" w:rsidR="00F9400B" w:rsidRPr="00DC535E" w:rsidRDefault="00F9400B" w:rsidP="004A78D4">
            <w:pPr>
              <w:spacing w:after="0" w:line="240" w:lineRule="auto"/>
              <w:rPr>
                <w:rFonts w:ascii="Roboto" w:eastAsia="Times New Roman" w:hAnsi="Roboto" w:cs="Times New Roman"/>
                <w:color w:val="202124"/>
                <w:sz w:val="24"/>
                <w:szCs w:val="24"/>
              </w:rPr>
            </w:pPr>
            <w:r w:rsidRPr="00DC535E">
              <w:rPr>
                <w:rFonts w:ascii="var(--devsite-code-font-family)" w:eastAsia="Times New Roman" w:hAnsi="var(--devsite-code-font-family)" w:cs="Courier New"/>
                <w:color w:val="202124"/>
                <w:sz w:val="20"/>
                <w:szCs w:val="20"/>
                <w:bdr w:val="none" w:sz="0" w:space="0" w:color="auto" w:frame="1"/>
              </w:rPr>
              <w:t>roles/viewer</w:t>
            </w:r>
          </w:p>
        </w:tc>
        <w:tc>
          <w:tcPr>
            <w:tcW w:w="0" w:type="auto"/>
            <w:tcBorders>
              <w:top w:val="nil"/>
              <w:left w:val="nil"/>
              <w:bottom w:val="nil"/>
              <w:right w:val="nil"/>
            </w:tcBorders>
            <w:shd w:val="clear" w:color="auto" w:fill="FFFFFF"/>
            <w:hideMark/>
          </w:tcPr>
          <w:p w14:paraId="4901459B" w14:textId="77777777" w:rsidR="00F9400B" w:rsidRPr="00DC535E" w:rsidRDefault="00F9400B" w:rsidP="004A78D4">
            <w:pPr>
              <w:spacing w:after="0" w:line="240" w:lineRule="auto"/>
              <w:rPr>
                <w:rFonts w:ascii="Roboto" w:eastAsia="Times New Roman" w:hAnsi="Roboto" w:cs="Times New Roman"/>
                <w:color w:val="202124"/>
                <w:sz w:val="24"/>
                <w:szCs w:val="24"/>
              </w:rPr>
            </w:pPr>
            <w:r w:rsidRPr="00DC535E">
              <w:rPr>
                <w:rFonts w:ascii="Roboto" w:eastAsia="Times New Roman" w:hAnsi="Roboto" w:cs="Times New Roman"/>
                <w:color w:val="202124"/>
                <w:sz w:val="24"/>
                <w:szCs w:val="24"/>
              </w:rPr>
              <w:t>Viewer</w:t>
            </w:r>
          </w:p>
        </w:tc>
        <w:tc>
          <w:tcPr>
            <w:tcW w:w="0" w:type="auto"/>
            <w:tcBorders>
              <w:top w:val="nil"/>
              <w:left w:val="nil"/>
              <w:bottom w:val="nil"/>
              <w:right w:val="nil"/>
            </w:tcBorders>
            <w:shd w:val="clear" w:color="auto" w:fill="FFFFFF"/>
            <w:hideMark/>
          </w:tcPr>
          <w:p w14:paraId="50D83688" w14:textId="77777777" w:rsidR="00F9400B" w:rsidRPr="00DC535E" w:rsidRDefault="00F9400B" w:rsidP="004A78D4">
            <w:pPr>
              <w:spacing w:after="0" w:line="240" w:lineRule="auto"/>
              <w:rPr>
                <w:rFonts w:ascii="Roboto" w:eastAsia="Times New Roman" w:hAnsi="Roboto" w:cs="Times New Roman"/>
                <w:color w:val="202124"/>
                <w:sz w:val="24"/>
                <w:szCs w:val="24"/>
              </w:rPr>
            </w:pPr>
            <w:r w:rsidRPr="00DC535E">
              <w:rPr>
                <w:rFonts w:ascii="Roboto" w:eastAsia="Times New Roman" w:hAnsi="Roboto" w:cs="Times New Roman"/>
                <w:color w:val="202124"/>
                <w:sz w:val="24"/>
                <w:szCs w:val="24"/>
              </w:rPr>
              <w:t>Permissions for read-only actions that do not affect state, such as viewing (but not modifying) existing resources or data.</w:t>
            </w:r>
          </w:p>
        </w:tc>
      </w:tr>
      <w:tr w:rsidR="00F9400B" w:rsidRPr="00DC535E" w14:paraId="4EA9ACCA" w14:textId="77777777" w:rsidTr="004A78D4">
        <w:tc>
          <w:tcPr>
            <w:tcW w:w="0" w:type="auto"/>
            <w:tcBorders>
              <w:top w:val="nil"/>
              <w:left w:val="nil"/>
              <w:bottom w:val="nil"/>
              <w:right w:val="nil"/>
            </w:tcBorders>
            <w:shd w:val="clear" w:color="auto" w:fill="FFFFFF"/>
            <w:hideMark/>
          </w:tcPr>
          <w:p w14:paraId="4820BC58" w14:textId="77777777" w:rsidR="00F9400B" w:rsidRPr="00DC535E" w:rsidRDefault="00F9400B" w:rsidP="004A78D4">
            <w:pPr>
              <w:spacing w:after="0" w:line="240" w:lineRule="auto"/>
              <w:rPr>
                <w:rFonts w:ascii="Roboto" w:eastAsia="Times New Roman" w:hAnsi="Roboto" w:cs="Times New Roman"/>
                <w:color w:val="202124"/>
                <w:sz w:val="24"/>
                <w:szCs w:val="24"/>
              </w:rPr>
            </w:pPr>
            <w:r w:rsidRPr="00DC535E">
              <w:rPr>
                <w:rFonts w:ascii="var(--devsite-code-font-family)" w:eastAsia="Times New Roman" w:hAnsi="var(--devsite-code-font-family)" w:cs="Courier New"/>
                <w:color w:val="202124"/>
                <w:sz w:val="20"/>
                <w:szCs w:val="20"/>
                <w:bdr w:val="none" w:sz="0" w:space="0" w:color="auto" w:frame="1"/>
              </w:rPr>
              <w:t>roles/editor</w:t>
            </w:r>
          </w:p>
        </w:tc>
        <w:tc>
          <w:tcPr>
            <w:tcW w:w="0" w:type="auto"/>
            <w:tcBorders>
              <w:top w:val="nil"/>
              <w:left w:val="nil"/>
              <w:bottom w:val="nil"/>
              <w:right w:val="nil"/>
            </w:tcBorders>
            <w:shd w:val="clear" w:color="auto" w:fill="FFFFFF"/>
            <w:hideMark/>
          </w:tcPr>
          <w:p w14:paraId="2AE65463" w14:textId="77777777" w:rsidR="00F9400B" w:rsidRPr="00DC535E" w:rsidRDefault="00F9400B" w:rsidP="004A78D4">
            <w:pPr>
              <w:spacing w:after="0" w:line="240" w:lineRule="auto"/>
              <w:rPr>
                <w:rFonts w:ascii="Roboto" w:eastAsia="Times New Roman" w:hAnsi="Roboto" w:cs="Times New Roman"/>
                <w:color w:val="202124"/>
                <w:sz w:val="24"/>
                <w:szCs w:val="24"/>
              </w:rPr>
            </w:pPr>
            <w:r w:rsidRPr="00DC535E">
              <w:rPr>
                <w:rFonts w:ascii="Roboto" w:eastAsia="Times New Roman" w:hAnsi="Roboto" w:cs="Times New Roman"/>
                <w:color w:val="202124"/>
                <w:sz w:val="24"/>
                <w:szCs w:val="24"/>
              </w:rPr>
              <w:t>Editor</w:t>
            </w:r>
          </w:p>
        </w:tc>
        <w:tc>
          <w:tcPr>
            <w:tcW w:w="0" w:type="auto"/>
            <w:tcBorders>
              <w:top w:val="nil"/>
              <w:left w:val="nil"/>
              <w:bottom w:val="nil"/>
              <w:right w:val="nil"/>
            </w:tcBorders>
            <w:shd w:val="clear" w:color="auto" w:fill="FFFFFF"/>
            <w:hideMark/>
          </w:tcPr>
          <w:p w14:paraId="61401A54" w14:textId="77777777" w:rsidR="00F9400B" w:rsidRPr="00DC535E" w:rsidRDefault="00F9400B" w:rsidP="004A78D4">
            <w:pPr>
              <w:spacing w:after="0" w:line="240" w:lineRule="auto"/>
              <w:rPr>
                <w:rFonts w:ascii="Roboto" w:eastAsia="Times New Roman" w:hAnsi="Roboto" w:cs="Times New Roman"/>
                <w:color w:val="202124"/>
                <w:sz w:val="24"/>
                <w:szCs w:val="24"/>
              </w:rPr>
            </w:pPr>
            <w:r w:rsidRPr="00DC535E">
              <w:rPr>
                <w:rFonts w:ascii="Roboto" w:eastAsia="Times New Roman" w:hAnsi="Roboto" w:cs="Times New Roman"/>
                <w:color w:val="202124"/>
                <w:sz w:val="24"/>
                <w:szCs w:val="24"/>
              </w:rPr>
              <w:t>All viewer permissions, plus permissions for actions that modify state, such as changing existing resources.</w:t>
            </w:r>
          </w:p>
          <w:p w14:paraId="733EE37A" w14:textId="77777777" w:rsidR="00F9400B" w:rsidRPr="00DC535E" w:rsidRDefault="00F9400B" w:rsidP="004A78D4">
            <w:pPr>
              <w:spacing w:after="0" w:line="240" w:lineRule="auto"/>
              <w:rPr>
                <w:rFonts w:ascii="Roboto" w:eastAsia="Times New Roman" w:hAnsi="Roboto" w:cs="Times New Roman"/>
                <w:color w:val="202124"/>
                <w:sz w:val="21"/>
                <w:szCs w:val="21"/>
              </w:rPr>
            </w:pPr>
            <w:r w:rsidRPr="00DC535E">
              <w:rPr>
                <w:rFonts w:ascii="Roboto" w:eastAsia="Times New Roman" w:hAnsi="Roboto" w:cs="Times New Roman"/>
                <w:color w:val="202124"/>
                <w:sz w:val="21"/>
                <w:szCs w:val="21"/>
              </w:rPr>
              <w:t>Note: The Editor role contains permissions to create and delete resources for most Google Cloud services. However, it does not contain permissions to perform all actions for all services. For more information about how to check whether a role has the permissions that you need, see </w:t>
            </w:r>
            <w:hyperlink r:id="rId53" w:anchor="role_types" w:history="1">
              <w:r w:rsidRPr="00DC535E">
                <w:rPr>
                  <w:rFonts w:ascii="Roboto" w:eastAsia="Times New Roman" w:hAnsi="Roboto" w:cs="Times New Roman"/>
                  <w:color w:val="0000FF"/>
                  <w:sz w:val="21"/>
                  <w:szCs w:val="21"/>
                  <w:u w:val="single"/>
                </w:rPr>
                <w:t>Role types</w:t>
              </w:r>
            </w:hyperlink>
            <w:r w:rsidRPr="00DC535E">
              <w:rPr>
                <w:rFonts w:ascii="Roboto" w:eastAsia="Times New Roman" w:hAnsi="Roboto" w:cs="Times New Roman"/>
                <w:color w:val="202124"/>
                <w:sz w:val="21"/>
                <w:szCs w:val="21"/>
              </w:rPr>
              <w:t> on this page.</w:t>
            </w:r>
          </w:p>
        </w:tc>
      </w:tr>
      <w:tr w:rsidR="00F9400B" w:rsidRPr="00DC535E" w14:paraId="24C438B3" w14:textId="77777777" w:rsidTr="004A78D4">
        <w:tc>
          <w:tcPr>
            <w:tcW w:w="0" w:type="auto"/>
            <w:tcBorders>
              <w:top w:val="nil"/>
              <w:left w:val="nil"/>
              <w:bottom w:val="nil"/>
              <w:right w:val="nil"/>
            </w:tcBorders>
            <w:shd w:val="clear" w:color="auto" w:fill="FFFFFF"/>
            <w:hideMark/>
          </w:tcPr>
          <w:p w14:paraId="5E56A9C2" w14:textId="77777777" w:rsidR="00F9400B" w:rsidRPr="00DC535E" w:rsidRDefault="00F9400B" w:rsidP="004A78D4">
            <w:pPr>
              <w:spacing w:after="0" w:line="240" w:lineRule="auto"/>
              <w:rPr>
                <w:rFonts w:ascii="Roboto" w:eastAsia="Times New Roman" w:hAnsi="Roboto" w:cs="Times New Roman"/>
                <w:color w:val="202124"/>
                <w:sz w:val="24"/>
                <w:szCs w:val="24"/>
              </w:rPr>
            </w:pPr>
            <w:r w:rsidRPr="00DC535E">
              <w:rPr>
                <w:rFonts w:ascii="var(--devsite-code-font-family)" w:eastAsia="Times New Roman" w:hAnsi="var(--devsite-code-font-family)" w:cs="Courier New"/>
                <w:color w:val="202124"/>
                <w:sz w:val="20"/>
                <w:szCs w:val="20"/>
                <w:bdr w:val="none" w:sz="0" w:space="0" w:color="auto" w:frame="1"/>
              </w:rPr>
              <w:t>roles/owner</w:t>
            </w:r>
          </w:p>
        </w:tc>
        <w:tc>
          <w:tcPr>
            <w:tcW w:w="0" w:type="auto"/>
            <w:tcBorders>
              <w:top w:val="nil"/>
              <w:left w:val="nil"/>
              <w:bottom w:val="nil"/>
              <w:right w:val="nil"/>
            </w:tcBorders>
            <w:shd w:val="clear" w:color="auto" w:fill="FFFFFF"/>
            <w:hideMark/>
          </w:tcPr>
          <w:p w14:paraId="3DBB524A" w14:textId="77777777" w:rsidR="00F9400B" w:rsidRPr="00DC535E" w:rsidRDefault="00F9400B" w:rsidP="004A78D4">
            <w:pPr>
              <w:spacing w:after="0" w:line="240" w:lineRule="auto"/>
              <w:rPr>
                <w:rFonts w:ascii="Roboto" w:eastAsia="Times New Roman" w:hAnsi="Roboto" w:cs="Times New Roman"/>
                <w:color w:val="202124"/>
                <w:sz w:val="24"/>
                <w:szCs w:val="24"/>
              </w:rPr>
            </w:pPr>
            <w:r w:rsidRPr="00DC535E">
              <w:rPr>
                <w:rFonts w:ascii="Roboto" w:eastAsia="Times New Roman" w:hAnsi="Roboto" w:cs="Times New Roman"/>
                <w:color w:val="202124"/>
                <w:sz w:val="24"/>
                <w:szCs w:val="24"/>
              </w:rPr>
              <w:t>Owner</w:t>
            </w:r>
          </w:p>
        </w:tc>
        <w:tc>
          <w:tcPr>
            <w:tcW w:w="0" w:type="auto"/>
            <w:tcBorders>
              <w:top w:val="nil"/>
              <w:left w:val="nil"/>
              <w:bottom w:val="nil"/>
              <w:right w:val="nil"/>
            </w:tcBorders>
            <w:shd w:val="clear" w:color="auto" w:fill="FFFFFF"/>
            <w:hideMark/>
          </w:tcPr>
          <w:p w14:paraId="5650C06A" w14:textId="77777777" w:rsidR="00F9400B" w:rsidRPr="00DC535E" w:rsidRDefault="00F9400B" w:rsidP="004A78D4">
            <w:pPr>
              <w:spacing w:after="0" w:line="240" w:lineRule="auto"/>
              <w:rPr>
                <w:rFonts w:ascii="Roboto" w:eastAsia="Times New Roman" w:hAnsi="Roboto" w:cs="Times New Roman"/>
                <w:color w:val="202124"/>
                <w:sz w:val="24"/>
                <w:szCs w:val="24"/>
              </w:rPr>
            </w:pPr>
            <w:r w:rsidRPr="00DC535E">
              <w:rPr>
                <w:rFonts w:ascii="Roboto" w:eastAsia="Times New Roman" w:hAnsi="Roboto" w:cs="Times New Roman"/>
                <w:color w:val="202124"/>
                <w:sz w:val="24"/>
                <w:szCs w:val="24"/>
              </w:rPr>
              <w:t>All Editor permissions and permissions for the following actions:</w:t>
            </w:r>
          </w:p>
          <w:p w14:paraId="72F2930C" w14:textId="77777777" w:rsidR="00F9400B" w:rsidRPr="00DC535E" w:rsidRDefault="00F9400B" w:rsidP="00F9400B">
            <w:pPr>
              <w:numPr>
                <w:ilvl w:val="0"/>
                <w:numId w:val="12"/>
              </w:numPr>
              <w:spacing w:before="180" w:after="180" w:line="240" w:lineRule="auto"/>
              <w:rPr>
                <w:rFonts w:ascii="Roboto" w:eastAsia="Times New Roman" w:hAnsi="Roboto" w:cs="Times New Roman"/>
                <w:color w:val="202124"/>
                <w:sz w:val="24"/>
                <w:szCs w:val="24"/>
              </w:rPr>
            </w:pPr>
            <w:r w:rsidRPr="00DC535E">
              <w:rPr>
                <w:rFonts w:ascii="Roboto" w:eastAsia="Times New Roman" w:hAnsi="Roboto" w:cs="Times New Roman"/>
                <w:color w:val="202124"/>
                <w:sz w:val="24"/>
                <w:szCs w:val="24"/>
              </w:rPr>
              <w:t>Manage roles and permissions for a project and all resources within the project.</w:t>
            </w:r>
          </w:p>
          <w:p w14:paraId="5F002CD1" w14:textId="77777777" w:rsidR="00F9400B" w:rsidRPr="00DC535E" w:rsidRDefault="00F9400B" w:rsidP="00F9400B">
            <w:pPr>
              <w:numPr>
                <w:ilvl w:val="0"/>
                <w:numId w:val="12"/>
              </w:numPr>
              <w:spacing w:before="180" w:after="180" w:line="240" w:lineRule="auto"/>
              <w:rPr>
                <w:rFonts w:ascii="Roboto" w:eastAsia="Times New Roman" w:hAnsi="Roboto" w:cs="Times New Roman"/>
                <w:color w:val="202124"/>
                <w:sz w:val="24"/>
                <w:szCs w:val="24"/>
              </w:rPr>
            </w:pPr>
            <w:r w:rsidRPr="00DC535E">
              <w:rPr>
                <w:rFonts w:ascii="Roboto" w:eastAsia="Times New Roman" w:hAnsi="Roboto" w:cs="Times New Roman"/>
                <w:color w:val="202124"/>
                <w:sz w:val="24"/>
                <w:szCs w:val="24"/>
              </w:rPr>
              <w:t>Set up billing for a project.</w:t>
            </w:r>
          </w:p>
        </w:tc>
      </w:tr>
    </w:tbl>
    <w:p w14:paraId="16BFFEA6" w14:textId="77777777" w:rsidR="00F9400B" w:rsidRDefault="00F9400B" w:rsidP="00F9400B"/>
    <w:p w14:paraId="5E98F50E" w14:textId="77777777" w:rsidR="00F9400B" w:rsidRDefault="00F9400B" w:rsidP="00F9400B"/>
    <w:p w14:paraId="2CFDF041" w14:textId="77777777" w:rsidR="00F9400B" w:rsidRDefault="00F9400B" w:rsidP="00F9400B">
      <w:proofErr w:type="spellStart"/>
      <w:r>
        <w:t>gcloud</w:t>
      </w:r>
      <w:proofErr w:type="spellEnd"/>
      <w:r>
        <w:t xml:space="preserve"> projects add-</w:t>
      </w:r>
      <w:proofErr w:type="spellStart"/>
      <w:r>
        <w:t>iam</w:t>
      </w:r>
      <w:proofErr w:type="spellEnd"/>
      <w:r>
        <w:t xml:space="preserve">-policy-binding [RESOURCE-NAME] --member user:[USEREMAIL] --role [ROLE-ID] For example, to grant the role App Engine Deployer to a user identified by jane@acexam.com, you could use this: </w:t>
      </w:r>
      <w:proofErr w:type="spellStart"/>
      <w:r>
        <w:t>gcloud</w:t>
      </w:r>
      <w:proofErr w:type="spellEnd"/>
      <w:r>
        <w:t xml:space="preserve"> projects add-</w:t>
      </w:r>
      <w:proofErr w:type="spellStart"/>
      <w:r>
        <w:t>iam</w:t>
      </w:r>
      <w:proofErr w:type="spellEnd"/>
      <w:r>
        <w:t xml:space="preserve">-policy-binding ace-exam-project --member </w:t>
      </w:r>
      <w:proofErr w:type="spellStart"/>
      <w:r>
        <w:t>user:jane</w:t>
      </w:r>
      <w:proofErr w:type="spellEnd"/>
      <w:r>
        <w:t>@ aceexam.com --role roles/</w:t>
      </w:r>
      <w:proofErr w:type="spellStart"/>
      <w:r>
        <w:t>appengine.deployer</w:t>
      </w:r>
      <w:proofErr w:type="spellEnd"/>
    </w:p>
    <w:p w14:paraId="24F6C31C" w14:textId="77777777" w:rsidR="00F9400B" w:rsidRDefault="00F9400B" w:rsidP="00F9400B"/>
    <w:p w14:paraId="29A7C651" w14:textId="77777777" w:rsidR="00F9400B" w:rsidRDefault="00F9400B" w:rsidP="00F9400B">
      <w:r>
        <w:t>IAM roles support least privilege by assigning minimal permissions to predefined roles. It also supports separation of duties by allowing some users to have the ability to change code and others to deploy code. Another common security practice is defense in depth, which applies multiple, overlapping security controls. That is also a practice that should be adopted. IAM can be applied as one of the layers of defense.</w:t>
      </w:r>
    </w:p>
    <w:p w14:paraId="246FCD4C" w14:textId="77777777" w:rsidR="00F9400B" w:rsidRPr="000502A5" w:rsidRDefault="00F9400B" w:rsidP="00F9400B">
      <w:pPr>
        <w:rPr>
          <w:sz w:val="52"/>
          <w:szCs w:val="52"/>
        </w:rPr>
      </w:pPr>
      <w:r w:rsidRPr="000502A5">
        <w:rPr>
          <w:sz w:val="52"/>
          <w:szCs w:val="52"/>
        </w:rPr>
        <w:t xml:space="preserve">Managing Service Accounts </w:t>
      </w:r>
    </w:p>
    <w:p w14:paraId="7023951A" w14:textId="2CDE4D98" w:rsidR="00F9400B" w:rsidRPr="00D85112" w:rsidRDefault="00F9400B" w:rsidP="00F9400B">
      <w:pPr>
        <w:rPr>
          <w:color w:val="FF0000"/>
        </w:rPr>
      </w:pPr>
      <w:r w:rsidRPr="00264C32">
        <w:rPr>
          <w:color w:val="FF0000"/>
        </w:rPr>
        <w:t>Service accounts are used to provide identities independent of human users</w:t>
      </w:r>
      <w:r w:rsidR="001747AF">
        <w:rPr>
          <w:color w:val="FF0000"/>
        </w:rPr>
        <w:t xml:space="preserve">. </w:t>
      </w:r>
      <w:r w:rsidR="00C01DF5" w:rsidRPr="00264C32">
        <w:rPr>
          <w:color w:val="FF0000"/>
        </w:rPr>
        <w:t>it’s give VMs permission to perform tasks</w:t>
      </w:r>
      <w:r w:rsidRPr="00264C32">
        <w:rPr>
          <w:color w:val="FF0000"/>
        </w:rPr>
        <w:t xml:space="preserve">. </w:t>
      </w:r>
      <w:r>
        <w:t xml:space="preserve">Service accounts are identities that can be granted roles. Service accounts are assigned to VMs, which then use the permissions available to the service accounts to carry out tasks. </w:t>
      </w:r>
      <w:r w:rsidR="00C01DF5">
        <w:t xml:space="preserve"> </w:t>
      </w:r>
      <w:r>
        <w:t>Three things cloud engineers are expected to know how to do are working with scopes, assigning service accounts to VMs, and granting access to a service account to another project</w:t>
      </w:r>
      <w:r w:rsidRPr="00D85112">
        <w:rPr>
          <w:color w:val="FF0000"/>
        </w:rPr>
        <w:t>.</w:t>
      </w:r>
      <w:r w:rsidR="00D85112" w:rsidRPr="00D85112">
        <w:rPr>
          <w:color w:val="FF0000"/>
        </w:rPr>
        <w:t xml:space="preserve"> It service accounts and billing accounts are not part of the resource hierarchy and not involve. </w:t>
      </w:r>
    </w:p>
    <w:p w14:paraId="201C0500" w14:textId="77777777" w:rsidR="00F9400B" w:rsidRPr="00D85112" w:rsidRDefault="00F9400B" w:rsidP="00F9400B">
      <w:pPr>
        <w:rPr>
          <w:color w:val="FF0000"/>
        </w:rPr>
      </w:pPr>
    </w:p>
    <w:p w14:paraId="6DF8A2E5" w14:textId="77777777" w:rsidR="00F9400B" w:rsidRDefault="00F9400B" w:rsidP="00F9400B">
      <w:r>
        <w:lastRenderedPageBreak/>
        <w:t>service accounts are used to provide identities independent of human users.</w:t>
      </w:r>
    </w:p>
    <w:p w14:paraId="768E197C" w14:textId="77777777" w:rsidR="00F9400B" w:rsidRDefault="00F9400B" w:rsidP="00F9400B">
      <w:r w:rsidRPr="007E1565">
        <w:rPr>
          <w:highlight w:val="yellow"/>
        </w:rPr>
        <w:t>Service accounts are used to enable VMs to perform operations with a set of permissions</w:t>
      </w:r>
      <w:r>
        <w:t>. The permissions are granted to service accounts through the roles assigned to the service account. You can use the default service account provided by GCP for an instance or you can assign your own.</w:t>
      </w:r>
    </w:p>
    <w:p w14:paraId="44749246" w14:textId="77777777" w:rsidR="00F9400B" w:rsidRDefault="00F9400B" w:rsidP="00F9400B">
      <w:r>
        <w:t>Scopes are permissions granted to a VM to perform some operation. Scopes authorize the access to API methods. The service account assigned to a VM has roles associated with it. To configure access controls for a VM, you will need to configure both IAM roles and scopes. We have discussed how to manage IAM roles, so now we will turn our attention to scopes.</w:t>
      </w:r>
    </w:p>
    <w:p w14:paraId="471C5462" w14:textId="77777777" w:rsidR="00F9400B" w:rsidRDefault="00F9400B" w:rsidP="00F9400B">
      <w:proofErr w:type="spellStart"/>
      <w:r>
        <w:t>Stackdriver</w:t>
      </w:r>
      <w:proofErr w:type="spellEnd"/>
      <w:r>
        <w:t xml:space="preserve"> is a service for collecting performance metrics, logs, and event data from our resources. Metrics include measurements such as the average percent CPU utilization over the past minute and the number of bytes written to a storage device in the last minute.</w:t>
      </w:r>
    </w:p>
    <w:p w14:paraId="24DDFBFC" w14:textId="77777777" w:rsidR="00F9400B" w:rsidRDefault="00F9400B" w:rsidP="00F9400B">
      <w:proofErr w:type="spellStart"/>
      <w:r>
        <w:t>Stackdriver</w:t>
      </w:r>
      <w:proofErr w:type="spellEnd"/>
      <w:r>
        <w:t xml:space="preserve"> works in hybrid environments with support for GCP, Amazon Web Services, and on-premise resources.</w:t>
      </w:r>
    </w:p>
    <w:p w14:paraId="7318B7DA" w14:textId="77777777" w:rsidR="00F9400B" w:rsidRDefault="00F9400B" w:rsidP="00F9400B">
      <w:r>
        <w:t>Metrics are defined measurements on a resource collected at regular intervals. Metrics return aggregate values, such as the maximum, minimum, or average value of the item measured, which could be CPU utilization, amount of memory used, or number of bytes written to a network interface.</w:t>
      </w:r>
    </w:p>
    <w:p w14:paraId="16522713" w14:textId="77777777" w:rsidR="00F9400B" w:rsidRDefault="00F9400B" w:rsidP="00F9400B">
      <w:r>
        <w:t>The filter criteria include VM features such as zone, region, project ID, instance ID, and labels.</w:t>
      </w:r>
    </w:p>
    <w:p w14:paraId="68B1C78F" w14:textId="77777777" w:rsidR="00F9400B" w:rsidRDefault="00F9400B" w:rsidP="00F9400B">
      <w:r>
        <w:t>The Group By parameter allows you to group time series, or data that is produced at regular intervals and has a fixed format, for example by zone, and aggregate the values so there are fewer time series to display. This is especially helpful, for example, if you want to have a group of VMs in a cluster appear as a single time series.</w:t>
      </w:r>
    </w:p>
    <w:p w14:paraId="0741B9FB" w14:textId="77777777" w:rsidR="00F9400B" w:rsidRDefault="00F9400B" w:rsidP="00F9400B"/>
    <w:p w14:paraId="7F887D6A" w14:textId="77777777" w:rsidR="00F9400B" w:rsidRDefault="00F9400B" w:rsidP="00F9400B">
      <w:r>
        <w:t xml:space="preserve">Configuring log sinks </w:t>
      </w:r>
      <w:r>
        <w:rPr>
          <w:rFonts w:ascii="Arial" w:hAnsi="Arial" w:cs="Arial"/>
        </w:rPr>
        <w:t>■</w:t>
      </w:r>
      <w:r>
        <w:t xml:space="preserve"> Viewing and filtering logs </w:t>
      </w:r>
      <w:r>
        <w:rPr>
          <w:rFonts w:ascii="Arial" w:hAnsi="Arial" w:cs="Arial"/>
        </w:rPr>
        <w:t>■</w:t>
      </w:r>
      <w:r>
        <w:t xml:space="preserve"> Viewing message details</w:t>
      </w:r>
    </w:p>
    <w:p w14:paraId="3240444B" w14:textId="77777777" w:rsidR="00F9400B" w:rsidRDefault="00F9400B" w:rsidP="00F9400B"/>
    <w:p w14:paraId="6688C397" w14:textId="77777777" w:rsidR="00F9400B" w:rsidRDefault="00F9400B" w:rsidP="00F9400B">
      <w:r>
        <w:t>The process of copying data from Logging to a storage system is called exporting, and the location to which you write the log data is called a sink.</w:t>
      </w:r>
    </w:p>
    <w:p w14:paraId="27C46999" w14:textId="77777777" w:rsidR="00F9400B" w:rsidRDefault="00F9400B" w:rsidP="00F9400B">
      <w:r>
        <w:t xml:space="preserve">The form prompts for three parameters: </w:t>
      </w:r>
      <w:r>
        <w:rPr>
          <w:rFonts w:ascii="Arial" w:hAnsi="Arial" w:cs="Arial"/>
        </w:rPr>
        <w:t>■</w:t>
      </w:r>
      <w:r>
        <w:t xml:space="preserve"> Sink name </w:t>
      </w:r>
      <w:r>
        <w:rPr>
          <w:rFonts w:ascii="Arial" w:hAnsi="Arial" w:cs="Arial"/>
        </w:rPr>
        <w:t>■</w:t>
      </w:r>
      <w:r>
        <w:t xml:space="preserve"> Sink service </w:t>
      </w:r>
      <w:r>
        <w:rPr>
          <w:rFonts w:ascii="Arial" w:hAnsi="Arial" w:cs="Arial"/>
        </w:rPr>
        <w:t>■</w:t>
      </w:r>
      <w:r>
        <w:t xml:space="preserve"> Sink destination You can make up a sink name.</w:t>
      </w:r>
    </w:p>
    <w:p w14:paraId="3513E215" w14:textId="77777777" w:rsidR="00F9400B" w:rsidRDefault="00F9400B" w:rsidP="00F9400B">
      <w:r>
        <w:t xml:space="preserve"> The sink service is one of the following: </w:t>
      </w:r>
      <w:r>
        <w:rPr>
          <w:rFonts w:ascii="Arial" w:hAnsi="Arial" w:cs="Arial"/>
        </w:rPr>
        <w:t>■</w:t>
      </w:r>
      <w:r>
        <w:t xml:space="preserve"> </w:t>
      </w:r>
      <w:proofErr w:type="spellStart"/>
      <w:r>
        <w:t>BigQuery</w:t>
      </w:r>
      <w:proofErr w:type="spellEnd"/>
      <w:r>
        <w:t xml:space="preserve"> </w:t>
      </w:r>
      <w:r>
        <w:rPr>
          <w:rFonts w:ascii="Arial" w:hAnsi="Arial" w:cs="Arial"/>
        </w:rPr>
        <w:t>■</w:t>
      </w:r>
      <w:r>
        <w:t xml:space="preserve"> Cloud Storage </w:t>
      </w:r>
      <w:r>
        <w:rPr>
          <w:rFonts w:ascii="Arial" w:hAnsi="Arial" w:cs="Arial"/>
        </w:rPr>
        <w:t>■</w:t>
      </w:r>
      <w:r>
        <w:t xml:space="preserve"> Cloud Pub/Sub </w:t>
      </w:r>
      <w:r>
        <w:rPr>
          <w:rFonts w:ascii="Arial" w:hAnsi="Arial" w:cs="Arial"/>
        </w:rPr>
        <w:t>■</w:t>
      </w:r>
      <w:r>
        <w:t xml:space="preserve"> Custom Destination</w:t>
      </w:r>
    </w:p>
    <w:p w14:paraId="56D50EC1" w14:textId="77777777" w:rsidR="00F9400B" w:rsidRDefault="00F9400B" w:rsidP="00F9400B">
      <w:proofErr w:type="spellStart"/>
      <w:r>
        <w:t>BigQuery</w:t>
      </w:r>
      <w:proofErr w:type="spellEnd"/>
      <w:r>
        <w:t>, it is organized into tables based on the log name and timestamps.</w:t>
      </w:r>
    </w:p>
    <w:p w14:paraId="46A3D4C2" w14:textId="77777777" w:rsidR="00F9400B" w:rsidRDefault="00F9400B" w:rsidP="00F9400B">
      <w:r>
        <w:t>When log data is exported to Cloud Storage, Logging writes a set of files to the sink bucket.</w:t>
      </w:r>
    </w:p>
    <w:p w14:paraId="1625FDBB" w14:textId="77777777" w:rsidR="00F9400B" w:rsidRDefault="00F9400B" w:rsidP="00F9400B">
      <w:r>
        <w:t>Files are organized hierarchically by log type and date. For example, if a syslog is exported on January 2, 2019, to a bucket named ace-examlog-sink1, the path to the file would be ace-exam-log-sink1/syslog/2019/01/02/</w:t>
      </w:r>
    </w:p>
    <w:p w14:paraId="4A83ADF3" w14:textId="77777777" w:rsidR="00F9400B" w:rsidRDefault="00F9400B" w:rsidP="00F9400B">
      <w:r>
        <w:lastRenderedPageBreak/>
        <w:t xml:space="preserve">When log data is exported to Cloud Pub/Sub, the data is encoded in base64 in an object structure known as a </w:t>
      </w:r>
      <w:proofErr w:type="spellStart"/>
      <w:r>
        <w:t>LogEntry</w:t>
      </w:r>
      <w:proofErr w:type="spellEnd"/>
      <w:r>
        <w:t xml:space="preserve">. </w:t>
      </w:r>
      <w:proofErr w:type="spellStart"/>
      <w:r>
        <w:t>LogEntries</w:t>
      </w:r>
      <w:proofErr w:type="spellEnd"/>
      <w:r>
        <w:t xml:space="preserve"> contain the </w:t>
      </w:r>
      <w:proofErr w:type="spellStart"/>
      <w:r>
        <w:t>logname</w:t>
      </w:r>
      <w:proofErr w:type="spellEnd"/>
      <w:r>
        <w:t xml:space="preserve">, timestamp, </w:t>
      </w:r>
      <w:proofErr w:type="spellStart"/>
      <w:r>
        <w:t>textPayload</w:t>
      </w:r>
      <w:proofErr w:type="spellEnd"/>
      <w:r>
        <w:t xml:space="preserve">, and resource properties, such as type, </w:t>
      </w:r>
      <w:proofErr w:type="spellStart"/>
      <w:r>
        <w:t>instance_id</w:t>
      </w:r>
      <w:proofErr w:type="spellEnd"/>
      <w:r>
        <w:t xml:space="preserve">, zone, and </w:t>
      </w:r>
      <w:proofErr w:type="spellStart"/>
      <w:r>
        <w:t>project_id</w:t>
      </w:r>
      <w:proofErr w:type="spellEnd"/>
      <w:r>
        <w:t>.</w:t>
      </w:r>
    </w:p>
    <w:p w14:paraId="38B513E7" w14:textId="77777777" w:rsidR="00F9400B" w:rsidRDefault="00F9400B" w:rsidP="00F9400B">
      <w:r w:rsidRPr="00654847">
        <w:rPr>
          <w:highlight w:val="yellow"/>
        </w:rPr>
        <w:t>google Cloud Platform provides diagnostic tools that software develop</w:t>
      </w:r>
      <w:r>
        <w:t>ers can use to collect information about the performance and functioning of their applications. Specifically, developers can use Cloud Trace and Cloud Debug to collect data as their applications execute</w:t>
      </w:r>
    </w:p>
    <w:p w14:paraId="15C9497B" w14:textId="77777777" w:rsidR="00F9400B" w:rsidRDefault="00F9400B" w:rsidP="00F9400B">
      <w:r>
        <w:t>Cloud Trace is a distributed tracing system for collecting latency data from an application.</w:t>
      </w:r>
      <w:r w:rsidRPr="00094E93">
        <w:t xml:space="preserve"> </w:t>
      </w:r>
      <w:r>
        <w:t>t Cloud Trace is a distributed tracing application that helps developers and DevOps engineers identify sections of code that are performance bottlenecks.</w:t>
      </w:r>
    </w:p>
    <w:p w14:paraId="6614AEE0" w14:textId="77777777" w:rsidR="00F9400B" w:rsidRDefault="00F9400B" w:rsidP="00F9400B">
      <w:r>
        <w:t>Cloud Debug is an application debugger for inspecting the state of a running program.</w:t>
      </w:r>
      <w:r w:rsidRPr="00D32C4D">
        <w:t xml:space="preserve"> </w:t>
      </w:r>
      <w:r>
        <w:t>Cloud Debug allows developers to insert log statements or take snapshots of the state of an application. The service is enabled by default on App Engine and can be enabled for Compute Engine and Kubernetes Engine.</w:t>
      </w:r>
    </w:p>
    <w:p w14:paraId="4285B43F" w14:textId="77777777" w:rsidR="00F9400B" w:rsidRDefault="00F9400B" w:rsidP="00F9400B">
      <w:pPr>
        <w:pBdr>
          <w:bottom w:val="double" w:sz="6" w:space="1" w:color="auto"/>
        </w:pBdr>
      </w:pPr>
      <w:r w:rsidRPr="00806F3C">
        <w:rPr>
          <w:highlight w:val="yellow"/>
        </w:rPr>
        <w:t xml:space="preserve">Cloud Debug is used to take snapshots of the status of a program while it executes, and </w:t>
      </w:r>
      <w:proofErr w:type="spellStart"/>
      <w:r w:rsidRPr="00806F3C">
        <w:rPr>
          <w:highlight w:val="yellow"/>
        </w:rPr>
        <w:t>logpoints</w:t>
      </w:r>
      <w:proofErr w:type="spellEnd"/>
      <w:r w:rsidRPr="00806F3C">
        <w:rPr>
          <w:highlight w:val="yellow"/>
        </w:rPr>
        <w:t xml:space="preserve"> allow developers to inject log messages on the fly without altering source code</w:t>
      </w:r>
    </w:p>
    <w:p w14:paraId="1E60ABCE" w14:textId="77777777" w:rsidR="00F9400B" w:rsidRDefault="00F9400B" w:rsidP="00F9400B">
      <w:r>
        <w:t xml:space="preserve">Cloud engineers are responsible for monitoring the health and performance of applications and cloud services. GCP provides multiple tools, including monitoring, logging, debugging, and tracing services. </w:t>
      </w:r>
      <w:proofErr w:type="spellStart"/>
      <w:r>
        <w:t>Stackdriver</w:t>
      </w:r>
      <w:proofErr w:type="spellEnd"/>
      <w:r>
        <w:t xml:space="preserve"> Monitoring allows you to define alerts on metrics, such as CPU utilization, so that you can be notified if part of your infrastructure is not performing as expected. </w:t>
      </w:r>
      <w:proofErr w:type="spellStart"/>
      <w:r>
        <w:t>Stackdriver</w:t>
      </w:r>
      <w:proofErr w:type="spellEnd"/>
      <w:r>
        <w:t xml:space="preserve"> Logging collects, stores, and manages log entries. Log data that needs to be stored more than 30 days can be exported to Cloud Storage, </w:t>
      </w:r>
      <w:proofErr w:type="spellStart"/>
      <w:r>
        <w:t>BigQuery</w:t>
      </w:r>
      <w:proofErr w:type="spellEnd"/>
      <w:r>
        <w:t>, or Cloud Pub/Sub. Cloud Trace provides distributed tracing services to identify slow-running parts of code. Cloud Debug provides for creating snapshots of running code and injecting log messages without altering source code.</w:t>
      </w:r>
    </w:p>
    <w:p w14:paraId="7DABCC48" w14:textId="77777777" w:rsidR="00F9400B" w:rsidRDefault="00F9400B" w:rsidP="00F9400B">
      <w:r>
        <w:t>==============================================</w:t>
      </w:r>
    </w:p>
    <w:p w14:paraId="42C8ED2D" w14:textId="77777777" w:rsidR="00F9400B" w:rsidRDefault="00F9400B" w:rsidP="00F9400B">
      <w:r>
        <w:t xml:space="preserve">Google offers several data storage services to choose from. storage and database services and highlights the storage service type, </w:t>
      </w:r>
      <w:proofErr w:type="spellStart"/>
      <w:r>
        <w:t>object,file</w:t>
      </w:r>
      <w:proofErr w:type="spellEnd"/>
      <w:r>
        <w:t xml:space="preserve">, relational, non-relational, or data warehouse. In this module, we will cover Cloud Storage, </w:t>
      </w:r>
      <w:proofErr w:type="spellStart"/>
      <w:r>
        <w:t>Filestore</w:t>
      </w:r>
      <w:proofErr w:type="spellEnd"/>
      <w:r>
        <w:t xml:space="preserve">, Cloud SQL, Cloud </w:t>
      </w:r>
      <w:proofErr w:type="spellStart"/>
      <w:r>
        <w:t>Spanner,Cloud</w:t>
      </w:r>
      <w:proofErr w:type="spellEnd"/>
      <w:r>
        <w:t xml:space="preserve"> </w:t>
      </w:r>
      <w:proofErr w:type="spellStart"/>
      <w:r>
        <w:t>Firestore</w:t>
      </w:r>
      <w:proofErr w:type="spellEnd"/>
      <w:r>
        <w:t>, and Cloud Big table.</w:t>
      </w:r>
    </w:p>
    <w:p w14:paraId="313FBD7A" w14:textId="77777777" w:rsidR="00F9400B" w:rsidRDefault="00F9400B" w:rsidP="00F9400B">
      <w:proofErr w:type="spellStart"/>
      <w:r>
        <w:t>BigQuery</w:t>
      </w:r>
      <w:proofErr w:type="spellEnd"/>
      <w:r>
        <w:t xml:space="preserve"> is also listed on the right. I'm mentioning this service because it sits on the edge between data storage and data processing.  But the intended use for </w:t>
      </w:r>
      <w:proofErr w:type="spellStart"/>
      <w:r>
        <w:t>BigQuery</w:t>
      </w:r>
      <w:proofErr w:type="spellEnd"/>
      <w:r>
        <w:t xml:space="preserve"> is Big Data Analysis and interactive querying.</w:t>
      </w:r>
    </w:p>
    <w:p w14:paraId="7554BAE6" w14:textId="77777777" w:rsidR="00F9400B" w:rsidRDefault="00F9400B" w:rsidP="00F9400B">
      <w:r w:rsidRPr="006019E8">
        <w:t xml:space="preserve">you need a shared file system? If you do choose </w:t>
      </w:r>
      <w:proofErr w:type="spellStart"/>
      <w:r w:rsidRPr="006019E8">
        <w:t>Filestore</w:t>
      </w:r>
      <w:proofErr w:type="spellEnd"/>
      <w:r w:rsidRPr="006019E8">
        <w:t>. If you don't, then choose Cloud Storage.</w:t>
      </w:r>
    </w:p>
    <w:p w14:paraId="4E92F1A1" w14:textId="77777777" w:rsidR="00F9400B" w:rsidRDefault="00F9400B" w:rsidP="00F9400B">
      <w:r w:rsidRPr="006019E8">
        <w:t xml:space="preserve">you will want to choose Cloud Bigtable, or </w:t>
      </w:r>
      <w:proofErr w:type="spellStart"/>
      <w:r w:rsidRPr="006019E8">
        <w:t>BigQuery</w:t>
      </w:r>
      <w:proofErr w:type="spellEnd"/>
      <w:r w:rsidRPr="006019E8">
        <w:t xml:space="preserve"> depending on your latency and update needs. Otherwise, check whether your data is relational.</w:t>
      </w:r>
    </w:p>
    <w:p w14:paraId="764C92DD" w14:textId="77777777" w:rsidR="00F9400B" w:rsidRDefault="00F9400B" w:rsidP="00F9400B">
      <w:r w:rsidRPr="006019E8">
        <w:t xml:space="preserve">If it's not relational, then choose Cloud </w:t>
      </w:r>
      <w:proofErr w:type="spellStart"/>
      <w:r w:rsidRPr="006019E8">
        <w:t>Firestore</w:t>
      </w:r>
      <w:proofErr w:type="spellEnd"/>
      <w:r w:rsidRPr="006019E8">
        <w:t>. If it is relational, you will want to choose Cloud SQL or Cloud Spanner</w:t>
      </w:r>
      <w:r>
        <w:t>.</w:t>
      </w:r>
    </w:p>
    <w:p w14:paraId="72AB1F45" w14:textId="77777777" w:rsidR="00F9400B" w:rsidRDefault="00F9400B" w:rsidP="00F9400B">
      <w:proofErr w:type="spellStart"/>
      <w:r>
        <w:t>Filestore</w:t>
      </w:r>
      <w:proofErr w:type="spellEnd"/>
      <w:r>
        <w:t xml:space="preserve"> enables immediate access to data for high-performance, smart analytics without the need to lose valuable time on loading an offloading data to clients drives.</w:t>
      </w:r>
    </w:p>
    <w:p w14:paraId="29DB84FE" w14:textId="77777777" w:rsidR="00F9400B" w:rsidRDefault="00F9400B" w:rsidP="00F9400B">
      <w:r w:rsidRPr="002611FF">
        <w:lastRenderedPageBreak/>
        <w:t>cloud SQL does not fit your requirements because you need horizontal scalability, consider using cloud spanner. Cloud spanner is a service built for the cloud specifically to combine the benefits</w:t>
      </w:r>
      <w:r>
        <w:t>.</w:t>
      </w:r>
    </w:p>
    <w:p w14:paraId="6589BF8A" w14:textId="77777777" w:rsidR="00F9400B" w:rsidRDefault="00F9400B" w:rsidP="00F9400B"/>
    <w:p w14:paraId="708604F8" w14:textId="77777777" w:rsidR="00F9400B" w:rsidRDefault="00F9400B" w:rsidP="00F9400B">
      <w:r>
        <w:t xml:space="preserve">Cloud spanner has schema, SQL and strong consistency. Also like a </w:t>
      </w:r>
      <w:proofErr w:type="spellStart"/>
      <w:r>
        <w:t>non relational</w:t>
      </w:r>
      <w:proofErr w:type="spellEnd"/>
      <w:r>
        <w:t xml:space="preserve"> database, Cloud spanner offers high availability, horizontal scalability and configurable replication, as mentioned,</w:t>
      </w:r>
    </w:p>
    <w:p w14:paraId="60799740" w14:textId="77777777" w:rsidR="00F9400B" w:rsidRDefault="00F9400B" w:rsidP="00F9400B"/>
    <w:p w14:paraId="33AC6784" w14:textId="77777777" w:rsidR="00F9400B" w:rsidRDefault="00F9400B" w:rsidP="00F9400B">
      <w:r>
        <w:t xml:space="preserve">Cloud spanner offers the best of the relational and </w:t>
      </w:r>
      <w:proofErr w:type="spellStart"/>
      <w:r>
        <w:t>non relational</w:t>
      </w:r>
      <w:proofErr w:type="spellEnd"/>
      <w:r>
        <w:t xml:space="preserve"> worlds. These features allow for mission critical use cases such as building consistent systems for transactions and inventory management in the financial services and</w:t>
      </w:r>
    </w:p>
    <w:p w14:paraId="780BF0B1" w14:textId="77777777" w:rsidR="00F9400B" w:rsidRDefault="00F9400B" w:rsidP="00F9400B">
      <w:r>
        <w:t>cloud spanner instance replicates data in end cloud zones which can be within</w:t>
      </w:r>
    </w:p>
    <w:p w14:paraId="7D1DA9E9" w14:textId="77777777" w:rsidR="00F9400B" w:rsidRDefault="00F9400B" w:rsidP="00F9400B"/>
    <w:p w14:paraId="760C5A55" w14:textId="77777777" w:rsidR="00F9400B" w:rsidRDefault="00F9400B" w:rsidP="00F9400B">
      <w:r>
        <w:t>one region or across several regions. The database placement is configurable, meaning you can choose which region to put your database in.</w:t>
      </w:r>
      <w:r w:rsidRPr="002611FF">
        <w:t xml:space="preserve"> This architecture allows for high availability and global placement.</w:t>
      </w:r>
    </w:p>
    <w:p w14:paraId="52F27779" w14:textId="77777777" w:rsidR="00F9400B" w:rsidRDefault="00F9400B" w:rsidP="00F9400B"/>
    <w:p w14:paraId="3ADE3BE4" w14:textId="77777777" w:rsidR="00F9400B" w:rsidRDefault="00F9400B" w:rsidP="00F9400B">
      <w:r>
        <w:t>loud SQL, a fully managed MySQL and</w:t>
      </w:r>
    </w:p>
    <w:p w14:paraId="7AAC78FC" w14:textId="77777777" w:rsidR="00F9400B" w:rsidRDefault="00F9400B" w:rsidP="00F9400B"/>
    <w:p w14:paraId="45AA4F9C" w14:textId="77777777" w:rsidR="00F9400B" w:rsidRDefault="00F9400B" w:rsidP="00F9400B">
      <w:r>
        <w:t xml:space="preserve">PostgreSQL database service; Cloud Spanner, a relational database service with transactional consistency, global scale and high availability; Cloud Fire Store, a fully managed NoSQL document database; Cloud Bigtable, a fully managed NoSQL wide column database and Cloud </w:t>
      </w:r>
      <w:proofErr w:type="spellStart"/>
      <w:r>
        <w:t>Memorystore</w:t>
      </w:r>
      <w:proofErr w:type="spellEnd"/>
      <w:r>
        <w:t>, a fully managed in-memory data store service for Redis</w:t>
      </w:r>
    </w:p>
    <w:p w14:paraId="31BCFB73" w14:textId="77777777" w:rsidR="00F9400B" w:rsidRDefault="00F9400B" w:rsidP="00F9400B">
      <w:r w:rsidRPr="00FF19DC">
        <w:t>five different ways of connecting your infrastructure to GCP, which are dedicated interconnect, partner interconnect, Cloud VPN, direct pairing, and carrier pairing.</w:t>
      </w:r>
    </w:p>
    <w:p w14:paraId="3A073435" w14:textId="77777777" w:rsidR="00F9400B" w:rsidRDefault="00F9400B" w:rsidP="00F9400B">
      <w:r w:rsidRPr="00FF19DC">
        <w:t>Cloud Load Balancing gives you the ability to distribute load-balanced compute resources in single or multiple regions to meet your high availability requirements,</w:t>
      </w:r>
    </w:p>
    <w:p w14:paraId="416AAF65" w14:textId="77777777" w:rsidR="00F9400B" w:rsidRDefault="00F9400B" w:rsidP="00F9400B">
      <w:r w:rsidRPr="00FF19DC">
        <w:t>GCP offers different types of load balancers that can be divided into two categories, global and regional. The global load balancers are the HTTP, HTTPS, SSL proxy and TCP proxy load balancers.</w:t>
      </w:r>
    </w:p>
    <w:p w14:paraId="34D77CE0" w14:textId="77777777" w:rsidR="00F9400B" w:rsidRDefault="00F9400B" w:rsidP="00F9400B">
      <w:r w:rsidRPr="00A466ED">
        <w:rPr>
          <w:highlight w:val="yellow"/>
        </w:rPr>
        <w:t>Applicable autoscaling policies include scaling based on CPU utilization, load-balancing capacity or monitoring metrics</w:t>
      </w:r>
    </w:p>
    <w:p w14:paraId="49DE6648" w14:textId="77777777" w:rsidR="00F9400B" w:rsidRDefault="00F9400B" w:rsidP="00F9400B">
      <w:r w:rsidRPr="0037413F">
        <w:t>HTTPS load balancing which acts at layer seven of the OSI model</w:t>
      </w:r>
      <w:r>
        <w:t>.</w:t>
      </w:r>
    </w:p>
    <w:p w14:paraId="7406A7E1" w14:textId="77777777" w:rsidR="00F9400B" w:rsidRDefault="00F9400B" w:rsidP="00F9400B">
      <w:r>
        <w:t>This is the application layer which deals with the actual content of each message</w:t>
      </w:r>
    </w:p>
    <w:p w14:paraId="3E6346C5" w14:textId="77777777" w:rsidR="00F9400B" w:rsidRDefault="00F9400B" w:rsidP="00F9400B"/>
    <w:p w14:paraId="019EB9EE" w14:textId="408587F2" w:rsidR="00F9400B" w:rsidRDefault="00F9400B" w:rsidP="00F9400B">
      <w:r>
        <w:t>allowing for routing decisions based on the URL. GCPs HTTPS load balancing provides global load balancing for HTTPS requests destined for your instances.</w:t>
      </w:r>
      <w:r w:rsidRPr="0037413F">
        <w:t xml:space="preserve"> HTTPS load balancing balances HTTP and </w:t>
      </w:r>
      <w:r w:rsidRPr="0037413F">
        <w:lastRenderedPageBreak/>
        <w:t>HTTPS traffic across multiple back-end instances and across multiple regions. HTTP requests are load balanced on port 80 or 8080</w:t>
      </w:r>
    </w:p>
    <w:p w14:paraId="5DBD17BE" w14:textId="3A44C325" w:rsidR="002F1639" w:rsidRDefault="002F1639" w:rsidP="00F9400B"/>
    <w:p w14:paraId="291DB158" w14:textId="77777777" w:rsidR="002F1639" w:rsidRPr="004A54ED" w:rsidRDefault="002F1639" w:rsidP="002F1639">
      <w:pPr>
        <w:shd w:val="clear" w:color="auto" w:fill="F7F9FA"/>
        <w:spacing w:after="0" w:line="240" w:lineRule="auto"/>
        <w:rPr>
          <w:rFonts w:ascii="Roboto" w:eastAsia="Times New Roman" w:hAnsi="Roboto" w:cs="Times New Roman"/>
          <w:color w:val="1C1D1F"/>
          <w:sz w:val="24"/>
          <w:szCs w:val="24"/>
        </w:rPr>
      </w:pPr>
      <w:r w:rsidRPr="004A54ED">
        <w:rPr>
          <w:rFonts w:ascii="Roboto" w:eastAsia="Times New Roman" w:hAnsi="Roboto" w:cs="Times New Roman"/>
          <w:color w:val="1C1D1F"/>
          <w:sz w:val="24"/>
          <w:szCs w:val="24"/>
        </w:rPr>
        <w:t>Traces are used for performance monitoring and analysis. IAM policies are used to control access to resources, not to track which team created them.</w:t>
      </w:r>
    </w:p>
    <w:p w14:paraId="1ED58D2A" w14:textId="77777777" w:rsidR="00853BB5" w:rsidRDefault="00853BB5" w:rsidP="00F9400B"/>
    <w:p w14:paraId="0195363D" w14:textId="77777777" w:rsidR="00853BB5" w:rsidRPr="004A54ED" w:rsidRDefault="00853BB5" w:rsidP="00853BB5">
      <w:pPr>
        <w:shd w:val="clear" w:color="auto" w:fill="FFFFFF"/>
        <w:spacing w:after="0" w:line="240" w:lineRule="auto"/>
        <w:rPr>
          <w:rFonts w:ascii="Roboto" w:eastAsia="Times New Roman" w:hAnsi="Roboto" w:cs="Times New Roman"/>
          <w:color w:val="1C1D1F"/>
          <w:sz w:val="24"/>
          <w:szCs w:val="24"/>
        </w:rPr>
      </w:pPr>
      <w:bookmarkStart w:id="1" w:name="_Hlk119951366"/>
      <w:r w:rsidRPr="004A54ED">
        <w:rPr>
          <w:rFonts w:ascii="Roboto" w:eastAsia="Times New Roman" w:hAnsi="Roboto" w:cs="Times New Roman"/>
          <w:color w:val="1C1D1F"/>
          <w:sz w:val="24"/>
          <w:szCs w:val="24"/>
        </w:rPr>
        <w:t xml:space="preserve">Cloud Audit Logs maintain three audit logs: Admin Activity logs, Data Access logs, and System Event logs. </w:t>
      </w:r>
      <w:bookmarkEnd w:id="1"/>
      <w:r w:rsidRPr="004A54ED">
        <w:rPr>
          <w:rFonts w:ascii="Roboto" w:eastAsia="Times New Roman" w:hAnsi="Roboto" w:cs="Times New Roman"/>
          <w:color w:val="1C1D1F"/>
          <w:sz w:val="24"/>
          <w:szCs w:val="24"/>
        </w:rPr>
        <w:t>There is no such thing as a Policy Access log, a User Login log, or a Performance Metric log in GCP Audit Logs.</w:t>
      </w:r>
    </w:p>
    <w:p w14:paraId="2EDCC14F" w14:textId="77777777" w:rsidR="00F30C54" w:rsidRDefault="00F30C54" w:rsidP="00F9400B"/>
    <w:p w14:paraId="09E3E7AF" w14:textId="10D2DBDD" w:rsidR="00CB78CD" w:rsidRDefault="00F30C54" w:rsidP="00F9400B">
      <w:pPr>
        <w:rPr>
          <w:rFonts w:ascii="Roboto" w:hAnsi="Roboto"/>
          <w:color w:val="5F6368"/>
          <w:spacing w:val="2"/>
          <w:shd w:val="clear" w:color="auto" w:fill="FFFFFF"/>
        </w:rPr>
      </w:pPr>
      <w:r w:rsidRPr="00F30C54">
        <w:rPr>
          <w:noProof/>
        </w:rPr>
        <w:drawing>
          <wp:inline distT="0" distB="0" distL="0" distR="0" wp14:anchorId="6ACA767C" wp14:editId="3C4B1B7A">
            <wp:extent cx="5943600" cy="4541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4541520"/>
                    </a:xfrm>
                    <a:prstGeom prst="rect">
                      <a:avLst/>
                    </a:prstGeom>
                  </pic:spPr>
                </pic:pic>
              </a:graphicData>
            </a:graphic>
          </wp:inline>
        </w:drawing>
      </w:r>
      <w:r w:rsidR="00CB78CD" w:rsidRPr="00CB78CD">
        <w:rPr>
          <w:rFonts w:ascii="Roboto" w:hAnsi="Roboto"/>
          <w:color w:val="5F6368"/>
          <w:spacing w:val="2"/>
          <w:shd w:val="clear" w:color="auto" w:fill="FFFFFF"/>
        </w:rPr>
        <w:t xml:space="preserve"> </w:t>
      </w:r>
      <w:r w:rsidR="00CB78CD" w:rsidRPr="00CB78CD">
        <w:rPr>
          <w:rFonts w:ascii="Roboto" w:hAnsi="Roboto"/>
          <w:color w:val="5F6368"/>
          <w:spacing w:val="2"/>
          <w:highlight w:val="yellow"/>
          <w:shd w:val="clear" w:color="auto" w:fill="FFFFFF"/>
        </w:rPr>
        <w:t>Shielded VMs</w:t>
      </w:r>
      <w:r w:rsidR="00CB78CD">
        <w:rPr>
          <w:rFonts w:ascii="Roboto" w:hAnsi="Roboto"/>
          <w:color w:val="5F6368"/>
          <w:spacing w:val="2"/>
          <w:shd w:val="clear" w:color="auto" w:fill="FFFFFF"/>
        </w:rPr>
        <w:t xml:space="preserve"> helps protect enterprise workloads from threats like remote attacks, privilege escalation, and malicious insiders. Shielded VMs leverage advanced platform security capabilities such as secure and measured boot, a virtual trusted platform module (</w:t>
      </w:r>
      <w:proofErr w:type="spellStart"/>
      <w:r w:rsidR="00CB78CD">
        <w:rPr>
          <w:rFonts w:ascii="Roboto" w:hAnsi="Roboto"/>
          <w:color w:val="5F6368"/>
          <w:spacing w:val="2"/>
          <w:shd w:val="clear" w:color="auto" w:fill="FFFFFF"/>
        </w:rPr>
        <w:t>vTPM</w:t>
      </w:r>
      <w:proofErr w:type="spellEnd"/>
      <w:r w:rsidR="00CB78CD">
        <w:rPr>
          <w:rFonts w:ascii="Roboto" w:hAnsi="Roboto"/>
          <w:color w:val="5F6368"/>
          <w:spacing w:val="2"/>
          <w:shd w:val="clear" w:color="auto" w:fill="FFFFFF"/>
        </w:rPr>
        <w:t>), UEFI firmware, and integrity monitoring.</w:t>
      </w:r>
    </w:p>
    <w:p w14:paraId="044973B9" w14:textId="51CEE799" w:rsidR="00CB78CD" w:rsidRDefault="00000000" w:rsidP="00F9400B">
      <w:hyperlink r:id="rId55" w:history="1">
        <w:r w:rsidR="00CB78CD">
          <w:rPr>
            <w:rStyle w:val="Hyperlink"/>
            <w:rFonts w:ascii="Roboto" w:hAnsi="Roboto"/>
            <w:shd w:val="clear" w:color="auto" w:fill="FFFFFF"/>
          </w:rPr>
          <w:t>Spot VMs</w:t>
        </w:r>
      </w:hyperlink>
      <w:r w:rsidR="00CB78CD">
        <w:rPr>
          <w:rFonts w:ascii="Roboto" w:hAnsi="Roboto"/>
          <w:color w:val="202124"/>
          <w:shd w:val="clear" w:color="auto" w:fill="FFFFFF"/>
        </w:rPr>
        <w:t> (</w:t>
      </w:r>
      <w:hyperlink r:id="rId56" w:history="1">
        <w:r w:rsidR="00CB78CD">
          <w:rPr>
            <w:rStyle w:val="Hyperlink"/>
            <w:rFonts w:ascii="Roboto" w:hAnsi="Roboto"/>
            <w:shd w:val="clear" w:color="auto" w:fill="FFFFFF"/>
          </w:rPr>
          <w:t>preemptible VMs</w:t>
        </w:r>
      </w:hyperlink>
      <w:r w:rsidR="00CB78CD">
        <w:t>)</w:t>
      </w:r>
    </w:p>
    <w:p w14:paraId="427AC04E" w14:textId="77777777" w:rsidR="00F435C5" w:rsidRPr="00F435C5" w:rsidRDefault="00F435C5" w:rsidP="00F435C5">
      <w:pPr>
        <w:shd w:val="clear" w:color="auto" w:fill="FFFFFF"/>
        <w:spacing w:before="420" w:after="240" w:line="240" w:lineRule="auto"/>
        <w:rPr>
          <w:rFonts w:ascii="Roboto" w:eastAsia="Times New Roman" w:hAnsi="Roboto" w:cs="Times New Roman"/>
          <w:color w:val="202124"/>
          <w:sz w:val="24"/>
          <w:szCs w:val="24"/>
        </w:rPr>
      </w:pPr>
      <w:r w:rsidRPr="00F435C5">
        <w:rPr>
          <w:rFonts w:ascii="Roboto" w:eastAsia="Times New Roman" w:hAnsi="Roboto" w:cs="Times New Roman"/>
          <w:color w:val="202124"/>
          <w:sz w:val="24"/>
          <w:szCs w:val="24"/>
        </w:rPr>
        <w:lastRenderedPageBreak/>
        <w:t xml:space="preserve">An </w:t>
      </w:r>
      <w:r w:rsidRPr="00F435C5">
        <w:rPr>
          <w:rFonts w:ascii="Roboto" w:eastAsia="Times New Roman" w:hAnsi="Roboto" w:cs="Times New Roman"/>
          <w:color w:val="202124"/>
          <w:sz w:val="24"/>
          <w:szCs w:val="24"/>
          <w:highlight w:val="yellow"/>
        </w:rPr>
        <w:t>instance group</w:t>
      </w:r>
      <w:r w:rsidRPr="00F435C5">
        <w:rPr>
          <w:rFonts w:ascii="Roboto" w:eastAsia="Times New Roman" w:hAnsi="Roboto" w:cs="Times New Roman"/>
          <w:color w:val="202124"/>
          <w:sz w:val="24"/>
          <w:szCs w:val="24"/>
        </w:rPr>
        <w:t xml:space="preserve"> is a collection of virtual machine (VM) instances that you can manage as a single entity.</w:t>
      </w:r>
    </w:p>
    <w:p w14:paraId="7A304D78" w14:textId="77777777" w:rsidR="00F435C5" w:rsidRPr="00F435C5" w:rsidRDefault="00F435C5" w:rsidP="00F435C5">
      <w:pPr>
        <w:shd w:val="clear" w:color="auto" w:fill="FFFFFF"/>
        <w:spacing w:before="240" w:after="240" w:line="240" w:lineRule="auto"/>
        <w:rPr>
          <w:rFonts w:ascii="Roboto" w:eastAsia="Times New Roman" w:hAnsi="Roboto" w:cs="Times New Roman"/>
          <w:color w:val="202124"/>
          <w:sz w:val="24"/>
          <w:szCs w:val="24"/>
        </w:rPr>
      </w:pPr>
      <w:r w:rsidRPr="00F435C5">
        <w:rPr>
          <w:rFonts w:ascii="Roboto" w:eastAsia="Times New Roman" w:hAnsi="Roboto" w:cs="Times New Roman"/>
          <w:color w:val="202124"/>
          <w:sz w:val="24"/>
          <w:szCs w:val="24"/>
        </w:rPr>
        <w:t>Compute Engine offers two kinds of VM instance groups, managed and unmanaged:</w:t>
      </w:r>
    </w:p>
    <w:p w14:paraId="2A18EC55" w14:textId="77777777" w:rsidR="00F435C5" w:rsidRPr="00F435C5" w:rsidRDefault="00F435C5" w:rsidP="00F435C5">
      <w:pPr>
        <w:numPr>
          <w:ilvl w:val="0"/>
          <w:numId w:val="13"/>
        </w:numPr>
        <w:shd w:val="clear" w:color="auto" w:fill="FFFFFF"/>
        <w:spacing w:before="180" w:after="180" w:line="240" w:lineRule="auto"/>
        <w:rPr>
          <w:rFonts w:ascii="Roboto" w:eastAsia="Times New Roman" w:hAnsi="Roboto" w:cs="Times New Roman"/>
          <w:color w:val="202124"/>
          <w:sz w:val="24"/>
          <w:szCs w:val="24"/>
        </w:rPr>
      </w:pPr>
      <w:r w:rsidRPr="00F435C5">
        <w:rPr>
          <w:rFonts w:ascii="Roboto" w:eastAsia="Times New Roman" w:hAnsi="Roboto" w:cs="Times New Roman"/>
          <w:b/>
          <w:bCs/>
          <w:color w:val="202124"/>
          <w:sz w:val="24"/>
          <w:szCs w:val="24"/>
        </w:rPr>
        <w:t>Managed instance groups</w:t>
      </w:r>
      <w:r w:rsidRPr="00F435C5">
        <w:rPr>
          <w:rFonts w:ascii="Roboto" w:eastAsia="Times New Roman" w:hAnsi="Roboto" w:cs="Times New Roman"/>
          <w:color w:val="202124"/>
          <w:sz w:val="24"/>
          <w:szCs w:val="24"/>
        </w:rPr>
        <w:t xml:space="preserve"> (MIGs) let you operate apps on multiple identical VMs. You can make your workloads scalable and highly available by taking advantage of automated MIG services, including: autoscaling, </w:t>
      </w:r>
      <w:proofErr w:type="spellStart"/>
      <w:r w:rsidRPr="00F435C5">
        <w:rPr>
          <w:rFonts w:ascii="Roboto" w:eastAsia="Times New Roman" w:hAnsi="Roboto" w:cs="Times New Roman"/>
          <w:color w:val="202124"/>
          <w:sz w:val="24"/>
          <w:szCs w:val="24"/>
        </w:rPr>
        <w:t>autohealing</w:t>
      </w:r>
      <w:proofErr w:type="spellEnd"/>
      <w:r w:rsidRPr="00F435C5">
        <w:rPr>
          <w:rFonts w:ascii="Roboto" w:eastAsia="Times New Roman" w:hAnsi="Roboto" w:cs="Times New Roman"/>
          <w:color w:val="202124"/>
          <w:sz w:val="24"/>
          <w:szCs w:val="24"/>
        </w:rPr>
        <w:t>, regional (multiple zone) deployment, and automatic updating.</w:t>
      </w:r>
    </w:p>
    <w:p w14:paraId="192F368C" w14:textId="359F70F5" w:rsidR="00F435C5" w:rsidRPr="00F435C5" w:rsidRDefault="00F435C5" w:rsidP="00F435C5">
      <w:pPr>
        <w:numPr>
          <w:ilvl w:val="0"/>
          <w:numId w:val="13"/>
        </w:numPr>
        <w:shd w:val="clear" w:color="auto" w:fill="FFFFFF"/>
        <w:spacing w:before="180" w:after="180" w:line="240" w:lineRule="auto"/>
        <w:rPr>
          <w:rFonts w:ascii="Roboto" w:eastAsia="Times New Roman" w:hAnsi="Roboto" w:cs="Times New Roman"/>
          <w:color w:val="202124"/>
          <w:sz w:val="24"/>
          <w:szCs w:val="24"/>
        </w:rPr>
      </w:pPr>
      <w:r w:rsidRPr="00F435C5">
        <w:rPr>
          <w:rFonts w:ascii="Roboto" w:eastAsia="Times New Roman" w:hAnsi="Roboto" w:cs="Times New Roman"/>
          <w:b/>
          <w:bCs/>
          <w:color w:val="202124"/>
          <w:sz w:val="24"/>
          <w:szCs w:val="24"/>
        </w:rPr>
        <w:t>Unmanaged instance groups</w:t>
      </w:r>
      <w:r w:rsidRPr="00F435C5">
        <w:rPr>
          <w:rFonts w:ascii="Roboto" w:eastAsia="Times New Roman" w:hAnsi="Roboto" w:cs="Times New Roman"/>
          <w:color w:val="202124"/>
          <w:sz w:val="24"/>
          <w:szCs w:val="24"/>
        </w:rPr>
        <w:t> let you load balance across a fleet of VMs that you manage yourself.</w:t>
      </w:r>
      <w:r w:rsidR="00E86331">
        <w:rPr>
          <w:rFonts w:ascii="Roboto" w:eastAsia="Times New Roman" w:hAnsi="Roboto" w:cs="Times New Roman"/>
          <w:color w:val="202124"/>
          <w:sz w:val="24"/>
          <w:szCs w:val="24"/>
        </w:rPr>
        <w:t xml:space="preserve"> </w:t>
      </w:r>
      <w:r w:rsidR="00E86331" w:rsidRPr="004A54ED">
        <w:rPr>
          <w:rFonts w:ascii="Roboto" w:eastAsia="Times New Roman" w:hAnsi="Roboto" w:cs="Times New Roman"/>
          <w:color w:val="1C1D1F"/>
          <w:sz w:val="24"/>
          <w:szCs w:val="24"/>
        </w:rPr>
        <w:t>Heterogeneous clusters can be run on unmanaged instance groups</w:t>
      </w:r>
      <w:r w:rsidR="00E86331">
        <w:rPr>
          <w:rFonts w:ascii="Roboto" w:eastAsia="Times New Roman" w:hAnsi="Roboto" w:cs="Times New Roman"/>
          <w:color w:val="1C1D1F"/>
          <w:sz w:val="24"/>
          <w:szCs w:val="24"/>
        </w:rPr>
        <w:t>.</w:t>
      </w:r>
    </w:p>
    <w:p w14:paraId="7AFF243A" w14:textId="734D4CC8" w:rsidR="002F1639" w:rsidRDefault="002F1639" w:rsidP="00F9400B"/>
    <w:p w14:paraId="414F8214" w14:textId="77777777" w:rsidR="00F9400B" w:rsidRDefault="00F9400B" w:rsidP="00F9400B"/>
    <w:p w14:paraId="223E0FF6" w14:textId="77777777" w:rsidR="00F9400B" w:rsidRDefault="00F9400B" w:rsidP="00F9400B">
      <w:r>
        <w:t>============================================</w:t>
      </w:r>
    </w:p>
    <w:p w14:paraId="41F71560" w14:textId="77777777" w:rsidR="00F9400B" w:rsidRPr="00683858" w:rsidRDefault="00F9400B" w:rsidP="00F9400B"/>
    <w:p w14:paraId="0E7E27DD" w14:textId="77777777" w:rsidR="005A5983" w:rsidRPr="005A5983" w:rsidRDefault="005A5983" w:rsidP="005A5983">
      <w:pPr>
        <w:rPr>
          <w:rFonts w:ascii="Roboto" w:hAnsi="Roboto"/>
          <w:color w:val="202124"/>
          <w:shd w:val="clear" w:color="auto" w:fill="FFFFFF"/>
        </w:rPr>
      </w:pPr>
      <w:r w:rsidRPr="005A5983">
        <w:rPr>
          <w:rFonts w:ascii="Roboto" w:hAnsi="Roboto"/>
          <w:color w:val="202124"/>
          <w:shd w:val="clear" w:color="auto" w:fill="FFFFFF"/>
        </w:rPr>
        <w:t>Service accounts</w:t>
      </w:r>
    </w:p>
    <w:p w14:paraId="59E3A9DA" w14:textId="109E5264" w:rsidR="005A5983" w:rsidRPr="005A5983" w:rsidRDefault="005A5983" w:rsidP="005A5983">
      <w:pPr>
        <w:rPr>
          <w:rFonts w:ascii="Roboto" w:hAnsi="Roboto"/>
          <w:color w:val="202124"/>
          <w:shd w:val="clear" w:color="auto" w:fill="FFFFFF"/>
        </w:rPr>
      </w:pPr>
      <w:r w:rsidRPr="005A5983">
        <w:rPr>
          <w:rFonts w:ascii="Roboto" w:hAnsi="Roboto"/>
          <w:color w:val="202124"/>
          <w:shd w:val="clear" w:color="auto" w:fill="FFFFFF"/>
        </w:rPr>
        <w:t xml:space="preserve">A service account is a special kind of account used by an application to communication </w:t>
      </w:r>
      <w:r w:rsidR="009F5CC6">
        <w:rPr>
          <w:rFonts w:ascii="Arial" w:hAnsi="Arial" w:cs="Arial"/>
          <w:color w:val="202124"/>
          <w:shd w:val="clear" w:color="auto" w:fill="FFFFFF"/>
        </w:rPr>
        <w:t>represent a non-human user that needs to authenticate and be authorized to access data in Google APIs</w:t>
      </w:r>
      <w:r w:rsidRPr="005A5983">
        <w:rPr>
          <w:rFonts w:ascii="Roboto" w:hAnsi="Roboto"/>
          <w:color w:val="202124"/>
          <w:shd w:val="clear" w:color="auto" w:fill="FFFFFF"/>
        </w:rPr>
        <w:t>. Applications use service accounts to make authorized API calls, authorized as either the service account itself. They are the most common way applications authenticate with Google Cloud Storage. Every project has service accounts associated with it,</w:t>
      </w:r>
      <w:r w:rsidR="00F030F2">
        <w:rPr>
          <w:rFonts w:ascii="Roboto" w:hAnsi="Roboto"/>
          <w:color w:val="202124"/>
          <w:shd w:val="clear" w:color="auto" w:fill="FFFFFF"/>
        </w:rPr>
        <w:t xml:space="preserve"> </w:t>
      </w:r>
      <w:r w:rsidRPr="005A5983">
        <w:rPr>
          <w:rFonts w:ascii="Roboto" w:hAnsi="Roboto"/>
          <w:color w:val="202124"/>
          <w:shd w:val="clear" w:color="auto" w:fill="FFFFFF"/>
        </w:rPr>
        <w:t>which may be used for different authentication scenarios, as well as to enable advanced features such as Signed URLs and browser uploads using POST.</w:t>
      </w:r>
    </w:p>
    <w:p w14:paraId="7E6963F1" w14:textId="77777777" w:rsidR="005A5983" w:rsidRPr="005A5983" w:rsidRDefault="005A5983" w:rsidP="005A5983">
      <w:pPr>
        <w:rPr>
          <w:rFonts w:ascii="Roboto" w:hAnsi="Roboto"/>
          <w:color w:val="202124"/>
          <w:shd w:val="clear" w:color="auto" w:fill="FFFFFF"/>
        </w:rPr>
      </w:pPr>
      <w:r w:rsidRPr="005A5983">
        <w:rPr>
          <w:rFonts w:ascii="Roboto" w:hAnsi="Roboto"/>
          <w:color w:val="202124"/>
          <w:shd w:val="clear" w:color="auto" w:fill="FFFFFF"/>
        </w:rPr>
        <w:t>Service accounts differ from user accounts in a few key ways:</w:t>
      </w:r>
    </w:p>
    <w:p w14:paraId="31C62634" w14:textId="074DABD6" w:rsidR="005A5983" w:rsidRPr="005A5983" w:rsidRDefault="005A5983" w:rsidP="005A5983">
      <w:pPr>
        <w:rPr>
          <w:rFonts w:ascii="Roboto" w:hAnsi="Roboto"/>
          <w:color w:val="202124"/>
          <w:shd w:val="clear" w:color="auto" w:fill="FFFFFF"/>
        </w:rPr>
      </w:pPr>
      <w:r w:rsidRPr="005A5983">
        <w:rPr>
          <w:rFonts w:ascii="Roboto" w:hAnsi="Roboto"/>
          <w:color w:val="202124"/>
          <w:shd w:val="clear" w:color="auto" w:fill="FFFFFF"/>
        </w:rPr>
        <w:t>Service accounts do not have passwords,</w:t>
      </w:r>
      <w:r w:rsidR="00101C9D">
        <w:rPr>
          <w:rFonts w:ascii="Roboto" w:hAnsi="Roboto"/>
          <w:color w:val="202124"/>
          <w:shd w:val="clear" w:color="auto" w:fill="FFFFFF"/>
        </w:rPr>
        <w:t xml:space="preserve"> </w:t>
      </w:r>
      <w:r w:rsidRPr="005A5983">
        <w:rPr>
          <w:rFonts w:ascii="Roboto" w:hAnsi="Roboto"/>
          <w:color w:val="202124"/>
          <w:shd w:val="clear" w:color="auto" w:fill="FFFFFF"/>
        </w:rPr>
        <w:t xml:space="preserve"> and cannot log in via browsers or cookies.</w:t>
      </w:r>
    </w:p>
    <w:p w14:paraId="19B46EC3" w14:textId="77777777" w:rsidR="005A5983" w:rsidRPr="005A5983" w:rsidRDefault="005A5983" w:rsidP="005A5983">
      <w:pPr>
        <w:rPr>
          <w:rFonts w:ascii="Roboto" w:hAnsi="Roboto"/>
          <w:color w:val="202124"/>
          <w:shd w:val="clear" w:color="auto" w:fill="FFFFFF"/>
        </w:rPr>
      </w:pPr>
      <w:r w:rsidRPr="005A5983">
        <w:rPr>
          <w:rFonts w:ascii="Roboto" w:hAnsi="Roboto"/>
          <w:color w:val="202124"/>
          <w:shd w:val="clear" w:color="auto" w:fill="FFFFFF"/>
        </w:rPr>
        <w:t>Service accounts are associated with public/private RSA key pairs that are used for authentication to Google, and for signing data.</w:t>
      </w:r>
    </w:p>
    <w:p w14:paraId="3DB8154D" w14:textId="52F54922" w:rsidR="005903F9" w:rsidRDefault="00ED5F13" w:rsidP="008644C3">
      <w:pPr>
        <w:spacing w:before="240" w:after="240" w:line="240" w:lineRule="auto"/>
        <w:rPr>
          <w:rFonts w:ascii="Roboto" w:hAnsi="Roboto"/>
          <w:color w:val="202124"/>
          <w:shd w:val="clear" w:color="auto" w:fill="FFFFFF"/>
        </w:rPr>
      </w:pPr>
      <w:r>
        <w:rPr>
          <w:rFonts w:ascii="Roboto" w:hAnsi="Roboto"/>
          <w:color w:val="202124"/>
          <w:shd w:val="clear" w:color="auto" w:fill="FFFFFF"/>
        </w:rPr>
        <w:t>Service accounts do </w:t>
      </w:r>
      <w:r>
        <w:rPr>
          <w:rStyle w:val="Strong"/>
          <w:rFonts w:ascii="Roboto" w:hAnsi="Roboto"/>
          <w:color w:val="202124"/>
          <w:shd w:val="clear" w:color="auto" w:fill="FFFFFF"/>
        </w:rPr>
        <w:t>not</w:t>
      </w:r>
      <w:r>
        <w:rPr>
          <w:rFonts w:ascii="Roboto" w:hAnsi="Roboto"/>
          <w:color w:val="202124"/>
          <w:shd w:val="clear" w:color="auto" w:fill="FFFFFF"/>
        </w:rPr>
        <w:t> belong to your Google Workspace domain, unlike user accounts. If you share Google Workspace assets, like docs or events, with your entire Google Workspace domain, they are not shared with service accounts</w:t>
      </w:r>
    </w:p>
    <w:p w14:paraId="793E1F6E" w14:textId="764E09B4" w:rsidR="00404C7C" w:rsidRDefault="00404C7C" w:rsidP="00404C7C">
      <w:pPr>
        <w:pStyle w:val="Heading3"/>
        <w:shd w:val="clear" w:color="auto" w:fill="FFFFFF"/>
        <w:rPr>
          <w:rStyle w:val="devsite-heading"/>
          <w:color w:val="202124"/>
        </w:rPr>
      </w:pPr>
      <w:r w:rsidRPr="00404C7C">
        <w:rPr>
          <w:rStyle w:val="devsite-heading"/>
          <w:color w:val="202124"/>
          <w:highlight w:val="yellow"/>
        </w:rPr>
        <w:t>Preventing creation of service accounts</w:t>
      </w:r>
    </w:p>
    <w:p w14:paraId="2AD73228" w14:textId="1CABF470" w:rsidR="00404C7C" w:rsidRDefault="00404C7C" w:rsidP="00404C7C"/>
    <w:p w14:paraId="0BCD203E" w14:textId="0EF712B2" w:rsidR="00404C7C" w:rsidRDefault="00404C7C" w:rsidP="00404C7C">
      <w:pPr>
        <w:rPr>
          <w:rFonts w:ascii="Roboto" w:hAnsi="Roboto"/>
          <w:color w:val="202124"/>
          <w:shd w:val="clear" w:color="auto" w:fill="FFFFFF"/>
        </w:rPr>
      </w:pPr>
      <w:r>
        <w:rPr>
          <w:rFonts w:ascii="Roboto" w:hAnsi="Roboto"/>
          <w:color w:val="202124"/>
          <w:shd w:val="clear" w:color="auto" w:fill="FFFFFF"/>
        </w:rPr>
        <w:t>enable this feature, you can create service accounts in a centralized project, then attach the service accounts to resources in other projects.</w:t>
      </w:r>
      <w:r w:rsidR="00134C4C" w:rsidRPr="00134C4C">
        <w:rPr>
          <w:rFonts w:ascii="Roboto" w:hAnsi="Roboto"/>
          <w:color w:val="202124"/>
          <w:shd w:val="clear" w:color="auto" w:fill="FFFFFF"/>
        </w:rPr>
        <w:t xml:space="preserve"> </w:t>
      </w:r>
      <w:r w:rsidR="00134C4C">
        <w:rPr>
          <w:rFonts w:ascii="Roboto" w:hAnsi="Roboto"/>
          <w:color w:val="202124"/>
          <w:shd w:val="clear" w:color="auto" w:fill="FFFFFF"/>
        </w:rPr>
        <w:t>you can create multiple public/private RSA key pairs, known as </w:t>
      </w:r>
      <w:r w:rsidR="00134C4C">
        <w:rPr>
          <w:rStyle w:val="Emphasis"/>
          <w:rFonts w:ascii="Roboto" w:hAnsi="Roboto"/>
          <w:color w:val="202124"/>
          <w:shd w:val="clear" w:color="auto" w:fill="FFFFFF"/>
        </w:rPr>
        <w:t>user-managed key pairs</w:t>
      </w:r>
      <w:r w:rsidR="00134C4C">
        <w:rPr>
          <w:rFonts w:ascii="Roboto" w:hAnsi="Roboto"/>
          <w:color w:val="202124"/>
          <w:shd w:val="clear" w:color="auto" w:fill="FFFFFF"/>
        </w:rPr>
        <w:t>, and use the private key to authenticate with Google APIs. This private key is known as a </w:t>
      </w:r>
      <w:r w:rsidR="00134C4C">
        <w:rPr>
          <w:rStyle w:val="Emphasis"/>
          <w:rFonts w:ascii="Roboto" w:hAnsi="Roboto"/>
          <w:color w:val="202124"/>
          <w:shd w:val="clear" w:color="auto" w:fill="FFFFFF"/>
        </w:rPr>
        <w:t>service account key</w:t>
      </w:r>
      <w:r w:rsidR="00134C4C">
        <w:rPr>
          <w:rFonts w:ascii="Roboto" w:hAnsi="Roboto"/>
          <w:color w:val="202124"/>
          <w:shd w:val="clear" w:color="auto" w:fill="FFFFFF"/>
        </w:rPr>
        <w:t>.</w:t>
      </w:r>
    </w:p>
    <w:p w14:paraId="3794E57F" w14:textId="4A18CB0C" w:rsidR="00134C4C" w:rsidRDefault="00134C4C" w:rsidP="00404C7C">
      <w:pPr>
        <w:rPr>
          <w:rFonts w:ascii="Roboto" w:hAnsi="Roboto"/>
          <w:color w:val="202124"/>
          <w:shd w:val="clear" w:color="auto" w:fill="FFFFFF"/>
        </w:rPr>
      </w:pPr>
      <w:r>
        <w:rPr>
          <w:rFonts w:ascii="Roboto" w:hAnsi="Roboto"/>
          <w:color w:val="202124"/>
          <w:shd w:val="clear" w:color="auto" w:fill="FFFFFF"/>
        </w:rPr>
        <w:lastRenderedPageBreak/>
        <w:t>Google-managed key pairs are automatically rotated and used for signing for a maximum of two weeks. The rotation process is probabilistic; usage of the new key will gradually ramp up and down over the key's lifetime.</w:t>
      </w:r>
    </w:p>
    <w:p w14:paraId="26551DA7" w14:textId="2A5F4E89" w:rsidR="007A7CD2" w:rsidRPr="007A7CD2" w:rsidRDefault="007A7CD2" w:rsidP="00404C7C">
      <w:pPr>
        <w:rPr>
          <w:rFonts w:ascii="Roboto" w:hAnsi="Roboto"/>
          <w:color w:val="202124"/>
          <w:shd w:val="clear" w:color="auto" w:fill="FFFFFF"/>
        </w:rPr>
      </w:pPr>
      <w:r>
        <w:rPr>
          <w:rFonts w:ascii="Roboto" w:hAnsi="Roboto"/>
          <w:color w:val="202124"/>
          <w:shd w:val="clear" w:color="auto" w:fill="FFFFFF"/>
        </w:rPr>
        <w:t>Each service account can have up to 10 service account keys. Google stores only the public portion of a user-managed key pair.</w:t>
      </w:r>
    </w:p>
    <w:p w14:paraId="606E5C80" w14:textId="0CDB4899" w:rsidR="00404C7C" w:rsidRDefault="00404C7C" w:rsidP="00404C7C">
      <w:pPr>
        <w:rPr>
          <w:rFonts w:ascii="Roboto" w:hAnsi="Roboto"/>
          <w:color w:val="202124"/>
          <w:shd w:val="clear" w:color="auto" w:fill="FFFFFF"/>
        </w:rPr>
      </w:pPr>
      <w:r>
        <w:rPr>
          <w:rFonts w:ascii="Roboto" w:hAnsi="Roboto"/>
          <w:color w:val="202124"/>
          <w:shd w:val="clear" w:color="auto" w:fill="FFFFFF"/>
        </w:rPr>
        <w:t>You can add service accounts to a Google group, then grant roles to the group.</w:t>
      </w:r>
    </w:p>
    <w:p w14:paraId="537CD040" w14:textId="6EA62ABF" w:rsidR="00404C7C" w:rsidRDefault="007A7CD2" w:rsidP="00404C7C">
      <w:pPr>
        <w:rPr>
          <w:rFonts w:ascii="Roboto" w:hAnsi="Roboto"/>
          <w:color w:val="202124"/>
          <w:shd w:val="clear" w:color="auto" w:fill="FFFFFF"/>
        </w:rPr>
      </w:pPr>
      <w:r>
        <w:rPr>
          <w:rFonts w:ascii="Roboto" w:hAnsi="Roboto"/>
          <w:color w:val="202124"/>
          <w:shd w:val="clear" w:color="auto" w:fill="FFFFFF"/>
        </w:rPr>
        <w:t>create user-managed service accounts in your project using the IAM API, the Google Cloud console, or the Google Cloud CLI. You are responsible for managing and securing these accounts.</w:t>
      </w:r>
      <w:r w:rsidRPr="007A7CD2">
        <w:rPr>
          <w:rFonts w:ascii="Roboto" w:hAnsi="Roboto"/>
          <w:color w:val="202124"/>
          <w:shd w:val="clear" w:color="auto" w:fill="FFFFFF"/>
        </w:rPr>
        <w:t xml:space="preserve"> </w:t>
      </w:r>
      <w:r>
        <w:rPr>
          <w:rFonts w:ascii="Roboto" w:hAnsi="Roboto"/>
          <w:color w:val="202124"/>
          <w:shd w:val="clear" w:color="auto" w:fill="FFFFFF"/>
        </w:rPr>
        <w:t>By default, you can create up to 100 user-managed service accounts in a project.</w:t>
      </w:r>
    </w:p>
    <w:p w14:paraId="77C2E362" w14:textId="2923F101" w:rsidR="00F94926" w:rsidRDefault="00F94926" w:rsidP="00404C7C">
      <w:pPr>
        <w:rPr>
          <w:rFonts w:ascii="Roboto" w:hAnsi="Roboto"/>
          <w:color w:val="202124"/>
          <w:shd w:val="clear" w:color="auto" w:fill="FFFFFF"/>
        </w:rPr>
      </w:pPr>
      <w:r>
        <w:rPr>
          <w:rFonts w:ascii="Roboto" w:hAnsi="Roboto"/>
          <w:color w:val="202124"/>
          <w:shd w:val="clear" w:color="auto" w:fill="FFFFFF"/>
        </w:rPr>
        <w:t>Google-managed service accounts are not listed in the </w:t>
      </w:r>
      <w:r>
        <w:rPr>
          <w:rStyle w:val="Strong"/>
          <w:rFonts w:ascii="Roboto" w:hAnsi="Roboto"/>
          <w:color w:val="202124"/>
          <w:shd w:val="clear" w:color="auto" w:fill="FFFFFF"/>
        </w:rPr>
        <w:t>Service accounts</w:t>
      </w:r>
      <w:r>
        <w:rPr>
          <w:rFonts w:ascii="Roboto" w:hAnsi="Roboto"/>
          <w:color w:val="202124"/>
          <w:shd w:val="clear" w:color="auto" w:fill="FFFFFF"/>
        </w:rPr>
        <w:t> page in the Google Cloud console.</w:t>
      </w:r>
    </w:p>
    <w:p w14:paraId="754BF962" w14:textId="77777777" w:rsidR="009F6A9C" w:rsidRDefault="009F6A9C" w:rsidP="009F6A9C">
      <w:pPr>
        <w:pStyle w:val="Heading3"/>
        <w:shd w:val="clear" w:color="auto" w:fill="FFFFFF"/>
        <w:rPr>
          <w:color w:val="202124"/>
        </w:rPr>
      </w:pPr>
      <w:r>
        <w:rPr>
          <w:rStyle w:val="devsite-heading"/>
          <w:color w:val="202124"/>
        </w:rPr>
        <w:t>Default service accounts</w:t>
      </w:r>
    </w:p>
    <w:p w14:paraId="6CED336E" w14:textId="20F25985" w:rsidR="008017B7" w:rsidRDefault="009F6A9C" w:rsidP="00A149A6">
      <w:pPr>
        <w:pStyle w:val="Heading3"/>
        <w:shd w:val="clear" w:color="auto" w:fill="FFFFFF"/>
        <w:rPr>
          <w:rStyle w:val="devsite-heading"/>
          <w:color w:val="202124"/>
        </w:rPr>
      </w:pPr>
      <w:r>
        <w:rPr>
          <w:rStyle w:val="devsite-heading"/>
          <w:color w:val="202124"/>
        </w:rPr>
        <w:t>User-managed service accounts</w:t>
      </w:r>
    </w:p>
    <w:p w14:paraId="0C610C86" w14:textId="022A35EB" w:rsidR="00EB6DDC" w:rsidRDefault="00EB6DDC" w:rsidP="00EB6DDC"/>
    <w:p w14:paraId="23983BF2" w14:textId="77777777" w:rsidR="00EB6DDC" w:rsidRDefault="00000000" w:rsidP="00EB6DDC">
      <w:pPr>
        <w:pStyle w:val="NormalWeb"/>
        <w:shd w:val="clear" w:color="auto" w:fill="FFFFFF"/>
        <w:spacing w:before="0" w:beforeAutospacing="0" w:after="0" w:afterAutospacing="0"/>
        <w:rPr>
          <w:rFonts w:ascii="Roboto" w:hAnsi="Roboto"/>
          <w:color w:val="5F6368"/>
          <w:spacing w:val="2"/>
        </w:rPr>
      </w:pPr>
      <w:hyperlink r:id="rId57" w:history="1">
        <w:proofErr w:type="spellStart"/>
        <w:r w:rsidR="00EB6DDC">
          <w:rPr>
            <w:rStyle w:val="Strong"/>
            <w:rFonts w:ascii="Roboto" w:hAnsi="Roboto"/>
            <w:color w:val="1A73E8"/>
            <w:spacing w:val="2"/>
            <w:u w:val="single"/>
          </w:rPr>
          <w:t>Firestore</w:t>
        </w:r>
        <w:proofErr w:type="spellEnd"/>
      </w:hyperlink>
      <w:r w:rsidR="00EB6DDC">
        <w:rPr>
          <w:rStyle w:val="Strong"/>
          <w:rFonts w:ascii="Roboto" w:hAnsi="Roboto"/>
          <w:color w:val="5F6368"/>
          <w:spacing w:val="2"/>
        </w:rPr>
        <w:t> is the next generation of Datastore.</w:t>
      </w:r>
      <w:r w:rsidR="00EB6DDC">
        <w:rPr>
          <w:rFonts w:ascii="Roboto" w:hAnsi="Roboto"/>
          <w:color w:val="5F6368"/>
          <w:spacing w:val="2"/>
        </w:rPr>
        <w:t> </w:t>
      </w:r>
      <w:hyperlink r:id="rId58" w:history="1">
        <w:r w:rsidR="00EB6DDC">
          <w:rPr>
            <w:rStyle w:val="Hyperlink"/>
            <w:rFonts w:ascii="Roboto" w:hAnsi="Roboto"/>
            <w:color w:val="1A73E8"/>
            <w:spacing w:val="2"/>
          </w:rPr>
          <w:t>Learn more</w:t>
        </w:r>
      </w:hyperlink>
      <w:r w:rsidR="00EB6DDC">
        <w:rPr>
          <w:rFonts w:ascii="Roboto" w:hAnsi="Roboto"/>
          <w:color w:val="5F6368"/>
          <w:spacing w:val="2"/>
        </w:rPr>
        <w:t xml:space="preserve"> about upgrading to </w:t>
      </w:r>
      <w:proofErr w:type="spellStart"/>
      <w:r w:rsidR="00EB6DDC">
        <w:rPr>
          <w:rFonts w:ascii="Roboto" w:hAnsi="Roboto"/>
          <w:color w:val="5F6368"/>
          <w:spacing w:val="2"/>
        </w:rPr>
        <w:t>Firestore</w:t>
      </w:r>
      <w:proofErr w:type="spellEnd"/>
      <w:r w:rsidR="00EB6DDC">
        <w:rPr>
          <w:rFonts w:ascii="Roboto" w:hAnsi="Roboto"/>
          <w:color w:val="5F6368"/>
          <w:spacing w:val="2"/>
        </w:rPr>
        <w:t>.</w:t>
      </w:r>
    </w:p>
    <w:p w14:paraId="22407860" w14:textId="77777777" w:rsidR="00EB6DDC" w:rsidRDefault="00EB6DDC" w:rsidP="00EB6DDC">
      <w:pPr>
        <w:pStyle w:val="NormalWeb"/>
        <w:shd w:val="clear" w:color="auto" w:fill="FFFFFF"/>
        <w:spacing w:before="240" w:beforeAutospacing="0" w:after="0" w:afterAutospacing="0"/>
        <w:rPr>
          <w:rFonts w:ascii="Roboto" w:hAnsi="Roboto"/>
          <w:color w:val="5F6368"/>
          <w:spacing w:val="2"/>
        </w:rPr>
      </w:pPr>
      <w:r>
        <w:rPr>
          <w:rFonts w:ascii="Roboto" w:hAnsi="Roboto"/>
          <w:color w:val="5F6368"/>
          <w:spacing w:val="2"/>
        </w:rPr>
        <w:t xml:space="preserve">Datastore is a highly scalable NoSQL database for your applications. Datastore automatically handles </w:t>
      </w:r>
      <w:proofErr w:type="spellStart"/>
      <w:r>
        <w:rPr>
          <w:rFonts w:ascii="Roboto" w:hAnsi="Roboto"/>
          <w:color w:val="5F6368"/>
          <w:spacing w:val="2"/>
        </w:rPr>
        <w:t>sharding</w:t>
      </w:r>
      <w:proofErr w:type="spellEnd"/>
      <w:r>
        <w:rPr>
          <w:rFonts w:ascii="Roboto" w:hAnsi="Roboto"/>
          <w:color w:val="5F6368"/>
          <w:spacing w:val="2"/>
        </w:rPr>
        <w:t xml:space="preserve"> and replication, providing you with a highly available and durable database that scales automatically to handle your applications' load. Datastore provides a myriad of capabilities such as ACID transactions, SQL-like queries, indexes, and much more.</w:t>
      </w:r>
    </w:p>
    <w:p w14:paraId="2863258E" w14:textId="77777777" w:rsidR="00EB6DDC" w:rsidRPr="00EB6DDC" w:rsidRDefault="00EB6DDC" w:rsidP="00EB6DDC"/>
    <w:p w14:paraId="0D236CFD" w14:textId="53D5B5BF" w:rsidR="004D26F1" w:rsidRDefault="004D26F1" w:rsidP="004D26F1">
      <w:pPr>
        <w:rPr>
          <w:rFonts w:ascii="Arial" w:hAnsi="Arial" w:cs="Arial"/>
          <w:b/>
          <w:bCs/>
          <w:color w:val="202124"/>
          <w:shd w:val="clear" w:color="auto" w:fill="FFFFFF"/>
        </w:rPr>
      </w:pPr>
      <w:r w:rsidRPr="00925A6E">
        <w:rPr>
          <w:rFonts w:ascii="Arial" w:hAnsi="Arial" w:cs="Arial"/>
          <w:color w:val="202124"/>
          <w:highlight w:val="yellow"/>
          <w:shd w:val="clear" w:color="auto" w:fill="FFFFFF"/>
        </w:rPr>
        <w:t xml:space="preserve">Cloud </w:t>
      </w:r>
      <w:proofErr w:type="spellStart"/>
      <w:r w:rsidRPr="00925A6E">
        <w:rPr>
          <w:rFonts w:ascii="Arial" w:hAnsi="Arial" w:cs="Arial"/>
          <w:color w:val="202124"/>
          <w:highlight w:val="yellow"/>
          <w:shd w:val="clear" w:color="auto" w:fill="FFFFFF"/>
        </w:rPr>
        <w:t>Dataprep</w:t>
      </w:r>
      <w:proofErr w:type="spellEnd"/>
      <w:r>
        <w:rPr>
          <w:rFonts w:ascii="Arial" w:hAnsi="Arial" w:cs="Arial"/>
          <w:color w:val="202124"/>
          <w:shd w:val="clear" w:color="auto" w:fill="FFFFFF"/>
        </w:rPr>
        <w:t xml:space="preserve"> is </w:t>
      </w:r>
      <w:r>
        <w:rPr>
          <w:rFonts w:ascii="Arial" w:hAnsi="Arial" w:cs="Arial"/>
          <w:b/>
          <w:bCs/>
          <w:color w:val="202124"/>
          <w:shd w:val="clear" w:color="auto" w:fill="FFFFFF"/>
        </w:rPr>
        <w:t>an intelligent data preparation service for visually exploring, cleaning, and transforming structured and unstructured data for analytics, reporting, and machine learning</w:t>
      </w:r>
      <w:r w:rsidR="00925A6E">
        <w:rPr>
          <w:rFonts w:ascii="Arial" w:hAnsi="Arial" w:cs="Arial"/>
          <w:b/>
          <w:bCs/>
          <w:color w:val="202124"/>
          <w:shd w:val="clear" w:color="auto" w:fill="FFFFFF"/>
        </w:rPr>
        <w:t>.</w:t>
      </w:r>
    </w:p>
    <w:p w14:paraId="45017AD2" w14:textId="77777777" w:rsidR="00C948FA" w:rsidRPr="004A54ED" w:rsidRDefault="00C948FA" w:rsidP="00C948FA">
      <w:pPr>
        <w:shd w:val="clear" w:color="auto" w:fill="FFFFFF"/>
        <w:spacing w:after="0" w:line="240" w:lineRule="auto"/>
        <w:rPr>
          <w:rFonts w:ascii="Roboto" w:eastAsia="Times New Roman" w:hAnsi="Roboto" w:cs="Times New Roman"/>
          <w:color w:val="1C1D1F"/>
          <w:sz w:val="24"/>
          <w:szCs w:val="24"/>
        </w:rPr>
      </w:pPr>
      <w:r w:rsidRPr="004A54ED">
        <w:rPr>
          <w:rFonts w:ascii="Roboto" w:eastAsia="Times New Roman" w:hAnsi="Roboto" w:cs="Times New Roman"/>
          <w:color w:val="1C1D1F"/>
          <w:sz w:val="24"/>
          <w:szCs w:val="24"/>
        </w:rPr>
        <w:t xml:space="preserve">GCP assigns </w:t>
      </w:r>
      <w:r w:rsidRPr="0096639C">
        <w:rPr>
          <w:rFonts w:ascii="Roboto" w:eastAsia="Times New Roman" w:hAnsi="Roboto" w:cs="Times New Roman"/>
          <w:color w:val="1C1D1F"/>
          <w:sz w:val="24"/>
          <w:szCs w:val="24"/>
          <w:highlight w:val="yellow"/>
        </w:rPr>
        <w:t>regional internal IP addresses for VM instances</w:t>
      </w:r>
      <w:r w:rsidRPr="004A54ED">
        <w:rPr>
          <w:rFonts w:ascii="Roboto" w:eastAsia="Times New Roman" w:hAnsi="Roboto" w:cs="Times New Roman"/>
          <w:color w:val="1C1D1F"/>
          <w:sz w:val="24"/>
          <w:szCs w:val="24"/>
        </w:rPr>
        <w:t>, including GKE pods, nodes, and services. They are also used for Internal TCP/UDP Load Balancing and Internal HTTP(S) Load Balancing</w:t>
      </w:r>
    </w:p>
    <w:p w14:paraId="48AA36B4" w14:textId="77777777" w:rsidR="00C948FA" w:rsidRPr="004D26F1" w:rsidRDefault="00C948FA" w:rsidP="004D26F1"/>
    <w:p w14:paraId="5579D829" w14:textId="13627A59" w:rsidR="00A149A6" w:rsidRPr="00A149A6" w:rsidRDefault="00A149A6" w:rsidP="00A149A6">
      <w:r>
        <w:t>------------------------------------------------------------------------------------------------------------------------------------------------------------------------------------------------------------------------------------------------------------------------------------</w:t>
      </w:r>
    </w:p>
    <w:p w14:paraId="7393D479" w14:textId="77777777" w:rsidR="000E3555" w:rsidRDefault="000E3555" w:rsidP="00135BD7">
      <w:pPr>
        <w:rPr>
          <w:rFonts w:ascii="Roboto" w:eastAsia="Times New Roman" w:hAnsi="Roboto" w:cs="Times New Roman"/>
          <w:color w:val="1C1D1F"/>
          <w:sz w:val="24"/>
          <w:szCs w:val="24"/>
        </w:rPr>
      </w:pPr>
    </w:p>
    <w:p w14:paraId="1FC7E9E4" w14:textId="77777777" w:rsidR="000E3555" w:rsidRDefault="000E3555" w:rsidP="00135BD7">
      <w:pPr>
        <w:rPr>
          <w:rFonts w:ascii="Roboto" w:eastAsia="Times New Roman" w:hAnsi="Roboto" w:cs="Times New Roman"/>
          <w:color w:val="1C1D1F"/>
          <w:sz w:val="24"/>
          <w:szCs w:val="24"/>
        </w:rPr>
      </w:pPr>
    </w:p>
    <w:p w14:paraId="52AC31E5" w14:textId="77777777" w:rsidR="000E3555" w:rsidRDefault="000E3555" w:rsidP="00135BD7">
      <w:pPr>
        <w:rPr>
          <w:rFonts w:ascii="Roboto" w:eastAsia="Times New Roman" w:hAnsi="Roboto" w:cs="Times New Roman"/>
          <w:color w:val="1C1D1F"/>
          <w:sz w:val="24"/>
          <w:szCs w:val="24"/>
        </w:rPr>
      </w:pPr>
    </w:p>
    <w:p w14:paraId="1467F747" w14:textId="77777777" w:rsidR="000E3555" w:rsidRDefault="000E3555" w:rsidP="00135BD7">
      <w:pPr>
        <w:rPr>
          <w:rFonts w:ascii="Roboto" w:eastAsia="Times New Roman" w:hAnsi="Roboto" w:cs="Times New Roman"/>
          <w:color w:val="1C1D1F"/>
          <w:sz w:val="24"/>
          <w:szCs w:val="24"/>
        </w:rPr>
      </w:pPr>
    </w:p>
    <w:p w14:paraId="7BA61F93" w14:textId="2E388471" w:rsidR="00135BD7" w:rsidRDefault="008017B7" w:rsidP="00135BD7">
      <w:pPr>
        <w:rPr>
          <w:rFonts w:ascii="Roboto" w:eastAsia="Times New Roman" w:hAnsi="Roboto" w:cs="Times New Roman"/>
          <w:color w:val="1C1D1F"/>
          <w:sz w:val="24"/>
          <w:szCs w:val="24"/>
        </w:rPr>
      </w:pPr>
      <w:proofErr w:type="spellStart"/>
      <w:r w:rsidRPr="004A54ED">
        <w:rPr>
          <w:rFonts w:ascii="Roboto" w:eastAsia="Times New Roman" w:hAnsi="Roboto" w:cs="Times New Roman"/>
          <w:color w:val="1C1D1F"/>
          <w:sz w:val="24"/>
          <w:szCs w:val="24"/>
        </w:rPr>
        <w:lastRenderedPageBreak/>
        <w:t>BigQuery</w:t>
      </w:r>
      <w:proofErr w:type="spellEnd"/>
      <w:r w:rsidRPr="004A54ED">
        <w:rPr>
          <w:rFonts w:ascii="Roboto" w:eastAsia="Times New Roman" w:hAnsi="Roboto" w:cs="Times New Roman"/>
          <w:color w:val="1C1D1F"/>
          <w:sz w:val="24"/>
          <w:szCs w:val="24"/>
        </w:rPr>
        <w:t xml:space="preserve"> is a managed, </w:t>
      </w:r>
      <w:r w:rsidRPr="008017B7">
        <w:rPr>
          <w:rFonts w:ascii="Roboto" w:eastAsia="Times New Roman" w:hAnsi="Roboto" w:cs="Times New Roman"/>
          <w:color w:val="1C1D1F"/>
          <w:sz w:val="24"/>
          <w:szCs w:val="24"/>
          <w:highlight w:val="yellow"/>
        </w:rPr>
        <w:t>petabyte scale data warehouse</w:t>
      </w:r>
      <w:r w:rsidRPr="004A54ED">
        <w:rPr>
          <w:rFonts w:ascii="Roboto" w:eastAsia="Times New Roman" w:hAnsi="Roboto" w:cs="Times New Roman"/>
          <w:color w:val="1C1D1F"/>
          <w:sz w:val="24"/>
          <w:szCs w:val="24"/>
        </w:rPr>
        <w:t>,</w:t>
      </w:r>
      <w:r w:rsidR="00023F16">
        <w:rPr>
          <w:rFonts w:ascii="Roboto" w:eastAsia="Times New Roman" w:hAnsi="Roboto" w:cs="Times New Roman"/>
          <w:color w:val="1C1D1F"/>
          <w:sz w:val="24"/>
          <w:szCs w:val="24"/>
        </w:rPr>
        <w:t>(</w:t>
      </w:r>
      <w:r w:rsidR="00023F16" w:rsidRPr="00023F16">
        <w:rPr>
          <w:rFonts w:ascii="Roboto" w:eastAsia="Times New Roman" w:hAnsi="Roboto" w:cs="Times New Roman"/>
          <w:color w:val="1C1D1F"/>
          <w:sz w:val="24"/>
          <w:szCs w:val="24"/>
        </w:rPr>
        <w:t xml:space="preserve"> </w:t>
      </w:r>
      <w:r w:rsidR="00023F16" w:rsidRPr="004A54ED">
        <w:rPr>
          <w:rFonts w:ascii="Roboto" w:eastAsia="Times New Roman" w:hAnsi="Roboto" w:cs="Times New Roman"/>
          <w:color w:val="1C1D1F"/>
          <w:sz w:val="24"/>
          <w:szCs w:val="24"/>
        </w:rPr>
        <w:t xml:space="preserve">use the --dry-run option with the </w:t>
      </w:r>
      <w:proofErr w:type="spellStart"/>
      <w:r w:rsidR="00023F16" w:rsidRPr="004A54ED">
        <w:rPr>
          <w:rFonts w:ascii="Roboto" w:eastAsia="Times New Roman" w:hAnsi="Roboto" w:cs="Times New Roman"/>
          <w:color w:val="1C1D1F"/>
          <w:sz w:val="24"/>
          <w:szCs w:val="24"/>
        </w:rPr>
        <w:t>bq</w:t>
      </w:r>
      <w:proofErr w:type="spellEnd"/>
      <w:r w:rsidR="00023F16" w:rsidRPr="004A54ED">
        <w:rPr>
          <w:rFonts w:ascii="Roboto" w:eastAsia="Times New Roman" w:hAnsi="Roboto" w:cs="Times New Roman"/>
          <w:color w:val="1C1D1F"/>
          <w:sz w:val="24"/>
          <w:szCs w:val="24"/>
        </w:rPr>
        <w:t xml:space="preserve"> select command</w:t>
      </w:r>
      <w:r w:rsidR="00023F16">
        <w:rPr>
          <w:rFonts w:ascii="Roboto" w:eastAsia="Times New Roman" w:hAnsi="Roboto" w:cs="Times New Roman"/>
          <w:color w:val="1C1D1F"/>
          <w:sz w:val="24"/>
          <w:szCs w:val="24"/>
        </w:rPr>
        <w:t xml:space="preserve"> to save cost)</w:t>
      </w:r>
      <w:r w:rsidRPr="004A54ED">
        <w:rPr>
          <w:rFonts w:ascii="Roboto" w:eastAsia="Times New Roman" w:hAnsi="Roboto" w:cs="Times New Roman"/>
          <w:color w:val="1C1D1F"/>
          <w:sz w:val="24"/>
          <w:szCs w:val="24"/>
        </w:rPr>
        <w:t xml:space="preserve"> which uses SQL. </w:t>
      </w:r>
      <w:r w:rsidRPr="008017B7">
        <w:rPr>
          <w:rFonts w:ascii="Roboto" w:eastAsia="Times New Roman" w:hAnsi="Roboto" w:cs="Times New Roman"/>
          <w:color w:val="1C1D1F"/>
          <w:sz w:val="24"/>
          <w:szCs w:val="24"/>
          <w:highlight w:val="yellow"/>
        </w:rPr>
        <w:t xml:space="preserve">Bigtable does not support </w:t>
      </w:r>
      <w:r w:rsidR="00973C3C" w:rsidRPr="008017B7">
        <w:rPr>
          <w:rFonts w:ascii="Roboto" w:eastAsia="Times New Roman" w:hAnsi="Roboto" w:cs="Times New Roman"/>
          <w:color w:val="1C1D1F"/>
          <w:sz w:val="24"/>
          <w:szCs w:val="24"/>
          <w:highlight w:val="yellow"/>
        </w:rPr>
        <w:t>SQL</w:t>
      </w:r>
      <w:r w:rsidR="00973C3C">
        <w:rPr>
          <w:rFonts w:ascii="Roboto" w:eastAsia="Times New Roman" w:hAnsi="Roboto" w:cs="Times New Roman"/>
          <w:color w:val="1C1D1F"/>
          <w:sz w:val="24"/>
          <w:szCs w:val="24"/>
        </w:rPr>
        <w:t xml:space="preserve"> accept billion  of row  sensors</w:t>
      </w:r>
      <w:r w:rsidR="000E62D0">
        <w:rPr>
          <w:rFonts w:ascii="Roboto" w:eastAsia="Times New Roman" w:hAnsi="Roboto" w:cs="Times New Roman"/>
          <w:color w:val="1C1D1F"/>
          <w:sz w:val="24"/>
          <w:szCs w:val="24"/>
        </w:rPr>
        <w:t xml:space="preserve"> </w:t>
      </w:r>
      <w:r w:rsidR="000E62D0">
        <w:rPr>
          <w:rFonts w:ascii="Arial" w:hAnsi="Arial" w:cs="Arial"/>
          <w:color w:val="333333"/>
          <w:shd w:val="clear" w:color="auto" w:fill="FFFFFF"/>
        </w:rPr>
        <w:t xml:space="preserve">with IoT and time series data for </w:t>
      </w:r>
      <w:r w:rsidR="000E62D0">
        <w:rPr>
          <w:rFonts w:ascii="Arial" w:hAnsi="Arial" w:cs="Arial"/>
          <w:color w:val="333333"/>
          <w:shd w:val="clear" w:color="auto" w:fill="F9F8F8"/>
        </w:rPr>
        <w:t>petabytes</w:t>
      </w:r>
      <w:r w:rsidR="000E62D0">
        <w:rPr>
          <w:rFonts w:ascii="Arial" w:hAnsi="Arial" w:cs="Arial"/>
          <w:color w:val="333333"/>
          <w:shd w:val="clear" w:color="auto" w:fill="FFFFFF"/>
        </w:rPr>
        <w:t>.</w:t>
      </w:r>
      <w:r w:rsidR="00973C3C">
        <w:rPr>
          <w:rFonts w:ascii="Roboto" w:eastAsia="Times New Roman" w:hAnsi="Roboto" w:cs="Times New Roman"/>
          <w:color w:val="1C1D1F"/>
          <w:sz w:val="24"/>
          <w:szCs w:val="24"/>
        </w:rPr>
        <w:t xml:space="preserve"> </w:t>
      </w:r>
      <w:r w:rsidRPr="004A54ED">
        <w:rPr>
          <w:rFonts w:ascii="Roboto" w:eastAsia="Times New Roman" w:hAnsi="Roboto" w:cs="Times New Roman"/>
          <w:color w:val="1C1D1F"/>
          <w:sz w:val="24"/>
          <w:szCs w:val="24"/>
        </w:rPr>
        <w:t xml:space="preserve">. </w:t>
      </w:r>
      <w:r w:rsidRPr="008017B7">
        <w:rPr>
          <w:rFonts w:ascii="Roboto" w:eastAsia="Times New Roman" w:hAnsi="Roboto" w:cs="Times New Roman"/>
          <w:color w:val="1C1D1F"/>
          <w:sz w:val="24"/>
          <w:szCs w:val="24"/>
          <w:highlight w:val="yellow"/>
        </w:rPr>
        <w:t>Cloud SQL and Cloud Spanner support SQL</w:t>
      </w:r>
      <w:r w:rsidR="00144F51">
        <w:rPr>
          <w:rFonts w:ascii="Roboto" w:eastAsia="Times New Roman" w:hAnsi="Roboto" w:cs="Times New Roman"/>
          <w:color w:val="1C1D1F"/>
          <w:sz w:val="24"/>
          <w:szCs w:val="24"/>
        </w:rPr>
        <w:t xml:space="preserve"> and </w:t>
      </w:r>
      <w:r w:rsidR="00144F51" w:rsidRPr="00144F51">
        <w:rPr>
          <w:rFonts w:ascii="Roboto" w:eastAsia="Times New Roman" w:hAnsi="Roboto" w:cs="Times New Roman"/>
          <w:color w:val="1C1D1F"/>
          <w:sz w:val="24"/>
          <w:szCs w:val="24"/>
        </w:rPr>
        <w:t xml:space="preserve">ANSI 2021 standard </w:t>
      </w:r>
      <w:r w:rsidRPr="004A54ED">
        <w:rPr>
          <w:rFonts w:ascii="Roboto" w:eastAsia="Times New Roman" w:hAnsi="Roboto" w:cs="Times New Roman"/>
          <w:color w:val="1C1D1F"/>
          <w:sz w:val="24"/>
          <w:szCs w:val="24"/>
        </w:rPr>
        <w:t xml:space="preserve">but are designed for </w:t>
      </w:r>
      <w:r w:rsidRPr="008017B7">
        <w:rPr>
          <w:rFonts w:ascii="Roboto" w:eastAsia="Times New Roman" w:hAnsi="Roboto" w:cs="Times New Roman"/>
          <w:color w:val="1C1D1F"/>
          <w:sz w:val="24"/>
          <w:szCs w:val="24"/>
          <w:highlight w:val="yellow"/>
        </w:rPr>
        <w:t>transaction processing</w:t>
      </w:r>
      <w:r w:rsidRPr="004A54ED">
        <w:rPr>
          <w:rFonts w:ascii="Roboto" w:eastAsia="Times New Roman" w:hAnsi="Roboto" w:cs="Times New Roman"/>
          <w:color w:val="1C1D1F"/>
          <w:sz w:val="24"/>
          <w:szCs w:val="24"/>
        </w:rPr>
        <w:t xml:space="preserve">, </w:t>
      </w:r>
      <w:r w:rsidRPr="008017B7">
        <w:rPr>
          <w:rFonts w:ascii="Roboto" w:eastAsia="Times New Roman" w:hAnsi="Roboto" w:cs="Times New Roman"/>
          <w:color w:val="FF0000"/>
          <w:sz w:val="24"/>
          <w:szCs w:val="24"/>
        </w:rPr>
        <w:t>not analytical applications like data warehouses</w:t>
      </w:r>
      <w:r w:rsidRPr="004A54ED">
        <w:rPr>
          <w:rFonts w:ascii="Roboto" w:eastAsia="Times New Roman" w:hAnsi="Roboto" w:cs="Times New Roman"/>
          <w:color w:val="1C1D1F"/>
          <w:sz w:val="24"/>
          <w:szCs w:val="24"/>
        </w:rPr>
        <w:t>.</w:t>
      </w:r>
    </w:p>
    <w:p w14:paraId="6B0E8941" w14:textId="46BB7A8A" w:rsidR="003E3BE7" w:rsidRDefault="003E3BE7" w:rsidP="00135BD7">
      <w:pPr>
        <w:rPr>
          <w:rFonts w:ascii="Roboto" w:eastAsia="Times New Roman" w:hAnsi="Roboto" w:cs="Times New Roman"/>
          <w:color w:val="1C1D1F"/>
          <w:sz w:val="24"/>
          <w:szCs w:val="24"/>
        </w:rPr>
      </w:pPr>
      <w:r w:rsidRPr="004A54ED">
        <w:rPr>
          <w:rFonts w:ascii="Roboto" w:eastAsia="Times New Roman" w:hAnsi="Roboto" w:cs="Times New Roman"/>
          <w:color w:val="1C1D1F"/>
          <w:sz w:val="24"/>
          <w:szCs w:val="24"/>
        </w:rPr>
        <w:t xml:space="preserve">Cloud SQL is a managed relational database </w:t>
      </w:r>
      <w:r w:rsidRPr="00CD09E7">
        <w:rPr>
          <w:rFonts w:ascii="Roboto" w:eastAsia="Times New Roman" w:hAnsi="Roboto" w:cs="Times New Roman"/>
          <w:color w:val="1C1D1F"/>
          <w:sz w:val="24"/>
          <w:szCs w:val="24"/>
          <w:highlight w:val="yellow"/>
        </w:rPr>
        <w:t>service suitable for regionally used applications</w:t>
      </w:r>
      <w:r w:rsidRPr="004A54ED">
        <w:rPr>
          <w:rFonts w:ascii="Roboto" w:eastAsia="Times New Roman" w:hAnsi="Roboto" w:cs="Times New Roman"/>
          <w:color w:val="1C1D1F"/>
          <w:sz w:val="24"/>
          <w:szCs w:val="24"/>
        </w:rPr>
        <w:t xml:space="preserve">. Cloud Spanner is also a managed </w:t>
      </w:r>
      <w:r w:rsidRPr="00CD09E7">
        <w:rPr>
          <w:rFonts w:ascii="Roboto" w:eastAsia="Times New Roman" w:hAnsi="Roboto" w:cs="Times New Roman"/>
          <w:color w:val="1C1D1F"/>
          <w:sz w:val="24"/>
          <w:szCs w:val="24"/>
          <w:highlight w:val="yellow"/>
        </w:rPr>
        <w:t>relational database but it is designed for multi-region and global applications.</w:t>
      </w:r>
      <w:r w:rsidR="00B21701" w:rsidRPr="00CD09E7">
        <w:rPr>
          <w:rFonts w:ascii="Roboto" w:eastAsia="Times New Roman" w:hAnsi="Roboto" w:cs="Times New Roman"/>
          <w:color w:val="1C1D1F"/>
          <w:sz w:val="24"/>
          <w:szCs w:val="24"/>
          <w:highlight w:val="yellow"/>
        </w:rPr>
        <w:t xml:space="preserve">  (transaction processing)</w:t>
      </w:r>
    </w:p>
    <w:p w14:paraId="7DE49341" w14:textId="68C5D4CA" w:rsidR="00A149A6" w:rsidRDefault="00A149A6" w:rsidP="00135BD7">
      <w:pPr>
        <w:rPr>
          <w:rFonts w:ascii="Roboto" w:eastAsia="Times New Roman" w:hAnsi="Roboto" w:cs="Times New Roman"/>
          <w:color w:val="1C1D1F"/>
          <w:sz w:val="24"/>
          <w:szCs w:val="24"/>
        </w:rPr>
      </w:pPr>
      <w:r>
        <w:rPr>
          <w:rFonts w:ascii="Arial" w:hAnsi="Arial" w:cs="Arial"/>
          <w:color w:val="202124"/>
          <w:shd w:val="clear" w:color="auto" w:fill="FFFFFF"/>
        </w:rPr>
        <w:t>The main difference is that </w:t>
      </w:r>
      <w:r>
        <w:rPr>
          <w:rFonts w:ascii="Arial" w:hAnsi="Arial" w:cs="Arial"/>
          <w:b/>
          <w:bCs/>
          <w:color w:val="202124"/>
          <w:shd w:val="clear" w:color="auto" w:fill="FFFFFF"/>
        </w:rPr>
        <w:t>spanner is not made for generic SQL needs</w:t>
      </w:r>
      <w:r>
        <w:rPr>
          <w:rFonts w:ascii="Arial" w:hAnsi="Arial" w:cs="Arial"/>
          <w:color w:val="202124"/>
          <w:shd w:val="clear" w:color="auto" w:fill="FFFFFF"/>
        </w:rPr>
        <w:t>; it is for massive scale opportunities such as 1000s of writes per second globally. At the same time, Cloud SQL is a generic database used for normal storage and query purposes that do not require any software installation and maintenance</w:t>
      </w:r>
    </w:p>
    <w:p w14:paraId="3A2B515B" w14:textId="397D6A56" w:rsidR="008626F3" w:rsidRDefault="008626F3" w:rsidP="008626F3">
      <w:pPr>
        <w:shd w:val="clear" w:color="auto" w:fill="F7F9FA"/>
        <w:spacing w:after="0" w:line="240" w:lineRule="auto"/>
        <w:rPr>
          <w:rFonts w:ascii="Roboto" w:eastAsia="Times New Roman" w:hAnsi="Roboto" w:cs="Times New Roman"/>
          <w:color w:val="1C1D1F"/>
          <w:sz w:val="24"/>
          <w:szCs w:val="24"/>
        </w:rPr>
      </w:pPr>
      <w:r w:rsidRPr="004A54ED">
        <w:rPr>
          <w:rFonts w:ascii="Roboto" w:eastAsia="Times New Roman" w:hAnsi="Roboto" w:cs="Times New Roman"/>
          <w:color w:val="1C1D1F"/>
          <w:sz w:val="24"/>
          <w:szCs w:val="24"/>
        </w:rPr>
        <w:t xml:space="preserve">Cloud </w:t>
      </w:r>
      <w:proofErr w:type="spellStart"/>
      <w:r w:rsidRPr="004A54ED">
        <w:rPr>
          <w:rFonts w:ascii="Roboto" w:eastAsia="Times New Roman" w:hAnsi="Roboto" w:cs="Times New Roman"/>
          <w:color w:val="1C1D1F"/>
          <w:sz w:val="24"/>
          <w:szCs w:val="24"/>
        </w:rPr>
        <w:t>Dataproc</w:t>
      </w:r>
      <w:proofErr w:type="spellEnd"/>
      <w:r w:rsidRPr="004A54ED">
        <w:rPr>
          <w:rFonts w:ascii="Roboto" w:eastAsia="Times New Roman" w:hAnsi="Roboto" w:cs="Times New Roman"/>
          <w:color w:val="1C1D1F"/>
          <w:sz w:val="24"/>
          <w:szCs w:val="24"/>
        </w:rPr>
        <w:t xml:space="preserve"> is a managed </w:t>
      </w:r>
      <w:r w:rsidRPr="0004197E">
        <w:rPr>
          <w:rFonts w:ascii="Roboto" w:eastAsia="Times New Roman" w:hAnsi="Roboto" w:cs="Times New Roman"/>
          <w:color w:val="1C1D1F"/>
          <w:sz w:val="24"/>
          <w:szCs w:val="24"/>
          <w:highlight w:val="yellow"/>
        </w:rPr>
        <w:t>Spark/Hadoop</w:t>
      </w:r>
      <w:r w:rsidRPr="004A54ED">
        <w:rPr>
          <w:rFonts w:ascii="Roboto" w:eastAsia="Times New Roman" w:hAnsi="Roboto" w:cs="Times New Roman"/>
          <w:color w:val="1C1D1F"/>
          <w:sz w:val="24"/>
          <w:szCs w:val="24"/>
        </w:rPr>
        <w:t xml:space="preserve"> service, not a relational database</w:t>
      </w:r>
      <w:r w:rsidR="007D1615">
        <w:rPr>
          <w:rFonts w:ascii="Roboto" w:eastAsia="Times New Roman" w:hAnsi="Roboto" w:cs="Times New Roman"/>
          <w:color w:val="1C1D1F"/>
          <w:sz w:val="24"/>
          <w:szCs w:val="24"/>
        </w:rPr>
        <w:t xml:space="preserve"> and support </w:t>
      </w:r>
      <w:r w:rsidR="007D1615" w:rsidRPr="007D1615">
        <w:rPr>
          <w:rFonts w:ascii="Roboto" w:eastAsia="Times New Roman" w:hAnsi="Roboto" w:cs="Times New Roman"/>
          <w:color w:val="1C1D1F"/>
          <w:sz w:val="24"/>
          <w:szCs w:val="24"/>
        </w:rPr>
        <w:t>both batch and streaming mode</w:t>
      </w:r>
      <w:r w:rsidRPr="004A54ED">
        <w:rPr>
          <w:rFonts w:ascii="Roboto" w:eastAsia="Times New Roman" w:hAnsi="Roboto" w:cs="Times New Roman"/>
          <w:color w:val="1C1D1F"/>
          <w:sz w:val="24"/>
          <w:szCs w:val="24"/>
        </w:rPr>
        <w:t>.</w:t>
      </w:r>
      <w:r w:rsidR="007D1615">
        <w:rPr>
          <w:rFonts w:ascii="Roboto" w:eastAsia="Times New Roman" w:hAnsi="Roboto" w:cs="Times New Roman"/>
          <w:color w:val="1C1D1F"/>
          <w:sz w:val="24"/>
          <w:szCs w:val="24"/>
        </w:rPr>
        <w:t xml:space="preserve"> </w:t>
      </w:r>
    </w:p>
    <w:p w14:paraId="75B66572" w14:textId="514C98EF" w:rsidR="008626F3" w:rsidRDefault="005264C7" w:rsidP="008626F3">
      <w:pPr>
        <w:shd w:val="clear" w:color="auto" w:fill="F7F9FA"/>
        <w:spacing w:after="0" w:line="240" w:lineRule="auto"/>
        <w:rPr>
          <w:rFonts w:ascii="Roboto" w:eastAsia="Times New Roman" w:hAnsi="Roboto" w:cs="Times New Roman"/>
          <w:color w:val="1C1D1F"/>
          <w:sz w:val="24"/>
          <w:szCs w:val="24"/>
        </w:rPr>
      </w:pPr>
      <w:r w:rsidRPr="004A54ED">
        <w:rPr>
          <w:rFonts w:ascii="Roboto" w:eastAsia="Times New Roman" w:hAnsi="Roboto" w:cs="Times New Roman"/>
          <w:color w:val="1C1D1F"/>
          <w:sz w:val="24"/>
          <w:szCs w:val="24"/>
        </w:rPr>
        <w:t xml:space="preserve">Cloud Dataflow is a </w:t>
      </w:r>
      <w:r w:rsidRPr="00CD09E7">
        <w:rPr>
          <w:rFonts w:ascii="Roboto" w:eastAsia="Times New Roman" w:hAnsi="Roboto" w:cs="Times New Roman"/>
          <w:color w:val="1C1D1F"/>
          <w:sz w:val="24"/>
          <w:szCs w:val="24"/>
          <w:highlight w:val="yellow"/>
        </w:rPr>
        <w:t>stream</w:t>
      </w:r>
      <w:r w:rsidR="00802466">
        <w:rPr>
          <w:rFonts w:ascii="Roboto" w:eastAsia="Times New Roman" w:hAnsi="Roboto" w:cs="Times New Roman"/>
          <w:color w:val="1C1D1F"/>
          <w:sz w:val="24"/>
          <w:szCs w:val="24"/>
          <w:highlight w:val="yellow"/>
        </w:rPr>
        <w:t xml:space="preserve"> </w:t>
      </w:r>
      <w:r w:rsidR="00802466" w:rsidRPr="00802466">
        <w:rPr>
          <w:rFonts w:ascii="Arial" w:hAnsi="Arial" w:cs="Arial"/>
          <w:color w:val="4D5156"/>
          <w:sz w:val="21"/>
          <w:szCs w:val="21"/>
          <w:highlight w:val="yellow"/>
          <w:shd w:val="clear" w:color="auto" w:fill="FFFFFF"/>
        </w:rPr>
        <w:t>analytics</w:t>
      </w:r>
      <w:r w:rsidRPr="00CD09E7">
        <w:rPr>
          <w:rFonts w:ascii="Roboto" w:eastAsia="Times New Roman" w:hAnsi="Roboto" w:cs="Times New Roman"/>
          <w:color w:val="1C1D1F"/>
          <w:sz w:val="24"/>
          <w:szCs w:val="24"/>
          <w:highlight w:val="yellow"/>
        </w:rPr>
        <w:t xml:space="preserve"> and batch processing service</w:t>
      </w:r>
    </w:p>
    <w:p w14:paraId="3CD4AFF6" w14:textId="662274FB" w:rsidR="005264C7" w:rsidRDefault="005264C7" w:rsidP="008626F3">
      <w:pPr>
        <w:shd w:val="clear" w:color="auto" w:fill="F7F9FA"/>
        <w:spacing w:after="0" w:line="240" w:lineRule="auto"/>
        <w:rPr>
          <w:rFonts w:ascii="Roboto" w:eastAsia="Times New Roman" w:hAnsi="Roboto" w:cs="Times New Roman"/>
          <w:color w:val="1C1D1F"/>
          <w:sz w:val="24"/>
          <w:szCs w:val="24"/>
        </w:rPr>
      </w:pPr>
      <w:r w:rsidRPr="004A54ED">
        <w:rPr>
          <w:rFonts w:ascii="Roboto" w:eastAsia="Times New Roman" w:hAnsi="Roboto" w:cs="Times New Roman"/>
          <w:color w:val="1C1D1F"/>
          <w:sz w:val="24"/>
          <w:szCs w:val="24"/>
        </w:rPr>
        <w:t xml:space="preserve">Cloud Pub/Sub is a </w:t>
      </w:r>
      <w:r w:rsidRPr="00CD09E7">
        <w:rPr>
          <w:rFonts w:ascii="Roboto" w:eastAsia="Times New Roman" w:hAnsi="Roboto" w:cs="Times New Roman"/>
          <w:color w:val="1C1D1F"/>
          <w:sz w:val="24"/>
          <w:szCs w:val="24"/>
          <w:highlight w:val="yellow"/>
        </w:rPr>
        <w:t>queuing service</w:t>
      </w:r>
      <w:r w:rsidRPr="004A54ED">
        <w:rPr>
          <w:rFonts w:ascii="Roboto" w:eastAsia="Times New Roman" w:hAnsi="Roboto" w:cs="Times New Roman"/>
          <w:color w:val="1C1D1F"/>
          <w:sz w:val="24"/>
          <w:szCs w:val="24"/>
        </w:rPr>
        <w:t xml:space="preserve"> that is used to ingest data and store it until it can be processed</w:t>
      </w:r>
      <w:r>
        <w:rPr>
          <w:rFonts w:ascii="Roboto" w:eastAsia="Times New Roman" w:hAnsi="Roboto" w:cs="Times New Roman"/>
          <w:color w:val="1C1D1F"/>
          <w:sz w:val="24"/>
          <w:szCs w:val="24"/>
        </w:rPr>
        <w:t xml:space="preserve"> and used for processing service.</w:t>
      </w:r>
      <w:r w:rsidR="00F82012">
        <w:rPr>
          <w:rFonts w:ascii="Roboto" w:eastAsia="Times New Roman" w:hAnsi="Roboto" w:cs="Times New Roman"/>
          <w:color w:val="1C1D1F"/>
          <w:sz w:val="24"/>
          <w:szCs w:val="24"/>
        </w:rPr>
        <w:t>( for small events)</w:t>
      </w:r>
    </w:p>
    <w:p w14:paraId="32C08664" w14:textId="77777777" w:rsidR="00F64853" w:rsidRDefault="00F64853" w:rsidP="008626F3">
      <w:pPr>
        <w:shd w:val="clear" w:color="auto" w:fill="F7F9FA"/>
        <w:spacing w:after="0" w:line="240" w:lineRule="auto"/>
        <w:rPr>
          <w:rFonts w:ascii="Roboto" w:eastAsia="Times New Roman" w:hAnsi="Roboto" w:cs="Times New Roman"/>
          <w:color w:val="1C1D1F"/>
          <w:sz w:val="24"/>
          <w:szCs w:val="24"/>
        </w:rPr>
      </w:pPr>
    </w:p>
    <w:p w14:paraId="2D3C955D" w14:textId="77777777" w:rsidR="00F0016E" w:rsidRPr="004A54ED" w:rsidRDefault="00F0016E" w:rsidP="00F0016E">
      <w:pPr>
        <w:shd w:val="clear" w:color="auto" w:fill="FFFFFF"/>
        <w:spacing w:after="0" w:line="240" w:lineRule="auto"/>
        <w:rPr>
          <w:rFonts w:ascii="Roboto" w:eastAsia="Times New Roman" w:hAnsi="Roboto" w:cs="Times New Roman"/>
          <w:color w:val="1C1D1F"/>
          <w:sz w:val="24"/>
          <w:szCs w:val="24"/>
        </w:rPr>
      </w:pPr>
      <w:r w:rsidRPr="004A54ED">
        <w:rPr>
          <w:rFonts w:ascii="Roboto" w:eastAsia="Times New Roman" w:hAnsi="Roboto" w:cs="Times New Roman"/>
          <w:color w:val="1C1D1F"/>
          <w:sz w:val="24"/>
          <w:szCs w:val="24"/>
        </w:rPr>
        <w:t xml:space="preserve">Cloud Build is a service for creating </w:t>
      </w:r>
      <w:r w:rsidRPr="00755245">
        <w:rPr>
          <w:rFonts w:ascii="Roboto" w:eastAsia="Times New Roman" w:hAnsi="Roboto" w:cs="Times New Roman"/>
          <w:color w:val="1C1D1F"/>
          <w:sz w:val="24"/>
          <w:szCs w:val="24"/>
          <w:highlight w:val="yellow"/>
        </w:rPr>
        <w:t>container images</w:t>
      </w:r>
      <w:r w:rsidRPr="004A54ED">
        <w:rPr>
          <w:rFonts w:ascii="Roboto" w:eastAsia="Times New Roman" w:hAnsi="Roboto" w:cs="Times New Roman"/>
          <w:color w:val="1C1D1F"/>
          <w:sz w:val="24"/>
          <w:szCs w:val="24"/>
        </w:rPr>
        <w:t>.</w:t>
      </w:r>
    </w:p>
    <w:p w14:paraId="461EF8D3" w14:textId="3F6B9F3F" w:rsidR="00F0016E" w:rsidRDefault="00F0016E" w:rsidP="008626F3">
      <w:pPr>
        <w:shd w:val="clear" w:color="auto" w:fill="F7F9FA"/>
        <w:spacing w:after="0" w:line="240" w:lineRule="auto"/>
        <w:rPr>
          <w:rFonts w:ascii="Roboto" w:eastAsia="Times New Roman" w:hAnsi="Roboto" w:cs="Times New Roman"/>
          <w:color w:val="1C1D1F"/>
          <w:sz w:val="24"/>
          <w:szCs w:val="24"/>
        </w:rPr>
      </w:pPr>
      <w:r w:rsidRPr="004A54ED">
        <w:rPr>
          <w:rFonts w:ascii="Roboto" w:eastAsia="Times New Roman" w:hAnsi="Roboto" w:cs="Times New Roman"/>
          <w:color w:val="1C1D1F"/>
          <w:sz w:val="24"/>
          <w:szCs w:val="24"/>
        </w:rPr>
        <w:t xml:space="preserve">Cloud Data Fusion is a managed service that is designed for </w:t>
      </w:r>
      <w:r w:rsidRPr="009D16AD">
        <w:rPr>
          <w:rFonts w:ascii="Roboto" w:eastAsia="Times New Roman" w:hAnsi="Roboto" w:cs="Times New Roman"/>
          <w:color w:val="1C1D1F"/>
          <w:sz w:val="24"/>
          <w:szCs w:val="24"/>
          <w:highlight w:val="yellow"/>
        </w:rPr>
        <w:t>building data transformation pipelines</w:t>
      </w:r>
    </w:p>
    <w:p w14:paraId="1EC91A9E" w14:textId="0F11F463" w:rsidR="00F0016E" w:rsidRDefault="00F0016E" w:rsidP="008626F3">
      <w:pPr>
        <w:shd w:val="clear" w:color="auto" w:fill="F7F9FA"/>
        <w:spacing w:after="0" w:line="240" w:lineRule="auto"/>
        <w:rPr>
          <w:rFonts w:ascii="Roboto" w:eastAsia="Times New Roman" w:hAnsi="Roboto" w:cs="Times New Roman"/>
          <w:color w:val="1C1D1F"/>
          <w:sz w:val="24"/>
          <w:szCs w:val="24"/>
        </w:rPr>
      </w:pPr>
      <w:r w:rsidRPr="004A54ED">
        <w:rPr>
          <w:rFonts w:ascii="Roboto" w:eastAsia="Times New Roman" w:hAnsi="Roboto" w:cs="Times New Roman"/>
          <w:color w:val="1C1D1F"/>
          <w:sz w:val="24"/>
          <w:szCs w:val="24"/>
        </w:rPr>
        <w:t xml:space="preserve">Cloud </w:t>
      </w:r>
      <w:proofErr w:type="spellStart"/>
      <w:r w:rsidRPr="004A54ED">
        <w:rPr>
          <w:rFonts w:ascii="Roboto" w:eastAsia="Times New Roman" w:hAnsi="Roboto" w:cs="Times New Roman"/>
          <w:color w:val="1C1D1F"/>
          <w:sz w:val="24"/>
          <w:szCs w:val="24"/>
        </w:rPr>
        <w:t>Dataprep</w:t>
      </w:r>
      <w:proofErr w:type="spellEnd"/>
      <w:r w:rsidRPr="004A54ED">
        <w:rPr>
          <w:rFonts w:ascii="Roboto" w:eastAsia="Times New Roman" w:hAnsi="Roboto" w:cs="Times New Roman"/>
          <w:color w:val="1C1D1F"/>
          <w:sz w:val="24"/>
          <w:szCs w:val="24"/>
        </w:rPr>
        <w:t xml:space="preserve"> is used to prepare data for analytics and machine learning</w:t>
      </w:r>
    </w:p>
    <w:p w14:paraId="3A3C6437" w14:textId="1AD52262" w:rsidR="00EB6DDC" w:rsidRDefault="00000000" w:rsidP="00EB6DDC">
      <w:pPr>
        <w:pStyle w:val="NormalWeb"/>
        <w:shd w:val="clear" w:color="auto" w:fill="FFFFFF"/>
        <w:spacing w:before="0" w:beforeAutospacing="0" w:after="0" w:afterAutospacing="0"/>
        <w:rPr>
          <w:rFonts w:ascii="Roboto" w:hAnsi="Roboto"/>
          <w:color w:val="5F6368"/>
          <w:spacing w:val="2"/>
        </w:rPr>
      </w:pPr>
      <w:hyperlink r:id="rId59" w:history="1">
        <w:proofErr w:type="spellStart"/>
        <w:r w:rsidR="00EB6DDC">
          <w:rPr>
            <w:rStyle w:val="Strong"/>
            <w:rFonts w:ascii="Roboto" w:hAnsi="Roboto"/>
            <w:color w:val="1A73E8"/>
            <w:spacing w:val="2"/>
            <w:u w:val="single"/>
          </w:rPr>
          <w:t>Firestore</w:t>
        </w:r>
        <w:proofErr w:type="spellEnd"/>
      </w:hyperlink>
      <w:r w:rsidR="00EB6DDC">
        <w:rPr>
          <w:rStyle w:val="Strong"/>
          <w:rFonts w:ascii="Roboto" w:hAnsi="Roboto"/>
          <w:color w:val="5F6368"/>
          <w:spacing w:val="2"/>
        </w:rPr>
        <w:t> is the next generation of</w:t>
      </w:r>
      <w:r w:rsidR="007314A6">
        <w:rPr>
          <w:rStyle w:val="Strong"/>
          <w:rFonts w:ascii="Roboto" w:hAnsi="Roboto"/>
          <w:color w:val="5F6368"/>
          <w:spacing w:val="2"/>
        </w:rPr>
        <w:t xml:space="preserve"> mobile</w:t>
      </w:r>
      <w:r w:rsidR="00D923EB">
        <w:rPr>
          <w:rStyle w:val="Strong"/>
          <w:rFonts w:ascii="Roboto" w:hAnsi="Roboto"/>
          <w:color w:val="5F6368"/>
          <w:spacing w:val="2"/>
        </w:rPr>
        <w:t xml:space="preserve"> </w:t>
      </w:r>
      <w:r w:rsidR="00D923EB" w:rsidRPr="00D923EB">
        <w:rPr>
          <w:rStyle w:val="Strong"/>
          <w:rFonts w:ascii="Roboto" w:hAnsi="Roboto"/>
          <w:color w:val="5F6368"/>
          <w:spacing w:val="2"/>
        </w:rPr>
        <w:t>service that can synchronize data between mobile devices and centralized storge</w:t>
      </w:r>
      <w:r w:rsidR="00EB6DDC">
        <w:rPr>
          <w:rStyle w:val="Strong"/>
          <w:rFonts w:ascii="Roboto" w:hAnsi="Roboto"/>
          <w:color w:val="5F6368"/>
          <w:spacing w:val="2"/>
        </w:rPr>
        <w:t xml:space="preserve"> Datastore.</w:t>
      </w:r>
      <w:r w:rsidR="00EB6DDC">
        <w:rPr>
          <w:rFonts w:ascii="Roboto" w:hAnsi="Roboto"/>
          <w:color w:val="5F6368"/>
          <w:spacing w:val="2"/>
        </w:rPr>
        <w:t> </w:t>
      </w:r>
      <w:hyperlink r:id="rId60" w:history="1">
        <w:r w:rsidR="00EB6DDC">
          <w:rPr>
            <w:rStyle w:val="Hyperlink"/>
            <w:rFonts w:ascii="Roboto" w:hAnsi="Roboto"/>
            <w:color w:val="1A73E8"/>
            <w:spacing w:val="2"/>
          </w:rPr>
          <w:t>Learn more</w:t>
        </w:r>
      </w:hyperlink>
      <w:r w:rsidR="00EB6DDC">
        <w:rPr>
          <w:rFonts w:ascii="Roboto" w:hAnsi="Roboto"/>
          <w:color w:val="5F6368"/>
          <w:spacing w:val="2"/>
        </w:rPr>
        <w:t xml:space="preserve"> about upgrading to </w:t>
      </w:r>
      <w:proofErr w:type="spellStart"/>
      <w:r w:rsidR="00EB6DDC">
        <w:rPr>
          <w:rFonts w:ascii="Roboto" w:hAnsi="Roboto"/>
          <w:color w:val="5F6368"/>
          <w:spacing w:val="2"/>
        </w:rPr>
        <w:t>Firestore</w:t>
      </w:r>
      <w:proofErr w:type="spellEnd"/>
      <w:r w:rsidR="00EB6DDC">
        <w:rPr>
          <w:rFonts w:ascii="Roboto" w:hAnsi="Roboto"/>
          <w:color w:val="5F6368"/>
          <w:spacing w:val="2"/>
        </w:rPr>
        <w:t>.</w:t>
      </w:r>
    </w:p>
    <w:p w14:paraId="74911201" w14:textId="613378D7" w:rsidR="00D66C00" w:rsidRPr="00D66C00" w:rsidRDefault="00680480" w:rsidP="00D66C00">
      <w:pPr>
        <w:shd w:val="clear" w:color="auto" w:fill="FFFFFF"/>
        <w:spacing w:after="0" w:line="240" w:lineRule="auto"/>
        <w:rPr>
          <w:rFonts w:ascii="Arial" w:eastAsia="Times New Roman" w:hAnsi="Arial" w:cs="Arial"/>
          <w:color w:val="202124"/>
          <w:sz w:val="27"/>
          <w:szCs w:val="27"/>
        </w:rPr>
      </w:pPr>
      <w:r w:rsidRPr="00680480">
        <w:rPr>
          <w:rFonts w:ascii="Arial" w:eastAsia="Times New Roman" w:hAnsi="Arial" w:cs="Arial"/>
          <w:color w:val="202124"/>
          <w:sz w:val="24"/>
          <w:szCs w:val="24"/>
          <w:highlight w:val="yellow"/>
          <w:lang w:val="en"/>
        </w:rPr>
        <w:t>Firebase</w:t>
      </w:r>
      <w:r w:rsidRPr="00680480">
        <w:rPr>
          <w:rFonts w:ascii="Arial" w:eastAsia="Times New Roman" w:hAnsi="Arial" w:cs="Arial"/>
          <w:color w:val="202124"/>
          <w:sz w:val="24"/>
          <w:szCs w:val="24"/>
          <w:lang w:val="en"/>
        </w:rPr>
        <w:t xml:space="preserve"> is </w:t>
      </w:r>
      <w:r w:rsidRPr="00680480">
        <w:rPr>
          <w:rFonts w:ascii="Arial" w:eastAsia="Times New Roman" w:hAnsi="Arial" w:cs="Arial"/>
          <w:b/>
          <w:bCs/>
          <w:color w:val="202124"/>
          <w:sz w:val="24"/>
          <w:szCs w:val="24"/>
          <w:lang w:val="en"/>
        </w:rPr>
        <w:t>Google's mobile development platform that empowers you to quickly build and grow your app</w:t>
      </w:r>
      <w:r w:rsidRPr="00680480">
        <w:rPr>
          <w:rFonts w:ascii="Arial" w:eastAsia="Times New Roman" w:hAnsi="Arial" w:cs="Arial"/>
          <w:color w:val="202124"/>
          <w:sz w:val="24"/>
          <w:szCs w:val="24"/>
          <w:lang w:val="en"/>
        </w:rPr>
        <w:t>.</w:t>
      </w:r>
      <w:r w:rsidR="00D66C00" w:rsidRPr="00D66C00">
        <w:rPr>
          <w:rFonts w:ascii="Roboto" w:hAnsi="Roboto"/>
          <w:color w:val="5F6368"/>
          <w:spacing w:val="2"/>
        </w:rPr>
        <w:t>cloud source repositories is the service user for version control.</w:t>
      </w:r>
    </w:p>
    <w:p w14:paraId="2051395C" w14:textId="0EAFBB55" w:rsidR="00680480" w:rsidRDefault="00D66C00" w:rsidP="00D66C00">
      <w:pPr>
        <w:pStyle w:val="NormalWeb"/>
        <w:shd w:val="clear" w:color="auto" w:fill="FFFFFF"/>
        <w:spacing w:before="0" w:beforeAutospacing="0" w:after="0" w:afterAutospacing="0"/>
        <w:rPr>
          <w:rFonts w:ascii="Roboto" w:hAnsi="Roboto"/>
          <w:color w:val="5F6368"/>
          <w:spacing w:val="2"/>
        </w:rPr>
      </w:pPr>
      <w:r w:rsidRPr="00D66C00">
        <w:rPr>
          <w:rFonts w:ascii="Roboto" w:hAnsi="Roboto"/>
          <w:color w:val="5F6368"/>
          <w:spacing w:val="2"/>
          <w:highlight w:val="yellow"/>
        </w:rPr>
        <w:t xml:space="preserve">Cloud </w:t>
      </w:r>
      <w:proofErr w:type="spellStart"/>
      <w:r w:rsidRPr="00D66C00">
        <w:rPr>
          <w:rFonts w:ascii="Roboto" w:hAnsi="Roboto"/>
          <w:color w:val="5F6368"/>
          <w:spacing w:val="2"/>
          <w:highlight w:val="yellow"/>
        </w:rPr>
        <w:t>memorystore</w:t>
      </w:r>
      <w:proofErr w:type="spellEnd"/>
      <w:r w:rsidRPr="00D66C00">
        <w:rPr>
          <w:rFonts w:ascii="Roboto" w:hAnsi="Roboto"/>
          <w:color w:val="5F6368"/>
          <w:spacing w:val="2"/>
        </w:rPr>
        <w:t xml:space="preserve"> is the only GCP designed to cache data in </w:t>
      </w:r>
      <w:proofErr w:type="spellStart"/>
      <w:r w:rsidRPr="00D66C00">
        <w:rPr>
          <w:rFonts w:ascii="Roboto" w:hAnsi="Roboto"/>
          <w:color w:val="5F6368"/>
          <w:spacing w:val="2"/>
        </w:rPr>
        <w:t>memmory</w:t>
      </w:r>
      <w:proofErr w:type="spellEnd"/>
      <w:r w:rsidRPr="00D66C00">
        <w:rPr>
          <w:rFonts w:ascii="Roboto" w:hAnsi="Roboto"/>
          <w:color w:val="5F6368"/>
          <w:spacing w:val="2"/>
        </w:rPr>
        <w:t>.</w:t>
      </w:r>
    </w:p>
    <w:p w14:paraId="66C936AE" w14:textId="77777777" w:rsidR="0033616D" w:rsidRDefault="00D66C00" w:rsidP="0033616D">
      <w:pPr>
        <w:pStyle w:val="NormalWeb"/>
        <w:shd w:val="clear" w:color="auto" w:fill="FFFFFF"/>
        <w:spacing w:before="0" w:beforeAutospacing="0" w:after="0" w:afterAutospacing="0"/>
        <w:rPr>
          <w:rFonts w:ascii="Roboto" w:hAnsi="Roboto"/>
          <w:color w:val="5F6368"/>
          <w:spacing w:val="2"/>
        </w:rPr>
      </w:pPr>
      <w:r w:rsidRPr="00D66C00">
        <w:rPr>
          <w:rFonts w:ascii="Roboto" w:hAnsi="Roboto"/>
          <w:color w:val="5F6368"/>
          <w:spacing w:val="2"/>
          <w:highlight w:val="yellow"/>
        </w:rPr>
        <w:t>cloud source</w:t>
      </w:r>
      <w:r w:rsidRPr="00D66C00">
        <w:rPr>
          <w:rFonts w:ascii="Roboto" w:hAnsi="Roboto"/>
          <w:color w:val="5F6368"/>
          <w:spacing w:val="2"/>
        </w:rPr>
        <w:t xml:space="preserve"> repositories is the service user for version control.</w:t>
      </w:r>
    </w:p>
    <w:p w14:paraId="48E472CE" w14:textId="5CCAAFDA" w:rsidR="0033616D" w:rsidRDefault="0033616D" w:rsidP="0033616D">
      <w:pPr>
        <w:pStyle w:val="NormalWeb"/>
        <w:shd w:val="clear" w:color="auto" w:fill="FFFFFF"/>
        <w:spacing w:before="0" w:beforeAutospacing="0" w:after="0" w:afterAutospacing="0"/>
        <w:rPr>
          <w:rFonts w:ascii="Roboto" w:hAnsi="Roboto"/>
          <w:color w:val="5F6368"/>
          <w:spacing w:val="2"/>
        </w:rPr>
      </w:pPr>
      <w:r w:rsidRPr="0033616D">
        <w:rPr>
          <w:rFonts w:ascii="Roboto" w:hAnsi="Roboto"/>
          <w:color w:val="5F6368"/>
          <w:spacing w:val="2"/>
          <w:highlight w:val="yellow"/>
        </w:rPr>
        <w:t>cloud natural language</w:t>
      </w:r>
      <w:r w:rsidRPr="0033616D">
        <w:rPr>
          <w:rFonts w:ascii="Roboto" w:hAnsi="Roboto"/>
          <w:color w:val="5F6368"/>
          <w:spacing w:val="2"/>
        </w:rPr>
        <w:t xml:space="preserve">   processing provides functionality for analyzing text </w:t>
      </w:r>
      <w:r w:rsidRPr="0033616D">
        <w:rPr>
          <w:rFonts w:ascii="Roboto" w:hAnsi="Roboto"/>
          <w:color w:val="5F6368"/>
          <w:spacing w:val="2"/>
          <w:highlight w:val="yellow"/>
        </w:rPr>
        <w:t>cloud version</w:t>
      </w:r>
      <w:r w:rsidRPr="0033616D">
        <w:rPr>
          <w:rFonts w:ascii="Roboto" w:hAnsi="Roboto"/>
          <w:color w:val="5F6368"/>
          <w:spacing w:val="2"/>
        </w:rPr>
        <w:t xml:space="preserve"> is for image processing</w:t>
      </w:r>
    </w:p>
    <w:p w14:paraId="5CF7F86B" w14:textId="453AF1D9" w:rsidR="001C29F3" w:rsidRDefault="00EB6DDC" w:rsidP="001C29F3">
      <w:pPr>
        <w:pStyle w:val="NormalWeb"/>
        <w:shd w:val="clear" w:color="auto" w:fill="FFFFFF"/>
        <w:spacing w:before="240" w:beforeAutospacing="0" w:after="0" w:afterAutospacing="0"/>
        <w:rPr>
          <w:rFonts w:ascii="Roboto" w:hAnsi="Roboto"/>
          <w:b/>
          <w:bCs/>
          <w:color w:val="1C1D1F"/>
        </w:rPr>
      </w:pPr>
      <w:r>
        <w:rPr>
          <w:rFonts w:ascii="Roboto" w:hAnsi="Roboto"/>
          <w:color w:val="5F6368"/>
          <w:spacing w:val="2"/>
        </w:rPr>
        <w:t xml:space="preserve">Datastore is a </w:t>
      </w:r>
      <w:r w:rsidRPr="00AB347D">
        <w:rPr>
          <w:rFonts w:ascii="Roboto" w:hAnsi="Roboto"/>
          <w:color w:val="5F6368"/>
          <w:spacing w:val="2"/>
          <w:highlight w:val="yellow"/>
        </w:rPr>
        <w:t>highly scalable NoSQL database</w:t>
      </w:r>
      <w:r>
        <w:rPr>
          <w:rFonts w:ascii="Roboto" w:hAnsi="Roboto"/>
          <w:color w:val="5F6368"/>
          <w:spacing w:val="2"/>
        </w:rPr>
        <w:t xml:space="preserve"> for your applications. </w:t>
      </w:r>
      <w:r w:rsidR="00D66C00">
        <w:rPr>
          <w:rFonts w:ascii="Roboto" w:hAnsi="Roboto"/>
          <w:color w:val="5F6368"/>
          <w:spacing w:val="2"/>
        </w:rPr>
        <w:t xml:space="preserve">It is used for </w:t>
      </w:r>
      <w:r w:rsidR="00D66C00" w:rsidRPr="00D66C00">
        <w:rPr>
          <w:rFonts w:ascii="Roboto" w:hAnsi="Roboto"/>
          <w:color w:val="5F6368"/>
          <w:spacing w:val="2"/>
        </w:rPr>
        <w:t xml:space="preserve">document database </w:t>
      </w:r>
      <w:proofErr w:type="spellStart"/>
      <w:r w:rsidR="001C29F3" w:rsidRPr="004A54ED">
        <w:rPr>
          <w:rFonts w:ascii="Roboto" w:hAnsi="Roboto"/>
          <w:b/>
          <w:bCs/>
          <w:color w:val="1C1D1F"/>
        </w:rPr>
        <w:t>gcloud</w:t>
      </w:r>
      <w:proofErr w:type="spellEnd"/>
      <w:r w:rsidR="001C29F3" w:rsidRPr="004A54ED">
        <w:rPr>
          <w:rFonts w:ascii="Roboto" w:hAnsi="Roboto"/>
          <w:b/>
          <w:bCs/>
          <w:color w:val="1C1D1F"/>
        </w:rPr>
        <w:t xml:space="preserve"> datastore export gs://my-datastore-backup </w:t>
      </w:r>
      <w:r w:rsidR="003942E8">
        <w:rPr>
          <w:rFonts w:ascii="Roboto" w:hAnsi="Roboto"/>
          <w:b/>
          <w:bCs/>
          <w:color w:val="1C1D1F"/>
        </w:rPr>
        <w:t>–</w:t>
      </w:r>
      <w:r w:rsidR="001C29F3" w:rsidRPr="004A54ED">
        <w:rPr>
          <w:rFonts w:ascii="Roboto" w:hAnsi="Roboto"/>
          <w:b/>
          <w:bCs/>
          <w:color w:val="1C1D1F"/>
        </w:rPr>
        <w:t>async</w:t>
      </w:r>
    </w:p>
    <w:p w14:paraId="2E0A8C38" w14:textId="1C8BB0AD" w:rsidR="003942E8" w:rsidRDefault="008452E2" w:rsidP="001C29F3">
      <w:pPr>
        <w:pStyle w:val="NormalWeb"/>
        <w:shd w:val="clear" w:color="auto" w:fill="FFFFFF"/>
        <w:spacing w:before="240" w:beforeAutospacing="0" w:after="0" w:afterAutospacing="0"/>
        <w:rPr>
          <w:rFonts w:ascii="Roboto" w:hAnsi="Roboto"/>
          <w:color w:val="5F6368"/>
          <w:spacing w:val="2"/>
        </w:rPr>
      </w:pPr>
      <w:r w:rsidRPr="008452E2">
        <w:rPr>
          <w:rFonts w:ascii="Roboto" w:hAnsi="Roboto"/>
          <w:color w:val="5F6368"/>
          <w:spacing w:val="2"/>
          <w:highlight w:val="yellow"/>
        </w:rPr>
        <w:t>massaging account are a fictitious option</w:t>
      </w:r>
    </w:p>
    <w:p w14:paraId="36059AF7" w14:textId="1BA00F6E" w:rsidR="008452E2" w:rsidRPr="001C29F3" w:rsidRDefault="0030579F" w:rsidP="001C29F3">
      <w:pPr>
        <w:pStyle w:val="NormalWeb"/>
        <w:shd w:val="clear" w:color="auto" w:fill="FFFFFF"/>
        <w:spacing w:before="240" w:beforeAutospacing="0" w:after="0" w:afterAutospacing="0"/>
        <w:rPr>
          <w:rFonts w:ascii="Roboto" w:hAnsi="Roboto"/>
          <w:color w:val="5F6368"/>
          <w:spacing w:val="2"/>
        </w:rPr>
      </w:pPr>
      <w:r>
        <w:rPr>
          <w:rFonts w:ascii="Roboto" w:hAnsi="Roboto"/>
          <w:color w:val="5F6368"/>
          <w:spacing w:val="2"/>
        </w:rPr>
        <w:t xml:space="preserve">cloud data store </w:t>
      </w:r>
    </w:p>
    <w:p w14:paraId="4B175DA2" w14:textId="0AAA2670" w:rsidR="00483050" w:rsidRDefault="00483050" w:rsidP="00483050">
      <w:pPr>
        <w:shd w:val="clear" w:color="auto" w:fill="F7F9FA"/>
        <w:spacing w:after="0" w:line="240" w:lineRule="auto"/>
        <w:rPr>
          <w:rFonts w:ascii="Roboto" w:eastAsia="Times New Roman" w:hAnsi="Roboto" w:cs="Times New Roman"/>
          <w:color w:val="1C1D1F"/>
          <w:sz w:val="24"/>
          <w:szCs w:val="24"/>
        </w:rPr>
      </w:pPr>
      <w:r w:rsidRPr="004A54ED">
        <w:rPr>
          <w:rFonts w:ascii="Roboto" w:eastAsia="Times New Roman" w:hAnsi="Roboto" w:cs="Times New Roman"/>
          <w:color w:val="1C1D1F"/>
          <w:sz w:val="24"/>
          <w:szCs w:val="24"/>
        </w:rPr>
        <w:t xml:space="preserve">VPNs are used to connect </w:t>
      </w:r>
      <w:r w:rsidRPr="00483050">
        <w:rPr>
          <w:rFonts w:ascii="Roboto" w:eastAsia="Times New Roman" w:hAnsi="Roboto" w:cs="Times New Roman"/>
          <w:color w:val="1C1D1F"/>
          <w:sz w:val="24"/>
          <w:szCs w:val="24"/>
          <w:highlight w:val="yellow"/>
        </w:rPr>
        <w:t>GCP networks with on premises networks</w:t>
      </w:r>
      <w:r w:rsidRPr="004A54ED">
        <w:rPr>
          <w:rFonts w:ascii="Roboto" w:eastAsia="Times New Roman" w:hAnsi="Roboto" w:cs="Times New Roman"/>
          <w:color w:val="1C1D1F"/>
          <w:sz w:val="24"/>
          <w:szCs w:val="24"/>
        </w:rPr>
        <w:t>.</w:t>
      </w:r>
    </w:p>
    <w:p w14:paraId="5433CA45" w14:textId="77777777" w:rsidR="00483050" w:rsidRDefault="00483050" w:rsidP="00483050">
      <w:pPr>
        <w:shd w:val="clear" w:color="auto" w:fill="F7F9FA"/>
        <w:spacing w:after="0" w:line="240" w:lineRule="auto"/>
        <w:rPr>
          <w:rFonts w:ascii="Roboto" w:eastAsia="Times New Roman" w:hAnsi="Roboto" w:cs="Times New Roman"/>
          <w:color w:val="1C1D1F"/>
          <w:sz w:val="24"/>
          <w:szCs w:val="24"/>
        </w:rPr>
      </w:pPr>
      <w:r w:rsidRPr="004A54ED">
        <w:rPr>
          <w:rFonts w:ascii="Roboto" w:eastAsia="Times New Roman" w:hAnsi="Roboto" w:cs="Times New Roman"/>
          <w:color w:val="1C1D1F"/>
          <w:sz w:val="24"/>
          <w:szCs w:val="24"/>
        </w:rPr>
        <w:t xml:space="preserve">the connected networks are in </w:t>
      </w:r>
      <w:r w:rsidRPr="00483050">
        <w:rPr>
          <w:rFonts w:ascii="Roboto" w:eastAsia="Times New Roman" w:hAnsi="Roboto" w:cs="Times New Roman"/>
          <w:color w:val="1C1D1F"/>
          <w:sz w:val="24"/>
          <w:szCs w:val="24"/>
          <w:highlight w:val="yellow"/>
        </w:rPr>
        <w:t>different organizations,</w:t>
      </w:r>
      <w:r w:rsidRPr="004A54ED">
        <w:rPr>
          <w:rFonts w:ascii="Roboto" w:eastAsia="Times New Roman" w:hAnsi="Roboto" w:cs="Times New Roman"/>
          <w:color w:val="1C1D1F"/>
          <w:sz w:val="24"/>
          <w:szCs w:val="24"/>
        </w:rPr>
        <w:t xml:space="preserve"> they must use VPC Network Peering. </w:t>
      </w:r>
    </w:p>
    <w:p w14:paraId="3C9158B3" w14:textId="61E3AE1A" w:rsidR="00483050" w:rsidRDefault="00483050" w:rsidP="00483050">
      <w:pPr>
        <w:shd w:val="clear" w:color="auto" w:fill="F7F9FA"/>
        <w:spacing w:after="0" w:line="240" w:lineRule="auto"/>
        <w:rPr>
          <w:rFonts w:ascii="Roboto" w:eastAsia="Times New Roman" w:hAnsi="Roboto" w:cs="Times New Roman"/>
          <w:color w:val="1C1D1F"/>
          <w:sz w:val="24"/>
          <w:szCs w:val="24"/>
        </w:rPr>
      </w:pPr>
      <w:r w:rsidRPr="004A54ED">
        <w:rPr>
          <w:rFonts w:ascii="Roboto" w:eastAsia="Times New Roman" w:hAnsi="Roboto" w:cs="Times New Roman"/>
          <w:color w:val="1C1D1F"/>
          <w:sz w:val="24"/>
          <w:szCs w:val="24"/>
        </w:rPr>
        <w:t xml:space="preserve">VPC sharing is only available within a </w:t>
      </w:r>
      <w:r w:rsidRPr="00483050">
        <w:rPr>
          <w:rFonts w:ascii="Roboto" w:eastAsia="Times New Roman" w:hAnsi="Roboto" w:cs="Times New Roman"/>
          <w:color w:val="1C1D1F"/>
          <w:sz w:val="24"/>
          <w:szCs w:val="24"/>
          <w:highlight w:val="yellow"/>
        </w:rPr>
        <w:t>single organization</w:t>
      </w:r>
    </w:p>
    <w:p w14:paraId="13EB2DC2" w14:textId="77777777" w:rsidR="0030579F" w:rsidRDefault="0030579F" w:rsidP="008626F3">
      <w:pPr>
        <w:shd w:val="clear" w:color="auto" w:fill="F7F9FA"/>
        <w:spacing w:after="0" w:line="240" w:lineRule="auto"/>
        <w:rPr>
          <w:rFonts w:ascii="Arial" w:hAnsi="Arial" w:cs="Arial"/>
          <w:color w:val="202124"/>
          <w:shd w:val="clear" w:color="auto" w:fill="FFFFFF"/>
        </w:rPr>
      </w:pPr>
      <w:r>
        <w:rPr>
          <w:rFonts w:ascii="Arial" w:hAnsi="Arial" w:cs="Arial"/>
          <w:color w:val="202124"/>
          <w:shd w:val="clear" w:color="auto" w:fill="FFFFFF"/>
        </w:rPr>
        <w:lastRenderedPageBreak/>
        <w:t xml:space="preserve">Cloud Datastore is a </w:t>
      </w:r>
      <w:proofErr w:type="spellStart"/>
      <w:r>
        <w:rPr>
          <w:rFonts w:ascii="Arial" w:hAnsi="Arial" w:cs="Arial"/>
          <w:color w:val="202124"/>
          <w:shd w:val="clear" w:color="auto" w:fill="FFFFFF"/>
        </w:rPr>
        <w:t>schemaless</w:t>
      </w:r>
      <w:proofErr w:type="spellEnd"/>
      <w:r>
        <w:rPr>
          <w:rFonts w:ascii="Arial" w:hAnsi="Arial" w:cs="Arial"/>
          <w:color w:val="202124"/>
          <w:shd w:val="clear" w:color="auto" w:fill="FFFFFF"/>
        </w:rPr>
        <w:t xml:space="preserve"> NoSQL datastore in Google's cloud. Applications can use Datastore </w:t>
      </w:r>
      <w:r>
        <w:rPr>
          <w:rFonts w:ascii="Arial" w:hAnsi="Arial" w:cs="Arial"/>
          <w:b/>
          <w:bCs/>
          <w:color w:val="202124"/>
          <w:shd w:val="clear" w:color="auto" w:fill="FFFFFF"/>
        </w:rPr>
        <w:t>to query your data with SQL-like queries that support filtering and sorting</w:t>
      </w:r>
      <w:r>
        <w:rPr>
          <w:rFonts w:ascii="Arial" w:hAnsi="Arial" w:cs="Arial"/>
          <w:color w:val="202124"/>
          <w:shd w:val="clear" w:color="auto" w:fill="FFFFFF"/>
        </w:rPr>
        <w:t>. Datastore replicates data across multiple datacenters, which provides a high level of read/write availability.</w:t>
      </w:r>
    </w:p>
    <w:p w14:paraId="22389AEC" w14:textId="0E09400F" w:rsidR="00F0016E" w:rsidRDefault="00FE4CF5" w:rsidP="008626F3">
      <w:pPr>
        <w:shd w:val="clear" w:color="auto" w:fill="F7F9FA"/>
        <w:spacing w:after="0" w:line="240" w:lineRule="auto"/>
        <w:rPr>
          <w:rFonts w:ascii="Arial" w:hAnsi="Arial" w:cs="Arial"/>
          <w:color w:val="202124"/>
          <w:shd w:val="clear" w:color="auto" w:fill="FFFFFF"/>
        </w:rPr>
      </w:pPr>
      <w:r>
        <w:rPr>
          <w:rFonts w:ascii="Arial" w:hAnsi="Arial" w:cs="Arial"/>
          <w:color w:val="202124"/>
        </w:rPr>
        <w:br/>
      </w:r>
      <w:r>
        <w:rPr>
          <w:rFonts w:ascii="Arial" w:hAnsi="Arial" w:cs="Arial"/>
          <w:color w:val="202124"/>
          <w:shd w:val="clear" w:color="auto" w:fill="FFFFFF"/>
        </w:rPr>
        <w:t xml:space="preserve">Google Cloud Functions </w:t>
      </w:r>
      <w:r w:rsidR="0056261A">
        <w:rPr>
          <w:rFonts w:ascii="Arial" w:hAnsi="Arial" w:cs="Arial"/>
          <w:color w:val="202124"/>
          <w:shd w:val="clear" w:color="auto" w:fill="FFFFFF"/>
        </w:rPr>
        <w:t xml:space="preserve"> gen-2 </w:t>
      </w:r>
      <w:r>
        <w:rPr>
          <w:rFonts w:ascii="Arial" w:hAnsi="Arial" w:cs="Arial"/>
          <w:color w:val="202124"/>
          <w:shd w:val="clear" w:color="auto" w:fill="FFFFFF"/>
        </w:rPr>
        <w:t>is </w:t>
      </w:r>
      <w:r>
        <w:rPr>
          <w:rFonts w:ascii="Arial" w:hAnsi="Arial" w:cs="Arial"/>
          <w:b/>
          <w:bCs/>
          <w:color w:val="202124"/>
          <w:shd w:val="clear" w:color="auto" w:fill="FFFFFF"/>
        </w:rPr>
        <w:t>a serverless execution environment for building and connecting cloud services 60 minutes for HTTP functions</w:t>
      </w:r>
      <w:r>
        <w:rPr>
          <w:rFonts w:ascii="Arial" w:hAnsi="Arial" w:cs="Arial"/>
          <w:color w:val="202124"/>
          <w:shd w:val="clear" w:color="auto" w:fill="FFFFFF"/>
        </w:rPr>
        <w:t>. 10 minutes for event-driven functions.</w:t>
      </w:r>
    </w:p>
    <w:p w14:paraId="24B12F76" w14:textId="77777777" w:rsidR="00FE4CF5" w:rsidRDefault="00FE4CF5" w:rsidP="008626F3">
      <w:pPr>
        <w:shd w:val="clear" w:color="auto" w:fill="F7F9FA"/>
        <w:spacing w:after="0" w:line="240" w:lineRule="auto"/>
        <w:rPr>
          <w:rFonts w:ascii="Roboto" w:eastAsia="Times New Roman" w:hAnsi="Roboto" w:cs="Times New Roman"/>
          <w:color w:val="1C1D1F"/>
          <w:sz w:val="24"/>
          <w:szCs w:val="24"/>
        </w:rPr>
      </w:pPr>
    </w:p>
    <w:p w14:paraId="214065A5" w14:textId="77777777" w:rsidR="00A149A6" w:rsidRPr="00135BD7" w:rsidRDefault="00A149A6" w:rsidP="00135BD7"/>
    <w:tbl>
      <w:tblPr>
        <w:tblW w:w="9810" w:type="dxa"/>
        <w:shd w:val="clear" w:color="auto" w:fill="FFFFFF"/>
        <w:tblCellMar>
          <w:top w:w="15" w:type="dxa"/>
          <w:left w:w="15" w:type="dxa"/>
          <w:bottom w:w="15" w:type="dxa"/>
          <w:right w:w="15" w:type="dxa"/>
        </w:tblCellMar>
        <w:tblLook w:val="04A0" w:firstRow="1" w:lastRow="0" w:firstColumn="1" w:lastColumn="0" w:noHBand="0" w:noVBand="1"/>
      </w:tblPr>
      <w:tblGrid>
        <w:gridCol w:w="5143"/>
        <w:gridCol w:w="4667"/>
      </w:tblGrid>
      <w:tr w:rsidR="00135BD7" w14:paraId="2CFD5FC8" w14:textId="77777777" w:rsidTr="00135BD7">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17C9BF90" w14:textId="77777777" w:rsidR="00135BD7" w:rsidRDefault="00135BD7">
            <w:pPr>
              <w:spacing w:after="225"/>
              <w:rPr>
                <w:rFonts w:ascii="EB Garamond" w:hAnsi="EB Garamond"/>
                <w:color w:val="000000"/>
              </w:rPr>
            </w:pPr>
            <w:r>
              <w:rPr>
                <w:rStyle w:val="Strong"/>
                <w:rFonts w:ascii="EB Garamond" w:hAnsi="EB Garamond"/>
                <w:color w:val="000000"/>
              </w:rPr>
              <w:t>Bigtable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31C6A6E5" w14:textId="77777777" w:rsidR="00135BD7" w:rsidRDefault="00135BD7">
            <w:pPr>
              <w:spacing w:after="225"/>
              <w:rPr>
                <w:rFonts w:ascii="EB Garamond" w:hAnsi="EB Garamond"/>
                <w:color w:val="000000"/>
              </w:rPr>
            </w:pPr>
            <w:proofErr w:type="spellStart"/>
            <w:r>
              <w:rPr>
                <w:rStyle w:val="Strong"/>
                <w:rFonts w:ascii="EB Garamond" w:hAnsi="EB Garamond"/>
                <w:color w:val="000000"/>
              </w:rPr>
              <w:t>Bigquery</w:t>
            </w:r>
            <w:proofErr w:type="spellEnd"/>
          </w:p>
        </w:tc>
      </w:tr>
      <w:tr w:rsidR="00135BD7" w14:paraId="07D1446E" w14:textId="77777777" w:rsidTr="00135BD7">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0F50452A" w14:textId="77777777" w:rsidR="00135BD7" w:rsidRDefault="00000000">
            <w:pPr>
              <w:spacing w:after="225"/>
              <w:rPr>
                <w:rFonts w:ascii="EB Garamond" w:hAnsi="EB Garamond"/>
                <w:color w:val="000000"/>
              </w:rPr>
            </w:pPr>
            <w:hyperlink r:id="rId61" w:tgtFrame="_blank" w:history="1">
              <w:r w:rsidR="00135BD7">
                <w:rPr>
                  <w:rStyle w:val="Hyperlink"/>
                  <w:rFonts w:ascii="EB Garamond" w:hAnsi="EB Garamond"/>
                  <w:color w:val="000000"/>
                  <w:sz w:val="32"/>
                  <w:szCs w:val="32"/>
                </w:rPr>
                <w:t>Online Transaction Processing system</w:t>
              </w:r>
            </w:hyperlink>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157A1701" w14:textId="77777777" w:rsidR="00135BD7" w:rsidRDefault="00000000">
            <w:pPr>
              <w:spacing w:after="225"/>
              <w:rPr>
                <w:rFonts w:ascii="EB Garamond" w:hAnsi="EB Garamond"/>
                <w:color w:val="000000"/>
              </w:rPr>
            </w:pPr>
            <w:hyperlink r:id="rId62" w:tgtFrame="_blank" w:history="1">
              <w:r w:rsidR="00135BD7">
                <w:rPr>
                  <w:rStyle w:val="Hyperlink"/>
                  <w:rFonts w:ascii="EB Garamond" w:hAnsi="EB Garamond"/>
                  <w:color w:val="000000"/>
                  <w:sz w:val="32"/>
                  <w:szCs w:val="32"/>
                </w:rPr>
                <w:t>Online Analytical Processing system</w:t>
              </w:r>
            </w:hyperlink>
            <w:r w:rsidR="00135BD7">
              <w:rPr>
                <w:rFonts w:ascii="EB Garamond" w:hAnsi="EB Garamond"/>
                <w:color w:val="000000"/>
              </w:rPr>
              <w:t> </w:t>
            </w:r>
          </w:p>
        </w:tc>
      </w:tr>
      <w:tr w:rsidR="00135BD7" w14:paraId="3DC165FA" w14:textId="77777777" w:rsidTr="00135BD7">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023AD2E2" w14:textId="77777777" w:rsidR="00135BD7" w:rsidRDefault="00000000">
            <w:pPr>
              <w:spacing w:after="225"/>
              <w:rPr>
                <w:rFonts w:ascii="EB Garamond" w:hAnsi="EB Garamond"/>
                <w:color w:val="000000"/>
              </w:rPr>
            </w:pPr>
            <w:hyperlink r:id="rId63" w:tgtFrame="_blank" w:history="1">
              <w:r w:rsidR="00135BD7">
                <w:rPr>
                  <w:rStyle w:val="Hyperlink"/>
                  <w:rFonts w:ascii="EB Garamond" w:hAnsi="EB Garamond"/>
                  <w:color w:val="000000"/>
                  <w:sz w:val="32"/>
                  <w:szCs w:val="32"/>
                </w:rPr>
                <w:t>NoSQL wide-column DB</w:t>
              </w:r>
            </w:hyperlink>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25B8CDF1" w14:textId="77777777" w:rsidR="00135BD7" w:rsidRDefault="00000000">
            <w:pPr>
              <w:spacing w:after="225"/>
              <w:rPr>
                <w:rFonts w:ascii="EB Garamond" w:hAnsi="EB Garamond"/>
                <w:color w:val="000000"/>
              </w:rPr>
            </w:pPr>
            <w:hyperlink r:id="rId64" w:tgtFrame="_blank" w:history="1">
              <w:r w:rsidR="00135BD7">
                <w:rPr>
                  <w:rStyle w:val="Hyperlink"/>
                  <w:rFonts w:ascii="EB Garamond" w:hAnsi="EB Garamond"/>
                  <w:color w:val="000000"/>
                  <w:sz w:val="32"/>
                  <w:szCs w:val="32"/>
                </w:rPr>
                <w:t>Relational Structured data</w:t>
              </w:r>
            </w:hyperlink>
          </w:p>
        </w:tc>
      </w:tr>
      <w:tr w:rsidR="00135BD7" w14:paraId="712FFDCD" w14:textId="77777777" w:rsidTr="00135BD7">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3F7206FB" w14:textId="0CC0CB12" w:rsidR="00135BD7" w:rsidRDefault="00135BD7">
            <w:pPr>
              <w:spacing w:after="225"/>
              <w:rPr>
                <w:rFonts w:ascii="EB Garamond" w:hAnsi="EB Garamond"/>
                <w:color w:val="000000"/>
              </w:rPr>
            </w:pPr>
            <w:r>
              <w:rPr>
                <w:rFonts w:ascii="EB Garamond" w:hAnsi="EB Garamond"/>
                <w:color w:val="000000"/>
              </w:rPr>
              <w:t>Mutable</w:t>
            </w:r>
            <w:r w:rsidR="005F05E7">
              <w:rPr>
                <w:rFonts w:ascii="EB Garamond" w:hAnsi="EB Garamond"/>
                <w:color w:val="000000"/>
              </w:rPr>
              <w:t xml:space="preserve">  &amp; </w:t>
            </w:r>
            <w:r w:rsidR="005F05E7" w:rsidRPr="004A54ED">
              <w:rPr>
                <w:rFonts w:ascii="Roboto" w:eastAsia="Times New Roman" w:hAnsi="Roboto" w:cs="Times New Roman"/>
                <w:color w:val="1C1D1F"/>
                <w:sz w:val="24"/>
                <w:szCs w:val="24"/>
              </w:rPr>
              <w:t>an IoT application that analyzes data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148298E3" w14:textId="77777777" w:rsidR="00135BD7" w:rsidRDefault="00135BD7">
            <w:pPr>
              <w:spacing w:after="225"/>
              <w:rPr>
                <w:rFonts w:ascii="EB Garamond" w:hAnsi="EB Garamond"/>
                <w:color w:val="000000"/>
              </w:rPr>
            </w:pPr>
            <w:r>
              <w:rPr>
                <w:rFonts w:ascii="EB Garamond" w:hAnsi="EB Garamond"/>
                <w:color w:val="000000"/>
              </w:rPr>
              <w:t>Immutable</w:t>
            </w:r>
          </w:p>
        </w:tc>
      </w:tr>
      <w:tr w:rsidR="00135BD7" w14:paraId="715D08B0" w14:textId="77777777" w:rsidTr="00135BD7">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59288A4C" w14:textId="77777777" w:rsidR="00135BD7" w:rsidRDefault="00135BD7">
            <w:pPr>
              <w:spacing w:after="225"/>
              <w:rPr>
                <w:rFonts w:ascii="EB Garamond" w:hAnsi="EB Garamond"/>
                <w:color w:val="000000"/>
              </w:rPr>
            </w:pPr>
            <w:r>
              <w:rPr>
                <w:rFonts w:ascii="EB Garamond" w:hAnsi="EB Garamond"/>
                <w:color w:val="000000"/>
              </w:rPr>
              <w:t>For high-volume read/write operations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034E63F3" w14:textId="77777777" w:rsidR="00135BD7" w:rsidRDefault="00135BD7">
            <w:pPr>
              <w:spacing w:after="225"/>
              <w:rPr>
                <w:rFonts w:ascii="EB Garamond" w:hAnsi="EB Garamond"/>
                <w:color w:val="000000"/>
              </w:rPr>
            </w:pPr>
            <w:r>
              <w:rPr>
                <w:rFonts w:ascii="EB Garamond" w:hAnsi="EB Garamond"/>
                <w:color w:val="000000"/>
              </w:rPr>
              <w:t>For analysis and reporting</w:t>
            </w:r>
          </w:p>
        </w:tc>
      </w:tr>
    </w:tbl>
    <w:p w14:paraId="62E186AF" w14:textId="1C65CF50" w:rsidR="009F6A9C" w:rsidRDefault="009F6A9C" w:rsidP="00404C7C"/>
    <w:p w14:paraId="14203A0B" w14:textId="6BB4CA90" w:rsidR="00FD751E" w:rsidRDefault="00FD751E" w:rsidP="00FD751E">
      <w:pPr>
        <w:shd w:val="clear" w:color="auto" w:fill="FFFFFF"/>
        <w:spacing w:after="0" w:line="240" w:lineRule="auto"/>
      </w:pPr>
      <w:r>
        <w:t>GCP +++++++++__________Permission ++++++++++++++++++++++++++++++++++++++++++++++</w:t>
      </w:r>
    </w:p>
    <w:p w14:paraId="6EEA0FC8" w14:textId="77777777" w:rsidR="00FD751E" w:rsidRDefault="00FD751E" w:rsidP="00FD751E">
      <w:pPr>
        <w:shd w:val="clear" w:color="auto" w:fill="FFFFFF"/>
        <w:spacing w:after="0" w:line="240" w:lineRule="auto"/>
      </w:pPr>
    </w:p>
    <w:p w14:paraId="7948DBE9" w14:textId="335F6D1F" w:rsidR="00FD751E" w:rsidRPr="004A54ED" w:rsidRDefault="00FD751E" w:rsidP="00FD751E">
      <w:pPr>
        <w:shd w:val="clear" w:color="auto" w:fill="FFFFFF"/>
        <w:spacing w:after="0" w:line="240" w:lineRule="auto"/>
        <w:rPr>
          <w:rFonts w:ascii="Roboto" w:eastAsia="Times New Roman" w:hAnsi="Roboto" w:cs="Times New Roman"/>
          <w:color w:val="1C1D1F"/>
          <w:sz w:val="24"/>
          <w:szCs w:val="24"/>
        </w:rPr>
      </w:pPr>
      <w:r>
        <w:t xml:space="preserve"> </w:t>
      </w:r>
      <w:r w:rsidRPr="004A54ED">
        <w:rPr>
          <w:rFonts w:ascii="Roboto" w:eastAsia="Times New Roman" w:hAnsi="Roboto" w:cs="Times New Roman"/>
          <w:color w:val="1C1D1F"/>
          <w:sz w:val="24"/>
          <w:szCs w:val="24"/>
        </w:rPr>
        <w:t xml:space="preserve">Access is granted to </w:t>
      </w:r>
      <w:r w:rsidRPr="004129E2">
        <w:rPr>
          <w:rFonts w:ascii="Roboto" w:eastAsia="Times New Roman" w:hAnsi="Roboto" w:cs="Times New Roman"/>
          <w:color w:val="1C1D1F"/>
          <w:sz w:val="24"/>
          <w:szCs w:val="24"/>
          <w:highlight w:val="yellow"/>
        </w:rPr>
        <w:t>Cloud Storage objects</w:t>
      </w:r>
      <w:r w:rsidRPr="004A54ED">
        <w:rPr>
          <w:rFonts w:ascii="Roboto" w:eastAsia="Times New Roman" w:hAnsi="Roboto" w:cs="Times New Roman"/>
          <w:color w:val="1C1D1F"/>
          <w:sz w:val="24"/>
          <w:szCs w:val="24"/>
        </w:rPr>
        <w:t xml:space="preserve"> using IAM or access control lists (ACLs). When uniform bucket-level access is applied, users only have access through IAM roles and permissions. A users that could access objects before uniform bucket-level access is applied but not after must have had access through ACLs.</w:t>
      </w:r>
    </w:p>
    <w:p w14:paraId="08CEF154" w14:textId="4C38CE54" w:rsidR="00FD751E" w:rsidRDefault="00FD751E" w:rsidP="00404C7C"/>
    <w:p w14:paraId="3A503E90" w14:textId="27ACC712" w:rsidR="00160226" w:rsidRDefault="00160226" w:rsidP="00404C7C">
      <w:r w:rsidRPr="00861B94">
        <w:rPr>
          <w:rFonts w:ascii="Arial" w:hAnsi="Arial" w:cs="Arial"/>
          <w:color w:val="202124"/>
          <w:highlight w:val="yellow"/>
          <w:shd w:val="clear" w:color="auto" w:fill="FFFFFF"/>
        </w:rPr>
        <w:t>Cloud Storage</w:t>
      </w:r>
      <w:r>
        <w:rPr>
          <w:rFonts w:ascii="Arial" w:hAnsi="Arial" w:cs="Arial"/>
          <w:color w:val="202124"/>
          <w:shd w:val="clear" w:color="auto" w:fill="FFFFFF"/>
        </w:rPr>
        <w:t xml:space="preserve"> is </w:t>
      </w:r>
      <w:r>
        <w:rPr>
          <w:rFonts w:ascii="Arial" w:hAnsi="Arial" w:cs="Arial"/>
          <w:b/>
          <w:bCs/>
          <w:color w:val="202124"/>
          <w:shd w:val="clear" w:color="auto" w:fill="FFFFFF"/>
        </w:rPr>
        <w:t>a service for storing your objects in Google Cloud</w:t>
      </w:r>
      <w:r>
        <w:rPr>
          <w:rFonts w:ascii="Arial" w:hAnsi="Arial" w:cs="Arial"/>
          <w:color w:val="202124"/>
          <w:shd w:val="clear" w:color="auto" w:fill="FFFFFF"/>
        </w:rPr>
        <w:t>. An object is an immutable piece of data consisting of a file of any format. You store objects in containers called buckets</w:t>
      </w:r>
    </w:p>
    <w:p w14:paraId="4E17B20B" w14:textId="77777777" w:rsidR="00160226" w:rsidRDefault="00000000" w:rsidP="00160226">
      <w:pPr>
        <w:pStyle w:val="NormalWeb"/>
        <w:shd w:val="clear" w:color="auto" w:fill="FFFFFF"/>
        <w:spacing w:before="240" w:beforeAutospacing="0" w:after="0" w:afterAutospacing="0"/>
        <w:rPr>
          <w:rFonts w:ascii="Roboto" w:hAnsi="Roboto"/>
          <w:color w:val="5F6368"/>
          <w:spacing w:val="2"/>
        </w:rPr>
      </w:pPr>
      <w:hyperlink r:id="rId65" w:anchor="standard" w:history="1">
        <w:r w:rsidR="00160226">
          <w:rPr>
            <w:rStyle w:val="Hyperlink"/>
            <w:rFonts w:ascii="Roboto" w:hAnsi="Roboto"/>
            <w:color w:val="1A73E8"/>
            <w:spacing w:val="2"/>
          </w:rPr>
          <w:t>Standard Storage</w:t>
        </w:r>
      </w:hyperlink>
      <w:r w:rsidR="00160226">
        <w:rPr>
          <w:rFonts w:ascii="Roboto" w:hAnsi="Roboto"/>
          <w:color w:val="5F6368"/>
          <w:spacing w:val="2"/>
        </w:rPr>
        <w:t>: Good for “hot” data that’s accessed frequently, including websites, streaming videos, and mobile apps.</w:t>
      </w:r>
    </w:p>
    <w:p w14:paraId="7E161E25" w14:textId="77777777" w:rsidR="00160226" w:rsidRDefault="00000000" w:rsidP="00160226">
      <w:pPr>
        <w:pStyle w:val="NormalWeb"/>
        <w:shd w:val="clear" w:color="auto" w:fill="FFFFFF"/>
        <w:spacing w:before="240" w:beforeAutospacing="0" w:after="0" w:afterAutospacing="0"/>
        <w:rPr>
          <w:rFonts w:ascii="Roboto" w:hAnsi="Roboto"/>
          <w:color w:val="5F6368"/>
          <w:spacing w:val="2"/>
        </w:rPr>
      </w:pPr>
      <w:hyperlink r:id="rId66" w:anchor="nearline" w:history="1">
        <w:r w:rsidR="00160226">
          <w:rPr>
            <w:rStyle w:val="Hyperlink"/>
            <w:rFonts w:ascii="Roboto" w:hAnsi="Roboto"/>
            <w:color w:val="1A73E8"/>
            <w:spacing w:val="2"/>
          </w:rPr>
          <w:t>Nearline Storage</w:t>
        </w:r>
      </w:hyperlink>
      <w:r w:rsidR="00160226">
        <w:rPr>
          <w:rFonts w:ascii="Roboto" w:hAnsi="Roboto"/>
          <w:color w:val="5F6368"/>
          <w:spacing w:val="2"/>
        </w:rPr>
        <w:t>: Low cost. Good for data that can be stored for at least 30 days, including data backup and long-tail multimedia content.</w:t>
      </w:r>
    </w:p>
    <w:p w14:paraId="318F5C97" w14:textId="77777777" w:rsidR="00160226" w:rsidRDefault="00000000" w:rsidP="00160226">
      <w:pPr>
        <w:pStyle w:val="NormalWeb"/>
        <w:shd w:val="clear" w:color="auto" w:fill="FFFFFF"/>
        <w:spacing w:before="240" w:beforeAutospacing="0" w:after="0" w:afterAutospacing="0"/>
        <w:rPr>
          <w:rFonts w:ascii="Roboto" w:hAnsi="Roboto"/>
          <w:color w:val="5F6368"/>
          <w:spacing w:val="2"/>
        </w:rPr>
      </w:pPr>
      <w:hyperlink r:id="rId67" w:anchor="coldline" w:history="1">
        <w:proofErr w:type="spellStart"/>
        <w:r w:rsidR="00160226">
          <w:rPr>
            <w:rStyle w:val="Hyperlink"/>
            <w:rFonts w:ascii="Roboto" w:hAnsi="Roboto"/>
            <w:color w:val="1A73E8"/>
            <w:spacing w:val="2"/>
          </w:rPr>
          <w:t>Coldline</w:t>
        </w:r>
        <w:proofErr w:type="spellEnd"/>
        <w:r w:rsidR="00160226">
          <w:rPr>
            <w:rStyle w:val="Hyperlink"/>
            <w:rFonts w:ascii="Roboto" w:hAnsi="Roboto"/>
            <w:color w:val="1A73E8"/>
            <w:spacing w:val="2"/>
          </w:rPr>
          <w:t xml:space="preserve"> Storage:</w:t>
        </w:r>
      </w:hyperlink>
      <w:r w:rsidR="00160226">
        <w:rPr>
          <w:rFonts w:ascii="Roboto" w:hAnsi="Roboto"/>
          <w:color w:val="5F6368"/>
          <w:spacing w:val="2"/>
        </w:rPr>
        <w:t> Very low cost. Good for data that can be stored for at least 90 days, including disaster recovery.</w:t>
      </w:r>
    </w:p>
    <w:p w14:paraId="63DFDD1A" w14:textId="2BE12974" w:rsidR="00160226" w:rsidRDefault="00000000" w:rsidP="00160226">
      <w:pPr>
        <w:pStyle w:val="NormalWeb"/>
        <w:shd w:val="clear" w:color="auto" w:fill="FFFFFF"/>
        <w:spacing w:before="240" w:beforeAutospacing="0" w:after="0" w:afterAutospacing="0"/>
        <w:rPr>
          <w:rFonts w:ascii="Roboto" w:hAnsi="Roboto"/>
          <w:color w:val="5F6368"/>
          <w:spacing w:val="2"/>
        </w:rPr>
      </w:pPr>
      <w:hyperlink r:id="rId68" w:anchor="archive" w:history="1">
        <w:r w:rsidR="00160226">
          <w:rPr>
            <w:rStyle w:val="Hyperlink"/>
            <w:rFonts w:ascii="Roboto" w:hAnsi="Roboto"/>
            <w:color w:val="1A73E8"/>
            <w:spacing w:val="2"/>
          </w:rPr>
          <w:t>Archive Storage:</w:t>
        </w:r>
      </w:hyperlink>
      <w:r w:rsidR="00160226">
        <w:rPr>
          <w:rFonts w:ascii="Roboto" w:hAnsi="Roboto"/>
          <w:color w:val="5F6368"/>
          <w:spacing w:val="2"/>
        </w:rPr>
        <w:t> Lowest cost. Good for data that can be stored for at least 365 days, including regulatory archives.</w:t>
      </w:r>
    </w:p>
    <w:p w14:paraId="30360F36" w14:textId="52AAD74D" w:rsidR="002F0C18" w:rsidRDefault="00EB407C" w:rsidP="00160226">
      <w:pPr>
        <w:pStyle w:val="NormalWeb"/>
        <w:shd w:val="clear" w:color="auto" w:fill="FFFFFF"/>
        <w:spacing w:before="240" w:beforeAutospacing="0" w:after="0" w:afterAutospacing="0"/>
        <w:rPr>
          <w:rFonts w:ascii="Roboto" w:hAnsi="Roboto"/>
          <w:b/>
          <w:bCs/>
          <w:color w:val="5F6368"/>
          <w:spacing w:val="2"/>
        </w:rPr>
      </w:pPr>
      <w:r>
        <w:rPr>
          <w:rFonts w:ascii="Roboto" w:hAnsi="Roboto"/>
          <w:color w:val="5F6368"/>
          <w:spacing w:val="2"/>
        </w:rPr>
        <w:t xml:space="preserve">Create custom image from </w:t>
      </w:r>
      <w:r w:rsidRPr="002F0C18">
        <w:rPr>
          <w:rFonts w:ascii="Roboto" w:hAnsi="Roboto"/>
          <w:b/>
          <w:bCs/>
          <w:color w:val="5F6368"/>
          <w:spacing w:val="2"/>
          <w:highlight w:val="yellow"/>
        </w:rPr>
        <w:t>instance, persistent disk, a snapshot, another image  and in a file of google storge</w:t>
      </w:r>
      <w:r w:rsidR="002F0C18">
        <w:rPr>
          <w:rFonts w:ascii="Roboto" w:hAnsi="Roboto"/>
          <w:b/>
          <w:bCs/>
          <w:color w:val="5F6368"/>
          <w:spacing w:val="2"/>
        </w:rPr>
        <w:t>.</w:t>
      </w:r>
    </w:p>
    <w:p w14:paraId="7F128720" w14:textId="26E008EC" w:rsidR="00685CC2" w:rsidRDefault="00685CC2" w:rsidP="00160226">
      <w:pPr>
        <w:pStyle w:val="NormalWeb"/>
        <w:shd w:val="clear" w:color="auto" w:fill="FFFFFF"/>
        <w:spacing w:before="240" w:beforeAutospacing="0" w:after="0" w:afterAutospacing="0"/>
        <w:rPr>
          <w:rFonts w:ascii="Roboto" w:hAnsi="Roboto"/>
          <w:b/>
          <w:bCs/>
          <w:color w:val="5F6368"/>
          <w:spacing w:val="2"/>
        </w:rPr>
      </w:pPr>
      <w:proofErr w:type="spellStart"/>
      <w:r>
        <w:rPr>
          <w:rFonts w:ascii="Roboto" w:hAnsi="Roboto"/>
          <w:b/>
          <w:bCs/>
          <w:color w:val="5F6368"/>
          <w:spacing w:val="2"/>
        </w:rPr>
        <w:t>Depricate</w:t>
      </w:r>
      <w:proofErr w:type="spellEnd"/>
      <w:r>
        <w:rPr>
          <w:rFonts w:ascii="Roboto" w:hAnsi="Roboto"/>
          <w:b/>
          <w:bCs/>
          <w:color w:val="5F6368"/>
          <w:spacing w:val="2"/>
        </w:rPr>
        <w:t xml:space="preserve"> image </w:t>
      </w:r>
    </w:p>
    <w:p w14:paraId="7BC31442" w14:textId="0362F90C" w:rsidR="00004CBC" w:rsidRDefault="00004CBC" w:rsidP="00004CBC">
      <w:pPr>
        <w:pStyle w:val="NormalWeb"/>
        <w:shd w:val="clear" w:color="auto" w:fill="FFFFFF"/>
        <w:spacing w:before="240" w:after="0"/>
        <w:rPr>
          <w:rFonts w:ascii="Roboto" w:hAnsi="Roboto"/>
          <w:b/>
          <w:bCs/>
          <w:color w:val="5F6368"/>
          <w:spacing w:val="2"/>
        </w:rPr>
      </w:pPr>
      <w:r w:rsidRPr="00004CBC">
        <w:rPr>
          <w:rFonts w:ascii="Roboto" w:hAnsi="Roboto"/>
          <w:b/>
          <w:bCs/>
          <w:color w:val="5F6368"/>
          <w:spacing w:val="2"/>
        </w:rPr>
        <w:t xml:space="preserve">the </w:t>
      </w:r>
      <w:r w:rsidRPr="006A24FA">
        <w:rPr>
          <w:rFonts w:ascii="Roboto" w:hAnsi="Roboto"/>
          <w:b/>
          <w:bCs/>
          <w:color w:val="5F6368"/>
          <w:spacing w:val="2"/>
          <w:highlight w:val="yellow"/>
        </w:rPr>
        <w:t>sustained used discounts</w:t>
      </w:r>
      <w:r w:rsidRPr="00004CBC">
        <w:rPr>
          <w:rFonts w:ascii="Roboto" w:hAnsi="Roboto"/>
          <w:b/>
          <w:bCs/>
          <w:color w:val="5F6368"/>
          <w:spacing w:val="2"/>
        </w:rPr>
        <w:t xml:space="preserve"> are automatically applied.</w:t>
      </w:r>
      <w:r>
        <w:rPr>
          <w:rFonts w:ascii="Roboto" w:hAnsi="Roboto"/>
          <w:b/>
          <w:bCs/>
          <w:color w:val="5F6368"/>
          <w:spacing w:val="2"/>
        </w:rPr>
        <w:t xml:space="preserve"> </w:t>
      </w:r>
      <w:r w:rsidRPr="00004CBC">
        <w:rPr>
          <w:rFonts w:ascii="Roboto" w:hAnsi="Roboto"/>
          <w:b/>
          <w:bCs/>
          <w:color w:val="5F6368"/>
          <w:spacing w:val="2"/>
        </w:rPr>
        <w:t>Remember that this does not apply on certain machine types.</w:t>
      </w:r>
      <w:r>
        <w:rPr>
          <w:rFonts w:ascii="Roboto" w:hAnsi="Roboto"/>
          <w:b/>
          <w:bCs/>
          <w:color w:val="5F6368"/>
          <w:spacing w:val="2"/>
        </w:rPr>
        <w:t xml:space="preserve"> </w:t>
      </w:r>
      <w:r w:rsidRPr="00004CBC">
        <w:rPr>
          <w:rFonts w:ascii="Roboto" w:hAnsi="Roboto"/>
          <w:b/>
          <w:bCs/>
          <w:color w:val="5F6368"/>
          <w:spacing w:val="2"/>
        </w:rPr>
        <w:t>For example, E2 and A2.The sustained used discounts do not apply for them.</w:t>
      </w:r>
      <w:r>
        <w:rPr>
          <w:rFonts w:ascii="Roboto" w:hAnsi="Roboto"/>
          <w:b/>
          <w:bCs/>
          <w:color w:val="5F6368"/>
          <w:spacing w:val="2"/>
        </w:rPr>
        <w:t xml:space="preserve"> </w:t>
      </w:r>
      <w:r w:rsidRPr="00004CBC">
        <w:rPr>
          <w:rFonts w:ascii="Roboto" w:hAnsi="Roboto"/>
          <w:b/>
          <w:bCs/>
          <w:color w:val="5F6368"/>
          <w:spacing w:val="2"/>
        </w:rPr>
        <w:t>And also remember that if you're using</w:t>
      </w:r>
      <w:r>
        <w:rPr>
          <w:rFonts w:ascii="Roboto" w:hAnsi="Roboto"/>
          <w:b/>
          <w:bCs/>
          <w:color w:val="5F6368"/>
          <w:spacing w:val="2"/>
        </w:rPr>
        <w:t xml:space="preserve"> </w:t>
      </w:r>
      <w:r w:rsidRPr="00004CBC">
        <w:rPr>
          <w:rFonts w:ascii="Roboto" w:hAnsi="Roboto"/>
          <w:b/>
          <w:bCs/>
          <w:color w:val="5F6368"/>
          <w:spacing w:val="2"/>
        </w:rPr>
        <w:t>App Engine flexible or Dataflow to create the VMs,</w:t>
      </w:r>
      <w:r>
        <w:rPr>
          <w:rFonts w:ascii="Roboto" w:hAnsi="Roboto"/>
          <w:b/>
          <w:bCs/>
          <w:color w:val="5F6368"/>
          <w:spacing w:val="2"/>
        </w:rPr>
        <w:t xml:space="preserve"> </w:t>
      </w:r>
      <w:r w:rsidRPr="00004CBC">
        <w:rPr>
          <w:rFonts w:ascii="Roboto" w:hAnsi="Roboto"/>
          <w:b/>
          <w:bCs/>
          <w:color w:val="5F6368"/>
          <w:spacing w:val="2"/>
        </w:rPr>
        <w:t>sustained used discounts do not apply</w:t>
      </w:r>
    </w:p>
    <w:p w14:paraId="06F902A0" w14:textId="179091A3" w:rsidR="007374BB" w:rsidRDefault="007374BB" w:rsidP="007374BB">
      <w:pPr>
        <w:pStyle w:val="NormalWeb"/>
        <w:shd w:val="clear" w:color="auto" w:fill="FFFFFF"/>
        <w:spacing w:before="240" w:after="0"/>
        <w:rPr>
          <w:rFonts w:ascii="Roboto" w:hAnsi="Roboto"/>
          <w:b/>
          <w:bCs/>
          <w:color w:val="5F6368"/>
          <w:spacing w:val="2"/>
        </w:rPr>
      </w:pPr>
      <w:r w:rsidRPr="007374BB">
        <w:rPr>
          <w:rFonts w:ascii="Roboto" w:hAnsi="Roboto"/>
          <w:b/>
          <w:bCs/>
          <w:color w:val="5F6368"/>
          <w:spacing w:val="2"/>
        </w:rPr>
        <w:t>virtual machine of this type for one year or three years, and depending on the machine type</w:t>
      </w:r>
      <w:r>
        <w:rPr>
          <w:rFonts w:ascii="Roboto" w:hAnsi="Roboto"/>
          <w:b/>
          <w:bCs/>
          <w:color w:val="5F6368"/>
          <w:spacing w:val="2"/>
        </w:rPr>
        <w:t xml:space="preserve"> </w:t>
      </w:r>
      <w:r w:rsidRPr="007374BB">
        <w:rPr>
          <w:rFonts w:ascii="Roboto" w:hAnsi="Roboto"/>
          <w:b/>
          <w:bCs/>
          <w:color w:val="5F6368"/>
          <w:spacing w:val="2"/>
        </w:rPr>
        <w:t xml:space="preserve">and the GPUs you are asking for, you can get up to 70% discount. The discount that you would get with </w:t>
      </w:r>
      <w:r w:rsidRPr="00BB452A">
        <w:rPr>
          <w:rFonts w:ascii="Roboto" w:hAnsi="Roboto"/>
          <w:b/>
          <w:bCs/>
          <w:color w:val="5F6368"/>
          <w:spacing w:val="2"/>
          <w:highlight w:val="yellow"/>
        </w:rPr>
        <w:t>committed use discount</w:t>
      </w:r>
      <w:r>
        <w:rPr>
          <w:rFonts w:ascii="Roboto" w:hAnsi="Roboto"/>
          <w:b/>
          <w:bCs/>
          <w:color w:val="5F6368"/>
          <w:spacing w:val="2"/>
        </w:rPr>
        <w:t xml:space="preserve"> </w:t>
      </w:r>
      <w:r w:rsidRPr="007374BB">
        <w:rPr>
          <w:rFonts w:ascii="Roboto" w:hAnsi="Roboto"/>
          <w:b/>
          <w:bCs/>
          <w:color w:val="5F6368"/>
          <w:spacing w:val="2"/>
        </w:rPr>
        <w:t>is higher than the discount</w:t>
      </w:r>
      <w:r>
        <w:rPr>
          <w:rFonts w:ascii="Roboto" w:hAnsi="Roboto"/>
          <w:b/>
          <w:bCs/>
          <w:color w:val="5F6368"/>
          <w:spacing w:val="2"/>
        </w:rPr>
        <w:t xml:space="preserve"> </w:t>
      </w:r>
      <w:r w:rsidRPr="007374BB">
        <w:rPr>
          <w:rFonts w:ascii="Roboto" w:hAnsi="Roboto"/>
          <w:b/>
          <w:bCs/>
          <w:color w:val="5F6368"/>
          <w:spacing w:val="2"/>
        </w:rPr>
        <w:t>that you would get with sustained use discounts.</w:t>
      </w:r>
    </w:p>
    <w:p w14:paraId="202FD676" w14:textId="77777777" w:rsidR="00BB452A" w:rsidRDefault="00BB452A" w:rsidP="007374BB">
      <w:pPr>
        <w:pStyle w:val="NormalWeb"/>
        <w:shd w:val="clear" w:color="auto" w:fill="FFFFFF"/>
        <w:spacing w:before="240" w:after="0"/>
        <w:rPr>
          <w:rFonts w:ascii="Roboto" w:hAnsi="Roboto"/>
          <w:b/>
          <w:bCs/>
          <w:color w:val="5F6368"/>
          <w:spacing w:val="2"/>
        </w:rPr>
      </w:pPr>
    </w:p>
    <w:p w14:paraId="0C54A8E5" w14:textId="77777777" w:rsidR="00004CBC" w:rsidRDefault="00004CBC" w:rsidP="00160226">
      <w:pPr>
        <w:pStyle w:val="NormalWeb"/>
        <w:shd w:val="clear" w:color="auto" w:fill="FFFFFF"/>
        <w:spacing w:before="240" w:beforeAutospacing="0" w:after="0" w:afterAutospacing="0"/>
        <w:rPr>
          <w:rFonts w:ascii="Roboto" w:hAnsi="Roboto"/>
          <w:b/>
          <w:bCs/>
          <w:color w:val="5F6368"/>
          <w:spacing w:val="2"/>
        </w:rPr>
      </w:pPr>
    </w:p>
    <w:p w14:paraId="78002014" w14:textId="679091CB" w:rsidR="00EB407C" w:rsidRPr="002F0C18" w:rsidRDefault="00EB407C" w:rsidP="00160226">
      <w:pPr>
        <w:pStyle w:val="NormalWeb"/>
        <w:shd w:val="clear" w:color="auto" w:fill="FFFFFF"/>
        <w:spacing w:before="240" w:beforeAutospacing="0" w:after="0" w:afterAutospacing="0"/>
        <w:rPr>
          <w:rFonts w:ascii="Roboto" w:hAnsi="Roboto"/>
          <w:b/>
          <w:bCs/>
          <w:color w:val="5F6368"/>
          <w:spacing w:val="2"/>
        </w:rPr>
      </w:pPr>
      <w:r w:rsidRPr="002F0C18">
        <w:rPr>
          <w:rFonts w:ascii="Roboto" w:hAnsi="Roboto"/>
          <w:b/>
          <w:bCs/>
          <w:color w:val="5F6368"/>
          <w:spacing w:val="2"/>
        </w:rPr>
        <w:t xml:space="preserve"> </w:t>
      </w:r>
    </w:p>
    <w:p w14:paraId="67FDBF15" w14:textId="77777777" w:rsidR="00160226" w:rsidRPr="00404C7C" w:rsidRDefault="00160226" w:rsidP="00404C7C"/>
    <w:p w14:paraId="270376F8" w14:textId="18010E0A" w:rsidR="00ED5F13" w:rsidRDefault="00ED5F13" w:rsidP="008644C3">
      <w:pPr>
        <w:spacing w:before="240" w:after="240" w:line="240" w:lineRule="auto"/>
        <w:rPr>
          <w:rFonts w:ascii="Arial" w:eastAsia="Times New Roman" w:hAnsi="Arial" w:cs="Arial"/>
          <w:sz w:val="24"/>
          <w:szCs w:val="24"/>
        </w:rPr>
      </w:pPr>
    </w:p>
    <w:p w14:paraId="7B84455C" w14:textId="77777777" w:rsidR="00FD751E" w:rsidRDefault="00FD751E" w:rsidP="008644C3">
      <w:pPr>
        <w:spacing w:before="240" w:after="240" w:line="240" w:lineRule="auto"/>
        <w:rPr>
          <w:rFonts w:ascii="Arial" w:eastAsia="Times New Roman" w:hAnsi="Arial" w:cs="Arial"/>
          <w:sz w:val="24"/>
          <w:szCs w:val="24"/>
        </w:rPr>
      </w:pPr>
    </w:p>
    <w:p w14:paraId="7988C332" w14:textId="3C52934F" w:rsidR="0017003E" w:rsidRDefault="00193B14" w:rsidP="008644C3">
      <w:pPr>
        <w:spacing w:before="240" w:after="240" w:line="240" w:lineRule="auto"/>
        <w:rPr>
          <w:rFonts w:ascii="Arial" w:eastAsia="Times New Roman" w:hAnsi="Arial" w:cs="Arial"/>
          <w:sz w:val="24"/>
          <w:szCs w:val="24"/>
        </w:rPr>
      </w:pPr>
      <w:r>
        <w:rPr>
          <w:rFonts w:ascii="Arial" w:eastAsia="Times New Roman" w:hAnsi="Arial" w:cs="Arial"/>
          <w:sz w:val="24"/>
          <w:szCs w:val="24"/>
        </w:rPr>
        <w:t>==========================================================</w:t>
      </w:r>
    </w:p>
    <w:p w14:paraId="5F115807" w14:textId="46EA0B2D" w:rsidR="0017003E" w:rsidRDefault="0017003E" w:rsidP="008644C3">
      <w:pPr>
        <w:spacing w:before="240" w:after="240" w:line="240" w:lineRule="auto"/>
        <w:rPr>
          <w:rFonts w:ascii="Arial" w:eastAsia="Times New Roman" w:hAnsi="Arial" w:cs="Arial"/>
          <w:sz w:val="24"/>
          <w:szCs w:val="24"/>
        </w:rPr>
      </w:pPr>
      <w:r w:rsidRPr="0017003E">
        <w:rPr>
          <w:rFonts w:ascii="Arial" w:eastAsia="Times New Roman" w:hAnsi="Arial" w:cs="Arial"/>
          <w:sz w:val="24"/>
          <w:szCs w:val="24"/>
        </w:rPr>
        <w:t>https://jayendrapatil.com/tag/gcp-iam-policy-inheritance/</w:t>
      </w:r>
      <w:r w:rsidR="00193B14">
        <w:rPr>
          <w:rFonts w:ascii="Arial" w:eastAsia="Times New Roman" w:hAnsi="Arial" w:cs="Arial"/>
          <w:sz w:val="24"/>
          <w:szCs w:val="24"/>
        </w:rPr>
        <w:t xml:space="preserve">  </w:t>
      </w:r>
    </w:p>
    <w:p w14:paraId="1BBB9025" w14:textId="29BA55C0" w:rsidR="00193B14" w:rsidRDefault="00000000" w:rsidP="008644C3">
      <w:pPr>
        <w:spacing w:before="240" w:after="240" w:line="240" w:lineRule="auto"/>
        <w:rPr>
          <w:rFonts w:ascii="Arial" w:eastAsia="Times New Roman" w:hAnsi="Arial" w:cs="Arial"/>
          <w:sz w:val="24"/>
          <w:szCs w:val="24"/>
        </w:rPr>
      </w:pPr>
      <w:hyperlink r:id="rId69" w:history="1">
        <w:r w:rsidR="00F624F8" w:rsidRPr="005C098D">
          <w:rPr>
            <w:rStyle w:val="Hyperlink"/>
            <w:rFonts w:ascii="Arial" w:eastAsia="Times New Roman" w:hAnsi="Arial" w:cs="Arial"/>
            <w:sz w:val="24"/>
            <w:szCs w:val="24"/>
          </w:rPr>
          <w:t>https://www.coursehero.com/file/60589685/Gettingstartedpdf/</w:t>
        </w:r>
      </w:hyperlink>
    </w:p>
    <w:p w14:paraId="5E2B1618" w14:textId="6401A755" w:rsidR="00F624F8" w:rsidRDefault="00F624F8" w:rsidP="008644C3">
      <w:pPr>
        <w:spacing w:before="240" w:after="240" w:line="240" w:lineRule="auto"/>
        <w:rPr>
          <w:rFonts w:ascii="Arial" w:eastAsia="Times New Roman" w:hAnsi="Arial" w:cs="Arial"/>
          <w:sz w:val="24"/>
          <w:szCs w:val="24"/>
        </w:rPr>
      </w:pPr>
      <w:r w:rsidRPr="00F624F8">
        <w:rPr>
          <w:rFonts w:ascii="Arial" w:eastAsia="Times New Roman" w:hAnsi="Arial" w:cs="Arial"/>
          <w:sz w:val="24"/>
          <w:szCs w:val="24"/>
        </w:rPr>
        <w:t>https://k21academy.com/google-cloud/identity-and-access-management/</w:t>
      </w:r>
    </w:p>
    <w:p w14:paraId="59B1CFD6" w14:textId="4C23559B" w:rsidR="00193B14" w:rsidRDefault="00193B14" w:rsidP="008644C3">
      <w:pPr>
        <w:spacing w:before="240" w:after="240" w:line="240" w:lineRule="auto"/>
        <w:rPr>
          <w:rFonts w:ascii="Arial" w:eastAsia="Times New Roman" w:hAnsi="Arial" w:cs="Arial"/>
          <w:sz w:val="24"/>
          <w:szCs w:val="24"/>
        </w:rPr>
      </w:pPr>
      <w:r>
        <w:rPr>
          <w:rFonts w:ascii="Arial" w:eastAsia="Times New Roman" w:hAnsi="Arial" w:cs="Arial"/>
          <w:sz w:val="24"/>
          <w:szCs w:val="24"/>
        </w:rPr>
        <w:t>+++++++++++++++++++++++++++++++++++++++++++++++</w:t>
      </w:r>
    </w:p>
    <w:p w14:paraId="02980064" w14:textId="77777777" w:rsidR="00193B14" w:rsidRDefault="00193B14" w:rsidP="008644C3">
      <w:pPr>
        <w:spacing w:before="240" w:after="240" w:line="240" w:lineRule="auto"/>
        <w:rPr>
          <w:rFonts w:ascii="Arial" w:eastAsia="Times New Roman" w:hAnsi="Arial" w:cs="Arial"/>
          <w:sz w:val="24"/>
          <w:szCs w:val="24"/>
        </w:rPr>
      </w:pPr>
    </w:p>
    <w:p w14:paraId="1B0557D1" w14:textId="2A648B85" w:rsidR="008644C3" w:rsidRDefault="00FE660E" w:rsidP="008644C3">
      <w:pPr>
        <w:spacing w:before="240" w:after="240" w:line="240" w:lineRule="auto"/>
        <w:rPr>
          <w:rFonts w:ascii="Arial" w:eastAsia="Times New Roman" w:hAnsi="Arial" w:cs="Arial"/>
          <w:sz w:val="24"/>
          <w:szCs w:val="24"/>
        </w:rPr>
      </w:pPr>
      <w:r>
        <w:rPr>
          <w:rFonts w:ascii="Arial" w:eastAsia="Times New Roman" w:hAnsi="Arial" w:cs="Arial"/>
          <w:sz w:val="24"/>
          <w:szCs w:val="24"/>
        </w:rPr>
        <w:t>==================GCP-command========================</w:t>
      </w:r>
    </w:p>
    <w:p w14:paraId="09086011" w14:textId="1240693D" w:rsidR="00FE660E" w:rsidRDefault="00FE660E" w:rsidP="00FE660E">
      <w:pPr>
        <w:pStyle w:val="Standard"/>
      </w:pPr>
      <w:r>
        <w:t>##https://cloud.google.com/sdk/docs/install-sdk#linux</w:t>
      </w:r>
    </w:p>
    <w:p w14:paraId="4C1201BB" w14:textId="0E91FA09" w:rsidR="0056729D" w:rsidRDefault="00000000" w:rsidP="00FE660E">
      <w:pPr>
        <w:pStyle w:val="Standard"/>
      </w:pPr>
      <w:hyperlink r:id="rId70" w:history="1">
        <w:r w:rsidR="0056729D" w:rsidRPr="005907EA">
          <w:rPr>
            <w:rStyle w:val="Hyperlink"/>
          </w:rPr>
          <w:t>https://cloud.google.com/sdk/docs/cheatsheet</w:t>
        </w:r>
      </w:hyperlink>
    </w:p>
    <w:p w14:paraId="547E518B" w14:textId="6FEB4229" w:rsidR="0056729D" w:rsidRDefault="00000000" w:rsidP="00FE660E">
      <w:pPr>
        <w:pStyle w:val="Standard"/>
      </w:pPr>
      <w:hyperlink r:id="rId71" w:history="1">
        <w:r w:rsidR="00052B53" w:rsidRPr="005907EA">
          <w:rPr>
            <w:rStyle w:val="Hyperlink"/>
          </w:rPr>
          <w:t>https://tutorialsdojo.com/google-cloud-functions-vs-app-engine-vs-cloud-run-vs-gke/</w:t>
        </w:r>
      </w:hyperlink>
    </w:p>
    <w:p w14:paraId="4A711DEB" w14:textId="77777777" w:rsidR="00052B53" w:rsidRDefault="00052B53" w:rsidP="00FE660E">
      <w:pPr>
        <w:pStyle w:val="Standard"/>
      </w:pPr>
    </w:p>
    <w:p w14:paraId="215A1085" w14:textId="77777777" w:rsidR="00FE660E" w:rsidRDefault="00FE660E" w:rsidP="00FE660E">
      <w:pPr>
        <w:pStyle w:val="Standard"/>
      </w:pPr>
    </w:p>
    <w:p w14:paraId="50FFF485" w14:textId="0654826A" w:rsidR="009F0EDB" w:rsidRDefault="0056729D" w:rsidP="00FE660E">
      <w:pPr>
        <w:pStyle w:val="Standard"/>
      </w:pPr>
      <w:r>
        <w:t>===========</w:t>
      </w:r>
      <w:r w:rsidR="00FE660E">
        <w:t>CGP CLI</w:t>
      </w:r>
      <w:r>
        <w:t>=======</w:t>
      </w:r>
      <w:proofErr w:type="spellStart"/>
      <w:r>
        <w:t>gcloud</w:t>
      </w:r>
      <w:proofErr w:type="spellEnd"/>
      <w:r>
        <w:t xml:space="preserve">, </w:t>
      </w:r>
      <w:proofErr w:type="spellStart"/>
      <w:r>
        <w:t>gsutil</w:t>
      </w:r>
      <w:proofErr w:type="spellEnd"/>
      <w:r>
        <w:t>,</w:t>
      </w:r>
      <w:r w:rsidR="009F0EDB">
        <w:t xml:space="preserve"> </w:t>
      </w:r>
      <w:proofErr w:type="spellStart"/>
      <w:r>
        <w:rPr>
          <w:rFonts w:ascii="Courier New" w:hAnsi="Courier New" w:cs="Courier New"/>
          <w:color w:val="3E3F3C"/>
          <w:sz w:val="30"/>
          <w:szCs w:val="30"/>
          <w:shd w:val="clear" w:color="auto" w:fill="FFFFFF"/>
        </w:rPr>
        <w:t>kubectl</w:t>
      </w:r>
      <w:proofErr w:type="spellEnd"/>
      <w:r>
        <w:t xml:space="preserve"> </w:t>
      </w:r>
    </w:p>
    <w:p w14:paraId="17387577" w14:textId="4C644FB0" w:rsidR="00FE660E" w:rsidRDefault="009F0EDB" w:rsidP="00FE660E">
      <w:pPr>
        <w:pStyle w:val="Standard"/>
        <w:rPr>
          <w:rFonts w:ascii="Roboto" w:hAnsi="Roboto"/>
          <w:color w:val="202124"/>
          <w:shd w:val="clear" w:color="auto" w:fill="FFFFFF"/>
        </w:rPr>
      </w:pPr>
      <w:proofErr w:type="spellStart"/>
      <w:r>
        <w:rPr>
          <w:rStyle w:val="HTMLCode"/>
          <w:rFonts w:eastAsia="SimSun"/>
        </w:rPr>
        <w:t>bq</w:t>
      </w:r>
      <w:proofErr w:type="spellEnd"/>
      <w:r>
        <w:rPr>
          <w:rFonts w:ascii="Roboto" w:hAnsi="Roboto"/>
          <w:color w:val="202124"/>
          <w:shd w:val="clear" w:color="auto" w:fill="FFFFFF"/>
        </w:rPr>
        <w:t xml:space="preserve">, the </w:t>
      </w:r>
      <w:proofErr w:type="spellStart"/>
      <w:r>
        <w:rPr>
          <w:rFonts w:ascii="Roboto" w:hAnsi="Roboto"/>
          <w:color w:val="202124"/>
          <w:shd w:val="clear" w:color="auto" w:fill="FFFFFF"/>
        </w:rPr>
        <w:t>BigQuery</w:t>
      </w:r>
      <w:proofErr w:type="spellEnd"/>
      <w:r>
        <w:rPr>
          <w:rFonts w:ascii="Roboto" w:hAnsi="Roboto"/>
          <w:color w:val="202124"/>
          <w:shd w:val="clear" w:color="auto" w:fill="FFFFFF"/>
        </w:rPr>
        <w:t xml:space="preserve"> command-line tool</w:t>
      </w:r>
    </w:p>
    <w:p w14:paraId="3F51E908" w14:textId="2AA46D82" w:rsidR="009F0EDB" w:rsidRDefault="009F0EDB" w:rsidP="00FE660E">
      <w:pPr>
        <w:pStyle w:val="Standard"/>
        <w:rPr>
          <w:rFonts w:ascii="Roboto" w:hAnsi="Roboto"/>
          <w:color w:val="202124"/>
          <w:shd w:val="clear" w:color="auto" w:fill="FFFFFF"/>
        </w:rPr>
      </w:pPr>
    </w:p>
    <w:p w14:paraId="66165DFE" w14:textId="77777777" w:rsidR="009F0EDB" w:rsidRDefault="009F0EDB" w:rsidP="00FE660E">
      <w:pPr>
        <w:pStyle w:val="Standard"/>
        <w:rPr>
          <w:rFonts w:ascii="Arial" w:hAnsi="Arial"/>
          <w:b/>
          <w:bCs/>
          <w:color w:val="202124"/>
          <w:shd w:val="clear" w:color="auto" w:fill="FFFFFF"/>
        </w:rPr>
      </w:pPr>
      <w:r>
        <w:rPr>
          <w:rStyle w:val="Strong"/>
          <w:rFonts w:ascii="Segoe UI" w:hAnsi="Segoe UI" w:cs="Segoe UI"/>
          <w:color w:val="232629"/>
          <w:sz w:val="23"/>
          <w:szCs w:val="23"/>
          <w:bdr w:val="none" w:sz="0" w:space="0" w:color="auto" w:frame="1"/>
          <w:shd w:val="clear" w:color="auto" w:fill="FFFFFF"/>
        </w:rPr>
        <w:t xml:space="preserve">The </w:t>
      </w:r>
      <w:proofErr w:type="spellStart"/>
      <w:r>
        <w:rPr>
          <w:rStyle w:val="Strong"/>
          <w:rFonts w:ascii="Segoe UI" w:hAnsi="Segoe UI" w:cs="Segoe UI"/>
          <w:color w:val="232629"/>
          <w:sz w:val="23"/>
          <w:szCs w:val="23"/>
          <w:bdr w:val="none" w:sz="0" w:space="0" w:color="auto" w:frame="1"/>
          <w:shd w:val="clear" w:color="auto" w:fill="FFFFFF"/>
        </w:rPr>
        <w:t>gsutil</w:t>
      </w:r>
      <w:proofErr w:type="spellEnd"/>
      <w:r>
        <w:rPr>
          <w:rFonts w:ascii="Segoe UI" w:hAnsi="Segoe UI" w:cs="Segoe UI"/>
          <w:color w:val="232629"/>
          <w:sz w:val="23"/>
          <w:szCs w:val="23"/>
          <w:shd w:val="clear" w:color="auto" w:fill="FFFFFF"/>
        </w:rPr>
        <w:t> is a Python application that lets you access Google Cloud Storage from the command line. </w:t>
      </w:r>
      <w:r>
        <w:rPr>
          <w:rFonts w:ascii="Arial" w:hAnsi="Arial"/>
          <w:b/>
          <w:bCs/>
          <w:color w:val="202124"/>
          <w:shd w:val="clear" w:color="auto" w:fill="FFFFFF"/>
        </w:rPr>
        <w:t xml:space="preserve">The </w:t>
      </w:r>
      <w:proofErr w:type="spellStart"/>
      <w:r>
        <w:rPr>
          <w:rFonts w:ascii="Arial" w:hAnsi="Arial"/>
          <w:b/>
          <w:bCs/>
          <w:color w:val="202124"/>
          <w:shd w:val="clear" w:color="auto" w:fill="FFFFFF"/>
        </w:rPr>
        <w:t>gsutil</w:t>
      </w:r>
      <w:proofErr w:type="spellEnd"/>
      <w:r>
        <w:rPr>
          <w:rFonts w:ascii="Arial" w:hAnsi="Arial"/>
          <w:b/>
          <w:bCs/>
          <w:color w:val="202124"/>
          <w:shd w:val="clear" w:color="auto" w:fill="FFFFFF"/>
        </w:rPr>
        <w:t xml:space="preserve"> command is used only for Cloud Storage.</w:t>
      </w:r>
      <w:r>
        <w:rPr>
          <w:rFonts w:ascii="Arial" w:hAnsi="Arial"/>
          <w:color w:val="202124"/>
          <w:shd w:val="clear" w:color="auto" w:fill="FFFFFF"/>
        </w:rPr>
        <w:t> </w:t>
      </w:r>
    </w:p>
    <w:p w14:paraId="19E5C14D" w14:textId="77777777" w:rsidR="009F0EDB" w:rsidRDefault="009F0EDB" w:rsidP="00FE660E">
      <w:pPr>
        <w:pStyle w:val="Standard"/>
        <w:rPr>
          <w:rFonts w:ascii="Arial" w:hAnsi="Arial"/>
          <w:b/>
          <w:bCs/>
          <w:color w:val="202124"/>
          <w:shd w:val="clear" w:color="auto" w:fill="FFFFFF"/>
        </w:rPr>
      </w:pPr>
    </w:p>
    <w:p w14:paraId="6BFF2414" w14:textId="14C1321A" w:rsidR="00FE660E" w:rsidRPr="00016253" w:rsidRDefault="009F0EDB" w:rsidP="00FE660E">
      <w:pPr>
        <w:pStyle w:val="Standard"/>
        <w:rPr>
          <w:rFonts w:ascii="Arial" w:hAnsi="Arial"/>
          <w:color w:val="232629"/>
          <w:sz w:val="22"/>
          <w:szCs w:val="22"/>
          <w:shd w:val="clear" w:color="auto" w:fill="FFFFFF"/>
        </w:rPr>
      </w:pPr>
      <w:r w:rsidRPr="00016253">
        <w:rPr>
          <w:rStyle w:val="Strong"/>
          <w:rFonts w:ascii="Arial" w:hAnsi="Arial"/>
          <w:color w:val="232629"/>
          <w:sz w:val="22"/>
          <w:szCs w:val="22"/>
          <w:bdr w:val="none" w:sz="0" w:space="0" w:color="auto" w:frame="1"/>
          <w:shd w:val="clear" w:color="auto" w:fill="FFFFFF"/>
        </w:rPr>
        <w:t xml:space="preserve">The </w:t>
      </w:r>
      <w:proofErr w:type="spellStart"/>
      <w:r w:rsidRPr="00016253">
        <w:rPr>
          <w:rStyle w:val="Strong"/>
          <w:rFonts w:ascii="Arial" w:hAnsi="Arial"/>
          <w:color w:val="232629"/>
          <w:sz w:val="22"/>
          <w:szCs w:val="22"/>
          <w:bdr w:val="none" w:sz="0" w:space="0" w:color="auto" w:frame="1"/>
          <w:shd w:val="clear" w:color="auto" w:fill="FFFFFF"/>
        </w:rPr>
        <w:t>gcloud</w:t>
      </w:r>
      <w:proofErr w:type="spellEnd"/>
      <w:r w:rsidRPr="00016253">
        <w:rPr>
          <w:rFonts w:ascii="Arial" w:hAnsi="Arial"/>
          <w:color w:val="232629"/>
          <w:sz w:val="22"/>
          <w:szCs w:val="22"/>
          <w:shd w:val="clear" w:color="auto" w:fill="FFFFFF"/>
        </w:rPr>
        <w:t> command-line interface is the primary CLI tool to create and manage Google Cloud resources.</w:t>
      </w:r>
      <w:r w:rsidRPr="00016253">
        <w:rPr>
          <w:rFonts w:ascii="Arial" w:hAnsi="Arial"/>
          <w:b/>
          <w:bCs/>
          <w:color w:val="202124"/>
          <w:sz w:val="22"/>
          <w:szCs w:val="22"/>
          <w:shd w:val="clear" w:color="auto" w:fill="FFFFFF"/>
        </w:rPr>
        <w:t xml:space="preserve"> </w:t>
      </w:r>
      <w:r w:rsidRPr="00016253">
        <w:rPr>
          <w:rFonts w:ascii="Arial" w:hAnsi="Arial"/>
          <w:color w:val="232629"/>
          <w:sz w:val="22"/>
          <w:szCs w:val="22"/>
          <w:shd w:val="clear" w:color="auto" w:fill="FFFFFF"/>
        </w:rPr>
        <w:t xml:space="preserve">Google Compute Engine virtual machine instances and other resources, Google Cloud SQL instances, Google Kubernetes Engine clusters, Google Cloud </w:t>
      </w:r>
      <w:proofErr w:type="spellStart"/>
      <w:r w:rsidRPr="00016253">
        <w:rPr>
          <w:rFonts w:ascii="Arial" w:hAnsi="Arial"/>
          <w:color w:val="232629"/>
          <w:sz w:val="22"/>
          <w:szCs w:val="22"/>
          <w:shd w:val="clear" w:color="auto" w:fill="FFFFFF"/>
        </w:rPr>
        <w:t>Dataproc</w:t>
      </w:r>
      <w:proofErr w:type="spellEnd"/>
      <w:r w:rsidRPr="00016253">
        <w:rPr>
          <w:rFonts w:ascii="Arial" w:hAnsi="Arial"/>
          <w:color w:val="232629"/>
          <w:sz w:val="22"/>
          <w:szCs w:val="22"/>
          <w:shd w:val="clear" w:color="auto" w:fill="FFFFFF"/>
        </w:rPr>
        <w:t xml:space="preserve"> clusters and jobs, Google Cloud DNS managed zones and record sets, Google Cloud Deployment manager deployments.</w:t>
      </w:r>
    </w:p>
    <w:p w14:paraId="52ABC265" w14:textId="77777777" w:rsidR="009F0EDB" w:rsidRPr="00016253" w:rsidRDefault="009F0EDB" w:rsidP="00FE660E">
      <w:pPr>
        <w:pStyle w:val="Standard"/>
        <w:rPr>
          <w:rFonts w:ascii="Arial" w:hAnsi="Arial"/>
          <w:sz w:val="22"/>
          <w:szCs w:val="22"/>
        </w:rPr>
      </w:pPr>
    </w:p>
    <w:p w14:paraId="361808E7" w14:textId="77777777" w:rsidR="00FE660E" w:rsidRPr="00016253" w:rsidRDefault="00FE660E" w:rsidP="00FE660E">
      <w:pPr>
        <w:pStyle w:val="PreformattedText"/>
        <w:spacing w:after="283"/>
        <w:rPr>
          <w:rFonts w:ascii="Arial" w:hAnsi="Arial" w:cs="Arial"/>
          <w:sz w:val="22"/>
          <w:szCs w:val="22"/>
        </w:rPr>
      </w:pPr>
      <w:r w:rsidRPr="00016253">
        <w:rPr>
          <w:rFonts w:ascii="Arial" w:hAnsi="Arial" w:cs="Arial"/>
          <w:sz w:val="22"/>
          <w:szCs w:val="22"/>
        </w:rPr>
        <w:t xml:space="preserve">curl -O </w:t>
      </w:r>
      <w:hyperlink r:id="rId72" w:history="1">
        <w:r w:rsidRPr="00016253">
          <w:rPr>
            <w:rStyle w:val="Internetlink"/>
            <w:rFonts w:ascii="Arial" w:hAnsi="Arial" w:cs="Arial"/>
            <w:sz w:val="22"/>
            <w:szCs w:val="22"/>
          </w:rPr>
          <w:t>https://dl.google.com/dl/cloudsdk/channels/rapid/downloads/google-cloud-cli-398.0.0-linux-x86_64.tar.gz</w:t>
        </w:r>
      </w:hyperlink>
    </w:p>
    <w:p w14:paraId="531A66A6" w14:textId="77777777" w:rsidR="00FE660E" w:rsidRPr="00016253" w:rsidRDefault="00FE660E" w:rsidP="00FE660E">
      <w:pPr>
        <w:pStyle w:val="PreformattedText"/>
        <w:spacing w:after="283"/>
        <w:rPr>
          <w:rFonts w:ascii="Arial" w:hAnsi="Arial" w:cs="Arial"/>
          <w:sz w:val="22"/>
          <w:szCs w:val="22"/>
        </w:rPr>
      </w:pPr>
      <w:r w:rsidRPr="00016253">
        <w:rPr>
          <w:rFonts w:ascii="Arial" w:hAnsi="Arial" w:cs="Arial"/>
          <w:sz w:val="22"/>
          <w:szCs w:val="22"/>
        </w:rPr>
        <w:t>tar -</w:t>
      </w:r>
      <w:proofErr w:type="spellStart"/>
      <w:r w:rsidRPr="00016253">
        <w:rPr>
          <w:rFonts w:ascii="Arial" w:hAnsi="Arial" w:cs="Arial"/>
          <w:sz w:val="22"/>
          <w:szCs w:val="22"/>
        </w:rPr>
        <w:t>xf</w:t>
      </w:r>
      <w:proofErr w:type="spellEnd"/>
      <w:r w:rsidRPr="00016253">
        <w:rPr>
          <w:rFonts w:ascii="Arial" w:hAnsi="Arial" w:cs="Arial"/>
          <w:sz w:val="22"/>
          <w:szCs w:val="22"/>
        </w:rPr>
        <w:t xml:space="preserve"> google-cloud-cli-398.0.0-linux-x86.tar.gz</w:t>
      </w:r>
    </w:p>
    <w:p w14:paraId="36E0DB40" w14:textId="77777777" w:rsidR="00FE660E" w:rsidRPr="00016253" w:rsidRDefault="00FE660E" w:rsidP="00FE660E">
      <w:pPr>
        <w:pStyle w:val="PreformattedText"/>
        <w:spacing w:after="283"/>
        <w:rPr>
          <w:rFonts w:ascii="Arial" w:hAnsi="Arial" w:cs="Arial"/>
          <w:sz w:val="22"/>
          <w:szCs w:val="22"/>
        </w:rPr>
      </w:pPr>
      <w:r w:rsidRPr="00016253">
        <w:rPr>
          <w:rFonts w:ascii="Arial" w:hAnsi="Arial" w:cs="Arial"/>
          <w:sz w:val="22"/>
          <w:szCs w:val="22"/>
        </w:rPr>
        <w:t>./google-cloud-sdk/install.sh</w:t>
      </w:r>
    </w:p>
    <w:p w14:paraId="6B480422" w14:textId="030725BF" w:rsidR="00FE660E" w:rsidRPr="00016253" w:rsidRDefault="00FE660E" w:rsidP="00FE660E">
      <w:pPr>
        <w:pStyle w:val="PreformattedText"/>
        <w:spacing w:after="283"/>
        <w:rPr>
          <w:rFonts w:ascii="Arial" w:hAnsi="Arial" w:cs="Arial"/>
          <w:sz w:val="22"/>
          <w:szCs w:val="22"/>
        </w:rPr>
      </w:pPr>
      <w:r w:rsidRPr="00016253">
        <w:rPr>
          <w:rFonts w:ascii="Arial" w:hAnsi="Arial" w:cs="Arial"/>
          <w:sz w:val="22"/>
          <w:szCs w:val="22"/>
        </w:rPr>
        <w:t>./google-cloud-</w:t>
      </w:r>
      <w:proofErr w:type="spellStart"/>
      <w:r w:rsidRPr="00016253">
        <w:rPr>
          <w:rFonts w:ascii="Arial" w:hAnsi="Arial" w:cs="Arial"/>
          <w:sz w:val="22"/>
          <w:szCs w:val="22"/>
        </w:rPr>
        <w:t>sdk</w:t>
      </w:r>
      <w:proofErr w:type="spellEnd"/>
      <w:r w:rsidRPr="00016253">
        <w:rPr>
          <w:rFonts w:ascii="Arial" w:hAnsi="Arial" w:cs="Arial"/>
          <w:sz w:val="22"/>
          <w:szCs w:val="22"/>
        </w:rPr>
        <w:t>/bin/</w:t>
      </w:r>
      <w:proofErr w:type="spellStart"/>
      <w:r w:rsidRPr="00016253">
        <w:rPr>
          <w:rFonts w:ascii="Arial" w:hAnsi="Arial" w:cs="Arial"/>
          <w:sz w:val="22"/>
          <w:szCs w:val="22"/>
        </w:rPr>
        <w:t>gcloud</w:t>
      </w:r>
      <w:proofErr w:type="spellEnd"/>
      <w:r w:rsidRPr="00016253">
        <w:rPr>
          <w:rFonts w:ascii="Arial" w:hAnsi="Arial" w:cs="Arial"/>
          <w:sz w:val="22"/>
          <w:szCs w:val="22"/>
        </w:rPr>
        <w:t xml:space="preserve"> </w:t>
      </w:r>
      <w:proofErr w:type="spellStart"/>
      <w:r w:rsidRPr="00016253">
        <w:rPr>
          <w:rFonts w:ascii="Arial" w:hAnsi="Arial" w:cs="Arial"/>
          <w:sz w:val="22"/>
          <w:szCs w:val="22"/>
        </w:rPr>
        <w:t>init</w:t>
      </w:r>
      <w:proofErr w:type="spellEnd"/>
    </w:p>
    <w:p w14:paraId="443FBE78" w14:textId="5C7AD045" w:rsidR="0056729D" w:rsidRPr="00016253" w:rsidRDefault="0056729D" w:rsidP="00FE660E">
      <w:pPr>
        <w:pStyle w:val="PreformattedText"/>
        <w:spacing w:after="283"/>
        <w:rPr>
          <w:rFonts w:ascii="Arial" w:hAnsi="Arial" w:cs="Arial"/>
          <w:sz w:val="22"/>
          <w:szCs w:val="22"/>
        </w:rPr>
      </w:pPr>
    </w:p>
    <w:p w14:paraId="7E5CF762" w14:textId="187FE0BF" w:rsidR="0056729D" w:rsidRPr="00016253" w:rsidRDefault="0056729D" w:rsidP="0056729D">
      <w:pPr>
        <w:pStyle w:val="PreformattedText"/>
        <w:spacing w:after="283"/>
        <w:rPr>
          <w:rFonts w:ascii="Arial" w:hAnsi="Arial" w:cs="Arial"/>
          <w:sz w:val="22"/>
          <w:szCs w:val="22"/>
        </w:rPr>
      </w:pPr>
      <w:proofErr w:type="spellStart"/>
      <w:r w:rsidRPr="00016253">
        <w:rPr>
          <w:rFonts w:ascii="Arial" w:hAnsi="Arial" w:cs="Arial"/>
          <w:sz w:val="22"/>
          <w:szCs w:val="22"/>
        </w:rPr>
        <w:t>gcloud</w:t>
      </w:r>
      <w:proofErr w:type="spellEnd"/>
      <w:r w:rsidRPr="00016253">
        <w:rPr>
          <w:rFonts w:ascii="Arial" w:hAnsi="Arial" w:cs="Arial"/>
          <w:sz w:val="22"/>
          <w:szCs w:val="22"/>
        </w:rPr>
        <w:t xml:space="preserve"> </w:t>
      </w:r>
      <w:proofErr w:type="spellStart"/>
      <w:r w:rsidRPr="00016253">
        <w:rPr>
          <w:rFonts w:ascii="Arial" w:hAnsi="Arial" w:cs="Arial"/>
          <w:sz w:val="22"/>
          <w:szCs w:val="22"/>
        </w:rPr>
        <w:t>init</w:t>
      </w:r>
      <w:proofErr w:type="spellEnd"/>
      <w:r w:rsidRPr="00016253">
        <w:rPr>
          <w:rFonts w:ascii="Arial" w:hAnsi="Arial" w:cs="Arial"/>
          <w:sz w:val="22"/>
          <w:szCs w:val="22"/>
        </w:rPr>
        <w:t xml:space="preserve">  #Initialize, authorize, and configure </w:t>
      </w:r>
      <w:proofErr w:type="spellStart"/>
      <w:r w:rsidRPr="00016253">
        <w:rPr>
          <w:rFonts w:ascii="Arial" w:hAnsi="Arial" w:cs="Arial"/>
          <w:sz w:val="22"/>
          <w:szCs w:val="22"/>
        </w:rPr>
        <w:t>gcloud</w:t>
      </w:r>
      <w:proofErr w:type="spellEnd"/>
    </w:p>
    <w:p w14:paraId="4F8B6DCD" w14:textId="77777777" w:rsidR="0056729D" w:rsidRPr="00016253" w:rsidRDefault="0056729D" w:rsidP="0056729D">
      <w:pPr>
        <w:pStyle w:val="PreformattedText"/>
        <w:spacing w:after="283"/>
        <w:rPr>
          <w:rFonts w:ascii="Arial" w:hAnsi="Arial" w:cs="Arial"/>
          <w:sz w:val="22"/>
          <w:szCs w:val="22"/>
        </w:rPr>
      </w:pPr>
    </w:p>
    <w:p w14:paraId="33002D69" w14:textId="7CDDB82E" w:rsidR="0056729D" w:rsidRPr="00016253" w:rsidRDefault="0056729D" w:rsidP="0056729D">
      <w:pPr>
        <w:pStyle w:val="PreformattedText"/>
        <w:spacing w:after="283"/>
        <w:rPr>
          <w:rFonts w:ascii="Arial" w:hAnsi="Arial" w:cs="Arial"/>
          <w:sz w:val="22"/>
          <w:szCs w:val="22"/>
        </w:rPr>
      </w:pPr>
      <w:proofErr w:type="spellStart"/>
      <w:r w:rsidRPr="00016253">
        <w:rPr>
          <w:rFonts w:ascii="Arial" w:hAnsi="Arial" w:cs="Arial"/>
          <w:sz w:val="22"/>
          <w:szCs w:val="22"/>
        </w:rPr>
        <w:t>gcloud</w:t>
      </w:r>
      <w:proofErr w:type="spellEnd"/>
      <w:r w:rsidRPr="00016253">
        <w:rPr>
          <w:rFonts w:ascii="Arial" w:hAnsi="Arial" w:cs="Arial"/>
          <w:sz w:val="22"/>
          <w:szCs w:val="22"/>
        </w:rPr>
        <w:t xml:space="preserve"> version  #Display version and installed components</w:t>
      </w:r>
    </w:p>
    <w:p w14:paraId="28DAEA1D" w14:textId="77777777" w:rsidR="0056729D" w:rsidRPr="00016253" w:rsidRDefault="0056729D" w:rsidP="0056729D">
      <w:pPr>
        <w:pStyle w:val="PreformattedText"/>
        <w:spacing w:after="283"/>
        <w:rPr>
          <w:rFonts w:ascii="Arial" w:hAnsi="Arial" w:cs="Arial"/>
          <w:sz w:val="22"/>
          <w:szCs w:val="22"/>
        </w:rPr>
      </w:pPr>
    </w:p>
    <w:p w14:paraId="7154339F" w14:textId="77777777" w:rsidR="0056729D" w:rsidRPr="00016253" w:rsidRDefault="0056729D" w:rsidP="0056729D">
      <w:pPr>
        <w:pStyle w:val="PreformattedText"/>
        <w:spacing w:after="283"/>
        <w:rPr>
          <w:rFonts w:ascii="Arial" w:hAnsi="Arial" w:cs="Arial"/>
          <w:sz w:val="22"/>
          <w:szCs w:val="22"/>
        </w:rPr>
      </w:pPr>
      <w:proofErr w:type="spellStart"/>
      <w:r w:rsidRPr="00016253">
        <w:rPr>
          <w:rFonts w:ascii="Arial" w:hAnsi="Arial" w:cs="Arial"/>
          <w:sz w:val="22"/>
          <w:szCs w:val="22"/>
        </w:rPr>
        <w:t>gcloud</w:t>
      </w:r>
      <w:proofErr w:type="spellEnd"/>
      <w:r w:rsidRPr="00016253">
        <w:rPr>
          <w:rFonts w:ascii="Arial" w:hAnsi="Arial" w:cs="Arial"/>
          <w:sz w:val="22"/>
          <w:szCs w:val="22"/>
        </w:rPr>
        <w:t xml:space="preserve"> components install #Install specific components *</w:t>
      </w:r>
    </w:p>
    <w:p w14:paraId="464D59D7" w14:textId="77777777" w:rsidR="0056729D" w:rsidRPr="00016253" w:rsidRDefault="0056729D" w:rsidP="0056729D">
      <w:pPr>
        <w:pStyle w:val="PreformattedText"/>
        <w:spacing w:after="283"/>
        <w:rPr>
          <w:rFonts w:ascii="Arial" w:hAnsi="Arial" w:cs="Arial"/>
          <w:sz w:val="22"/>
          <w:szCs w:val="22"/>
        </w:rPr>
      </w:pPr>
    </w:p>
    <w:p w14:paraId="207C6958" w14:textId="77777777" w:rsidR="0056729D" w:rsidRPr="00016253" w:rsidRDefault="0056729D" w:rsidP="0056729D">
      <w:pPr>
        <w:pStyle w:val="PreformattedText"/>
        <w:spacing w:after="283"/>
        <w:rPr>
          <w:rFonts w:ascii="Arial" w:hAnsi="Arial" w:cs="Arial"/>
          <w:sz w:val="22"/>
          <w:szCs w:val="22"/>
        </w:rPr>
      </w:pPr>
      <w:proofErr w:type="spellStart"/>
      <w:r w:rsidRPr="00016253">
        <w:rPr>
          <w:rFonts w:ascii="Arial" w:hAnsi="Arial" w:cs="Arial"/>
          <w:sz w:val="22"/>
          <w:szCs w:val="22"/>
        </w:rPr>
        <w:t>gcloud</w:t>
      </w:r>
      <w:proofErr w:type="spellEnd"/>
      <w:r w:rsidRPr="00016253">
        <w:rPr>
          <w:rFonts w:ascii="Arial" w:hAnsi="Arial" w:cs="Arial"/>
          <w:sz w:val="22"/>
          <w:szCs w:val="22"/>
        </w:rPr>
        <w:t xml:space="preserve"> components update #Update the </w:t>
      </w:r>
      <w:proofErr w:type="spellStart"/>
      <w:r w:rsidRPr="00016253">
        <w:rPr>
          <w:rFonts w:ascii="Arial" w:hAnsi="Arial" w:cs="Arial"/>
          <w:sz w:val="22"/>
          <w:szCs w:val="22"/>
        </w:rPr>
        <w:t>gcloud</w:t>
      </w:r>
      <w:proofErr w:type="spellEnd"/>
      <w:r w:rsidRPr="00016253">
        <w:rPr>
          <w:rFonts w:ascii="Arial" w:hAnsi="Arial" w:cs="Arial"/>
          <w:sz w:val="22"/>
          <w:szCs w:val="22"/>
        </w:rPr>
        <w:t xml:space="preserve"> CLI to the latest version </w:t>
      </w:r>
    </w:p>
    <w:p w14:paraId="5FE21F72" w14:textId="77777777" w:rsidR="0056729D" w:rsidRPr="00016253" w:rsidRDefault="0056729D" w:rsidP="0056729D">
      <w:pPr>
        <w:pStyle w:val="PreformattedText"/>
        <w:spacing w:after="283"/>
        <w:rPr>
          <w:rFonts w:ascii="Arial" w:hAnsi="Arial" w:cs="Arial"/>
          <w:sz w:val="22"/>
          <w:szCs w:val="22"/>
        </w:rPr>
      </w:pPr>
    </w:p>
    <w:p w14:paraId="00DD4763" w14:textId="77777777" w:rsidR="0056729D" w:rsidRPr="00016253" w:rsidRDefault="0056729D" w:rsidP="0056729D">
      <w:pPr>
        <w:pStyle w:val="PreformattedText"/>
        <w:spacing w:after="283"/>
        <w:rPr>
          <w:rFonts w:ascii="Arial" w:hAnsi="Arial" w:cs="Arial"/>
          <w:sz w:val="22"/>
          <w:szCs w:val="22"/>
        </w:rPr>
      </w:pPr>
      <w:proofErr w:type="spellStart"/>
      <w:r w:rsidRPr="00016253">
        <w:rPr>
          <w:rFonts w:ascii="Arial" w:hAnsi="Arial" w:cs="Arial"/>
          <w:sz w:val="22"/>
          <w:szCs w:val="22"/>
        </w:rPr>
        <w:t>gcloud</w:t>
      </w:r>
      <w:proofErr w:type="spellEnd"/>
      <w:r w:rsidRPr="00016253">
        <w:rPr>
          <w:rFonts w:ascii="Arial" w:hAnsi="Arial" w:cs="Arial"/>
          <w:sz w:val="22"/>
          <w:szCs w:val="22"/>
        </w:rPr>
        <w:t xml:space="preserve"> info # Display current </w:t>
      </w:r>
      <w:proofErr w:type="spellStart"/>
      <w:r w:rsidRPr="00016253">
        <w:rPr>
          <w:rFonts w:ascii="Arial" w:hAnsi="Arial" w:cs="Arial"/>
          <w:sz w:val="22"/>
          <w:szCs w:val="22"/>
        </w:rPr>
        <w:t>gcloud</w:t>
      </w:r>
      <w:proofErr w:type="spellEnd"/>
      <w:r w:rsidRPr="00016253">
        <w:rPr>
          <w:rFonts w:ascii="Arial" w:hAnsi="Arial" w:cs="Arial"/>
          <w:sz w:val="22"/>
          <w:szCs w:val="22"/>
        </w:rPr>
        <w:t xml:space="preserve"> environment details</w:t>
      </w:r>
    </w:p>
    <w:p w14:paraId="440854D1" w14:textId="77777777" w:rsidR="0056729D" w:rsidRPr="00016253" w:rsidRDefault="0056729D" w:rsidP="0056729D">
      <w:pPr>
        <w:pStyle w:val="PreformattedText"/>
        <w:spacing w:after="283"/>
        <w:rPr>
          <w:rFonts w:ascii="Arial" w:hAnsi="Arial" w:cs="Arial"/>
          <w:sz w:val="22"/>
          <w:szCs w:val="22"/>
        </w:rPr>
      </w:pPr>
    </w:p>
    <w:p w14:paraId="0EAAA415" w14:textId="77777777" w:rsidR="0056729D" w:rsidRPr="00016253" w:rsidRDefault="0056729D" w:rsidP="0056729D">
      <w:pPr>
        <w:pStyle w:val="PreformattedText"/>
        <w:spacing w:after="283"/>
        <w:rPr>
          <w:rFonts w:ascii="Arial" w:hAnsi="Arial" w:cs="Arial"/>
          <w:sz w:val="22"/>
          <w:szCs w:val="22"/>
        </w:rPr>
      </w:pPr>
    </w:p>
    <w:p w14:paraId="43656384" w14:textId="77777777" w:rsidR="0056729D" w:rsidRPr="00016253" w:rsidRDefault="0056729D" w:rsidP="0056729D">
      <w:pPr>
        <w:pStyle w:val="PreformattedText"/>
        <w:spacing w:after="283"/>
        <w:rPr>
          <w:rFonts w:ascii="Arial" w:hAnsi="Arial" w:cs="Arial"/>
          <w:sz w:val="22"/>
          <w:szCs w:val="22"/>
        </w:rPr>
      </w:pPr>
      <w:proofErr w:type="spellStart"/>
      <w:r w:rsidRPr="00016253">
        <w:rPr>
          <w:rFonts w:ascii="Arial" w:hAnsi="Arial" w:cs="Arial"/>
          <w:sz w:val="22"/>
          <w:szCs w:val="22"/>
        </w:rPr>
        <w:t>gcloud</w:t>
      </w:r>
      <w:proofErr w:type="spellEnd"/>
      <w:r w:rsidRPr="00016253">
        <w:rPr>
          <w:rFonts w:ascii="Arial" w:hAnsi="Arial" w:cs="Arial"/>
          <w:sz w:val="22"/>
          <w:szCs w:val="22"/>
        </w:rPr>
        <w:t xml:space="preserve"> config set #Define a property (like compute/zone) for current configuration</w:t>
      </w:r>
    </w:p>
    <w:p w14:paraId="23A78709" w14:textId="77777777" w:rsidR="0056729D" w:rsidRPr="00016253" w:rsidRDefault="0056729D" w:rsidP="0056729D">
      <w:pPr>
        <w:pStyle w:val="PreformattedText"/>
        <w:spacing w:after="283"/>
        <w:rPr>
          <w:rFonts w:ascii="Arial" w:hAnsi="Arial" w:cs="Arial"/>
          <w:sz w:val="22"/>
          <w:szCs w:val="22"/>
        </w:rPr>
      </w:pPr>
    </w:p>
    <w:p w14:paraId="6CF43411" w14:textId="77777777" w:rsidR="0056729D" w:rsidRPr="00016253" w:rsidRDefault="0056729D" w:rsidP="0056729D">
      <w:pPr>
        <w:pStyle w:val="PreformattedText"/>
        <w:spacing w:after="283"/>
        <w:rPr>
          <w:rFonts w:ascii="Arial" w:hAnsi="Arial" w:cs="Arial"/>
          <w:sz w:val="22"/>
          <w:szCs w:val="22"/>
        </w:rPr>
      </w:pPr>
      <w:proofErr w:type="spellStart"/>
      <w:r w:rsidRPr="00016253">
        <w:rPr>
          <w:rFonts w:ascii="Arial" w:hAnsi="Arial" w:cs="Arial"/>
          <w:sz w:val="22"/>
          <w:szCs w:val="22"/>
        </w:rPr>
        <w:t>gcloud</w:t>
      </w:r>
      <w:proofErr w:type="spellEnd"/>
      <w:r w:rsidRPr="00016253">
        <w:rPr>
          <w:rFonts w:ascii="Arial" w:hAnsi="Arial" w:cs="Arial"/>
          <w:sz w:val="22"/>
          <w:szCs w:val="22"/>
        </w:rPr>
        <w:t xml:space="preserve"> config get value #Fetch value of a </w:t>
      </w:r>
      <w:proofErr w:type="spellStart"/>
      <w:r w:rsidRPr="00016253">
        <w:rPr>
          <w:rFonts w:ascii="Arial" w:hAnsi="Arial" w:cs="Arial"/>
          <w:sz w:val="22"/>
          <w:szCs w:val="22"/>
        </w:rPr>
        <w:t>gcloud</w:t>
      </w:r>
      <w:proofErr w:type="spellEnd"/>
      <w:r w:rsidRPr="00016253">
        <w:rPr>
          <w:rFonts w:ascii="Arial" w:hAnsi="Arial" w:cs="Arial"/>
          <w:sz w:val="22"/>
          <w:szCs w:val="22"/>
        </w:rPr>
        <w:t xml:space="preserve"> CLI property</w:t>
      </w:r>
    </w:p>
    <w:p w14:paraId="6F7E5B2C" w14:textId="77777777" w:rsidR="0056729D" w:rsidRPr="00016253" w:rsidRDefault="0056729D" w:rsidP="0056729D">
      <w:pPr>
        <w:pStyle w:val="PreformattedText"/>
        <w:spacing w:after="283"/>
        <w:rPr>
          <w:rFonts w:ascii="Arial" w:hAnsi="Arial" w:cs="Arial"/>
          <w:sz w:val="22"/>
          <w:szCs w:val="22"/>
        </w:rPr>
      </w:pPr>
    </w:p>
    <w:p w14:paraId="5D7C8F82" w14:textId="77777777" w:rsidR="0056729D" w:rsidRPr="00016253" w:rsidRDefault="0056729D" w:rsidP="0056729D">
      <w:pPr>
        <w:pStyle w:val="PreformattedText"/>
        <w:spacing w:after="283"/>
        <w:rPr>
          <w:rFonts w:ascii="Arial" w:hAnsi="Arial" w:cs="Arial"/>
          <w:sz w:val="22"/>
          <w:szCs w:val="22"/>
        </w:rPr>
      </w:pPr>
      <w:proofErr w:type="spellStart"/>
      <w:r w:rsidRPr="00016253">
        <w:rPr>
          <w:rFonts w:ascii="Arial" w:hAnsi="Arial" w:cs="Arial"/>
          <w:sz w:val="22"/>
          <w:szCs w:val="22"/>
        </w:rPr>
        <w:t>gcloud</w:t>
      </w:r>
      <w:proofErr w:type="spellEnd"/>
      <w:r w:rsidRPr="00016253">
        <w:rPr>
          <w:rFonts w:ascii="Arial" w:hAnsi="Arial" w:cs="Arial"/>
          <w:sz w:val="22"/>
          <w:szCs w:val="22"/>
        </w:rPr>
        <w:t xml:space="preserve"> config list #Display all the properties for the current configuration</w:t>
      </w:r>
    </w:p>
    <w:p w14:paraId="0E9A570E" w14:textId="77777777" w:rsidR="0056729D" w:rsidRPr="00016253" w:rsidRDefault="0056729D" w:rsidP="0056729D">
      <w:pPr>
        <w:pStyle w:val="PreformattedText"/>
        <w:spacing w:after="283"/>
        <w:rPr>
          <w:rFonts w:ascii="Arial" w:hAnsi="Arial" w:cs="Arial"/>
          <w:sz w:val="22"/>
          <w:szCs w:val="22"/>
        </w:rPr>
      </w:pPr>
    </w:p>
    <w:p w14:paraId="520A6BFB" w14:textId="77777777" w:rsidR="0056729D" w:rsidRPr="00016253" w:rsidRDefault="0056729D" w:rsidP="0056729D">
      <w:pPr>
        <w:pStyle w:val="PreformattedText"/>
        <w:spacing w:after="283"/>
        <w:rPr>
          <w:rFonts w:ascii="Arial" w:hAnsi="Arial" w:cs="Arial"/>
          <w:sz w:val="22"/>
          <w:szCs w:val="22"/>
        </w:rPr>
      </w:pPr>
      <w:proofErr w:type="spellStart"/>
      <w:r w:rsidRPr="00016253">
        <w:rPr>
          <w:rFonts w:ascii="Arial" w:hAnsi="Arial" w:cs="Arial"/>
          <w:sz w:val="22"/>
          <w:szCs w:val="22"/>
        </w:rPr>
        <w:t>gcloud</w:t>
      </w:r>
      <w:proofErr w:type="spellEnd"/>
      <w:r w:rsidRPr="00016253">
        <w:rPr>
          <w:rFonts w:ascii="Arial" w:hAnsi="Arial" w:cs="Arial"/>
          <w:sz w:val="22"/>
          <w:szCs w:val="22"/>
        </w:rPr>
        <w:t xml:space="preserve"> config configurations create #Create a new named configuration </w:t>
      </w:r>
    </w:p>
    <w:p w14:paraId="74DD695A" w14:textId="77777777" w:rsidR="0056729D" w:rsidRPr="00016253" w:rsidRDefault="0056729D" w:rsidP="0056729D">
      <w:pPr>
        <w:pStyle w:val="PreformattedText"/>
        <w:spacing w:after="283"/>
        <w:rPr>
          <w:rFonts w:ascii="Arial" w:hAnsi="Arial" w:cs="Arial"/>
          <w:sz w:val="22"/>
          <w:szCs w:val="22"/>
        </w:rPr>
      </w:pPr>
    </w:p>
    <w:p w14:paraId="6D1F947C" w14:textId="77777777" w:rsidR="0056729D" w:rsidRPr="00016253" w:rsidRDefault="0056729D" w:rsidP="0056729D">
      <w:pPr>
        <w:pStyle w:val="PreformattedText"/>
        <w:spacing w:after="283"/>
        <w:rPr>
          <w:rFonts w:ascii="Arial" w:hAnsi="Arial" w:cs="Arial"/>
          <w:sz w:val="22"/>
          <w:szCs w:val="22"/>
        </w:rPr>
      </w:pPr>
      <w:proofErr w:type="spellStart"/>
      <w:r w:rsidRPr="00016253">
        <w:rPr>
          <w:rFonts w:ascii="Arial" w:hAnsi="Arial" w:cs="Arial"/>
          <w:sz w:val="22"/>
          <w:szCs w:val="22"/>
        </w:rPr>
        <w:t>gcloud</w:t>
      </w:r>
      <w:proofErr w:type="spellEnd"/>
      <w:r w:rsidRPr="00016253">
        <w:rPr>
          <w:rFonts w:ascii="Arial" w:hAnsi="Arial" w:cs="Arial"/>
          <w:sz w:val="22"/>
          <w:szCs w:val="22"/>
        </w:rPr>
        <w:t xml:space="preserve"> config configurations list #Display a list of all available configurations</w:t>
      </w:r>
    </w:p>
    <w:p w14:paraId="6F903D60" w14:textId="77777777" w:rsidR="0056729D" w:rsidRPr="00016253" w:rsidRDefault="0056729D" w:rsidP="0056729D">
      <w:pPr>
        <w:pStyle w:val="PreformattedText"/>
        <w:spacing w:after="283"/>
        <w:rPr>
          <w:rFonts w:ascii="Arial" w:hAnsi="Arial" w:cs="Arial"/>
          <w:sz w:val="22"/>
          <w:szCs w:val="22"/>
        </w:rPr>
      </w:pPr>
    </w:p>
    <w:p w14:paraId="6E94CD44" w14:textId="0B8F6E1C" w:rsidR="0056729D" w:rsidRPr="00016253" w:rsidRDefault="0056729D" w:rsidP="0056729D">
      <w:pPr>
        <w:pStyle w:val="PreformattedText"/>
        <w:spacing w:after="283"/>
        <w:rPr>
          <w:rFonts w:ascii="Arial" w:hAnsi="Arial" w:cs="Arial"/>
          <w:sz w:val="22"/>
          <w:szCs w:val="22"/>
        </w:rPr>
      </w:pPr>
      <w:proofErr w:type="spellStart"/>
      <w:r w:rsidRPr="00016253">
        <w:rPr>
          <w:rFonts w:ascii="Arial" w:hAnsi="Arial" w:cs="Arial"/>
          <w:sz w:val="22"/>
          <w:szCs w:val="22"/>
        </w:rPr>
        <w:t>gcloud</w:t>
      </w:r>
      <w:proofErr w:type="spellEnd"/>
      <w:r w:rsidRPr="00016253">
        <w:rPr>
          <w:rFonts w:ascii="Arial" w:hAnsi="Arial" w:cs="Arial"/>
          <w:sz w:val="22"/>
          <w:szCs w:val="22"/>
        </w:rPr>
        <w:t xml:space="preserve"> config configurations activate #Switch to an existing named configuration</w:t>
      </w:r>
    </w:p>
    <w:p w14:paraId="44D37D0B" w14:textId="77777777" w:rsidR="00FE660E" w:rsidRPr="00016253" w:rsidRDefault="00FE660E" w:rsidP="00FE660E">
      <w:pPr>
        <w:pStyle w:val="PreformattedText"/>
        <w:spacing w:after="283"/>
        <w:rPr>
          <w:rFonts w:ascii="Arial" w:hAnsi="Arial" w:cs="Arial"/>
          <w:sz w:val="22"/>
          <w:szCs w:val="22"/>
        </w:rPr>
      </w:pPr>
      <w:r w:rsidRPr="00016253">
        <w:rPr>
          <w:rFonts w:ascii="Arial" w:hAnsi="Arial" w:cs="Arial"/>
          <w:color w:val="202124"/>
          <w:sz w:val="22"/>
          <w:szCs w:val="22"/>
        </w:rPr>
        <w:t>#List accounts whose credentials are stored on the local system:</w:t>
      </w:r>
    </w:p>
    <w:p w14:paraId="0070F008" w14:textId="77777777" w:rsidR="00FE660E" w:rsidRPr="00016253" w:rsidRDefault="00FE660E" w:rsidP="00FE660E">
      <w:pPr>
        <w:pStyle w:val="PreformattedText"/>
        <w:spacing w:after="283"/>
        <w:rPr>
          <w:rFonts w:ascii="Arial" w:hAnsi="Arial" w:cs="Arial"/>
          <w:sz w:val="22"/>
          <w:szCs w:val="22"/>
        </w:rPr>
      </w:pPr>
      <w:proofErr w:type="spellStart"/>
      <w:r w:rsidRPr="00016253">
        <w:rPr>
          <w:rStyle w:val="SourceText"/>
          <w:rFonts w:ascii="Arial" w:hAnsi="Arial" w:cs="Arial"/>
          <w:sz w:val="22"/>
          <w:szCs w:val="22"/>
        </w:rPr>
        <w:t>gcloud</w:t>
      </w:r>
      <w:proofErr w:type="spellEnd"/>
      <w:r w:rsidRPr="00016253">
        <w:rPr>
          <w:rStyle w:val="SourceText"/>
          <w:rFonts w:ascii="Arial" w:hAnsi="Arial" w:cs="Arial"/>
          <w:sz w:val="22"/>
          <w:szCs w:val="22"/>
        </w:rPr>
        <w:t xml:space="preserve"> auth list</w:t>
      </w:r>
    </w:p>
    <w:p w14:paraId="3B4916BF" w14:textId="77777777" w:rsidR="00FE660E" w:rsidRPr="00016253" w:rsidRDefault="00FE660E" w:rsidP="00FE660E">
      <w:pPr>
        <w:pStyle w:val="Textbody"/>
        <w:spacing w:after="283"/>
        <w:rPr>
          <w:rFonts w:ascii="Arial" w:hAnsi="Arial"/>
          <w:sz w:val="22"/>
          <w:szCs w:val="22"/>
        </w:rPr>
      </w:pPr>
      <w:r w:rsidRPr="00016253">
        <w:rPr>
          <w:rFonts w:ascii="Arial" w:hAnsi="Arial"/>
          <w:color w:val="202124"/>
          <w:sz w:val="22"/>
          <w:szCs w:val="22"/>
        </w:rPr>
        <w:t xml:space="preserve">#view the help for </w:t>
      </w:r>
      <w:proofErr w:type="spellStart"/>
      <w:r w:rsidRPr="00016253">
        <w:rPr>
          <w:rStyle w:val="SourceText"/>
          <w:rFonts w:ascii="Arial" w:hAnsi="Arial" w:cs="Arial"/>
          <w:b/>
          <w:color w:val="202124"/>
          <w:sz w:val="22"/>
          <w:szCs w:val="22"/>
        </w:rPr>
        <w:t>gcloud</w:t>
      </w:r>
      <w:proofErr w:type="spellEnd"/>
      <w:r w:rsidRPr="00016253">
        <w:rPr>
          <w:rStyle w:val="SourceText"/>
          <w:rFonts w:ascii="Arial" w:hAnsi="Arial" w:cs="Arial"/>
          <w:b/>
          <w:color w:val="202124"/>
          <w:sz w:val="22"/>
          <w:szCs w:val="22"/>
        </w:rPr>
        <w:t xml:space="preserve"> compute instances create</w:t>
      </w:r>
      <w:r w:rsidRPr="00016253">
        <w:rPr>
          <w:rFonts w:ascii="Arial" w:hAnsi="Arial"/>
          <w:color w:val="202124"/>
          <w:sz w:val="22"/>
          <w:szCs w:val="22"/>
        </w:rPr>
        <w:t>:</w:t>
      </w:r>
    </w:p>
    <w:p w14:paraId="7DFA7EF1" w14:textId="77777777" w:rsidR="00FE660E" w:rsidRPr="00016253" w:rsidRDefault="00FE660E" w:rsidP="00FE660E">
      <w:pPr>
        <w:pStyle w:val="PreformattedText"/>
        <w:spacing w:line="300" w:lineRule="atLeast"/>
        <w:rPr>
          <w:rFonts w:ascii="Arial" w:hAnsi="Arial" w:cs="Arial"/>
          <w:sz w:val="22"/>
          <w:szCs w:val="22"/>
        </w:rPr>
      </w:pPr>
      <w:proofErr w:type="spellStart"/>
      <w:r w:rsidRPr="00016253">
        <w:rPr>
          <w:rStyle w:val="SourceText"/>
          <w:rFonts w:ascii="Arial" w:hAnsi="Arial" w:cs="Arial"/>
          <w:sz w:val="22"/>
          <w:szCs w:val="22"/>
        </w:rPr>
        <w:t>gcloud</w:t>
      </w:r>
      <w:proofErr w:type="spellEnd"/>
      <w:r w:rsidRPr="00016253">
        <w:rPr>
          <w:rStyle w:val="SourceText"/>
          <w:rFonts w:ascii="Arial" w:hAnsi="Arial" w:cs="Arial"/>
          <w:sz w:val="22"/>
          <w:szCs w:val="22"/>
        </w:rPr>
        <w:t xml:space="preserve"> help compute instances create</w:t>
      </w:r>
    </w:p>
    <w:p w14:paraId="0DE4D06D" w14:textId="77777777" w:rsidR="00FE660E" w:rsidRPr="00016253" w:rsidRDefault="00FE660E" w:rsidP="00FE660E">
      <w:pPr>
        <w:pStyle w:val="PreformattedText"/>
        <w:spacing w:line="300" w:lineRule="atLeast"/>
        <w:rPr>
          <w:rFonts w:ascii="Arial" w:hAnsi="Arial" w:cs="Arial"/>
          <w:sz w:val="22"/>
          <w:szCs w:val="22"/>
        </w:rPr>
      </w:pPr>
    </w:p>
    <w:p w14:paraId="1E1C963B" w14:textId="77777777" w:rsidR="00FE660E" w:rsidRPr="00016253" w:rsidRDefault="00FE660E" w:rsidP="00FE660E">
      <w:pPr>
        <w:pStyle w:val="Textbody"/>
        <w:spacing w:after="0" w:line="300" w:lineRule="atLeast"/>
        <w:rPr>
          <w:rFonts w:ascii="Arial" w:hAnsi="Arial"/>
          <w:sz w:val="22"/>
          <w:szCs w:val="22"/>
        </w:rPr>
      </w:pPr>
      <w:r w:rsidRPr="00016253">
        <w:rPr>
          <w:rStyle w:val="SourceText"/>
          <w:rFonts w:ascii="Arial" w:hAnsi="Arial" w:cs="Arial"/>
          <w:color w:val="202124"/>
          <w:sz w:val="22"/>
          <w:szCs w:val="22"/>
        </w:rPr>
        <w:t xml:space="preserve">#List the properties in your active </w:t>
      </w:r>
      <w:proofErr w:type="spellStart"/>
      <w:r w:rsidRPr="00016253">
        <w:rPr>
          <w:rStyle w:val="SourceText"/>
          <w:rFonts w:ascii="Arial" w:hAnsi="Arial" w:cs="Arial"/>
          <w:color w:val="202124"/>
          <w:sz w:val="22"/>
          <w:szCs w:val="22"/>
        </w:rPr>
        <w:t>gcloud</w:t>
      </w:r>
      <w:proofErr w:type="spellEnd"/>
      <w:r w:rsidRPr="00016253">
        <w:rPr>
          <w:rStyle w:val="SourceText"/>
          <w:rFonts w:ascii="Arial" w:hAnsi="Arial" w:cs="Arial"/>
          <w:color w:val="202124"/>
          <w:sz w:val="22"/>
          <w:szCs w:val="22"/>
        </w:rPr>
        <w:t xml:space="preserve"> CLI configuration:</w:t>
      </w:r>
    </w:p>
    <w:p w14:paraId="49BC047D" w14:textId="77777777" w:rsidR="00FE660E" w:rsidRPr="00016253" w:rsidRDefault="00FE660E" w:rsidP="00FE660E">
      <w:pPr>
        <w:pStyle w:val="PreformattedText"/>
        <w:spacing w:line="300" w:lineRule="atLeast"/>
        <w:rPr>
          <w:rFonts w:ascii="Arial" w:hAnsi="Arial" w:cs="Arial"/>
          <w:sz w:val="22"/>
          <w:szCs w:val="22"/>
        </w:rPr>
      </w:pPr>
      <w:proofErr w:type="spellStart"/>
      <w:r w:rsidRPr="00016253">
        <w:rPr>
          <w:rStyle w:val="SourceText"/>
          <w:rFonts w:ascii="Arial" w:hAnsi="Arial" w:cs="Arial"/>
          <w:sz w:val="22"/>
          <w:szCs w:val="22"/>
        </w:rPr>
        <w:t>gcloud</w:t>
      </w:r>
      <w:proofErr w:type="spellEnd"/>
      <w:r w:rsidRPr="00016253">
        <w:rPr>
          <w:rStyle w:val="SourceText"/>
          <w:rFonts w:ascii="Arial" w:hAnsi="Arial" w:cs="Arial"/>
          <w:sz w:val="22"/>
          <w:szCs w:val="22"/>
        </w:rPr>
        <w:t xml:space="preserve"> config list</w:t>
      </w:r>
    </w:p>
    <w:p w14:paraId="4D050BF2" w14:textId="77777777" w:rsidR="00FE660E" w:rsidRPr="00016253" w:rsidRDefault="00FE660E" w:rsidP="00FE660E">
      <w:pPr>
        <w:pStyle w:val="PreformattedText"/>
        <w:spacing w:line="300" w:lineRule="atLeast"/>
        <w:rPr>
          <w:rFonts w:ascii="Arial" w:hAnsi="Arial" w:cs="Arial"/>
          <w:sz w:val="22"/>
          <w:szCs w:val="22"/>
        </w:rPr>
      </w:pPr>
    </w:p>
    <w:p w14:paraId="55A82944" w14:textId="77777777" w:rsidR="00FE660E" w:rsidRPr="00016253" w:rsidRDefault="00FE660E" w:rsidP="00FE660E">
      <w:pPr>
        <w:pStyle w:val="Textbody"/>
        <w:spacing w:after="0" w:line="300" w:lineRule="atLeast"/>
        <w:rPr>
          <w:rFonts w:ascii="Arial" w:hAnsi="Arial"/>
          <w:sz w:val="22"/>
          <w:szCs w:val="22"/>
        </w:rPr>
      </w:pPr>
      <w:r w:rsidRPr="00016253">
        <w:rPr>
          <w:rStyle w:val="SourceText"/>
          <w:rFonts w:ascii="Arial" w:hAnsi="Arial" w:cs="Arial"/>
          <w:color w:val="202124"/>
          <w:sz w:val="22"/>
          <w:szCs w:val="22"/>
        </w:rPr>
        <w:t xml:space="preserve">#List instances created in zone </w:t>
      </w:r>
      <w:r w:rsidRPr="00016253">
        <w:rPr>
          <w:rStyle w:val="Emphasis"/>
          <w:rFonts w:ascii="Arial" w:hAnsi="Arial"/>
          <w:color w:val="202124"/>
          <w:sz w:val="22"/>
          <w:szCs w:val="22"/>
        </w:rPr>
        <w:t>us-central1-a</w:t>
      </w:r>
      <w:r w:rsidRPr="00016253">
        <w:rPr>
          <w:rStyle w:val="SourceText"/>
          <w:rFonts w:ascii="Arial" w:hAnsi="Arial" w:cs="Arial"/>
          <w:color w:val="202124"/>
          <w:sz w:val="22"/>
          <w:szCs w:val="22"/>
        </w:rPr>
        <w:t>:</w:t>
      </w:r>
    </w:p>
    <w:p w14:paraId="2F43F430" w14:textId="77777777" w:rsidR="00FE660E" w:rsidRPr="00016253" w:rsidRDefault="00FE660E" w:rsidP="00FE660E">
      <w:pPr>
        <w:pStyle w:val="PreformattedText"/>
        <w:spacing w:line="300" w:lineRule="atLeast"/>
        <w:rPr>
          <w:rStyle w:val="SourceText"/>
          <w:rFonts w:ascii="Arial" w:hAnsi="Arial" w:cs="Arial"/>
          <w:sz w:val="22"/>
          <w:szCs w:val="22"/>
        </w:rPr>
      </w:pPr>
      <w:proofErr w:type="spellStart"/>
      <w:r w:rsidRPr="00016253">
        <w:rPr>
          <w:rStyle w:val="SourceText"/>
          <w:rFonts w:ascii="Arial" w:hAnsi="Arial" w:cs="Arial"/>
          <w:sz w:val="22"/>
          <w:szCs w:val="22"/>
        </w:rPr>
        <w:t>gcloud</w:t>
      </w:r>
      <w:proofErr w:type="spellEnd"/>
      <w:r w:rsidRPr="00016253">
        <w:rPr>
          <w:rStyle w:val="SourceText"/>
          <w:rFonts w:ascii="Arial" w:hAnsi="Arial" w:cs="Arial"/>
          <w:sz w:val="22"/>
          <w:szCs w:val="22"/>
        </w:rPr>
        <w:t xml:space="preserve"> compute instances list –filter="zone:us-central1-a"</w:t>
      </w:r>
    </w:p>
    <w:p w14:paraId="5CFBB126" w14:textId="77777777" w:rsidR="00FE660E" w:rsidRPr="00016253" w:rsidRDefault="00FE660E" w:rsidP="00FE660E">
      <w:pPr>
        <w:pStyle w:val="PreformattedText"/>
        <w:spacing w:after="283"/>
        <w:rPr>
          <w:rFonts w:ascii="Arial" w:hAnsi="Arial" w:cs="Arial"/>
          <w:sz w:val="22"/>
          <w:szCs w:val="22"/>
        </w:rPr>
      </w:pPr>
      <w:proofErr w:type="spellStart"/>
      <w:r w:rsidRPr="00016253">
        <w:rPr>
          <w:rFonts w:ascii="Arial" w:hAnsi="Arial" w:cs="Arial"/>
          <w:sz w:val="22"/>
          <w:szCs w:val="22"/>
        </w:rPr>
        <w:t>gcloud</w:t>
      </w:r>
      <w:proofErr w:type="spellEnd"/>
      <w:r w:rsidRPr="00016253">
        <w:rPr>
          <w:rFonts w:ascii="Arial" w:hAnsi="Arial" w:cs="Arial"/>
          <w:sz w:val="22"/>
          <w:szCs w:val="22"/>
        </w:rPr>
        <w:t xml:space="preserve"> compute project-info describe --project </w:t>
      </w:r>
      <w:r w:rsidRPr="00016253">
        <w:rPr>
          <w:rStyle w:val="Variable"/>
          <w:rFonts w:ascii="Arial" w:hAnsi="Arial" w:cs="Arial"/>
          <w:sz w:val="22"/>
          <w:szCs w:val="22"/>
        </w:rPr>
        <w:t>PROJECT_ID</w:t>
      </w:r>
    </w:p>
    <w:p w14:paraId="3EC7E53B" w14:textId="77777777" w:rsidR="00FE660E" w:rsidRPr="00016253" w:rsidRDefault="00FE660E" w:rsidP="00FE660E">
      <w:pPr>
        <w:pStyle w:val="Standard"/>
        <w:rPr>
          <w:rFonts w:ascii="Arial" w:hAnsi="Arial"/>
          <w:sz w:val="22"/>
          <w:szCs w:val="22"/>
        </w:rPr>
      </w:pPr>
    </w:p>
    <w:p w14:paraId="15B1EDE4" w14:textId="77777777" w:rsidR="00FE660E" w:rsidRPr="00016253" w:rsidRDefault="00FE660E" w:rsidP="00FE660E">
      <w:pPr>
        <w:pStyle w:val="Standard"/>
        <w:rPr>
          <w:rFonts w:ascii="Arial" w:hAnsi="Arial"/>
          <w:sz w:val="22"/>
          <w:szCs w:val="22"/>
        </w:rPr>
      </w:pPr>
      <w:r w:rsidRPr="00016253">
        <w:rPr>
          <w:rFonts w:ascii="Arial" w:hAnsi="Arial"/>
          <w:sz w:val="22"/>
          <w:szCs w:val="22"/>
        </w:rPr>
        <w:t>#</w:t>
      </w:r>
      <w:r w:rsidRPr="00016253">
        <w:rPr>
          <w:rFonts w:ascii="Arial" w:hAnsi="Arial"/>
          <w:color w:val="202124"/>
          <w:sz w:val="22"/>
          <w:szCs w:val="22"/>
        </w:rPr>
        <w:t xml:space="preserve"> view your default region and zone, run the following commands:</w:t>
      </w:r>
    </w:p>
    <w:p w14:paraId="65FFF50E" w14:textId="77777777" w:rsidR="00FE660E" w:rsidRPr="00016253" w:rsidRDefault="00FE660E" w:rsidP="00FE660E">
      <w:pPr>
        <w:pStyle w:val="PreformattedText"/>
        <w:widowControl/>
        <w:rPr>
          <w:rFonts w:ascii="Arial" w:hAnsi="Arial" w:cs="Arial"/>
          <w:sz w:val="22"/>
          <w:szCs w:val="22"/>
        </w:rPr>
      </w:pPr>
      <w:proofErr w:type="spellStart"/>
      <w:r w:rsidRPr="00016253">
        <w:rPr>
          <w:rFonts w:ascii="Arial" w:hAnsi="Arial" w:cs="Arial"/>
          <w:sz w:val="22"/>
          <w:szCs w:val="22"/>
        </w:rPr>
        <w:t>gcloud</w:t>
      </w:r>
      <w:proofErr w:type="spellEnd"/>
      <w:r w:rsidRPr="00016253">
        <w:rPr>
          <w:rFonts w:ascii="Arial" w:hAnsi="Arial" w:cs="Arial"/>
          <w:sz w:val="22"/>
          <w:szCs w:val="22"/>
        </w:rPr>
        <w:t xml:space="preserve"> config get-value compute/region</w:t>
      </w:r>
    </w:p>
    <w:p w14:paraId="276900E4" w14:textId="77777777" w:rsidR="00FE660E" w:rsidRPr="00016253" w:rsidRDefault="00FE660E" w:rsidP="00FE660E">
      <w:pPr>
        <w:pStyle w:val="Standard"/>
        <w:rPr>
          <w:rFonts w:ascii="Arial" w:hAnsi="Arial"/>
          <w:sz w:val="22"/>
          <w:szCs w:val="22"/>
        </w:rPr>
      </w:pPr>
    </w:p>
    <w:p w14:paraId="0253E666" w14:textId="77777777" w:rsidR="00FE660E" w:rsidRPr="00016253" w:rsidRDefault="00FE660E" w:rsidP="00FE660E">
      <w:pPr>
        <w:pStyle w:val="Standard"/>
        <w:rPr>
          <w:rFonts w:ascii="Arial" w:hAnsi="Arial"/>
          <w:sz w:val="22"/>
          <w:szCs w:val="22"/>
        </w:rPr>
      </w:pPr>
    </w:p>
    <w:p w14:paraId="67BA9A0A" w14:textId="178970CA" w:rsidR="00FE660E" w:rsidRPr="00016253" w:rsidRDefault="00FE660E" w:rsidP="00FE660E">
      <w:pPr>
        <w:pStyle w:val="Standard"/>
        <w:rPr>
          <w:rFonts w:ascii="Arial" w:hAnsi="Arial"/>
          <w:sz w:val="22"/>
          <w:szCs w:val="22"/>
        </w:rPr>
      </w:pPr>
      <w:proofErr w:type="spellStart"/>
      <w:r w:rsidRPr="00016253">
        <w:rPr>
          <w:rFonts w:ascii="Arial" w:hAnsi="Arial"/>
          <w:sz w:val="22"/>
          <w:szCs w:val="22"/>
        </w:rPr>
        <w:t>gcloud</w:t>
      </w:r>
      <w:proofErr w:type="spellEnd"/>
      <w:r w:rsidRPr="00016253">
        <w:rPr>
          <w:rFonts w:ascii="Arial" w:hAnsi="Arial"/>
          <w:sz w:val="22"/>
          <w:szCs w:val="22"/>
        </w:rPr>
        <w:t xml:space="preserve"> compute instances list  </w:t>
      </w:r>
      <w:r w:rsidR="00AA65AE" w:rsidRPr="00016253">
        <w:rPr>
          <w:rFonts w:ascii="Arial" w:hAnsi="Arial"/>
          <w:sz w:val="22"/>
          <w:szCs w:val="22"/>
        </w:rPr>
        <w:t xml:space="preserve">          </w:t>
      </w:r>
      <w:r w:rsidRPr="00016253">
        <w:rPr>
          <w:rFonts w:ascii="Arial" w:hAnsi="Arial"/>
          <w:sz w:val="22"/>
          <w:szCs w:val="22"/>
        </w:rPr>
        <w:t>#show instance list</w:t>
      </w:r>
    </w:p>
    <w:p w14:paraId="7CB45A4E" w14:textId="1EA80B1B" w:rsidR="00FE660E" w:rsidRPr="00016253" w:rsidRDefault="00FE660E" w:rsidP="00FE660E">
      <w:pPr>
        <w:pStyle w:val="Standard"/>
        <w:rPr>
          <w:rFonts w:ascii="Arial" w:hAnsi="Arial"/>
          <w:b/>
          <w:bCs/>
          <w:sz w:val="22"/>
          <w:szCs w:val="22"/>
        </w:rPr>
      </w:pPr>
      <w:proofErr w:type="spellStart"/>
      <w:r w:rsidRPr="00016253">
        <w:rPr>
          <w:rFonts w:ascii="Arial" w:hAnsi="Arial"/>
          <w:b/>
          <w:bCs/>
          <w:sz w:val="22"/>
          <w:szCs w:val="22"/>
        </w:rPr>
        <w:t>gcloud</w:t>
      </w:r>
      <w:proofErr w:type="spellEnd"/>
      <w:r w:rsidRPr="00016253">
        <w:rPr>
          <w:rFonts w:ascii="Arial" w:hAnsi="Arial"/>
          <w:b/>
          <w:bCs/>
          <w:sz w:val="22"/>
          <w:szCs w:val="22"/>
        </w:rPr>
        <w:t xml:space="preserve"> </w:t>
      </w:r>
      <w:proofErr w:type="spellStart"/>
      <w:r w:rsidRPr="00016253">
        <w:rPr>
          <w:rFonts w:ascii="Arial" w:hAnsi="Arial"/>
          <w:b/>
          <w:bCs/>
          <w:sz w:val="22"/>
          <w:szCs w:val="22"/>
        </w:rPr>
        <w:t>sql</w:t>
      </w:r>
      <w:proofErr w:type="spellEnd"/>
      <w:r w:rsidRPr="00016253">
        <w:rPr>
          <w:rFonts w:ascii="Arial" w:hAnsi="Arial"/>
          <w:b/>
          <w:bCs/>
          <w:sz w:val="22"/>
          <w:szCs w:val="22"/>
        </w:rPr>
        <w:t xml:space="preserve"> instances list  </w:t>
      </w:r>
      <w:r w:rsidR="00AA65AE" w:rsidRPr="00016253">
        <w:rPr>
          <w:rFonts w:ascii="Arial" w:hAnsi="Arial"/>
          <w:b/>
          <w:bCs/>
          <w:sz w:val="22"/>
          <w:szCs w:val="22"/>
        </w:rPr>
        <w:t xml:space="preserve">             </w:t>
      </w:r>
      <w:r w:rsidRPr="00016253">
        <w:rPr>
          <w:rFonts w:ascii="Arial" w:hAnsi="Arial"/>
          <w:b/>
          <w:bCs/>
          <w:sz w:val="22"/>
          <w:szCs w:val="22"/>
        </w:rPr>
        <w:t xml:space="preserve">#show </w:t>
      </w:r>
      <w:proofErr w:type="spellStart"/>
      <w:r w:rsidRPr="00016253">
        <w:rPr>
          <w:rFonts w:ascii="Arial" w:hAnsi="Arial"/>
          <w:b/>
          <w:bCs/>
          <w:sz w:val="22"/>
          <w:szCs w:val="22"/>
        </w:rPr>
        <w:t>sql</w:t>
      </w:r>
      <w:proofErr w:type="spellEnd"/>
      <w:r w:rsidRPr="00016253">
        <w:rPr>
          <w:rFonts w:ascii="Arial" w:hAnsi="Arial"/>
          <w:b/>
          <w:bCs/>
          <w:sz w:val="22"/>
          <w:szCs w:val="22"/>
        </w:rPr>
        <w:t xml:space="preserve"> instance list</w:t>
      </w:r>
    </w:p>
    <w:p w14:paraId="2DF97007" w14:textId="77777777" w:rsidR="00FE660E" w:rsidRPr="00016253" w:rsidRDefault="00FE660E" w:rsidP="00FE660E">
      <w:pPr>
        <w:pStyle w:val="Standard"/>
        <w:rPr>
          <w:rFonts w:ascii="Arial" w:hAnsi="Arial"/>
          <w:b/>
          <w:bCs/>
          <w:sz w:val="22"/>
          <w:szCs w:val="22"/>
        </w:rPr>
      </w:pPr>
    </w:p>
    <w:p w14:paraId="554B829A" w14:textId="580B2EEF" w:rsidR="00FE660E" w:rsidRPr="00016253" w:rsidRDefault="00FE660E" w:rsidP="00FE660E">
      <w:pPr>
        <w:pStyle w:val="Standard"/>
        <w:rPr>
          <w:rFonts w:ascii="Arial" w:hAnsi="Arial"/>
          <w:sz w:val="22"/>
          <w:szCs w:val="22"/>
        </w:rPr>
      </w:pPr>
      <w:proofErr w:type="spellStart"/>
      <w:r w:rsidRPr="00016253">
        <w:rPr>
          <w:rFonts w:ascii="Arial" w:hAnsi="Arial"/>
          <w:sz w:val="22"/>
          <w:szCs w:val="22"/>
        </w:rPr>
        <w:t>gcloud</w:t>
      </w:r>
      <w:proofErr w:type="spellEnd"/>
      <w:r w:rsidRPr="00016253">
        <w:rPr>
          <w:rFonts w:ascii="Arial" w:hAnsi="Arial"/>
          <w:sz w:val="22"/>
          <w:szCs w:val="22"/>
        </w:rPr>
        <w:t xml:space="preserve"> compute </w:t>
      </w:r>
      <w:proofErr w:type="spellStart"/>
      <w:r w:rsidRPr="00016253">
        <w:rPr>
          <w:rFonts w:ascii="Arial" w:hAnsi="Arial"/>
          <w:sz w:val="22"/>
          <w:szCs w:val="22"/>
        </w:rPr>
        <w:t>ssh</w:t>
      </w:r>
      <w:proofErr w:type="spellEnd"/>
      <w:r w:rsidRPr="00016253">
        <w:rPr>
          <w:rFonts w:ascii="Arial" w:hAnsi="Arial"/>
          <w:sz w:val="22"/>
          <w:szCs w:val="22"/>
        </w:rPr>
        <w:t xml:space="preserve"> learning-cloud-demo </w:t>
      </w:r>
      <w:r w:rsidR="00AA65AE" w:rsidRPr="00016253">
        <w:rPr>
          <w:rFonts w:ascii="Arial" w:hAnsi="Arial"/>
          <w:sz w:val="22"/>
          <w:szCs w:val="22"/>
        </w:rPr>
        <w:t xml:space="preserve">    </w:t>
      </w:r>
      <w:r w:rsidRPr="00016253">
        <w:rPr>
          <w:rFonts w:ascii="Arial" w:hAnsi="Arial"/>
          <w:sz w:val="22"/>
          <w:szCs w:val="22"/>
        </w:rPr>
        <w:t xml:space="preserve"> #CONNECTING TO YOUR INSTANCE</w:t>
      </w:r>
    </w:p>
    <w:p w14:paraId="4CDE216A" w14:textId="77777777" w:rsidR="00FE660E" w:rsidRPr="00016253" w:rsidRDefault="00FE660E" w:rsidP="00FE660E">
      <w:pPr>
        <w:pStyle w:val="Standard"/>
        <w:rPr>
          <w:rFonts w:ascii="Arial" w:hAnsi="Arial"/>
          <w:sz w:val="22"/>
          <w:szCs w:val="22"/>
        </w:rPr>
      </w:pPr>
    </w:p>
    <w:p w14:paraId="00B4C6B0" w14:textId="76FB3203" w:rsidR="00FE660E" w:rsidRPr="00016253" w:rsidRDefault="008F6907" w:rsidP="008F6907">
      <w:pPr>
        <w:pStyle w:val="Standard"/>
        <w:autoSpaceDE w:val="0"/>
        <w:rPr>
          <w:rFonts w:ascii="Arial" w:eastAsia="Courier" w:hAnsi="Arial"/>
          <w:color w:val="262626"/>
          <w:sz w:val="22"/>
          <w:szCs w:val="22"/>
        </w:rPr>
      </w:pPr>
      <w:proofErr w:type="spellStart"/>
      <w:r w:rsidRPr="00016253">
        <w:rPr>
          <w:rFonts w:ascii="Arial" w:eastAsia="Courier" w:hAnsi="Arial"/>
          <w:color w:val="262626"/>
          <w:sz w:val="22"/>
          <w:szCs w:val="22"/>
        </w:rPr>
        <w:t>gcloud</w:t>
      </w:r>
      <w:proofErr w:type="spellEnd"/>
      <w:r w:rsidRPr="00016253">
        <w:rPr>
          <w:rFonts w:ascii="Arial" w:eastAsia="Courier" w:hAnsi="Arial"/>
          <w:color w:val="262626"/>
          <w:sz w:val="22"/>
          <w:szCs w:val="22"/>
        </w:rPr>
        <w:t xml:space="preserve"> compute instances list  </w:t>
      </w:r>
      <w:r w:rsidR="00FE660E" w:rsidRPr="00016253">
        <w:rPr>
          <w:rFonts w:ascii="Arial" w:hAnsi="Arial"/>
          <w:sz w:val="22"/>
          <w:szCs w:val="22"/>
        </w:rPr>
        <w:t xml:space="preserve"># Check list of </w:t>
      </w:r>
      <w:r w:rsidR="00AA65AE" w:rsidRPr="00016253">
        <w:rPr>
          <w:rFonts w:ascii="Arial" w:hAnsi="Arial"/>
          <w:sz w:val="22"/>
          <w:szCs w:val="22"/>
        </w:rPr>
        <w:t>instance</w:t>
      </w:r>
    </w:p>
    <w:p w14:paraId="40D4D494" w14:textId="77777777" w:rsidR="00AA65AE" w:rsidRPr="00016253" w:rsidRDefault="00AA65AE" w:rsidP="00FE660E">
      <w:pPr>
        <w:pStyle w:val="Standard"/>
        <w:autoSpaceDE w:val="0"/>
        <w:rPr>
          <w:rFonts w:ascii="Arial" w:hAnsi="Arial"/>
          <w:sz w:val="22"/>
          <w:szCs w:val="22"/>
        </w:rPr>
      </w:pPr>
    </w:p>
    <w:p w14:paraId="1337D64D" w14:textId="77777777" w:rsidR="004066C6" w:rsidRPr="00016253" w:rsidRDefault="004066C6" w:rsidP="004066C6">
      <w:pPr>
        <w:pStyle w:val="PreformattedText"/>
        <w:spacing w:line="300" w:lineRule="atLeast"/>
        <w:rPr>
          <w:rFonts w:ascii="Arial" w:hAnsi="Arial" w:cs="Arial"/>
          <w:sz w:val="22"/>
          <w:szCs w:val="22"/>
        </w:rPr>
      </w:pPr>
      <w:r w:rsidRPr="00016253">
        <w:rPr>
          <w:rFonts w:ascii="Arial" w:hAnsi="Arial" w:cs="Arial"/>
          <w:sz w:val="22"/>
          <w:szCs w:val="22"/>
        </w:rPr>
        <w:t>#bukets: Google storage is a file storage service available from Google Cloud. Quite similar to Amazon S3 it offers interesting functionalities such as signed-</w:t>
      </w:r>
      <w:proofErr w:type="spellStart"/>
      <w:r w:rsidRPr="00016253">
        <w:rPr>
          <w:rFonts w:ascii="Arial" w:hAnsi="Arial" w:cs="Arial"/>
          <w:sz w:val="22"/>
          <w:szCs w:val="22"/>
        </w:rPr>
        <w:t>urls</w:t>
      </w:r>
      <w:proofErr w:type="spellEnd"/>
      <w:r w:rsidRPr="00016253">
        <w:rPr>
          <w:rFonts w:ascii="Arial" w:hAnsi="Arial" w:cs="Arial"/>
          <w:sz w:val="22"/>
          <w:szCs w:val="22"/>
        </w:rPr>
        <w:t xml:space="preserve">, bucket synchronization, </w:t>
      </w:r>
    </w:p>
    <w:p w14:paraId="6024F261" w14:textId="77777777" w:rsidR="004066C6" w:rsidRPr="00016253" w:rsidRDefault="004066C6" w:rsidP="004066C6">
      <w:pPr>
        <w:pStyle w:val="PreformattedText"/>
        <w:spacing w:line="300" w:lineRule="atLeast"/>
        <w:rPr>
          <w:rFonts w:ascii="Arial" w:hAnsi="Arial" w:cs="Arial"/>
          <w:sz w:val="22"/>
          <w:szCs w:val="22"/>
        </w:rPr>
      </w:pPr>
      <w:r w:rsidRPr="00016253">
        <w:rPr>
          <w:rFonts w:ascii="Arial" w:hAnsi="Arial" w:cs="Arial"/>
          <w:sz w:val="22"/>
          <w:szCs w:val="22"/>
        </w:rPr>
        <w:t>collaboration bucket settings, parallel uploads and is S3 compatible.</w:t>
      </w:r>
    </w:p>
    <w:p w14:paraId="04736C1A" w14:textId="77777777" w:rsidR="004066C6" w:rsidRPr="00016253" w:rsidRDefault="004066C6" w:rsidP="004066C6">
      <w:pPr>
        <w:pStyle w:val="PreformattedText"/>
        <w:spacing w:line="300" w:lineRule="atLeast"/>
        <w:rPr>
          <w:rFonts w:ascii="Arial" w:hAnsi="Arial" w:cs="Arial"/>
          <w:sz w:val="22"/>
          <w:szCs w:val="22"/>
        </w:rPr>
      </w:pPr>
    </w:p>
    <w:p w14:paraId="5B06D465" w14:textId="77777777" w:rsidR="004066C6" w:rsidRPr="00016253" w:rsidRDefault="004066C6" w:rsidP="004066C6">
      <w:pPr>
        <w:pStyle w:val="PreformattedText"/>
        <w:spacing w:line="300" w:lineRule="atLeast"/>
        <w:rPr>
          <w:rFonts w:ascii="Arial" w:hAnsi="Arial" w:cs="Arial"/>
          <w:sz w:val="22"/>
          <w:szCs w:val="22"/>
        </w:rPr>
      </w:pPr>
      <w:r w:rsidRPr="00016253">
        <w:rPr>
          <w:rFonts w:ascii="Arial" w:hAnsi="Arial" w:cs="Arial"/>
          <w:sz w:val="22"/>
          <w:szCs w:val="22"/>
        </w:rPr>
        <w:t xml:space="preserve">#start using </w:t>
      </w:r>
      <w:proofErr w:type="spellStart"/>
      <w:r w:rsidRPr="00016253">
        <w:rPr>
          <w:rFonts w:ascii="Arial" w:hAnsi="Arial" w:cs="Arial"/>
          <w:sz w:val="22"/>
          <w:szCs w:val="22"/>
        </w:rPr>
        <w:t>gsutil</w:t>
      </w:r>
      <w:proofErr w:type="spellEnd"/>
      <w:r w:rsidRPr="00016253">
        <w:rPr>
          <w:rFonts w:ascii="Arial" w:hAnsi="Arial" w:cs="Arial"/>
          <w:sz w:val="22"/>
          <w:szCs w:val="22"/>
        </w:rPr>
        <w:t xml:space="preserve">, you first need to authenticate it with your Google Cloud Platform account. Issue the command </w:t>
      </w:r>
      <w:proofErr w:type="spellStart"/>
      <w:r w:rsidRPr="00016253">
        <w:rPr>
          <w:rFonts w:ascii="Arial" w:hAnsi="Arial" w:cs="Arial"/>
          <w:sz w:val="22"/>
          <w:szCs w:val="22"/>
        </w:rPr>
        <w:t>gcloud</w:t>
      </w:r>
      <w:proofErr w:type="spellEnd"/>
      <w:r w:rsidRPr="00016253">
        <w:rPr>
          <w:rFonts w:ascii="Arial" w:hAnsi="Arial" w:cs="Arial"/>
          <w:sz w:val="22"/>
          <w:szCs w:val="22"/>
        </w:rPr>
        <w:t xml:space="preserve"> auth login</w:t>
      </w:r>
    </w:p>
    <w:p w14:paraId="300F1450" w14:textId="1D3E53D2" w:rsidR="004066C6" w:rsidRPr="00016253" w:rsidRDefault="004066C6" w:rsidP="004066C6">
      <w:pPr>
        <w:pStyle w:val="PreformattedText"/>
        <w:spacing w:line="300" w:lineRule="atLeast"/>
        <w:rPr>
          <w:rFonts w:ascii="Arial" w:hAnsi="Arial" w:cs="Arial"/>
          <w:sz w:val="22"/>
          <w:szCs w:val="22"/>
        </w:rPr>
      </w:pPr>
    </w:p>
    <w:p w14:paraId="7B224E31" w14:textId="5E8C1A55" w:rsidR="00016253" w:rsidRPr="00016253" w:rsidRDefault="00016253" w:rsidP="004066C6">
      <w:pPr>
        <w:pStyle w:val="PreformattedText"/>
        <w:spacing w:line="300" w:lineRule="atLeast"/>
        <w:rPr>
          <w:rFonts w:ascii="Arial" w:eastAsia="Times New Roman" w:hAnsi="Arial" w:cs="Arial"/>
          <w:color w:val="1C1D1F"/>
          <w:sz w:val="22"/>
          <w:szCs w:val="22"/>
        </w:rPr>
      </w:pPr>
      <w:r w:rsidRPr="00016253">
        <w:rPr>
          <w:rFonts w:ascii="Arial" w:eastAsia="Times New Roman" w:hAnsi="Arial" w:cs="Arial"/>
          <w:color w:val="1C1D1F"/>
          <w:sz w:val="22"/>
          <w:szCs w:val="22"/>
        </w:rPr>
        <w:t xml:space="preserve"> </w:t>
      </w:r>
      <w:proofErr w:type="spellStart"/>
      <w:r w:rsidRPr="00016253">
        <w:rPr>
          <w:rFonts w:ascii="Arial" w:eastAsia="Times New Roman" w:hAnsi="Arial" w:cs="Arial"/>
          <w:color w:val="1C1D1F"/>
          <w:sz w:val="22"/>
          <w:szCs w:val="22"/>
        </w:rPr>
        <w:t>gsutil</w:t>
      </w:r>
      <w:proofErr w:type="spellEnd"/>
      <w:r w:rsidRPr="00016253">
        <w:rPr>
          <w:rFonts w:ascii="Arial" w:eastAsia="Times New Roman" w:hAnsi="Arial" w:cs="Arial"/>
          <w:color w:val="1C1D1F"/>
          <w:sz w:val="22"/>
          <w:szCs w:val="22"/>
        </w:rPr>
        <w:t xml:space="preserve"> </w:t>
      </w:r>
      <w:proofErr w:type="spellStart"/>
      <w:r w:rsidRPr="00016253">
        <w:rPr>
          <w:rFonts w:ascii="Arial" w:eastAsia="Times New Roman" w:hAnsi="Arial" w:cs="Arial"/>
          <w:color w:val="1C1D1F"/>
          <w:sz w:val="22"/>
          <w:szCs w:val="22"/>
        </w:rPr>
        <w:t>iam</w:t>
      </w:r>
      <w:proofErr w:type="spellEnd"/>
      <w:r w:rsidRPr="00016253">
        <w:rPr>
          <w:rFonts w:ascii="Arial" w:eastAsia="Times New Roman" w:hAnsi="Arial" w:cs="Arial"/>
          <w:color w:val="1C1D1F"/>
          <w:sz w:val="22"/>
          <w:szCs w:val="22"/>
        </w:rPr>
        <w:t xml:space="preserve"> </w:t>
      </w:r>
      <w:proofErr w:type="spellStart"/>
      <w:r w:rsidRPr="00016253">
        <w:rPr>
          <w:rFonts w:ascii="Arial" w:eastAsia="Times New Roman" w:hAnsi="Arial" w:cs="Arial"/>
          <w:color w:val="1C1D1F"/>
          <w:sz w:val="22"/>
          <w:szCs w:val="22"/>
        </w:rPr>
        <w:t>ch</w:t>
      </w:r>
      <w:proofErr w:type="spellEnd"/>
      <w:r w:rsidRPr="00016253">
        <w:rPr>
          <w:rFonts w:ascii="Arial" w:eastAsia="Times New Roman" w:hAnsi="Arial" w:cs="Arial"/>
          <w:color w:val="1C1D1F"/>
          <w:sz w:val="22"/>
          <w:szCs w:val="22"/>
        </w:rPr>
        <w:t xml:space="preserve"> </w:t>
      </w:r>
      <w:proofErr w:type="spellStart"/>
      <w:r w:rsidRPr="00016253">
        <w:rPr>
          <w:rFonts w:ascii="Arial" w:eastAsia="Times New Roman" w:hAnsi="Arial" w:cs="Arial"/>
          <w:color w:val="1C1D1F"/>
          <w:sz w:val="22"/>
          <w:szCs w:val="22"/>
        </w:rPr>
        <w:t>allUsers:objectViewer</w:t>
      </w:r>
      <w:proofErr w:type="spellEnd"/>
      <w:r w:rsidRPr="00016253">
        <w:rPr>
          <w:rFonts w:ascii="Arial" w:eastAsia="Times New Roman" w:hAnsi="Arial" w:cs="Arial"/>
          <w:color w:val="1C1D1F"/>
          <w:sz w:val="22"/>
          <w:szCs w:val="22"/>
        </w:rPr>
        <w:t xml:space="preserve"> gs://free-photos-on-gcp # </w:t>
      </w:r>
      <w:r w:rsidRPr="00016253">
        <w:rPr>
          <w:rFonts w:ascii="Arial" w:eastAsia="Times New Roman" w:hAnsi="Arial" w:cs="Arial"/>
          <w:b/>
          <w:bCs/>
          <w:color w:val="1C1D1F"/>
          <w:sz w:val="22"/>
          <w:szCs w:val="22"/>
        </w:rPr>
        <w:t>allow all users to read these files</w:t>
      </w:r>
    </w:p>
    <w:p w14:paraId="678AB472" w14:textId="3163A015" w:rsidR="00016253" w:rsidRPr="00016253" w:rsidRDefault="00016253" w:rsidP="00016253">
      <w:pPr>
        <w:shd w:val="clear" w:color="auto" w:fill="FFFFFF"/>
        <w:spacing w:before="100" w:beforeAutospacing="1" w:after="100" w:afterAutospacing="1" w:line="240" w:lineRule="auto"/>
        <w:rPr>
          <w:rFonts w:ascii="Arial" w:eastAsia="Times New Roman" w:hAnsi="Arial" w:cs="Arial"/>
          <w:b/>
          <w:bCs/>
          <w:color w:val="1C1D1F"/>
        </w:rPr>
      </w:pPr>
      <w:proofErr w:type="spellStart"/>
      <w:r w:rsidRPr="00016253">
        <w:rPr>
          <w:rFonts w:ascii="Arial" w:eastAsia="Times New Roman" w:hAnsi="Arial" w:cs="Arial"/>
          <w:b/>
          <w:bCs/>
          <w:color w:val="1C1D1F"/>
        </w:rPr>
        <w:t>gsutil</w:t>
      </w:r>
      <w:proofErr w:type="spellEnd"/>
      <w:r w:rsidRPr="00016253">
        <w:rPr>
          <w:rFonts w:ascii="Arial" w:eastAsia="Times New Roman" w:hAnsi="Arial" w:cs="Arial"/>
          <w:b/>
          <w:bCs/>
          <w:color w:val="1C1D1F"/>
        </w:rPr>
        <w:t xml:space="preserve"> rewrite -s nearline gs://free-photos-gcp  #</w:t>
      </w:r>
      <w:r w:rsidRPr="00016253">
        <w:rPr>
          <w:rFonts w:ascii="Arial" w:eastAsia="Times New Roman" w:hAnsi="Arial" w:cs="Arial"/>
          <w:color w:val="1C1D1F"/>
        </w:rPr>
        <w:t xml:space="preserve"> change the storage class to nearline</w:t>
      </w:r>
    </w:p>
    <w:p w14:paraId="7DA96B6A" w14:textId="77777777" w:rsidR="00016253" w:rsidRPr="00016253" w:rsidRDefault="00016253" w:rsidP="004066C6">
      <w:pPr>
        <w:pStyle w:val="PreformattedText"/>
        <w:spacing w:line="300" w:lineRule="atLeast"/>
        <w:rPr>
          <w:rFonts w:ascii="Arial" w:hAnsi="Arial" w:cs="Arial"/>
          <w:sz w:val="22"/>
          <w:szCs w:val="22"/>
        </w:rPr>
      </w:pPr>
    </w:p>
    <w:p w14:paraId="4D8B10F0" w14:textId="77777777" w:rsidR="004066C6" w:rsidRPr="00016253" w:rsidRDefault="004066C6" w:rsidP="004066C6">
      <w:pPr>
        <w:pStyle w:val="PreformattedText"/>
        <w:spacing w:line="300" w:lineRule="atLeast"/>
        <w:rPr>
          <w:rFonts w:ascii="Arial" w:hAnsi="Arial" w:cs="Arial"/>
          <w:sz w:val="22"/>
          <w:szCs w:val="22"/>
        </w:rPr>
      </w:pPr>
      <w:proofErr w:type="spellStart"/>
      <w:r w:rsidRPr="00016253">
        <w:rPr>
          <w:rFonts w:ascii="Arial" w:hAnsi="Arial" w:cs="Arial"/>
          <w:sz w:val="22"/>
          <w:szCs w:val="22"/>
        </w:rPr>
        <w:t>gsutil</w:t>
      </w:r>
      <w:proofErr w:type="spellEnd"/>
      <w:r w:rsidRPr="00016253">
        <w:rPr>
          <w:rFonts w:ascii="Arial" w:hAnsi="Arial" w:cs="Arial"/>
          <w:sz w:val="22"/>
          <w:szCs w:val="22"/>
        </w:rPr>
        <w:t xml:space="preserve"> -v</w:t>
      </w:r>
    </w:p>
    <w:p w14:paraId="6B1592CA" w14:textId="77777777" w:rsidR="004066C6" w:rsidRPr="00016253" w:rsidRDefault="004066C6" w:rsidP="004066C6">
      <w:pPr>
        <w:pStyle w:val="PreformattedText"/>
        <w:spacing w:line="300" w:lineRule="atLeast"/>
        <w:rPr>
          <w:rFonts w:ascii="Arial" w:hAnsi="Arial" w:cs="Arial"/>
          <w:sz w:val="22"/>
          <w:szCs w:val="22"/>
        </w:rPr>
      </w:pPr>
    </w:p>
    <w:p w14:paraId="35AD33CA" w14:textId="77777777" w:rsidR="004066C6" w:rsidRPr="00016253" w:rsidRDefault="004066C6" w:rsidP="004066C6">
      <w:pPr>
        <w:pStyle w:val="PreformattedText"/>
        <w:spacing w:line="300" w:lineRule="atLeast"/>
        <w:rPr>
          <w:rFonts w:ascii="Arial" w:hAnsi="Arial" w:cs="Arial"/>
          <w:sz w:val="22"/>
          <w:szCs w:val="22"/>
        </w:rPr>
      </w:pPr>
      <w:proofErr w:type="spellStart"/>
      <w:r w:rsidRPr="00016253">
        <w:rPr>
          <w:rFonts w:ascii="Arial" w:hAnsi="Arial" w:cs="Arial"/>
          <w:sz w:val="22"/>
          <w:szCs w:val="22"/>
        </w:rPr>
        <w:t>gsutil</w:t>
      </w:r>
      <w:proofErr w:type="spellEnd"/>
      <w:r w:rsidRPr="00016253">
        <w:rPr>
          <w:rFonts w:ascii="Arial" w:hAnsi="Arial" w:cs="Arial"/>
          <w:sz w:val="22"/>
          <w:szCs w:val="22"/>
        </w:rPr>
        <w:t xml:space="preserve"> mb gs://mybuketname  # create </w:t>
      </w:r>
      <w:proofErr w:type="spellStart"/>
      <w:r w:rsidRPr="00016253">
        <w:rPr>
          <w:rFonts w:ascii="Arial" w:hAnsi="Arial" w:cs="Arial"/>
          <w:sz w:val="22"/>
          <w:szCs w:val="22"/>
        </w:rPr>
        <w:t>buket</w:t>
      </w:r>
      <w:proofErr w:type="spellEnd"/>
    </w:p>
    <w:p w14:paraId="50A88F25" w14:textId="77777777" w:rsidR="004066C6" w:rsidRPr="00016253" w:rsidRDefault="004066C6" w:rsidP="004066C6">
      <w:pPr>
        <w:pStyle w:val="PreformattedText"/>
        <w:spacing w:line="300" w:lineRule="atLeast"/>
        <w:rPr>
          <w:rFonts w:ascii="Arial" w:hAnsi="Arial" w:cs="Arial"/>
          <w:sz w:val="22"/>
          <w:szCs w:val="22"/>
        </w:rPr>
      </w:pPr>
    </w:p>
    <w:p w14:paraId="6D885235" w14:textId="77777777" w:rsidR="004066C6" w:rsidRPr="00016253" w:rsidRDefault="004066C6" w:rsidP="004066C6">
      <w:pPr>
        <w:pStyle w:val="PreformattedText"/>
        <w:spacing w:line="300" w:lineRule="atLeast"/>
        <w:rPr>
          <w:rFonts w:ascii="Arial" w:hAnsi="Arial" w:cs="Arial"/>
          <w:sz w:val="22"/>
          <w:szCs w:val="22"/>
        </w:rPr>
      </w:pPr>
      <w:proofErr w:type="spellStart"/>
      <w:r w:rsidRPr="00016253">
        <w:rPr>
          <w:rFonts w:ascii="Arial" w:hAnsi="Arial" w:cs="Arial"/>
          <w:sz w:val="22"/>
          <w:szCs w:val="22"/>
        </w:rPr>
        <w:t>gsutil</w:t>
      </w:r>
      <w:proofErr w:type="spellEnd"/>
      <w:r w:rsidRPr="00016253">
        <w:rPr>
          <w:rFonts w:ascii="Arial" w:hAnsi="Arial" w:cs="Arial"/>
          <w:sz w:val="22"/>
          <w:szCs w:val="22"/>
        </w:rPr>
        <w:t xml:space="preserve"> cp * gs://mybuketname   # copy all file from current directory to </w:t>
      </w:r>
      <w:proofErr w:type="spellStart"/>
      <w:r w:rsidRPr="00016253">
        <w:rPr>
          <w:rFonts w:ascii="Arial" w:hAnsi="Arial" w:cs="Arial"/>
          <w:sz w:val="22"/>
          <w:szCs w:val="22"/>
        </w:rPr>
        <w:t>buket</w:t>
      </w:r>
      <w:proofErr w:type="spellEnd"/>
    </w:p>
    <w:p w14:paraId="21C6BE4E" w14:textId="77777777" w:rsidR="004066C6" w:rsidRPr="00016253" w:rsidRDefault="004066C6" w:rsidP="004066C6">
      <w:pPr>
        <w:pStyle w:val="PreformattedText"/>
        <w:spacing w:line="300" w:lineRule="atLeast"/>
        <w:rPr>
          <w:rFonts w:ascii="Arial" w:hAnsi="Arial" w:cs="Arial"/>
          <w:sz w:val="22"/>
          <w:szCs w:val="22"/>
        </w:rPr>
      </w:pPr>
    </w:p>
    <w:p w14:paraId="607F8456" w14:textId="77777777" w:rsidR="004066C6" w:rsidRPr="00016253" w:rsidRDefault="004066C6" w:rsidP="004066C6">
      <w:pPr>
        <w:pStyle w:val="PreformattedText"/>
        <w:spacing w:line="300" w:lineRule="atLeast"/>
        <w:rPr>
          <w:rFonts w:ascii="Arial" w:hAnsi="Arial" w:cs="Arial"/>
          <w:sz w:val="22"/>
          <w:szCs w:val="22"/>
        </w:rPr>
      </w:pPr>
      <w:r w:rsidRPr="00016253">
        <w:rPr>
          <w:rFonts w:ascii="Arial" w:hAnsi="Arial" w:cs="Arial"/>
          <w:sz w:val="22"/>
          <w:szCs w:val="22"/>
        </w:rPr>
        <w:t>#flag -m, to perform a parallel (multi-threaded/multi-processing) copy</w:t>
      </w:r>
    </w:p>
    <w:p w14:paraId="1704B475" w14:textId="77777777" w:rsidR="004066C6" w:rsidRPr="00016253" w:rsidRDefault="004066C6" w:rsidP="004066C6">
      <w:pPr>
        <w:pStyle w:val="PreformattedText"/>
        <w:spacing w:line="300" w:lineRule="atLeast"/>
        <w:rPr>
          <w:rFonts w:ascii="Arial" w:hAnsi="Arial" w:cs="Arial"/>
          <w:sz w:val="22"/>
          <w:szCs w:val="22"/>
        </w:rPr>
      </w:pPr>
      <w:proofErr w:type="spellStart"/>
      <w:r w:rsidRPr="00016253">
        <w:rPr>
          <w:rFonts w:ascii="Arial" w:hAnsi="Arial" w:cs="Arial"/>
          <w:sz w:val="22"/>
          <w:szCs w:val="22"/>
        </w:rPr>
        <w:t>nclude</w:t>
      </w:r>
      <w:proofErr w:type="spellEnd"/>
      <w:r w:rsidRPr="00016253">
        <w:rPr>
          <w:rFonts w:ascii="Arial" w:hAnsi="Arial" w:cs="Arial"/>
          <w:sz w:val="22"/>
          <w:szCs w:val="22"/>
        </w:rPr>
        <w:t xml:space="preserve"> local subfolders in your upload, -r </w:t>
      </w:r>
    </w:p>
    <w:p w14:paraId="2A8B9E7C" w14:textId="77777777" w:rsidR="004066C6" w:rsidRPr="00016253" w:rsidRDefault="004066C6" w:rsidP="004066C6">
      <w:pPr>
        <w:pStyle w:val="PreformattedText"/>
        <w:spacing w:line="300" w:lineRule="atLeast"/>
        <w:rPr>
          <w:rFonts w:ascii="Arial" w:hAnsi="Arial" w:cs="Arial"/>
          <w:sz w:val="22"/>
          <w:szCs w:val="22"/>
        </w:rPr>
      </w:pPr>
    </w:p>
    <w:p w14:paraId="494BB471" w14:textId="77777777" w:rsidR="004066C6" w:rsidRPr="00016253" w:rsidRDefault="004066C6" w:rsidP="004066C6">
      <w:pPr>
        <w:pStyle w:val="PreformattedText"/>
        <w:spacing w:line="300" w:lineRule="atLeast"/>
        <w:rPr>
          <w:rFonts w:ascii="Arial" w:hAnsi="Arial" w:cs="Arial"/>
          <w:sz w:val="22"/>
          <w:szCs w:val="22"/>
        </w:rPr>
      </w:pPr>
      <w:r w:rsidRPr="00016253">
        <w:rPr>
          <w:rFonts w:ascii="Arial" w:hAnsi="Arial" w:cs="Arial"/>
          <w:sz w:val="22"/>
          <w:szCs w:val="22"/>
        </w:rPr>
        <w:t xml:space="preserve"># </w:t>
      </w:r>
      <w:proofErr w:type="spellStart"/>
      <w:r w:rsidRPr="00016253">
        <w:rPr>
          <w:rFonts w:ascii="Arial" w:hAnsi="Arial" w:cs="Arial"/>
          <w:sz w:val="22"/>
          <w:szCs w:val="22"/>
        </w:rPr>
        <w:t>gsutil</w:t>
      </w:r>
      <w:proofErr w:type="spellEnd"/>
      <w:r w:rsidRPr="00016253">
        <w:rPr>
          <w:rFonts w:ascii="Arial" w:hAnsi="Arial" w:cs="Arial"/>
          <w:sz w:val="22"/>
          <w:szCs w:val="22"/>
        </w:rPr>
        <w:t xml:space="preserve"> ls gs://mybuketname  # list </w:t>
      </w:r>
      <w:proofErr w:type="spellStart"/>
      <w:r w:rsidRPr="00016253">
        <w:rPr>
          <w:rFonts w:ascii="Arial" w:hAnsi="Arial" w:cs="Arial"/>
          <w:sz w:val="22"/>
          <w:szCs w:val="22"/>
        </w:rPr>
        <w:t>buket</w:t>
      </w:r>
      <w:proofErr w:type="spellEnd"/>
      <w:r w:rsidRPr="00016253">
        <w:rPr>
          <w:rFonts w:ascii="Arial" w:hAnsi="Arial" w:cs="Arial"/>
          <w:sz w:val="22"/>
          <w:szCs w:val="22"/>
        </w:rPr>
        <w:t xml:space="preserve"> </w:t>
      </w:r>
      <w:proofErr w:type="spellStart"/>
      <w:r w:rsidRPr="00016253">
        <w:rPr>
          <w:rFonts w:ascii="Arial" w:hAnsi="Arial" w:cs="Arial"/>
          <w:sz w:val="22"/>
          <w:szCs w:val="22"/>
        </w:rPr>
        <w:t>conatin</w:t>
      </w:r>
      <w:proofErr w:type="spellEnd"/>
      <w:r w:rsidRPr="00016253">
        <w:rPr>
          <w:rFonts w:ascii="Arial" w:hAnsi="Arial" w:cs="Arial"/>
          <w:sz w:val="22"/>
          <w:szCs w:val="22"/>
        </w:rPr>
        <w:t xml:space="preserve"> </w:t>
      </w:r>
    </w:p>
    <w:p w14:paraId="78563222" w14:textId="77777777" w:rsidR="004066C6" w:rsidRPr="00016253" w:rsidRDefault="004066C6" w:rsidP="004066C6">
      <w:pPr>
        <w:pStyle w:val="PreformattedText"/>
        <w:spacing w:line="300" w:lineRule="atLeast"/>
        <w:rPr>
          <w:rFonts w:ascii="Arial" w:hAnsi="Arial" w:cs="Arial"/>
          <w:sz w:val="22"/>
          <w:szCs w:val="22"/>
        </w:rPr>
      </w:pPr>
      <w:r w:rsidRPr="00016253">
        <w:rPr>
          <w:rFonts w:ascii="Arial" w:hAnsi="Arial" w:cs="Arial"/>
          <w:sz w:val="22"/>
          <w:szCs w:val="22"/>
        </w:rPr>
        <w:t xml:space="preserve"># </w:t>
      </w:r>
      <w:proofErr w:type="spellStart"/>
      <w:r w:rsidRPr="00016253">
        <w:rPr>
          <w:rFonts w:ascii="Arial" w:hAnsi="Arial" w:cs="Arial"/>
          <w:sz w:val="22"/>
          <w:szCs w:val="22"/>
        </w:rPr>
        <w:t>gsutil</w:t>
      </w:r>
      <w:proofErr w:type="spellEnd"/>
      <w:r w:rsidRPr="00016253">
        <w:rPr>
          <w:rFonts w:ascii="Arial" w:hAnsi="Arial" w:cs="Arial"/>
          <w:sz w:val="22"/>
          <w:szCs w:val="22"/>
        </w:rPr>
        <w:t xml:space="preserve"> rm * gs://mybuketname/*  # remove the objects from the storage bucket</w:t>
      </w:r>
    </w:p>
    <w:p w14:paraId="1DCE2F73" w14:textId="77777777" w:rsidR="004066C6" w:rsidRPr="00016253" w:rsidRDefault="004066C6" w:rsidP="004066C6">
      <w:pPr>
        <w:pStyle w:val="PreformattedText"/>
        <w:spacing w:line="300" w:lineRule="atLeast"/>
        <w:rPr>
          <w:rFonts w:ascii="Arial" w:hAnsi="Arial" w:cs="Arial"/>
          <w:sz w:val="22"/>
          <w:szCs w:val="22"/>
        </w:rPr>
      </w:pPr>
      <w:r w:rsidRPr="00016253">
        <w:rPr>
          <w:rFonts w:ascii="Arial" w:hAnsi="Arial" w:cs="Arial"/>
          <w:sz w:val="22"/>
          <w:szCs w:val="22"/>
        </w:rPr>
        <w:t xml:space="preserve"># </w:t>
      </w:r>
      <w:proofErr w:type="spellStart"/>
      <w:r w:rsidRPr="00016253">
        <w:rPr>
          <w:rFonts w:ascii="Arial" w:hAnsi="Arial" w:cs="Arial"/>
          <w:sz w:val="22"/>
          <w:szCs w:val="22"/>
        </w:rPr>
        <w:t>gsutil</w:t>
      </w:r>
      <w:proofErr w:type="spellEnd"/>
      <w:r w:rsidRPr="00016253">
        <w:rPr>
          <w:rFonts w:ascii="Arial" w:hAnsi="Arial" w:cs="Arial"/>
          <w:sz w:val="22"/>
          <w:szCs w:val="22"/>
        </w:rPr>
        <w:t xml:space="preserve"> </w:t>
      </w:r>
      <w:proofErr w:type="spellStart"/>
      <w:r w:rsidRPr="00016253">
        <w:rPr>
          <w:rFonts w:ascii="Arial" w:hAnsi="Arial" w:cs="Arial"/>
          <w:sz w:val="22"/>
          <w:szCs w:val="22"/>
        </w:rPr>
        <w:t>rb</w:t>
      </w:r>
      <w:proofErr w:type="spellEnd"/>
      <w:r w:rsidRPr="00016253">
        <w:rPr>
          <w:rFonts w:ascii="Arial" w:hAnsi="Arial" w:cs="Arial"/>
          <w:sz w:val="22"/>
          <w:szCs w:val="22"/>
        </w:rPr>
        <w:t xml:space="preserve"> gs://mybuketname/  #deleting the Cloud Storage bucket</w:t>
      </w:r>
    </w:p>
    <w:p w14:paraId="09FF143D" w14:textId="77777777" w:rsidR="004066C6" w:rsidRPr="00016253" w:rsidRDefault="004066C6" w:rsidP="004066C6">
      <w:pPr>
        <w:pStyle w:val="PreformattedText"/>
        <w:spacing w:line="300" w:lineRule="atLeast"/>
        <w:rPr>
          <w:rFonts w:ascii="Arial" w:hAnsi="Arial" w:cs="Arial"/>
          <w:sz w:val="22"/>
          <w:szCs w:val="22"/>
        </w:rPr>
      </w:pPr>
    </w:p>
    <w:p w14:paraId="19B82A40" w14:textId="77777777" w:rsidR="004066C6" w:rsidRPr="00016253" w:rsidRDefault="004066C6" w:rsidP="004066C6">
      <w:pPr>
        <w:pStyle w:val="PreformattedText"/>
        <w:spacing w:line="300" w:lineRule="atLeast"/>
        <w:rPr>
          <w:rFonts w:ascii="Arial" w:hAnsi="Arial" w:cs="Arial"/>
          <w:sz w:val="22"/>
          <w:szCs w:val="22"/>
        </w:rPr>
      </w:pPr>
      <w:r w:rsidRPr="00016253">
        <w:rPr>
          <w:rFonts w:ascii="Arial" w:hAnsi="Arial" w:cs="Arial"/>
          <w:sz w:val="22"/>
          <w:szCs w:val="22"/>
        </w:rPr>
        <w:t xml:space="preserve"># </w:t>
      </w:r>
      <w:proofErr w:type="spellStart"/>
      <w:r w:rsidRPr="00016253">
        <w:rPr>
          <w:rFonts w:ascii="Arial" w:hAnsi="Arial" w:cs="Arial"/>
          <w:sz w:val="22"/>
          <w:szCs w:val="22"/>
        </w:rPr>
        <w:t>gsutil</w:t>
      </w:r>
      <w:proofErr w:type="spellEnd"/>
      <w:r w:rsidRPr="00016253">
        <w:rPr>
          <w:rFonts w:ascii="Arial" w:hAnsi="Arial" w:cs="Arial"/>
          <w:sz w:val="22"/>
          <w:szCs w:val="22"/>
        </w:rPr>
        <w:t xml:space="preserve"> cp  gs://&lt;bucket_A&gt;/&lt;remote_file&gt; gs://&lt;bucket_B&gt;/ # transfer a file between buckets </w:t>
      </w:r>
    </w:p>
    <w:p w14:paraId="493994AB" w14:textId="77777777" w:rsidR="004066C6" w:rsidRPr="00016253" w:rsidRDefault="004066C6" w:rsidP="004066C6">
      <w:pPr>
        <w:pStyle w:val="PreformattedText"/>
        <w:spacing w:line="300" w:lineRule="atLeast"/>
        <w:rPr>
          <w:rFonts w:ascii="Arial" w:hAnsi="Arial" w:cs="Arial"/>
          <w:sz w:val="22"/>
          <w:szCs w:val="22"/>
        </w:rPr>
      </w:pPr>
    </w:p>
    <w:p w14:paraId="41093F89" w14:textId="77777777" w:rsidR="004066C6" w:rsidRPr="00016253" w:rsidRDefault="004066C6" w:rsidP="004066C6">
      <w:pPr>
        <w:pStyle w:val="PreformattedText"/>
        <w:spacing w:line="300" w:lineRule="atLeast"/>
        <w:rPr>
          <w:rFonts w:ascii="Arial" w:hAnsi="Arial" w:cs="Arial"/>
          <w:sz w:val="22"/>
          <w:szCs w:val="22"/>
        </w:rPr>
      </w:pPr>
      <w:r w:rsidRPr="00016253">
        <w:rPr>
          <w:rFonts w:ascii="Arial" w:hAnsi="Arial" w:cs="Arial"/>
          <w:sz w:val="22"/>
          <w:szCs w:val="22"/>
        </w:rPr>
        <w:t xml:space="preserve"># </w:t>
      </w:r>
      <w:proofErr w:type="spellStart"/>
      <w:r w:rsidRPr="00016253">
        <w:rPr>
          <w:rFonts w:ascii="Arial" w:hAnsi="Arial" w:cs="Arial"/>
          <w:sz w:val="22"/>
          <w:szCs w:val="22"/>
        </w:rPr>
        <w:t>sutil</w:t>
      </w:r>
      <w:proofErr w:type="spellEnd"/>
      <w:r w:rsidRPr="00016253">
        <w:rPr>
          <w:rFonts w:ascii="Arial" w:hAnsi="Arial" w:cs="Arial"/>
          <w:sz w:val="22"/>
          <w:szCs w:val="22"/>
        </w:rPr>
        <w:t xml:space="preserve"> cp &lt;</w:t>
      </w:r>
      <w:proofErr w:type="spellStart"/>
      <w:r w:rsidRPr="00016253">
        <w:rPr>
          <w:rFonts w:ascii="Arial" w:hAnsi="Arial" w:cs="Arial"/>
          <w:sz w:val="22"/>
          <w:szCs w:val="22"/>
        </w:rPr>
        <w:t>new_folder</w:t>
      </w:r>
      <w:proofErr w:type="spellEnd"/>
      <w:r w:rsidRPr="00016253">
        <w:rPr>
          <w:rFonts w:ascii="Arial" w:hAnsi="Arial" w:cs="Arial"/>
          <w:sz w:val="22"/>
          <w:szCs w:val="22"/>
        </w:rPr>
        <w:t>&gt; gs://&lt;bucketname&gt;/  #Create a folder in a bucket with cp</w:t>
      </w:r>
    </w:p>
    <w:p w14:paraId="1AD73553" w14:textId="77777777" w:rsidR="004066C6" w:rsidRPr="00016253" w:rsidRDefault="004066C6" w:rsidP="004066C6">
      <w:pPr>
        <w:pStyle w:val="PreformattedText"/>
        <w:spacing w:line="300" w:lineRule="atLeast"/>
        <w:rPr>
          <w:rFonts w:ascii="Arial" w:hAnsi="Arial" w:cs="Arial"/>
          <w:sz w:val="22"/>
          <w:szCs w:val="22"/>
        </w:rPr>
      </w:pPr>
    </w:p>
    <w:p w14:paraId="4D2580BA" w14:textId="77777777" w:rsidR="004066C6" w:rsidRPr="00016253" w:rsidRDefault="004066C6" w:rsidP="004066C6">
      <w:pPr>
        <w:pStyle w:val="PreformattedText"/>
        <w:spacing w:line="300" w:lineRule="atLeast"/>
        <w:rPr>
          <w:rFonts w:ascii="Arial" w:hAnsi="Arial" w:cs="Arial"/>
          <w:sz w:val="22"/>
          <w:szCs w:val="22"/>
        </w:rPr>
      </w:pPr>
      <w:r w:rsidRPr="00016253">
        <w:rPr>
          <w:rFonts w:ascii="Arial" w:hAnsi="Arial" w:cs="Arial"/>
          <w:sz w:val="22"/>
          <w:szCs w:val="22"/>
        </w:rPr>
        <w:t xml:space="preserve"># </w:t>
      </w:r>
      <w:proofErr w:type="spellStart"/>
      <w:r w:rsidRPr="00016253">
        <w:rPr>
          <w:rFonts w:ascii="Arial" w:hAnsi="Arial" w:cs="Arial"/>
          <w:sz w:val="22"/>
          <w:szCs w:val="22"/>
        </w:rPr>
        <w:t>gsutil</w:t>
      </w:r>
      <w:proofErr w:type="spellEnd"/>
      <w:r w:rsidRPr="00016253">
        <w:rPr>
          <w:rFonts w:ascii="Arial" w:hAnsi="Arial" w:cs="Arial"/>
          <w:sz w:val="22"/>
          <w:szCs w:val="22"/>
        </w:rPr>
        <w:t xml:space="preserve"> du -h gs://&lt;bucketname&gt;/   # Check storage space with du</w:t>
      </w:r>
    </w:p>
    <w:p w14:paraId="32C835AA" w14:textId="77777777" w:rsidR="004066C6" w:rsidRPr="00016253" w:rsidRDefault="004066C6" w:rsidP="004066C6">
      <w:pPr>
        <w:pStyle w:val="PreformattedText"/>
        <w:spacing w:line="300" w:lineRule="atLeast"/>
        <w:rPr>
          <w:rFonts w:ascii="Arial" w:hAnsi="Arial" w:cs="Arial"/>
          <w:sz w:val="22"/>
          <w:szCs w:val="22"/>
        </w:rPr>
      </w:pPr>
    </w:p>
    <w:p w14:paraId="45BF8948" w14:textId="77777777" w:rsidR="004066C6" w:rsidRPr="00016253" w:rsidRDefault="004066C6" w:rsidP="004066C6">
      <w:pPr>
        <w:pStyle w:val="PreformattedText"/>
        <w:spacing w:line="300" w:lineRule="atLeast"/>
        <w:rPr>
          <w:rFonts w:ascii="Arial" w:hAnsi="Arial" w:cs="Arial"/>
          <w:sz w:val="22"/>
          <w:szCs w:val="22"/>
        </w:rPr>
      </w:pPr>
      <w:r w:rsidRPr="00016253">
        <w:rPr>
          <w:rFonts w:ascii="Arial" w:hAnsi="Arial" w:cs="Arial"/>
          <w:sz w:val="22"/>
          <w:szCs w:val="22"/>
        </w:rPr>
        <w:t xml:space="preserve"># </w:t>
      </w:r>
      <w:proofErr w:type="spellStart"/>
      <w:r w:rsidRPr="00016253">
        <w:rPr>
          <w:rFonts w:ascii="Arial" w:hAnsi="Arial" w:cs="Arial"/>
          <w:sz w:val="22"/>
          <w:szCs w:val="22"/>
        </w:rPr>
        <w:t>gsutil</w:t>
      </w:r>
      <w:proofErr w:type="spellEnd"/>
      <w:r w:rsidRPr="00016253">
        <w:rPr>
          <w:rFonts w:ascii="Arial" w:hAnsi="Arial" w:cs="Arial"/>
          <w:sz w:val="22"/>
          <w:szCs w:val="22"/>
        </w:rPr>
        <w:t xml:space="preserve"> -m </w:t>
      </w:r>
      <w:proofErr w:type="spellStart"/>
      <w:r w:rsidRPr="00016253">
        <w:rPr>
          <w:rFonts w:ascii="Arial" w:hAnsi="Arial" w:cs="Arial"/>
          <w:sz w:val="22"/>
          <w:szCs w:val="22"/>
        </w:rPr>
        <w:t>rsync</w:t>
      </w:r>
      <w:proofErr w:type="spellEnd"/>
      <w:r w:rsidRPr="00016253">
        <w:rPr>
          <w:rFonts w:ascii="Arial" w:hAnsi="Arial" w:cs="Arial"/>
          <w:sz w:val="22"/>
          <w:szCs w:val="22"/>
        </w:rPr>
        <w:t xml:space="preserve"> -r -d ./</w:t>
      </w:r>
      <w:proofErr w:type="spellStart"/>
      <w:r w:rsidRPr="00016253">
        <w:rPr>
          <w:rFonts w:ascii="Arial" w:hAnsi="Arial" w:cs="Arial"/>
          <w:sz w:val="22"/>
          <w:szCs w:val="22"/>
        </w:rPr>
        <w:t>myfolder</w:t>
      </w:r>
      <w:proofErr w:type="spellEnd"/>
      <w:r w:rsidRPr="00016253">
        <w:rPr>
          <w:rFonts w:ascii="Arial" w:hAnsi="Arial" w:cs="Arial"/>
          <w:sz w:val="22"/>
          <w:szCs w:val="22"/>
        </w:rPr>
        <w:t xml:space="preserve"> gs://&lt;bucketname&gt; #synchronizes the content of the local folder with the storage bucket</w:t>
      </w:r>
    </w:p>
    <w:p w14:paraId="600276C8" w14:textId="77777777" w:rsidR="004066C6" w:rsidRPr="00016253" w:rsidRDefault="004066C6" w:rsidP="004066C6">
      <w:pPr>
        <w:pStyle w:val="PreformattedText"/>
        <w:spacing w:line="300" w:lineRule="atLeast"/>
        <w:rPr>
          <w:rFonts w:ascii="Arial" w:hAnsi="Arial" w:cs="Arial"/>
          <w:sz w:val="22"/>
          <w:szCs w:val="22"/>
        </w:rPr>
      </w:pPr>
      <w:r w:rsidRPr="00016253">
        <w:rPr>
          <w:rFonts w:ascii="Arial" w:hAnsi="Arial" w:cs="Arial"/>
          <w:sz w:val="22"/>
          <w:szCs w:val="22"/>
        </w:rPr>
        <w:t xml:space="preserve"># </w:t>
      </w:r>
      <w:proofErr w:type="spellStart"/>
      <w:r w:rsidRPr="00016253">
        <w:rPr>
          <w:rFonts w:ascii="Arial" w:hAnsi="Arial" w:cs="Arial"/>
          <w:sz w:val="22"/>
          <w:szCs w:val="22"/>
        </w:rPr>
        <w:t>gsutil</w:t>
      </w:r>
      <w:proofErr w:type="spellEnd"/>
      <w:r w:rsidRPr="00016253">
        <w:rPr>
          <w:rFonts w:ascii="Arial" w:hAnsi="Arial" w:cs="Arial"/>
          <w:sz w:val="22"/>
          <w:szCs w:val="22"/>
        </w:rPr>
        <w:t xml:space="preserve"> ls -L -b gs://bucket #listing-bucket-details</w:t>
      </w:r>
    </w:p>
    <w:p w14:paraId="5993B883" w14:textId="77777777" w:rsidR="004066C6" w:rsidRPr="00016253" w:rsidRDefault="004066C6" w:rsidP="004066C6">
      <w:pPr>
        <w:pStyle w:val="PreformattedText"/>
        <w:spacing w:line="300" w:lineRule="atLeast"/>
        <w:rPr>
          <w:rFonts w:ascii="Arial" w:hAnsi="Arial" w:cs="Arial"/>
          <w:sz w:val="22"/>
          <w:szCs w:val="22"/>
        </w:rPr>
      </w:pPr>
    </w:p>
    <w:p w14:paraId="131A5BF9" w14:textId="77777777" w:rsidR="004066C6" w:rsidRPr="00016253" w:rsidRDefault="004066C6" w:rsidP="004066C6">
      <w:pPr>
        <w:pStyle w:val="PreformattedText"/>
        <w:spacing w:line="300" w:lineRule="atLeast"/>
        <w:rPr>
          <w:rFonts w:ascii="Arial" w:hAnsi="Arial" w:cs="Arial"/>
          <w:sz w:val="22"/>
          <w:szCs w:val="22"/>
        </w:rPr>
      </w:pPr>
      <w:r w:rsidRPr="00016253">
        <w:rPr>
          <w:rFonts w:ascii="Arial" w:hAnsi="Arial" w:cs="Arial"/>
          <w:sz w:val="22"/>
          <w:szCs w:val="22"/>
        </w:rPr>
        <w:t xml:space="preserve"># </w:t>
      </w:r>
      <w:proofErr w:type="spellStart"/>
      <w:r w:rsidRPr="00016253">
        <w:rPr>
          <w:rFonts w:ascii="Arial" w:hAnsi="Arial" w:cs="Arial"/>
          <w:sz w:val="22"/>
          <w:szCs w:val="22"/>
        </w:rPr>
        <w:t>gsutil</w:t>
      </w:r>
      <w:proofErr w:type="spellEnd"/>
      <w:r w:rsidRPr="00016253">
        <w:rPr>
          <w:rFonts w:ascii="Arial" w:hAnsi="Arial" w:cs="Arial"/>
          <w:sz w:val="22"/>
          <w:szCs w:val="22"/>
        </w:rPr>
        <w:t xml:space="preserve"> ls  ## list of </w:t>
      </w:r>
      <w:proofErr w:type="spellStart"/>
      <w:r w:rsidRPr="00016253">
        <w:rPr>
          <w:rFonts w:ascii="Arial" w:hAnsi="Arial" w:cs="Arial"/>
          <w:sz w:val="22"/>
          <w:szCs w:val="22"/>
        </w:rPr>
        <w:t>buket</w:t>
      </w:r>
      <w:proofErr w:type="spellEnd"/>
      <w:r w:rsidRPr="00016253">
        <w:rPr>
          <w:rFonts w:ascii="Arial" w:hAnsi="Arial" w:cs="Arial"/>
          <w:sz w:val="22"/>
          <w:szCs w:val="22"/>
        </w:rPr>
        <w:t xml:space="preserve"> </w:t>
      </w:r>
    </w:p>
    <w:p w14:paraId="754725E3" w14:textId="77777777" w:rsidR="004066C6" w:rsidRPr="00016253" w:rsidRDefault="004066C6" w:rsidP="004066C6">
      <w:pPr>
        <w:pStyle w:val="PreformattedText"/>
        <w:spacing w:line="300" w:lineRule="atLeast"/>
        <w:rPr>
          <w:rFonts w:ascii="Arial" w:hAnsi="Arial" w:cs="Arial"/>
          <w:sz w:val="22"/>
          <w:szCs w:val="22"/>
        </w:rPr>
      </w:pPr>
      <w:r w:rsidRPr="00016253">
        <w:rPr>
          <w:rFonts w:ascii="Arial" w:hAnsi="Arial" w:cs="Arial"/>
          <w:sz w:val="22"/>
          <w:szCs w:val="22"/>
        </w:rPr>
        <w:t>#Bucket  and Bucket versioning</w:t>
      </w:r>
    </w:p>
    <w:p w14:paraId="45856BC7" w14:textId="77777777" w:rsidR="004066C6" w:rsidRPr="00016253" w:rsidRDefault="004066C6" w:rsidP="004066C6">
      <w:pPr>
        <w:pStyle w:val="PreformattedText"/>
        <w:spacing w:line="300" w:lineRule="atLeast"/>
        <w:rPr>
          <w:rFonts w:ascii="Arial" w:hAnsi="Arial" w:cs="Arial"/>
          <w:sz w:val="22"/>
          <w:szCs w:val="22"/>
        </w:rPr>
      </w:pPr>
      <w:r w:rsidRPr="00016253">
        <w:rPr>
          <w:rFonts w:ascii="Arial" w:hAnsi="Arial" w:cs="Arial"/>
          <w:sz w:val="22"/>
          <w:szCs w:val="22"/>
        </w:rPr>
        <w:t xml:space="preserve"># </w:t>
      </w:r>
      <w:proofErr w:type="spellStart"/>
      <w:r w:rsidRPr="00016253">
        <w:rPr>
          <w:rFonts w:ascii="Arial" w:hAnsi="Arial" w:cs="Arial"/>
          <w:sz w:val="22"/>
          <w:szCs w:val="22"/>
        </w:rPr>
        <w:t>gsutil</w:t>
      </w:r>
      <w:proofErr w:type="spellEnd"/>
      <w:r w:rsidRPr="00016253">
        <w:rPr>
          <w:rFonts w:ascii="Arial" w:hAnsi="Arial" w:cs="Arial"/>
          <w:sz w:val="22"/>
          <w:szCs w:val="22"/>
        </w:rPr>
        <w:t xml:space="preserve"> versioning set on gs://&lt;bucketname&gt;</w:t>
      </w:r>
    </w:p>
    <w:p w14:paraId="45ED31EF" w14:textId="3C31372D" w:rsidR="00FE660E" w:rsidRPr="00016253" w:rsidRDefault="004066C6" w:rsidP="004066C6">
      <w:pPr>
        <w:pStyle w:val="PreformattedText"/>
        <w:spacing w:line="300" w:lineRule="atLeast"/>
        <w:rPr>
          <w:rFonts w:ascii="Arial" w:hAnsi="Arial" w:cs="Arial"/>
          <w:sz w:val="22"/>
          <w:szCs w:val="22"/>
        </w:rPr>
      </w:pPr>
      <w:r w:rsidRPr="00016253">
        <w:rPr>
          <w:rFonts w:ascii="Arial" w:hAnsi="Arial" w:cs="Arial"/>
          <w:sz w:val="22"/>
          <w:szCs w:val="22"/>
        </w:rPr>
        <w:t xml:space="preserve"># </w:t>
      </w:r>
      <w:proofErr w:type="spellStart"/>
      <w:r w:rsidRPr="00016253">
        <w:rPr>
          <w:rFonts w:ascii="Arial" w:hAnsi="Arial" w:cs="Arial"/>
          <w:sz w:val="22"/>
          <w:szCs w:val="22"/>
        </w:rPr>
        <w:t>gsutil</w:t>
      </w:r>
      <w:proofErr w:type="spellEnd"/>
      <w:r w:rsidRPr="00016253">
        <w:rPr>
          <w:rFonts w:ascii="Arial" w:hAnsi="Arial" w:cs="Arial"/>
          <w:sz w:val="22"/>
          <w:szCs w:val="22"/>
        </w:rPr>
        <w:t xml:space="preserve"> versioning set off gs://&lt;bucketname&gt;</w:t>
      </w:r>
    </w:p>
    <w:p w14:paraId="471E8B65" w14:textId="79D6778E" w:rsidR="00AB7073" w:rsidRPr="00016253" w:rsidRDefault="00AB7073" w:rsidP="004066C6">
      <w:pPr>
        <w:pStyle w:val="PreformattedText"/>
        <w:spacing w:line="300" w:lineRule="atLeast"/>
        <w:rPr>
          <w:rFonts w:ascii="Arial" w:hAnsi="Arial" w:cs="Arial"/>
          <w:sz w:val="22"/>
          <w:szCs w:val="22"/>
        </w:rPr>
      </w:pPr>
    </w:p>
    <w:p w14:paraId="229814F5" w14:textId="77777777" w:rsidR="002B7F29" w:rsidRPr="00016253" w:rsidRDefault="002B7F29" w:rsidP="002B7F29">
      <w:pPr>
        <w:pStyle w:val="PreformattedText"/>
        <w:spacing w:line="300" w:lineRule="atLeast"/>
        <w:rPr>
          <w:rFonts w:ascii="Arial" w:hAnsi="Arial" w:cs="Arial"/>
          <w:sz w:val="22"/>
          <w:szCs w:val="22"/>
        </w:rPr>
      </w:pPr>
      <w:r w:rsidRPr="00016253">
        <w:rPr>
          <w:rFonts w:ascii="Arial" w:hAnsi="Arial" w:cs="Arial"/>
          <w:sz w:val="22"/>
          <w:szCs w:val="22"/>
        </w:rPr>
        <w:t>##############Lifecycle#############################</w:t>
      </w:r>
    </w:p>
    <w:p w14:paraId="3F68BAC5" w14:textId="77777777" w:rsidR="002B7F29" w:rsidRPr="00016253" w:rsidRDefault="002B7F29" w:rsidP="002B7F29">
      <w:pPr>
        <w:pStyle w:val="PreformattedText"/>
        <w:spacing w:line="300" w:lineRule="atLeast"/>
        <w:rPr>
          <w:rFonts w:ascii="Arial" w:hAnsi="Arial" w:cs="Arial"/>
          <w:sz w:val="22"/>
          <w:szCs w:val="22"/>
        </w:rPr>
      </w:pPr>
      <w:r w:rsidRPr="00016253">
        <w:rPr>
          <w:rFonts w:ascii="Arial" w:hAnsi="Arial" w:cs="Arial"/>
          <w:sz w:val="22"/>
          <w:szCs w:val="22"/>
        </w:rPr>
        <w:t>Lifecycle configurations allows you to automatically delete or change the storage class of objects when some criterion</w:t>
      </w:r>
    </w:p>
    <w:p w14:paraId="2FD1E126" w14:textId="77777777" w:rsidR="002B7F29" w:rsidRPr="00016253" w:rsidRDefault="002B7F29" w:rsidP="002B7F29">
      <w:pPr>
        <w:pStyle w:val="PreformattedText"/>
        <w:spacing w:line="300" w:lineRule="atLeast"/>
        <w:rPr>
          <w:rFonts w:ascii="Arial" w:hAnsi="Arial" w:cs="Arial"/>
          <w:sz w:val="22"/>
          <w:szCs w:val="22"/>
        </w:rPr>
      </w:pPr>
      <w:r w:rsidRPr="00016253">
        <w:rPr>
          <w:rFonts w:ascii="Arial" w:hAnsi="Arial" w:cs="Arial"/>
          <w:sz w:val="22"/>
          <w:szCs w:val="22"/>
        </w:rPr>
        <w:t xml:space="preserve">To enable lifecycle for a bucket with settings defined in the </w:t>
      </w:r>
      <w:proofErr w:type="spellStart"/>
      <w:r w:rsidRPr="00016253">
        <w:rPr>
          <w:rFonts w:ascii="Arial" w:hAnsi="Arial" w:cs="Arial"/>
          <w:sz w:val="22"/>
          <w:szCs w:val="22"/>
        </w:rPr>
        <w:t>config_file.json</w:t>
      </w:r>
      <w:proofErr w:type="spellEnd"/>
      <w:r w:rsidRPr="00016253">
        <w:rPr>
          <w:rFonts w:ascii="Arial" w:hAnsi="Arial" w:cs="Arial"/>
          <w:sz w:val="22"/>
          <w:szCs w:val="22"/>
        </w:rPr>
        <w:t xml:space="preserve"> file, run:</w:t>
      </w:r>
    </w:p>
    <w:p w14:paraId="21B73085" w14:textId="77777777" w:rsidR="002B7F29" w:rsidRPr="00016253" w:rsidRDefault="002B7F29" w:rsidP="002B7F29">
      <w:pPr>
        <w:pStyle w:val="PreformattedText"/>
        <w:spacing w:line="300" w:lineRule="atLeast"/>
        <w:rPr>
          <w:rFonts w:ascii="Arial" w:hAnsi="Arial" w:cs="Arial"/>
          <w:sz w:val="22"/>
          <w:szCs w:val="22"/>
        </w:rPr>
      </w:pPr>
    </w:p>
    <w:p w14:paraId="0BCD1D42" w14:textId="77777777" w:rsidR="002B7F29" w:rsidRPr="00016253" w:rsidRDefault="002B7F29" w:rsidP="002B7F29">
      <w:pPr>
        <w:pStyle w:val="PreformattedText"/>
        <w:spacing w:line="300" w:lineRule="atLeast"/>
        <w:rPr>
          <w:rFonts w:ascii="Arial" w:hAnsi="Arial" w:cs="Arial"/>
          <w:sz w:val="22"/>
          <w:szCs w:val="22"/>
        </w:rPr>
      </w:pPr>
      <w:r w:rsidRPr="00016253">
        <w:rPr>
          <w:rFonts w:ascii="Arial" w:hAnsi="Arial" w:cs="Arial"/>
          <w:sz w:val="22"/>
          <w:szCs w:val="22"/>
        </w:rPr>
        <w:t xml:space="preserve">$ </w:t>
      </w:r>
      <w:proofErr w:type="spellStart"/>
      <w:r w:rsidRPr="00016253">
        <w:rPr>
          <w:rFonts w:ascii="Arial" w:hAnsi="Arial" w:cs="Arial"/>
          <w:sz w:val="22"/>
          <w:szCs w:val="22"/>
        </w:rPr>
        <w:t>gsutil</w:t>
      </w:r>
      <w:proofErr w:type="spellEnd"/>
      <w:r w:rsidRPr="00016253">
        <w:rPr>
          <w:rFonts w:ascii="Arial" w:hAnsi="Arial" w:cs="Arial"/>
          <w:sz w:val="22"/>
          <w:szCs w:val="22"/>
        </w:rPr>
        <w:t xml:space="preserve"> lifecycle set &lt;</w:t>
      </w:r>
      <w:proofErr w:type="spellStart"/>
      <w:r w:rsidRPr="00016253">
        <w:rPr>
          <w:rFonts w:ascii="Arial" w:hAnsi="Arial" w:cs="Arial"/>
          <w:sz w:val="22"/>
          <w:szCs w:val="22"/>
        </w:rPr>
        <w:t>config_file.json</w:t>
      </w:r>
      <w:proofErr w:type="spellEnd"/>
      <w:r w:rsidRPr="00016253">
        <w:rPr>
          <w:rFonts w:ascii="Arial" w:hAnsi="Arial" w:cs="Arial"/>
          <w:sz w:val="22"/>
          <w:szCs w:val="22"/>
        </w:rPr>
        <w:t>&gt; gs://&lt;bucket_name&gt; is met.</w:t>
      </w:r>
    </w:p>
    <w:p w14:paraId="56E836A1" w14:textId="77777777" w:rsidR="002B7F29" w:rsidRPr="00016253" w:rsidRDefault="002B7F29" w:rsidP="002B7F29">
      <w:pPr>
        <w:pStyle w:val="PreformattedText"/>
        <w:spacing w:line="300" w:lineRule="atLeast"/>
        <w:rPr>
          <w:rFonts w:ascii="Arial" w:hAnsi="Arial" w:cs="Arial"/>
          <w:sz w:val="22"/>
          <w:szCs w:val="22"/>
        </w:rPr>
      </w:pPr>
    </w:p>
    <w:p w14:paraId="2584AD89" w14:textId="77777777" w:rsidR="002B7F29" w:rsidRPr="00016253" w:rsidRDefault="002B7F29" w:rsidP="002B7F29">
      <w:pPr>
        <w:pStyle w:val="PreformattedText"/>
        <w:spacing w:line="300" w:lineRule="atLeast"/>
        <w:rPr>
          <w:rFonts w:ascii="Arial" w:hAnsi="Arial" w:cs="Arial"/>
          <w:sz w:val="22"/>
          <w:szCs w:val="22"/>
        </w:rPr>
      </w:pPr>
    </w:p>
    <w:p w14:paraId="6E021B96" w14:textId="77777777" w:rsidR="002B7F29" w:rsidRPr="00016253" w:rsidRDefault="002B7F29" w:rsidP="002B7F29">
      <w:pPr>
        <w:pStyle w:val="PreformattedText"/>
        <w:spacing w:line="300" w:lineRule="atLeast"/>
        <w:rPr>
          <w:rFonts w:ascii="Arial" w:hAnsi="Arial" w:cs="Arial"/>
          <w:sz w:val="22"/>
          <w:szCs w:val="22"/>
        </w:rPr>
      </w:pPr>
      <w:r w:rsidRPr="00016253">
        <w:rPr>
          <w:rFonts w:ascii="Arial" w:hAnsi="Arial" w:cs="Arial"/>
          <w:sz w:val="22"/>
          <w:szCs w:val="22"/>
        </w:rPr>
        <w:t xml:space="preserve">Make all files readable </w:t>
      </w:r>
      <w:proofErr w:type="spellStart"/>
      <w:r w:rsidRPr="00016253">
        <w:rPr>
          <w:rFonts w:ascii="Arial" w:hAnsi="Arial" w:cs="Arial"/>
          <w:sz w:val="22"/>
          <w:szCs w:val="22"/>
        </w:rPr>
        <w:t>gsutil</w:t>
      </w:r>
      <w:proofErr w:type="spellEnd"/>
      <w:r w:rsidRPr="00016253">
        <w:rPr>
          <w:rFonts w:ascii="Arial" w:hAnsi="Arial" w:cs="Arial"/>
          <w:sz w:val="22"/>
          <w:szCs w:val="22"/>
        </w:rPr>
        <w:t xml:space="preserve"> -m </w:t>
      </w:r>
      <w:proofErr w:type="spellStart"/>
      <w:r w:rsidRPr="00016253">
        <w:rPr>
          <w:rFonts w:ascii="Arial" w:hAnsi="Arial" w:cs="Arial"/>
          <w:sz w:val="22"/>
          <w:szCs w:val="22"/>
        </w:rPr>
        <w:t>acl</w:t>
      </w:r>
      <w:proofErr w:type="spellEnd"/>
      <w:r w:rsidRPr="00016253">
        <w:rPr>
          <w:rFonts w:ascii="Arial" w:hAnsi="Arial" w:cs="Arial"/>
          <w:sz w:val="22"/>
          <w:szCs w:val="22"/>
        </w:rPr>
        <w:t xml:space="preserve"> set -R -a public-read gs://&lt;bucket-name&gt;/</w:t>
      </w:r>
    </w:p>
    <w:p w14:paraId="61E939E2" w14:textId="77777777" w:rsidR="002B7F29" w:rsidRPr="00016253" w:rsidRDefault="002B7F29" w:rsidP="002B7F29">
      <w:pPr>
        <w:pStyle w:val="PreformattedText"/>
        <w:spacing w:line="300" w:lineRule="atLeast"/>
        <w:rPr>
          <w:rFonts w:ascii="Arial" w:hAnsi="Arial" w:cs="Arial"/>
          <w:sz w:val="22"/>
          <w:szCs w:val="22"/>
        </w:rPr>
      </w:pPr>
      <w:r w:rsidRPr="00016253">
        <w:rPr>
          <w:rFonts w:ascii="Arial" w:hAnsi="Arial" w:cs="Arial"/>
          <w:sz w:val="22"/>
          <w:szCs w:val="22"/>
        </w:rPr>
        <w:t xml:space="preserve">Config auth </w:t>
      </w:r>
      <w:proofErr w:type="spellStart"/>
      <w:r w:rsidRPr="00016253">
        <w:rPr>
          <w:rFonts w:ascii="Arial" w:hAnsi="Arial" w:cs="Arial"/>
          <w:sz w:val="22"/>
          <w:szCs w:val="22"/>
        </w:rPr>
        <w:t>gsutil</w:t>
      </w:r>
      <w:proofErr w:type="spellEnd"/>
      <w:r w:rsidRPr="00016253">
        <w:rPr>
          <w:rFonts w:ascii="Arial" w:hAnsi="Arial" w:cs="Arial"/>
          <w:sz w:val="22"/>
          <w:szCs w:val="22"/>
        </w:rPr>
        <w:t xml:space="preserve"> config -a</w:t>
      </w:r>
    </w:p>
    <w:p w14:paraId="4B5E7EA0" w14:textId="77777777" w:rsidR="002B7F29" w:rsidRPr="00016253" w:rsidRDefault="002B7F29" w:rsidP="002B7F29">
      <w:pPr>
        <w:pStyle w:val="PreformattedText"/>
        <w:spacing w:line="300" w:lineRule="atLeast"/>
        <w:rPr>
          <w:rFonts w:ascii="Arial" w:hAnsi="Arial" w:cs="Arial"/>
          <w:sz w:val="22"/>
          <w:szCs w:val="22"/>
        </w:rPr>
      </w:pPr>
      <w:r w:rsidRPr="00016253">
        <w:rPr>
          <w:rFonts w:ascii="Arial" w:hAnsi="Arial" w:cs="Arial"/>
          <w:sz w:val="22"/>
          <w:szCs w:val="22"/>
        </w:rPr>
        <w:t xml:space="preserve">Grant bucket access </w:t>
      </w:r>
      <w:proofErr w:type="spellStart"/>
      <w:r w:rsidRPr="00016253">
        <w:rPr>
          <w:rFonts w:ascii="Arial" w:hAnsi="Arial" w:cs="Arial"/>
          <w:sz w:val="22"/>
          <w:szCs w:val="22"/>
        </w:rPr>
        <w:t>gsutil</w:t>
      </w:r>
      <w:proofErr w:type="spellEnd"/>
      <w:r w:rsidRPr="00016253">
        <w:rPr>
          <w:rFonts w:ascii="Arial" w:hAnsi="Arial" w:cs="Arial"/>
          <w:sz w:val="22"/>
          <w:szCs w:val="22"/>
        </w:rPr>
        <w:t xml:space="preserve"> </w:t>
      </w:r>
      <w:proofErr w:type="spellStart"/>
      <w:r w:rsidRPr="00016253">
        <w:rPr>
          <w:rFonts w:ascii="Arial" w:hAnsi="Arial" w:cs="Arial"/>
          <w:sz w:val="22"/>
          <w:szCs w:val="22"/>
        </w:rPr>
        <w:t>iam</w:t>
      </w:r>
      <w:proofErr w:type="spellEnd"/>
      <w:r w:rsidRPr="00016253">
        <w:rPr>
          <w:rFonts w:ascii="Arial" w:hAnsi="Arial" w:cs="Arial"/>
          <w:sz w:val="22"/>
          <w:szCs w:val="22"/>
        </w:rPr>
        <w:t xml:space="preserve"> </w:t>
      </w:r>
      <w:proofErr w:type="spellStart"/>
      <w:r w:rsidRPr="00016253">
        <w:rPr>
          <w:rFonts w:ascii="Arial" w:hAnsi="Arial" w:cs="Arial"/>
          <w:sz w:val="22"/>
          <w:szCs w:val="22"/>
        </w:rPr>
        <w:t>ch</w:t>
      </w:r>
      <w:proofErr w:type="spellEnd"/>
      <w:r w:rsidRPr="00016253">
        <w:rPr>
          <w:rFonts w:ascii="Arial" w:hAnsi="Arial" w:cs="Arial"/>
          <w:sz w:val="22"/>
          <w:szCs w:val="22"/>
        </w:rPr>
        <w:t xml:space="preserve"> </w:t>
      </w:r>
      <w:proofErr w:type="spellStart"/>
      <w:r w:rsidRPr="00016253">
        <w:rPr>
          <w:rFonts w:ascii="Arial" w:hAnsi="Arial" w:cs="Arial"/>
          <w:sz w:val="22"/>
          <w:szCs w:val="22"/>
        </w:rPr>
        <w:t>user:denny@gmail.com:objectCreator,objectViewer</w:t>
      </w:r>
      <w:proofErr w:type="spellEnd"/>
      <w:r w:rsidRPr="00016253">
        <w:rPr>
          <w:rFonts w:ascii="Arial" w:hAnsi="Arial" w:cs="Arial"/>
          <w:sz w:val="22"/>
          <w:szCs w:val="22"/>
        </w:rPr>
        <w:t xml:space="preserve"> gs://&lt;bucket-name&gt;</w:t>
      </w:r>
    </w:p>
    <w:p w14:paraId="33B588EF" w14:textId="5F1EA14B" w:rsidR="00AB7073" w:rsidRPr="00016253" w:rsidRDefault="002B7F29" w:rsidP="002B7F29">
      <w:pPr>
        <w:pStyle w:val="PreformattedText"/>
        <w:spacing w:line="300" w:lineRule="atLeast"/>
        <w:rPr>
          <w:rFonts w:ascii="Arial" w:hAnsi="Arial" w:cs="Arial"/>
          <w:sz w:val="22"/>
          <w:szCs w:val="22"/>
        </w:rPr>
      </w:pPr>
      <w:r w:rsidRPr="00016253">
        <w:rPr>
          <w:rFonts w:ascii="Arial" w:hAnsi="Arial" w:cs="Arial"/>
          <w:sz w:val="22"/>
          <w:szCs w:val="22"/>
        </w:rPr>
        <w:t xml:space="preserve">Remove bucket access </w:t>
      </w:r>
      <w:proofErr w:type="spellStart"/>
      <w:r w:rsidRPr="00016253">
        <w:rPr>
          <w:rFonts w:ascii="Arial" w:hAnsi="Arial" w:cs="Arial"/>
          <w:sz w:val="22"/>
          <w:szCs w:val="22"/>
        </w:rPr>
        <w:t>gsutil</w:t>
      </w:r>
      <w:proofErr w:type="spellEnd"/>
      <w:r w:rsidRPr="00016253">
        <w:rPr>
          <w:rFonts w:ascii="Arial" w:hAnsi="Arial" w:cs="Arial"/>
          <w:sz w:val="22"/>
          <w:szCs w:val="22"/>
        </w:rPr>
        <w:t xml:space="preserve"> </w:t>
      </w:r>
      <w:proofErr w:type="spellStart"/>
      <w:r w:rsidRPr="00016253">
        <w:rPr>
          <w:rFonts w:ascii="Arial" w:hAnsi="Arial" w:cs="Arial"/>
          <w:sz w:val="22"/>
          <w:szCs w:val="22"/>
        </w:rPr>
        <w:t>iam</w:t>
      </w:r>
      <w:proofErr w:type="spellEnd"/>
      <w:r w:rsidRPr="00016253">
        <w:rPr>
          <w:rFonts w:ascii="Arial" w:hAnsi="Arial" w:cs="Arial"/>
          <w:sz w:val="22"/>
          <w:szCs w:val="22"/>
        </w:rPr>
        <w:t xml:space="preserve"> </w:t>
      </w:r>
      <w:proofErr w:type="spellStart"/>
      <w:r w:rsidRPr="00016253">
        <w:rPr>
          <w:rFonts w:ascii="Arial" w:hAnsi="Arial" w:cs="Arial"/>
          <w:sz w:val="22"/>
          <w:szCs w:val="22"/>
        </w:rPr>
        <w:t>ch</w:t>
      </w:r>
      <w:proofErr w:type="spellEnd"/>
      <w:r w:rsidRPr="00016253">
        <w:rPr>
          <w:rFonts w:ascii="Arial" w:hAnsi="Arial" w:cs="Arial"/>
          <w:sz w:val="22"/>
          <w:szCs w:val="22"/>
        </w:rPr>
        <w:t xml:space="preserve"> -d </w:t>
      </w:r>
      <w:proofErr w:type="spellStart"/>
      <w:r w:rsidRPr="00016253">
        <w:rPr>
          <w:rFonts w:ascii="Arial" w:hAnsi="Arial" w:cs="Arial"/>
          <w:sz w:val="22"/>
          <w:szCs w:val="22"/>
        </w:rPr>
        <w:t>user:denny@gmail.com:objectCreator,objectViewer</w:t>
      </w:r>
      <w:proofErr w:type="spellEnd"/>
      <w:r w:rsidRPr="00016253">
        <w:rPr>
          <w:rFonts w:ascii="Arial" w:hAnsi="Arial" w:cs="Arial"/>
          <w:sz w:val="22"/>
          <w:szCs w:val="22"/>
        </w:rPr>
        <w:t xml:space="preserve"> gs://&lt;bucket-name&gt;</w:t>
      </w:r>
    </w:p>
    <w:p w14:paraId="351E942A" w14:textId="7126D889" w:rsidR="002B7F29" w:rsidRPr="00016253" w:rsidRDefault="002B7F29" w:rsidP="002B7F29">
      <w:pPr>
        <w:pStyle w:val="PreformattedText"/>
        <w:spacing w:line="300" w:lineRule="atLeast"/>
        <w:rPr>
          <w:rFonts w:ascii="Arial" w:hAnsi="Arial" w:cs="Arial"/>
          <w:sz w:val="22"/>
          <w:szCs w:val="22"/>
        </w:rPr>
      </w:pPr>
    </w:p>
    <w:p w14:paraId="0D64FDDD" w14:textId="77777777" w:rsidR="002B7F29" w:rsidRPr="00016253" w:rsidRDefault="002B7F29" w:rsidP="002B7F29">
      <w:pPr>
        <w:pStyle w:val="PreformattedText"/>
        <w:spacing w:line="300" w:lineRule="atLeast"/>
        <w:rPr>
          <w:rFonts w:ascii="Arial" w:hAnsi="Arial" w:cs="Arial"/>
          <w:sz w:val="22"/>
          <w:szCs w:val="22"/>
        </w:rPr>
      </w:pPr>
    </w:p>
    <w:p w14:paraId="766BBCDB" w14:textId="77777777" w:rsidR="002B7F29" w:rsidRPr="00016253" w:rsidRDefault="002B7F29" w:rsidP="002B7F29">
      <w:pPr>
        <w:pStyle w:val="PreformattedText"/>
        <w:spacing w:line="300" w:lineRule="atLeast"/>
        <w:rPr>
          <w:rFonts w:ascii="Arial" w:hAnsi="Arial" w:cs="Arial"/>
          <w:sz w:val="22"/>
          <w:szCs w:val="22"/>
        </w:rPr>
      </w:pPr>
      <w:r w:rsidRPr="00016253">
        <w:rPr>
          <w:rFonts w:ascii="Arial" w:hAnsi="Arial" w:cs="Arial"/>
          <w:sz w:val="22"/>
          <w:szCs w:val="22"/>
        </w:rPr>
        <w:t>################################ Network##################################</w:t>
      </w:r>
    </w:p>
    <w:p w14:paraId="1E3918E5" w14:textId="77777777" w:rsidR="002B7F29" w:rsidRPr="00016253" w:rsidRDefault="002B7F29" w:rsidP="002B7F29">
      <w:pPr>
        <w:pStyle w:val="PreformattedText"/>
        <w:spacing w:line="300" w:lineRule="atLeast"/>
        <w:rPr>
          <w:rFonts w:ascii="Arial" w:hAnsi="Arial" w:cs="Arial"/>
          <w:sz w:val="22"/>
          <w:szCs w:val="22"/>
        </w:rPr>
      </w:pPr>
      <w:r w:rsidRPr="00016253">
        <w:rPr>
          <w:rFonts w:ascii="Arial" w:hAnsi="Arial" w:cs="Arial"/>
          <w:sz w:val="22"/>
          <w:szCs w:val="22"/>
        </w:rPr>
        <w:t xml:space="preserve">List all networks </w:t>
      </w:r>
      <w:proofErr w:type="spellStart"/>
      <w:r w:rsidRPr="00016253">
        <w:rPr>
          <w:rFonts w:ascii="Arial" w:hAnsi="Arial" w:cs="Arial"/>
          <w:sz w:val="22"/>
          <w:szCs w:val="22"/>
        </w:rPr>
        <w:t>gcloud</w:t>
      </w:r>
      <w:proofErr w:type="spellEnd"/>
      <w:r w:rsidRPr="00016253">
        <w:rPr>
          <w:rFonts w:ascii="Arial" w:hAnsi="Arial" w:cs="Arial"/>
          <w:sz w:val="22"/>
          <w:szCs w:val="22"/>
        </w:rPr>
        <w:t xml:space="preserve"> </w:t>
      </w:r>
      <w:proofErr w:type="spellStart"/>
      <w:r w:rsidRPr="00016253">
        <w:rPr>
          <w:rFonts w:ascii="Arial" w:hAnsi="Arial" w:cs="Arial"/>
          <w:sz w:val="22"/>
          <w:szCs w:val="22"/>
        </w:rPr>
        <w:t>compute</w:t>
      </w:r>
      <w:proofErr w:type="spellEnd"/>
      <w:r w:rsidRPr="00016253">
        <w:rPr>
          <w:rFonts w:ascii="Arial" w:hAnsi="Arial" w:cs="Arial"/>
          <w:sz w:val="22"/>
          <w:szCs w:val="22"/>
        </w:rPr>
        <w:t xml:space="preserve"> networks list #Detail of one network </w:t>
      </w:r>
      <w:proofErr w:type="spellStart"/>
      <w:r w:rsidRPr="00016253">
        <w:rPr>
          <w:rFonts w:ascii="Arial" w:hAnsi="Arial" w:cs="Arial"/>
          <w:sz w:val="22"/>
          <w:szCs w:val="22"/>
        </w:rPr>
        <w:t>gcloud</w:t>
      </w:r>
      <w:proofErr w:type="spellEnd"/>
      <w:r w:rsidRPr="00016253">
        <w:rPr>
          <w:rFonts w:ascii="Arial" w:hAnsi="Arial" w:cs="Arial"/>
          <w:sz w:val="22"/>
          <w:szCs w:val="22"/>
        </w:rPr>
        <w:t xml:space="preserve"> </w:t>
      </w:r>
      <w:proofErr w:type="spellStart"/>
      <w:r w:rsidRPr="00016253">
        <w:rPr>
          <w:rFonts w:ascii="Arial" w:hAnsi="Arial" w:cs="Arial"/>
          <w:sz w:val="22"/>
          <w:szCs w:val="22"/>
        </w:rPr>
        <w:t>compute</w:t>
      </w:r>
      <w:proofErr w:type="spellEnd"/>
      <w:r w:rsidRPr="00016253">
        <w:rPr>
          <w:rFonts w:ascii="Arial" w:hAnsi="Arial" w:cs="Arial"/>
          <w:sz w:val="22"/>
          <w:szCs w:val="22"/>
        </w:rPr>
        <w:t xml:space="preserve"> networks describe &lt;network-name&gt; --format </w:t>
      </w:r>
      <w:proofErr w:type="spellStart"/>
      <w:r w:rsidRPr="00016253">
        <w:rPr>
          <w:rFonts w:ascii="Arial" w:hAnsi="Arial" w:cs="Arial"/>
          <w:sz w:val="22"/>
          <w:szCs w:val="22"/>
        </w:rPr>
        <w:t>json</w:t>
      </w:r>
      <w:proofErr w:type="spellEnd"/>
    </w:p>
    <w:p w14:paraId="0F7CBC12" w14:textId="77777777" w:rsidR="002B7F29" w:rsidRPr="00016253" w:rsidRDefault="002B7F29" w:rsidP="002B7F29">
      <w:pPr>
        <w:pStyle w:val="PreformattedText"/>
        <w:spacing w:line="300" w:lineRule="atLeast"/>
        <w:rPr>
          <w:rFonts w:ascii="Arial" w:hAnsi="Arial" w:cs="Arial"/>
          <w:sz w:val="22"/>
          <w:szCs w:val="22"/>
        </w:rPr>
      </w:pPr>
    </w:p>
    <w:p w14:paraId="3F47BED4" w14:textId="77777777" w:rsidR="002B7F29" w:rsidRPr="00016253" w:rsidRDefault="002B7F29" w:rsidP="002B7F29">
      <w:pPr>
        <w:pStyle w:val="PreformattedText"/>
        <w:spacing w:line="300" w:lineRule="atLeast"/>
        <w:rPr>
          <w:rFonts w:ascii="Arial" w:hAnsi="Arial" w:cs="Arial"/>
          <w:sz w:val="22"/>
          <w:szCs w:val="22"/>
        </w:rPr>
      </w:pPr>
      <w:r w:rsidRPr="00016253">
        <w:rPr>
          <w:rFonts w:ascii="Arial" w:hAnsi="Arial" w:cs="Arial"/>
          <w:sz w:val="22"/>
          <w:szCs w:val="22"/>
        </w:rPr>
        <w:t xml:space="preserve">Create network </w:t>
      </w:r>
      <w:proofErr w:type="spellStart"/>
      <w:r w:rsidRPr="00016253">
        <w:rPr>
          <w:rFonts w:ascii="Arial" w:hAnsi="Arial" w:cs="Arial"/>
          <w:sz w:val="22"/>
          <w:szCs w:val="22"/>
        </w:rPr>
        <w:t>gcloud</w:t>
      </w:r>
      <w:proofErr w:type="spellEnd"/>
      <w:r w:rsidRPr="00016253">
        <w:rPr>
          <w:rFonts w:ascii="Arial" w:hAnsi="Arial" w:cs="Arial"/>
          <w:sz w:val="22"/>
          <w:szCs w:val="22"/>
        </w:rPr>
        <w:t xml:space="preserve"> </w:t>
      </w:r>
      <w:proofErr w:type="spellStart"/>
      <w:r w:rsidRPr="00016253">
        <w:rPr>
          <w:rFonts w:ascii="Arial" w:hAnsi="Arial" w:cs="Arial"/>
          <w:sz w:val="22"/>
          <w:szCs w:val="22"/>
        </w:rPr>
        <w:t>compute</w:t>
      </w:r>
      <w:proofErr w:type="spellEnd"/>
      <w:r w:rsidRPr="00016253">
        <w:rPr>
          <w:rFonts w:ascii="Arial" w:hAnsi="Arial" w:cs="Arial"/>
          <w:sz w:val="22"/>
          <w:szCs w:val="22"/>
        </w:rPr>
        <w:t xml:space="preserve"> networks create &lt;network-name&gt; #Create subnet </w:t>
      </w:r>
      <w:proofErr w:type="spellStart"/>
      <w:r w:rsidRPr="00016253">
        <w:rPr>
          <w:rFonts w:ascii="Arial" w:hAnsi="Arial" w:cs="Arial"/>
          <w:sz w:val="22"/>
          <w:szCs w:val="22"/>
        </w:rPr>
        <w:t>gcloud</w:t>
      </w:r>
      <w:proofErr w:type="spellEnd"/>
      <w:r w:rsidRPr="00016253">
        <w:rPr>
          <w:rFonts w:ascii="Arial" w:hAnsi="Arial" w:cs="Arial"/>
          <w:sz w:val="22"/>
          <w:szCs w:val="22"/>
        </w:rPr>
        <w:t xml:space="preserve"> </w:t>
      </w:r>
      <w:proofErr w:type="spellStart"/>
      <w:r w:rsidRPr="00016253">
        <w:rPr>
          <w:rFonts w:ascii="Arial" w:hAnsi="Arial" w:cs="Arial"/>
          <w:sz w:val="22"/>
          <w:szCs w:val="22"/>
        </w:rPr>
        <w:t>compute</w:t>
      </w:r>
      <w:proofErr w:type="spellEnd"/>
      <w:r w:rsidRPr="00016253">
        <w:rPr>
          <w:rFonts w:ascii="Arial" w:hAnsi="Arial" w:cs="Arial"/>
          <w:sz w:val="22"/>
          <w:szCs w:val="22"/>
        </w:rPr>
        <w:t xml:space="preserve"> networks subnets create subnet1 --network net1 --range 10.5.4.0/24</w:t>
      </w:r>
    </w:p>
    <w:p w14:paraId="3E709F03" w14:textId="77777777" w:rsidR="002B7F29" w:rsidRPr="00016253" w:rsidRDefault="002B7F29" w:rsidP="002B7F29">
      <w:pPr>
        <w:pStyle w:val="PreformattedText"/>
        <w:spacing w:line="300" w:lineRule="atLeast"/>
        <w:rPr>
          <w:rFonts w:ascii="Arial" w:hAnsi="Arial" w:cs="Arial"/>
          <w:sz w:val="22"/>
          <w:szCs w:val="22"/>
        </w:rPr>
      </w:pPr>
      <w:r w:rsidRPr="00016253">
        <w:rPr>
          <w:rFonts w:ascii="Arial" w:hAnsi="Arial" w:cs="Arial"/>
          <w:sz w:val="22"/>
          <w:szCs w:val="22"/>
        </w:rPr>
        <w:t xml:space="preserve">Get a static </w:t>
      </w:r>
      <w:proofErr w:type="spellStart"/>
      <w:r w:rsidRPr="00016253">
        <w:rPr>
          <w:rFonts w:ascii="Arial" w:hAnsi="Arial" w:cs="Arial"/>
          <w:sz w:val="22"/>
          <w:szCs w:val="22"/>
        </w:rPr>
        <w:t>ip</w:t>
      </w:r>
      <w:proofErr w:type="spellEnd"/>
      <w:r w:rsidRPr="00016253">
        <w:rPr>
          <w:rFonts w:ascii="Arial" w:hAnsi="Arial" w:cs="Arial"/>
          <w:sz w:val="22"/>
          <w:szCs w:val="22"/>
        </w:rPr>
        <w:t xml:space="preserve"> </w:t>
      </w:r>
      <w:proofErr w:type="spellStart"/>
      <w:r w:rsidRPr="00016253">
        <w:rPr>
          <w:rFonts w:ascii="Arial" w:hAnsi="Arial" w:cs="Arial"/>
          <w:sz w:val="22"/>
          <w:szCs w:val="22"/>
        </w:rPr>
        <w:t>gcloud</w:t>
      </w:r>
      <w:proofErr w:type="spellEnd"/>
      <w:r w:rsidRPr="00016253">
        <w:rPr>
          <w:rFonts w:ascii="Arial" w:hAnsi="Arial" w:cs="Arial"/>
          <w:sz w:val="22"/>
          <w:szCs w:val="22"/>
        </w:rPr>
        <w:t xml:space="preserve"> compute addresses create --region us-west2-a vpn-1-static-ip #List all </w:t>
      </w:r>
      <w:proofErr w:type="spellStart"/>
      <w:r w:rsidRPr="00016253">
        <w:rPr>
          <w:rFonts w:ascii="Arial" w:hAnsi="Arial" w:cs="Arial"/>
          <w:sz w:val="22"/>
          <w:szCs w:val="22"/>
        </w:rPr>
        <w:t>ip</w:t>
      </w:r>
      <w:proofErr w:type="spellEnd"/>
      <w:r w:rsidRPr="00016253">
        <w:rPr>
          <w:rFonts w:ascii="Arial" w:hAnsi="Arial" w:cs="Arial"/>
          <w:sz w:val="22"/>
          <w:szCs w:val="22"/>
        </w:rPr>
        <w:t xml:space="preserve"> addresses </w:t>
      </w:r>
      <w:proofErr w:type="spellStart"/>
      <w:r w:rsidRPr="00016253">
        <w:rPr>
          <w:rFonts w:ascii="Arial" w:hAnsi="Arial" w:cs="Arial"/>
          <w:sz w:val="22"/>
          <w:szCs w:val="22"/>
        </w:rPr>
        <w:t>gcloud</w:t>
      </w:r>
      <w:proofErr w:type="spellEnd"/>
      <w:r w:rsidRPr="00016253">
        <w:rPr>
          <w:rFonts w:ascii="Arial" w:hAnsi="Arial" w:cs="Arial"/>
          <w:sz w:val="22"/>
          <w:szCs w:val="22"/>
        </w:rPr>
        <w:t xml:space="preserve"> compute addresses list</w:t>
      </w:r>
    </w:p>
    <w:p w14:paraId="7A4DF255" w14:textId="32EC685A" w:rsidR="002B7F29" w:rsidRPr="00016253" w:rsidRDefault="002B7F29" w:rsidP="002B7F29">
      <w:pPr>
        <w:pStyle w:val="PreformattedText"/>
        <w:spacing w:line="300" w:lineRule="atLeast"/>
        <w:rPr>
          <w:rFonts w:ascii="Arial" w:hAnsi="Arial" w:cs="Arial"/>
          <w:sz w:val="22"/>
          <w:szCs w:val="22"/>
        </w:rPr>
      </w:pPr>
      <w:r w:rsidRPr="00016253">
        <w:rPr>
          <w:rFonts w:ascii="Arial" w:hAnsi="Arial" w:cs="Arial"/>
          <w:sz w:val="22"/>
          <w:szCs w:val="22"/>
        </w:rPr>
        <w:t xml:space="preserve">Describe </w:t>
      </w:r>
      <w:proofErr w:type="spellStart"/>
      <w:r w:rsidRPr="00016253">
        <w:rPr>
          <w:rFonts w:ascii="Arial" w:hAnsi="Arial" w:cs="Arial"/>
          <w:sz w:val="22"/>
          <w:szCs w:val="22"/>
        </w:rPr>
        <w:t>ip</w:t>
      </w:r>
      <w:proofErr w:type="spellEnd"/>
      <w:r w:rsidRPr="00016253">
        <w:rPr>
          <w:rFonts w:ascii="Arial" w:hAnsi="Arial" w:cs="Arial"/>
          <w:sz w:val="22"/>
          <w:szCs w:val="22"/>
        </w:rPr>
        <w:t xml:space="preserve"> address </w:t>
      </w:r>
      <w:proofErr w:type="spellStart"/>
      <w:r w:rsidRPr="00016253">
        <w:rPr>
          <w:rFonts w:ascii="Arial" w:hAnsi="Arial" w:cs="Arial"/>
          <w:sz w:val="22"/>
          <w:szCs w:val="22"/>
        </w:rPr>
        <w:t>gcloud</w:t>
      </w:r>
      <w:proofErr w:type="spellEnd"/>
      <w:r w:rsidRPr="00016253">
        <w:rPr>
          <w:rFonts w:ascii="Arial" w:hAnsi="Arial" w:cs="Arial"/>
          <w:sz w:val="22"/>
          <w:szCs w:val="22"/>
        </w:rPr>
        <w:t xml:space="preserve"> compute addresses describe &lt;</w:t>
      </w:r>
      <w:proofErr w:type="spellStart"/>
      <w:r w:rsidRPr="00016253">
        <w:rPr>
          <w:rFonts w:ascii="Arial" w:hAnsi="Arial" w:cs="Arial"/>
          <w:sz w:val="22"/>
          <w:szCs w:val="22"/>
        </w:rPr>
        <w:t>ip</w:t>
      </w:r>
      <w:proofErr w:type="spellEnd"/>
      <w:r w:rsidRPr="00016253">
        <w:rPr>
          <w:rFonts w:ascii="Arial" w:hAnsi="Arial" w:cs="Arial"/>
          <w:sz w:val="22"/>
          <w:szCs w:val="22"/>
        </w:rPr>
        <w:t xml:space="preserve">-name&gt; --region us-central1 #List all routes </w:t>
      </w:r>
      <w:proofErr w:type="spellStart"/>
      <w:r w:rsidRPr="00016253">
        <w:rPr>
          <w:rFonts w:ascii="Arial" w:hAnsi="Arial" w:cs="Arial"/>
          <w:sz w:val="22"/>
          <w:szCs w:val="22"/>
        </w:rPr>
        <w:t>gcloud</w:t>
      </w:r>
      <w:proofErr w:type="spellEnd"/>
      <w:r w:rsidRPr="00016253">
        <w:rPr>
          <w:rFonts w:ascii="Arial" w:hAnsi="Arial" w:cs="Arial"/>
          <w:sz w:val="22"/>
          <w:szCs w:val="22"/>
        </w:rPr>
        <w:t xml:space="preserve"> compute routes list</w:t>
      </w:r>
    </w:p>
    <w:p w14:paraId="1776E08A" w14:textId="77777777" w:rsidR="008F1948" w:rsidRPr="00016253" w:rsidRDefault="008F1948" w:rsidP="008F1948">
      <w:pPr>
        <w:pStyle w:val="PreformattedText"/>
        <w:spacing w:line="300" w:lineRule="atLeast"/>
        <w:rPr>
          <w:rFonts w:ascii="Arial" w:hAnsi="Arial" w:cs="Arial"/>
          <w:sz w:val="22"/>
          <w:szCs w:val="22"/>
        </w:rPr>
      </w:pPr>
      <w:proofErr w:type="spellStart"/>
      <w:r w:rsidRPr="00016253">
        <w:rPr>
          <w:rFonts w:ascii="Arial" w:hAnsi="Arial" w:cs="Arial"/>
          <w:sz w:val="22"/>
          <w:szCs w:val="22"/>
        </w:rPr>
        <w:t>gcloud</w:t>
      </w:r>
      <w:proofErr w:type="spellEnd"/>
      <w:r w:rsidRPr="00016253">
        <w:rPr>
          <w:rFonts w:ascii="Arial" w:hAnsi="Arial" w:cs="Arial"/>
          <w:sz w:val="22"/>
          <w:szCs w:val="22"/>
        </w:rPr>
        <w:t xml:space="preserve"> compute zones list #List Compute Engine zones</w:t>
      </w:r>
    </w:p>
    <w:p w14:paraId="4690DEC1" w14:textId="77777777" w:rsidR="008F1948" w:rsidRPr="00016253" w:rsidRDefault="008F1948" w:rsidP="008F1948">
      <w:pPr>
        <w:pStyle w:val="PreformattedText"/>
        <w:spacing w:line="300" w:lineRule="atLeast"/>
        <w:rPr>
          <w:rFonts w:ascii="Arial" w:hAnsi="Arial" w:cs="Arial"/>
          <w:sz w:val="22"/>
          <w:szCs w:val="22"/>
        </w:rPr>
      </w:pPr>
    </w:p>
    <w:p w14:paraId="3EBE7D09" w14:textId="77777777" w:rsidR="008F1948" w:rsidRPr="00016253" w:rsidRDefault="008F1948" w:rsidP="008F1948">
      <w:pPr>
        <w:pStyle w:val="PreformattedText"/>
        <w:spacing w:line="300" w:lineRule="atLeast"/>
        <w:rPr>
          <w:rFonts w:ascii="Arial" w:hAnsi="Arial" w:cs="Arial"/>
          <w:sz w:val="22"/>
          <w:szCs w:val="22"/>
        </w:rPr>
      </w:pPr>
      <w:proofErr w:type="spellStart"/>
      <w:r w:rsidRPr="00016253">
        <w:rPr>
          <w:rFonts w:ascii="Arial" w:hAnsi="Arial" w:cs="Arial"/>
          <w:sz w:val="22"/>
          <w:szCs w:val="22"/>
        </w:rPr>
        <w:t>gcloud</w:t>
      </w:r>
      <w:proofErr w:type="spellEnd"/>
      <w:r w:rsidRPr="00016253">
        <w:rPr>
          <w:rFonts w:ascii="Arial" w:hAnsi="Arial" w:cs="Arial"/>
          <w:sz w:val="22"/>
          <w:szCs w:val="22"/>
        </w:rPr>
        <w:t xml:space="preserve"> compute instances describe # Display a virtual machine (VM) instance’s details</w:t>
      </w:r>
    </w:p>
    <w:p w14:paraId="2CCFA3D4" w14:textId="77777777" w:rsidR="008F1948" w:rsidRPr="00016253" w:rsidRDefault="008F1948" w:rsidP="008F1948">
      <w:pPr>
        <w:pStyle w:val="PreformattedText"/>
        <w:spacing w:line="300" w:lineRule="atLeast"/>
        <w:rPr>
          <w:rFonts w:ascii="Arial" w:hAnsi="Arial" w:cs="Arial"/>
          <w:sz w:val="22"/>
          <w:szCs w:val="22"/>
        </w:rPr>
      </w:pPr>
    </w:p>
    <w:p w14:paraId="34CCC286" w14:textId="77777777" w:rsidR="008F1948" w:rsidRPr="00016253" w:rsidRDefault="008F1948" w:rsidP="008F1948">
      <w:pPr>
        <w:pStyle w:val="PreformattedText"/>
        <w:spacing w:line="300" w:lineRule="atLeast"/>
        <w:rPr>
          <w:rFonts w:ascii="Arial" w:hAnsi="Arial" w:cs="Arial"/>
          <w:sz w:val="22"/>
          <w:szCs w:val="22"/>
        </w:rPr>
      </w:pPr>
      <w:proofErr w:type="spellStart"/>
      <w:r w:rsidRPr="00016253">
        <w:rPr>
          <w:rFonts w:ascii="Arial" w:hAnsi="Arial" w:cs="Arial"/>
          <w:sz w:val="22"/>
          <w:szCs w:val="22"/>
        </w:rPr>
        <w:t>gcloud</w:t>
      </w:r>
      <w:proofErr w:type="spellEnd"/>
      <w:r w:rsidRPr="00016253">
        <w:rPr>
          <w:rFonts w:ascii="Arial" w:hAnsi="Arial" w:cs="Arial"/>
          <w:sz w:val="22"/>
          <w:szCs w:val="22"/>
        </w:rPr>
        <w:t xml:space="preserve"> compute instances stop INSTANCE-NAME --async # stop compute instance The --async parameter displays information about the start operation.</w:t>
      </w:r>
    </w:p>
    <w:p w14:paraId="2E4F6599" w14:textId="77777777" w:rsidR="008F1948" w:rsidRPr="00016253" w:rsidRDefault="008F1948" w:rsidP="008F1948">
      <w:pPr>
        <w:pStyle w:val="PreformattedText"/>
        <w:spacing w:line="300" w:lineRule="atLeast"/>
        <w:rPr>
          <w:rFonts w:ascii="Arial" w:hAnsi="Arial" w:cs="Arial"/>
          <w:sz w:val="22"/>
          <w:szCs w:val="22"/>
        </w:rPr>
      </w:pPr>
    </w:p>
    <w:p w14:paraId="36F96D08" w14:textId="77777777" w:rsidR="008F1948" w:rsidRPr="00016253" w:rsidRDefault="008F1948" w:rsidP="008F1948">
      <w:pPr>
        <w:pStyle w:val="PreformattedText"/>
        <w:spacing w:line="300" w:lineRule="atLeast"/>
        <w:rPr>
          <w:rFonts w:ascii="Arial" w:hAnsi="Arial" w:cs="Arial"/>
          <w:sz w:val="22"/>
          <w:szCs w:val="22"/>
        </w:rPr>
      </w:pPr>
      <w:proofErr w:type="spellStart"/>
      <w:r w:rsidRPr="00016253">
        <w:rPr>
          <w:rFonts w:ascii="Arial" w:hAnsi="Arial" w:cs="Arial"/>
          <w:sz w:val="22"/>
          <w:szCs w:val="22"/>
        </w:rPr>
        <w:t>gcloud</w:t>
      </w:r>
      <w:proofErr w:type="spellEnd"/>
      <w:r w:rsidRPr="00016253">
        <w:rPr>
          <w:rFonts w:ascii="Arial" w:hAnsi="Arial" w:cs="Arial"/>
          <w:sz w:val="22"/>
          <w:szCs w:val="22"/>
        </w:rPr>
        <w:t xml:space="preserve"> compute instances list #List all VM instances in a project</w:t>
      </w:r>
    </w:p>
    <w:p w14:paraId="19D8AC91" w14:textId="77777777" w:rsidR="008F1948" w:rsidRPr="00016253" w:rsidRDefault="008F1948" w:rsidP="008F1948">
      <w:pPr>
        <w:pStyle w:val="PreformattedText"/>
        <w:spacing w:line="300" w:lineRule="atLeast"/>
        <w:rPr>
          <w:rFonts w:ascii="Arial" w:hAnsi="Arial" w:cs="Arial"/>
          <w:sz w:val="22"/>
          <w:szCs w:val="22"/>
        </w:rPr>
      </w:pPr>
    </w:p>
    <w:p w14:paraId="2860F64B" w14:textId="77777777" w:rsidR="008F1948" w:rsidRPr="00016253" w:rsidRDefault="008F1948" w:rsidP="008F1948">
      <w:pPr>
        <w:pStyle w:val="PreformattedText"/>
        <w:spacing w:line="300" w:lineRule="atLeast"/>
        <w:rPr>
          <w:rFonts w:ascii="Arial" w:hAnsi="Arial" w:cs="Arial"/>
          <w:sz w:val="22"/>
          <w:szCs w:val="22"/>
        </w:rPr>
      </w:pPr>
      <w:proofErr w:type="spellStart"/>
      <w:r w:rsidRPr="00016253">
        <w:rPr>
          <w:rFonts w:ascii="Arial" w:hAnsi="Arial" w:cs="Arial"/>
          <w:sz w:val="22"/>
          <w:szCs w:val="22"/>
        </w:rPr>
        <w:t>gcloud</w:t>
      </w:r>
      <w:proofErr w:type="spellEnd"/>
      <w:r w:rsidRPr="00016253">
        <w:rPr>
          <w:rFonts w:ascii="Arial" w:hAnsi="Arial" w:cs="Arial"/>
          <w:sz w:val="22"/>
          <w:szCs w:val="22"/>
        </w:rPr>
        <w:t xml:space="preserve"> </w:t>
      </w:r>
      <w:proofErr w:type="spellStart"/>
      <w:r w:rsidRPr="00016253">
        <w:rPr>
          <w:rFonts w:ascii="Arial" w:hAnsi="Arial" w:cs="Arial"/>
          <w:sz w:val="22"/>
          <w:szCs w:val="22"/>
        </w:rPr>
        <w:t>compute</w:t>
      </w:r>
      <w:proofErr w:type="spellEnd"/>
      <w:r w:rsidRPr="00016253">
        <w:rPr>
          <w:rFonts w:ascii="Arial" w:hAnsi="Arial" w:cs="Arial"/>
          <w:sz w:val="22"/>
          <w:szCs w:val="22"/>
        </w:rPr>
        <w:t xml:space="preserve"> disks snapshot #Create snapshot of persistent disks</w:t>
      </w:r>
    </w:p>
    <w:p w14:paraId="2AD556E4" w14:textId="77777777" w:rsidR="008F1948" w:rsidRPr="00016253" w:rsidRDefault="008F1948" w:rsidP="008F1948">
      <w:pPr>
        <w:pStyle w:val="PreformattedText"/>
        <w:spacing w:line="300" w:lineRule="atLeast"/>
        <w:rPr>
          <w:rFonts w:ascii="Arial" w:hAnsi="Arial" w:cs="Arial"/>
          <w:sz w:val="22"/>
          <w:szCs w:val="22"/>
        </w:rPr>
      </w:pPr>
    </w:p>
    <w:p w14:paraId="557332C8" w14:textId="77777777" w:rsidR="008F1948" w:rsidRPr="00016253" w:rsidRDefault="008F1948" w:rsidP="008F1948">
      <w:pPr>
        <w:pStyle w:val="PreformattedText"/>
        <w:spacing w:line="300" w:lineRule="atLeast"/>
        <w:rPr>
          <w:rFonts w:ascii="Arial" w:hAnsi="Arial" w:cs="Arial"/>
          <w:sz w:val="22"/>
          <w:szCs w:val="22"/>
        </w:rPr>
      </w:pPr>
      <w:proofErr w:type="spellStart"/>
      <w:r w:rsidRPr="00016253">
        <w:rPr>
          <w:rFonts w:ascii="Arial" w:hAnsi="Arial" w:cs="Arial"/>
          <w:sz w:val="22"/>
          <w:szCs w:val="22"/>
        </w:rPr>
        <w:t>gcloud</w:t>
      </w:r>
      <w:proofErr w:type="spellEnd"/>
      <w:r w:rsidRPr="00016253">
        <w:rPr>
          <w:rFonts w:ascii="Arial" w:hAnsi="Arial" w:cs="Arial"/>
          <w:sz w:val="22"/>
          <w:szCs w:val="22"/>
        </w:rPr>
        <w:t xml:space="preserve"> compute snapshots describe #Display a specified snapshot’s details</w:t>
      </w:r>
    </w:p>
    <w:p w14:paraId="3F700736" w14:textId="77777777" w:rsidR="008F1948" w:rsidRPr="00016253" w:rsidRDefault="008F1948" w:rsidP="008F1948">
      <w:pPr>
        <w:pStyle w:val="PreformattedText"/>
        <w:spacing w:line="300" w:lineRule="atLeast"/>
        <w:rPr>
          <w:rFonts w:ascii="Arial" w:hAnsi="Arial" w:cs="Arial"/>
          <w:sz w:val="22"/>
          <w:szCs w:val="22"/>
        </w:rPr>
      </w:pPr>
    </w:p>
    <w:p w14:paraId="47D17351" w14:textId="77777777" w:rsidR="008F1948" w:rsidRPr="00016253" w:rsidRDefault="008F1948" w:rsidP="008F1948">
      <w:pPr>
        <w:pStyle w:val="PreformattedText"/>
        <w:spacing w:line="300" w:lineRule="atLeast"/>
        <w:rPr>
          <w:rFonts w:ascii="Arial" w:hAnsi="Arial" w:cs="Arial"/>
          <w:sz w:val="22"/>
          <w:szCs w:val="22"/>
        </w:rPr>
      </w:pPr>
      <w:proofErr w:type="spellStart"/>
      <w:r w:rsidRPr="00016253">
        <w:rPr>
          <w:rFonts w:ascii="Arial" w:hAnsi="Arial" w:cs="Arial"/>
          <w:sz w:val="22"/>
          <w:szCs w:val="22"/>
        </w:rPr>
        <w:t>gcloud</w:t>
      </w:r>
      <w:proofErr w:type="spellEnd"/>
      <w:r w:rsidRPr="00016253">
        <w:rPr>
          <w:rFonts w:ascii="Arial" w:hAnsi="Arial" w:cs="Arial"/>
          <w:sz w:val="22"/>
          <w:szCs w:val="22"/>
        </w:rPr>
        <w:t xml:space="preserve"> compute snapshots delete #Delete a snapshot</w:t>
      </w:r>
    </w:p>
    <w:p w14:paraId="4941B5F4" w14:textId="77777777" w:rsidR="008F1948" w:rsidRPr="00016253" w:rsidRDefault="008F1948" w:rsidP="008F1948">
      <w:pPr>
        <w:pStyle w:val="PreformattedText"/>
        <w:spacing w:line="300" w:lineRule="atLeast"/>
        <w:rPr>
          <w:rFonts w:ascii="Arial" w:hAnsi="Arial" w:cs="Arial"/>
          <w:sz w:val="22"/>
          <w:szCs w:val="22"/>
        </w:rPr>
      </w:pPr>
    </w:p>
    <w:p w14:paraId="78EE2F13" w14:textId="77777777" w:rsidR="008F1948" w:rsidRPr="00016253" w:rsidRDefault="008F1948" w:rsidP="008F1948">
      <w:pPr>
        <w:pStyle w:val="PreformattedText"/>
        <w:spacing w:line="300" w:lineRule="atLeast"/>
        <w:rPr>
          <w:rFonts w:ascii="Arial" w:hAnsi="Arial" w:cs="Arial"/>
          <w:sz w:val="22"/>
          <w:szCs w:val="22"/>
        </w:rPr>
      </w:pPr>
      <w:proofErr w:type="spellStart"/>
      <w:r w:rsidRPr="00016253">
        <w:rPr>
          <w:rFonts w:ascii="Arial" w:hAnsi="Arial" w:cs="Arial"/>
          <w:sz w:val="22"/>
          <w:szCs w:val="22"/>
        </w:rPr>
        <w:t>gcloud</w:t>
      </w:r>
      <w:proofErr w:type="spellEnd"/>
      <w:r w:rsidRPr="00016253">
        <w:rPr>
          <w:rFonts w:ascii="Arial" w:hAnsi="Arial" w:cs="Arial"/>
          <w:sz w:val="22"/>
          <w:szCs w:val="22"/>
        </w:rPr>
        <w:t xml:space="preserve"> compute </w:t>
      </w:r>
      <w:proofErr w:type="spellStart"/>
      <w:r w:rsidRPr="00016253">
        <w:rPr>
          <w:rFonts w:ascii="Arial" w:hAnsi="Arial" w:cs="Arial"/>
          <w:sz w:val="22"/>
          <w:szCs w:val="22"/>
        </w:rPr>
        <w:t>ssh</w:t>
      </w:r>
      <w:proofErr w:type="spellEnd"/>
      <w:r w:rsidRPr="00016253">
        <w:rPr>
          <w:rFonts w:ascii="Arial" w:hAnsi="Arial" w:cs="Arial"/>
          <w:sz w:val="22"/>
          <w:szCs w:val="22"/>
        </w:rPr>
        <w:t xml:space="preserve"> mv-server #Connect to a VM instance by using SSH</w:t>
      </w:r>
    </w:p>
    <w:p w14:paraId="6490D925" w14:textId="77777777" w:rsidR="008F1948" w:rsidRPr="00016253" w:rsidRDefault="008F1948" w:rsidP="008F1948">
      <w:pPr>
        <w:pStyle w:val="PreformattedText"/>
        <w:spacing w:line="300" w:lineRule="atLeast"/>
        <w:rPr>
          <w:rFonts w:ascii="Arial" w:hAnsi="Arial" w:cs="Arial"/>
          <w:sz w:val="22"/>
          <w:szCs w:val="22"/>
        </w:rPr>
      </w:pPr>
    </w:p>
    <w:p w14:paraId="23E75A5A" w14:textId="77777777" w:rsidR="008F1948" w:rsidRPr="00016253" w:rsidRDefault="008F1948" w:rsidP="008F1948">
      <w:pPr>
        <w:pStyle w:val="PreformattedText"/>
        <w:spacing w:line="300" w:lineRule="atLeast"/>
        <w:rPr>
          <w:rFonts w:ascii="Arial" w:hAnsi="Arial" w:cs="Arial"/>
          <w:sz w:val="22"/>
          <w:szCs w:val="22"/>
        </w:rPr>
      </w:pPr>
      <w:r w:rsidRPr="00016253">
        <w:rPr>
          <w:rFonts w:ascii="Arial" w:hAnsi="Arial" w:cs="Arial"/>
          <w:sz w:val="22"/>
          <w:szCs w:val="22"/>
        </w:rPr>
        <w:t xml:space="preserve">List all instances </w:t>
      </w:r>
      <w:proofErr w:type="spellStart"/>
      <w:r w:rsidRPr="00016253">
        <w:rPr>
          <w:rFonts w:ascii="Arial" w:hAnsi="Arial" w:cs="Arial"/>
          <w:sz w:val="22"/>
          <w:szCs w:val="22"/>
        </w:rPr>
        <w:t>gcloud</w:t>
      </w:r>
      <w:proofErr w:type="spellEnd"/>
      <w:r w:rsidRPr="00016253">
        <w:rPr>
          <w:rFonts w:ascii="Arial" w:hAnsi="Arial" w:cs="Arial"/>
          <w:sz w:val="22"/>
          <w:szCs w:val="22"/>
        </w:rPr>
        <w:t xml:space="preserve"> compute instances list, </w:t>
      </w:r>
    </w:p>
    <w:p w14:paraId="7D81F679" w14:textId="77777777" w:rsidR="008F1948" w:rsidRPr="00016253" w:rsidRDefault="008F1948" w:rsidP="008F1948">
      <w:pPr>
        <w:pStyle w:val="PreformattedText"/>
        <w:spacing w:line="300" w:lineRule="atLeast"/>
        <w:rPr>
          <w:rFonts w:ascii="Arial" w:hAnsi="Arial" w:cs="Arial"/>
          <w:sz w:val="22"/>
          <w:szCs w:val="22"/>
        </w:rPr>
      </w:pPr>
    </w:p>
    <w:p w14:paraId="7DD9809B" w14:textId="77777777" w:rsidR="008F1948" w:rsidRPr="00016253" w:rsidRDefault="008F1948" w:rsidP="008F1948">
      <w:pPr>
        <w:pStyle w:val="PreformattedText"/>
        <w:spacing w:line="300" w:lineRule="atLeast"/>
        <w:rPr>
          <w:rFonts w:ascii="Arial" w:hAnsi="Arial" w:cs="Arial"/>
          <w:sz w:val="22"/>
          <w:szCs w:val="22"/>
        </w:rPr>
      </w:pPr>
      <w:r w:rsidRPr="00016253">
        <w:rPr>
          <w:rFonts w:ascii="Arial" w:hAnsi="Arial" w:cs="Arial"/>
          <w:sz w:val="22"/>
          <w:szCs w:val="22"/>
        </w:rPr>
        <w:t xml:space="preserve">Show instance info </w:t>
      </w:r>
      <w:proofErr w:type="spellStart"/>
      <w:r w:rsidRPr="00016253">
        <w:rPr>
          <w:rFonts w:ascii="Arial" w:hAnsi="Arial" w:cs="Arial"/>
          <w:sz w:val="22"/>
          <w:szCs w:val="22"/>
        </w:rPr>
        <w:t>gcloud</w:t>
      </w:r>
      <w:proofErr w:type="spellEnd"/>
      <w:r w:rsidRPr="00016253">
        <w:rPr>
          <w:rFonts w:ascii="Arial" w:hAnsi="Arial" w:cs="Arial"/>
          <w:sz w:val="22"/>
          <w:szCs w:val="22"/>
        </w:rPr>
        <w:t xml:space="preserve"> compute instances describe "&lt;instance-name&gt;" --project "&lt;project-name&gt;" --zone "us-Stop an instance </w:t>
      </w:r>
      <w:proofErr w:type="spellStart"/>
      <w:r w:rsidRPr="00016253">
        <w:rPr>
          <w:rFonts w:ascii="Arial" w:hAnsi="Arial" w:cs="Arial"/>
          <w:sz w:val="22"/>
          <w:szCs w:val="22"/>
        </w:rPr>
        <w:t>gcloud</w:t>
      </w:r>
      <w:proofErr w:type="spellEnd"/>
      <w:r w:rsidRPr="00016253">
        <w:rPr>
          <w:rFonts w:ascii="Arial" w:hAnsi="Arial" w:cs="Arial"/>
          <w:sz w:val="22"/>
          <w:szCs w:val="22"/>
        </w:rPr>
        <w:t xml:space="preserve"> compute instances stop instance-2</w:t>
      </w:r>
    </w:p>
    <w:p w14:paraId="1C27B5DE" w14:textId="77777777" w:rsidR="008F1948" w:rsidRPr="00016253" w:rsidRDefault="008F1948" w:rsidP="008F1948">
      <w:pPr>
        <w:pStyle w:val="PreformattedText"/>
        <w:spacing w:line="300" w:lineRule="atLeast"/>
        <w:rPr>
          <w:rFonts w:ascii="Arial" w:hAnsi="Arial" w:cs="Arial"/>
          <w:sz w:val="22"/>
          <w:szCs w:val="22"/>
        </w:rPr>
      </w:pPr>
    </w:p>
    <w:p w14:paraId="3A78CD5B" w14:textId="77777777" w:rsidR="008F1948" w:rsidRPr="00016253" w:rsidRDefault="008F1948" w:rsidP="008F1948">
      <w:pPr>
        <w:pStyle w:val="PreformattedText"/>
        <w:spacing w:line="300" w:lineRule="atLeast"/>
        <w:rPr>
          <w:rFonts w:ascii="Arial" w:hAnsi="Arial" w:cs="Arial"/>
          <w:sz w:val="22"/>
          <w:szCs w:val="22"/>
        </w:rPr>
      </w:pPr>
      <w:r w:rsidRPr="00016253">
        <w:rPr>
          <w:rFonts w:ascii="Arial" w:hAnsi="Arial" w:cs="Arial"/>
          <w:sz w:val="22"/>
          <w:szCs w:val="22"/>
        </w:rPr>
        <w:t xml:space="preserve">Start an instance </w:t>
      </w:r>
      <w:proofErr w:type="spellStart"/>
      <w:r w:rsidRPr="00016253">
        <w:rPr>
          <w:rFonts w:ascii="Arial" w:hAnsi="Arial" w:cs="Arial"/>
          <w:sz w:val="22"/>
          <w:szCs w:val="22"/>
        </w:rPr>
        <w:t>gcloud</w:t>
      </w:r>
      <w:proofErr w:type="spellEnd"/>
      <w:r w:rsidRPr="00016253">
        <w:rPr>
          <w:rFonts w:ascii="Arial" w:hAnsi="Arial" w:cs="Arial"/>
          <w:sz w:val="22"/>
          <w:szCs w:val="22"/>
        </w:rPr>
        <w:t xml:space="preserve"> compute instances start instance-2</w:t>
      </w:r>
    </w:p>
    <w:p w14:paraId="476AEF61" w14:textId="77777777" w:rsidR="008F1948" w:rsidRPr="00016253" w:rsidRDefault="008F1948" w:rsidP="008F1948">
      <w:pPr>
        <w:pStyle w:val="PreformattedText"/>
        <w:spacing w:line="300" w:lineRule="atLeast"/>
        <w:rPr>
          <w:rFonts w:ascii="Arial" w:hAnsi="Arial" w:cs="Arial"/>
          <w:sz w:val="22"/>
          <w:szCs w:val="22"/>
        </w:rPr>
      </w:pPr>
    </w:p>
    <w:p w14:paraId="6C6E357A" w14:textId="77777777" w:rsidR="008F1948" w:rsidRPr="00016253" w:rsidRDefault="008F1948" w:rsidP="008F1948">
      <w:pPr>
        <w:pStyle w:val="PreformattedText"/>
        <w:spacing w:line="300" w:lineRule="atLeast"/>
        <w:rPr>
          <w:rFonts w:ascii="Arial" w:hAnsi="Arial" w:cs="Arial"/>
          <w:sz w:val="22"/>
          <w:szCs w:val="22"/>
        </w:rPr>
      </w:pPr>
      <w:r w:rsidRPr="00016253">
        <w:rPr>
          <w:rFonts w:ascii="Arial" w:hAnsi="Arial" w:cs="Arial"/>
          <w:sz w:val="22"/>
          <w:szCs w:val="22"/>
        </w:rPr>
        <w:t xml:space="preserve">Create an instance </w:t>
      </w:r>
      <w:proofErr w:type="spellStart"/>
      <w:r w:rsidRPr="00016253">
        <w:rPr>
          <w:rFonts w:ascii="Arial" w:hAnsi="Arial" w:cs="Arial"/>
          <w:sz w:val="22"/>
          <w:szCs w:val="22"/>
        </w:rPr>
        <w:t>gcloud</w:t>
      </w:r>
      <w:proofErr w:type="spellEnd"/>
      <w:r w:rsidRPr="00016253">
        <w:rPr>
          <w:rFonts w:ascii="Arial" w:hAnsi="Arial" w:cs="Arial"/>
          <w:sz w:val="22"/>
          <w:szCs w:val="22"/>
        </w:rPr>
        <w:t xml:space="preserve"> compute instances create vm1 --image image-1 --tags test --zone "&lt;zone&gt;" --machine-SSH to instance </w:t>
      </w:r>
      <w:proofErr w:type="spellStart"/>
      <w:r w:rsidRPr="00016253">
        <w:rPr>
          <w:rFonts w:ascii="Arial" w:hAnsi="Arial" w:cs="Arial"/>
          <w:sz w:val="22"/>
          <w:szCs w:val="22"/>
        </w:rPr>
        <w:t>gcloud</w:t>
      </w:r>
      <w:proofErr w:type="spellEnd"/>
      <w:r w:rsidRPr="00016253">
        <w:rPr>
          <w:rFonts w:ascii="Arial" w:hAnsi="Arial" w:cs="Arial"/>
          <w:sz w:val="22"/>
          <w:szCs w:val="22"/>
        </w:rPr>
        <w:t xml:space="preserve"> compute </w:t>
      </w:r>
      <w:proofErr w:type="spellStart"/>
      <w:r w:rsidRPr="00016253">
        <w:rPr>
          <w:rFonts w:ascii="Arial" w:hAnsi="Arial" w:cs="Arial"/>
          <w:sz w:val="22"/>
          <w:szCs w:val="22"/>
        </w:rPr>
        <w:t>ssh</w:t>
      </w:r>
      <w:proofErr w:type="spellEnd"/>
      <w:r w:rsidRPr="00016253">
        <w:rPr>
          <w:rFonts w:ascii="Arial" w:hAnsi="Arial" w:cs="Arial"/>
          <w:sz w:val="22"/>
          <w:szCs w:val="22"/>
        </w:rPr>
        <w:t xml:space="preserve"> --project "&lt;project-name&gt;" --zone "&lt;zone-name&gt;" "&lt;instance-name&gt;"</w:t>
      </w:r>
    </w:p>
    <w:p w14:paraId="5B066FF9" w14:textId="77777777" w:rsidR="008F1948" w:rsidRPr="00016253" w:rsidRDefault="008F1948" w:rsidP="008F1948">
      <w:pPr>
        <w:pStyle w:val="PreformattedText"/>
        <w:spacing w:line="300" w:lineRule="atLeast"/>
        <w:rPr>
          <w:rFonts w:ascii="Arial" w:hAnsi="Arial" w:cs="Arial"/>
          <w:sz w:val="22"/>
          <w:szCs w:val="22"/>
        </w:rPr>
      </w:pPr>
    </w:p>
    <w:p w14:paraId="2102779B" w14:textId="77777777" w:rsidR="008F1948" w:rsidRPr="00016253" w:rsidRDefault="008F1948" w:rsidP="008F1948">
      <w:pPr>
        <w:pStyle w:val="PreformattedText"/>
        <w:spacing w:line="300" w:lineRule="atLeast"/>
        <w:rPr>
          <w:rFonts w:ascii="Arial" w:hAnsi="Arial" w:cs="Arial"/>
          <w:sz w:val="22"/>
          <w:szCs w:val="22"/>
        </w:rPr>
      </w:pPr>
      <w:r w:rsidRPr="00016253">
        <w:rPr>
          <w:rFonts w:ascii="Arial" w:hAnsi="Arial" w:cs="Arial"/>
          <w:sz w:val="22"/>
          <w:szCs w:val="22"/>
        </w:rPr>
        <w:t xml:space="preserve">Download files </w:t>
      </w:r>
      <w:proofErr w:type="spellStart"/>
      <w:r w:rsidRPr="00016253">
        <w:rPr>
          <w:rFonts w:ascii="Arial" w:hAnsi="Arial" w:cs="Arial"/>
          <w:sz w:val="22"/>
          <w:szCs w:val="22"/>
        </w:rPr>
        <w:t>gcloud</w:t>
      </w:r>
      <w:proofErr w:type="spellEnd"/>
      <w:r w:rsidRPr="00016253">
        <w:rPr>
          <w:rFonts w:ascii="Arial" w:hAnsi="Arial" w:cs="Arial"/>
          <w:sz w:val="22"/>
          <w:szCs w:val="22"/>
        </w:rPr>
        <w:t xml:space="preserve"> compute copy-files example-instance:~/REMOTE-DIR ~/LOCAL-DIR --zone us-central1-a</w:t>
      </w:r>
    </w:p>
    <w:p w14:paraId="76B3281B" w14:textId="77777777" w:rsidR="008F1948" w:rsidRPr="00016253" w:rsidRDefault="008F1948" w:rsidP="008F1948">
      <w:pPr>
        <w:pStyle w:val="PreformattedText"/>
        <w:spacing w:line="300" w:lineRule="atLeast"/>
        <w:rPr>
          <w:rFonts w:ascii="Arial" w:hAnsi="Arial" w:cs="Arial"/>
          <w:sz w:val="22"/>
          <w:szCs w:val="22"/>
        </w:rPr>
      </w:pPr>
    </w:p>
    <w:p w14:paraId="326C1C10" w14:textId="51E2AB57" w:rsidR="002B7F29" w:rsidRPr="00016253" w:rsidRDefault="008F1948" w:rsidP="008F1948">
      <w:pPr>
        <w:pStyle w:val="PreformattedText"/>
        <w:spacing w:line="300" w:lineRule="atLeast"/>
        <w:rPr>
          <w:rFonts w:ascii="Arial" w:hAnsi="Arial" w:cs="Arial"/>
          <w:sz w:val="22"/>
          <w:szCs w:val="22"/>
        </w:rPr>
      </w:pPr>
      <w:r w:rsidRPr="00016253">
        <w:rPr>
          <w:rFonts w:ascii="Arial" w:hAnsi="Arial" w:cs="Arial"/>
          <w:sz w:val="22"/>
          <w:szCs w:val="22"/>
        </w:rPr>
        <w:t xml:space="preserve">Upload files </w:t>
      </w:r>
      <w:proofErr w:type="spellStart"/>
      <w:r w:rsidRPr="00016253">
        <w:rPr>
          <w:rFonts w:ascii="Arial" w:hAnsi="Arial" w:cs="Arial"/>
          <w:sz w:val="22"/>
          <w:szCs w:val="22"/>
        </w:rPr>
        <w:t>gcloud</w:t>
      </w:r>
      <w:proofErr w:type="spellEnd"/>
      <w:r w:rsidRPr="00016253">
        <w:rPr>
          <w:rFonts w:ascii="Arial" w:hAnsi="Arial" w:cs="Arial"/>
          <w:sz w:val="22"/>
          <w:szCs w:val="22"/>
        </w:rPr>
        <w:t xml:space="preserve"> compute copy-files ~/LOCAL-FILE-1 example-instance:~/REMOTE-DIR --zone us-centra</w:t>
      </w:r>
    </w:p>
    <w:p w14:paraId="7FD3FFBE" w14:textId="77777777" w:rsidR="0056729D" w:rsidRPr="00016253" w:rsidRDefault="0056729D" w:rsidP="008F1948">
      <w:pPr>
        <w:pStyle w:val="PreformattedText"/>
        <w:spacing w:line="300" w:lineRule="atLeast"/>
        <w:rPr>
          <w:rFonts w:ascii="Arial" w:hAnsi="Arial" w:cs="Arial"/>
          <w:sz w:val="22"/>
          <w:szCs w:val="22"/>
        </w:rPr>
      </w:pPr>
    </w:p>
    <w:p w14:paraId="6F69C764" w14:textId="569E35C0" w:rsidR="007701F5" w:rsidRDefault="007701F5" w:rsidP="007701F5">
      <w:pPr>
        <w:shd w:val="clear" w:color="auto" w:fill="FFFFFF"/>
        <w:spacing w:after="0" w:line="240" w:lineRule="auto"/>
        <w:rPr>
          <w:rFonts w:ascii="Roboto" w:eastAsia="Times New Roman" w:hAnsi="Roboto" w:cs="Times New Roman"/>
          <w:color w:val="1C1D1F"/>
          <w:sz w:val="24"/>
          <w:szCs w:val="24"/>
        </w:rPr>
      </w:pPr>
      <w:proofErr w:type="spellStart"/>
      <w:r w:rsidRPr="004A54ED">
        <w:rPr>
          <w:rFonts w:ascii="Roboto" w:eastAsia="Times New Roman" w:hAnsi="Roboto" w:cs="Times New Roman"/>
          <w:b/>
          <w:bCs/>
          <w:color w:val="1C1D1F"/>
          <w:sz w:val="24"/>
          <w:szCs w:val="24"/>
        </w:rPr>
        <w:t>kubectl</w:t>
      </w:r>
      <w:proofErr w:type="spellEnd"/>
      <w:r w:rsidRPr="004A54ED">
        <w:rPr>
          <w:rFonts w:ascii="Roboto" w:eastAsia="Times New Roman" w:hAnsi="Roboto" w:cs="Times New Roman"/>
          <w:b/>
          <w:bCs/>
          <w:color w:val="1C1D1F"/>
          <w:sz w:val="24"/>
          <w:szCs w:val="24"/>
        </w:rPr>
        <w:t xml:space="preserve"> </w:t>
      </w:r>
      <w:proofErr w:type="spellStart"/>
      <w:r w:rsidRPr="004A54ED">
        <w:rPr>
          <w:rFonts w:ascii="Roboto" w:eastAsia="Times New Roman" w:hAnsi="Roboto" w:cs="Times New Roman"/>
          <w:b/>
          <w:bCs/>
          <w:color w:val="1C1D1F"/>
          <w:sz w:val="24"/>
          <w:szCs w:val="24"/>
        </w:rPr>
        <w:t>autoscale</w:t>
      </w:r>
      <w:proofErr w:type="spellEnd"/>
      <w:r w:rsidRPr="004A54ED">
        <w:rPr>
          <w:rFonts w:ascii="Roboto" w:eastAsia="Times New Roman" w:hAnsi="Roboto" w:cs="Times New Roman"/>
          <w:b/>
          <w:bCs/>
          <w:color w:val="1C1D1F"/>
          <w:sz w:val="24"/>
          <w:szCs w:val="24"/>
        </w:rPr>
        <w:t xml:space="preserve"> </w:t>
      </w:r>
      <w:proofErr w:type="spellStart"/>
      <w:r w:rsidRPr="004A54ED">
        <w:rPr>
          <w:rFonts w:ascii="Roboto" w:eastAsia="Times New Roman" w:hAnsi="Roboto" w:cs="Times New Roman"/>
          <w:b/>
          <w:bCs/>
          <w:color w:val="1C1D1F"/>
          <w:sz w:val="24"/>
          <w:szCs w:val="24"/>
        </w:rPr>
        <w:t>rc</w:t>
      </w:r>
      <w:proofErr w:type="spellEnd"/>
      <w:r w:rsidRPr="004A54ED">
        <w:rPr>
          <w:rFonts w:ascii="Roboto" w:eastAsia="Times New Roman" w:hAnsi="Roboto" w:cs="Times New Roman"/>
          <w:b/>
          <w:bCs/>
          <w:color w:val="1C1D1F"/>
          <w:sz w:val="24"/>
          <w:szCs w:val="24"/>
        </w:rPr>
        <w:t xml:space="preserve"> my-app-</w:t>
      </w:r>
      <w:proofErr w:type="spellStart"/>
      <w:r w:rsidRPr="004A54ED">
        <w:rPr>
          <w:rFonts w:ascii="Roboto" w:eastAsia="Times New Roman" w:hAnsi="Roboto" w:cs="Times New Roman"/>
          <w:b/>
          <w:bCs/>
          <w:color w:val="1C1D1F"/>
          <w:sz w:val="24"/>
          <w:szCs w:val="24"/>
        </w:rPr>
        <w:t>rc</w:t>
      </w:r>
      <w:proofErr w:type="spellEnd"/>
      <w:r w:rsidRPr="004A54ED">
        <w:rPr>
          <w:rFonts w:ascii="Roboto" w:eastAsia="Times New Roman" w:hAnsi="Roboto" w:cs="Times New Roman"/>
          <w:b/>
          <w:bCs/>
          <w:color w:val="1C1D1F"/>
          <w:sz w:val="24"/>
          <w:szCs w:val="24"/>
        </w:rPr>
        <w:t xml:space="preserve"> --min=2 --max=6 --</w:t>
      </w:r>
      <w:proofErr w:type="spellStart"/>
      <w:r w:rsidRPr="004A54ED">
        <w:rPr>
          <w:rFonts w:ascii="Roboto" w:eastAsia="Times New Roman" w:hAnsi="Roboto" w:cs="Times New Roman"/>
          <w:b/>
          <w:bCs/>
          <w:color w:val="1C1D1F"/>
          <w:sz w:val="24"/>
          <w:szCs w:val="24"/>
        </w:rPr>
        <w:t>cpu</w:t>
      </w:r>
      <w:proofErr w:type="spellEnd"/>
      <w:r w:rsidRPr="004A54ED">
        <w:rPr>
          <w:rFonts w:ascii="Roboto" w:eastAsia="Times New Roman" w:hAnsi="Roboto" w:cs="Times New Roman"/>
          <w:b/>
          <w:bCs/>
          <w:color w:val="1C1D1F"/>
          <w:sz w:val="24"/>
          <w:szCs w:val="24"/>
        </w:rPr>
        <w:t>-percent=80</w:t>
      </w:r>
      <w:r>
        <w:rPr>
          <w:rFonts w:ascii="Roboto" w:eastAsia="Times New Roman" w:hAnsi="Roboto" w:cs="Times New Roman"/>
          <w:b/>
          <w:bCs/>
          <w:color w:val="1C1D1F"/>
          <w:sz w:val="24"/>
          <w:szCs w:val="24"/>
        </w:rPr>
        <w:t xml:space="preserve"> #</w:t>
      </w:r>
      <w:r w:rsidRPr="007701F5">
        <w:rPr>
          <w:rFonts w:ascii="Roboto" w:eastAsia="Times New Roman" w:hAnsi="Roboto" w:cs="Times New Roman"/>
          <w:color w:val="1C1D1F"/>
          <w:sz w:val="24"/>
          <w:szCs w:val="24"/>
        </w:rPr>
        <w:t xml:space="preserve"> </w:t>
      </w:r>
      <w:r w:rsidRPr="004A54ED">
        <w:rPr>
          <w:rFonts w:ascii="Roboto" w:eastAsia="Times New Roman" w:hAnsi="Roboto" w:cs="Times New Roman"/>
          <w:color w:val="1C1D1F"/>
          <w:sz w:val="24"/>
          <w:szCs w:val="24"/>
        </w:rPr>
        <w:t>What command would you use to implement autoscaling with these parameters?</w:t>
      </w:r>
    </w:p>
    <w:p w14:paraId="14C7DFD1" w14:textId="59C6FBDF" w:rsidR="00DE5A92" w:rsidRDefault="00DE5A92" w:rsidP="00DE5A92">
      <w:pPr>
        <w:shd w:val="clear" w:color="auto" w:fill="FFFFFF"/>
        <w:spacing w:after="0" w:line="240" w:lineRule="auto"/>
        <w:rPr>
          <w:rFonts w:ascii="Roboto" w:eastAsia="Times New Roman" w:hAnsi="Roboto" w:cs="Times New Roman"/>
          <w:b/>
          <w:bCs/>
          <w:color w:val="1C1D1F"/>
          <w:sz w:val="24"/>
          <w:szCs w:val="24"/>
        </w:rPr>
      </w:pPr>
      <w:proofErr w:type="spellStart"/>
      <w:r w:rsidRPr="004A54ED">
        <w:rPr>
          <w:rFonts w:ascii="Roboto" w:eastAsia="Times New Roman" w:hAnsi="Roboto" w:cs="Times New Roman"/>
          <w:b/>
          <w:bCs/>
          <w:color w:val="1C1D1F"/>
          <w:sz w:val="24"/>
          <w:szCs w:val="24"/>
        </w:rPr>
        <w:t>gcloud</w:t>
      </w:r>
      <w:proofErr w:type="spellEnd"/>
      <w:r w:rsidRPr="004A54ED">
        <w:rPr>
          <w:rFonts w:ascii="Roboto" w:eastAsia="Times New Roman" w:hAnsi="Roboto" w:cs="Times New Roman"/>
          <w:b/>
          <w:bCs/>
          <w:color w:val="1C1D1F"/>
          <w:sz w:val="24"/>
          <w:szCs w:val="24"/>
        </w:rPr>
        <w:t xml:space="preserve"> container images list</w:t>
      </w:r>
      <w:r>
        <w:rPr>
          <w:rFonts w:ascii="Roboto" w:eastAsia="Times New Roman" w:hAnsi="Roboto" w:cs="Times New Roman"/>
          <w:b/>
          <w:bCs/>
          <w:color w:val="1C1D1F"/>
          <w:sz w:val="24"/>
          <w:szCs w:val="24"/>
        </w:rPr>
        <w:t xml:space="preserve">  #</w:t>
      </w:r>
      <w:r w:rsidRPr="00DE5A92">
        <w:rPr>
          <w:rFonts w:ascii="Roboto" w:eastAsia="Times New Roman" w:hAnsi="Roboto" w:cs="Times New Roman"/>
          <w:b/>
          <w:bCs/>
          <w:color w:val="1C1D1F"/>
          <w:sz w:val="24"/>
          <w:szCs w:val="24"/>
        </w:rPr>
        <w:t xml:space="preserve"> </w:t>
      </w:r>
      <w:r w:rsidRPr="004A54ED">
        <w:rPr>
          <w:rFonts w:ascii="Roboto" w:eastAsia="Times New Roman" w:hAnsi="Roboto" w:cs="Times New Roman"/>
          <w:b/>
          <w:bCs/>
          <w:color w:val="1C1D1F"/>
          <w:sz w:val="24"/>
          <w:szCs w:val="24"/>
        </w:rPr>
        <w:t>view metadata about existing container images. What command would you use</w:t>
      </w:r>
    </w:p>
    <w:p w14:paraId="41B9890E" w14:textId="05CBBF46" w:rsidR="00386497" w:rsidRDefault="00386497" w:rsidP="00DE5A92">
      <w:pPr>
        <w:shd w:val="clear" w:color="auto" w:fill="FFFFFF"/>
        <w:spacing w:after="0" w:line="240" w:lineRule="auto"/>
        <w:rPr>
          <w:rFonts w:ascii="Roboto" w:eastAsia="Times New Roman" w:hAnsi="Roboto" w:cs="Times New Roman"/>
          <w:b/>
          <w:bCs/>
          <w:color w:val="1C1D1F"/>
          <w:sz w:val="24"/>
          <w:szCs w:val="24"/>
        </w:rPr>
      </w:pPr>
    </w:p>
    <w:p w14:paraId="219C8175" w14:textId="77777777" w:rsidR="00386497" w:rsidRDefault="00386497" w:rsidP="00386497">
      <w:pPr>
        <w:pStyle w:val="l0"/>
        <w:numPr>
          <w:ilvl w:val="0"/>
          <w:numId w:val="14"/>
        </w:numPr>
        <w:shd w:val="clear" w:color="auto" w:fill="FFFFFF"/>
        <w:spacing w:before="0" w:beforeAutospacing="0" w:after="0" w:afterAutospacing="0"/>
        <w:rPr>
          <w:rFonts w:ascii="Consolas" w:hAnsi="Consolas"/>
          <w:color w:val="1C1D1F"/>
          <w:sz w:val="18"/>
          <w:szCs w:val="18"/>
        </w:rPr>
      </w:pPr>
      <w:proofErr w:type="spellStart"/>
      <w:r>
        <w:rPr>
          <w:rStyle w:val="pln"/>
          <w:rFonts w:ascii="Consolas" w:hAnsi="Consolas"/>
          <w:color w:val="1C1D1F"/>
          <w:sz w:val="18"/>
          <w:szCs w:val="18"/>
        </w:rPr>
        <w:t>gcloud</w:t>
      </w:r>
      <w:proofErr w:type="spellEnd"/>
      <w:r>
        <w:rPr>
          <w:rStyle w:val="pln"/>
          <w:rFonts w:ascii="Consolas" w:hAnsi="Consolas"/>
          <w:color w:val="1C1D1F"/>
          <w:sz w:val="18"/>
          <w:szCs w:val="18"/>
        </w:rPr>
        <w:t xml:space="preserve"> compute instances create </w:t>
      </w:r>
      <w:r>
        <w:rPr>
          <w:rStyle w:val="kwd"/>
          <w:rFonts w:ascii="Consolas" w:hAnsi="Consolas"/>
          <w:color w:val="B4690E"/>
          <w:sz w:val="18"/>
          <w:szCs w:val="18"/>
        </w:rPr>
        <w:t>my</w:t>
      </w:r>
      <w:r>
        <w:rPr>
          <w:rStyle w:val="pun"/>
          <w:rFonts w:ascii="Consolas" w:hAnsi="Consolas"/>
          <w:color w:val="1C1D1F"/>
          <w:sz w:val="18"/>
          <w:szCs w:val="18"/>
        </w:rPr>
        <w:t>-</w:t>
      </w:r>
      <w:r>
        <w:rPr>
          <w:rStyle w:val="pln"/>
          <w:rFonts w:ascii="Consolas" w:hAnsi="Consolas"/>
          <w:color w:val="1C1D1F"/>
          <w:sz w:val="18"/>
          <w:szCs w:val="18"/>
        </w:rPr>
        <w:t>test</w:t>
      </w:r>
      <w:r>
        <w:rPr>
          <w:rStyle w:val="pun"/>
          <w:rFonts w:ascii="Consolas" w:hAnsi="Consolas"/>
          <w:color w:val="1C1D1F"/>
          <w:sz w:val="18"/>
          <w:szCs w:val="18"/>
        </w:rPr>
        <w:t>-</w:t>
      </w:r>
      <w:proofErr w:type="spellStart"/>
      <w:r>
        <w:rPr>
          <w:rStyle w:val="pln"/>
          <w:rFonts w:ascii="Consolas" w:hAnsi="Consolas"/>
          <w:color w:val="1C1D1F"/>
          <w:sz w:val="18"/>
          <w:szCs w:val="18"/>
        </w:rPr>
        <w:t>vm</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source</w:t>
      </w:r>
      <w:r>
        <w:rPr>
          <w:rStyle w:val="pun"/>
          <w:rFonts w:ascii="Consolas" w:hAnsi="Consolas"/>
          <w:color w:val="1C1D1F"/>
          <w:sz w:val="18"/>
          <w:szCs w:val="18"/>
        </w:rPr>
        <w:t>-</w:t>
      </w:r>
      <w:r>
        <w:rPr>
          <w:rStyle w:val="pln"/>
          <w:rFonts w:ascii="Consolas" w:hAnsi="Consolas"/>
          <w:color w:val="1C1D1F"/>
          <w:sz w:val="18"/>
          <w:szCs w:val="18"/>
        </w:rPr>
        <w:t>instance</w:t>
      </w:r>
      <w:r>
        <w:rPr>
          <w:rStyle w:val="pun"/>
          <w:rFonts w:ascii="Consolas" w:hAnsi="Consolas"/>
          <w:color w:val="1C1D1F"/>
          <w:sz w:val="18"/>
          <w:szCs w:val="18"/>
        </w:rPr>
        <w:t>-</w:t>
      </w:r>
      <w:r>
        <w:rPr>
          <w:rStyle w:val="kwd"/>
          <w:rFonts w:ascii="Consolas" w:hAnsi="Consolas"/>
          <w:color w:val="B4690E"/>
          <w:sz w:val="18"/>
          <w:szCs w:val="18"/>
        </w:rPr>
        <w:t>template</w:t>
      </w:r>
      <w:r>
        <w:rPr>
          <w:rStyle w:val="pun"/>
          <w:rFonts w:ascii="Consolas" w:hAnsi="Consolas"/>
          <w:color w:val="1C1D1F"/>
          <w:sz w:val="18"/>
          <w:szCs w:val="18"/>
        </w:rPr>
        <w:t>=</w:t>
      </w:r>
      <w:r>
        <w:rPr>
          <w:rStyle w:val="kwd"/>
          <w:rFonts w:ascii="Consolas" w:hAnsi="Consolas"/>
          <w:color w:val="B4690E"/>
          <w:sz w:val="18"/>
          <w:szCs w:val="18"/>
        </w:rPr>
        <w:t>my</w:t>
      </w:r>
      <w:r>
        <w:rPr>
          <w:rStyle w:val="pun"/>
          <w:rFonts w:ascii="Consolas" w:hAnsi="Consolas"/>
          <w:color w:val="1C1D1F"/>
          <w:sz w:val="18"/>
          <w:szCs w:val="18"/>
        </w:rPr>
        <w:t>-</w:t>
      </w:r>
      <w:r>
        <w:rPr>
          <w:rStyle w:val="pln"/>
          <w:rFonts w:ascii="Consolas" w:hAnsi="Consolas"/>
          <w:color w:val="1C1D1F"/>
          <w:sz w:val="18"/>
          <w:szCs w:val="18"/>
        </w:rPr>
        <w:t>instance</w:t>
      </w:r>
      <w:r>
        <w:rPr>
          <w:rStyle w:val="pun"/>
          <w:rFonts w:ascii="Consolas" w:hAnsi="Consolas"/>
          <w:color w:val="1C1D1F"/>
          <w:sz w:val="18"/>
          <w:szCs w:val="18"/>
        </w:rPr>
        <w:t>-</w:t>
      </w:r>
      <w:r>
        <w:rPr>
          <w:rStyle w:val="kwd"/>
          <w:rFonts w:ascii="Consolas" w:hAnsi="Consolas"/>
          <w:color w:val="B4690E"/>
          <w:sz w:val="18"/>
          <w:szCs w:val="18"/>
        </w:rPr>
        <w:t>template</w:t>
      </w:r>
      <w:r>
        <w:rPr>
          <w:rStyle w:val="pun"/>
          <w:rFonts w:ascii="Consolas" w:hAnsi="Consolas"/>
          <w:color w:val="1C1D1F"/>
          <w:sz w:val="18"/>
          <w:szCs w:val="18"/>
        </w:rPr>
        <w:t>-</w:t>
      </w:r>
      <w:r>
        <w:rPr>
          <w:rStyle w:val="kwd"/>
          <w:rFonts w:ascii="Consolas" w:hAnsi="Consolas"/>
          <w:color w:val="B4690E"/>
          <w:sz w:val="18"/>
          <w:szCs w:val="18"/>
        </w:rPr>
        <w:t>with</w:t>
      </w:r>
      <w:r>
        <w:rPr>
          <w:rStyle w:val="pun"/>
          <w:rFonts w:ascii="Consolas" w:hAnsi="Consolas"/>
          <w:color w:val="1C1D1F"/>
          <w:sz w:val="18"/>
          <w:szCs w:val="18"/>
        </w:rPr>
        <w:t>-</w:t>
      </w:r>
      <w:r>
        <w:rPr>
          <w:rStyle w:val="pln"/>
          <w:rFonts w:ascii="Consolas" w:hAnsi="Consolas"/>
          <w:color w:val="1C1D1F"/>
          <w:sz w:val="18"/>
          <w:szCs w:val="18"/>
        </w:rPr>
        <w:t>custom</w:t>
      </w:r>
      <w:r>
        <w:rPr>
          <w:rStyle w:val="pun"/>
          <w:rFonts w:ascii="Consolas" w:hAnsi="Consolas"/>
          <w:color w:val="1C1D1F"/>
          <w:sz w:val="18"/>
          <w:szCs w:val="18"/>
        </w:rPr>
        <w:t>-</w:t>
      </w:r>
      <w:r>
        <w:rPr>
          <w:rStyle w:val="pln"/>
          <w:rFonts w:ascii="Consolas" w:hAnsi="Consolas"/>
          <w:color w:val="1C1D1F"/>
          <w:sz w:val="18"/>
          <w:szCs w:val="18"/>
        </w:rPr>
        <w:t>image</w:t>
      </w:r>
    </w:p>
    <w:p w14:paraId="0C1F20B3" w14:textId="77777777" w:rsidR="00386497" w:rsidRDefault="00386497" w:rsidP="00386497">
      <w:pPr>
        <w:pStyle w:val="l1"/>
        <w:numPr>
          <w:ilvl w:val="0"/>
          <w:numId w:val="14"/>
        </w:numPr>
        <w:shd w:val="clear" w:color="auto" w:fill="FFFFFF"/>
        <w:spacing w:before="0" w:after="0" w:afterAutospacing="0"/>
        <w:rPr>
          <w:rFonts w:ascii="Consolas" w:hAnsi="Consolas"/>
          <w:color w:val="1C1D1F"/>
          <w:sz w:val="18"/>
          <w:szCs w:val="18"/>
        </w:rPr>
      </w:pPr>
      <w:proofErr w:type="spellStart"/>
      <w:r>
        <w:rPr>
          <w:rStyle w:val="pln"/>
          <w:rFonts w:ascii="Consolas" w:hAnsi="Consolas"/>
          <w:color w:val="1C1D1F"/>
          <w:sz w:val="18"/>
          <w:szCs w:val="18"/>
        </w:rPr>
        <w:t>gcloud</w:t>
      </w:r>
      <w:proofErr w:type="spellEnd"/>
      <w:r>
        <w:rPr>
          <w:rStyle w:val="pln"/>
          <w:rFonts w:ascii="Consolas" w:hAnsi="Consolas"/>
          <w:color w:val="1C1D1F"/>
          <w:sz w:val="18"/>
          <w:szCs w:val="18"/>
        </w:rPr>
        <w:t xml:space="preserve"> compute instance</w:t>
      </w:r>
      <w:r>
        <w:rPr>
          <w:rStyle w:val="pun"/>
          <w:rFonts w:ascii="Consolas" w:hAnsi="Consolas"/>
          <w:color w:val="1C1D1F"/>
          <w:sz w:val="18"/>
          <w:szCs w:val="18"/>
        </w:rPr>
        <w:t>-</w:t>
      </w:r>
      <w:r>
        <w:rPr>
          <w:rStyle w:val="pln"/>
          <w:rFonts w:ascii="Consolas" w:hAnsi="Consolas"/>
          <w:color w:val="1C1D1F"/>
          <w:sz w:val="18"/>
          <w:szCs w:val="18"/>
        </w:rPr>
        <w:t>groups managed list</w:t>
      </w:r>
    </w:p>
    <w:p w14:paraId="21363989" w14:textId="77777777" w:rsidR="00386497" w:rsidRDefault="00386497" w:rsidP="00386497">
      <w:pPr>
        <w:pStyle w:val="l2"/>
        <w:numPr>
          <w:ilvl w:val="0"/>
          <w:numId w:val="14"/>
        </w:numPr>
        <w:shd w:val="clear" w:color="auto" w:fill="FFFFFF"/>
        <w:spacing w:before="0" w:after="0" w:afterAutospacing="0"/>
        <w:rPr>
          <w:rFonts w:ascii="Consolas" w:hAnsi="Consolas"/>
          <w:color w:val="1C1D1F"/>
          <w:sz w:val="18"/>
          <w:szCs w:val="18"/>
        </w:rPr>
      </w:pPr>
      <w:proofErr w:type="spellStart"/>
      <w:r>
        <w:rPr>
          <w:rStyle w:val="pln"/>
          <w:rFonts w:ascii="Consolas" w:hAnsi="Consolas"/>
          <w:color w:val="1C1D1F"/>
          <w:sz w:val="18"/>
          <w:szCs w:val="18"/>
        </w:rPr>
        <w:t>gcloud</w:t>
      </w:r>
      <w:proofErr w:type="spellEnd"/>
      <w:r>
        <w:rPr>
          <w:rStyle w:val="pln"/>
          <w:rFonts w:ascii="Consolas" w:hAnsi="Consolas"/>
          <w:color w:val="1C1D1F"/>
          <w:sz w:val="18"/>
          <w:szCs w:val="18"/>
        </w:rPr>
        <w:t xml:space="preserve"> compute instance</w:t>
      </w:r>
      <w:r>
        <w:rPr>
          <w:rStyle w:val="pun"/>
          <w:rFonts w:ascii="Consolas" w:hAnsi="Consolas"/>
          <w:color w:val="1C1D1F"/>
          <w:sz w:val="18"/>
          <w:szCs w:val="18"/>
        </w:rPr>
        <w:t>-</w:t>
      </w:r>
      <w:r>
        <w:rPr>
          <w:rStyle w:val="pln"/>
          <w:rFonts w:ascii="Consolas" w:hAnsi="Consolas"/>
          <w:color w:val="1C1D1F"/>
          <w:sz w:val="18"/>
          <w:szCs w:val="18"/>
        </w:rPr>
        <w:t xml:space="preserve">groups managed </w:t>
      </w:r>
      <w:r>
        <w:rPr>
          <w:rStyle w:val="kwd"/>
          <w:rFonts w:ascii="Consolas" w:hAnsi="Consolas"/>
          <w:color w:val="B4690E"/>
          <w:sz w:val="18"/>
          <w:szCs w:val="18"/>
        </w:rPr>
        <w:t>delete</w:t>
      </w:r>
      <w:r>
        <w:rPr>
          <w:rStyle w:val="pln"/>
          <w:rFonts w:ascii="Consolas" w:hAnsi="Consolas"/>
          <w:color w:val="1C1D1F"/>
          <w:sz w:val="18"/>
          <w:szCs w:val="18"/>
        </w:rPr>
        <w:t xml:space="preserve"> </w:t>
      </w:r>
      <w:r>
        <w:rPr>
          <w:rStyle w:val="kwd"/>
          <w:rFonts w:ascii="Consolas" w:hAnsi="Consolas"/>
          <w:color w:val="B4690E"/>
          <w:sz w:val="18"/>
          <w:szCs w:val="18"/>
        </w:rPr>
        <w:t>my</w:t>
      </w:r>
      <w:r>
        <w:rPr>
          <w:rStyle w:val="pun"/>
          <w:rFonts w:ascii="Consolas" w:hAnsi="Consolas"/>
          <w:color w:val="1C1D1F"/>
          <w:sz w:val="18"/>
          <w:szCs w:val="18"/>
        </w:rPr>
        <w:t>-</w:t>
      </w:r>
      <w:r>
        <w:rPr>
          <w:rStyle w:val="pln"/>
          <w:rFonts w:ascii="Consolas" w:hAnsi="Consolas"/>
          <w:color w:val="1C1D1F"/>
          <w:sz w:val="18"/>
          <w:szCs w:val="18"/>
        </w:rPr>
        <w:t>managed</w:t>
      </w:r>
      <w:r>
        <w:rPr>
          <w:rStyle w:val="pun"/>
          <w:rFonts w:ascii="Consolas" w:hAnsi="Consolas"/>
          <w:color w:val="1C1D1F"/>
          <w:sz w:val="18"/>
          <w:szCs w:val="18"/>
        </w:rPr>
        <w:t>-</w:t>
      </w:r>
      <w:r>
        <w:rPr>
          <w:rStyle w:val="pln"/>
          <w:rFonts w:ascii="Consolas" w:hAnsi="Consolas"/>
          <w:color w:val="1C1D1F"/>
          <w:sz w:val="18"/>
          <w:szCs w:val="18"/>
        </w:rPr>
        <w:t>instance</w:t>
      </w:r>
      <w:r>
        <w:rPr>
          <w:rStyle w:val="pun"/>
          <w:rFonts w:ascii="Consolas" w:hAnsi="Consolas"/>
          <w:color w:val="1C1D1F"/>
          <w:sz w:val="18"/>
          <w:szCs w:val="18"/>
        </w:rPr>
        <w:t>-</w:t>
      </w:r>
      <w:r>
        <w:rPr>
          <w:rStyle w:val="kwd"/>
          <w:rFonts w:ascii="Consolas" w:hAnsi="Consolas"/>
          <w:color w:val="B4690E"/>
          <w:sz w:val="18"/>
          <w:szCs w:val="18"/>
        </w:rPr>
        <w:t>group</w:t>
      </w:r>
    </w:p>
    <w:p w14:paraId="384A13B0" w14:textId="77777777" w:rsidR="00386497" w:rsidRDefault="00386497" w:rsidP="00386497">
      <w:pPr>
        <w:pStyle w:val="l3"/>
        <w:numPr>
          <w:ilvl w:val="0"/>
          <w:numId w:val="14"/>
        </w:numPr>
        <w:shd w:val="clear" w:color="auto" w:fill="FFFFFF"/>
        <w:spacing w:before="0" w:after="0" w:afterAutospacing="0"/>
        <w:rPr>
          <w:rFonts w:ascii="Consolas" w:hAnsi="Consolas"/>
          <w:color w:val="1C1D1F"/>
          <w:sz w:val="18"/>
          <w:szCs w:val="18"/>
        </w:rPr>
      </w:pPr>
      <w:proofErr w:type="spellStart"/>
      <w:r>
        <w:rPr>
          <w:rStyle w:val="pln"/>
          <w:rFonts w:ascii="Consolas" w:hAnsi="Consolas"/>
          <w:color w:val="1C1D1F"/>
          <w:sz w:val="18"/>
          <w:szCs w:val="18"/>
        </w:rPr>
        <w:t>gcloud</w:t>
      </w:r>
      <w:proofErr w:type="spellEnd"/>
      <w:r>
        <w:rPr>
          <w:rStyle w:val="pln"/>
          <w:rFonts w:ascii="Consolas" w:hAnsi="Consolas"/>
          <w:color w:val="1C1D1F"/>
          <w:sz w:val="18"/>
          <w:szCs w:val="18"/>
        </w:rPr>
        <w:t xml:space="preserve"> compute instance</w:t>
      </w:r>
      <w:r>
        <w:rPr>
          <w:rStyle w:val="pun"/>
          <w:rFonts w:ascii="Consolas" w:hAnsi="Consolas"/>
          <w:color w:val="1C1D1F"/>
          <w:sz w:val="18"/>
          <w:szCs w:val="18"/>
        </w:rPr>
        <w:t>-</w:t>
      </w:r>
      <w:r>
        <w:rPr>
          <w:rStyle w:val="pln"/>
          <w:rFonts w:ascii="Consolas" w:hAnsi="Consolas"/>
          <w:color w:val="1C1D1F"/>
          <w:sz w:val="18"/>
          <w:szCs w:val="18"/>
        </w:rPr>
        <w:t xml:space="preserve">groups managed create </w:t>
      </w:r>
      <w:r>
        <w:rPr>
          <w:rStyle w:val="kwd"/>
          <w:rFonts w:ascii="Consolas" w:hAnsi="Consolas"/>
          <w:color w:val="B4690E"/>
          <w:sz w:val="18"/>
          <w:szCs w:val="18"/>
        </w:rPr>
        <w:t>my</w:t>
      </w:r>
      <w:r>
        <w:rPr>
          <w:rStyle w:val="pun"/>
          <w:rFonts w:ascii="Consolas" w:hAnsi="Consolas"/>
          <w:color w:val="1C1D1F"/>
          <w:sz w:val="18"/>
          <w:szCs w:val="18"/>
        </w:rPr>
        <w:t>-</w:t>
      </w:r>
      <w:proofErr w:type="spellStart"/>
      <w:r>
        <w:rPr>
          <w:rStyle w:val="pln"/>
          <w:rFonts w:ascii="Consolas" w:hAnsi="Consolas"/>
          <w:color w:val="1C1D1F"/>
          <w:sz w:val="18"/>
          <w:szCs w:val="18"/>
        </w:rPr>
        <w:t>mig</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zone us</w:t>
      </w:r>
      <w:r>
        <w:rPr>
          <w:rStyle w:val="pun"/>
          <w:rFonts w:ascii="Consolas" w:hAnsi="Consolas"/>
          <w:color w:val="1C1D1F"/>
          <w:sz w:val="18"/>
          <w:szCs w:val="18"/>
        </w:rPr>
        <w:t>-</w:t>
      </w:r>
      <w:r>
        <w:rPr>
          <w:rStyle w:val="pln"/>
          <w:rFonts w:ascii="Consolas" w:hAnsi="Consolas"/>
          <w:color w:val="1C1D1F"/>
          <w:sz w:val="18"/>
          <w:szCs w:val="18"/>
        </w:rPr>
        <w:t>central1</w:t>
      </w:r>
      <w:r>
        <w:rPr>
          <w:rStyle w:val="pun"/>
          <w:rFonts w:ascii="Consolas" w:hAnsi="Consolas"/>
          <w:color w:val="1C1D1F"/>
          <w:sz w:val="18"/>
          <w:szCs w:val="18"/>
        </w:rPr>
        <w:t>-</w:t>
      </w:r>
      <w:r>
        <w:rPr>
          <w:rStyle w:val="pln"/>
          <w:rFonts w:ascii="Consolas" w:hAnsi="Consolas"/>
          <w:color w:val="1C1D1F"/>
          <w:sz w:val="18"/>
          <w:szCs w:val="18"/>
        </w:rPr>
        <w:t xml:space="preserve">a </w:t>
      </w:r>
      <w:r>
        <w:rPr>
          <w:rStyle w:val="pun"/>
          <w:rFonts w:ascii="Consolas" w:hAnsi="Consolas"/>
          <w:color w:val="1C1D1F"/>
          <w:sz w:val="18"/>
          <w:szCs w:val="18"/>
        </w:rPr>
        <w:t>--</w:t>
      </w:r>
      <w:r>
        <w:rPr>
          <w:rStyle w:val="kwd"/>
          <w:rFonts w:ascii="Consolas" w:hAnsi="Consolas"/>
          <w:color w:val="B4690E"/>
          <w:sz w:val="18"/>
          <w:szCs w:val="18"/>
        </w:rPr>
        <w:t>template</w:t>
      </w:r>
      <w:r>
        <w:rPr>
          <w:rStyle w:val="pln"/>
          <w:rFonts w:ascii="Consolas" w:hAnsi="Consolas"/>
          <w:color w:val="1C1D1F"/>
          <w:sz w:val="18"/>
          <w:szCs w:val="18"/>
        </w:rPr>
        <w:t xml:space="preserve"> </w:t>
      </w:r>
      <w:r>
        <w:rPr>
          <w:rStyle w:val="kwd"/>
          <w:rFonts w:ascii="Consolas" w:hAnsi="Consolas"/>
          <w:color w:val="B4690E"/>
          <w:sz w:val="18"/>
          <w:szCs w:val="18"/>
        </w:rPr>
        <w:t>my</w:t>
      </w:r>
      <w:r>
        <w:rPr>
          <w:rStyle w:val="pun"/>
          <w:rFonts w:ascii="Consolas" w:hAnsi="Consolas"/>
          <w:color w:val="1C1D1F"/>
          <w:sz w:val="18"/>
          <w:szCs w:val="18"/>
        </w:rPr>
        <w:t>-</w:t>
      </w:r>
      <w:r>
        <w:rPr>
          <w:rStyle w:val="pln"/>
          <w:rFonts w:ascii="Consolas" w:hAnsi="Consolas"/>
          <w:color w:val="1C1D1F"/>
          <w:sz w:val="18"/>
          <w:szCs w:val="18"/>
        </w:rPr>
        <w:t>instance</w:t>
      </w:r>
      <w:r>
        <w:rPr>
          <w:rStyle w:val="pun"/>
          <w:rFonts w:ascii="Consolas" w:hAnsi="Consolas"/>
          <w:color w:val="1C1D1F"/>
          <w:sz w:val="18"/>
          <w:szCs w:val="18"/>
        </w:rPr>
        <w:t>-</w:t>
      </w:r>
      <w:r>
        <w:rPr>
          <w:rStyle w:val="kwd"/>
          <w:rFonts w:ascii="Consolas" w:hAnsi="Consolas"/>
          <w:color w:val="B4690E"/>
          <w:sz w:val="18"/>
          <w:szCs w:val="18"/>
        </w:rPr>
        <w:t>template</w:t>
      </w:r>
      <w:r>
        <w:rPr>
          <w:rStyle w:val="pun"/>
          <w:rFonts w:ascii="Consolas" w:hAnsi="Consolas"/>
          <w:color w:val="1C1D1F"/>
          <w:sz w:val="18"/>
          <w:szCs w:val="18"/>
        </w:rPr>
        <w:t>-</w:t>
      </w:r>
      <w:r>
        <w:rPr>
          <w:rStyle w:val="kwd"/>
          <w:rFonts w:ascii="Consolas" w:hAnsi="Consolas"/>
          <w:color w:val="B4690E"/>
          <w:sz w:val="18"/>
          <w:szCs w:val="18"/>
        </w:rPr>
        <w:t>with</w:t>
      </w:r>
      <w:r>
        <w:rPr>
          <w:rStyle w:val="pun"/>
          <w:rFonts w:ascii="Consolas" w:hAnsi="Consolas"/>
          <w:color w:val="1C1D1F"/>
          <w:sz w:val="18"/>
          <w:szCs w:val="18"/>
        </w:rPr>
        <w:t>-</w:t>
      </w:r>
      <w:r>
        <w:rPr>
          <w:rStyle w:val="pln"/>
          <w:rFonts w:ascii="Consolas" w:hAnsi="Consolas"/>
          <w:color w:val="1C1D1F"/>
          <w:sz w:val="18"/>
          <w:szCs w:val="18"/>
        </w:rPr>
        <w:t>custom</w:t>
      </w:r>
      <w:r>
        <w:rPr>
          <w:rStyle w:val="pun"/>
          <w:rFonts w:ascii="Consolas" w:hAnsi="Consolas"/>
          <w:color w:val="1C1D1F"/>
          <w:sz w:val="18"/>
          <w:szCs w:val="18"/>
        </w:rPr>
        <w:t>-</w:t>
      </w:r>
      <w:r>
        <w:rPr>
          <w:rStyle w:val="pln"/>
          <w:rFonts w:ascii="Consolas" w:hAnsi="Consolas"/>
          <w:color w:val="1C1D1F"/>
          <w:sz w:val="18"/>
          <w:szCs w:val="18"/>
        </w:rPr>
        <w:t xml:space="preserve">image </w:t>
      </w:r>
      <w:r>
        <w:rPr>
          <w:rStyle w:val="pun"/>
          <w:rFonts w:ascii="Consolas" w:hAnsi="Consolas"/>
          <w:color w:val="1C1D1F"/>
          <w:sz w:val="18"/>
          <w:szCs w:val="18"/>
        </w:rPr>
        <w:t>--</w:t>
      </w:r>
      <w:r>
        <w:rPr>
          <w:rStyle w:val="pln"/>
          <w:rFonts w:ascii="Consolas" w:hAnsi="Consolas"/>
          <w:color w:val="1C1D1F"/>
          <w:sz w:val="18"/>
          <w:szCs w:val="18"/>
        </w:rPr>
        <w:t xml:space="preserve">size </w:t>
      </w:r>
      <w:r>
        <w:rPr>
          <w:rStyle w:val="lit"/>
          <w:rFonts w:ascii="Consolas" w:hAnsi="Consolas"/>
          <w:color w:val="1C1D1F"/>
          <w:sz w:val="18"/>
          <w:szCs w:val="18"/>
        </w:rPr>
        <w:t>1</w:t>
      </w:r>
    </w:p>
    <w:p w14:paraId="0CE21564" w14:textId="77777777" w:rsidR="00386497" w:rsidRDefault="00386497" w:rsidP="00386497">
      <w:pPr>
        <w:pStyle w:val="l4"/>
        <w:numPr>
          <w:ilvl w:val="0"/>
          <w:numId w:val="14"/>
        </w:numPr>
        <w:shd w:val="clear" w:color="auto" w:fill="FFFFFF"/>
        <w:spacing w:before="0" w:after="0" w:afterAutospacing="0"/>
        <w:rPr>
          <w:rFonts w:ascii="Consolas" w:hAnsi="Consolas"/>
          <w:color w:val="1C1D1F"/>
          <w:sz w:val="18"/>
          <w:szCs w:val="18"/>
        </w:rPr>
      </w:pPr>
      <w:proofErr w:type="spellStart"/>
      <w:r>
        <w:rPr>
          <w:rStyle w:val="pln"/>
          <w:rFonts w:ascii="Consolas" w:hAnsi="Consolas"/>
          <w:color w:val="1C1D1F"/>
          <w:sz w:val="18"/>
          <w:szCs w:val="18"/>
        </w:rPr>
        <w:t>gcloud</w:t>
      </w:r>
      <w:proofErr w:type="spellEnd"/>
      <w:r>
        <w:rPr>
          <w:rStyle w:val="pln"/>
          <w:rFonts w:ascii="Consolas" w:hAnsi="Consolas"/>
          <w:color w:val="1C1D1F"/>
          <w:sz w:val="18"/>
          <w:szCs w:val="18"/>
        </w:rPr>
        <w:t xml:space="preserve"> compute instance</w:t>
      </w:r>
      <w:r>
        <w:rPr>
          <w:rStyle w:val="pun"/>
          <w:rFonts w:ascii="Consolas" w:hAnsi="Consolas"/>
          <w:color w:val="1C1D1F"/>
          <w:sz w:val="18"/>
          <w:szCs w:val="18"/>
        </w:rPr>
        <w:t>-</w:t>
      </w:r>
      <w:r>
        <w:rPr>
          <w:rStyle w:val="pln"/>
          <w:rFonts w:ascii="Consolas" w:hAnsi="Consolas"/>
          <w:color w:val="1C1D1F"/>
          <w:sz w:val="18"/>
          <w:szCs w:val="18"/>
        </w:rPr>
        <w:t xml:space="preserve">groups managed </w:t>
      </w:r>
      <w:r>
        <w:rPr>
          <w:rStyle w:val="kwd"/>
          <w:rFonts w:ascii="Consolas" w:hAnsi="Consolas"/>
          <w:color w:val="B4690E"/>
          <w:sz w:val="18"/>
          <w:szCs w:val="18"/>
        </w:rPr>
        <w:t>set</w:t>
      </w:r>
      <w:r>
        <w:rPr>
          <w:rStyle w:val="pun"/>
          <w:rFonts w:ascii="Consolas" w:hAnsi="Consolas"/>
          <w:color w:val="1C1D1F"/>
          <w:sz w:val="18"/>
          <w:szCs w:val="18"/>
        </w:rPr>
        <w:t>-</w:t>
      </w:r>
      <w:r>
        <w:rPr>
          <w:rStyle w:val="pln"/>
          <w:rFonts w:ascii="Consolas" w:hAnsi="Consolas"/>
          <w:color w:val="1C1D1F"/>
          <w:sz w:val="18"/>
          <w:szCs w:val="18"/>
        </w:rPr>
        <w:t xml:space="preserve">autoscaling </w:t>
      </w:r>
      <w:r>
        <w:rPr>
          <w:rStyle w:val="kwd"/>
          <w:rFonts w:ascii="Consolas" w:hAnsi="Consolas"/>
          <w:color w:val="B4690E"/>
          <w:sz w:val="18"/>
          <w:szCs w:val="18"/>
        </w:rPr>
        <w:t>my</w:t>
      </w:r>
      <w:r>
        <w:rPr>
          <w:rStyle w:val="pun"/>
          <w:rFonts w:ascii="Consolas" w:hAnsi="Consolas"/>
          <w:color w:val="1C1D1F"/>
          <w:sz w:val="18"/>
          <w:szCs w:val="18"/>
        </w:rPr>
        <w:t>-</w:t>
      </w:r>
      <w:proofErr w:type="spellStart"/>
      <w:r>
        <w:rPr>
          <w:rStyle w:val="pln"/>
          <w:rFonts w:ascii="Consolas" w:hAnsi="Consolas"/>
          <w:color w:val="1C1D1F"/>
          <w:sz w:val="18"/>
          <w:szCs w:val="18"/>
        </w:rPr>
        <w:t>mig</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max</w:t>
      </w:r>
      <w:r>
        <w:rPr>
          <w:rStyle w:val="pun"/>
          <w:rFonts w:ascii="Consolas" w:hAnsi="Consolas"/>
          <w:color w:val="1C1D1F"/>
          <w:sz w:val="18"/>
          <w:szCs w:val="18"/>
        </w:rPr>
        <w:t>-</w:t>
      </w:r>
      <w:r>
        <w:rPr>
          <w:rStyle w:val="pln"/>
          <w:rFonts w:ascii="Consolas" w:hAnsi="Consolas"/>
          <w:color w:val="1C1D1F"/>
          <w:sz w:val="18"/>
          <w:szCs w:val="18"/>
        </w:rPr>
        <w:t>num</w:t>
      </w:r>
      <w:r>
        <w:rPr>
          <w:rStyle w:val="pun"/>
          <w:rFonts w:ascii="Consolas" w:hAnsi="Consolas"/>
          <w:color w:val="1C1D1F"/>
          <w:sz w:val="18"/>
          <w:szCs w:val="18"/>
        </w:rPr>
        <w:t>-</w:t>
      </w:r>
      <w:r>
        <w:rPr>
          <w:rStyle w:val="pln"/>
          <w:rFonts w:ascii="Consolas" w:hAnsi="Consolas"/>
          <w:color w:val="1C1D1F"/>
          <w:sz w:val="18"/>
          <w:szCs w:val="18"/>
        </w:rPr>
        <w:t>replicas</w:t>
      </w:r>
      <w:r>
        <w:rPr>
          <w:rStyle w:val="pun"/>
          <w:rFonts w:ascii="Consolas" w:hAnsi="Consolas"/>
          <w:color w:val="1C1D1F"/>
          <w:sz w:val="18"/>
          <w:szCs w:val="18"/>
        </w:rPr>
        <w:t>=</w:t>
      </w:r>
      <w:r>
        <w:rPr>
          <w:rStyle w:val="lit"/>
          <w:rFonts w:ascii="Consolas" w:hAnsi="Consolas"/>
          <w:color w:val="1C1D1F"/>
          <w:sz w:val="18"/>
          <w:szCs w:val="18"/>
        </w:rPr>
        <w:t>2</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zone us</w:t>
      </w:r>
      <w:r>
        <w:rPr>
          <w:rStyle w:val="pun"/>
          <w:rFonts w:ascii="Consolas" w:hAnsi="Consolas"/>
          <w:color w:val="1C1D1F"/>
          <w:sz w:val="18"/>
          <w:szCs w:val="18"/>
        </w:rPr>
        <w:t>-</w:t>
      </w:r>
      <w:r>
        <w:rPr>
          <w:rStyle w:val="pln"/>
          <w:rFonts w:ascii="Consolas" w:hAnsi="Consolas"/>
          <w:color w:val="1C1D1F"/>
          <w:sz w:val="18"/>
          <w:szCs w:val="18"/>
        </w:rPr>
        <w:t>central1</w:t>
      </w:r>
      <w:r>
        <w:rPr>
          <w:rStyle w:val="pun"/>
          <w:rFonts w:ascii="Consolas" w:hAnsi="Consolas"/>
          <w:color w:val="1C1D1F"/>
          <w:sz w:val="18"/>
          <w:szCs w:val="18"/>
        </w:rPr>
        <w:t>-</w:t>
      </w:r>
      <w:r>
        <w:rPr>
          <w:rStyle w:val="pln"/>
          <w:rFonts w:ascii="Consolas" w:hAnsi="Consolas"/>
          <w:color w:val="1C1D1F"/>
          <w:sz w:val="18"/>
          <w:szCs w:val="18"/>
        </w:rPr>
        <w:t>a</w:t>
      </w:r>
    </w:p>
    <w:p w14:paraId="585B579F" w14:textId="77777777" w:rsidR="00386497" w:rsidRDefault="00386497" w:rsidP="00386497">
      <w:pPr>
        <w:pStyle w:val="l5"/>
        <w:numPr>
          <w:ilvl w:val="0"/>
          <w:numId w:val="14"/>
        </w:numPr>
        <w:shd w:val="clear" w:color="auto" w:fill="FFFFFF"/>
        <w:spacing w:before="0" w:after="0" w:afterAutospacing="0"/>
        <w:rPr>
          <w:rFonts w:ascii="Consolas" w:hAnsi="Consolas"/>
          <w:color w:val="1C1D1F"/>
          <w:sz w:val="18"/>
          <w:szCs w:val="18"/>
        </w:rPr>
      </w:pPr>
      <w:proofErr w:type="spellStart"/>
      <w:r>
        <w:rPr>
          <w:rStyle w:val="pln"/>
          <w:rFonts w:ascii="Consolas" w:hAnsi="Consolas"/>
          <w:color w:val="1C1D1F"/>
          <w:sz w:val="18"/>
          <w:szCs w:val="18"/>
        </w:rPr>
        <w:t>gcloud</w:t>
      </w:r>
      <w:proofErr w:type="spellEnd"/>
      <w:r>
        <w:rPr>
          <w:rStyle w:val="pln"/>
          <w:rFonts w:ascii="Consolas" w:hAnsi="Consolas"/>
          <w:color w:val="1C1D1F"/>
          <w:sz w:val="18"/>
          <w:szCs w:val="18"/>
        </w:rPr>
        <w:t xml:space="preserve"> compute instance</w:t>
      </w:r>
      <w:r>
        <w:rPr>
          <w:rStyle w:val="pun"/>
          <w:rFonts w:ascii="Consolas" w:hAnsi="Consolas"/>
          <w:color w:val="1C1D1F"/>
          <w:sz w:val="18"/>
          <w:szCs w:val="18"/>
        </w:rPr>
        <w:t>-</w:t>
      </w:r>
      <w:r>
        <w:rPr>
          <w:rStyle w:val="pln"/>
          <w:rFonts w:ascii="Consolas" w:hAnsi="Consolas"/>
          <w:color w:val="1C1D1F"/>
          <w:sz w:val="18"/>
          <w:szCs w:val="18"/>
        </w:rPr>
        <w:t>groups managed stop</w:t>
      </w:r>
      <w:r>
        <w:rPr>
          <w:rStyle w:val="pun"/>
          <w:rFonts w:ascii="Consolas" w:hAnsi="Consolas"/>
          <w:color w:val="1C1D1F"/>
          <w:sz w:val="18"/>
          <w:szCs w:val="18"/>
        </w:rPr>
        <w:t>-</w:t>
      </w:r>
      <w:r>
        <w:rPr>
          <w:rStyle w:val="pln"/>
          <w:rFonts w:ascii="Consolas" w:hAnsi="Consolas"/>
          <w:color w:val="1C1D1F"/>
          <w:sz w:val="18"/>
          <w:szCs w:val="18"/>
        </w:rPr>
        <w:t xml:space="preserve">autoscaling </w:t>
      </w:r>
      <w:r>
        <w:rPr>
          <w:rStyle w:val="kwd"/>
          <w:rFonts w:ascii="Consolas" w:hAnsi="Consolas"/>
          <w:color w:val="B4690E"/>
          <w:sz w:val="18"/>
          <w:szCs w:val="18"/>
        </w:rPr>
        <w:t>my</w:t>
      </w:r>
      <w:r>
        <w:rPr>
          <w:rStyle w:val="pun"/>
          <w:rFonts w:ascii="Consolas" w:hAnsi="Consolas"/>
          <w:color w:val="1C1D1F"/>
          <w:sz w:val="18"/>
          <w:szCs w:val="18"/>
        </w:rPr>
        <w:t>-</w:t>
      </w:r>
      <w:proofErr w:type="spellStart"/>
      <w:r>
        <w:rPr>
          <w:rStyle w:val="pln"/>
          <w:rFonts w:ascii="Consolas" w:hAnsi="Consolas"/>
          <w:color w:val="1C1D1F"/>
          <w:sz w:val="18"/>
          <w:szCs w:val="18"/>
        </w:rPr>
        <w:t>mig</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zone us</w:t>
      </w:r>
      <w:r>
        <w:rPr>
          <w:rStyle w:val="pun"/>
          <w:rFonts w:ascii="Consolas" w:hAnsi="Consolas"/>
          <w:color w:val="1C1D1F"/>
          <w:sz w:val="18"/>
          <w:szCs w:val="18"/>
        </w:rPr>
        <w:t>-</w:t>
      </w:r>
      <w:r>
        <w:rPr>
          <w:rStyle w:val="pln"/>
          <w:rFonts w:ascii="Consolas" w:hAnsi="Consolas"/>
          <w:color w:val="1C1D1F"/>
          <w:sz w:val="18"/>
          <w:szCs w:val="18"/>
        </w:rPr>
        <w:t>central1</w:t>
      </w:r>
      <w:r>
        <w:rPr>
          <w:rStyle w:val="pun"/>
          <w:rFonts w:ascii="Consolas" w:hAnsi="Consolas"/>
          <w:color w:val="1C1D1F"/>
          <w:sz w:val="18"/>
          <w:szCs w:val="18"/>
        </w:rPr>
        <w:t>-</w:t>
      </w:r>
      <w:r>
        <w:rPr>
          <w:rStyle w:val="pln"/>
          <w:rFonts w:ascii="Consolas" w:hAnsi="Consolas"/>
          <w:color w:val="1C1D1F"/>
          <w:sz w:val="18"/>
          <w:szCs w:val="18"/>
        </w:rPr>
        <w:t>a</w:t>
      </w:r>
    </w:p>
    <w:p w14:paraId="433D54BD" w14:textId="77777777" w:rsidR="00386497" w:rsidRDefault="00386497" w:rsidP="00386497">
      <w:pPr>
        <w:pStyle w:val="l6"/>
        <w:numPr>
          <w:ilvl w:val="0"/>
          <w:numId w:val="14"/>
        </w:numPr>
        <w:shd w:val="clear" w:color="auto" w:fill="FFFFFF"/>
        <w:spacing w:before="0" w:after="0" w:afterAutospacing="0"/>
        <w:rPr>
          <w:rFonts w:ascii="Consolas" w:hAnsi="Consolas"/>
          <w:color w:val="1C1D1F"/>
          <w:sz w:val="18"/>
          <w:szCs w:val="18"/>
        </w:rPr>
      </w:pPr>
      <w:proofErr w:type="spellStart"/>
      <w:r>
        <w:rPr>
          <w:rStyle w:val="pln"/>
          <w:rFonts w:ascii="Consolas" w:hAnsi="Consolas"/>
          <w:color w:val="1C1D1F"/>
          <w:sz w:val="18"/>
          <w:szCs w:val="18"/>
        </w:rPr>
        <w:t>gcloud</w:t>
      </w:r>
      <w:proofErr w:type="spellEnd"/>
      <w:r>
        <w:rPr>
          <w:rStyle w:val="pln"/>
          <w:rFonts w:ascii="Consolas" w:hAnsi="Consolas"/>
          <w:color w:val="1C1D1F"/>
          <w:sz w:val="18"/>
          <w:szCs w:val="18"/>
        </w:rPr>
        <w:t xml:space="preserve"> compute instance</w:t>
      </w:r>
      <w:r>
        <w:rPr>
          <w:rStyle w:val="pun"/>
          <w:rFonts w:ascii="Consolas" w:hAnsi="Consolas"/>
          <w:color w:val="1C1D1F"/>
          <w:sz w:val="18"/>
          <w:szCs w:val="18"/>
        </w:rPr>
        <w:t>-</w:t>
      </w:r>
      <w:r>
        <w:rPr>
          <w:rStyle w:val="pln"/>
          <w:rFonts w:ascii="Consolas" w:hAnsi="Consolas"/>
          <w:color w:val="1C1D1F"/>
          <w:sz w:val="18"/>
          <w:szCs w:val="18"/>
        </w:rPr>
        <w:t xml:space="preserve">groups managed resize </w:t>
      </w:r>
      <w:r>
        <w:rPr>
          <w:rStyle w:val="kwd"/>
          <w:rFonts w:ascii="Consolas" w:hAnsi="Consolas"/>
          <w:color w:val="B4690E"/>
          <w:sz w:val="18"/>
          <w:szCs w:val="18"/>
        </w:rPr>
        <w:t>my</w:t>
      </w:r>
      <w:r>
        <w:rPr>
          <w:rStyle w:val="pun"/>
          <w:rFonts w:ascii="Consolas" w:hAnsi="Consolas"/>
          <w:color w:val="1C1D1F"/>
          <w:sz w:val="18"/>
          <w:szCs w:val="18"/>
        </w:rPr>
        <w:t>-</w:t>
      </w:r>
      <w:proofErr w:type="spellStart"/>
      <w:r>
        <w:rPr>
          <w:rStyle w:val="pln"/>
          <w:rFonts w:ascii="Consolas" w:hAnsi="Consolas"/>
          <w:color w:val="1C1D1F"/>
          <w:sz w:val="18"/>
          <w:szCs w:val="18"/>
        </w:rPr>
        <w:t>mig</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size</w:t>
      </w:r>
      <w:r>
        <w:rPr>
          <w:rStyle w:val="pun"/>
          <w:rFonts w:ascii="Consolas" w:hAnsi="Consolas"/>
          <w:color w:val="1C1D1F"/>
          <w:sz w:val="18"/>
          <w:szCs w:val="18"/>
        </w:rPr>
        <w:t>=</w:t>
      </w:r>
      <w:r>
        <w:rPr>
          <w:rStyle w:val="lit"/>
          <w:rFonts w:ascii="Consolas" w:hAnsi="Consolas"/>
          <w:color w:val="1C1D1F"/>
          <w:sz w:val="18"/>
          <w:szCs w:val="18"/>
        </w:rPr>
        <w:t>1</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zone</w:t>
      </w:r>
      <w:r>
        <w:rPr>
          <w:rStyle w:val="pun"/>
          <w:rFonts w:ascii="Consolas" w:hAnsi="Consolas"/>
          <w:color w:val="1C1D1F"/>
          <w:sz w:val="18"/>
          <w:szCs w:val="18"/>
        </w:rPr>
        <w:t>=</w:t>
      </w:r>
      <w:r>
        <w:rPr>
          <w:rStyle w:val="pln"/>
          <w:rFonts w:ascii="Consolas" w:hAnsi="Consolas"/>
          <w:color w:val="1C1D1F"/>
          <w:sz w:val="18"/>
          <w:szCs w:val="18"/>
        </w:rPr>
        <w:t>us</w:t>
      </w:r>
      <w:r>
        <w:rPr>
          <w:rStyle w:val="pun"/>
          <w:rFonts w:ascii="Consolas" w:hAnsi="Consolas"/>
          <w:color w:val="1C1D1F"/>
          <w:sz w:val="18"/>
          <w:szCs w:val="18"/>
        </w:rPr>
        <w:t>-</w:t>
      </w:r>
      <w:r>
        <w:rPr>
          <w:rStyle w:val="pln"/>
          <w:rFonts w:ascii="Consolas" w:hAnsi="Consolas"/>
          <w:color w:val="1C1D1F"/>
          <w:sz w:val="18"/>
          <w:szCs w:val="18"/>
        </w:rPr>
        <w:t>central1</w:t>
      </w:r>
      <w:r>
        <w:rPr>
          <w:rStyle w:val="pun"/>
          <w:rFonts w:ascii="Consolas" w:hAnsi="Consolas"/>
          <w:color w:val="1C1D1F"/>
          <w:sz w:val="18"/>
          <w:szCs w:val="18"/>
        </w:rPr>
        <w:t>-</w:t>
      </w:r>
      <w:r>
        <w:rPr>
          <w:rStyle w:val="pln"/>
          <w:rFonts w:ascii="Consolas" w:hAnsi="Consolas"/>
          <w:color w:val="1C1D1F"/>
          <w:sz w:val="18"/>
          <w:szCs w:val="18"/>
        </w:rPr>
        <w:t>a</w:t>
      </w:r>
    </w:p>
    <w:p w14:paraId="22E8B8AB" w14:textId="77777777" w:rsidR="00386497" w:rsidRDefault="00386497" w:rsidP="00386497">
      <w:pPr>
        <w:pStyle w:val="l7"/>
        <w:numPr>
          <w:ilvl w:val="0"/>
          <w:numId w:val="14"/>
        </w:numPr>
        <w:shd w:val="clear" w:color="auto" w:fill="FFFFFF"/>
        <w:spacing w:before="0" w:after="0" w:afterAutospacing="0"/>
        <w:rPr>
          <w:rFonts w:ascii="Consolas" w:hAnsi="Consolas"/>
          <w:color w:val="1C1D1F"/>
          <w:sz w:val="18"/>
          <w:szCs w:val="18"/>
        </w:rPr>
      </w:pPr>
      <w:proofErr w:type="spellStart"/>
      <w:r>
        <w:rPr>
          <w:rStyle w:val="pln"/>
          <w:rFonts w:ascii="Consolas" w:hAnsi="Consolas"/>
          <w:color w:val="1C1D1F"/>
          <w:sz w:val="18"/>
          <w:szCs w:val="18"/>
        </w:rPr>
        <w:t>gcloud</w:t>
      </w:r>
      <w:proofErr w:type="spellEnd"/>
      <w:r>
        <w:rPr>
          <w:rStyle w:val="pln"/>
          <w:rFonts w:ascii="Consolas" w:hAnsi="Consolas"/>
          <w:color w:val="1C1D1F"/>
          <w:sz w:val="18"/>
          <w:szCs w:val="18"/>
        </w:rPr>
        <w:t xml:space="preserve"> compute instance</w:t>
      </w:r>
      <w:r>
        <w:rPr>
          <w:rStyle w:val="pun"/>
          <w:rFonts w:ascii="Consolas" w:hAnsi="Consolas"/>
          <w:color w:val="1C1D1F"/>
          <w:sz w:val="18"/>
          <w:szCs w:val="18"/>
        </w:rPr>
        <w:t>-</w:t>
      </w:r>
      <w:r>
        <w:rPr>
          <w:rStyle w:val="pln"/>
          <w:rFonts w:ascii="Consolas" w:hAnsi="Consolas"/>
          <w:color w:val="1C1D1F"/>
          <w:sz w:val="18"/>
          <w:szCs w:val="18"/>
        </w:rPr>
        <w:t>groups managed recreate</w:t>
      </w:r>
      <w:r>
        <w:rPr>
          <w:rStyle w:val="pun"/>
          <w:rFonts w:ascii="Consolas" w:hAnsi="Consolas"/>
          <w:color w:val="1C1D1F"/>
          <w:sz w:val="18"/>
          <w:szCs w:val="18"/>
        </w:rPr>
        <w:t>-</w:t>
      </w:r>
      <w:r>
        <w:rPr>
          <w:rStyle w:val="pln"/>
          <w:rFonts w:ascii="Consolas" w:hAnsi="Consolas"/>
          <w:color w:val="1C1D1F"/>
          <w:sz w:val="18"/>
          <w:szCs w:val="18"/>
        </w:rPr>
        <w:t xml:space="preserve">instances </w:t>
      </w:r>
      <w:r>
        <w:rPr>
          <w:rStyle w:val="kwd"/>
          <w:rFonts w:ascii="Consolas" w:hAnsi="Consolas"/>
          <w:color w:val="B4690E"/>
          <w:sz w:val="18"/>
          <w:szCs w:val="18"/>
        </w:rPr>
        <w:t>my</w:t>
      </w:r>
      <w:r>
        <w:rPr>
          <w:rStyle w:val="pun"/>
          <w:rFonts w:ascii="Consolas" w:hAnsi="Consolas"/>
          <w:color w:val="1C1D1F"/>
          <w:sz w:val="18"/>
          <w:szCs w:val="18"/>
        </w:rPr>
        <w:t>-</w:t>
      </w:r>
      <w:proofErr w:type="spellStart"/>
      <w:r>
        <w:rPr>
          <w:rStyle w:val="pln"/>
          <w:rFonts w:ascii="Consolas" w:hAnsi="Consolas"/>
          <w:color w:val="1C1D1F"/>
          <w:sz w:val="18"/>
          <w:szCs w:val="18"/>
        </w:rPr>
        <w:t>mig</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instances</w:t>
      </w:r>
      <w:r>
        <w:rPr>
          <w:rStyle w:val="pun"/>
          <w:rFonts w:ascii="Consolas" w:hAnsi="Consolas"/>
          <w:color w:val="1C1D1F"/>
          <w:sz w:val="18"/>
          <w:szCs w:val="18"/>
        </w:rPr>
        <w:t>=</w:t>
      </w:r>
      <w:r>
        <w:rPr>
          <w:rStyle w:val="kwd"/>
          <w:rFonts w:ascii="Consolas" w:hAnsi="Consolas"/>
          <w:color w:val="B4690E"/>
          <w:sz w:val="18"/>
          <w:szCs w:val="18"/>
        </w:rPr>
        <w:t>my</w:t>
      </w:r>
      <w:r>
        <w:rPr>
          <w:rStyle w:val="pun"/>
          <w:rFonts w:ascii="Consolas" w:hAnsi="Consolas"/>
          <w:color w:val="1C1D1F"/>
          <w:sz w:val="18"/>
          <w:szCs w:val="18"/>
        </w:rPr>
        <w:t>-</w:t>
      </w:r>
      <w:r>
        <w:rPr>
          <w:rStyle w:val="pln"/>
          <w:rFonts w:ascii="Consolas" w:hAnsi="Consolas"/>
          <w:color w:val="1C1D1F"/>
          <w:sz w:val="18"/>
          <w:szCs w:val="18"/>
        </w:rPr>
        <w:t>mig</w:t>
      </w:r>
      <w:r>
        <w:rPr>
          <w:rStyle w:val="pun"/>
          <w:rFonts w:ascii="Consolas" w:hAnsi="Consolas"/>
          <w:color w:val="1C1D1F"/>
          <w:sz w:val="18"/>
          <w:szCs w:val="18"/>
        </w:rPr>
        <w:t>-</w:t>
      </w:r>
      <w:r>
        <w:rPr>
          <w:rStyle w:val="lit"/>
          <w:rFonts w:ascii="Consolas" w:hAnsi="Consolas"/>
          <w:color w:val="1C1D1F"/>
          <w:sz w:val="18"/>
          <w:szCs w:val="18"/>
        </w:rPr>
        <w:t>85fb</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zone us</w:t>
      </w:r>
      <w:r>
        <w:rPr>
          <w:rStyle w:val="pun"/>
          <w:rFonts w:ascii="Consolas" w:hAnsi="Consolas"/>
          <w:color w:val="1C1D1F"/>
          <w:sz w:val="18"/>
          <w:szCs w:val="18"/>
        </w:rPr>
        <w:t>-</w:t>
      </w:r>
      <w:r>
        <w:rPr>
          <w:rStyle w:val="pln"/>
          <w:rFonts w:ascii="Consolas" w:hAnsi="Consolas"/>
          <w:color w:val="1C1D1F"/>
          <w:sz w:val="18"/>
          <w:szCs w:val="18"/>
        </w:rPr>
        <w:t>central1</w:t>
      </w:r>
      <w:r>
        <w:rPr>
          <w:rStyle w:val="pun"/>
          <w:rFonts w:ascii="Consolas" w:hAnsi="Consolas"/>
          <w:color w:val="1C1D1F"/>
          <w:sz w:val="18"/>
          <w:szCs w:val="18"/>
        </w:rPr>
        <w:t>-</w:t>
      </w:r>
      <w:r>
        <w:rPr>
          <w:rStyle w:val="pln"/>
          <w:rFonts w:ascii="Consolas" w:hAnsi="Consolas"/>
          <w:color w:val="1C1D1F"/>
          <w:sz w:val="18"/>
          <w:szCs w:val="18"/>
        </w:rPr>
        <w:t>a</w:t>
      </w:r>
    </w:p>
    <w:p w14:paraId="55014213" w14:textId="77777777" w:rsidR="00386497" w:rsidRDefault="00386497" w:rsidP="00386497">
      <w:pPr>
        <w:pStyle w:val="l8"/>
        <w:numPr>
          <w:ilvl w:val="0"/>
          <w:numId w:val="14"/>
        </w:numPr>
        <w:shd w:val="clear" w:color="auto" w:fill="FFFFFF"/>
        <w:spacing w:before="0" w:after="0" w:afterAutospacing="0"/>
        <w:rPr>
          <w:rFonts w:ascii="Consolas" w:hAnsi="Consolas"/>
          <w:color w:val="1C1D1F"/>
          <w:sz w:val="18"/>
          <w:szCs w:val="18"/>
        </w:rPr>
      </w:pPr>
      <w:proofErr w:type="spellStart"/>
      <w:r>
        <w:rPr>
          <w:rStyle w:val="pln"/>
          <w:rFonts w:ascii="Consolas" w:hAnsi="Consolas"/>
          <w:color w:val="1C1D1F"/>
          <w:sz w:val="18"/>
          <w:szCs w:val="18"/>
        </w:rPr>
        <w:t>gcloud</w:t>
      </w:r>
      <w:proofErr w:type="spellEnd"/>
      <w:r>
        <w:rPr>
          <w:rStyle w:val="pln"/>
          <w:rFonts w:ascii="Consolas" w:hAnsi="Consolas"/>
          <w:color w:val="1C1D1F"/>
          <w:sz w:val="18"/>
          <w:szCs w:val="18"/>
        </w:rPr>
        <w:t xml:space="preserve"> compute instance</w:t>
      </w:r>
      <w:r>
        <w:rPr>
          <w:rStyle w:val="pun"/>
          <w:rFonts w:ascii="Consolas" w:hAnsi="Consolas"/>
          <w:color w:val="1C1D1F"/>
          <w:sz w:val="18"/>
          <w:szCs w:val="18"/>
        </w:rPr>
        <w:t>-</w:t>
      </w:r>
      <w:r>
        <w:rPr>
          <w:rStyle w:val="pln"/>
          <w:rFonts w:ascii="Consolas" w:hAnsi="Consolas"/>
          <w:color w:val="1C1D1F"/>
          <w:sz w:val="18"/>
          <w:szCs w:val="18"/>
        </w:rPr>
        <w:t xml:space="preserve">groups managed </w:t>
      </w:r>
      <w:r>
        <w:rPr>
          <w:rStyle w:val="kwd"/>
          <w:rFonts w:ascii="Consolas" w:hAnsi="Consolas"/>
          <w:color w:val="B4690E"/>
          <w:sz w:val="18"/>
          <w:szCs w:val="18"/>
        </w:rPr>
        <w:t>delete</w:t>
      </w:r>
      <w:r>
        <w:rPr>
          <w:rStyle w:val="pln"/>
          <w:rFonts w:ascii="Consolas" w:hAnsi="Consolas"/>
          <w:color w:val="1C1D1F"/>
          <w:sz w:val="18"/>
          <w:szCs w:val="18"/>
        </w:rPr>
        <w:t xml:space="preserve"> </w:t>
      </w:r>
      <w:r>
        <w:rPr>
          <w:rStyle w:val="kwd"/>
          <w:rFonts w:ascii="Consolas" w:hAnsi="Consolas"/>
          <w:color w:val="B4690E"/>
          <w:sz w:val="18"/>
          <w:szCs w:val="18"/>
        </w:rPr>
        <w:t>my</w:t>
      </w:r>
      <w:r>
        <w:rPr>
          <w:rStyle w:val="pun"/>
          <w:rFonts w:ascii="Consolas" w:hAnsi="Consolas"/>
          <w:color w:val="1C1D1F"/>
          <w:sz w:val="18"/>
          <w:szCs w:val="18"/>
        </w:rPr>
        <w:t>-</w:t>
      </w:r>
      <w:r>
        <w:rPr>
          <w:rStyle w:val="pln"/>
          <w:rFonts w:ascii="Consolas" w:hAnsi="Consolas"/>
          <w:color w:val="1C1D1F"/>
          <w:sz w:val="18"/>
          <w:szCs w:val="18"/>
        </w:rPr>
        <w:t>managed</w:t>
      </w:r>
      <w:r>
        <w:rPr>
          <w:rStyle w:val="pun"/>
          <w:rFonts w:ascii="Consolas" w:hAnsi="Consolas"/>
          <w:color w:val="1C1D1F"/>
          <w:sz w:val="18"/>
          <w:szCs w:val="18"/>
        </w:rPr>
        <w:t>-</w:t>
      </w:r>
      <w:r>
        <w:rPr>
          <w:rStyle w:val="pln"/>
          <w:rFonts w:ascii="Consolas" w:hAnsi="Consolas"/>
          <w:color w:val="1C1D1F"/>
          <w:sz w:val="18"/>
          <w:szCs w:val="18"/>
        </w:rPr>
        <w:t>instance</w:t>
      </w:r>
      <w:r>
        <w:rPr>
          <w:rStyle w:val="pun"/>
          <w:rFonts w:ascii="Consolas" w:hAnsi="Consolas"/>
          <w:color w:val="1C1D1F"/>
          <w:sz w:val="18"/>
          <w:szCs w:val="18"/>
        </w:rPr>
        <w:t>-</w:t>
      </w:r>
      <w:r>
        <w:rPr>
          <w:rStyle w:val="kwd"/>
          <w:rFonts w:ascii="Consolas" w:hAnsi="Consolas"/>
          <w:color w:val="B4690E"/>
          <w:sz w:val="18"/>
          <w:szCs w:val="18"/>
        </w:rPr>
        <w:t>group</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region</w:t>
      </w:r>
      <w:r>
        <w:rPr>
          <w:rStyle w:val="pun"/>
          <w:rFonts w:ascii="Consolas" w:hAnsi="Consolas"/>
          <w:color w:val="1C1D1F"/>
          <w:sz w:val="18"/>
          <w:szCs w:val="18"/>
        </w:rPr>
        <w:t>=</w:t>
      </w:r>
      <w:r>
        <w:rPr>
          <w:rStyle w:val="pln"/>
          <w:rFonts w:ascii="Consolas" w:hAnsi="Consolas"/>
          <w:color w:val="1C1D1F"/>
          <w:sz w:val="18"/>
          <w:szCs w:val="18"/>
        </w:rPr>
        <w:t>us</w:t>
      </w:r>
      <w:r>
        <w:rPr>
          <w:rStyle w:val="pun"/>
          <w:rFonts w:ascii="Consolas" w:hAnsi="Consolas"/>
          <w:color w:val="1C1D1F"/>
          <w:sz w:val="18"/>
          <w:szCs w:val="18"/>
        </w:rPr>
        <w:t>-</w:t>
      </w:r>
      <w:r>
        <w:rPr>
          <w:rStyle w:val="pln"/>
          <w:rFonts w:ascii="Consolas" w:hAnsi="Consolas"/>
          <w:color w:val="1C1D1F"/>
          <w:sz w:val="18"/>
          <w:szCs w:val="18"/>
        </w:rPr>
        <w:t>central1</w:t>
      </w:r>
    </w:p>
    <w:p w14:paraId="501F88B4" w14:textId="77777777" w:rsidR="004C228C" w:rsidRDefault="004C228C" w:rsidP="004C228C">
      <w:pPr>
        <w:pStyle w:val="l0"/>
        <w:numPr>
          <w:ilvl w:val="0"/>
          <w:numId w:val="14"/>
        </w:numPr>
        <w:shd w:val="clear" w:color="auto" w:fill="FFFFFF"/>
        <w:spacing w:before="0" w:beforeAutospacing="0" w:after="0" w:afterAutospacing="0"/>
        <w:rPr>
          <w:rFonts w:ascii="Consolas" w:hAnsi="Consolas"/>
          <w:color w:val="1C1D1F"/>
          <w:sz w:val="18"/>
          <w:szCs w:val="18"/>
        </w:rPr>
      </w:pPr>
      <w:proofErr w:type="spellStart"/>
      <w:r>
        <w:rPr>
          <w:rStyle w:val="pln"/>
          <w:rFonts w:ascii="Consolas" w:hAnsi="Consolas"/>
          <w:color w:val="1C1D1F"/>
          <w:sz w:val="18"/>
          <w:szCs w:val="18"/>
        </w:rPr>
        <w:t>gcloud</w:t>
      </w:r>
      <w:proofErr w:type="spellEnd"/>
      <w:r>
        <w:rPr>
          <w:rStyle w:val="pln"/>
          <w:rFonts w:ascii="Consolas" w:hAnsi="Consolas"/>
          <w:color w:val="1C1D1F"/>
          <w:sz w:val="18"/>
          <w:szCs w:val="18"/>
        </w:rPr>
        <w:t xml:space="preserve"> compute instances create </w:t>
      </w:r>
      <w:r>
        <w:rPr>
          <w:rStyle w:val="kwd"/>
          <w:rFonts w:ascii="Consolas" w:hAnsi="Consolas"/>
          <w:color w:val="B4690E"/>
          <w:sz w:val="18"/>
          <w:szCs w:val="18"/>
        </w:rPr>
        <w:t>my</w:t>
      </w:r>
      <w:r>
        <w:rPr>
          <w:rStyle w:val="pun"/>
          <w:rFonts w:ascii="Consolas" w:hAnsi="Consolas"/>
          <w:color w:val="1C1D1F"/>
          <w:sz w:val="18"/>
          <w:szCs w:val="18"/>
        </w:rPr>
        <w:t>-</w:t>
      </w:r>
      <w:r>
        <w:rPr>
          <w:rStyle w:val="pln"/>
          <w:rFonts w:ascii="Consolas" w:hAnsi="Consolas"/>
          <w:color w:val="1C1D1F"/>
          <w:sz w:val="18"/>
          <w:szCs w:val="18"/>
        </w:rPr>
        <w:t>test</w:t>
      </w:r>
      <w:r>
        <w:rPr>
          <w:rStyle w:val="pun"/>
          <w:rFonts w:ascii="Consolas" w:hAnsi="Consolas"/>
          <w:color w:val="1C1D1F"/>
          <w:sz w:val="18"/>
          <w:szCs w:val="18"/>
        </w:rPr>
        <w:t>-</w:t>
      </w:r>
      <w:proofErr w:type="spellStart"/>
      <w:r>
        <w:rPr>
          <w:rStyle w:val="pln"/>
          <w:rFonts w:ascii="Consolas" w:hAnsi="Consolas"/>
          <w:color w:val="1C1D1F"/>
          <w:sz w:val="18"/>
          <w:szCs w:val="18"/>
        </w:rPr>
        <w:t>vm</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source</w:t>
      </w:r>
      <w:r>
        <w:rPr>
          <w:rStyle w:val="pun"/>
          <w:rFonts w:ascii="Consolas" w:hAnsi="Consolas"/>
          <w:color w:val="1C1D1F"/>
          <w:sz w:val="18"/>
          <w:szCs w:val="18"/>
        </w:rPr>
        <w:t>-</w:t>
      </w:r>
      <w:r>
        <w:rPr>
          <w:rStyle w:val="pln"/>
          <w:rFonts w:ascii="Consolas" w:hAnsi="Consolas"/>
          <w:color w:val="1C1D1F"/>
          <w:sz w:val="18"/>
          <w:szCs w:val="18"/>
        </w:rPr>
        <w:t>instance</w:t>
      </w:r>
      <w:r>
        <w:rPr>
          <w:rStyle w:val="pun"/>
          <w:rFonts w:ascii="Consolas" w:hAnsi="Consolas"/>
          <w:color w:val="1C1D1F"/>
          <w:sz w:val="18"/>
          <w:szCs w:val="18"/>
        </w:rPr>
        <w:t>-</w:t>
      </w:r>
      <w:r>
        <w:rPr>
          <w:rStyle w:val="kwd"/>
          <w:rFonts w:ascii="Consolas" w:hAnsi="Consolas"/>
          <w:color w:val="B4690E"/>
          <w:sz w:val="18"/>
          <w:szCs w:val="18"/>
        </w:rPr>
        <w:t>template</w:t>
      </w:r>
      <w:r>
        <w:rPr>
          <w:rStyle w:val="pun"/>
          <w:rFonts w:ascii="Consolas" w:hAnsi="Consolas"/>
          <w:color w:val="1C1D1F"/>
          <w:sz w:val="18"/>
          <w:szCs w:val="18"/>
        </w:rPr>
        <w:t>=</w:t>
      </w:r>
      <w:r>
        <w:rPr>
          <w:rStyle w:val="kwd"/>
          <w:rFonts w:ascii="Consolas" w:hAnsi="Consolas"/>
          <w:color w:val="B4690E"/>
          <w:sz w:val="18"/>
          <w:szCs w:val="18"/>
        </w:rPr>
        <w:t>my</w:t>
      </w:r>
      <w:r>
        <w:rPr>
          <w:rStyle w:val="pun"/>
          <w:rFonts w:ascii="Consolas" w:hAnsi="Consolas"/>
          <w:color w:val="1C1D1F"/>
          <w:sz w:val="18"/>
          <w:szCs w:val="18"/>
        </w:rPr>
        <w:t>-</w:t>
      </w:r>
      <w:r>
        <w:rPr>
          <w:rStyle w:val="pln"/>
          <w:rFonts w:ascii="Consolas" w:hAnsi="Consolas"/>
          <w:color w:val="1C1D1F"/>
          <w:sz w:val="18"/>
          <w:szCs w:val="18"/>
        </w:rPr>
        <w:t>instance</w:t>
      </w:r>
      <w:r>
        <w:rPr>
          <w:rStyle w:val="pun"/>
          <w:rFonts w:ascii="Consolas" w:hAnsi="Consolas"/>
          <w:color w:val="1C1D1F"/>
          <w:sz w:val="18"/>
          <w:szCs w:val="18"/>
        </w:rPr>
        <w:t>-</w:t>
      </w:r>
      <w:r>
        <w:rPr>
          <w:rStyle w:val="kwd"/>
          <w:rFonts w:ascii="Consolas" w:hAnsi="Consolas"/>
          <w:color w:val="B4690E"/>
          <w:sz w:val="18"/>
          <w:szCs w:val="18"/>
        </w:rPr>
        <w:t>template</w:t>
      </w:r>
      <w:r>
        <w:rPr>
          <w:rStyle w:val="pun"/>
          <w:rFonts w:ascii="Consolas" w:hAnsi="Consolas"/>
          <w:color w:val="1C1D1F"/>
          <w:sz w:val="18"/>
          <w:szCs w:val="18"/>
        </w:rPr>
        <w:t>-</w:t>
      </w:r>
      <w:r>
        <w:rPr>
          <w:rStyle w:val="kwd"/>
          <w:rFonts w:ascii="Consolas" w:hAnsi="Consolas"/>
          <w:color w:val="B4690E"/>
          <w:sz w:val="18"/>
          <w:szCs w:val="18"/>
        </w:rPr>
        <w:t>with</w:t>
      </w:r>
      <w:r>
        <w:rPr>
          <w:rStyle w:val="pun"/>
          <w:rFonts w:ascii="Consolas" w:hAnsi="Consolas"/>
          <w:color w:val="1C1D1F"/>
          <w:sz w:val="18"/>
          <w:szCs w:val="18"/>
        </w:rPr>
        <w:t>-</w:t>
      </w:r>
      <w:r>
        <w:rPr>
          <w:rStyle w:val="pln"/>
          <w:rFonts w:ascii="Consolas" w:hAnsi="Consolas"/>
          <w:color w:val="1C1D1F"/>
          <w:sz w:val="18"/>
          <w:szCs w:val="18"/>
        </w:rPr>
        <w:t>custom</w:t>
      </w:r>
      <w:r>
        <w:rPr>
          <w:rStyle w:val="pun"/>
          <w:rFonts w:ascii="Consolas" w:hAnsi="Consolas"/>
          <w:color w:val="1C1D1F"/>
          <w:sz w:val="18"/>
          <w:szCs w:val="18"/>
        </w:rPr>
        <w:t>-</w:t>
      </w:r>
      <w:r>
        <w:rPr>
          <w:rStyle w:val="pln"/>
          <w:rFonts w:ascii="Consolas" w:hAnsi="Consolas"/>
          <w:color w:val="1C1D1F"/>
          <w:sz w:val="18"/>
          <w:szCs w:val="18"/>
        </w:rPr>
        <w:t>image</w:t>
      </w:r>
    </w:p>
    <w:p w14:paraId="64CC3BAD" w14:textId="77777777" w:rsidR="004C228C" w:rsidRDefault="004C228C" w:rsidP="004C228C">
      <w:pPr>
        <w:pStyle w:val="l1"/>
        <w:numPr>
          <w:ilvl w:val="0"/>
          <w:numId w:val="14"/>
        </w:numPr>
        <w:shd w:val="clear" w:color="auto" w:fill="FFFFFF"/>
        <w:spacing w:before="0" w:after="0" w:afterAutospacing="0"/>
        <w:rPr>
          <w:rFonts w:ascii="Consolas" w:hAnsi="Consolas"/>
          <w:color w:val="1C1D1F"/>
          <w:sz w:val="18"/>
          <w:szCs w:val="18"/>
        </w:rPr>
      </w:pPr>
      <w:proofErr w:type="spellStart"/>
      <w:r>
        <w:rPr>
          <w:rStyle w:val="pln"/>
          <w:rFonts w:ascii="Consolas" w:hAnsi="Consolas"/>
          <w:color w:val="1C1D1F"/>
          <w:sz w:val="18"/>
          <w:szCs w:val="18"/>
        </w:rPr>
        <w:t>gcloud</w:t>
      </w:r>
      <w:proofErr w:type="spellEnd"/>
      <w:r>
        <w:rPr>
          <w:rStyle w:val="pln"/>
          <w:rFonts w:ascii="Consolas" w:hAnsi="Consolas"/>
          <w:color w:val="1C1D1F"/>
          <w:sz w:val="18"/>
          <w:szCs w:val="18"/>
        </w:rPr>
        <w:t xml:space="preserve"> compute instance</w:t>
      </w:r>
      <w:r>
        <w:rPr>
          <w:rStyle w:val="pun"/>
          <w:rFonts w:ascii="Consolas" w:hAnsi="Consolas"/>
          <w:color w:val="1C1D1F"/>
          <w:sz w:val="18"/>
          <w:szCs w:val="18"/>
        </w:rPr>
        <w:t>-</w:t>
      </w:r>
      <w:r>
        <w:rPr>
          <w:rStyle w:val="pln"/>
          <w:rFonts w:ascii="Consolas" w:hAnsi="Consolas"/>
          <w:color w:val="1C1D1F"/>
          <w:sz w:val="18"/>
          <w:szCs w:val="18"/>
        </w:rPr>
        <w:t>groups managed list</w:t>
      </w:r>
    </w:p>
    <w:p w14:paraId="0A1A5755" w14:textId="77777777" w:rsidR="004C228C" w:rsidRDefault="004C228C" w:rsidP="004C228C">
      <w:pPr>
        <w:pStyle w:val="l2"/>
        <w:numPr>
          <w:ilvl w:val="0"/>
          <w:numId w:val="14"/>
        </w:numPr>
        <w:shd w:val="clear" w:color="auto" w:fill="FFFFFF"/>
        <w:spacing w:before="0" w:after="0" w:afterAutospacing="0"/>
        <w:rPr>
          <w:rFonts w:ascii="Consolas" w:hAnsi="Consolas"/>
          <w:color w:val="1C1D1F"/>
          <w:sz w:val="18"/>
          <w:szCs w:val="18"/>
        </w:rPr>
      </w:pPr>
      <w:proofErr w:type="spellStart"/>
      <w:r>
        <w:rPr>
          <w:rStyle w:val="pln"/>
          <w:rFonts w:ascii="Consolas" w:hAnsi="Consolas"/>
          <w:color w:val="1C1D1F"/>
          <w:sz w:val="18"/>
          <w:szCs w:val="18"/>
        </w:rPr>
        <w:t>gcloud</w:t>
      </w:r>
      <w:proofErr w:type="spellEnd"/>
      <w:r>
        <w:rPr>
          <w:rStyle w:val="pln"/>
          <w:rFonts w:ascii="Consolas" w:hAnsi="Consolas"/>
          <w:color w:val="1C1D1F"/>
          <w:sz w:val="18"/>
          <w:szCs w:val="18"/>
        </w:rPr>
        <w:t xml:space="preserve"> compute instance</w:t>
      </w:r>
      <w:r>
        <w:rPr>
          <w:rStyle w:val="pun"/>
          <w:rFonts w:ascii="Consolas" w:hAnsi="Consolas"/>
          <w:color w:val="1C1D1F"/>
          <w:sz w:val="18"/>
          <w:szCs w:val="18"/>
        </w:rPr>
        <w:t>-</w:t>
      </w:r>
      <w:r>
        <w:rPr>
          <w:rStyle w:val="pln"/>
          <w:rFonts w:ascii="Consolas" w:hAnsi="Consolas"/>
          <w:color w:val="1C1D1F"/>
          <w:sz w:val="18"/>
          <w:szCs w:val="18"/>
        </w:rPr>
        <w:t xml:space="preserve">groups managed </w:t>
      </w:r>
      <w:r>
        <w:rPr>
          <w:rStyle w:val="kwd"/>
          <w:rFonts w:ascii="Consolas" w:hAnsi="Consolas"/>
          <w:color w:val="B4690E"/>
          <w:sz w:val="18"/>
          <w:szCs w:val="18"/>
        </w:rPr>
        <w:t>delete</w:t>
      </w:r>
      <w:r>
        <w:rPr>
          <w:rStyle w:val="pln"/>
          <w:rFonts w:ascii="Consolas" w:hAnsi="Consolas"/>
          <w:color w:val="1C1D1F"/>
          <w:sz w:val="18"/>
          <w:szCs w:val="18"/>
        </w:rPr>
        <w:t xml:space="preserve"> </w:t>
      </w:r>
      <w:r>
        <w:rPr>
          <w:rStyle w:val="kwd"/>
          <w:rFonts w:ascii="Consolas" w:hAnsi="Consolas"/>
          <w:color w:val="B4690E"/>
          <w:sz w:val="18"/>
          <w:szCs w:val="18"/>
        </w:rPr>
        <w:t>my</w:t>
      </w:r>
      <w:r>
        <w:rPr>
          <w:rStyle w:val="pun"/>
          <w:rFonts w:ascii="Consolas" w:hAnsi="Consolas"/>
          <w:color w:val="1C1D1F"/>
          <w:sz w:val="18"/>
          <w:szCs w:val="18"/>
        </w:rPr>
        <w:t>-</w:t>
      </w:r>
      <w:r>
        <w:rPr>
          <w:rStyle w:val="pln"/>
          <w:rFonts w:ascii="Consolas" w:hAnsi="Consolas"/>
          <w:color w:val="1C1D1F"/>
          <w:sz w:val="18"/>
          <w:szCs w:val="18"/>
        </w:rPr>
        <w:t>managed</w:t>
      </w:r>
      <w:r>
        <w:rPr>
          <w:rStyle w:val="pun"/>
          <w:rFonts w:ascii="Consolas" w:hAnsi="Consolas"/>
          <w:color w:val="1C1D1F"/>
          <w:sz w:val="18"/>
          <w:szCs w:val="18"/>
        </w:rPr>
        <w:t>-</w:t>
      </w:r>
      <w:r>
        <w:rPr>
          <w:rStyle w:val="pln"/>
          <w:rFonts w:ascii="Consolas" w:hAnsi="Consolas"/>
          <w:color w:val="1C1D1F"/>
          <w:sz w:val="18"/>
          <w:szCs w:val="18"/>
        </w:rPr>
        <w:t>instance</w:t>
      </w:r>
      <w:r>
        <w:rPr>
          <w:rStyle w:val="pun"/>
          <w:rFonts w:ascii="Consolas" w:hAnsi="Consolas"/>
          <w:color w:val="1C1D1F"/>
          <w:sz w:val="18"/>
          <w:szCs w:val="18"/>
        </w:rPr>
        <w:t>-</w:t>
      </w:r>
      <w:r>
        <w:rPr>
          <w:rStyle w:val="kwd"/>
          <w:rFonts w:ascii="Consolas" w:hAnsi="Consolas"/>
          <w:color w:val="B4690E"/>
          <w:sz w:val="18"/>
          <w:szCs w:val="18"/>
        </w:rPr>
        <w:t>group</w:t>
      </w:r>
    </w:p>
    <w:p w14:paraId="2F95188B" w14:textId="77777777" w:rsidR="004C228C" w:rsidRDefault="004C228C" w:rsidP="004C228C">
      <w:pPr>
        <w:pStyle w:val="l3"/>
        <w:numPr>
          <w:ilvl w:val="0"/>
          <w:numId w:val="14"/>
        </w:numPr>
        <w:shd w:val="clear" w:color="auto" w:fill="FFFFFF"/>
        <w:spacing w:before="0" w:after="0" w:afterAutospacing="0"/>
        <w:rPr>
          <w:rFonts w:ascii="Consolas" w:hAnsi="Consolas"/>
          <w:color w:val="1C1D1F"/>
          <w:sz w:val="18"/>
          <w:szCs w:val="18"/>
        </w:rPr>
      </w:pPr>
      <w:proofErr w:type="spellStart"/>
      <w:r>
        <w:rPr>
          <w:rStyle w:val="pln"/>
          <w:rFonts w:ascii="Consolas" w:hAnsi="Consolas"/>
          <w:color w:val="1C1D1F"/>
          <w:sz w:val="18"/>
          <w:szCs w:val="18"/>
        </w:rPr>
        <w:t>gcloud</w:t>
      </w:r>
      <w:proofErr w:type="spellEnd"/>
      <w:r>
        <w:rPr>
          <w:rStyle w:val="pln"/>
          <w:rFonts w:ascii="Consolas" w:hAnsi="Consolas"/>
          <w:color w:val="1C1D1F"/>
          <w:sz w:val="18"/>
          <w:szCs w:val="18"/>
        </w:rPr>
        <w:t xml:space="preserve"> compute instance</w:t>
      </w:r>
      <w:r>
        <w:rPr>
          <w:rStyle w:val="pun"/>
          <w:rFonts w:ascii="Consolas" w:hAnsi="Consolas"/>
          <w:color w:val="1C1D1F"/>
          <w:sz w:val="18"/>
          <w:szCs w:val="18"/>
        </w:rPr>
        <w:t>-</w:t>
      </w:r>
      <w:r>
        <w:rPr>
          <w:rStyle w:val="pln"/>
          <w:rFonts w:ascii="Consolas" w:hAnsi="Consolas"/>
          <w:color w:val="1C1D1F"/>
          <w:sz w:val="18"/>
          <w:szCs w:val="18"/>
        </w:rPr>
        <w:t xml:space="preserve">groups managed create </w:t>
      </w:r>
      <w:r>
        <w:rPr>
          <w:rStyle w:val="kwd"/>
          <w:rFonts w:ascii="Consolas" w:hAnsi="Consolas"/>
          <w:color w:val="B4690E"/>
          <w:sz w:val="18"/>
          <w:szCs w:val="18"/>
        </w:rPr>
        <w:t>my</w:t>
      </w:r>
      <w:r>
        <w:rPr>
          <w:rStyle w:val="pun"/>
          <w:rFonts w:ascii="Consolas" w:hAnsi="Consolas"/>
          <w:color w:val="1C1D1F"/>
          <w:sz w:val="18"/>
          <w:szCs w:val="18"/>
        </w:rPr>
        <w:t>-</w:t>
      </w:r>
      <w:proofErr w:type="spellStart"/>
      <w:r>
        <w:rPr>
          <w:rStyle w:val="pln"/>
          <w:rFonts w:ascii="Consolas" w:hAnsi="Consolas"/>
          <w:color w:val="1C1D1F"/>
          <w:sz w:val="18"/>
          <w:szCs w:val="18"/>
        </w:rPr>
        <w:t>mig</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zone us</w:t>
      </w:r>
      <w:r>
        <w:rPr>
          <w:rStyle w:val="pun"/>
          <w:rFonts w:ascii="Consolas" w:hAnsi="Consolas"/>
          <w:color w:val="1C1D1F"/>
          <w:sz w:val="18"/>
          <w:szCs w:val="18"/>
        </w:rPr>
        <w:t>-</w:t>
      </w:r>
      <w:r>
        <w:rPr>
          <w:rStyle w:val="pln"/>
          <w:rFonts w:ascii="Consolas" w:hAnsi="Consolas"/>
          <w:color w:val="1C1D1F"/>
          <w:sz w:val="18"/>
          <w:szCs w:val="18"/>
        </w:rPr>
        <w:t>central1</w:t>
      </w:r>
      <w:r>
        <w:rPr>
          <w:rStyle w:val="pun"/>
          <w:rFonts w:ascii="Consolas" w:hAnsi="Consolas"/>
          <w:color w:val="1C1D1F"/>
          <w:sz w:val="18"/>
          <w:szCs w:val="18"/>
        </w:rPr>
        <w:t>-</w:t>
      </w:r>
      <w:r>
        <w:rPr>
          <w:rStyle w:val="pln"/>
          <w:rFonts w:ascii="Consolas" w:hAnsi="Consolas"/>
          <w:color w:val="1C1D1F"/>
          <w:sz w:val="18"/>
          <w:szCs w:val="18"/>
        </w:rPr>
        <w:t xml:space="preserve">a </w:t>
      </w:r>
      <w:r>
        <w:rPr>
          <w:rStyle w:val="pun"/>
          <w:rFonts w:ascii="Consolas" w:hAnsi="Consolas"/>
          <w:color w:val="1C1D1F"/>
          <w:sz w:val="18"/>
          <w:szCs w:val="18"/>
        </w:rPr>
        <w:t>--</w:t>
      </w:r>
      <w:r>
        <w:rPr>
          <w:rStyle w:val="kwd"/>
          <w:rFonts w:ascii="Consolas" w:hAnsi="Consolas"/>
          <w:color w:val="B4690E"/>
          <w:sz w:val="18"/>
          <w:szCs w:val="18"/>
        </w:rPr>
        <w:t>template</w:t>
      </w:r>
      <w:r>
        <w:rPr>
          <w:rStyle w:val="pln"/>
          <w:rFonts w:ascii="Consolas" w:hAnsi="Consolas"/>
          <w:color w:val="1C1D1F"/>
          <w:sz w:val="18"/>
          <w:szCs w:val="18"/>
        </w:rPr>
        <w:t xml:space="preserve"> </w:t>
      </w:r>
      <w:r>
        <w:rPr>
          <w:rStyle w:val="kwd"/>
          <w:rFonts w:ascii="Consolas" w:hAnsi="Consolas"/>
          <w:color w:val="B4690E"/>
          <w:sz w:val="18"/>
          <w:szCs w:val="18"/>
        </w:rPr>
        <w:t>my</w:t>
      </w:r>
      <w:r>
        <w:rPr>
          <w:rStyle w:val="pun"/>
          <w:rFonts w:ascii="Consolas" w:hAnsi="Consolas"/>
          <w:color w:val="1C1D1F"/>
          <w:sz w:val="18"/>
          <w:szCs w:val="18"/>
        </w:rPr>
        <w:t>-</w:t>
      </w:r>
      <w:r>
        <w:rPr>
          <w:rStyle w:val="pln"/>
          <w:rFonts w:ascii="Consolas" w:hAnsi="Consolas"/>
          <w:color w:val="1C1D1F"/>
          <w:sz w:val="18"/>
          <w:szCs w:val="18"/>
        </w:rPr>
        <w:t>instance</w:t>
      </w:r>
      <w:r>
        <w:rPr>
          <w:rStyle w:val="pun"/>
          <w:rFonts w:ascii="Consolas" w:hAnsi="Consolas"/>
          <w:color w:val="1C1D1F"/>
          <w:sz w:val="18"/>
          <w:szCs w:val="18"/>
        </w:rPr>
        <w:t>-</w:t>
      </w:r>
      <w:r>
        <w:rPr>
          <w:rStyle w:val="kwd"/>
          <w:rFonts w:ascii="Consolas" w:hAnsi="Consolas"/>
          <w:color w:val="B4690E"/>
          <w:sz w:val="18"/>
          <w:szCs w:val="18"/>
        </w:rPr>
        <w:t>template</w:t>
      </w:r>
      <w:r>
        <w:rPr>
          <w:rStyle w:val="pun"/>
          <w:rFonts w:ascii="Consolas" w:hAnsi="Consolas"/>
          <w:color w:val="1C1D1F"/>
          <w:sz w:val="18"/>
          <w:szCs w:val="18"/>
        </w:rPr>
        <w:t>-</w:t>
      </w:r>
      <w:r>
        <w:rPr>
          <w:rStyle w:val="kwd"/>
          <w:rFonts w:ascii="Consolas" w:hAnsi="Consolas"/>
          <w:color w:val="B4690E"/>
          <w:sz w:val="18"/>
          <w:szCs w:val="18"/>
        </w:rPr>
        <w:t>with</w:t>
      </w:r>
      <w:r>
        <w:rPr>
          <w:rStyle w:val="pun"/>
          <w:rFonts w:ascii="Consolas" w:hAnsi="Consolas"/>
          <w:color w:val="1C1D1F"/>
          <w:sz w:val="18"/>
          <w:szCs w:val="18"/>
        </w:rPr>
        <w:t>-</w:t>
      </w:r>
      <w:r>
        <w:rPr>
          <w:rStyle w:val="pln"/>
          <w:rFonts w:ascii="Consolas" w:hAnsi="Consolas"/>
          <w:color w:val="1C1D1F"/>
          <w:sz w:val="18"/>
          <w:szCs w:val="18"/>
        </w:rPr>
        <w:t>custom</w:t>
      </w:r>
      <w:r>
        <w:rPr>
          <w:rStyle w:val="pun"/>
          <w:rFonts w:ascii="Consolas" w:hAnsi="Consolas"/>
          <w:color w:val="1C1D1F"/>
          <w:sz w:val="18"/>
          <w:szCs w:val="18"/>
        </w:rPr>
        <w:t>-</w:t>
      </w:r>
      <w:r>
        <w:rPr>
          <w:rStyle w:val="pln"/>
          <w:rFonts w:ascii="Consolas" w:hAnsi="Consolas"/>
          <w:color w:val="1C1D1F"/>
          <w:sz w:val="18"/>
          <w:szCs w:val="18"/>
        </w:rPr>
        <w:t xml:space="preserve">image </w:t>
      </w:r>
      <w:r>
        <w:rPr>
          <w:rStyle w:val="pun"/>
          <w:rFonts w:ascii="Consolas" w:hAnsi="Consolas"/>
          <w:color w:val="1C1D1F"/>
          <w:sz w:val="18"/>
          <w:szCs w:val="18"/>
        </w:rPr>
        <w:t>--</w:t>
      </w:r>
      <w:r>
        <w:rPr>
          <w:rStyle w:val="pln"/>
          <w:rFonts w:ascii="Consolas" w:hAnsi="Consolas"/>
          <w:color w:val="1C1D1F"/>
          <w:sz w:val="18"/>
          <w:szCs w:val="18"/>
        </w:rPr>
        <w:t xml:space="preserve">size </w:t>
      </w:r>
      <w:r>
        <w:rPr>
          <w:rStyle w:val="lit"/>
          <w:rFonts w:ascii="Consolas" w:hAnsi="Consolas"/>
          <w:color w:val="1C1D1F"/>
          <w:sz w:val="18"/>
          <w:szCs w:val="18"/>
        </w:rPr>
        <w:t>1</w:t>
      </w:r>
    </w:p>
    <w:p w14:paraId="05DB5CF9" w14:textId="77777777" w:rsidR="004C228C" w:rsidRDefault="004C228C" w:rsidP="004C228C">
      <w:pPr>
        <w:pStyle w:val="l4"/>
        <w:numPr>
          <w:ilvl w:val="0"/>
          <w:numId w:val="14"/>
        </w:numPr>
        <w:shd w:val="clear" w:color="auto" w:fill="FFFFFF"/>
        <w:spacing w:before="0" w:after="0" w:afterAutospacing="0"/>
        <w:rPr>
          <w:rFonts w:ascii="Consolas" w:hAnsi="Consolas"/>
          <w:color w:val="1C1D1F"/>
          <w:sz w:val="18"/>
          <w:szCs w:val="18"/>
        </w:rPr>
      </w:pPr>
      <w:proofErr w:type="spellStart"/>
      <w:r>
        <w:rPr>
          <w:rStyle w:val="pln"/>
          <w:rFonts w:ascii="Consolas" w:hAnsi="Consolas"/>
          <w:color w:val="1C1D1F"/>
          <w:sz w:val="18"/>
          <w:szCs w:val="18"/>
        </w:rPr>
        <w:t>gcloud</w:t>
      </w:r>
      <w:proofErr w:type="spellEnd"/>
      <w:r>
        <w:rPr>
          <w:rStyle w:val="pln"/>
          <w:rFonts w:ascii="Consolas" w:hAnsi="Consolas"/>
          <w:color w:val="1C1D1F"/>
          <w:sz w:val="18"/>
          <w:szCs w:val="18"/>
        </w:rPr>
        <w:t xml:space="preserve"> compute instance</w:t>
      </w:r>
      <w:r>
        <w:rPr>
          <w:rStyle w:val="pun"/>
          <w:rFonts w:ascii="Consolas" w:hAnsi="Consolas"/>
          <w:color w:val="1C1D1F"/>
          <w:sz w:val="18"/>
          <w:szCs w:val="18"/>
        </w:rPr>
        <w:t>-</w:t>
      </w:r>
      <w:r>
        <w:rPr>
          <w:rStyle w:val="pln"/>
          <w:rFonts w:ascii="Consolas" w:hAnsi="Consolas"/>
          <w:color w:val="1C1D1F"/>
          <w:sz w:val="18"/>
          <w:szCs w:val="18"/>
        </w:rPr>
        <w:t xml:space="preserve">groups managed </w:t>
      </w:r>
      <w:r>
        <w:rPr>
          <w:rStyle w:val="kwd"/>
          <w:rFonts w:ascii="Consolas" w:hAnsi="Consolas"/>
          <w:color w:val="B4690E"/>
          <w:sz w:val="18"/>
          <w:szCs w:val="18"/>
        </w:rPr>
        <w:t>set</w:t>
      </w:r>
      <w:r>
        <w:rPr>
          <w:rStyle w:val="pun"/>
          <w:rFonts w:ascii="Consolas" w:hAnsi="Consolas"/>
          <w:color w:val="1C1D1F"/>
          <w:sz w:val="18"/>
          <w:szCs w:val="18"/>
        </w:rPr>
        <w:t>-</w:t>
      </w:r>
      <w:r>
        <w:rPr>
          <w:rStyle w:val="pln"/>
          <w:rFonts w:ascii="Consolas" w:hAnsi="Consolas"/>
          <w:color w:val="1C1D1F"/>
          <w:sz w:val="18"/>
          <w:szCs w:val="18"/>
        </w:rPr>
        <w:t xml:space="preserve">autoscaling </w:t>
      </w:r>
      <w:r>
        <w:rPr>
          <w:rStyle w:val="kwd"/>
          <w:rFonts w:ascii="Consolas" w:hAnsi="Consolas"/>
          <w:color w:val="B4690E"/>
          <w:sz w:val="18"/>
          <w:szCs w:val="18"/>
        </w:rPr>
        <w:t>my</w:t>
      </w:r>
      <w:r>
        <w:rPr>
          <w:rStyle w:val="pun"/>
          <w:rFonts w:ascii="Consolas" w:hAnsi="Consolas"/>
          <w:color w:val="1C1D1F"/>
          <w:sz w:val="18"/>
          <w:szCs w:val="18"/>
        </w:rPr>
        <w:t>-</w:t>
      </w:r>
      <w:proofErr w:type="spellStart"/>
      <w:r>
        <w:rPr>
          <w:rStyle w:val="pln"/>
          <w:rFonts w:ascii="Consolas" w:hAnsi="Consolas"/>
          <w:color w:val="1C1D1F"/>
          <w:sz w:val="18"/>
          <w:szCs w:val="18"/>
        </w:rPr>
        <w:t>mig</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max</w:t>
      </w:r>
      <w:r>
        <w:rPr>
          <w:rStyle w:val="pun"/>
          <w:rFonts w:ascii="Consolas" w:hAnsi="Consolas"/>
          <w:color w:val="1C1D1F"/>
          <w:sz w:val="18"/>
          <w:szCs w:val="18"/>
        </w:rPr>
        <w:t>-</w:t>
      </w:r>
      <w:r>
        <w:rPr>
          <w:rStyle w:val="pln"/>
          <w:rFonts w:ascii="Consolas" w:hAnsi="Consolas"/>
          <w:color w:val="1C1D1F"/>
          <w:sz w:val="18"/>
          <w:szCs w:val="18"/>
        </w:rPr>
        <w:t>num</w:t>
      </w:r>
      <w:r>
        <w:rPr>
          <w:rStyle w:val="pun"/>
          <w:rFonts w:ascii="Consolas" w:hAnsi="Consolas"/>
          <w:color w:val="1C1D1F"/>
          <w:sz w:val="18"/>
          <w:szCs w:val="18"/>
        </w:rPr>
        <w:t>-</w:t>
      </w:r>
      <w:r>
        <w:rPr>
          <w:rStyle w:val="pln"/>
          <w:rFonts w:ascii="Consolas" w:hAnsi="Consolas"/>
          <w:color w:val="1C1D1F"/>
          <w:sz w:val="18"/>
          <w:szCs w:val="18"/>
        </w:rPr>
        <w:t>replicas</w:t>
      </w:r>
      <w:r>
        <w:rPr>
          <w:rStyle w:val="pun"/>
          <w:rFonts w:ascii="Consolas" w:hAnsi="Consolas"/>
          <w:color w:val="1C1D1F"/>
          <w:sz w:val="18"/>
          <w:szCs w:val="18"/>
        </w:rPr>
        <w:t>=</w:t>
      </w:r>
      <w:r>
        <w:rPr>
          <w:rStyle w:val="lit"/>
          <w:rFonts w:ascii="Consolas" w:hAnsi="Consolas"/>
          <w:color w:val="1C1D1F"/>
          <w:sz w:val="18"/>
          <w:szCs w:val="18"/>
        </w:rPr>
        <w:t>2</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zone us</w:t>
      </w:r>
      <w:r>
        <w:rPr>
          <w:rStyle w:val="pun"/>
          <w:rFonts w:ascii="Consolas" w:hAnsi="Consolas"/>
          <w:color w:val="1C1D1F"/>
          <w:sz w:val="18"/>
          <w:szCs w:val="18"/>
        </w:rPr>
        <w:t>-</w:t>
      </w:r>
      <w:r>
        <w:rPr>
          <w:rStyle w:val="pln"/>
          <w:rFonts w:ascii="Consolas" w:hAnsi="Consolas"/>
          <w:color w:val="1C1D1F"/>
          <w:sz w:val="18"/>
          <w:szCs w:val="18"/>
        </w:rPr>
        <w:t>central1</w:t>
      </w:r>
      <w:r>
        <w:rPr>
          <w:rStyle w:val="pun"/>
          <w:rFonts w:ascii="Consolas" w:hAnsi="Consolas"/>
          <w:color w:val="1C1D1F"/>
          <w:sz w:val="18"/>
          <w:szCs w:val="18"/>
        </w:rPr>
        <w:t>-</w:t>
      </w:r>
      <w:r>
        <w:rPr>
          <w:rStyle w:val="pln"/>
          <w:rFonts w:ascii="Consolas" w:hAnsi="Consolas"/>
          <w:color w:val="1C1D1F"/>
          <w:sz w:val="18"/>
          <w:szCs w:val="18"/>
        </w:rPr>
        <w:t>a</w:t>
      </w:r>
    </w:p>
    <w:p w14:paraId="4B8A7314" w14:textId="77777777" w:rsidR="004C228C" w:rsidRDefault="004C228C" w:rsidP="004C228C">
      <w:pPr>
        <w:pStyle w:val="l5"/>
        <w:numPr>
          <w:ilvl w:val="0"/>
          <w:numId w:val="14"/>
        </w:numPr>
        <w:shd w:val="clear" w:color="auto" w:fill="FFFFFF"/>
        <w:spacing w:before="0" w:after="0" w:afterAutospacing="0"/>
        <w:rPr>
          <w:rFonts w:ascii="Consolas" w:hAnsi="Consolas"/>
          <w:color w:val="1C1D1F"/>
          <w:sz w:val="18"/>
          <w:szCs w:val="18"/>
        </w:rPr>
      </w:pPr>
      <w:proofErr w:type="spellStart"/>
      <w:r>
        <w:rPr>
          <w:rStyle w:val="pln"/>
          <w:rFonts w:ascii="Consolas" w:hAnsi="Consolas"/>
          <w:color w:val="1C1D1F"/>
          <w:sz w:val="18"/>
          <w:szCs w:val="18"/>
        </w:rPr>
        <w:t>gcloud</w:t>
      </w:r>
      <w:proofErr w:type="spellEnd"/>
      <w:r>
        <w:rPr>
          <w:rStyle w:val="pln"/>
          <w:rFonts w:ascii="Consolas" w:hAnsi="Consolas"/>
          <w:color w:val="1C1D1F"/>
          <w:sz w:val="18"/>
          <w:szCs w:val="18"/>
        </w:rPr>
        <w:t xml:space="preserve"> compute instance</w:t>
      </w:r>
      <w:r>
        <w:rPr>
          <w:rStyle w:val="pun"/>
          <w:rFonts w:ascii="Consolas" w:hAnsi="Consolas"/>
          <w:color w:val="1C1D1F"/>
          <w:sz w:val="18"/>
          <w:szCs w:val="18"/>
        </w:rPr>
        <w:t>-</w:t>
      </w:r>
      <w:r>
        <w:rPr>
          <w:rStyle w:val="pln"/>
          <w:rFonts w:ascii="Consolas" w:hAnsi="Consolas"/>
          <w:color w:val="1C1D1F"/>
          <w:sz w:val="18"/>
          <w:szCs w:val="18"/>
        </w:rPr>
        <w:t>groups managed stop</w:t>
      </w:r>
      <w:r>
        <w:rPr>
          <w:rStyle w:val="pun"/>
          <w:rFonts w:ascii="Consolas" w:hAnsi="Consolas"/>
          <w:color w:val="1C1D1F"/>
          <w:sz w:val="18"/>
          <w:szCs w:val="18"/>
        </w:rPr>
        <w:t>-</w:t>
      </w:r>
      <w:r>
        <w:rPr>
          <w:rStyle w:val="pln"/>
          <w:rFonts w:ascii="Consolas" w:hAnsi="Consolas"/>
          <w:color w:val="1C1D1F"/>
          <w:sz w:val="18"/>
          <w:szCs w:val="18"/>
        </w:rPr>
        <w:t xml:space="preserve">autoscaling </w:t>
      </w:r>
      <w:r>
        <w:rPr>
          <w:rStyle w:val="kwd"/>
          <w:rFonts w:ascii="Consolas" w:hAnsi="Consolas"/>
          <w:color w:val="B4690E"/>
          <w:sz w:val="18"/>
          <w:szCs w:val="18"/>
        </w:rPr>
        <w:t>my</w:t>
      </w:r>
      <w:r>
        <w:rPr>
          <w:rStyle w:val="pun"/>
          <w:rFonts w:ascii="Consolas" w:hAnsi="Consolas"/>
          <w:color w:val="1C1D1F"/>
          <w:sz w:val="18"/>
          <w:szCs w:val="18"/>
        </w:rPr>
        <w:t>-</w:t>
      </w:r>
      <w:proofErr w:type="spellStart"/>
      <w:r>
        <w:rPr>
          <w:rStyle w:val="pln"/>
          <w:rFonts w:ascii="Consolas" w:hAnsi="Consolas"/>
          <w:color w:val="1C1D1F"/>
          <w:sz w:val="18"/>
          <w:szCs w:val="18"/>
        </w:rPr>
        <w:t>mig</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zone us</w:t>
      </w:r>
      <w:r>
        <w:rPr>
          <w:rStyle w:val="pun"/>
          <w:rFonts w:ascii="Consolas" w:hAnsi="Consolas"/>
          <w:color w:val="1C1D1F"/>
          <w:sz w:val="18"/>
          <w:szCs w:val="18"/>
        </w:rPr>
        <w:t>-</w:t>
      </w:r>
      <w:r>
        <w:rPr>
          <w:rStyle w:val="pln"/>
          <w:rFonts w:ascii="Consolas" w:hAnsi="Consolas"/>
          <w:color w:val="1C1D1F"/>
          <w:sz w:val="18"/>
          <w:szCs w:val="18"/>
        </w:rPr>
        <w:t>central1</w:t>
      </w:r>
      <w:r>
        <w:rPr>
          <w:rStyle w:val="pun"/>
          <w:rFonts w:ascii="Consolas" w:hAnsi="Consolas"/>
          <w:color w:val="1C1D1F"/>
          <w:sz w:val="18"/>
          <w:szCs w:val="18"/>
        </w:rPr>
        <w:t>-</w:t>
      </w:r>
      <w:r>
        <w:rPr>
          <w:rStyle w:val="pln"/>
          <w:rFonts w:ascii="Consolas" w:hAnsi="Consolas"/>
          <w:color w:val="1C1D1F"/>
          <w:sz w:val="18"/>
          <w:szCs w:val="18"/>
        </w:rPr>
        <w:t>a</w:t>
      </w:r>
    </w:p>
    <w:p w14:paraId="196DB011" w14:textId="77777777" w:rsidR="004C228C" w:rsidRDefault="004C228C" w:rsidP="004C228C">
      <w:pPr>
        <w:pStyle w:val="l6"/>
        <w:numPr>
          <w:ilvl w:val="0"/>
          <w:numId w:val="14"/>
        </w:numPr>
        <w:shd w:val="clear" w:color="auto" w:fill="FFFFFF"/>
        <w:spacing w:before="0" w:after="0" w:afterAutospacing="0"/>
        <w:rPr>
          <w:rFonts w:ascii="Consolas" w:hAnsi="Consolas"/>
          <w:color w:val="1C1D1F"/>
          <w:sz w:val="18"/>
          <w:szCs w:val="18"/>
        </w:rPr>
      </w:pPr>
      <w:proofErr w:type="spellStart"/>
      <w:r>
        <w:rPr>
          <w:rStyle w:val="pln"/>
          <w:rFonts w:ascii="Consolas" w:hAnsi="Consolas"/>
          <w:color w:val="1C1D1F"/>
          <w:sz w:val="18"/>
          <w:szCs w:val="18"/>
        </w:rPr>
        <w:t>gcloud</w:t>
      </w:r>
      <w:proofErr w:type="spellEnd"/>
      <w:r>
        <w:rPr>
          <w:rStyle w:val="pln"/>
          <w:rFonts w:ascii="Consolas" w:hAnsi="Consolas"/>
          <w:color w:val="1C1D1F"/>
          <w:sz w:val="18"/>
          <w:szCs w:val="18"/>
        </w:rPr>
        <w:t xml:space="preserve"> compute instance</w:t>
      </w:r>
      <w:r>
        <w:rPr>
          <w:rStyle w:val="pun"/>
          <w:rFonts w:ascii="Consolas" w:hAnsi="Consolas"/>
          <w:color w:val="1C1D1F"/>
          <w:sz w:val="18"/>
          <w:szCs w:val="18"/>
        </w:rPr>
        <w:t>-</w:t>
      </w:r>
      <w:r>
        <w:rPr>
          <w:rStyle w:val="pln"/>
          <w:rFonts w:ascii="Consolas" w:hAnsi="Consolas"/>
          <w:color w:val="1C1D1F"/>
          <w:sz w:val="18"/>
          <w:szCs w:val="18"/>
        </w:rPr>
        <w:t xml:space="preserve">groups managed resize </w:t>
      </w:r>
      <w:r>
        <w:rPr>
          <w:rStyle w:val="kwd"/>
          <w:rFonts w:ascii="Consolas" w:hAnsi="Consolas"/>
          <w:color w:val="B4690E"/>
          <w:sz w:val="18"/>
          <w:szCs w:val="18"/>
        </w:rPr>
        <w:t>my</w:t>
      </w:r>
      <w:r>
        <w:rPr>
          <w:rStyle w:val="pun"/>
          <w:rFonts w:ascii="Consolas" w:hAnsi="Consolas"/>
          <w:color w:val="1C1D1F"/>
          <w:sz w:val="18"/>
          <w:szCs w:val="18"/>
        </w:rPr>
        <w:t>-</w:t>
      </w:r>
      <w:proofErr w:type="spellStart"/>
      <w:r>
        <w:rPr>
          <w:rStyle w:val="pln"/>
          <w:rFonts w:ascii="Consolas" w:hAnsi="Consolas"/>
          <w:color w:val="1C1D1F"/>
          <w:sz w:val="18"/>
          <w:szCs w:val="18"/>
        </w:rPr>
        <w:t>mig</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size</w:t>
      </w:r>
      <w:r>
        <w:rPr>
          <w:rStyle w:val="pun"/>
          <w:rFonts w:ascii="Consolas" w:hAnsi="Consolas"/>
          <w:color w:val="1C1D1F"/>
          <w:sz w:val="18"/>
          <w:szCs w:val="18"/>
        </w:rPr>
        <w:t>=</w:t>
      </w:r>
      <w:r>
        <w:rPr>
          <w:rStyle w:val="lit"/>
          <w:rFonts w:ascii="Consolas" w:hAnsi="Consolas"/>
          <w:color w:val="1C1D1F"/>
          <w:sz w:val="18"/>
          <w:szCs w:val="18"/>
        </w:rPr>
        <w:t>1</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zone</w:t>
      </w:r>
      <w:r>
        <w:rPr>
          <w:rStyle w:val="pun"/>
          <w:rFonts w:ascii="Consolas" w:hAnsi="Consolas"/>
          <w:color w:val="1C1D1F"/>
          <w:sz w:val="18"/>
          <w:szCs w:val="18"/>
        </w:rPr>
        <w:t>=</w:t>
      </w:r>
      <w:r>
        <w:rPr>
          <w:rStyle w:val="pln"/>
          <w:rFonts w:ascii="Consolas" w:hAnsi="Consolas"/>
          <w:color w:val="1C1D1F"/>
          <w:sz w:val="18"/>
          <w:szCs w:val="18"/>
        </w:rPr>
        <w:t>us</w:t>
      </w:r>
      <w:r>
        <w:rPr>
          <w:rStyle w:val="pun"/>
          <w:rFonts w:ascii="Consolas" w:hAnsi="Consolas"/>
          <w:color w:val="1C1D1F"/>
          <w:sz w:val="18"/>
          <w:szCs w:val="18"/>
        </w:rPr>
        <w:t>-</w:t>
      </w:r>
      <w:r>
        <w:rPr>
          <w:rStyle w:val="pln"/>
          <w:rFonts w:ascii="Consolas" w:hAnsi="Consolas"/>
          <w:color w:val="1C1D1F"/>
          <w:sz w:val="18"/>
          <w:szCs w:val="18"/>
        </w:rPr>
        <w:t>central1</w:t>
      </w:r>
      <w:r>
        <w:rPr>
          <w:rStyle w:val="pun"/>
          <w:rFonts w:ascii="Consolas" w:hAnsi="Consolas"/>
          <w:color w:val="1C1D1F"/>
          <w:sz w:val="18"/>
          <w:szCs w:val="18"/>
        </w:rPr>
        <w:t>-</w:t>
      </w:r>
      <w:r>
        <w:rPr>
          <w:rStyle w:val="pln"/>
          <w:rFonts w:ascii="Consolas" w:hAnsi="Consolas"/>
          <w:color w:val="1C1D1F"/>
          <w:sz w:val="18"/>
          <w:szCs w:val="18"/>
        </w:rPr>
        <w:t>a</w:t>
      </w:r>
    </w:p>
    <w:p w14:paraId="200841F0" w14:textId="77777777" w:rsidR="004C228C" w:rsidRDefault="004C228C" w:rsidP="004C228C">
      <w:pPr>
        <w:pStyle w:val="l7"/>
        <w:numPr>
          <w:ilvl w:val="0"/>
          <w:numId w:val="14"/>
        </w:numPr>
        <w:shd w:val="clear" w:color="auto" w:fill="FFFFFF"/>
        <w:spacing w:before="0" w:after="0" w:afterAutospacing="0"/>
        <w:rPr>
          <w:rFonts w:ascii="Consolas" w:hAnsi="Consolas"/>
          <w:color w:val="1C1D1F"/>
          <w:sz w:val="18"/>
          <w:szCs w:val="18"/>
        </w:rPr>
      </w:pPr>
      <w:proofErr w:type="spellStart"/>
      <w:r>
        <w:rPr>
          <w:rStyle w:val="pln"/>
          <w:rFonts w:ascii="Consolas" w:hAnsi="Consolas"/>
          <w:color w:val="1C1D1F"/>
          <w:sz w:val="18"/>
          <w:szCs w:val="18"/>
        </w:rPr>
        <w:t>gcloud</w:t>
      </w:r>
      <w:proofErr w:type="spellEnd"/>
      <w:r>
        <w:rPr>
          <w:rStyle w:val="pln"/>
          <w:rFonts w:ascii="Consolas" w:hAnsi="Consolas"/>
          <w:color w:val="1C1D1F"/>
          <w:sz w:val="18"/>
          <w:szCs w:val="18"/>
        </w:rPr>
        <w:t xml:space="preserve"> compute instance</w:t>
      </w:r>
      <w:r>
        <w:rPr>
          <w:rStyle w:val="pun"/>
          <w:rFonts w:ascii="Consolas" w:hAnsi="Consolas"/>
          <w:color w:val="1C1D1F"/>
          <w:sz w:val="18"/>
          <w:szCs w:val="18"/>
        </w:rPr>
        <w:t>-</w:t>
      </w:r>
      <w:r>
        <w:rPr>
          <w:rStyle w:val="pln"/>
          <w:rFonts w:ascii="Consolas" w:hAnsi="Consolas"/>
          <w:color w:val="1C1D1F"/>
          <w:sz w:val="18"/>
          <w:szCs w:val="18"/>
        </w:rPr>
        <w:t>groups managed recreate</w:t>
      </w:r>
      <w:r>
        <w:rPr>
          <w:rStyle w:val="pun"/>
          <w:rFonts w:ascii="Consolas" w:hAnsi="Consolas"/>
          <w:color w:val="1C1D1F"/>
          <w:sz w:val="18"/>
          <w:szCs w:val="18"/>
        </w:rPr>
        <w:t>-</w:t>
      </w:r>
      <w:r>
        <w:rPr>
          <w:rStyle w:val="pln"/>
          <w:rFonts w:ascii="Consolas" w:hAnsi="Consolas"/>
          <w:color w:val="1C1D1F"/>
          <w:sz w:val="18"/>
          <w:szCs w:val="18"/>
        </w:rPr>
        <w:t xml:space="preserve">instances </w:t>
      </w:r>
      <w:r>
        <w:rPr>
          <w:rStyle w:val="kwd"/>
          <w:rFonts w:ascii="Consolas" w:hAnsi="Consolas"/>
          <w:color w:val="B4690E"/>
          <w:sz w:val="18"/>
          <w:szCs w:val="18"/>
        </w:rPr>
        <w:t>my</w:t>
      </w:r>
      <w:r>
        <w:rPr>
          <w:rStyle w:val="pun"/>
          <w:rFonts w:ascii="Consolas" w:hAnsi="Consolas"/>
          <w:color w:val="1C1D1F"/>
          <w:sz w:val="18"/>
          <w:szCs w:val="18"/>
        </w:rPr>
        <w:t>-</w:t>
      </w:r>
      <w:proofErr w:type="spellStart"/>
      <w:r>
        <w:rPr>
          <w:rStyle w:val="pln"/>
          <w:rFonts w:ascii="Consolas" w:hAnsi="Consolas"/>
          <w:color w:val="1C1D1F"/>
          <w:sz w:val="18"/>
          <w:szCs w:val="18"/>
        </w:rPr>
        <w:t>mig</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instances</w:t>
      </w:r>
      <w:r>
        <w:rPr>
          <w:rStyle w:val="pun"/>
          <w:rFonts w:ascii="Consolas" w:hAnsi="Consolas"/>
          <w:color w:val="1C1D1F"/>
          <w:sz w:val="18"/>
          <w:szCs w:val="18"/>
        </w:rPr>
        <w:t>=</w:t>
      </w:r>
      <w:r>
        <w:rPr>
          <w:rStyle w:val="kwd"/>
          <w:rFonts w:ascii="Consolas" w:hAnsi="Consolas"/>
          <w:color w:val="B4690E"/>
          <w:sz w:val="18"/>
          <w:szCs w:val="18"/>
        </w:rPr>
        <w:t>my</w:t>
      </w:r>
      <w:r>
        <w:rPr>
          <w:rStyle w:val="pun"/>
          <w:rFonts w:ascii="Consolas" w:hAnsi="Consolas"/>
          <w:color w:val="1C1D1F"/>
          <w:sz w:val="18"/>
          <w:szCs w:val="18"/>
        </w:rPr>
        <w:t>-</w:t>
      </w:r>
      <w:r>
        <w:rPr>
          <w:rStyle w:val="pln"/>
          <w:rFonts w:ascii="Consolas" w:hAnsi="Consolas"/>
          <w:color w:val="1C1D1F"/>
          <w:sz w:val="18"/>
          <w:szCs w:val="18"/>
        </w:rPr>
        <w:t>mig</w:t>
      </w:r>
      <w:r>
        <w:rPr>
          <w:rStyle w:val="pun"/>
          <w:rFonts w:ascii="Consolas" w:hAnsi="Consolas"/>
          <w:color w:val="1C1D1F"/>
          <w:sz w:val="18"/>
          <w:szCs w:val="18"/>
        </w:rPr>
        <w:t>-</w:t>
      </w:r>
      <w:r>
        <w:rPr>
          <w:rStyle w:val="lit"/>
          <w:rFonts w:ascii="Consolas" w:hAnsi="Consolas"/>
          <w:color w:val="1C1D1F"/>
          <w:sz w:val="18"/>
          <w:szCs w:val="18"/>
        </w:rPr>
        <w:t>85fb</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zone us</w:t>
      </w:r>
      <w:r>
        <w:rPr>
          <w:rStyle w:val="pun"/>
          <w:rFonts w:ascii="Consolas" w:hAnsi="Consolas"/>
          <w:color w:val="1C1D1F"/>
          <w:sz w:val="18"/>
          <w:szCs w:val="18"/>
        </w:rPr>
        <w:t>-</w:t>
      </w:r>
      <w:r>
        <w:rPr>
          <w:rStyle w:val="pln"/>
          <w:rFonts w:ascii="Consolas" w:hAnsi="Consolas"/>
          <w:color w:val="1C1D1F"/>
          <w:sz w:val="18"/>
          <w:szCs w:val="18"/>
        </w:rPr>
        <w:t>central1</w:t>
      </w:r>
      <w:r>
        <w:rPr>
          <w:rStyle w:val="pun"/>
          <w:rFonts w:ascii="Consolas" w:hAnsi="Consolas"/>
          <w:color w:val="1C1D1F"/>
          <w:sz w:val="18"/>
          <w:szCs w:val="18"/>
        </w:rPr>
        <w:t>-</w:t>
      </w:r>
      <w:r>
        <w:rPr>
          <w:rStyle w:val="pln"/>
          <w:rFonts w:ascii="Consolas" w:hAnsi="Consolas"/>
          <w:color w:val="1C1D1F"/>
          <w:sz w:val="18"/>
          <w:szCs w:val="18"/>
        </w:rPr>
        <w:t>a</w:t>
      </w:r>
    </w:p>
    <w:p w14:paraId="77D64BC8" w14:textId="0AAF22B5" w:rsidR="004C228C" w:rsidRDefault="004C228C" w:rsidP="004C228C">
      <w:pPr>
        <w:pStyle w:val="l8"/>
        <w:numPr>
          <w:ilvl w:val="0"/>
          <w:numId w:val="14"/>
        </w:numPr>
        <w:shd w:val="clear" w:color="auto" w:fill="FFFFFF"/>
        <w:spacing w:before="0" w:after="0" w:afterAutospacing="0"/>
        <w:rPr>
          <w:rStyle w:val="pln"/>
          <w:rFonts w:ascii="Consolas" w:hAnsi="Consolas"/>
          <w:color w:val="1C1D1F"/>
          <w:sz w:val="18"/>
          <w:szCs w:val="18"/>
        </w:rPr>
      </w:pPr>
      <w:proofErr w:type="spellStart"/>
      <w:r>
        <w:rPr>
          <w:rStyle w:val="pln"/>
          <w:rFonts w:ascii="Consolas" w:hAnsi="Consolas"/>
          <w:color w:val="1C1D1F"/>
          <w:sz w:val="18"/>
          <w:szCs w:val="18"/>
        </w:rPr>
        <w:t>gcloud</w:t>
      </w:r>
      <w:proofErr w:type="spellEnd"/>
      <w:r>
        <w:rPr>
          <w:rStyle w:val="pln"/>
          <w:rFonts w:ascii="Consolas" w:hAnsi="Consolas"/>
          <w:color w:val="1C1D1F"/>
          <w:sz w:val="18"/>
          <w:szCs w:val="18"/>
        </w:rPr>
        <w:t xml:space="preserve"> compute instance</w:t>
      </w:r>
      <w:r>
        <w:rPr>
          <w:rStyle w:val="pun"/>
          <w:rFonts w:ascii="Consolas" w:hAnsi="Consolas"/>
          <w:color w:val="1C1D1F"/>
          <w:sz w:val="18"/>
          <w:szCs w:val="18"/>
        </w:rPr>
        <w:t>-</w:t>
      </w:r>
      <w:r>
        <w:rPr>
          <w:rStyle w:val="pln"/>
          <w:rFonts w:ascii="Consolas" w:hAnsi="Consolas"/>
          <w:color w:val="1C1D1F"/>
          <w:sz w:val="18"/>
          <w:szCs w:val="18"/>
        </w:rPr>
        <w:t xml:space="preserve">groups managed </w:t>
      </w:r>
      <w:r>
        <w:rPr>
          <w:rStyle w:val="kwd"/>
          <w:rFonts w:ascii="Consolas" w:hAnsi="Consolas"/>
          <w:color w:val="B4690E"/>
          <w:sz w:val="18"/>
          <w:szCs w:val="18"/>
        </w:rPr>
        <w:t>delete</w:t>
      </w:r>
      <w:r>
        <w:rPr>
          <w:rStyle w:val="pln"/>
          <w:rFonts w:ascii="Consolas" w:hAnsi="Consolas"/>
          <w:color w:val="1C1D1F"/>
          <w:sz w:val="18"/>
          <w:szCs w:val="18"/>
        </w:rPr>
        <w:t xml:space="preserve"> </w:t>
      </w:r>
      <w:r>
        <w:rPr>
          <w:rStyle w:val="kwd"/>
          <w:rFonts w:ascii="Consolas" w:hAnsi="Consolas"/>
          <w:color w:val="B4690E"/>
          <w:sz w:val="18"/>
          <w:szCs w:val="18"/>
        </w:rPr>
        <w:t>my</w:t>
      </w:r>
      <w:r>
        <w:rPr>
          <w:rStyle w:val="pun"/>
          <w:rFonts w:ascii="Consolas" w:hAnsi="Consolas"/>
          <w:color w:val="1C1D1F"/>
          <w:sz w:val="18"/>
          <w:szCs w:val="18"/>
        </w:rPr>
        <w:t>-</w:t>
      </w:r>
      <w:r>
        <w:rPr>
          <w:rStyle w:val="pln"/>
          <w:rFonts w:ascii="Consolas" w:hAnsi="Consolas"/>
          <w:color w:val="1C1D1F"/>
          <w:sz w:val="18"/>
          <w:szCs w:val="18"/>
        </w:rPr>
        <w:t>managed</w:t>
      </w:r>
      <w:r>
        <w:rPr>
          <w:rStyle w:val="pun"/>
          <w:rFonts w:ascii="Consolas" w:hAnsi="Consolas"/>
          <w:color w:val="1C1D1F"/>
          <w:sz w:val="18"/>
          <w:szCs w:val="18"/>
        </w:rPr>
        <w:t>-</w:t>
      </w:r>
      <w:r>
        <w:rPr>
          <w:rStyle w:val="pln"/>
          <w:rFonts w:ascii="Consolas" w:hAnsi="Consolas"/>
          <w:color w:val="1C1D1F"/>
          <w:sz w:val="18"/>
          <w:szCs w:val="18"/>
        </w:rPr>
        <w:t>instance</w:t>
      </w:r>
      <w:r>
        <w:rPr>
          <w:rStyle w:val="pun"/>
          <w:rFonts w:ascii="Consolas" w:hAnsi="Consolas"/>
          <w:color w:val="1C1D1F"/>
          <w:sz w:val="18"/>
          <w:szCs w:val="18"/>
        </w:rPr>
        <w:t>-</w:t>
      </w:r>
      <w:r>
        <w:rPr>
          <w:rStyle w:val="kwd"/>
          <w:rFonts w:ascii="Consolas" w:hAnsi="Consolas"/>
          <w:color w:val="B4690E"/>
          <w:sz w:val="18"/>
          <w:szCs w:val="18"/>
        </w:rPr>
        <w:t>group</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region</w:t>
      </w:r>
      <w:r>
        <w:rPr>
          <w:rStyle w:val="pun"/>
          <w:rFonts w:ascii="Consolas" w:hAnsi="Consolas"/>
          <w:color w:val="1C1D1F"/>
          <w:sz w:val="18"/>
          <w:szCs w:val="18"/>
        </w:rPr>
        <w:t>=</w:t>
      </w:r>
      <w:r>
        <w:rPr>
          <w:rStyle w:val="pln"/>
          <w:rFonts w:ascii="Consolas" w:hAnsi="Consolas"/>
          <w:color w:val="1C1D1F"/>
          <w:sz w:val="18"/>
          <w:szCs w:val="18"/>
        </w:rPr>
        <w:t>us</w:t>
      </w:r>
      <w:r>
        <w:rPr>
          <w:rStyle w:val="pun"/>
          <w:rFonts w:ascii="Consolas" w:hAnsi="Consolas"/>
          <w:color w:val="1C1D1F"/>
          <w:sz w:val="18"/>
          <w:szCs w:val="18"/>
        </w:rPr>
        <w:t>-</w:t>
      </w:r>
      <w:r>
        <w:rPr>
          <w:rStyle w:val="pln"/>
          <w:rFonts w:ascii="Consolas" w:hAnsi="Consolas"/>
          <w:color w:val="1C1D1F"/>
          <w:sz w:val="18"/>
          <w:szCs w:val="18"/>
        </w:rPr>
        <w:t>central1</w:t>
      </w:r>
    </w:p>
    <w:p w14:paraId="7BD341B8" w14:textId="01E2F365" w:rsidR="00C452C8" w:rsidRPr="00365DF3" w:rsidRDefault="00C452C8" w:rsidP="004C228C">
      <w:pPr>
        <w:pStyle w:val="l8"/>
        <w:numPr>
          <w:ilvl w:val="0"/>
          <w:numId w:val="14"/>
        </w:numPr>
        <w:shd w:val="clear" w:color="auto" w:fill="FFFFFF"/>
        <w:spacing w:before="0" w:after="0" w:afterAutospacing="0"/>
        <w:rPr>
          <w:rFonts w:ascii="Consolas" w:hAnsi="Consolas"/>
          <w:color w:val="1C1D1F"/>
          <w:sz w:val="18"/>
          <w:szCs w:val="18"/>
        </w:rPr>
      </w:pPr>
      <w:proofErr w:type="spellStart"/>
      <w:r>
        <w:rPr>
          <w:rFonts w:ascii="PT Sans" w:hAnsi="PT Sans"/>
          <w:color w:val="222222"/>
          <w:sz w:val="23"/>
          <w:szCs w:val="23"/>
          <w:shd w:val="clear" w:color="auto" w:fill="FFFFFF"/>
        </w:rPr>
        <w:lastRenderedPageBreak/>
        <w:t>kubectl</w:t>
      </w:r>
      <w:proofErr w:type="spellEnd"/>
      <w:r>
        <w:rPr>
          <w:rFonts w:ascii="PT Sans" w:hAnsi="PT Sans"/>
          <w:color w:val="222222"/>
          <w:sz w:val="23"/>
          <w:szCs w:val="23"/>
          <w:shd w:val="clear" w:color="auto" w:fill="FFFFFF"/>
        </w:rPr>
        <w:t xml:space="preserve"> expose deployment hello-server –type </w:t>
      </w:r>
      <w:proofErr w:type="spellStart"/>
      <w:r>
        <w:rPr>
          <w:rFonts w:ascii="PT Sans" w:hAnsi="PT Sans"/>
          <w:color w:val="222222"/>
          <w:sz w:val="23"/>
          <w:szCs w:val="23"/>
          <w:shd w:val="clear" w:color="auto" w:fill="FFFFFF"/>
        </w:rPr>
        <w:t>LoadBalancer</w:t>
      </w:r>
      <w:proofErr w:type="spellEnd"/>
      <w:r>
        <w:rPr>
          <w:rFonts w:ascii="PT Sans" w:hAnsi="PT Sans"/>
          <w:color w:val="222222"/>
          <w:sz w:val="23"/>
          <w:szCs w:val="23"/>
          <w:shd w:val="clear" w:color="auto" w:fill="FFFFFF"/>
        </w:rPr>
        <w:t xml:space="preserve"> –port 80 –target-port 8080</w:t>
      </w:r>
    </w:p>
    <w:p w14:paraId="7AA02927" w14:textId="7D671E25" w:rsidR="00365DF3" w:rsidRPr="002478C2" w:rsidRDefault="00365DF3" w:rsidP="004C228C">
      <w:pPr>
        <w:pStyle w:val="l8"/>
        <w:numPr>
          <w:ilvl w:val="0"/>
          <w:numId w:val="14"/>
        </w:numPr>
        <w:shd w:val="clear" w:color="auto" w:fill="FFFFFF"/>
        <w:spacing w:before="0" w:after="0" w:afterAutospacing="0"/>
        <w:rPr>
          <w:rFonts w:ascii="Consolas" w:hAnsi="Consolas"/>
          <w:color w:val="1C1D1F"/>
          <w:sz w:val="18"/>
          <w:szCs w:val="18"/>
        </w:rPr>
      </w:pPr>
      <w:proofErr w:type="spellStart"/>
      <w:r>
        <w:rPr>
          <w:rFonts w:ascii="PT Sans" w:hAnsi="PT Sans"/>
          <w:color w:val="222222"/>
          <w:sz w:val="23"/>
          <w:szCs w:val="23"/>
          <w:shd w:val="clear" w:color="auto" w:fill="FFFFFF"/>
        </w:rPr>
        <w:t>gcloud</w:t>
      </w:r>
      <w:proofErr w:type="spellEnd"/>
      <w:r>
        <w:rPr>
          <w:rFonts w:ascii="PT Sans" w:hAnsi="PT Sans"/>
          <w:color w:val="222222"/>
          <w:sz w:val="23"/>
          <w:szCs w:val="23"/>
          <w:shd w:val="clear" w:color="auto" w:fill="FFFFFF"/>
        </w:rPr>
        <w:t xml:space="preserve"> </w:t>
      </w:r>
      <w:proofErr w:type="spellStart"/>
      <w:r>
        <w:rPr>
          <w:rFonts w:ascii="PT Sans" w:hAnsi="PT Sans"/>
          <w:color w:val="222222"/>
          <w:sz w:val="23"/>
          <w:szCs w:val="23"/>
          <w:shd w:val="clear" w:color="auto" w:fill="FFFFFF"/>
        </w:rPr>
        <w:t>compute</w:t>
      </w:r>
      <w:proofErr w:type="spellEnd"/>
      <w:r>
        <w:rPr>
          <w:rFonts w:ascii="PT Sans" w:hAnsi="PT Sans"/>
          <w:color w:val="222222"/>
          <w:sz w:val="23"/>
          <w:szCs w:val="23"/>
          <w:shd w:val="clear" w:color="auto" w:fill="FFFFFF"/>
        </w:rPr>
        <w:t xml:space="preserve"> networks subnets describe [SUBNET_NAME] –region us-central1</w:t>
      </w:r>
    </w:p>
    <w:p w14:paraId="77FC65F4" w14:textId="240FEE8A" w:rsidR="002478C2" w:rsidRDefault="002478C2" w:rsidP="004C228C">
      <w:pPr>
        <w:pStyle w:val="l8"/>
        <w:numPr>
          <w:ilvl w:val="0"/>
          <w:numId w:val="14"/>
        </w:numPr>
        <w:shd w:val="clear" w:color="auto" w:fill="FFFFFF"/>
        <w:spacing w:before="0" w:after="0" w:afterAutospacing="0"/>
        <w:rPr>
          <w:rFonts w:ascii="Consolas" w:hAnsi="Consolas"/>
          <w:color w:val="1C1D1F"/>
          <w:sz w:val="18"/>
          <w:szCs w:val="18"/>
        </w:rPr>
      </w:pPr>
      <w:r>
        <w:rPr>
          <w:rStyle w:val="Strong"/>
          <w:rFonts w:ascii="Verdana" w:hAnsi="Verdana"/>
          <w:color w:val="222222"/>
          <w:sz w:val="23"/>
          <w:szCs w:val="23"/>
          <w:shd w:val="clear" w:color="auto" w:fill="FFFFFF"/>
        </w:rPr>
        <w:t> </w:t>
      </w:r>
      <w:proofErr w:type="spellStart"/>
      <w:r>
        <w:rPr>
          <w:rFonts w:ascii="PT Sans" w:hAnsi="PT Sans"/>
          <w:color w:val="222222"/>
          <w:sz w:val="23"/>
          <w:szCs w:val="23"/>
          <w:shd w:val="clear" w:color="auto" w:fill="FFFFFF"/>
        </w:rPr>
        <w:t>gsutil</w:t>
      </w:r>
      <w:proofErr w:type="spellEnd"/>
      <w:r>
        <w:rPr>
          <w:rFonts w:ascii="PT Sans" w:hAnsi="PT Sans"/>
          <w:color w:val="222222"/>
          <w:sz w:val="23"/>
          <w:szCs w:val="23"/>
          <w:shd w:val="clear" w:color="auto" w:fill="FFFFFF"/>
        </w:rPr>
        <w:t xml:space="preserve"> versioning set on gs://whizlabs-bucket</w:t>
      </w:r>
      <w:r>
        <w:rPr>
          <w:rFonts w:ascii="PT Sans" w:hAnsi="PT Sans"/>
          <w:color w:val="222222"/>
          <w:sz w:val="23"/>
          <w:szCs w:val="23"/>
          <w:shd w:val="clear" w:color="auto" w:fill="FFFFFF"/>
        </w:rPr>
        <w:t xml:space="preserve">  # enable version </w:t>
      </w:r>
    </w:p>
    <w:p w14:paraId="74758418" w14:textId="77777777" w:rsidR="00386497" w:rsidRDefault="00386497" w:rsidP="00DE5A92">
      <w:pPr>
        <w:shd w:val="clear" w:color="auto" w:fill="FFFFFF"/>
        <w:spacing w:after="0" w:line="240" w:lineRule="auto"/>
        <w:rPr>
          <w:rFonts w:ascii="Roboto" w:eastAsia="Times New Roman" w:hAnsi="Roboto" w:cs="Times New Roman"/>
          <w:b/>
          <w:bCs/>
          <w:color w:val="1C1D1F"/>
          <w:sz w:val="24"/>
          <w:szCs w:val="24"/>
        </w:rPr>
      </w:pPr>
    </w:p>
    <w:p w14:paraId="4B31D64F" w14:textId="77777777" w:rsidR="00DE5A92" w:rsidRPr="004A54ED" w:rsidRDefault="00DE5A92" w:rsidP="00DE5A92">
      <w:pPr>
        <w:shd w:val="clear" w:color="auto" w:fill="FFFFFF"/>
        <w:spacing w:after="0" w:line="240" w:lineRule="auto"/>
        <w:rPr>
          <w:rFonts w:ascii="Roboto" w:eastAsia="Times New Roman" w:hAnsi="Roboto" w:cs="Times New Roman"/>
          <w:b/>
          <w:bCs/>
          <w:color w:val="1C1D1F"/>
          <w:sz w:val="24"/>
          <w:szCs w:val="24"/>
        </w:rPr>
      </w:pPr>
    </w:p>
    <w:p w14:paraId="04AFEA71" w14:textId="52E21F7B" w:rsidR="00DE5A92" w:rsidRPr="004A54ED" w:rsidRDefault="00DE5A92" w:rsidP="00DE5A92">
      <w:pPr>
        <w:shd w:val="clear" w:color="auto" w:fill="FFFFFF"/>
        <w:spacing w:before="100" w:beforeAutospacing="1" w:after="100" w:afterAutospacing="1" w:line="240" w:lineRule="auto"/>
        <w:rPr>
          <w:rFonts w:ascii="Roboto" w:eastAsia="Times New Roman" w:hAnsi="Roboto" w:cs="Times New Roman"/>
          <w:b/>
          <w:bCs/>
          <w:color w:val="1C1D1F"/>
          <w:sz w:val="24"/>
          <w:szCs w:val="24"/>
        </w:rPr>
      </w:pPr>
    </w:p>
    <w:p w14:paraId="4F5DDEAF" w14:textId="25156FAC" w:rsidR="00D0225B" w:rsidRDefault="00D0225B" w:rsidP="00D0225B">
      <w:pPr>
        <w:shd w:val="clear" w:color="auto" w:fill="FFFFFF"/>
        <w:spacing w:after="0" w:line="240" w:lineRule="auto"/>
        <w:rPr>
          <w:rFonts w:ascii="Roboto" w:eastAsia="Times New Roman" w:hAnsi="Roboto" w:cs="Times New Roman"/>
          <w:color w:val="1C1D1F"/>
          <w:sz w:val="24"/>
          <w:szCs w:val="24"/>
        </w:rPr>
      </w:pPr>
      <w:r>
        <w:rPr>
          <w:rFonts w:ascii="Roboto" w:eastAsia="Times New Roman" w:hAnsi="Roboto" w:cs="Times New Roman"/>
          <w:color w:val="1C1D1F"/>
          <w:sz w:val="24"/>
          <w:szCs w:val="24"/>
        </w:rPr>
        <w:t>N</w:t>
      </w:r>
      <w:r w:rsidRPr="00D0225B">
        <w:rPr>
          <w:rFonts w:ascii="Roboto" w:eastAsia="Times New Roman" w:hAnsi="Roboto" w:cs="Times New Roman"/>
          <w:color w:val="1C1D1F"/>
          <w:sz w:val="24"/>
          <w:szCs w:val="24"/>
        </w:rPr>
        <w:t xml:space="preserve">ew service </w:t>
      </w:r>
      <w:r w:rsidR="00434480" w:rsidRPr="00D0225B">
        <w:rPr>
          <w:rFonts w:ascii="Roboto" w:eastAsia="Times New Roman" w:hAnsi="Roboto" w:cs="Times New Roman"/>
          <w:color w:val="1C1D1F"/>
          <w:sz w:val="24"/>
          <w:szCs w:val="24"/>
        </w:rPr>
        <w:t>account</w:t>
      </w:r>
      <w:r w:rsidRPr="00D0225B">
        <w:rPr>
          <w:rFonts w:ascii="Roboto" w:eastAsia="Times New Roman" w:hAnsi="Roboto" w:cs="Times New Roman"/>
          <w:color w:val="1C1D1F"/>
          <w:sz w:val="24"/>
          <w:szCs w:val="24"/>
        </w:rPr>
        <w:t xml:space="preserve"> is created they will automatically have privilege to </w:t>
      </w:r>
      <w:proofErr w:type="spellStart"/>
      <w:r w:rsidRPr="00D0225B">
        <w:rPr>
          <w:rFonts w:ascii="Roboto" w:eastAsia="Times New Roman" w:hAnsi="Roboto" w:cs="Times New Roman"/>
          <w:color w:val="1C1D1F"/>
          <w:sz w:val="24"/>
          <w:szCs w:val="24"/>
        </w:rPr>
        <w:t>mange</w:t>
      </w:r>
      <w:proofErr w:type="spellEnd"/>
      <w:r w:rsidRPr="00D0225B">
        <w:rPr>
          <w:rFonts w:ascii="Roboto" w:eastAsia="Times New Roman" w:hAnsi="Roboto" w:cs="Times New Roman"/>
          <w:color w:val="1C1D1F"/>
          <w:sz w:val="24"/>
          <w:szCs w:val="24"/>
        </w:rPr>
        <w:t xml:space="preserve"> that service account</w:t>
      </w:r>
      <w:r>
        <w:rPr>
          <w:rFonts w:ascii="Roboto" w:eastAsia="Times New Roman" w:hAnsi="Roboto" w:cs="Times New Roman"/>
          <w:color w:val="1C1D1F"/>
          <w:sz w:val="24"/>
          <w:szCs w:val="24"/>
        </w:rPr>
        <w:t xml:space="preserve"> </w:t>
      </w:r>
      <w:proofErr w:type="spellStart"/>
      <w:r w:rsidRPr="00802803">
        <w:rPr>
          <w:rFonts w:ascii="Roboto" w:eastAsia="Times New Roman" w:hAnsi="Roboto" w:cs="Times New Roman"/>
          <w:color w:val="1C1D1F"/>
          <w:sz w:val="24"/>
          <w:szCs w:val="24"/>
          <w:highlight w:val="yellow"/>
        </w:rPr>
        <w:t>iam.serviceProjectAccountUser</w:t>
      </w:r>
      <w:proofErr w:type="spellEnd"/>
      <w:r w:rsidRPr="00D0225B">
        <w:rPr>
          <w:rFonts w:ascii="Roboto" w:eastAsia="Times New Roman" w:hAnsi="Roboto" w:cs="Times New Roman"/>
          <w:color w:val="1C1D1F"/>
          <w:sz w:val="24"/>
          <w:szCs w:val="24"/>
        </w:rPr>
        <w:t xml:space="preserve"> is functional role</w:t>
      </w:r>
    </w:p>
    <w:p w14:paraId="4269ED8E" w14:textId="77777777" w:rsidR="00802803" w:rsidRPr="00D0225B" w:rsidRDefault="00802803" w:rsidP="00D0225B">
      <w:pPr>
        <w:shd w:val="clear" w:color="auto" w:fill="FFFFFF"/>
        <w:spacing w:after="0" w:line="240" w:lineRule="auto"/>
        <w:rPr>
          <w:rFonts w:ascii="Roboto" w:eastAsia="Times New Roman" w:hAnsi="Roboto" w:cs="Times New Roman"/>
          <w:color w:val="1C1D1F"/>
          <w:sz w:val="24"/>
          <w:szCs w:val="24"/>
        </w:rPr>
      </w:pPr>
    </w:p>
    <w:p w14:paraId="0E80F7D2" w14:textId="746E986E" w:rsidR="00DE5A92" w:rsidRDefault="00D0225B" w:rsidP="00D0225B">
      <w:pPr>
        <w:shd w:val="clear" w:color="auto" w:fill="FFFFFF"/>
        <w:spacing w:after="0" w:line="240" w:lineRule="auto"/>
        <w:rPr>
          <w:rFonts w:ascii="Roboto" w:eastAsia="Times New Roman" w:hAnsi="Roboto" w:cs="Times New Roman"/>
          <w:color w:val="1C1D1F"/>
          <w:sz w:val="24"/>
          <w:szCs w:val="24"/>
        </w:rPr>
      </w:pPr>
      <w:proofErr w:type="spellStart"/>
      <w:r w:rsidRPr="00802803">
        <w:rPr>
          <w:rFonts w:ascii="Roboto" w:eastAsia="Times New Roman" w:hAnsi="Roboto" w:cs="Times New Roman"/>
          <w:color w:val="1C1D1F"/>
          <w:sz w:val="24"/>
          <w:szCs w:val="24"/>
          <w:highlight w:val="yellow"/>
        </w:rPr>
        <w:t>resourcemanager.projects.create</w:t>
      </w:r>
      <w:proofErr w:type="spellEnd"/>
      <w:r w:rsidRPr="00D0225B">
        <w:rPr>
          <w:rFonts w:ascii="Roboto" w:eastAsia="Times New Roman" w:hAnsi="Roboto" w:cs="Times New Roman"/>
          <w:color w:val="1C1D1F"/>
          <w:sz w:val="24"/>
          <w:szCs w:val="24"/>
        </w:rPr>
        <w:t xml:space="preserve"> is the tole that allow users to create project</w:t>
      </w:r>
    </w:p>
    <w:p w14:paraId="51DAA18B" w14:textId="4B74312E" w:rsidR="00FB0E51" w:rsidRPr="00FB0E51" w:rsidRDefault="00FB0E51" w:rsidP="00D0225B">
      <w:pPr>
        <w:shd w:val="clear" w:color="auto" w:fill="FFFFFF"/>
        <w:spacing w:after="0" w:line="240" w:lineRule="auto"/>
        <w:rPr>
          <w:rFonts w:ascii="Roboto" w:eastAsia="Times New Roman" w:hAnsi="Roboto" w:cs="Times New Roman"/>
          <w:b/>
          <w:bCs/>
          <w:color w:val="1C1D1F"/>
          <w:sz w:val="24"/>
          <w:szCs w:val="24"/>
        </w:rPr>
      </w:pPr>
    </w:p>
    <w:p w14:paraId="00896091" w14:textId="77777777" w:rsidR="00FB0E51" w:rsidRPr="00FB0E51" w:rsidRDefault="00FB0E51" w:rsidP="00FB0E51">
      <w:pPr>
        <w:shd w:val="clear" w:color="auto" w:fill="FFFFFF"/>
        <w:spacing w:after="0" w:line="240" w:lineRule="auto"/>
        <w:rPr>
          <w:rFonts w:ascii="Roboto" w:eastAsia="Times New Roman" w:hAnsi="Roboto" w:cs="Times New Roman"/>
          <w:b/>
          <w:bCs/>
          <w:color w:val="1C1D1F"/>
          <w:sz w:val="24"/>
          <w:szCs w:val="24"/>
        </w:rPr>
      </w:pPr>
      <w:r w:rsidRPr="00FB0E51">
        <w:rPr>
          <w:rFonts w:ascii="Roboto" w:eastAsia="Times New Roman" w:hAnsi="Roboto" w:cs="Times New Roman"/>
          <w:b/>
          <w:bCs/>
          <w:color w:val="1C1D1F"/>
          <w:sz w:val="24"/>
          <w:szCs w:val="24"/>
        </w:rPr>
        <w:t>Application Performance Management</w:t>
      </w:r>
    </w:p>
    <w:p w14:paraId="314A51E6" w14:textId="77777777" w:rsidR="00FB0E51" w:rsidRPr="00FB0E51" w:rsidRDefault="00FB0E51" w:rsidP="00FB0E51">
      <w:pPr>
        <w:shd w:val="clear" w:color="auto" w:fill="FFFFFF"/>
        <w:spacing w:after="0" w:line="240" w:lineRule="auto"/>
        <w:rPr>
          <w:rFonts w:ascii="Roboto" w:eastAsia="Times New Roman" w:hAnsi="Roboto" w:cs="Times New Roman"/>
          <w:color w:val="1C1D1F"/>
          <w:sz w:val="24"/>
          <w:szCs w:val="24"/>
        </w:rPr>
      </w:pPr>
      <w:r w:rsidRPr="00FB0E51">
        <w:rPr>
          <w:rFonts w:ascii="Roboto" w:eastAsia="Times New Roman" w:hAnsi="Roboto" w:cs="Times New Roman"/>
          <w:color w:val="1C1D1F"/>
          <w:sz w:val="24"/>
          <w:szCs w:val="24"/>
        </w:rPr>
        <w:t>Cloud Debugger : Investigate your code's behavior in production.</w:t>
      </w:r>
    </w:p>
    <w:p w14:paraId="00B86E89" w14:textId="77777777" w:rsidR="00FB0E51" w:rsidRPr="00FB0E51" w:rsidRDefault="00FB0E51" w:rsidP="00FB0E51">
      <w:pPr>
        <w:shd w:val="clear" w:color="auto" w:fill="FFFFFF"/>
        <w:spacing w:after="0" w:line="240" w:lineRule="auto"/>
        <w:rPr>
          <w:rFonts w:ascii="Roboto" w:eastAsia="Times New Roman" w:hAnsi="Roboto" w:cs="Times New Roman"/>
          <w:color w:val="1C1D1F"/>
          <w:sz w:val="24"/>
          <w:szCs w:val="24"/>
        </w:rPr>
      </w:pPr>
      <w:r w:rsidRPr="00FB0E51">
        <w:rPr>
          <w:rFonts w:ascii="Roboto" w:eastAsia="Times New Roman" w:hAnsi="Roboto" w:cs="Times New Roman"/>
          <w:color w:val="1C1D1F"/>
          <w:sz w:val="24"/>
          <w:szCs w:val="24"/>
        </w:rPr>
        <w:t>Cloud Trace :Find performance bottlenecks in production.</w:t>
      </w:r>
    </w:p>
    <w:p w14:paraId="438F89D4" w14:textId="7448270E" w:rsidR="00FB0E51" w:rsidRDefault="00FB0E51" w:rsidP="00FB0E51">
      <w:pPr>
        <w:shd w:val="clear" w:color="auto" w:fill="FFFFFF"/>
        <w:spacing w:after="0" w:line="240" w:lineRule="auto"/>
        <w:rPr>
          <w:rFonts w:ascii="Roboto" w:eastAsia="Times New Roman" w:hAnsi="Roboto" w:cs="Times New Roman"/>
          <w:color w:val="1C1D1F"/>
          <w:sz w:val="24"/>
          <w:szCs w:val="24"/>
        </w:rPr>
      </w:pPr>
      <w:r w:rsidRPr="00FB0E51">
        <w:rPr>
          <w:rFonts w:ascii="Roboto" w:eastAsia="Times New Roman" w:hAnsi="Roboto" w:cs="Times New Roman"/>
          <w:color w:val="1C1D1F"/>
          <w:sz w:val="24"/>
          <w:szCs w:val="24"/>
        </w:rPr>
        <w:t>Cloud Profiler: Identify patterns of CPU, time, and memory consumption in production</w:t>
      </w:r>
    </w:p>
    <w:p w14:paraId="0F0F4112" w14:textId="5740021D" w:rsidR="00FB0E51" w:rsidRDefault="00FB0E51" w:rsidP="00FB0E51">
      <w:pPr>
        <w:shd w:val="clear" w:color="auto" w:fill="FFFFFF"/>
        <w:spacing w:after="0" w:line="240" w:lineRule="auto"/>
        <w:rPr>
          <w:rFonts w:ascii="Roboto" w:eastAsia="Times New Roman" w:hAnsi="Roboto" w:cs="Times New Roman"/>
          <w:color w:val="1C1D1F"/>
          <w:sz w:val="24"/>
          <w:szCs w:val="24"/>
        </w:rPr>
      </w:pPr>
    </w:p>
    <w:p w14:paraId="64628DA8" w14:textId="77777777" w:rsidR="00FB0E51" w:rsidRPr="00FB0E51" w:rsidRDefault="00FB0E51" w:rsidP="00FB0E51">
      <w:pPr>
        <w:shd w:val="clear" w:color="auto" w:fill="FFFFFF"/>
        <w:spacing w:after="0" w:line="240" w:lineRule="auto"/>
        <w:rPr>
          <w:rFonts w:ascii="Roboto" w:eastAsia="Times New Roman" w:hAnsi="Roboto" w:cs="Times New Roman"/>
          <w:b/>
          <w:bCs/>
          <w:color w:val="1C1D1F"/>
          <w:sz w:val="24"/>
          <w:szCs w:val="24"/>
        </w:rPr>
      </w:pPr>
      <w:r w:rsidRPr="00FB0E51">
        <w:rPr>
          <w:rFonts w:ascii="Roboto" w:eastAsia="Times New Roman" w:hAnsi="Roboto" w:cs="Times New Roman"/>
          <w:b/>
          <w:bCs/>
          <w:color w:val="1C1D1F"/>
          <w:sz w:val="24"/>
          <w:szCs w:val="24"/>
        </w:rPr>
        <w:t>Cloud Logging and Error Reporting</w:t>
      </w:r>
    </w:p>
    <w:p w14:paraId="33E1445E" w14:textId="77777777" w:rsidR="00FB0E51" w:rsidRPr="00FB0E51" w:rsidRDefault="00FB0E51" w:rsidP="00FB0E51">
      <w:pPr>
        <w:shd w:val="clear" w:color="auto" w:fill="FFFFFF"/>
        <w:spacing w:after="0" w:line="240" w:lineRule="auto"/>
        <w:rPr>
          <w:rFonts w:ascii="Roboto" w:eastAsia="Times New Roman" w:hAnsi="Roboto" w:cs="Times New Roman"/>
          <w:color w:val="1C1D1F"/>
          <w:sz w:val="24"/>
          <w:szCs w:val="24"/>
        </w:rPr>
      </w:pPr>
      <w:r w:rsidRPr="00FB0E51">
        <w:rPr>
          <w:rFonts w:ascii="Roboto" w:eastAsia="Times New Roman" w:hAnsi="Roboto" w:cs="Times New Roman"/>
          <w:color w:val="1C1D1F"/>
          <w:sz w:val="24"/>
          <w:szCs w:val="24"/>
        </w:rPr>
        <w:t>Cloud Logging : Real-time log management and analysis.</w:t>
      </w:r>
    </w:p>
    <w:p w14:paraId="4D9E03AD" w14:textId="1A8925B1" w:rsidR="00FB0E51" w:rsidRDefault="00FB0E51" w:rsidP="00FB0E51">
      <w:pPr>
        <w:shd w:val="clear" w:color="auto" w:fill="FFFFFF"/>
        <w:spacing w:after="0" w:line="240" w:lineRule="auto"/>
        <w:rPr>
          <w:rFonts w:ascii="Roboto" w:eastAsia="Times New Roman" w:hAnsi="Roboto" w:cs="Times New Roman"/>
          <w:color w:val="1C1D1F"/>
          <w:sz w:val="24"/>
          <w:szCs w:val="24"/>
        </w:rPr>
      </w:pPr>
      <w:r w:rsidRPr="00FB0E51">
        <w:rPr>
          <w:rFonts w:ascii="Roboto" w:eastAsia="Times New Roman" w:hAnsi="Roboto" w:cs="Times New Roman"/>
          <w:color w:val="1C1D1F"/>
          <w:sz w:val="24"/>
          <w:szCs w:val="24"/>
        </w:rPr>
        <w:t xml:space="preserve">Error </w:t>
      </w:r>
      <w:proofErr w:type="spellStart"/>
      <w:r w:rsidRPr="00FB0E51">
        <w:rPr>
          <w:rFonts w:ascii="Roboto" w:eastAsia="Times New Roman" w:hAnsi="Roboto" w:cs="Times New Roman"/>
          <w:color w:val="1C1D1F"/>
          <w:sz w:val="24"/>
          <w:szCs w:val="24"/>
        </w:rPr>
        <w:t>Reporting:Identify</w:t>
      </w:r>
      <w:proofErr w:type="spellEnd"/>
      <w:r w:rsidRPr="00FB0E51">
        <w:rPr>
          <w:rFonts w:ascii="Roboto" w:eastAsia="Times New Roman" w:hAnsi="Roboto" w:cs="Times New Roman"/>
          <w:color w:val="1C1D1F"/>
          <w:sz w:val="24"/>
          <w:szCs w:val="24"/>
        </w:rPr>
        <w:t xml:space="preserve"> and understand your application errors.</w:t>
      </w:r>
    </w:p>
    <w:p w14:paraId="1A77C8C0" w14:textId="107DF8D1" w:rsidR="00677837" w:rsidRDefault="00677837" w:rsidP="00FB0E51">
      <w:pPr>
        <w:shd w:val="clear" w:color="auto" w:fill="FFFFFF"/>
        <w:spacing w:after="0" w:line="240" w:lineRule="auto"/>
        <w:rPr>
          <w:rFonts w:ascii="Roboto" w:eastAsia="Times New Roman" w:hAnsi="Roboto" w:cs="Times New Roman"/>
          <w:color w:val="1C1D1F"/>
          <w:sz w:val="24"/>
          <w:szCs w:val="24"/>
        </w:rPr>
      </w:pPr>
    </w:p>
    <w:p w14:paraId="4BBF1289" w14:textId="01390AFE" w:rsidR="00D80EF2" w:rsidRDefault="00000000" w:rsidP="00FB0E51">
      <w:pPr>
        <w:shd w:val="clear" w:color="auto" w:fill="FFFFFF"/>
        <w:spacing w:after="0" w:line="240" w:lineRule="auto"/>
        <w:rPr>
          <w:rFonts w:ascii="Roboto" w:eastAsia="Times New Roman" w:hAnsi="Roboto" w:cs="Times New Roman"/>
          <w:color w:val="1C1D1F"/>
          <w:sz w:val="24"/>
          <w:szCs w:val="24"/>
        </w:rPr>
      </w:pPr>
      <w:hyperlink r:id="rId73" w:anchor=":~:text=Stackdriver%20Logging%20allows%20you%20to,API%20to%20manage%20logs%20programmatically" w:history="1">
        <w:r w:rsidR="00221D80" w:rsidRPr="00147FBB">
          <w:rPr>
            <w:rStyle w:val="Hyperlink"/>
            <w:rFonts w:ascii="Roboto" w:eastAsia="Times New Roman" w:hAnsi="Roboto" w:cs="Times New Roman"/>
            <w:sz w:val="24"/>
            <w:szCs w:val="24"/>
          </w:rPr>
          <w:t>https://versprite.com/blog/security-operations/google-stackdriver/#:~:text=Stackdriver%20Logging%20allows%20you%20to,API%20to%20manage%20logs%20programmatically</w:t>
        </w:r>
      </w:hyperlink>
      <w:r w:rsidR="00D80EF2" w:rsidRPr="00D80EF2">
        <w:rPr>
          <w:rFonts w:ascii="Roboto" w:eastAsia="Times New Roman" w:hAnsi="Roboto" w:cs="Times New Roman"/>
          <w:color w:val="1C1D1F"/>
          <w:sz w:val="24"/>
          <w:szCs w:val="24"/>
        </w:rPr>
        <w:t>.</w:t>
      </w:r>
    </w:p>
    <w:p w14:paraId="2AB0A775" w14:textId="6323E640" w:rsidR="00221D80" w:rsidRDefault="00221D80" w:rsidP="00FB0E51">
      <w:pPr>
        <w:shd w:val="clear" w:color="auto" w:fill="FFFFFF"/>
        <w:spacing w:after="0" w:line="240" w:lineRule="auto"/>
        <w:rPr>
          <w:rFonts w:ascii="Roboto" w:eastAsia="Times New Roman" w:hAnsi="Roboto" w:cs="Times New Roman"/>
          <w:color w:val="1C1D1F"/>
          <w:sz w:val="24"/>
          <w:szCs w:val="24"/>
        </w:rPr>
      </w:pPr>
    </w:p>
    <w:p w14:paraId="73451351" w14:textId="240E99FE" w:rsidR="00221D80" w:rsidRDefault="00000000" w:rsidP="00FB0E51">
      <w:pPr>
        <w:shd w:val="clear" w:color="auto" w:fill="FFFFFF"/>
        <w:spacing w:after="0" w:line="240" w:lineRule="auto"/>
        <w:rPr>
          <w:rFonts w:ascii="Roboto" w:eastAsia="Times New Roman" w:hAnsi="Roboto" w:cs="Times New Roman"/>
          <w:color w:val="1C1D1F"/>
          <w:sz w:val="24"/>
          <w:szCs w:val="24"/>
        </w:rPr>
      </w:pPr>
      <w:hyperlink r:id="rId74" w:history="1">
        <w:r w:rsidR="00221D80" w:rsidRPr="00147FBB">
          <w:rPr>
            <w:rStyle w:val="Hyperlink"/>
            <w:rFonts w:ascii="Roboto" w:eastAsia="Times New Roman" w:hAnsi="Roboto" w:cs="Times New Roman"/>
            <w:sz w:val="24"/>
            <w:szCs w:val="24"/>
          </w:rPr>
          <w:t>http://kushagrarakesh.blogspot.com/2019/03/stackdriver-multiple-choice-questions.html?_sm_au_=iVVSWlkks2t7jt47M7BKNK07qH22M</w:t>
        </w:r>
      </w:hyperlink>
    </w:p>
    <w:p w14:paraId="540D9209" w14:textId="34E0F693" w:rsidR="00221D80" w:rsidRDefault="00221D80" w:rsidP="00FB0E51">
      <w:pPr>
        <w:shd w:val="clear" w:color="auto" w:fill="FFFFFF"/>
        <w:spacing w:after="0" w:line="240" w:lineRule="auto"/>
        <w:rPr>
          <w:rFonts w:ascii="Roboto" w:eastAsia="Times New Roman" w:hAnsi="Roboto" w:cs="Times New Roman"/>
          <w:color w:val="1C1D1F"/>
          <w:sz w:val="24"/>
          <w:szCs w:val="24"/>
        </w:rPr>
      </w:pPr>
    </w:p>
    <w:p w14:paraId="449810A4" w14:textId="77777777" w:rsidR="00980B4D" w:rsidRPr="00980B4D" w:rsidRDefault="00980B4D" w:rsidP="00980B4D">
      <w:pPr>
        <w:shd w:val="clear" w:color="auto" w:fill="FFFFFF"/>
        <w:spacing w:after="0" w:line="240" w:lineRule="auto"/>
        <w:textAlignment w:val="top"/>
        <w:rPr>
          <w:rFonts w:ascii="Arial" w:eastAsia="Times New Roman" w:hAnsi="Arial" w:cs="Arial"/>
          <w:color w:val="303545"/>
          <w:sz w:val="24"/>
          <w:szCs w:val="24"/>
        </w:rPr>
      </w:pPr>
      <w:proofErr w:type="spellStart"/>
      <w:r w:rsidRPr="00980B4D">
        <w:rPr>
          <w:rFonts w:ascii="Arial" w:eastAsia="Times New Roman" w:hAnsi="Arial" w:cs="Arial"/>
          <w:b/>
          <w:bCs/>
          <w:color w:val="303545"/>
          <w:sz w:val="24"/>
          <w:szCs w:val="24"/>
        </w:rPr>
        <w:t>Stackdriver</w:t>
      </w:r>
      <w:proofErr w:type="spellEnd"/>
      <w:r w:rsidRPr="00980B4D">
        <w:rPr>
          <w:rFonts w:ascii="Arial" w:eastAsia="Times New Roman" w:hAnsi="Arial" w:cs="Arial"/>
          <w:b/>
          <w:bCs/>
          <w:color w:val="303545"/>
          <w:sz w:val="24"/>
          <w:szCs w:val="24"/>
        </w:rPr>
        <w:t xml:space="preserve"> integrates several technologies, including </w:t>
      </w:r>
      <w:r w:rsidRPr="00980B4D">
        <w:rPr>
          <w:rFonts w:ascii="Arial" w:eastAsia="Times New Roman" w:hAnsi="Arial" w:cs="Arial"/>
          <w:b/>
          <w:bCs/>
          <w:color w:val="303545"/>
          <w:sz w:val="24"/>
          <w:szCs w:val="24"/>
          <w:highlight w:val="yellow"/>
        </w:rPr>
        <w:t>monitoring, logging, error reporting, and debugging</w:t>
      </w:r>
      <w:r w:rsidRPr="00980B4D">
        <w:rPr>
          <w:rFonts w:ascii="Arial" w:eastAsia="Times New Roman" w:hAnsi="Arial" w:cs="Arial"/>
          <w:b/>
          <w:bCs/>
          <w:color w:val="303545"/>
          <w:sz w:val="24"/>
          <w:szCs w:val="24"/>
        </w:rPr>
        <w:t xml:space="preserve"> that are commonly implemented in other environments as separate solutions using separate products. What are key benefits of integration of these services?</w:t>
      </w:r>
    </w:p>
    <w:p w14:paraId="18C3346E" w14:textId="77777777" w:rsidR="00980B4D" w:rsidRPr="00980B4D" w:rsidRDefault="00980B4D" w:rsidP="00980B4D">
      <w:pPr>
        <w:shd w:val="clear" w:color="auto" w:fill="FFFFFF"/>
        <w:spacing w:after="0" w:line="240" w:lineRule="auto"/>
        <w:textAlignment w:val="top"/>
        <w:rPr>
          <w:rFonts w:ascii="Arial" w:eastAsia="Times New Roman" w:hAnsi="Arial" w:cs="Arial"/>
          <w:color w:val="303545"/>
          <w:sz w:val="24"/>
          <w:szCs w:val="24"/>
        </w:rPr>
      </w:pPr>
      <w:r w:rsidRPr="00980B4D">
        <w:rPr>
          <w:rFonts w:ascii="Arial" w:eastAsia="Times New Roman" w:hAnsi="Arial" w:cs="Arial"/>
          <w:color w:val="303545"/>
          <w:sz w:val="24"/>
          <w:szCs w:val="24"/>
        </w:rPr>
        <w:t xml:space="preserve">Answer: </w:t>
      </w:r>
      <w:r w:rsidRPr="00980B4D">
        <w:rPr>
          <w:rFonts w:ascii="Arial" w:eastAsia="Times New Roman" w:hAnsi="Arial" w:cs="Arial"/>
          <w:color w:val="303545"/>
          <w:sz w:val="24"/>
          <w:szCs w:val="24"/>
          <w:highlight w:val="yellow"/>
        </w:rPr>
        <w:t>Reduces overhead, reduces noise, streamline use, and fixes problems faster</w:t>
      </w:r>
      <w:r w:rsidRPr="00980B4D">
        <w:rPr>
          <w:rFonts w:ascii="Arial" w:eastAsia="Times New Roman" w:hAnsi="Arial" w:cs="Arial"/>
          <w:color w:val="303545"/>
          <w:sz w:val="24"/>
          <w:szCs w:val="24"/>
        </w:rPr>
        <w:br/>
      </w:r>
      <w:proofErr w:type="spellStart"/>
      <w:r w:rsidRPr="00980B4D">
        <w:rPr>
          <w:rFonts w:ascii="Arial" w:eastAsia="Times New Roman" w:hAnsi="Arial" w:cs="Arial"/>
          <w:color w:val="303545"/>
          <w:sz w:val="24"/>
          <w:szCs w:val="24"/>
        </w:rPr>
        <w:t>Stackdriver</w:t>
      </w:r>
      <w:proofErr w:type="spellEnd"/>
      <w:r w:rsidRPr="00980B4D">
        <w:rPr>
          <w:rFonts w:ascii="Arial" w:eastAsia="Times New Roman" w:hAnsi="Arial" w:cs="Arial"/>
          <w:color w:val="303545"/>
          <w:sz w:val="24"/>
          <w:szCs w:val="24"/>
        </w:rPr>
        <w:t xml:space="preserve"> integration streamlines and unifies these traditionally independent services, making it much easier to establish procedures around them and to use them in continuous ways.</w:t>
      </w:r>
    </w:p>
    <w:p w14:paraId="356041B7" w14:textId="68FDFCF8" w:rsidR="00980B4D" w:rsidRDefault="00980B4D" w:rsidP="00FB0E51">
      <w:pPr>
        <w:shd w:val="clear" w:color="auto" w:fill="FFFFFF"/>
        <w:spacing w:after="0" w:line="240" w:lineRule="auto"/>
        <w:rPr>
          <w:rFonts w:ascii="Roboto" w:eastAsia="Times New Roman" w:hAnsi="Roboto" w:cs="Times New Roman"/>
          <w:color w:val="1C1D1F"/>
          <w:sz w:val="24"/>
          <w:szCs w:val="24"/>
        </w:rPr>
      </w:pPr>
    </w:p>
    <w:p w14:paraId="72DEA403" w14:textId="77777777" w:rsidR="00DA1EDE" w:rsidRDefault="00DA1EDE" w:rsidP="00FB0E51">
      <w:pPr>
        <w:shd w:val="clear" w:color="auto" w:fill="FFFFFF"/>
        <w:spacing w:after="0" w:line="240" w:lineRule="auto"/>
        <w:rPr>
          <w:rFonts w:ascii="Roboto" w:eastAsia="Times New Roman" w:hAnsi="Roboto" w:cs="Times New Roman"/>
          <w:color w:val="1C1D1F"/>
          <w:sz w:val="24"/>
          <w:szCs w:val="24"/>
        </w:rPr>
      </w:pPr>
    </w:p>
    <w:p w14:paraId="125D0263" w14:textId="15315A99" w:rsidR="00677837" w:rsidRDefault="00677837" w:rsidP="00FB0E51">
      <w:pPr>
        <w:shd w:val="clear" w:color="auto" w:fill="FFFFFF"/>
        <w:spacing w:after="0" w:line="240" w:lineRule="auto"/>
        <w:rPr>
          <w:rFonts w:ascii="Roboto" w:eastAsia="Times New Roman" w:hAnsi="Roboto" w:cs="Times New Roman"/>
          <w:color w:val="1C1D1F"/>
          <w:sz w:val="24"/>
          <w:szCs w:val="24"/>
        </w:rPr>
      </w:pPr>
    </w:p>
    <w:p w14:paraId="737A34F0" w14:textId="77777777" w:rsidR="00677837" w:rsidRPr="00677837" w:rsidRDefault="00677837" w:rsidP="00677837">
      <w:pPr>
        <w:numPr>
          <w:ilvl w:val="0"/>
          <w:numId w:val="16"/>
        </w:numPr>
        <w:spacing w:before="100" w:beforeAutospacing="1" w:after="100" w:afterAutospacing="1" w:line="450" w:lineRule="atLeast"/>
        <w:rPr>
          <w:rFonts w:ascii="Poppins" w:eastAsia="Times New Roman" w:hAnsi="Poppins" w:cs="Poppins"/>
          <w:color w:val="555555"/>
          <w:sz w:val="24"/>
          <w:szCs w:val="24"/>
        </w:rPr>
      </w:pPr>
      <w:proofErr w:type="spellStart"/>
      <w:r w:rsidRPr="00677837">
        <w:rPr>
          <w:rFonts w:ascii="Poppins" w:eastAsia="Times New Roman" w:hAnsi="Poppins" w:cs="Poppins"/>
          <w:color w:val="555555"/>
          <w:sz w:val="24"/>
          <w:szCs w:val="24"/>
        </w:rPr>
        <w:t>Stackdriver</w:t>
      </w:r>
      <w:proofErr w:type="spellEnd"/>
    </w:p>
    <w:p w14:paraId="324DD087" w14:textId="22A09144" w:rsidR="00677837" w:rsidRDefault="00677837" w:rsidP="00677837">
      <w:pPr>
        <w:numPr>
          <w:ilvl w:val="0"/>
          <w:numId w:val="16"/>
        </w:numPr>
        <w:spacing w:before="100" w:beforeAutospacing="1" w:after="100" w:afterAutospacing="1" w:line="450" w:lineRule="atLeast"/>
        <w:rPr>
          <w:rFonts w:ascii="Poppins" w:eastAsia="Times New Roman" w:hAnsi="Poppins" w:cs="Poppins"/>
          <w:color w:val="555555"/>
          <w:sz w:val="24"/>
          <w:szCs w:val="24"/>
        </w:rPr>
      </w:pPr>
      <w:r w:rsidRPr="00677837">
        <w:rPr>
          <w:rFonts w:ascii="Poppins" w:eastAsia="Times New Roman" w:hAnsi="Poppins" w:cs="Poppins"/>
          <w:color w:val="555555"/>
          <w:sz w:val="24"/>
          <w:szCs w:val="24"/>
        </w:rPr>
        <w:t>Cloud Armor</w:t>
      </w:r>
    </w:p>
    <w:p w14:paraId="04F1AAF5" w14:textId="77777777" w:rsidR="00CC7285" w:rsidRPr="00677837" w:rsidRDefault="00CC7285" w:rsidP="00CC7285">
      <w:pPr>
        <w:spacing w:before="100" w:beforeAutospacing="1" w:after="100" w:afterAutospacing="1" w:line="450" w:lineRule="atLeast"/>
        <w:ind w:left="720"/>
        <w:rPr>
          <w:rFonts w:ascii="Poppins" w:eastAsia="Times New Roman" w:hAnsi="Poppins" w:cs="Poppins"/>
          <w:color w:val="555555"/>
          <w:sz w:val="24"/>
          <w:szCs w:val="24"/>
        </w:rPr>
      </w:pPr>
    </w:p>
    <w:p w14:paraId="6E458FE6" w14:textId="77777777" w:rsidR="00677837" w:rsidRPr="00677837" w:rsidRDefault="00677837" w:rsidP="00677837">
      <w:pPr>
        <w:numPr>
          <w:ilvl w:val="0"/>
          <w:numId w:val="16"/>
        </w:numPr>
        <w:spacing w:before="100" w:beforeAutospacing="1" w:after="100" w:afterAutospacing="1" w:line="450" w:lineRule="atLeast"/>
        <w:rPr>
          <w:rFonts w:ascii="Poppins" w:eastAsia="Times New Roman" w:hAnsi="Poppins" w:cs="Poppins"/>
          <w:color w:val="555555"/>
          <w:sz w:val="24"/>
          <w:szCs w:val="24"/>
        </w:rPr>
      </w:pPr>
      <w:r w:rsidRPr="00677837">
        <w:rPr>
          <w:rFonts w:ascii="Poppins" w:eastAsia="Times New Roman" w:hAnsi="Poppins" w:cs="Poppins"/>
          <w:color w:val="555555"/>
          <w:sz w:val="24"/>
          <w:szCs w:val="24"/>
        </w:rPr>
        <w:t>Cloud Security Scanner</w:t>
      </w:r>
    </w:p>
    <w:p w14:paraId="216D5E21" w14:textId="77777777" w:rsidR="00677837" w:rsidRDefault="00677837" w:rsidP="00FB0E51">
      <w:pPr>
        <w:shd w:val="clear" w:color="auto" w:fill="FFFFFF"/>
        <w:spacing w:after="0" w:line="240" w:lineRule="auto"/>
        <w:rPr>
          <w:rFonts w:ascii="Roboto" w:eastAsia="Times New Roman" w:hAnsi="Roboto" w:cs="Times New Roman"/>
          <w:color w:val="1C1D1F"/>
          <w:sz w:val="24"/>
          <w:szCs w:val="24"/>
        </w:rPr>
      </w:pPr>
    </w:p>
    <w:tbl>
      <w:tblPr>
        <w:tblW w:w="9733" w:type="dxa"/>
        <w:tblLook w:val="04A0" w:firstRow="1" w:lastRow="0" w:firstColumn="1" w:lastColumn="0" w:noHBand="0" w:noVBand="1"/>
      </w:tblPr>
      <w:tblGrid>
        <w:gridCol w:w="2148"/>
        <w:gridCol w:w="2557"/>
        <w:gridCol w:w="1934"/>
        <w:gridCol w:w="3094"/>
      </w:tblGrid>
      <w:tr w:rsidR="00BA163F" w:rsidRPr="00BA163F" w14:paraId="2CBEF392" w14:textId="77777777" w:rsidTr="00967747">
        <w:trPr>
          <w:trHeight w:val="1205"/>
        </w:trPr>
        <w:tc>
          <w:tcPr>
            <w:tcW w:w="2148" w:type="dxa"/>
            <w:tcBorders>
              <w:top w:val="single" w:sz="8" w:space="0" w:color="A2A9B1"/>
              <w:left w:val="single" w:sz="8" w:space="0" w:color="A2A9B1"/>
              <w:bottom w:val="single" w:sz="8" w:space="0" w:color="A2A9B1"/>
              <w:right w:val="single" w:sz="8" w:space="0" w:color="A2A9B1"/>
            </w:tcBorders>
            <w:shd w:val="clear" w:color="000000" w:fill="EAECF0"/>
            <w:vAlign w:val="center"/>
            <w:hideMark/>
          </w:tcPr>
          <w:p w14:paraId="0B68D421" w14:textId="77777777" w:rsidR="00BA163F" w:rsidRPr="00BA163F" w:rsidRDefault="00BA163F" w:rsidP="00BA163F">
            <w:pPr>
              <w:spacing w:after="0" w:line="240" w:lineRule="auto"/>
              <w:jc w:val="center"/>
              <w:rPr>
                <w:rFonts w:ascii="Arial" w:eastAsia="Times New Roman" w:hAnsi="Arial" w:cs="Arial"/>
                <w:b/>
                <w:bCs/>
                <w:color w:val="202122"/>
              </w:rPr>
            </w:pPr>
            <w:r w:rsidRPr="00BA163F">
              <w:rPr>
                <w:rFonts w:ascii="Arial" w:eastAsia="Times New Roman" w:hAnsi="Arial" w:cs="Arial"/>
                <w:b/>
                <w:bCs/>
                <w:color w:val="202122"/>
              </w:rPr>
              <w:t>Google Cloud Platform</w:t>
            </w:r>
          </w:p>
        </w:tc>
        <w:tc>
          <w:tcPr>
            <w:tcW w:w="2557" w:type="dxa"/>
            <w:tcBorders>
              <w:top w:val="single" w:sz="8" w:space="0" w:color="A2A9B1"/>
              <w:left w:val="nil"/>
              <w:bottom w:val="single" w:sz="8" w:space="0" w:color="A2A9B1"/>
              <w:right w:val="single" w:sz="8" w:space="0" w:color="A2A9B1"/>
            </w:tcBorders>
            <w:shd w:val="clear" w:color="000000" w:fill="EAECF0"/>
            <w:vAlign w:val="center"/>
            <w:hideMark/>
          </w:tcPr>
          <w:p w14:paraId="4F9EB587" w14:textId="77777777" w:rsidR="00BA163F" w:rsidRPr="00BA163F" w:rsidRDefault="00BA163F" w:rsidP="00BA163F">
            <w:pPr>
              <w:spacing w:after="0" w:line="240" w:lineRule="auto"/>
              <w:jc w:val="center"/>
              <w:rPr>
                <w:rFonts w:ascii="Arial" w:eastAsia="Times New Roman" w:hAnsi="Arial" w:cs="Arial"/>
                <w:b/>
                <w:bCs/>
                <w:color w:val="0645AD"/>
              </w:rPr>
            </w:pPr>
            <w:r w:rsidRPr="00BA163F">
              <w:rPr>
                <w:rFonts w:ascii="Arial" w:eastAsia="Times New Roman" w:hAnsi="Arial" w:cs="Arial"/>
                <w:b/>
                <w:bCs/>
                <w:color w:val="0645AD"/>
              </w:rPr>
              <w:t>Amazon Web Services</w:t>
            </w:r>
            <w:r w:rsidRPr="00BA163F">
              <w:rPr>
                <w:rFonts w:ascii="Arial" w:eastAsia="Times New Roman" w:hAnsi="Arial" w:cs="Arial"/>
                <w:color w:val="0645AD"/>
                <w:sz w:val="16"/>
                <w:szCs w:val="16"/>
                <w:vertAlign w:val="superscript"/>
              </w:rPr>
              <w:t>[38]</w:t>
            </w:r>
          </w:p>
        </w:tc>
        <w:tc>
          <w:tcPr>
            <w:tcW w:w="1934" w:type="dxa"/>
            <w:tcBorders>
              <w:top w:val="single" w:sz="8" w:space="0" w:color="A2A9B1"/>
              <w:left w:val="nil"/>
              <w:bottom w:val="single" w:sz="8" w:space="0" w:color="A2A9B1"/>
              <w:right w:val="single" w:sz="8" w:space="0" w:color="A2A9B1"/>
            </w:tcBorders>
            <w:shd w:val="clear" w:color="000000" w:fill="EAECF0"/>
            <w:vAlign w:val="center"/>
            <w:hideMark/>
          </w:tcPr>
          <w:p w14:paraId="16A6D715" w14:textId="77777777" w:rsidR="00BA163F" w:rsidRPr="00BA163F" w:rsidRDefault="00BA163F" w:rsidP="00BA163F">
            <w:pPr>
              <w:spacing w:after="0" w:line="240" w:lineRule="auto"/>
              <w:jc w:val="center"/>
              <w:rPr>
                <w:rFonts w:ascii="Arial" w:eastAsia="Times New Roman" w:hAnsi="Arial" w:cs="Arial"/>
                <w:b/>
                <w:bCs/>
                <w:color w:val="0645AD"/>
              </w:rPr>
            </w:pPr>
            <w:r w:rsidRPr="00BA163F">
              <w:rPr>
                <w:rFonts w:ascii="Arial" w:eastAsia="Times New Roman" w:hAnsi="Arial" w:cs="Arial"/>
                <w:b/>
                <w:bCs/>
                <w:color w:val="0645AD"/>
              </w:rPr>
              <w:t>Microsoft Azure</w:t>
            </w:r>
            <w:r w:rsidRPr="00BA163F">
              <w:rPr>
                <w:rFonts w:ascii="Arial" w:eastAsia="Times New Roman" w:hAnsi="Arial" w:cs="Arial"/>
                <w:color w:val="0645AD"/>
                <w:sz w:val="16"/>
                <w:szCs w:val="16"/>
                <w:vertAlign w:val="superscript"/>
              </w:rPr>
              <w:t>[39]</w:t>
            </w:r>
          </w:p>
        </w:tc>
        <w:tc>
          <w:tcPr>
            <w:tcW w:w="3094" w:type="dxa"/>
            <w:tcBorders>
              <w:top w:val="single" w:sz="8" w:space="0" w:color="A2A9B1"/>
              <w:left w:val="nil"/>
              <w:bottom w:val="single" w:sz="8" w:space="0" w:color="A2A9B1"/>
              <w:right w:val="single" w:sz="8" w:space="0" w:color="A2A9B1"/>
            </w:tcBorders>
            <w:shd w:val="clear" w:color="000000" w:fill="EAECF0"/>
            <w:vAlign w:val="center"/>
            <w:hideMark/>
          </w:tcPr>
          <w:p w14:paraId="19960EB5" w14:textId="77777777" w:rsidR="00BA163F" w:rsidRPr="00BA163F" w:rsidRDefault="00BA163F" w:rsidP="00BA163F">
            <w:pPr>
              <w:spacing w:after="0" w:line="240" w:lineRule="auto"/>
              <w:jc w:val="center"/>
              <w:rPr>
                <w:rFonts w:ascii="Arial" w:eastAsia="Times New Roman" w:hAnsi="Arial" w:cs="Arial"/>
                <w:b/>
                <w:bCs/>
                <w:color w:val="0645AD"/>
              </w:rPr>
            </w:pPr>
            <w:r w:rsidRPr="00BA163F">
              <w:rPr>
                <w:rFonts w:ascii="Arial" w:eastAsia="Times New Roman" w:hAnsi="Arial" w:cs="Arial"/>
                <w:b/>
                <w:bCs/>
                <w:color w:val="0645AD"/>
              </w:rPr>
              <w:t>Oracle Cloud</w:t>
            </w:r>
            <w:r w:rsidRPr="00BA163F">
              <w:rPr>
                <w:rFonts w:ascii="Arial" w:eastAsia="Times New Roman" w:hAnsi="Arial" w:cs="Arial"/>
                <w:color w:val="0645AD"/>
                <w:sz w:val="16"/>
                <w:szCs w:val="16"/>
                <w:vertAlign w:val="superscript"/>
              </w:rPr>
              <w:t>[40]</w:t>
            </w:r>
          </w:p>
        </w:tc>
      </w:tr>
      <w:tr w:rsidR="00BA163F" w:rsidRPr="00BA163F" w14:paraId="059B45B8" w14:textId="77777777" w:rsidTr="00967747">
        <w:trPr>
          <w:trHeight w:val="1205"/>
        </w:trPr>
        <w:tc>
          <w:tcPr>
            <w:tcW w:w="2148" w:type="dxa"/>
            <w:tcBorders>
              <w:top w:val="nil"/>
              <w:left w:val="single" w:sz="8" w:space="0" w:color="A2A9B1"/>
              <w:bottom w:val="single" w:sz="8" w:space="0" w:color="A2A9B1"/>
              <w:right w:val="single" w:sz="8" w:space="0" w:color="A2A9B1"/>
            </w:tcBorders>
            <w:shd w:val="clear" w:color="000000" w:fill="F8F9FA"/>
            <w:vAlign w:val="center"/>
            <w:hideMark/>
          </w:tcPr>
          <w:p w14:paraId="3492FC42" w14:textId="77777777" w:rsidR="00BA163F" w:rsidRPr="00BA163F" w:rsidRDefault="00BA163F" w:rsidP="00BA163F">
            <w:pPr>
              <w:spacing w:after="0" w:line="240" w:lineRule="auto"/>
              <w:rPr>
                <w:rFonts w:ascii="Arial" w:eastAsia="Times New Roman" w:hAnsi="Arial" w:cs="Arial"/>
                <w:color w:val="202122"/>
              </w:rPr>
            </w:pPr>
            <w:r w:rsidRPr="00BA163F">
              <w:rPr>
                <w:rFonts w:ascii="Arial" w:eastAsia="Times New Roman" w:hAnsi="Arial" w:cs="Arial"/>
                <w:color w:val="202122"/>
              </w:rPr>
              <w:t>Google Compute Engine</w:t>
            </w:r>
          </w:p>
        </w:tc>
        <w:tc>
          <w:tcPr>
            <w:tcW w:w="2557" w:type="dxa"/>
            <w:tcBorders>
              <w:top w:val="nil"/>
              <w:left w:val="nil"/>
              <w:bottom w:val="single" w:sz="8" w:space="0" w:color="A2A9B1"/>
              <w:right w:val="single" w:sz="8" w:space="0" w:color="A2A9B1"/>
            </w:tcBorders>
            <w:shd w:val="clear" w:color="000000" w:fill="F8F9FA"/>
            <w:vAlign w:val="center"/>
            <w:hideMark/>
          </w:tcPr>
          <w:p w14:paraId="05E4501D" w14:textId="77777777" w:rsidR="00BA163F" w:rsidRPr="00BA163F" w:rsidRDefault="00000000" w:rsidP="00BA163F">
            <w:pPr>
              <w:spacing w:after="0" w:line="240" w:lineRule="auto"/>
              <w:rPr>
                <w:rFonts w:ascii="Calibri" w:eastAsia="Times New Roman" w:hAnsi="Calibri" w:cs="Calibri"/>
                <w:color w:val="0563C1"/>
                <w:u w:val="single"/>
              </w:rPr>
            </w:pPr>
            <w:hyperlink r:id="rId75" w:tooltip="Amazon EC2" w:history="1">
              <w:r w:rsidR="00BA163F" w:rsidRPr="00BA163F">
                <w:rPr>
                  <w:rFonts w:ascii="Calibri" w:eastAsia="Times New Roman" w:hAnsi="Calibri" w:cs="Calibri"/>
                  <w:color w:val="0563C1"/>
                  <w:u w:val="single"/>
                </w:rPr>
                <w:t>Amazon EC2</w:t>
              </w:r>
            </w:hyperlink>
          </w:p>
        </w:tc>
        <w:tc>
          <w:tcPr>
            <w:tcW w:w="1934" w:type="dxa"/>
            <w:tcBorders>
              <w:top w:val="nil"/>
              <w:left w:val="nil"/>
              <w:bottom w:val="single" w:sz="8" w:space="0" w:color="A2A9B1"/>
              <w:right w:val="single" w:sz="8" w:space="0" w:color="A2A9B1"/>
            </w:tcBorders>
            <w:shd w:val="clear" w:color="000000" w:fill="F8F9FA"/>
            <w:vAlign w:val="center"/>
            <w:hideMark/>
          </w:tcPr>
          <w:p w14:paraId="22E21DBD" w14:textId="77777777" w:rsidR="00BA163F" w:rsidRPr="00BA163F" w:rsidRDefault="00000000" w:rsidP="00BA163F">
            <w:pPr>
              <w:spacing w:after="0" w:line="240" w:lineRule="auto"/>
              <w:rPr>
                <w:rFonts w:ascii="Calibri" w:eastAsia="Times New Roman" w:hAnsi="Calibri" w:cs="Calibri"/>
                <w:color w:val="0563C1"/>
                <w:u w:val="single"/>
              </w:rPr>
            </w:pPr>
            <w:hyperlink r:id="rId76" w:anchor="Compute" w:tooltip="Microsoft Azure" w:history="1">
              <w:r w:rsidR="00BA163F" w:rsidRPr="00BA163F">
                <w:rPr>
                  <w:rFonts w:ascii="Calibri" w:eastAsia="Times New Roman" w:hAnsi="Calibri" w:cs="Calibri"/>
                  <w:color w:val="0563C1"/>
                  <w:u w:val="single"/>
                </w:rPr>
                <w:t>Azure Virtual Machines</w:t>
              </w:r>
            </w:hyperlink>
          </w:p>
        </w:tc>
        <w:tc>
          <w:tcPr>
            <w:tcW w:w="3094" w:type="dxa"/>
            <w:tcBorders>
              <w:top w:val="nil"/>
              <w:left w:val="nil"/>
              <w:bottom w:val="single" w:sz="8" w:space="0" w:color="A2A9B1"/>
              <w:right w:val="single" w:sz="8" w:space="0" w:color="A2A9B1"/>
            </w:tcBorders>
            <w:shd w:val="clear" w:color="000000" w:fill="F8F9FA"/>
            <w:vAlign w:val="center"/>
            <w:hideMark/>
          </w:tcPr>
          <w:p w14:paraId="579B8DC9" w14:textId="77777777" w:rsidR="00BA163F" w:rsidRPr="00BA163F" w:rsidRDefault="00BA163F" w:rsidP="00BA163F">
            <w:pPr>
              <w:spacing w:after="0" w:line="240" w:lineRule="auto"/>
              <w:rPr>
                <w:rFonts w:ascii="Arial" w:eastAsia="Times New Roman" w:hAnsi="Arial" w:cs="Arial"/>
                <w:color w:val="202122"/>
              </w:rPr>
            </w:pPr>
            <w:r w:rsidRPr="00BA163F">
              <w:rPr>
                <w:rFonts w:ascii="Arial" w:eastAsia="Times New Roman" w:hAnsi="Arial" w:cs="Arial"/>
                <w:color w:val="202122"/>
              </w:rPr>
              <w:t>Oracle Cloud Infra OCI</w:t>
            </w:r>
          </w:p>
        </w:tc>
      </w:tr>
      <w:tr w:rsidR="00BA163F" w:rsidRPr="00BA163F" w14:paraId="380CCFC1" w14:textId="77777777" w:rsidTr="00967747">
        <w:trPr>
          <w:trHeight w:val="1428"/>
        </w:trPr>
        <w:tc>
          <w:tcPr>
            <w:tcW w:w="2148" w:type="dxa"/>
            <w:tcBorders>
              <w:top w:val="nil"/>
              <w:left w:val="single" w:sz="8" w:space="0" w:color="A2A9B1"/>
              <w:bottom w:val="single" w:sz="8" w:space="0" w:color="A2A9B1"/>
              <w:right w:val="single" w:sz="8" w:space="0" w:color="A2A9B1"/>
            </w:tcBorders>
            <w:shd w:val="clear" w:color="000000" w:fill="F8F9FA"/>
            <w:vAlign w:val="center"/>
            <w:hideMark/>
          </w:tcPr>
          <w:p w14:paraId="30CE5453" w14:textId="77777777" w:rsidR="00BA163F" w:rsidRPr="00BA163F" w:rsidRDefault="00BA163F" w:rsidP="00BA163F">
            <w:pPr>
              <w:spacing w:after="0" w:line="240" w:lineRule="auto"/>
              <w:rPr>
                <w:rFonts w:ascii="Arial" w:eastAsia="Times New Roman" w:hAnsi="Arial" w:cs="Arial"/>
                <w:color w:val="202122"/>
              </w:rPr>
            </w:pPr>
            <w:r w:rsidRPr="00BA163F">
              <w:rPr>
                <w:rFonts w:ascii="Arial" w:eastAsia="Times New Roman" w:hAnsi="Arial" w:cs="Arial"/>
                <w:color w:val="202122"/>
              </w:rPr>
              <w:t>Google App Engine</w:t>
            </w:r>
          </w:p>
        </w:tc>
        <w:tc>
          <w:tcPr>
            <w:tcW w:w="2557" w:type="dxa"/>
            <w:tcBorders>
              <w:top w:val="nil"/>
              <w:left w:val="nil"/>
              <w:bottom w:val="single" w:sz="8" w:space="0" w:color="A2A9B1"/>
              <w:right w:val="single" w:sz="8" w:space="0" w:color="A2A9B1"/>
            </w:tcBorders>
            <w:shd w:val="clear" w:color="000000" w:fill="F8F9FA"/>
            <w:vAlign w:val="center"/>
            <w:hideMark/>
          </w:tcPr>
          <w:p w14:paraId="7685BBA2" w14:textId="77777777" w:rsidR="00BA163F" w:rsidRPr="00BA163F" w:rsidRDefault="00000000" w:rsidP="00BA163F">
            <w:pPr>
              <w:spacing w:after="0" w:line="240" w:lineRule="auto"/>
              <w:rPr>
                <w:rFonts w:ascii="Calibri" w:eastAsia="Times New Roman" w:hAnsi="Calibri" w:cs="Calibri"/>
                <w:color w:val="0563C1"/>
                <w:u w:val="single"/>
              </w:rPr>
            </w:pPr>
            <w:hyperlink r:id="rId77" w:tooltip="AWS Elastic Beanstalk" w:history="1">
              <w:r w:rsidR="00BA163F" w:rsidRPr="00BA163F">
                <w:rPr>
                  <w:rFonts w:ascii="Calibri" w:eastAsia="Times New Roman" w:hAnsi="Calibri" w:cs="Calibri"/>
                  <w:color w:val="0563C1"/>
                  <w:u w:val="single"/>
                </w:rPr>
                <w:t>AWS Elastic Beanstalk</w:t>
              </w:r>
            </w:hyperlink>
          </w:p>
        </w:tc>
        <w:tc>
          <w:tcPr>
            <w:tcW w:w="1934" w:type="dxa"/>
            <w:tcBorders>
              <w:top w:val="nil"/>
              <w:left w:val="nil"/>
              <w:bottom w:val="single" w:sz="8" w:space="0" w:color="A2A9B1"/>
              <w:right w:val="single" w:sz="8" w:space="0" w:color="A2A9B1"/>
            </w:tcBorders>
            <w:shd w:val="clear" w:color="000000" w:fill="F8F9FA"/>
            <w:vAlign w:val="center"/>
            <w:hideMark/>
          </w:tcPr>
          <w:p w14:paraId="037C1AA2" w14:textId="77777777" w:rsidR="00BA163F" w:rsidRPr="00BA163F" w:rsidRDefault="00BA163F" w:rsidP="00BA163F">
            <w:pPr>
              <w:spacing w:after="0" w:line="240" w:lineRule="auto"/>
              <w:rPr>
                <w:rFonts w:ascii="Arial" w:eastAsia="Times New Roman" w:hAnsi="Arial" w:cs="Arial"/>
                <w:color w:val="202122"/>
              </w:rPr>
            </w:pPr>
            <w:r w:rsidRPr="00BA163F">
              <w:rPr>
                <w:rFonts w:ascii="Arial" w:eastAsia="Times New Roman" w:hAnsi="Arial" w:cs="Arial"/>
                <w:color w:val="202122"/>
              </w:rPr>
              <w:t>Azure App Services</w:t>
            </w:r>
          </w:p>
        </w:tc>
        <w:tc>
          <w:tcPr>
            <w:tcW w:w="3094" w:type="dxa"/>
            <w:tcBorders>
              <w:top w:val="nil"/>
              <w:left w:val="nil"/>
              <w:bottom w:val="single" w:sz="8" w:space="0" w:color="A2A9B1"/>
              <w:right w:val="single" w:sz="8" w:space="0" w:color="A2A9B1"/>
            </w:tcBorders>
            <w:shd w:val="clear" w:color="000000" w:fill="F8F9FA"/>
            <w:vAlign w:val="center"/>
            <w:hideMark/>
          </w:tcPr>
          <w:p w14:paraId="4B16782A" w14:textId="77777777" w:rsidR="00BA163F" w:rsidRPr="00BA163F" w:rsidRDefault="00BA163F" w:rsidP="00BA163F">
            <w:pPr>
              <w:spacing w:after="0" w:line="240" w:lineRule="auto"/>
              <w:rPr>
                <w:rFonts w:ascii="Arial" w:eastAsia="Times New Roman" w:hAnsi="Arial" w:cs="Arial"/>
                <w:color w:val="202122"/>
              </w:rPr>
            </w:pPr>
            <w:r w:rsidRPr="00BA163F">
              <w:rPr>
                <w:rFonts w:ascii="Arial" w:eastAsia="Times New Roman" w:hAnsi="Arial" w:cs="Arial"/>
                <w:color w:val="202122"/>
              </w:rPr>
              <w:t>Oracle Application Container</w:t>
            </w:r>
          </w:p>
        </w:tc>
      </w:tr>
      <w:tr w:rsidR="00BA163F" w:rsidRPr="00BA163F" w14:paraId="677A74DA" w14:textId="77777777" w:rsidTr="00967747">
        <w:trPr>
          <w:trHeight w:val="1428"/>
        </w:trPr>
        <w:tc>
          <w:tcPr>
            <w:tcW w:w="2148" w:type="dxa"/>
            <w:tcBorders>
              <w:top w:val="nil"/>
              <w:left w:val="single" w:sz="8" w:space="0" w:color="A2A9B1"/>
              <w:bottom w:val="single" w:sz="8" w:space="0" w:color="A2A9B1"/>
              <w:right w:val="single" w:sz="8" w:space="0" w:color="A2A9B1"/>
            </w:tcBorders>
            <w:shd w:val="clear" w:color="000000" w:fill="F8F9FA"/>
            <w:vAlign w:val="center"/>
            <w:hideMark/>
          </w:tcPr>
          <w:p w14:paraId="5E8AF98D" w14:textId="77777777" w:rsidR="00BA163F" w:rsidRPr="00BA163F" w:rsidRDefault="00BA163F" w:rsidP="00BA163F">
            <w:pPr>
              <w:spacing w:after="0" w:line="240" w:lineRule="auto"/>
              <w:rPr>
                <w:rFonts w:ascii="Arial" w:eastAsia="Times New Roman" w:hAnsi="Arial" w:cs="Arial"/>
                <w:color w:val="202122"/>
              </w:rPr>
            </w:pPr>
            <w:r w:rsidRPr="00BA163F">
              <w:rPr>
                <w:rFonts w:ascii="Arial" w:eastAsia="Times New Roman" w:hAnsi="Arial" w:cs="Arial"/>
                <w:color w:val="202122"/>
              </w:rPr>
              <w:t>Google Kubernetes Engine</w:t>
            </w:r>
          </w:p>
        </w:tc>
        <w:tc>
          <w:tcPr>
            <w:tcW w:w="2557" w:type="dxa"/>
            <w:tcBorders>
              <w:top w:val="nil"/>
              <w:left w:val="nil"/>
              <w:bottom w:val="single" w:sz="8" w:space="0" w:color="A2A9B1"/>
              <w:right w:val="single" w:sz="8" w:space="0" w:color="A2A9B1"/>
            </w:tcBorders>
            <w:shd w:val="clear" w:color="000000" w:fill="F8F9FA"/>
            <w:vAlign w:val="center"/>
            <w:hideMark/>
          </w:tcPr>
          <w:p w14:paraId="14947948" w14:textId="77777777" w:rsidR="00BA163F" w:rsidRPr="00BA163F" w:rsidRDefault="00BA163F" w:rsidP="00BA163F">
            <w:pPr>
              <w:spacing w:after="0" w:line="240" w:lineRule="auto"/>
              <w:rPr>
                <w:rFonts w:ascii="Arial" w:eastAsia="Times New Roman" w:hAnsi="Arial" w:cs="Arial"/>
                <w:color w:val="202122"/>
              </w:rPr>
            </w:pPr>
            <w:r w:rsidRPr="00BA163F">
              <w:rPr>
                <w:rFonts w:ascii="Arial" w:eastAsia="Times New Roman" w:hAnsi="Arial" w:cs="Arial"/>
                <w:color w:val="202122"/>
              </w:rPr>
              <w:t>Amazon Elastic Kubernetes Service</w:t>
            </w:r>
          </w:p>
        </w:tc>
        <w:tc>
          <w:tcPr>
            <w:tcW w:w="1934" w:type="dxa"/>
            <w:tcBorders>
              <w:top w:val="nil"/>
              <w:left w:val="nil"/>
              <w:bottom w:val="single" w:sz="8" w:space="0" w:color="A2A9B1"/>
              <w:right w:val="single" w:sz="8" w:space="0" w:color="A2A9B1"/>
            </w:tcBorders>
            <w:shd w:val="clear" w:color="000000" w:fill="F8F9FA"/>
            <w:vAlign w:val="center"/>
            <w:hideMark/>
          </w:tcPr>
          <w:p w14:paraId="1EFD7794" w14:textId="77777777" w:rsidR="00BA163F" w:rsidRPr="00BA163F" w:rsidRDefault="00BA163F" w:rsidP="00BA163F">
            <w:pPr>
              <w:spacing w:after="0" w:line="240" w:lineRule="auto"/>
              <w:rPr>
                <w:rFonts w:ascii="Arial" w:eastAsia="Times New Roman" w:hAnsi="Arial" w:cs="Arial"/>
                <w:color w:val="202122"/>
              </w:rPr>
            </w:pPr>
            <w:r w:rsidRPr="00BA163F">
              <w:rPr>
                <w:rFonts w:ascii="Arial" w:eastAsia="Times New Roman" w:hAnsi="Arial" w:cs="Arial"/>
                <w:color w:val="202122"/>
              </w:rPr>
              <w:t>Azure Kubernetes Service</w:t>
            </w:r>
          </w:p>
        </w:tc>
        <w:tc>
          <w:tcPr>
            <w:tcW w:w="3094" w:type="dxa"/>
            <w:tcBorders>
              <w:top w:val="nil"/>
              <w:left w:val="nil"/>
              <w:bottom w:val="single" w:sz="8" w:space="0" w:color="A2A9B1"/>
              <w:right w:val="single" w:sz="8" w:space="0" w:color="A2A9B1"/>
            </w:tcBorders>
            <w:shd w:val="clear" w:color="000000" w:fill="F8F9FA"/>
            <w:vAlign w:val="center"/>
            <w:hideMark/>
          </w:tcPr>
          <w:p w14:paraId="7CE139FC" w14:textId="77777777" w:rsidR="00BA163F" w:rsidRPr="00BA163F" w:rsidRDefault="00BA163F" w:rsidP="00BA163F">
            <w:pPr>
              <w:spacing w:after="0" w:line="240" w:lineRule="auto"/>
              <w:rPr>
                <w:rFonts w:ascii="Arial" w:eastAsia="Times New Roman" w:hAnsi="Arial" w:cs="Arial"/>
                <w:color w:val="202122"/>
              </w:rPr>
            </w:pPr>
            <w:r w:rsidRPr="00BA163F">
              <w:rPr>
                <w:rFonts w:ascii="Arial" w:eastAsia="Times New Roman" w:hAnsi="Arial" w:cs="Arial"/>
                <w:color w:val="202122"/>
              </w:rPr>
              <w:t>Oracle Kubernetes Service</w:t>
            </w:r>
          </w:p>
        </w:tc>
      </w:tr>
      <w:tr w:rsidR="00BA163F" w:rsidRPr="00BA163F" w14:paraId="3EC8DEDC" w14:textId="77777777" w:rsidTr="00967747">
        <w:trPr>
          <w:trHeight w:val="907"/>
        </w:trPr>
        <w:tc>
          <w:tcPr>
            <w:tcW w:w="2148" w:type="dxa"/>
            <w:tcBorders>
              <w:top w:val="nil"/>
              <w:left w:val="single" w:sz="8" w:space="0" w:color="A2A9B1"/>
              <w:bottom w:val="single" w:sz="8" w:space="0" w:color="A2A9B1"/>
              <w:right w:val="single" w:sz="8" w:space="0" w:color="A2A9B1"/>
            </w:tcBorders>
            <w:shd w:val="clear" w:color="000000" w:fill="F8F9FA"/>
            <w:vAlign w:val="center"/>
            <w:hideMark/>
          </w:tcPr>
          <w:p w14:paraId="5FE1B638" w14:textId="77777777" w:rsidR="00BA163F" w:rsidRPr="00BA163F" w:rsidRDefault="00BA163F" w:rsidP="00BA163F">
            <w:pPr>
              <w:spacing w:after="0" w:line="240" w:lineRule="auto"/>
              <w:rPr>
                <w:rFonts w:ascii="Arial" w:eastAsia="Times New Roman" w:hAnsi="Arial" w:cs="Arial"/>
                <w:color w:val="202122"/>
              </w:rPr>
            </w:pPr>
            <w:r w:rsidRPr="00BA163F">
              <w:rPr>
                <w:rFonts w:ascii="Arial" w:eastAsia="Times New Roman" w:hAnsi="Arial" w:cs="Arial"/>
                <w:color w:val="202122"/>
              </w:rPr>
              <w:t>Google Cloud Bigtable</w:t>
            </w:r>
          </w:p>
        </w:tc>
        <w:tc>
          <w:tcPr>
            <w:tcW w:w="2557" w:type="dxa"/>
            <w:tcBorders>
              <w:top w:val="nil"/>
              <w:left w:val="nil"/>
              <w:bottom w:val="single" w:sz="8" w:space="0" w:color="A2A9B1"/>
              <w:right w:val="single" w:sz="8" w:space="0" w:color="A2A9B1"/>
            </w:tcBorders>
            <w:shd w:val="clear" w:color="000000" w:fill="F8F9FA"/>
            <w:vAlign w:val="center"/>
            <w:hideMark/>
          </w:tcPr>
          <w:p w14:paraId="7118792D" w14:textId="77777777" w:rsidR="00BA163F" w:rsidRPr="00BA163F" w:rsidRDefault="00000000" w:rsidP="00BA163F">
            <w:pPr>
              <w:spacing w:after="0" w:line="240" w:lineRule="auto"/>
              <w:rPr>
                <w:rFonts w:ascii="Calibri" w:eastAsia="Times New Roman" w:hAnsi="Calibri" w:cs="Calibri"/>
                <w:color w:val="0563C1"/>
                <w:u w:val="single"/>
              </w:rPr>
            </w:pPr>
            <w:hyperlink r:id="rId78" w:tooltip="Amazon DynamoDB" w:history="1">
              <w:r w:rsidR="00BA163F" w:rsidRPr="00BA163F">
                <w:rPr>
                  <w:rFonts w:ascii="Calibri" w:eastAsia="Times New Roman" w:hAnsi="Calibri" w:cs="Calibri"/>
                  <w:color w:val="0563C1"/>
                  <w:u w:val="single"/>
                </w:rPr>
                <w:t>Amazon DynamoDB</w:t>
              </w:r>
            </w:hyperlink>
          </w:p>
        </w:tc>
        <w:tc>
          <w:tcPr>
            <w:tcW w:w="1934" w:type="dxa"/>
            <w:tcBorders>
              <w:top w:val="nil"/>
              <w:left w:val="nil"/>
              <w:bottom w:val="single" w:sz="8" w:space="0" w:color="A2A9B1"/>
              <w:right w:val="single" w:sz="8" w:space="0" w:color="A2A9B1"/>
            </w:tcBorders>
            <w:shd w:val="clear" w:color="000000" w:fill="F8F9FA"/>
            <w:vAlign w:val="center"/>
            <w:hideMark/>
          </w:tcPr>
          <w:p w14:paraId="52EDB6B2" w14:textId="77777777" w:rsidR="00BA163F" w:rsidRPr="00BA163F" w:rsidRDefault="00000000" w:rsidP="00BA163F">
            <w:pPr>
              <w:spacing w:after="0" w:line="240" w:lineRule="auto"/>
              <w:rPr>
                <w:rFonts w:ascii="Calibri" w:eastAsia="Times New Roman" w:hAnsi="Calibri" w:cs="Calibri"/>
                <w:color w:val="0563C1"/>
                <w:u w:val="single"/>
              </w:rPr>
            </w:pPr>
            <w:hyperlink r:id="rId79" w:tooltip="Azure Cosmos DB" w:history="1">
              <w:r w:rsidR="00BA163F" w:rsidRPr="00BA163F">
                <w:rPr>
                  <w:rFonts w:ascii="Calibri" w:eastAsia="Times New Roman" w:hAnsi="Calibri" w:cs="Calibri"/>
                  <w:color w:val="0563C1"/>
                  <w:u w:val="single"/>
                </w:rPr>
                <w:t>Azure Cosmos DB</w:t>
              </w:r>
            </w:hyperlink>
          </w:p>
        </w:tc>
        <w:tc>
          <w:tcPr>
            <w:tcW w:w="3094" w:type="dxa"/>
            <w:tcBorders>
              <w:top w:val="nil"/>
              <w:left w:val="nil"/>
              <w:bottom w:val="single" w:sz="8" w:space="0" w:color="A2A9B1"/>
              <w:right w:val="single" w:sz="8" w:space="0" w:color="A2A9B1"/>
            </w:tcBorders>
            <w:shd w:val="clear" w:color="000000" w:fill="F8F9FA"/>
            <w:vAlign w:val="center"/>
            <w:hideMark/>
          </w:tcPr>
          <w:p w14:paraId="0486B48B" w14:textId="77777777" w:rsidR="00BA163F" w:rsidRPr="00BA163F" w:rsidRDefault="00000000" w:rsidP="00BA163F">
            <w:pPr>
              <w:spacing w:after="0" w:line="240" w:lineRule="auto"/>
              <w:rPr>
                <w:rFonts w:ascii="Calibri" w:eastAsia="Times New Roman" w:hAnsi="Calibri" w:cs="Calibri"/>
                <w:color w:val="0563C1"/>
                <w:u w:val="single"/>
              </w:rPr>
            </w:pPr>
            <w:hyperlink r:id="rId80" w:tooltip="Oracle NoSQL Database" w:history="1">
              <w:r w:rsidR="00BA163F" w:rsidRPr="00BA163F">
                <w:rPr>
                  <w:rFonts w:ascii="Calibri" w:eastAsia="Times New Roman" w:hAnsi="Calibri" w:cs="Calibri"/>
                  <w:color w:val="0563C1"/>
                  <w:u w:val="single"/>
                </w:rPr>
                <w:t>Oracle NoSQL Database</w:t>
              </w:r>
            </w:hyperlink>
          </w:p>
        </w:tc>
      </w:tr>
      <w:tr w:rsidR="00BA163F" w:rsidRPr="00BA163F" w14:paraId="28FF9570" w14:textId="77777777" w:rsidTr="00967747">
        <w:trPr>
          <w:trHeight w:val="1711"/>
        </w:trPr>
        <w:tc>
          <w:tcPr>
            <w:tcW w:w="2148" w:type="dxa"/>
            <w:tcBorders>
              <w:top w:val="nil"/>
              <w:left w:val="single" w:sz="8" w:space="0" w:color="A2A9B1"/>
              <w:bottom w:val="single" w:sz="8" w:space="0" w:color="A2A9B1"/>
              <w:right w:val="single" w:sz="8" w:space="0" w:color="A2A9B1"/>
            </w:tcBorders>
            <w:shd w:val="clear" w:color="000000" w:fill="F8F9FA"/>
            <w:vAlign w:val="center"/>
            <w:hideMark/>
          </w:tcPr>
          <w:p w14:paraId="3B1A77C3" w14:textId="77777777" w:rsidR="00BA163F" w:rsidRPr="00BA163F" w:rsidRDefault="00BA163F" w:rsidP="00BA163F">
            <w:pPr>
              <w:spacing w:after="0" w:line="240" w:lineRule="auto"/>
              <w:rPr>
                <w:rFonts w:ascii="Arial" w:eastAsia="Times New Roman" w:hAnsi="Arial" w:cs="Arial"/>
                <w:color w:val="202122"/>
              </w:rPr>
            </w:pPr>
            <w:r w:rsidRPr="00BA163F">
              <w:rPr>
                <w:rFonts w:ascii="Arial" w:eastAsia="Times New Roman" w:hAnsi="Arial" w:cs="Arial"/>
                <w:color w:val="202122"/>
              </w:rPr>
              <w:t xml:space="preserve">Google </w:t>
            </w:r>
            <w:proofErr w:type="spellStart"/>
            <w:r w:rsidRPr="00BA163F">
              <w:rPr>
                <w:rFonts w:ascii="Arial" w:eastAsia="Times New Roman" w:hAnsi="Arial" w:cs="Arial"/>
                <w:color w:val="202122"/>
              </w:rPr>
              <w:t>BigQuery</w:t>
            </w:r>
            <w:proofErr w:type="spellEnd"/>
          </w:p>
        </w:tc>
        <w:tc>
          <w:tcPr>
            <w:tcW w:w="2557" w:type="dxa"/>
            <w:tcBorders>
              <w:top w:val="nil"/>
              <w:left w:val="nil"/>
              <w:bottom w:val="single" w:sz="8" w:space="0" w:color="A2A9B1"/>
              <w:right w:val="single" w:sz="8" w:space="0" w:color="A2A9B1"/>
            </w:tcBorders>
            <w:shd w:val="clear" w:color="000000" w:fill="F8F9FA"/>
            <w:vAlign w:val="center"/>
            <w:hideMark/>
          </w:tcPr>
          <w:p w14:paraId="01714584" w14:textId="77777777" w:rsidR="00BA163F" w:rsidRPr="00BA163F" w:rsidRDefault="00000000" w:rsidP="00BA163F">
            <w:pPr>
              <w:spacing w:after="0" w:line="240" w:lineRule="auto"/>
              <w:rPr>
                <w:rFonts w:ascii="Calibri" w:eastAsia="Times New Roman" w:hAnsi="Calibri" w:cs="Calibri"/>
                <w:color w:val="0563C1"/>
                <w:u w:val="single"/>
              </w:rPr>
            </w:pPr>
            <w:hyperlink r:id="rId81" w:tooltip="Amazon Redshift" w:history="1">
              <w:r w:rsidR="00BA163F" w:rsidRPr="00BA163F">
                <w:rPr>
                  <w:rFonts w:ascii="Calibri" w:eastAsia="Times New Roman" w:hAnsi="Calibri" w:cs="Calibri"/>
                  <w:color w:val="0563C1"/>
                  <w:u w:val="single"/>
                </w:rPr>
                <w:t>Amazon Redshift</w:t>
              </w:r>
            </w:hyperlink>
          </w:p>
        </w:tc>
        <w:tc>
          <w:tcPr>
            <w:tcW w:w="1934" w:type="dxa"/>
            <w:tcBorders>
              <w:top w:val="nil"/>
              <w:left w:val="nil"/>
              <w:bottom w:val="single" w:sz="8" w:space="0" w:color="A2A9B1"/>
              <w:right w:val="single" w:sz="8" w:space="0" w:color="A2A9B1"/>
            </w:tcBorders>
            <w:shd w:val="clear" w:color="000000" w:fill="F8F9FA"/>
            <w:vAlign w:val="center"/>
            <w:hideMark/>
          </w:tcPr>
          <w:p w14:paraId="71848BFA" w14:textId="77777777" w:rsidR="00BA163F" w:rsidRPr="00BA163F" w:rsidRDefault="00BA163F" w:rsidP="00BA163F">
            <w:pPr>
              <w:spacing w:after="0" w:line="240" w:lineRule="auto"/>
              <w:rPr>
                <w:rFonts w:ascii="Arial" w:eastAsia="Times New Roman" w:hAnsi="Arial" w:cs="Arial"/>
                <w:color w:val="202122"/>
              </w:rPr>
            </w:pPr>
            <w:r w:rsidRPr="00BA163F">
              <w:rPr>
                <w:rFonts w:ascii="Arial" w:eastAsia="Times New Roman" w:hAnsi="Arial" w:cs="Arial"/>
                <w:color w:val="202122"/>
              </w:rPr>
              <w:t>Azure Synapse Analytics</w:t>
            </w:r>
          </w:p>
        </w:tc>
        <w:tc>
          <w:tcPr>
            <w:tcW w:w="3094" w:type="dxa"/>
            <w:tcBorders>
              <w:top w:val="nil"/>
              <w:left w:val="nil"/>
              <w:bottom w:val="single" w:sz="8" w:space="0" w:color="A2A9B1"/>
              <w:right w:val="single" w:sz="8" w:space="0" w:color="A2A9B1"/>
            </w:tcBorders>
            <w:shd w:val="clear" w:color="000000" w:fill="F8F9FA"/>
            <w:vAlign w:val="center"/>
            <w:hideMark/>
          </w:tcPr>
          <w:p w14:paraId="04FAEA6A" w14:textId="77777777" w:rsidR="00BA163F" w:rsidRPr="00BA163F" w:rsidRDefault="00BA163F" w:rsidP="00BA163F">
            <w:pPr>
              <w:spacing w:after="0" w:line="240" w:lineRule="auto"/>
              <w:rPr>
                <w:rFonts w:ascii="Arial" w:eastAsia="Times New Roman" w:hAnsi="Arial" w:cs="Arial"/>
                <w:color w:val="202122"/>
              </w:rPr>
            </w:pPr>
            <w:r w:rsidRPr="00BA163F">
              <w:rPr>
                <w:rFonts w:ascii="Arial" w:eastAsia="Times New Roman" w:hAnsi="Arial" w:cs="Arial"/>
                <w:color w:val="202122"/>
              </w:rPr>
              <w:t>Oracle Autonomous Data Warehouse</w:t>
            </w:r>
          </w:p>
        </w:tc>
      </w:tr>
      <w:tr w:rsidR="00BA163F" w:rsidRPr="00BA163F" w14:paraId="1F924086" w14:textId="77777777" w:rsidTr="00967747">
        <w:trPr>
          <w:trHeight w:val="1146"/>
        </w:trPr>
        <w:tc>
          <w:tcPr>
            <w:tcW w:w="2148" w:type="dxa"/>
            <w:tcBorders>
              <w:top w:val="nil"/>
              <w:left w:val="single" w:sz="8" w:space="0" w:color="A2A9B1"/>
              <w:bottom w:val="single" w:sz="8" w:space="0" w:color="A2A9B1"/>
              <w:right w:val="single" w:sz="8" w:space="0" w:color="A2A9B1"/>
            </w:tcBorders>
            <w:shd w:val="clear" w:color="000000" w:fill="F8F9FA"/>
            <w:vAlign w:val="center"/>
            <w:hideMark/>
          </w:tcPr>
          <w:p w14:paraId="7014B49D" w14:textId="77777777" w:rsidR="00BA163F" w:rsidRPr="00BA163F" w:rsidRDefault="00BA163F" w:rsidP="00BA163F">
            <w:pPr>
              <w:spacing w:after="0" w:line="240" w:lineRule="auto"/>
              <w:rPr>
                <w:rFonts w:ascii="Arial" w:eastAsia="Times New Roman" w:hAnsi="Arial" w:cs="Arial"/>
                <w:color w:val="202122"/>
              </w:rPr>
            </w:pPr>
            <w:r w:rsidRPr="00BA163F">
              <w:rPr>
                <w:rFonts w:ascii="Arial" w:eastAsia="Times New Roman" w:hAnsi="Arial" w:cs="Arial"/>
                <w:color w:val="202122"/>
              </w:rPr>
              <w:t>Google Cloud Functions</w:t>
            </w:r>
          </w:p>
        </w:tc>
        <w:tc>
          <w:tcPr>
            <w:tcW w:w="2557" w:type="dxa"/>
            <w:tcBorders>
              <w:top w:val="nil"/>
              <w:left w:val="nil"/>
              <w:bottom w:val="single" w:sz="8" w:space="0" w:color="A2A9B1"/>
              <w:right w:val="single" w:sz="8" w:space="0" w:color="A2A9B1"/>
            </w:tcBorders>
            <w:shd w:val="clear" w:color="000000" w:fill="F8F9FA"/>
            <w:vAlign w:val="center"/>
            <w:hideMark/>
          </w:tcPr>
          <w:p w14:paraId="6561DD73" w14:textId="77777777" w:rsidR="00BA163F" w:rsidRPr="00BA163F" w:rsidRDefault="00000000" w:rsidP="00BA163F">
            <w:pPr>
              <w:spacing w:after="0" w:line="240" w:lineRule="auto"/>
              <w:rPr>
                <w:rFonts w:ascii="Calibri" w:eastAsia="Times New Roman" w:hAnsi="Calibri" w:cs="Calibri"/>
                <w:color w:val="0563C1"/>
                <w:u w:val="single"/>
              </w:rPr>
            </w:pPr>
            <w:hyperlink r:id="rId82" w:tooltip="AWS Lambda" w:history="1">
              <w:r w:rsidR="00BA163F" w:rsidRPr="00BA163F">
                <w:rPr>
                  <w:rFonts w:ascii="Calibri" w:eastAsia="Times New Roman" w:hAnsi="Calibri" w:cs="Calibri"/>
                  <w:color w:val="0563C1"/>
                  <w:u w:val="single"/>
                </w:rPr>
                <w:t>AWS Lambda</w:t>
              </w:r>
            </w:hyperlink>
          </w:p>
        </w:tc>
        <w:tc>
          <w:tcPr>
            <w:tcW w:w="1934" w:type="dxa"/>
            <w:tcBorders>
              <w:top w:val="nil"/>
              <w:left w:val="nil"/>
              <w:bottom w:val="single" w:sz="8" w:space="0" w:color="A2A9B1"/>
              <w:right w:val="single" w:sz="8" w:space="0" w:color="A2A9B1"/>
            </w:tcBorders>
            <w:shd w:val="clear" w:color="000000" w:fill="F8F9FA"/>
            <w:vAlign w:val="center"/>
            <w:hideMark/>
          </w:tcPr>
          <w:p w14:paraId="76796CB3" w14:textId="77777777" w:rsidR="00BA163F" w:rsidRPr="00BA163F" w:rsidRDefault="00BA163F" w:rsidP="00BA163F">
            <w:pPr>
              <w:spacing w:after="0" w:line="240" w:lineRule="auto"/>
              <w:rPr>
                <w:rFonts w:ascii="Arial" w:eastAsia="Times New Roman" w:hAnsi="Arial" w:cs="Arial"/>
                <w:color w:val="202122"/>
              </w:rPr>
            </w:pPr>
            <w:r w:rsidRPr="00BA163F">
              <w:rPr>
                <w:rFonts w:ascii="Arial" w:eastAsia="Times New Roman" w:hAnsi="Arial" w:cs="Arial"/>
                <w:color w:val="202122"/>
              </w:rPr>
              <w:t>Azure Functions</w:t>
            </w:r>
          </w:p>
        </w:tc>
        <w:tc>
          <w:tcPr>
            <w:tcW w:w="3094" w:type="dxa"/>
            <w:tcBorders>
              <w:top w:val="nil"/>
              <w:left w:val="nil"/>
              <w:bottom w:val="single" w:sz="8" w:space="0" w:color="A2A9B1"/>
              <w:right w:val="single" w:sz="8" w:space="0" w:color="A2A9B1"/>
            </w:tcBorders>
            <w:shd w:val="clear" w:color="000000" w:fill="F8F9FA"/>
            <w:vAlign w:val="center"/>
            <w:hideMark/>
          </w:tcPr>
          <w:p w14:paraId="2B4C0CC2" w14:textId="77777777" w:rsidR="00BA163F" w:rsidRPr="00BA163F" w:rsidRDefault="00BA163F" w:rsidP="00BA163F">
            <w:pPr>
              <w:spacing w:after="0" w:line="240" w:lineRule="auto"/>
              <w:rPr>
                <w:rFonts w:ascii="Arial" w:eastAsia="Times New Roman" w:hAnsi="Arial" w:cs="Arial"/>
                <w:color w:val="202122"/>
              </w:rPr>
            </w:pPr>
            <w:r w:rsidRPr="00BA163F">
              <w:rPr>
                <w:rFonts w:ascii="Arial" w:eastAsia="Times New Roman" w:hAnsi="Arial" w:cs="Arial"/>
                <w:color w:val="202122"/>
              </w:rPr>
              <w:t xml:space="preserve">Oracle Cloud </w:t>
            </w:r>
            <w:proofErr w:type="spellStart"/>
            <w:r w:rsidRPr="00BA163F">
              <w:rPr>
                <w:rFonts w:ascii="Arial" w:eastAsia="Times New Roman" w:hAnsi="Arial" w:cs="Arial"/>
                <w:color w:val="202122"/>
              </w:rPr>
              <w:t>Fn</w:t>
            </w:r>
            <w:proofErr w:type="spellEnd"/>
          </w:p>
        </w:tc>
      </w:tr>
      <w:tr w:rsidR="00BA163F" w:rsidRPr="00BA163F" w14:paraId="536735B9" w14:textId="77777777" w:rsidTr="00967747">
        <w:trPr>
          <w:trHeight w:val="1146"/>
        </w:trPr>
        <w:tc>
          <w:tcPr>
            <w:tcW w:w="2148" w:type="dxa"/>
            <w:tcBorders>
              <w:top w:val="nil"/>
              <w:left w:val="single" w:sz="8" w:space="0" w:color="A2A9B1"/>
              <w:bottom w:val="single" w:sz="8" w:space="0" w:color="A2A9B1"/>
              <w:right w:val="single" w:sz="8" w:space="0" w:color="A2A9B1"/>
            </w:tcBorders>
            <w:shd w:val="clear" w:color="000000" w:fill="F8F9FA"/>
            <w:vAlign w:val="center"/>
            <w:hideMark/>
          </w:tcPr>
          <w:p w14:paraId="48C22A8C" w14:textId="77777777" w:rsidR="00BA163F" w:rsidRPr="00BA163F" w:rsidRDefault="00BA163F" w:rsidP="00BA163F">
            <w:pPr>
              <w:spacing w:after="0" w:line="240" w:lineRule="auto"/>
              <w:rPr>
                <w:rFonts w:ascii="Arial" w:eastAsia="Times New Roman" w:hAnsi="Arial" w:cs="Arial"/>
                <w:color w:val="202122"/>
              </w:rPr>
            </w:pPr>
            <w:r w:rsidRPr="00BA163F">
              <w:rPr>
                <w:rFonts w:ascii="Arial" w:eastAsia="Times New Roman" w:hAnsi="Arial" w:cs="Arial"/>
                <w:color w:val="202122"/>
              </w:rPr>
              <w:t>Google Cloud Datastore</w:t>
            </w:r>
          </w:p>
        </w:tc>
        <w:tc>
          <w:tcPr>
            <w:tcW w:w="2557" w:type="dxa"/>
            <w:tcBorders>
              <w:top w:val="nil"/>
              <w:left w:val="nil"/>
              <w:bottom w:val="single" w:sz="8" w:space="0" w:color="A2A9B1"/>
              <w:right w:val="single" w:sz="8" w:space="0" w:color="A2A9B1"/>
            </w:tcBorders>
            <w:shd w:val="clear" w:color="000000" w:fill="F8F9FA"/>
            <w:vAlign w:val="center"/>
            <w:hideMark/>
          </w:tcPr>
          <w:p w14:paraId="5BE71CD7" w14:textId="77777777" w:rsidR="00BA163F" w:rsidRPr="00BA163F" w:rsidRDefault="00000000" w:rsidP="00BA163F">
            <w:pPr>
              <w:spacing w:after="0" w:line="240" w:lineRule="auto"/>
              <w:rPr>
                <w:rFonts w:ascii="Calibri" w:eastAsia="Times New Roman" w:hAnsi="Calibri" w:cs="Calibri"/>
                <w:color w:val="0563C1"/>
                <w:u w:val="single"/>
              </w:rPr>
            </w:pPr>
            <w:hyperlink r:id="rId83" w:tooltip="Amazon DynamoDB" w:history="1">
              <w:r w:rsidR="00BA163F" w:rsidRPr="00BA163F">
                <w:rPr>
                  <w:rFonts w:ascii="Calibri" w:eastAsia="Times New Roman" w:hAnsi="Calibri" w:cs="Calibri"/>
                  <w:color w:val="0563C1"/>
                  <w:u w:val="single"/>
                </w:rPr>
                <w:t>Amazon DynamoDB</w:t>
              </w:r>
            </w:hyperlink>
          </w:p>
        </w:tc>
        <w:tc>
          <w:tcPr>
            <w:tcW w:w="1934" w:type="dxa"/>
            <w:tcBorders>
              <w:top w:val="nil"/>
              <w:left w:val="nil"/>
              <w:bottom w:val="single" w:sz="8" w:space="0" w:color="A2A9B1"/>
              <w:right w:val="single" w:sz="8" w:space="0" w:color="A2A9B1"/>
            </w:tcBorders>
            <w:shd w:val="clear" w:color="000000" w:fill="F8F9FA"/>
            <w:vAlign w:val="center"/>
            <w:hideMark/>
          </w:tcPr>
          <w:p w14:paraId="4C4A5818" w14:textId="77777777" w:rsidR="00BA163F" w:rsidRPr="00BA163F" w:rsidRDefault="00000000" w:rsidP="00BA163F">
            <w:pPr>
              <w:spacing w:after="0" w:line="240" w:lineRule="auto"/>
              <w:rPr>
                <w:rFonts w:ascii="Calibri" w:eastAsia="Times New Roman" w:hAnsi="Calibri" w:cs="Calibri"/>
                <w:color w:val="0563C1"/>
                <w:u w:val="single"/>
              </w:rPr>
            </w:pPr>
            <w:hyperlink r:id="rId84" w:tooltip="Azure Cosmos DB" w:history="1">
              <w:r w:rsidR="00BA163F" w:rsidRPr="00BA163F">
                <w:rPr>
                  <w:rFonts w:ascii="Calibri" w:eastAsia="Times New Roman" w:hAnsi="Calibri" w:cs="Calibri"/>
                  <w:color w:val="0563C1"/>
                  <w:u w:val="single"/>
                </w:rPr>
                <w:t>Azure Cosmos DB</w:t>
              </w:r>
            </w:hyperlink>
          </w:p>
        </w:tc>
        <w:tc>
          <w:tcPr>
            <w:tcW w:w="3094" w:type="dxa"/>
            <w:tcBorders>
              <w:top w:val="nil"/>
              <w:left w:val="nil"/>
              <w:bottom w:val="single" w:sz="8" w:space="0" w:color="A2A9B1"/>
              <w:right w:val="single" w:sz="8" w:space="0" w:color="A2A9B1"/>
            </w:tcBorders>
            <w:shd w:val="clear" w:color="000000" w:fill="F8F9FA"/>
            <w:vAlign w:val="center"/>
            <w:hideMark/>
          </w:tcPr>
          <w:p w14:paraId="5B227173" w14:textId="77777777" w:rsidR="00BA163F" w:rsidRPr="00BA163F" w:rsidRDefault="00000000" w:rsidP="00BA163F">
            <w:pPr>
              <w:spacing w:after="0" w:line="240" w:lineRule="auto"/>
              <w:rPr>
                <w:rFonts w:ascii="Calibri" w:eastAsia="Times New Roman" w:hAnsi="Calibri" w:cs="Calibri"/>
                <w:color w:val="0563C1"/>
                <w:u w:val="single"/>
              </w:rPr>
            </w:pPr>
            <w:hyperlink r:id="rId85" w:tooltip="Oracle NoSQL Database" w:history="1">
              <w:r w:rsidR="00BA163F" w:rsidRPr="00BA163F">
                <w:rPr>
                  <w:rFonts w:ascii="Calibri" w:eastAsia="Times New Roman" w:hAnsi="Calibri" w:cs="Calibri"/>
                  <w:color w:val="0563C1"/>
                  <w:u w:val="single"/>
                </w:rPr>
                <w:t>Oracle NoSQL Database</w:t>
              </w:r>
            </w:hyperlink>
          </w:p>
        </w:tc>
      </w:tr>
      <w:tr w:rsidR="00BA163F" w:rsidRPr="00BA163F" w14:paraId="1483AE6C" w14:textId="77777777" w:rsidTr="00967747">
        <w:trPr>
          <w:trHeight w:val="1146"/>
        </w:trPr>
        <w:tc>
          <w:tcPr>
            <w:tcW w:w="2148" w:type="dxa"/>
            <w:tcBorders>
              <w:top w:val="nil"/>
              <w:left w:val="single" w:sz="8" w:space="0" w:color="A2A9B1"/>
              <w:bottom w:val="single" w:sz="8" w:space="0" w:color="A2A9B1"/>
              <w:right w:val="single" w:sz="8" w:space="0" w:color="A2A9B1"/>
            </w:tcBorders>
            <w:shd w:val="clear" w:color="000000" w:fill="F8F9FA"/>
            <w:vAlign w:val="center"/>
            <w:hideMark/>
          </w:tcPr>
          <w:p w14:paraId="3984D818" w14:textId="77777777" w:rsidR="00BA163F" w:rsidRPr="00BA163F" w:rsidRDefault="00BA163F" w:rsidP="00BA163F">
            <w:pPr>
              <w:spacing w:after="0" w:line="240" w:lineRule="auto"/>
              <w:rPr>
                <w:rFonts w:ascii="Arial" w:eastAsia="Times New Roman" w:hAnsi="Arial" w:cs="Arial"/>
                <w:color w:val="202122"/>
              </w:rPr>
            </w:pPr>
            <w:r w:rsidRPr="00BA163F">
              <w:rPr>
                <w:rFonts w:ascii="Arial" w:eastAsia="Times New Roman" w:hAnsi="Arial" w:cs="Arial"/>
                <w:color w:val="202122"/>
              </w:rPr>
              <w:lastRenderedPageBreak/>
              <w:t>Google Cloud Storage</w:t>
            </w:r>
          </w:p>
        </w:tc>
        <w:tc>
          <w:tcPr>
            <w:tcW w:w="2557" w:type="dxa"/>
            <w:tcBorders>
              <w:top w:val="nil"/>
              <w:left w:val="nil"/>
              <w:bottom w:val="single" w:sz="8" w:space="0" w:color="A2A9B1"/>
              <w:right w:val="single" w:sz="8" w:space="0" w:color="A2A9B1"/>
            </w:tcBorders>
            <w:shd w:val="clear" w:color="000000" w:fill="F8F9FA"/>
            <w:vAlign w:val="center"/>
            <w:hideMark/>
          </w:tcPr>
          <w:p w14:paraId="3862DB0C" w14:textId="77777777" w:rsidR="00BA163F" w:rsidRPr="00BA163F" w:rsidRDefault="00000000" w:rsidP="00BA163F">
            <w:pPr>
              <w:spacing w:after="0" w:line="240" w:lineRule="auto"/>
              <w:rPr>
                <w:rFonts w:ascii="Calibri" w:eastAsia="Times New Roman" w:hAnsi="Calibri" w:cs="Calibri"/>
                <w:color w:val="0563C1"/>
                <w:u w:val="single"/>
              </w:rPr>
            </w:pPr>
            <w:hyperlink r:id="rId86" w:tooltip="Amazon S3" w:history="1">
              <w:r w:rsidR="00BA163F" w:rsidRPr="00BA163F">
                <w:rPr>
                  <w:rFonts w:ascii="Calibri" w:eastAsia="Times New Roman" w:hAnsi="Calibri" w:cs="Calibri"/>
                  <w:color w:val="0563C1"/>
                  <w:u w:val="single"/>
                </w:rPr>
                <w:t>Amazon S3</w:t>
              </w:r>
            </w:hyperlink>
          </w:p>
        </w:tc>
        <w:tc>
          <w:tcPr>
            <w:tcW w:w="1934" w:type="dxa"/>
            <w:tcBorders>
              <w:top w:val="nil"/>
              <w:left w:val="nil"/>
              <w:bottom w:val="single" w:sz="8" w:space="0" w:color="A2A9B1"/>
              <w:right w:val="single" w:sz="8" w:space="0" w:color="A2A9B1"/>
            </w:tcBorders>
            <w:shd w:val="clear" w:color="000000" w:fill="F8F9FA"/>
            <w:vAlign w:val="center"/>
            <w:hideMark/>
          </w:tcPr>
          <w:p w14:paraId="437A3C64" w14:textId="77777777" w:rsidR="00BA163F" w:rsidRPr="00BA163F" w:rsidRDefault="00BA163F" w:rsidP="00BA163F">
            <w:pPr>
              <w:spacing w:after="0" w:line="240" w:lineRule="auto"/>
              <w:rPr>
                <w:rFonts w:ascii="Arial" w:eastAsia="Times New Roman" w:hAnsi="Arial" w:cs="Arial"/>
                <w:color w:val="202122"/>
              </w:rPr>
            </w:pPr>
            <w:r w:rsidRPr="00BA163F">
              <w:rPr>
                <w:rFonts w:ascii="Arial" w:eastAsia="Times New Roman" w:hAnsi="Arial" w:cs="Arial"/>
                <w:color w:val="202122"/>
              </w:rPr>
              <w:t>Azure Blob Storage</w:t>
            </w:r>
          </w:p>
        </w:tc>
        <w:tc>
          <w:tcPr>
            <w:tcW w:w="3094" w:type="dxa"/>
            <w:tcBorders>
              <w:top w:val="nil"/>
              <w:left w:val="nil"/>
              <w:bottom w:val="single" w:sz="8" w:space="0" w:color="A2A9B1"/>
              <w:right w:val="single" w:sz="8" w:space="0" w:color="A2A9B1"/>
            </w:tcBorders>
            <w:shd w:val="clear" w:color="000000" w:fill="F8F9FA"/>
            <w:vAlign w:val="center"/>
            <w:hideMark/>
          </w:tcPr>
          <w:p w14:paraId="436BAAC9" w14:textId="77777777" w:rsidR="00BA163F" w:rsidRPr="00BA163F" w:rsidRDefault="00BA163F" w:rsidP="00BA163F">
            <w:pPr>
              <w:spacing w:after="0" w:line="240" w:lineRule="auto"/>
              <w:rPr>
                <w:rFonts w:ascii="Arial" w:eastAsia="Times New Roman" w:hAnsi="Arial" w:cs="Arial"/>
                <w:color w:val="202122"/>
              </w:rPr>
            </w:pPr>
            <w:r w:rsidRPr="00BA163F">
              <w:rPr>
                <w:rFonts w:ascii="Arial" w:eastAsia="Times New Roman" w:hAnsi="Arial" w:cs="Arial"/>
                <w:color w:val="202122"/>
              </w:rPr>
              <w:t>Oracle Cloud Storage OCI</w:t>
            </w:r>
          </w:p>
        </w:tc>
      </w:tr>
    </w:tbl>
    <w:p w14:paraId="35238421" w14:textId="77777777" w:rsidR="00BA163F" w:rsidRDefault="00BA163F" w:rsidP="00D31F57">
      <w:pPr>
        <w:shd w:val="clear" w:color="auto" w:fill="FFFFFF"/>
        <w:spacing w:after="0" w:line="240" w:lineRule="auto"/>
        <w:rPr>
          <w:rFonts w:ascii="Arial" w:eastAsia="Times New Roman" w:hAnsi="Arial" w:cs="Arial"/>
          <w:b/>
          <w:bCs/>
          <w:color w:val="1C1D1F"/>
          <w:sz w:val="52"/>
          <w:szCs w:val="52"/>
        </w:rPr>
      </w:pPr>
    </w:p>
    <w:p w14:paraId="37442A57" w14:textId="77777777" w:rsidR="006111C7" w:rsidRDefault="006111C7" w:rsidP="00D31F57">
      <w:pPr>
        <w:shd w:val="clear" w:color="auto" w:fill="FFFFFF"/>
        <w:spacing w:after="0" w:line="240" w:lineRule="auto"/>
        <w:rPr>
          <w:rFonts w:ascii="Arial" w:eastAsia="Times New Roman" w:hAnsi="Arial" w:cs="Arial"/>
          <w:b/>
          <w:bCs/>
          <w:color w:val="1C1D1F"/>
          <w:sz w:val="52"/>
          <w:szCs w:val="52"/>
        </w:rPr>
      </w:pPr>
    </w:p>
    <w:p w14:paraId="3119F4F3" w14:textId="374398A8" w:rsidR="00D31F57" w:rsidRPr="00D31F57" w:rsidRDefault="00D31F57" w:rsidP="00D31F57">
      <w:pPr>
        <w:shd w:val="clear" w:color="auto" w:fill="FFFFFF"/>
        <w:spacing w:after="0" w:line="240" w:lineRule="auto"/>
        <w:rPr>
          <w:rFonts w:ascii="Arial" w:eastAsia="Times New Roman" w:hAnsi="Arial" w:cs="Arial"/>
          <w:b/>
          <w:bCs/>
          <w:color w:val="1C1D1F"/>
          <w:sz w:val="52"/>
          <w:szCs w:val="52"/>
        </w:rPr>
      </w:pPr>
      <w:r w:rsidRPr="00D31F57">
        <w:rPr>
          <w:rFonts w:ascii="Arial" w:eastAsia="Times New Roman" w:hAnsi="Arial" w:cs="Arial"/>
          <w:b/>
          <w:bCs/>
          <w:color w:val="1C1D1F"/>
          <w:sz w:val="52"/>
          <w:szCs w:val="52"/>
        </w:rPr>
        <w:t>Compute</w:t>
      </w:r>
    </w:p>
    <w:p w14:paraId="4BD6E0FF" w14:textId="3D95112E"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App Engine - Platform as a Service to deploy Java, PHP, Node.js, Python, C#, .Net, Ruby and Go applications.</w:t>
      </w:r>
    </w:p>
    <w:p w14:paraId="1AC0F658" w14:textId="77777777" w:rsidR="00283D0C" w:rsidRPr="00D31F57" w:rsidRDefault="00283D0C" w:rsidP="00D31F57">
      <w:pPr>
        <w:shd w:val="clear" w:color="auto" w:fill="FFFFFF"/>
        <w:spacing w:after="0" w:line="240" w:lineRule="auto"/>
        <w:rPr>
          <w:rFonts w:ascii="Arial" w:eastAsia="Times New Roman" w:hAnsi="Arial" w:cs="Arial"/>
          <w:color w:val="1C1D1F"/>
        </w:rPr>
      </w:pPr>
    </w:p>
    <w:p w14:paraId="0D8284DC" w14:textId="77B73F45"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Compute Engine - Infrastructure as a Service to run Microsoft Windows and Linux virtual machines.</w:t>
      </w:r>
    </w:p>
    <w:p w14:paraId="4C0327D6" w14:textId="77777777" w:rsidR="00283D0C" w:rsidRPr="00D31F57" w:rsidRDefault="00283D0C" w:rsidP="00D31F57">
      <w:pPr>
        <w:shd w:val="clear" w:color="auto" w:fill="FFFFFF"/>
        <w:spacing w:after="0" w:line="240" w:lineRule="auto"/>
        <w:rPr>
          <w:rFonts w:ascii="Arial" w:eastAsia="Times New Roman" w:hAnsi="Arial" w:cs="Arial"/>
          <w:color w:val="1C1D1F"/>
        </w:rPr>
      </w:pPr>
    </w:p>
    <w:p w14:paraId="632FA6D0" w14:textId="301C1AA1"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Google Kubernetes Engine (GKE) or GKE on-prem offered as part of Anthos platform[6][7] - Containers as a Service based on Kubernetes.</w:t>
      </w:r>
    </w:p>
    <w:p w14:paraId="41365CD1" w14:textId="77777777" w:rsidR="00283D0C" w:rsidRPr="00D31F57" w:rsidRDefault="00283D0C" w:rsidP="00D31F57">
      <w:pPr>
        <w:shd w:val="clear" w:color="auto" w:fill="FFFFFF"/>
        <w:spacing w:after="0" w:line="240" w:lineRule="auto"/>
        <w:rPr>
          <w:rFonts w:ascii="Arial" w:eastAsia="Times New Roman" w:hAnsi="Arial" w:cs="Arial"/>
          <w:color w:val="1C1D1F"/>
        </w:rPr>
      </w:pPr>
    </w:p>
    <w:p w14:paraId="361F70ED" w14:textId="5D939EF5"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Cloud Functions - Functions as a Service to run event-driven code written in Node.js, Java, Python, or Go.</w:t>
      </w:r>
    </w:p>
    <w:p w14:paraId="0345FF77" w14:textId="77777777" w:rsidR="00283D0C" w:rsidRPr="00D31F57" w:rsidRDefault="00283D0C" w:rsidP="00D31F57">
      <w:pPr>
        <w:shd w:val="clear" w:color="auto" w:fill="FFFFFF"/>
        <w:spacing w:after="0" w:line="240" w:lineRule="auto"/>
        <w:rPr>
          <w:rFonts w:ascii="Arial" w:eastAsia="Times New Roman" w:hAnsi="Arial" w:cs="Arial"/>
          <w:color w:val="1C1D1F"/>
        </w:rPr>
      </w:pPr>
    </w:p>
    <w:p w14:paraId="6F3BF522" w14:textId="67196364"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 xml:space="preserve">Cloud Run - Compute execution environment based on </w:t>
      </w:r>
      <w:proofErr w:type="spellStart"/>
      <w:r w:rsidRPr="00D31F57">
        <w:rPr>
          <w:rFonts w:ascii="Arial" w:eastAsia="Times New Roman" w:hAnsi="Arial" w:cs="Arial"/>
          <w:color w:val="1C1D1F"/>
        </w:rPr>
        <w:t>Knative</w:t>
      </w:r>
      <w:proofErr w:type="spellEnd"/>
      <w:r w:rsidRPr="00D31F57">
        <w:rPr>
          <w:rFonts w:ascii="Arial" w:eastAsia="Times New Roman" w:hAnsi="Arial" w:cs="Arial"/>
          <w:color w:val="1C1D1F"/>
        </w:rPr>
        <w:t>.[8] Offered as Cloud Run (fully managed)[9] or as Cloud Run for Anthos.[9] Currently supports GCP, AWS and VMware management.[10]</w:t>
      </w:r>
    </w:p>
    <w:p w14:paraId="5406F09B" w14:textId="77777777" w:rsidR="00D31F57" w:rsidRPr="00D31F57" w:rsidRDefault="00D31F57" w:rsidP="00D31F57">
      <w:pPr>
        <w:shd w:val="clear" w:color="auto" w:fill="FFFFFF"/>
        <w:spacing w:after="0" w:line="240" w:lineRule="auto"/>
        <w:rPr>
          <w:rFonts w:ascii="Arial" w:eastAsia="Times New Roman" w:hAnsi="Arial" w:cs="Arial"/>
          <w:color w:val="1C1D1F"/>
        </w:rPr>
      </w:pPr>
    </w:p>
    <w:p w14:paraId="6A380CAA" w14:textId="77777777" w:rsidR="00D31F57" w:rsidRPr="00D31F57" w:rsidRDefault="00D31F57" w:rsidP="00D31F57">
      <w:pPr>
        <w:shd w:val="clear" w:color="auto" w:fill="FFFFFF"/>
        <w:spacing w:after="0" w:line="240" w:lineRule="auto"/>
        <w:rPr>
          <w:rFonts w:ascii="Arial" w:eastAsia="Times New Roman" w:hAnsi="Arial" w:cs="Arial"/>
          <w:color w:val="1C1D1F"/>
          <w:sz w:val="44"/>
          <w:szCs w:val="44"/>
        </w:rPr>
      </w:pPr>
      <w:r w:rsidRPr="00D31F57">
        <w:rPr>
          <w:rFonts w:ascii="Arial" w:eastAsia="Times New Roman" w:hAnsi="Arial" w:cs="Arial"/>
          <w:color w:val="1C1D1F"/>
          <w:sz w:val="44"/>
          <w:szCs w:val="44"/>
        </w:rPr>
        <w:t>Storage &amp; Databases</w:t>
      </w:r>
    </w:p>
    <w:p w14:paraId="034AC495" w14:textId="216AF3BF"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Cloud Storage - Object storage with integrated edge caching to store unstructured data.</w:t>
      </w:r>
    </w:p>
    <w:p w14:paraId="1F15A40E" w14:textId="77777777" w:rsidR="00A02495" w:rsidRPr="00D31F57" w:rsidRDefault="00A02495" w:rsidP="00D31F57">
      <w:pPr>
        <w:shd w:val="clear" w:color="auto" w:fill="FFFFFF"/>
        <w:spacing w:after="0" w:line="240" w:lineRule="auto"/>
        <w:rPr>
          <w:rFonts w:ascii="Arial" w:eastAsia="Times New Roman" w:hAnsi="Arial" w:cs="Arial"/>
          <w:color w:val="1C1D1F"/>
        </w:rPr>
      </w:pPr>
    </w:p>
    <w:p w14:paraId="66642E0A" w14:textId="1C43735F"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Cloud SQL - Database as a Service based on MySQL, PostgreSQL and Microsoft SQL Server.</w:t>
      </w:r>
    </w:p>
    <w:p w14:paraId="62ADC586" w14:textId="77777777" w:rsidR="00A02495" w:rsidRPr="00D31F57" w:rsidRDefault="00A02495" w:rsidP="00D31F57">
      <w:pPr>
        <w:shd w:val="clear" w:color="auto" w:fill="FFFFFF"/>
        <w:spacing w:after="0" w:line="240" w:lineRule="auto"/>
        <w:rPr>
          <w:rFonts w:ascii="Arial" w:eastAsia="Times New Roman" w:hAnsi="Arial" w:cs="Arial"/>
          <w:color w:val="1C1D1F"/>
        </w:rPr>
      </w:pPr>
    </w:p>
    <w:p w14:paraId="2C473264" w14:textId="3F7F807E"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Cloud Bigtable - Managed NoSQL database service.[11]</w:t>
      </w:r>
    </w:p>
    <w:p w14:paraId="1971414F" w14:textId="77777777" w:rsidR="00A02495" w:rsidRPr="00D31F57" w:rsidRDefault="00A02495" w:rsidP="00D31F57">
      <w:pPr>
        <w:shd w:val="clear" w:color="auto" w:fill="FFFFFF"/>
        <w:spacing w:after="0" w:line="240" w:lineRule="auto"/>
        <w:rPr>
          <w:rFonts w:ascii="Arial" w:eastAsia="Times New Roman" w:hAnsi="Arial" w:cs="Arial"/>
          <w:color w:val="1C1D1F"/>
        </w:rPr>
      </w:pPr>
    </w:p>
    <w:p w14:paraId="4265015E" w14:textId="28E33DE1"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Cloud Spanner - Horizontally scalable, strongly consistent, relational database service.[12]</w:t>
      </w:r>
    </w:p>
    <w:p w14:paraId="66A214EA" w14:textId="77777777" w:rsidR="00A02495" w:rsidRPr="00D31F57" w:rsidRDefault="00A02495" w:rsidP="00D31F57">
      <w:pPr>
        <w:shd w:val="clear" w:color="auto" w:fill="FFFFFF"/>
        <w:spacing w:after="0" w:line="240" w:lineRule="auto"/>
        <w:rPr>
          <w:rFonts w:ascii="Arial" w:eastAsia="Times New Roman" w:hAnsi="Arial" w:cs="Arial"/>
          <w:color w:val="1C1D1F"/>
        </w:rPr>
      </w:pPr>
    </w:p>
    <w:p w14:paraId="37F24139" w14:textId="73094E3D"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Cloud Datastore - NoSQL database for web and mobile applications.[13]</w:t>
      </w:r>
    </w:p>
    <w:p w14:paraId="470B7651" w14:textId="77777777" w:rsidR="00A02495" w:rsidRPr="00D31F57" w:rsidRDefault="00A02495" w:rsidP="00D31F57">
      <w:pPr>
        <w:shd w:val="clear" w:color="auto" w:fill="FFFFFF"/>
        <w:spacing w:after="0" w:line="240" w:lineRule="auto"/>
        <w:rPr>
          <w:rFonts w:ascii="Arial" w:eastAsia="Times New Roman" w:hAnsi="Arial" w:cs="Arial"/>
          <w:color w:val="1C1D1F"/>
        </w:rPr>
      </w:pPr>
    </w:p>
    <w:p w14:paraId="63BD0BE2" w14:textId="1DC6DA85"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Persistent Disk - Block storage for Compute Engine virtual machines.[14]</w:t>
      </w:r>
    </w:p>
    <w:p w14:paraId="70B9D2AA" w14:textId="77777777" w:rsidR="00A02495" w:rsidRPr="00D31F57" w:rsidRDefault="00A02495" w:rsidP="00D31F57">
      <w:pPr>
        <w:shd w:val="clear" w:color="auto" w:fill="FFFFFF"/>
        <w:spacing w:after="0" w:line="240" w:lineRule="auto"/>
        <w:rPr>
          <w:rFonts w:ascii="Arial" w:eastAsia="Times New Roman" w:hAnsi="Arial" w:cs="Arial"/>
          <w:color w:val="1C1D1F"/>
        </w:rPr>
      </w:pPr>
    </w:p>
    <w:p w14:paraId="667DD7AF" w14:textId="23D3C65C"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 xml:space="preserve">Cloud </w:t>
      </w:r>
      <w:proofErr w:type="spellStart"/>
      <w:r w:rsidRPr="00D31F57">
        <w:rPr>
          <w:rFonts w:ascii="Arial" w:eastAsia="Times New Roman" w:hAnsi="Arial" w:cs="Arial"/>
          <w:color w:val="1C1D1F"/>
        </w:rPr>
        <w:t>Memorystore</w:t>
      </w:r>
      <w:proofErr w:type="spellEnd"/>
      <w:r w:rsidRPr="00D31F57">
        <w:rPr>
          <w:rFonts w:ascii="Arial" w:eastAsia="Times New Roman" w:hAnsi="Arial" w:cs="Arial"/>
          <w:color w:val="1C1D1F"/>
        </w:rPr>
        <w:t xml:space="preserve"> - Managed in-memory data store based on Redis and Memcached.[15]</w:t>
      </w:r>
    </w:p>
    <w:p w14:paraId="0E6D81FB" w14:textId="77777777" w:rsidR="00A02495" w:rsidRPr="00D31F57" w:rsidRDefault="00A02495" w:rsidP="00D31F57">
      <w:pPr>
        <w:shd w:val="clear" w:color="auto" w:fill="FFFFFF"/>
        <w:spacing w:after="0" w:line="240" w:lineRule="auto"/>
        <w:rPr>
          <w:rFonts w:ascii="Arial" w:eastAsia="Times New Roman" w:hAnsi="Arial" w:cs="Arial"/>
          <w:color w:val="1C1D1F"/>
        </w:rPr>
      </w:pPr>
    </w:p>
    <w:p w14:paraId="04C834B6" w14:textId="1A202366"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Local SSD: High-performance, transient, local block storage.</w:t>
      </w:r>
    </w:p>
    <w:p w14:paraId="46EE3C1F" w14:textId="77777777" w:rsidR="00A02495" w:rsidRPr="00D31F57" w:rsidRDefault="00A02495" w:rsidP="00D31F57">
      <w:pPr>
        <w:shd w:val="clear" w:color="auto" w:fill="FFFFFF"/>
        <w:spacing w:after="0" w:line="240" w:lineRule="auto"/>
        <w:rPr>
          <w:rFonts w:ascii="Arial" w:eastAsia="Times New Roman" w:hAnsi="Arial" w:cs="Arial"/>
          <w:color w:val="1C1D1F"/>
        </w:rPr>
      </w:pPr>
    </w:p>
    <w:p w14:paraId="0F9ADF52" w14:textId="3C855332" w:rsidR="00D31F57" w:rsidRDefault="00D31F57" w:rsidP="00D31F57">
      <w:pPr>
        <w:shd w:val="clear" w:color="auto" w:fill="FFFFFF"/>
        <w:spacing w:after="0" w:line="240" w:lineRule="auto"/>
        <w:rPr>
          <w:rFonts w:ascii="Arial" w:eastAsia="Times New Roman" w:hAnsi="Arial" w:cs="Arial"/>
          <w:color w:val="1C1D1F"/>
        </w:rPr>
      </w:pPr>
      <w:proofErr w:type="spellStart"/>
      <w:r w:rsidRPr="00D31F57">
        <w:rPr>
          <w:rFonts w:ascii="Arial" w:eastAsia="Times New Roman" w:hAnsi="Arial" w:cs="Arial"/>
          <w:color w:val="1C1D1F"/>
        </w:rPr>
        <w:t>Filestore</w:t>
      </w:r>
      <w:proofErr w:type="spellEnd"/>
      <w:r w:rsidRPr="00D31F57">
        <w:rPr>
          <w:rFonts w:ascii="Arial" w:eastAsia="Times New Roman" w:hAnsi="Arial" w:cs="Arial"/>
          <w:color w:val="1C1D1F"/>
        </w:rPr>
        <w:t>: High-performance file storage for Google Cloud users.[16]</w:t>
      </w:r>
    </w:p>
    <w:p w14:paraId="61D56826" w14:textId="77777777" w:rsidR="00A02495" w:rsidRPr="00D31F57" w:rsidRDefault="00A02495" w:rsidP="00D31F57">
      <w:pPr>
        <w:shd w:val="clear" w:color="auto" w:fill="FFFFFF"/>
        <w:spacing w:after="0" w:line="240" w:lineRule="auto"/>
        <w:rPr>
          <w:rFonts w:ascii="Arial" w:eastAsia="Times New Roman" w:hAnsi="Arial" w:cs="Arial"/>
          <w:color w:val="1C1D1F"/>
        </w:rPr>
      </w:pPr>
    </w:p>
    <w:p w14:paraId="4375FEEB" w14:textId="425C3491" w:rsidR="00D31F57" w:rsidRDefault="00D31F57" w:rsidP="00D31F57">
      <w:pPr>
        <w:shd w:val="clear" w:color="auto" w:fill="FFFFFF"/>
        <w:spacing w:after="0" w:line="240" w:lineRule="auto"/>
        <w:rPr>
          <w:rFonts w:ascii="Arial" w:eastAsia="Times New Roman" w:hAnsi="Arial" w:cs="Arial"/>
          <w:color w:val="1C1D1F"/>
        </w:rPr>
      </w:pPr>
      <w:proofErr w:type="spellStart"/>
      <w:r w:rsidRPr="00D31F57">
        <w:rPr>
          <w:rFonts w:ascii="Arial" w:eastAsia="Times New Roman" w:hAnsi="Arial" w:cs="Arial"/>
          <w:color w:val="1C1D1F"/>
        </w:rPr>
        <w:t>AlloyDB</w:t>
      </w:r>
      <w:proofErr w:type="spellEnd"/>
      <w:r w:rsidRPr="00D31F57">
        <w:rPr>
          <w:rFonts w:ascii="Arial" w:eastAsia="Times New Roman" w:hAnsi="Arial" w:cs="Arial"/>
          <w:color w:val="1C1D1F"/>
        </w:rPr>
        <w:t>: Fully managed PostgreSQL database service.[17]</w:t>
      </w:r>
    </w:p>
    <w:p w14:paraId="665969D4" w14:textId="77777777" w:rsidR="00D31F57" w:rsidRPr="00D31F57" w:rsidRDefault="00D31F57" w:rsidP="00D31F57">
      <w:pPr>
        <w:shd w:val="clear" w:color="auto" w:fill="FFFFFF"/>
        <w:spacing w:after="0" w:line="240" w:lineRule="auto"/>
        <w:rPr>
          <w:rFonts w:ascii="Arial" w:eastAsia="Times New Roman" w:hAnsi="Arial" w:cs="Arial"/>
          <w:color w:val="1C1D1F"/>
        </w:rPr>
      </w:pPr>
    </w:p>
    <w:p w14:paraId="19145950" w14:textId="3CB312A7" w:rsidR="00D31F57" w:rsidRPr="00D31F57" w:rsidRDefault="00D31F57" w:rsidP="00D31F57">
      <w:pPr>
        <w:shd w:val="clear" w:color="auto" w:fill="FFFFFF"/>
        <w:spacing w:after="0" w:line="240" w:lineRule="auto"/>
        <w:rPr>
          <w:rFonts w:ascii="Arial" w:eastAsia="Times New Roman" w:hAnsi="Arial" w:cs="Arial"/>
          <w:color w:val="1C1D1F"/>
          <w:sz w:val="44"/>
          <w:szCs w:val="44"/>
        </w:rPr>
      </w:pPr>
      <w:r w:rsidRPr="00D31F57">
        <w:rPr>
          <w:rFonts w:ascii="Arial" w:eastAsia="Times New Roman" w:hAnsi="Arial" w:cs="Arial"/>
          <w:color w:val="1C1D1F"/>
          <w:sz w:val="44"/>
          <w:szCs w:val="44"/>
        </w:rPr>
        <w:lastRenderedPageBreak/>
        <w:t>Networking</w:t>
      </w:r>
    </w:p>
    <w:p w14:paraId="3175843C" w14:textId="488613F6"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Google Cloud Network Topology - External Load Balancer Architecture.png</w:t>
      </w:r>
    </w:p>
    <w:p w14:paraId="5AB8AC4B" w14:textId="77777777" w:rsidR="00AB76EE" w:rsidRPr="00D31F57" w:rsidRDefault="00AB76EE" w:rsidP="00D31F57">
      <w:pPr>
        <w:shd w:val="clear" w:color="auto" w:fill="FFFFFF"/>
        <w:spacing w:after="0" w:line="240" w:lineRule="auto"/>
        <w:rPr>
          <w:rFonts w:ascii="Arial" w:eastAsia="Times New Roman" w:hAnsi="Arial" w:cs="Arial"/>
          <w:color w:val="1C1D1F"/>
        </w:rPr>
      </w:pPr>
    </w:p>
    <w:p w14:paraId="045EB948" w14:textId="79B6909C"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VPC - Virtual Private Cloud for managing the software defined network of cloud resources.</w:t>
      </w:r>
    </w:p>
    <w:p w14:paraId="6BD6A8EE" w14:textId="77777777" w:rsidR="00AB76EE" w:rsidRPr="00D31F57" w:rsidRDefault="00AB76EE" w:rsidP="00D31F57">
      <w:pPr>
        <w:shd w:val="clear" w:color="auto" w:fill="FFFFFF"/>
        <w:spacing w:after="0" w:line="240" w:lineRule="auto"/>
        <w:rPr>
          <w:rFonts w:ascii="Arial" w:eastAsia="Times New Roman" w:hAnsi="Arial" w:cs="Arial"/>
          <w:color w:val="1C1D1F"/>
        </w:rPr>
      </w:pPr>
    </w:p>
    <w:p w14:paraId="40F6BD92" w14:textId="251BA0D5"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Cloud Load Balancing - Software-defined, managed service for load balancing the traffic.</w:t>
      </w:r>
    </w:p>
    <w:p w14:paraId="2FF5D449" w14:textId="77777777" w:rsidR="00AB76EE" w:rsidRPr="00D31F57" w:rsidRDefault="00AB76EE" w:rsidP="00D31F57">
      <w:pPr>
        <w:shd w:val="clear" w:color="auto" w:fill="FFFFFF"/>
        <w:spacing w:after="0" w:line="240" w:lineRule="auto"/>
        <w:rPr>
          <w:rFonts w:ascii="Arial" w:eastAsia="Times New Roman" w:hAnsi="Arial" w:cs="Arial"/>
          <w:color w:val="1C1D1F"/>
        </w:rPr>
      </w:pPr>
    </w:p>
    <w:p w14:paraId="54D36FA4" w14:textId="77777777" w:rsidR="00D31F57" w:rsidRP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Cloud Armor - Web application firewall to protect workloads from DDoS attacks.</w:t>
      </w:r>
    </w:p>
    <w:p w14:paraId="4E6ECC1B" w14:textId="04DDC43F"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Cloud CDN - Content Delivery Network based on Google's globally distributed edge points of presence.</w:t>
      </w:r>
    </w:p>
    <w:p w14:paraId="4ABE628D" w14:textId="77777777" w:rsidR="00AB76EE" w:rsidRPr="00D31F57" w:rsidRDefault="00AB76EE" w:rsidP="00D31F57">
      <w:pPr>
        <w:shd w:val="clear" w:color="auto" w:fill="FFFFFF"/>
        <w:spacing w:after="0" w:line="240" w:lineRule="auto"/>
        <w:rPr>
          <w:rFonts w:ascii="Arial" w:eastAsia="Times New Roman" w:hAnsi="Arial" w:cs="Arial"/>
          <w:color w:val="1C1D1F"/>
        </w:rPr>
      </w:pPr>
    </w:p>
    <w:p w14:paraId="0B99065F" w14:textId="04D7A7DF"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Cloud Interconnect - Service to connect a data center with Google Cloud Platform</w:t>
      </w:r>
    </w:p>
    <w:p w14:paraId="604FD806" w14:textId="77777777" w:rsidR="00AB76EE" w:rsidRPr="00D31F57" w:rsidRDefault="00AB76EE" w:rsidP="00D31F57">
      <w:pPr>
        <w:shd w:val="clear" w:color="auto" w:fill="FFFFFF"/>
        <w:spacing w:after="0" w:line="240" w:lineRule="auto"/>
        <w:rPr>
          <w:rFonts w:ascii="Arial" w:eastAsia="Times New Roman" w:hAnsi="Arial" w:cs="Arial"/>
          <w:color w:val="1C1D1F"/>
        </w:rPr>
      </w:pPr>
    </w:p>
    <w:p w14:paraId="089626D5" w14:textId="42242890"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Cloud DNS - Managed, authoritative DNS hosting service running on the same infrastructure as Google.</w:t>
      </w:r>
    </w:p>
    <w:p w14:paraId="0034F5DB" w14:textId="77777777" w:rsidR="00BF2010" w:rsidRPr="00D31F57" w:rsidRDefault="00BF2010" w:rsidP="00D31F57">
      <w:pPr>
        <w:shd w:val="clear" w:color="auto" w:fill="FFFFFF"/>
        <w:spacing w:after="0" w:line="240" w:lineRule="auto"/>
        <w:rPr>
          <w:rFonts w:ascii="Arial" w:eastAsia="Times New Roman" w:hAnsi="Arial" w:cs="Arial"/>
          <w:color w:val="1C1D1F"/>
        </w:rPr>
      </w:pPr>
    </w:p>
    <w:p w14:paraId="035C7553" w14:textId="3CDF5A2C"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Network Service Tiers - Option to choose Premium vs Standard network tier for higher-performing network.</w:t>
      </w:r>
    </w:p>
    <w:p w14:paraId="5F932B17" w14:textId="77777777" w:rsidR="00D31F57" w:rsidRPr="00D31F57" w:rsidRDefault="00D31F57" w:rsidP="00D31F57">
      <w:pPr>
        <w:shd w:val="clear" w:color="auto" w:fill="FFFFFF"/>
        <w:spacing w:after="0" w:line="240" w:lineRule="auto"/>
        <w:rPr>
          <w:rFonts w:ascii="Arial" w:eastAsia="Times New Roman" w:hAnsi="Arial" w:cs="Arial"/>
          <w:color w:val="1C1D1F"/>
        </w:rPr>
      </w:pPr>
    </w:p>
    <w:p w14:paraId="0D0DB09F" w14:textId="77777777" w:rsidR="00D31F57" w:rsidRPr="00D31F57" w:rsidRDefault="00D31F57" w:rsidP="00D31F57">
      <w:pPr>
        <w:shd w:val="clear" w:color="auto" w:fill="FFFFFF"/>
        <w:spacing w:after="0" w:line="240" w:lineRule="auto"/>
        <w:rPr>
          <w:rFonts w:ascii="Arial" w:eastAsia="Times New Roman" w:hAnsi="Arial" w:cs="Arial"/>
          <w:color w:val="1C1D1F"/>
          <w:sz w:val="44"/>
          <w:szCs w:val="44"/>
        </w:rPr>
      </w:pPr>
      <w:r w:rsidRPr="00D31F57">
        <w:rPr>
          <w:rFonts w:ascii="Arial" w:eastAsia="Times New Roman" w:hAnsi="Arial" w:cs="Arial"/>
          <w:color w:val="1C1D1F"/>
          <w:sz w:val="44"/>
          <w:szCs w:val="44"/>
        </w:rPr>
        <w:t>Big Data</w:t>
      </w:r>
    </w:p>
    <w:p w14:paraId="613D7177" w14:textId="6E2DE78F" w:rsidR="00D31F57" w:rsidRDefault="00D31F57" w:rsidP="00D31F57">
      <w:pPr>
        <w:shd w:val="clear" w:color="auto" w:fill="FFFFFF"/>
        <w:spacing w:after="0" w:line="240" w:lineRule="auto"/>
        <w:rPr>
          <w:rFonts w:ascii="Arial" w:eastAsia="Times New Roman" w:hAnsi="Arial" w:cs="Arial"/>
          <w:color w:val="1C1D1F"/>
        </w:rPr>
      </w:pPr>
      <w:proofErr w:type="spellStart"/>
      <w:r w:rsidRPr="00D31F57">
        <w:rPr>
          <w:rFonts w:ascii="Arial" w:eastAsia="Times New Roman" w:hAnsi="Arial" w:cs="Arial"/>
          <w:color w:val="1C1D1F"/>
        </w:rPr>
        <w:t>BigQuery</w:t>
      </w:r>
      <w:proofErr w:type="spellEnd"/>
      <w:r w:rsidRPr="00D31F57">
        <w:rPr>
          <w:rFonts w:ascii="Arial" w:eastAsia="Times New Roman" w:hAnsi="Arial" w:cs="Arial"/>
          <w:color w:val="1C1D1F"/>
        </w:rPr>
        <w:t xml:space="preserve"> - Scalable, managed enterprise data warehouse for analytics.[18]</w:t>
      </w:r>
    </w:p>
    <w:p w14:paraId="72194BF6" w14:textId="77777777" w:rsidR="008A6E18" w:rsidRPr="00D31F57" w:rsidRDefault="008A6E18" w:rsidP="00D31F57">
      <w:pPr>
        <w:shd w:val="clear" w:color="auto" w:fill="FFFFFF"/>
        <w:spacing w:after="0" w:line="240" w:lineRule="auto"/>
        <w:rPr>
          <w:rFonts w:ascii="Arial" w:eastAsia="Times New Roman" w:hAnsi="Arial" w:cs="Arial"/>
          <w:color w:val="1C1D1F"/>
        </w:rPr>
      </w:pPr>
    </w:p>
    <w:p w14:paraId="0D36DACB" w14:textId="4F8415AD"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Cloud Dataflow - Managed service based on Apache Beam for stream and batch data processing.[19]</w:t>
      </w:r>
    </w:p>
    <w:p w14:paraId="19406AB0" w14:textId="77777777" w:rsidR="008A6E18" w:rsidRPr="00D31F57" w:rsidRDefault="008A6E18" w:rsidP="00D31F57">
      <w:pPr>
        <w:shd w:val="clear" w:color="auto" w:fill="FFFFFF"/>
        <w:spacing w:after="0" w:line="240" w:lineRule="auto"/>
        <w:rPr>
          <w:rFonts w:ascii="Arial" w:eastAsia="Times New Roman" w:hAnsi="Arial" w:cs="Arial"/>
          <w:color w:val="1C1D1F"/>
        </w:rPr>
      </w:pPr>
    </w:p>
    <w:p w14:paraId="0C745B31" w14:textId="5749976F" w:rsidR="00D31F57" w:rsidRDefault="00D31F57" w:rsidP="00D31F57">
      <w:pPr>
        <w:shd w:val="clear" w:color="auto" w:fill="FFFFFF"/>
        <w:spacing w:after="0" w:line="240" w:lineRule="auto"/>
        <w:rPr>
          <w:rFonts w:ascii="Arial" w:eastAsia="Times New Roman" w:hAnsi="Arial" w:cs="Arial"/>
          <w:color w:val="1C1D1F"/>
        </w:rPr>
      </w:pPr>
      <w:proofErr w:type="spellStart"/>
      <w:r w:rsidRPr="00D31F57">
        <w:rPr>
          <w:rFonts w:ascii="Arial" w:eastAsia="Times New Roman" w:hAnsi="Arial" w:cs="Arial"/>
          <w:color w:val="1C1D1F"/>
        </w:rPr>
        <w:t>Dataproc</w:t>
      </w:r>
      <w:proofErr w:type="spellEnd"/>
      <w:r w:rsidRPr="00D31F57">
        <w:rPr>
          <w:rFonts w:ascii="Arial" w:eastAsia="Times New Roman" w:hAnsi="Arial" w:cs="Arial"/>
          <w:color w:val="1C1D1F"/>
        </w:rPr>
        <w:t xml:space="preserve"> - Big data platform for running Apache Hadoop and Apache Spark jobs.[20]</w:t>
      </w:r>
    </w:p>
    <w:p w14:paraId="3D4371B0" w14:textId="77777777" w:rsidR="008A6E18" w:rsidRPr="00D31F57" w:rsidRDefault="008A6E18" w:rsidP="00D31F57">
      <w:pPr>
        <w:shd w:val="clear" w:color="auto" w:fill="FFFFFF"/>
        <w:spacing w:after="0" w:line="240" w:lineRule="auto"/>
        <w:rPr>
          <w:rFonts w:ascii="Arial" w:eastAsia="Times New Roman" w:hAnsi="Arial" w:cs="Arial"/>
          <w:color w:val="1C1D1F"/>
        </w:rPr>
      </w:pPr>
    </w:p>
    <w:p w14:paraId="66DB182D" w14:textId="5F6D4A26"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Cloud Composer - Managed workflow orchestration service built on Apache Airflow.[21]</w:t>
      </w:r>
    </w:p>
    <w:p w14:paraId="7EC26C24" w14:textId="77777777" w:rsidR="008A6E18" w:rsidRPr="00D31F57" w:rsidRDefault="008A6E18" w:rsidP="00D31F57">
      <w:pPr>
        <w:shd w:val="clear" w:color="auto" w:fill="FFFFFF"/>
        <w:spacing w:after="0" w:line="240" w:lineRule="auto"/>
        <w:rPr>
          <w:rFonts w:ascii="Arial" w:eastAsia="Times New Roman" w:hAnsi="Arial" w:cs="Arial"/>
          <w:color w:val="1C1D1F"/>
        </w:rPr>
      </w:pPr>
    </w:p>
    <w:p w14:paraId="7E3B6B15" w14:textId="03BBA734"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 xml:space="preserve">Cloud Datalab - Tool for data exploration, analysis, visualization and machine learning. This is a fully managed </w:t>
      </w:r>
      <w:proofErr w:type="spellStart"/>
      <w:r w:rsidRPr="00D31F57">
        <w:rPr>
          <w:rFonts w:ascii="Arial" w:eastAsia="Times New Roman" w:hAnsi="Arial" w:cs="Arial"/>
          <w:color w:val="1C1D1F"/>
        </w:rPr>
        <w:t>Jupyter</w:t>
      </w:r>
      <w:proofErr w:type="spellEnd"/>
      <w:r w:rsidRPr="00D31F57">
        <w:rPr>
          <w:rFonts w:ascii="Arial" w:eastAsia="Times New Roman" w:hAnsi="Arial" w:cs="Arial"/>
          <w:color w:val="1C1D1F"/>
        </w:rPr>
        <w:t xml:space="preserve"> Notebook service.[22]</w:t>
      </w:r>
    </w:p>
    <w:p w14:paraId="510A2EC3" w14:textId="77777777" w:rsidR="008A6E18" w:rsidRPr="00D31F57" w:rsidRDefault="008A6E18" w:rsidP="00D31F57">
      <w:pPr>
        <w:shd w:val="clear" w:color="auto" w:fill="FFFFFF"/>
        <w:spacing w:after="0" w:line="240" w:lineRule="auto"/>
        <w:rPr>
          <w:rFonts w:ascii="Arial" w:eastAsia="Times New Roman" w:hAnsi="Arial" w:cs="Arial"/>
          <w:color w:val="1C1D1F"/>
        </w:rPr>
      </w:pPr>
    </w:p>
    <w:p w14:paraId="488804AE" w14:textId="0EB0C383"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 xml:space="preserve">Cloud </w:t>
      </w:r>
      <w:proofErr w:type="spellStart"/>
      <w:r w:rsidRPr="00D31F57">
        <w:rPr>
          <w:rFonts w:ascii="Arial" w:eastAsia="Times New Roman" w:hAnsi="Arial" w:cs="Arial"/>
          <w:color w:val="1C1D1F"/>
        </w:rPr>
        <w:t>Dataprep</w:t>
      </w:r>
      <w:proofErr w:type="spellEnd"/>
      <w:r w:rsidRPr="00D31F57">
        <w:rPr>
          <w:rFonts w:ascii="Arial" w:eastAsia="Times New Roman" w:hAnsi="Arial" w:cs="Arial"/>
          <w:color w:val="1C1D1F"/>
        </w:rPr>
        <w:t xml:space="preserve"> - Data service based on </w:t>
      </w:r>
      <w:proofErr w:type="spellStart"/>
      <w:r w:rsidRPr="00D31F57">
        <w:rPr>
          <w:rFonts w:ascii="Arial" w:eastAsia="Times New Roman" w:hAnsi="Arial" w:cs="Arial"/>
          <w:color w:val="1C1D1F"/>
        </w:rPr>
        <w:t>Trifacta</w:t>
      </w:r>
      <w:proofErr w:type="spellEnd"/>
      <w:r w:rsidRPr="00D31F57">
        <w:rPr>
          <w:rFonts w:ascii="Arial" w:eastAsia="Times New Roman" w:hAnsi="Arial" w:cs="Arial"/>
          <w:color w:val="1C1D1F"/>
        </w:rPr>
        <w:t xml:space="preserve"> to visually explore, clean, and prepare data for analysis.[23]</w:t>
      </w:r>
    </w:p>
    <w:p w14:paraId="2E4935CF" w14:textId="77777777" w:rsidR="008A6E18" w:rsidRPr="00D31F57" w:rsidRDefault="008A6E18" w:rsidP="00D31F57">
      <w:pPr>
        <w:shd w:val="clear" w:color="auto" w:fill="FFFFFF"/>
        <w:spacing w:after="0" w:line="240" w:lineRule="auto"/>
        <w:rPr>
          <w:rFonts w:ascii="Arial" w:eastAsia="Times New Roman" w:hAnsi="Arial" w:cs="Arial"/>
          <w:color w:val="1C1D1F"/>
        </w:rPr>
      </w:pPr>
    </w:p>
    <w:p w14:paraId="25287163" w14:textId="49A20909"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Cloud Pub/Sub - Scalable event ingestion service based on message queues.[24]</w:t>
      </w:r>
    </w:p>
    <w:p w14:paraId="68417901" w14:textId="77777777" w:rsidR="008A6E18" w:rsidRPr="00D31F57" w:rsidRDefault="008A6E18" w:rsidP="00D31F57">
      <w:pPr>
        <w:shd w:val="clear" w:color="auto" w:fill="FFFFFF"/>
        <w:spacing w:after="0" w:line="240" w:lineRule="auto"/>
        <w:rPr>
          <w:rFonts w:ascii="Arial" w:eastAsia="Times New Roman" w:hAnsi="Arial" w:cs="Arial"/>
          <w:color w:val="1C1D1F"/>
        </w:rPr>
      </w:pPr>
    </w:p>
    <w:p w14:paraId="1B92A534" w14:textId="77777777" w:rsidR="00D31F57" w:rsidRP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Cloud Data Studio - Business intelligence tool to visualize data through dashboards and reports.[25]</w:t>
      </w:r>
    </w:p>
    <w:p w14:paraId="63D8853E" w14:textId="77777777" w:rsidR="00D31F57" w:rsidRPr="0066434B" w:rsidRDefault="00D31F57" w:rsidP="00D31F57">
      <w:pPr>
        <w:shd w:val="clear" w:color="auto" w:fill="FFFFFF"/>
        <w:spacing w:after="0" w:line="240" w:lineRule="auto"/>
        <w:rPr>
          <w:rFonts w:ascii="Arial" w:eastAsia="Times New Roman" w:hAnsi="Arial" w:cs="Arial"/>
          <w:color w:val="1C1D1F"/>
          <w:sz w:val="44"/>
          <w:szCs w:val="44"/>
        </w:rPr>
      </w:pPr>
      <w:r w:rsidRPr="0066434B">
        <w:rPr>
          <w:rFonts w:ascii="Arial" w:eastAsia="Times New Roman" w:hAnsi="Arial" w:cs="Arial"/>
          <w:color w:val="1C1D1F"/>
          <w:sz w:val="44"/>
          <w:szCs w:val="44"/>
        </w:rPr>
        <w:t>Cloud AI</w:t>
      </w:r>
    </w:p>
    <w:p w14:paraId="047C9510" w14:textId="714CFBD4"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 xml:space="preserve">Cloud </w:t>
      </w:r>
      <w:proofErr w:type="spellStart"/>
      <w:r w:rsidRPr="00D31F57">
        <w:rPr>
          <w:rFonts w:ascii="Arial" w:eastAsia="Times New Roman" w:hAnsi="Arial" w:cs="Arial"/>
          <w:color w:val="1C1D1F"/>
        </w:rPr>
        <w:t>AutoML</w:t>
      </w:r>
      <w:proofErr w:type="spellEnd"/>
      <w:r w:rsidRPr="00D31F57">
        <w:rPr>
          <w:rFonts w:ascii="Arial" w:eastAsia="Times New Roman" w:hAnsi="Arial" w:cs="Arial"/>
          <w:color w:val="1C1D1F"/>
        </w:rPr>
        <w:t xml:space="preserve"> - Service to train and deploy custom machine learning models. As of September 2018, the service is in Beta.[26]</w:t>
      </w:r>
    </w:p>
    <w:p w14:paraId="3165DCC4" w14:textId="77777777" w:rsidR="00A61D8A" w:rsidRPr="00D31F57" w:rsidRDefault="00A61D8A" w:rsidP="00D31F57">
      <w:pPr>
        <w:shd w:val="clear" w:color="auto" w:fill="FFFFFF"/>
        <w:spacing w:after="0" w:line="240" w:lineRule="auto"/>
        <w:rPr>
          <w:rFonts w:ascii="Arial" w:eastAsia="Times New Roman" w:hAnsi="Arial" w:cs="Arial"/>
          <w:color w:val="1C1D1F"/>
        </w:rPr>
      </w:pPr>
    </w:p>
    <w:p w14:paraId="3A6F2BC1" w14:textId="2BD322A5"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Cloud TPU - Accelerators used by Google to train machine learning models.[27]</w:t>
      </w:r>
    </w:p>
    <w:p w14:paraId="5DE4ECCE" w14:textId="77777777" w:rsidR="00A61D8A" w:rsidRPr="00D31F57" w:rsidRDefault="00A61D8A" w:rsidP="00D31F57">
      <w:pPr>
        <w:shd w:val="clear" w:color="auto" w:fill="FFFFFF"/>
        <w:spacing w:after="0" w:line="240" w:lineRule="auto"/>
        <w:rPr>
          <w:rFonts w:ascii="Arial" w:eastAsia="Times New Roman" w:hAnsi="Arial" w:cs="Arial"/>
          <w:color w:val="1C1D1F"/>
        </w:rPr>
      </w:pPr>
    </w:p>
    <w:p w14:paraId="55EE53A5" w14:textId="325D8503"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Cloud Machine Learning Engine - Managed service for training and building machine learning models based on mainstream frameworks.[28]</w:t>
      </w:r>
    </w:p>
    <w:p w14:paraId="48C48654" w14:textId="77777777" w:rsidR="00A61D8A" w:rsidRPr="00D31F57" w:rsidRDefault="00A61D8A" w:rsidP="00D31F57">
      <w:pPr>
        <w:shd w:val="clear" w:color="auto" w:fill="FFFFFF"/>
        <w:spacing w:after="0" w:line="240" w:lineRule="auto"/>
        <w:rPr>
          <w:rFonts w:ascii="Arial" w:eastAsia="Times New Roman" w:hAnsi="Arial" w:cs="Arial"/>
          <w:color w:val="1C1D1F"/>
        </w:rPr>
      </w:pPr>
    </w:p>
    <w:p w14:paraId="330BB430" w14:textId="36620DDF"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lastRenderedPageBreak/>
        <w:t>Cloud Talent Solution (formerly Cloud Job Discovery) - Service based on Google's search and machine learning capabilities for the recruiting ecosystem.[29]</w:t>
      </w:r>
    </w:p>
    <w:p w14:paraId="6ABAF72E" w14:textId="77777777" w:rsidR="00A61D8A" w:rsidRPr="00D31F57" w:rsidRDefault="00A61D8A" w:rsidP="00D31F57">
      <w:pPr>
        <w:shd w:val="clear" w:color="auto" w:fill="FFFFFF"/>
        <w:spacing w:after="0" w:line="240" w:lineRule="auto"/>
        <w:rPr>
          <w:rFonts w:ascii="Arial" w:eastAsia="Times New Roman" w:hAnsi="Arial" w:cs="Arial"/>
          <w:color w:val="1C1D1F"/>
        </w:rPr>
      </w:pPr>
    </w:p>
    <w:p w14:paraId="630C67B5" w14:textId="21A99161" w:rsidR="00D31F57" w:rsidRDefault="00D31F57" w:rsidP="00D31F57">
      <w:pPr>
        <w:shd w:val="clear" w:color="auto" w:fill="FFFFFF"/>
        <w:spacing w:after="0" w:line="240" w:lineRule="auto"/>
        <w:rPr>
          <w:rFonts w:ascii="Arial" w:eastAsia="Times New Roman" w:hAnsi="Arial" w:cs="Arial"/>
          <w:color w:val="1C1D1F"/>
        </w:rPr>
      </w:pPr>
      <w:proofErr w:type="spellStart"/>
      <w:r w:rsidRPr="00D31F57">
        <w:rPr>
          <w:rFonts w:ascii="Arial" w:eastAsia="Times New Roman" w:hAnsi="Arial" w:cs="Arial"/>
          <w:color w:val="1C1D1F"/>
        </w:rPr>
        <w:t>Dialogflow</w:t>
      </w:r>
      <w:proofErr w:type="spellEnd"/>
      <w:r w:rsidRPr="00D31F57">
        <w:rPr>
          <w:rFonts w:ascii="Arial" w:eastAsia="Times New Roman" w:hAnsi="Arial" w:cs="Arial"/>
          <w:color w:val="1C1D1F"/>
        </w:rPr>
        <w:t xml:space="preserve"> Enterprise - Development environment based on Google's machine learning for building conversational interfaces.[30]</w:t>
      </w:r>
    </w:p>
    <w:p w14:paraId="013AFEC6" w14:textId="77777777" w:rsidR="00A61D8A" w:rsidRPr="00D31F57" w:rsidRDefault="00A61D8A" w:rsidP="00D31F57">
      <w:pPr>
        <w:shd w:val="clear" w:color="auto" w:fill="FFFFFF"/>
        <w:spacing w:after="0" w:line="240" w:lineRule="auto"/>
        <w:rPr>
          <w:rFonts w:ascii="Arial" w:eastAsia="Times New Roman" w:hAnsi="Arial" w:cs="Arial"/>
          <w:color w:val="1C1D1F"/>
        </w:rPr>
      </w:pPr>
    </w:p>
    <w:p w14:paraId="6DF37586" w14:textId="4F4C9ED0"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Cloud Natural Language - Text analysis service based on Google Deep Learning models.[31]</w:t>
      </w:r>
    </w:p>
    <w:p w14:paraId="497563D6" w14:textId="77777777" w:rsidR="00A61D8A" w:rsidRPr="00D31F57" w:rsidRDefault="00A61D8A" w:rsidP="00D31F57">
      <w:pPr>
        <w:shd w:val="clear" w:color="auto" w:fill="FFFFFF"/>
        <w:spacing w:after="0" w:line="240" w:lineRule="auto"/>
        <w:rPr>
          <w:rFonts w:ascii="Arial" w:eastAsia="Times New Roman" w:hAnsi="Arial" w:cs="Arial"/>
          <w:color w:val="1C1D1F"/>
        </w:rPr>
      </w:pPr>
    </w:p>
    <w:p w14:paraId="2FF08FAA" w14:textId="3783D89E"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Cloud Speech-to-Text - Speech to text conversion service based on machine learning.[32]</w:t>
      </w:r>
    </w:p>
    <w:p w14:paraId="5819F100" w14:textId="77777777" w:rsidR="00A61D8A" w:rsidRPr="00D31F57" w:rsidRDefault="00A61D8A" w:rsidP="00D31F57">
      <w:pPr>
        <w:shd w:val="clear" w:color="auto" w:fill="FFFFFF"/>
        <w:spacing w:after="0" w:line="240" w:lineRule="auto"/>
        <w:rPr>
          <w:rFonts w:ascii="Arial" w:eastAsia="Times New Roman" w:hAnsi="Arial" w:cs="Arial"/>
          <w:color w:val="1C1D1F"/>
        </w:rPr>
      </w:pPr>
    </w:p>
    <w:p w14:paraId="3AC43B82" w14:textId="763F7167"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Cloud Text-to-Speech - Text to speech conversion service based on machine learning.[33]</w:t>
      </w:r>
    </w:p>
    <w:p w14:paraId="7AEE658A" w14:textId="77777777" w:rsidR="00A61D8A" w:rsidRPr="00D31F57" w:rsidRDefault="00A61D8A" w:rsidP="00D31F57">
      <w:pPr>
        <w:shd w:val="clear" w:color="auto" w:fill="FFFFFF"/>
        <w:spacing w:after="0" w:line="240" w:lineRule="auto"/>
        <w:rPr>
          <w:rFonts w:ascii="Arial" w:eastAsia="Times New Roman" w:hAnsi="Arial" w:cs="Arial"/>
          <w:color w:val="1C1D1F"/>
        </w:rPr>
      </w:pPr>
    </w:p>
    <w:p w14:paraId="152BC066" w14:textId="26BA5958"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Cloud Translation API - Service to dynamically translate between thousands of available language pairs.</w:t>
      </w:r>
    </w:p>
    <w:p w14:paraId="56024256" w14:textId="77777777" w:rsidR="00A61D8A" w:rsidRDefault="00A61D8A" w:rsidP="00D31F57">
      <w:pPr>
        <w:shd w:val="clear" w:color="auto" w:fill="FFFFFF"/>
        <w:spacing w:after="0" w:line="240" w:lineRule="auto"/>
        <w:rPr>
          <w:rFonts w:ascii="Arial" w:eastAsia="Times New Roman" w:hAnsi="Arial" w:cs="Arial"/>
          <w:color w:val="1C1D1F"/>
        </w:rPr>
      </w:pPr>
    </w:p>
    <w:p w14:paraId="4A80B82F" w14:textId="2FB7AE04"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Cloud Vision API - Image analysis service based on machine learning.[34]</w:t>
      </w:r>
    </w:p>
    <w:p w14:paraId="349BA1F3" w14:textId="77777777" w:rsidR="00A61D8A" w:rsidRPr="00D31F57" w:rsidRDefault="00A61D8A" w:rsidP="00D31F57">
      <w:pPr>
        <w:shd w:val="clear" w:color="auto" w:fill="FFFFFF"/>
        <w:spacing w:after="0" w:line="240" w:lineRule="auto"/>
        <w:rPr>
          <w:rFonts w:ascii="Arial" w:eastAsia="Times New Roman" w:hAnsi="Arial" w:cs="Arial"/>
          <w:color w:val="1C1D1F"/>
        </w:rPr>
      </w:pPr>
    </w:p>
    <w:p w14:paraId="4726C694" w14:textId="77777777" w:rsidR="00D31F57" w:rsidRP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Cloud Video Intelligence - Video analysis service based on machine learning.[35]</w:t>
      </w:r>
    </w:p>
    <w:p w14:paraId="359CFDFF" w14:textId="77777777" w:rsidR="00D31F57" w:rsidRPr="0066434B" w:rsidRDefault="00D31F57" w:rsidP="00D31F57">
      <w:pPr>
        <w:shd w:val="clear" w:color="auto" w:fill="FFFFFF"/>
        <w:spacing w:after="0" w:line="240" w:lineRule="auto"/>
        <w:rPr>
          <w:rFonts w:ascii="Arial" w:eastAsia="Times New Roman" w:hAnsi="Arial" w:cs="Arial"/>
          <w:color w:val="1C1D1F"/>
          <w:sz w:val="44"/>
          <w:szCs w:val="44"/>
        </w:rPr>
      </w:pPr>
      <w:r w:rsidRPr="0066434B">
        <w:rPr>
          <w:rFonts w:ascii="Arial" w:eastAsia="Times New Roman" w:hAnsi="Arial" w:cs="Arial"/>
          <w:color w:val="1C1D1F"/>
          <w:sz w:val="44"/>
          <w:szCs w:val="44"/>
        </w:rPr>
        <w:t>Management Tools</w:t>
      </w:r>
    </w:p>
    <w:p w14:paraId="62C8FE7E" w14:textId="21EF6BBC"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 xml:space="preserve">Operations suite (formerly </w:t>
      </w:r>
      <w:proofErr w:type="spellStart"/>
      <w:r w:rsidRPr="00D31F57">
        <w:rPr>
          <w:rFonts w:ascii="Arial" w:eastAsia="Times New Roman" w:hAnsi="Arial" w:cs="Arial"/>
          <w:color w:val="1C1D1F"/>
        </w:rPr>
        <w:t>Stackdriver</w:t>
      </w:r>
      <w:proofErr w:type="spellEnd"/>
      <w:r w:rsidRPr="00D31F57">
        <w:rPr>
          <w:rFonts w:ascii="Arial" w:eastAsia="Times New Roman" w:hAnsi="Arial" w:cs="Arial"/>
          <w:color w:val="1C1D1F"/>
        </w:rPr>
        <w:t xml:space="preserve"> ) - Monitoring, logging, and diagnostics for applications on Google Cloud Platform and AWS.[36]</w:t>
      </w:r>
    </w:p>
    <w:p w14:paraId="7904D253" w14:textId="77777777" w:rsidR="002826C9" w:rsidRPr="00D31F57" w:rsidRDefault="002826C9" w:rsidP="00D31F57">
      <w:pPr>
        <w:shd w:val="clear" w:color="auto" w:fill="FFFFFF"/>
        <w:spacing w:after="0" w:line="240" w:lineRule="auto"/>
        <w:rPr>
          <w:rFonts w:ascii="Arial" w:eastAsia="Times New Roman" w:hAnsi="Arial" w:cs="Arial"/>
          <w:color w:val="1C1D1F"/>
        </w:rPr>
      </w:pPr>
    </w:p>
    <w:p w14:paraId="53D82654" w14:textId="4905C1D9"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Cloud Deployment Manager  - Tool to deploy Google Cloud Platform resources defined in templates created in YAML, Python or Jinja2.[37]</w:t>
      </w:r>
    </w:p>
    <w:p w14:paraId="7CEA79DF" w14:textId="77777777" w:rsidR="002826C9" w:rsidRPr="00D31F57" w:rsidRDefault="002826C9" w:rsidP="00D31F57">
      <w:pPr>
        <w:shd w:val="clear" w:color="auto" w:fill="FFFFFF"/>
        <w:spacing w:after="0" w:line="240" w:lineRule="auto"/>
        <w:rPr>
          <w:rFonts w:ascii="Arial" w:eastAsia="Times New Roman" w:hAnsi="Arial" w:cs="Arial"/>
          <w:color w:val="1C1D1F"/>
        </w:rPr>
      </w:pPr>
    </w:p>
    <w:p w14:paraId="26433657" w14:textId="4A524A42"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Cloud Console - Web interface to manage Google Cloud Platform resources.</w:t>
      </w:r>
    </w:p>
    <w:p w14:paraId="51F7B5B2" w14:textId="77777777" w:rsidR="002826C9" w:rsidRPr="00D31F57" w:rsidRDefault="002826C9" w:rsidP="00D31F57">
      <w:pPr>
        <w:shd w:val="clear" w:color="auto" w:fill="FFFFFF"/>
        <w:spacing w:after="0" w:line="240" w:lineRule="auto"/>
        <w:rPr>
          <w:rFonts w:ascii="Arial" w:eastAsia="Times New Roman" w:hAnsi="Arial" w:cs="Arial"/>
          <w:color w:val="1C1D1F"/>
        </w:rPr>
      </w:pPr>
    </w:p>
    <w:p w14:paraId="7B886891" w14:textId="270240D6"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Cloud Shell - Browser-based shell command-line access to manage Google Cloud Platform resources.</w:t>
      </w:r>
    </w:p>
    <w:p w14:paraId="1C7E1D0C" w14:textId="77777777" w:rsidR="002826C9" w:rsidRPr="00D31F57" w:rsidRDefault="002826C9" w:rsidP="00D31F57">
      <w:pPr>
        <w:shd w:val="clear" w:color="auto" w:fill="FFFFFF"/>
        <w:spacing w:after="0" w:line="240" w:lineRule="auto"/>
        <w:rPr>
          <w:rFonts w:ascii="Arial" w:eastAsia="Times New Roman" w:hAnsi="Arial" w:cs="Arial"/>
          <w:color w:val="1C1D1F"/>
        </w:rPr>
      </w:pPr>
    </w:p>
    <w:p w14:paraId="3B206F06" w14:textId="2D2D1DE4"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Cloud Console Mobile App - Android and iOS application to manage Google Cloud Platform resources.</w:t>
      </w:r>
    </w:p>
    <w:p w14:paraId="36E08713" w14:textId="77777777" w:rsidR="002826C9" w:rsidRPr="00D31F57" w:rsidRDefault="002826C9" w:rsidP="00D31F57">
      <w:pPr>
        <w:shd w:val="clear" w:color="auto" w:fill="FFFFFF"/>
        <w:spacing w:after="0" w:line="240" w:lineRule="auto"/>
        <w:rPr>
          <w:rFonts w:ascii="Arial" w:eastAsia="Times New Roman" w:hAnsi="Arial" w:cs="Arial"/>
          <w:color w:val="1C1D1F"/>
        </w:rPr>
      </w:pPr>
    </w:p>
    <w:p w14:paraId="665005D4" w14:textId="77777777" w:rsidR="00D31F57" w:rsidRP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Cloud APIs - APIs to programmatically access Google Cloud Platform resources</w:t>
      </w:r>
    </w:p>
    <w:p w14:paraId="26FC8F40" w14:textId="77777777" w:rsidR="00D31F57" w:rsidRPr="00E17D06" w:rsidRDefault="00D31F57" w:rsidP="00D31F57">
      <w:pPr>
        <w:shd w:val="clear" w:color="auto" w:fill="FFFFFF"/>
        <w:spacing w:after="0" w:line="240" w:lineRule="auto"/>
        <w:rPr>
          <w:rFonts w:ascii="Arial" w:eastAsia="Times New Roman" w:hAnsi="Arial" w:cs="Arial"/>
          <w:color w:val="1C1D1F"/>
          <w:sz w:val="44"/>
          <w:szCs w:val="44"/>
        </w:rPr>
      </w:pPr>
      <w:r w:rsidRPr="00E17D06">
        <w:rPr>
          <w:rFonts w:ascii="Arial" w:eastAsia="Times New Roman" w:hAnsi="Arial" w:cs="Arial"/>
          <w:color w:val="1C1D1F"/>
          <w:sz w:val="44"/>
          <w:szCs w:val="44"/>
        </w:rPr>
        <w:t>Identity &amp; Security</w:t>
      </w:r>
    </w:p>
    <w:p w14:paraId="4210600B" w14:textId="29909685"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Cloud Identity - Single sign-on (SSO) service based on SAML 2.0 and OpenID.</w:t>
      </w:r>
    </w:p>
    <w:p w14:paraId="2AEB3D64" w14:textId="77777777" w:rsidR="004D4393" w:rsidRPr="00D31F57" w:rsidRDefault="004D4393" w:rsidP="00D31F57">
      <w:pPr>
        <w:shd w:val="clear" w:color="auto" w:fill="FFFFFF"/>
        <w:spacing w:after="0" w:line="240" w:lineRule="auto"/>
        <w:rPr>
          <w:rFonts w:ascii="Arial" w:eastAsia="Times New Roman" w:hAnsi="Arial" w:cs="Arial"/>
          <w:color w:val="1C1D1F"/>
        </w:rPr>
      </w:pPr>
    </w:p>
    <w:p w14:paraId="09415F04" w14:textId="1D9EED56"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Cloud IAM - Identity &amp; Access Management (IAM) service for defining policies based on role-based access control.</w:t>
      </w:r>
    </w:p>
    <w:p w14:paraId="7503C512" w14:textId="77777777" w:rsidR="004D4393" w:rsidRPr="00D31F57" w:rsidRDefault="004D4393" w:rsidP="00D31F57">
      <w:pPr>
        <w:shd w:val="clear" w:color="auto" w:fill="FFFFFF"/>
        <w:spacing w:after="0" w:line="240" w:lineRule="auto"/>
        <w:rPr>
          <w:rFonts w:ascii="Arial" w:eastAsia="Times New Roman" w:hAnsi="Arial" w:cs="Arial"/>
          <w:color w:val="1C1D1F"/>
        </w:rPr>
      </w:pPr>
    </w:p>
    <w:p w14:paraId="2BE6C7D7" w14:textId="2CAC32A9"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Cloud Identity-Aware Proxy - Service to control access to cloud applications running on Google Cloud Platform without using a VPN.</w:t>
      </w:r>
    </w:p>
    <w:p w14:paraId="65203F41" w14:textId="77777777" w:rsidR="004D4393" w:rsidRPr="00D31F57" w:rsidRDefault="004D4393" w:rsidP="00D31F57">
      <w:pPr>
        <w:shd w:val="clear" w:color="auto" w:fill="FFFFFF"/>
        <w:spacing w:after="0" w:line="240" w:lineRule="auto"/>
        <w:rPr>
          <w:rFonts w:ascii="Arial" w:eastAsia="Times New Roman" w:hAnsi="Arial" w:cs="Arial"/>
          <w:color w:val="1C1D1F"/>
        </w:rPr>
      </w:pPr>
    </w:p>
    <w:p w14:paraId="4F8D3D19" w14:textId="212793DB"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Cloud Data Loss Prevention API - Service to automatically discover, classify, and redact sensitive data.</w:t>
      </w:r>
    </w:p>
    <w:p w14:paraId="065FF9FA" w14:textId="77777777" w:rsidR="004D4393" w:rsidRPr="00D31F57" w:rsidRDefault="004D4393" w:rsidP="00D31F57">
      <w:pPr>
        <w:shd w:val="clear" w:color="auto" w:fill="FFFFFF"/>
        <w:spacing w:after="0" w:line="240" w:lineRule="auto"/>
        <w:rPr>
          <w:rFonts w:ascii="Arial" w:eastAsia="Times New Roman" w:hAnsi="Arial" w:cs="Arial"/>
          <w:color w:val="1C1D1F"/>
        </w:rPr>
      </w:pPr>
    </w:p>
    <w:p w14:paraId="786DD88C" w14:textId="2B058EE3"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Security Key Enforcement - Two-step verification service based on a security key.</w:t>
      </w:r>
    </w:p>
    <w:p w14:paraId="0F47749B" w14:textId="77777777" w:rsidR="004D4393" w:rsidRPr="00D31F57" w:rsidRDefault="004D4393" w:rsidP="00D31F57">
      <w:pPr>
        <w:shd w:val="clear" w:color="auto" w:fill="FFFFFF"/>
        <w:spacing w:after="0" w:line="240" w:lineRule="auto"/>
        <w:rPr>
          <w:rFonts w:ascii="Arial" w:eastAsia="Times New Roman" w:hAnsi="Arial" w:cs="Arial"/>
          <w:color w:val="1C1D1F"/>
        </w:rPr>
      </w:pPr>
    </w:p>
    <w:p w14:paraId="2919655A" w14:textId="0DDB3D12"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lastRenderedPageBreak/>
        <w:t>Cloud Key Management Service - Cloud-hosted key management service integrated with IAM and audit logging.</w:t>
      </w:r>
    </w:p>
    <w:p w14:paraId="2EC29E27" w14:textId="77777777" w:rsidR="0064471B" w:rsidRPr="00D31F57" w:rsidRDefault="0064471B" w:rsidP="00D31F57">
      <w:pPr>
        <w:shd w:val="clear" w:color="auto" w:fill="FFFFFF"/>
        <w:spacing w:after="0" w:line="240" w:lineRule="auto"/>
        <w:rPr>
          <w:rFonts w:ascii="Arial" w:eastAsia="Times New Roman" w:hAnsi="Arial" w:cs="Arial"/>
          <w:color w:val="1C1D1F"/>
        </w:rPr>
      </w:pPr>
    </w:p>
    <w:p w14:paraId="4E51F627" w14:textId="7B3A03FF"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Cloud Resource Manager - Service to manage resources by project, folder, and organization based on the hierarchy.</w:t>
      </w:r>
    </w:p>
    <w:p w14:paraId="7BB858ED" w14:textId="77777777" w:rsidR="0064471B" w:rsidRPr="00D31F57" w:rsidRDefault="0064471B" w:rsidP="00D31F57">
      <w:pPr>
        <w:shd w:val="clear" w:color="auto" w:fill="FFFFFF"/>
        <w:spacing w:after="0" w:line="240" w:lineRule="auto"/>
        <w:rPr>
          <w:rFonts w:ascii="Arial" w:eastAsia="Times New Roman" w:hAnsi="Arial" w:cs="Arial"/>
          <w:color w:val="1C1D1F"/>
        </w:rPr>
      </w:pPr>
    </w:p>
    <w:p w14:paraId="395D0272" w14:textId="6A386FB6"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Cloud Security Command Center - Security and data risk platform for data and services running in Google Cloud Platform.</w:t>
      </w:r>
    </w:p>
    <w:p w14:paraId="12227D73" w14:textId="77777777" w:rsidR="0064471B" w:rsidRPr="00D31F57" w:rsidRDefault="0064471B" w:rsidP="00D31F57">
      <w:pPr>
        <w:shd w:val="clear" w:color="auto" w:fill="FFFFFF"/>
        <w:spacing w:after="0" w:line="240" w:lineRule="auto"/>
        <w:rPr>
          <w:rFonts w:ascii="Arial" w:eastAsia="Times New Roman" w:hAnsi="Arial" w:cs="Arial"/>
          <w:color w:val="1C1D1F"/>
        </w:rPr>
      </w:pPr>
    </w:p>
    <w:p w14:paraId="4033A5CF" w14:textId="06EC6C10"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Cloud Security Scanner - Automated vulnerability scanning service for applications deployed in App Engine.</w:t>
      </w:r>
    </w:p>
    <w:p w14:paraId="36FA6433" w14:textId="77777777" w:rsidR="007737DE" w:rsidRPr="00D31F57" w:rsidRDefault="007737DE" w:rsidP="00D31F57">
      <w:pPr>
        <w:shd w:val="clear" w:color="auto" w:fill="FFFFFF"/>
        <w:spacing w:after="0" w:line="240" w:lineRule="auto"/>
        <w:rPr>
          <w:rFonts w:ascii="Arial" w:eastAsia="Times New Roman" w:hAnsi="Arial" w:cs="Arial"/>
          <w:color w:val="1C1D1F"/>
        </w:rPr>
      </w:pPr>
    </w:p>
    <w:p w14:paraId="186CBA3D" w14:textId="3EE2CFD2"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Access Transparency - Near real-time audit logs providing visibility to Google Cloud Platform administrators.</w:t>
      </w:r>
    </w:p>
    <w:p w14:paraId="1E4B7638" w14:textId="77777777" w:rsidR="007737DE" w:rsidRPr="00D31F57" w:rsidRDefault="007737DE" w:rsidP="00D31F57">
      <w:pPr>
        <w:shd w:val="clear" w:color="auto" w:fill="FFFFFF"/>
        <w:spacing w:after="0" w:line="240" w:lineRule="auto"/>
        <w:rPr>
          <w:rFonts w:ascii="Arial" w:eastAsia="Times New Roman" w:hAnsi="Arial" w:cs="Arial"/>
          <w:color w:val="1C1D1F"/>
        </w:rPr>
      </w:pPr>
    </w:p>
    <w:p w14:paraId="1E3166F1" w14:textId="77777777" w:rsidR="00D31F57" w:rsidRP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VPC Service Controls - Service to manage security perimeters for sensitive data in Google Cloud Platform services.</w:t>
      </w:r>
    </w:p>
    <w:p w14:paraId="6846E88A" w14:textId="77777777" w:rsidR="00D31F57" w:rsidRPr="00917EC7" w:rsidRDefault="00D31F57" w:rsidP="00D31F57">
      <w:pPr>
        <w:shd w:val="clear" w:color="auto" w:fill="FFFFFF"/>
        <w:spacing w:after="0" w:line="240" w:lineRule="auto"/>
        <w:rPr>
          <w:rFonts w:ascii="Arial" w:eastAsia="Times New Roman" w:hAnsi="Arial" w:cs="Arial"/>
          <w:b/>
          <w:bCs/>
          <w:color w:val="1C1D1F"/>
          <w:sz w:val="44"/>
          <w:szCs w:val="44"/>
        </w:rPr>
      </w:pPr>
      <w:r w:rsidRPr="00917EC7">
        <w:rPr>
          <w:rFonts w:ascii="Arial" w:eastAsia="Times New Roman" w:hAnsi="Arial" w:cs="Arial"/>
          <w:color w:val="1C1D1F"/>
          <w:sz w:val="44"/>
          <w:szCs w:val="44"/>
          <w:highlight w:val="yellow"/>
        </w:rPr>
        <w:t>IoT</w:t>
      </w:r>
    </w:p>
    <w:p w14:paraId="0353F0CB" w14:textId="111D7AAC"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Cloud IoT Core - Secure device connection and management service for Internet of Things.</w:t>
      </w:r>
    </w:p>
    <w:p w14:paraId="32F7D7E0" w14:textId="77777777" w:rsidR="003E3EFC" w:rsidRPr="00D31F57" w:rsidRDefault="003E3EFC" w:rsidP="00D31F57">
      <w:pPr>
        <w:shd w:val="clear" w:color="auto" w:fill="FFFFFF"/>
        <w:spacing w:after="0" w:line="240" w:lineRule="auto"/>
        <w:rPr>
          <w:rFonts w:ascii="Arial" w:eastAsia="Times New Roman" w:hAnsi="Arial" w:cs="Arial"/>
          <w:color w:val="1C1D1F"/>
        </w:rPr>
      </w:pPr>
    </w:p>
    <w:p w14:paraId="46495C7C" w14:textId="69217979"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Edge TPU - Purpose-built ASIC designed to run inference at the edge. As of September 2018, this product is in private beta.</w:t>
      </w:r>
    </w:p>
    <w:p w14:paraId="443E13A3" w14:textId="77777777" w:rsidR="003E3EFC" w:rsidRPr="00D31F57" w:rsidRDefault="003E3EFC" w:rsidP="00D31F57">
      <w:pPr>
        <w:shd w:val="clear" w:color="auto" w:fill="FFFFFF"/>
        <w:spacing w:after="0" w:line="240" w:lineRule="auto"/>
        <w:rPr>
          <w:rFonts w:ascii="Arial" w:eastAsia="Times New Roman" w:hAnsi="Arial" w:cs="Arial"/>
          <w:color w:val="1C1D1F"/>
        </w:rPr>
      </w:pPr>
    </w:p>
    <w:p w14:paraId="076DD87F" w14:textId="1C8437A6"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Cloud IoT Edge - Brings AI to the edge computing layer.</w:t>
      </w:r>
    </w:p>
    <w:p w14:paraId="17579035" w14:textId="77777777" w:rsidR="003E3EFC" w:rsidRPr="00D31F57" w:rsidRDefault="003E3EFC" w:rsidP="00D31F57">
      <w:pPr>
        <w:shd w:val="clear" w:color="auto" w:fill="FFFFFF"/>
        <w:spacing w:after="0" w:line="240" w:lineRule="auto"/>
        <w:rPr>
          <w:rFonts w:ascii="Arial" w:eastAsia="Times New Roman" w:hAnsi="Arial" w:cs="Arial"/>
          <w:color w:val="1C1D1F"/>
        </w:rPr>
      </w:pPr>
    </w:p>
    <w:p w14:paraId="1C172348" w14:textId="1543FDE0"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API Platform</w:t>
      </w:r>
    </w:p>
    <w:p w14:paraId="6C6F2BD3" w14:textId="77777777" w:rsidR="003E3EFC" w:rsidRPr="00D31F57" w:rsidRDefault="003E3EFC" w:rsidP="00D31F57">
      <w:pPr>
        <w:shd w:val="clear" w:color="auto" w:fill="FFFFFF"/>
        <w:spacing w:after="0" w:line="240" w:lineRule="auto"/>
        <w:rPr>
          <w:rFonts w:ascii="Arial" w:eastAsia="Times New Roman" w:hAnsi="Arial" w:cs="Arial"/>
          <w:color w:val="1C1D1F"/>
        </w:rPr>
      </w:pPr>
    </w:p>
    <w:p w14:paraId="3EB13BE7" w14:textId="7BEBF873"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Maps Platform - APIs for maps, routes, and places based on Google Maps.</w:t>
      </w:r>
    </w:p>
    <w:p w14:paraId="26A753D5" w14:textId="77777777" w:rsidR="00C55479" w:rsidRPr="00D31F57" w:rsidRDefault="00C55479" w:rsidP="00D31F57">
      <w:pPr>
        <w:shd w:val="clear" w:color="auto" w:fill="FFFFFF"/>
        <w:spacing w:after="0" w:line="240" w:lineRule="auto"/>
        <w:rPr>
          <w:rFonts w:ascii="Arial" w:eastAsia="Times New Roman" w:hAnsi="Arial" w:cs="Arial"/>
          <w:color w:val="1C1D1F"/>
        </w:rPr>
      </w:pPr>
    </w:p>
    <w:p w14:paraId="3053CFFB" w14:textId="7C47D630"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Apigee API Platform - Lifecycle management platform to design, secure, deploy, monitor, and scale APIs.</w:t>
      </w:r>
    </w:p>
    <w:p w14:paraId="6AF0D809" w14:textId="77777777" w:rsidR="00C55479" w:rsidRPr="00D31F57" w:rsidRDefault="00C55479" w:rsidP="00D31F57">
      <w:pPr>
        <w:shd w:val="clear" w:color="auto" w:fill="FFFFFF"/>
        <w:spacing w:after="0" w:line="240" w:lineRule="auto"/>
        <w:rPr>
          <w:rFonts w:ascii="Arial" w:eastAsia="Times New Roman" w:hAnsi="Arial" w:cs="Arial"/>
          <w:color w:val="1C1D1F"/>
        </w:rPr>
      </w:pPr>
    </w:p>
    <w:p w14:paraId="1A5E9977" w14:textId="349CC0FD"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API Monetization - Tool for API providers to create revenue models, reports, payment gateways, and developer portal integrations.</w:t>
      </w:r>
    </w:p>
    <w:p w14:paraId="7CA47D27" w14:textId="77777777" w:rsidR="00C55479" w:rsidRPr="00D31F57" w:rsidRDefault="00C55479" w:rsidP="00D31F57">
      <w:pPr>
        <w:shd w:val="clear" w:color="auto" w:fill="FFFFFF"/>
        <w:spacing w:after="0" w:line="240" w:lineRule="auto"/>
        <w:rPr>
          <w:rFonts w:ascii="Arial" w:eastAsia="Times New Roman" w:hAnsi="Arial" w:cs="Arial"/>
          <w:color w:val="1C1D1F"/>
        </w:rPr>
      </w:pPr>
    </w:p>
    <w:p w14:paraId="3A32366F" w14:textId="415BFC40"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Developer Portal - Self-service platform for developers to publish and manage APIs.</w:t>
      </w:r>
    </w:p>
    <w:p w14:paraId="00E8E9C3" w14:textId="77777777" w:rsidR="00C55479" w:rsidRPr="00D31F57" w:rsidRDefault="00C55479" w:rsidP="00D31F57">
      <w:pPr>
        <w:shd w:val="clear" w:color="auto" w:fill="FFFFFF"/>
        <w:spacing w:after="0" w:line="240" w:lineRule="auto"/>
        <w:rPr>
          <w:rFonts w:ascii="Arial" w:eastAsia="Times New Roman" w:hAnsi="Arial" w:cs="Arial"/>
          <w:color w:val="1C1D1F"/>
        </w:rPr>
      </w:pPr>
    </w:p>
    <w:p w14:paraId="335F0FC0" w14:textId="4D6239CD"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 xml:space="preserve">API Analytics - Service to </w:t>
      </w:r>
      <w:proofErr w:type="spellStart"/>
      <w:r w:rsidRPr="00D31F57">
        <w:rPr>
          <w:rFonts w:ascii="Arial" w:eastAsia="Times New Roman" w:hAnsi="Arial" w:cs="Arial"/>
          <w:color w:val="1C1D1F"/>
        </w:rPr>
        <w:t>analyse</w:t>
      </w:r>
      <w:proofErr w:type="spellEnd"/>
      <w:r w:rsidRPr="00D31F57">
        <w:rPr>
          <w:rFonts w:ascii="Arial" w:eastAsia="Times New Roman" w:hAnsi="Arial" w:cs="Arial"/>
          <w:color w:val="1C1D1F"/>
        </w:rPr>
        <w:t xml:space="preserve"> API-driven programs through monitoring, measuring, and managing APIs.</w:t>
      </w:r>
    </w:p>
    <w:p w14:paraId="4C505865" w14:textId="77777777" w:rsidR="00C55479" w:rsidRPr="00D31F57" w:rsidRDefault="00C55479" w:rsidP="00D31F57">
      <w:pPr>
        <w:shd w:val="clear" w:color="auto" w:fill="FFFFFF"/>
        <w:spacing w:after="0" w:line="240" w:lineRule="auto"/>
        <w:rPr>
          <w:rFonts w:ascii="Arial" w:eastAsia="Times New Roman" w:hAnsi="Arial" w:cs="Arial"/>
          <w:color w:val="1C1D1F"/>
        </w:rPr>
      </w:pPr>
    </w:p>
    <w:p w14:paraId="60EC00E7" w14:textId="04F585A1"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 xml:space="preserve">Apigee Sense -  Enables API security by identifying and alerting administrators to suspicious API </w:t>
      </w:r>
      <w:proofErr w:type="spellStart"/>
      <w:r w:rsidRPr="00D31F57">
        <w:rPr>
          <w:rFonts w:ascii="Arial" w:eastAsia="Times New Roman" w:hAnsi="Arial" w:cs="Arial"/>
          <w:color w:val="1C1D1F"/>
        </w:rPr>
        <w:t>behaviours</w:t>
      </w:r>
      <w:proofErr w:type="spellEnd"/>
      <w:r w:rsidRPr="00D31F57">
        <w:rPr>
          <w:rFonts w:ascii="Arial" w:eastAsia="Times New Roman" w:hAnsi="Arial" w:cs="Arial"/>
          <w:color w:val="1C1D1F"/>
        </w:rPr>
        <w:t>.</w:t>
      </w:r>
    </w:p>
    <w:p w14:paraId="5A142FC1" w14:textId="77777777" w:rsidR="00AC1F14" w:rsidRPr="00D31F57" w:rsidRDefault="00AC1F14" w:rsidP="00D31F57">
      <w:pPr>
        <w:shd w:val="clear" w:color="auto" w:fill="FFFFFF"/>
        <w:spacing w:after="0" w:line="240" w:lineRule="auto"/>
        <w:rPr>
          <w:rFonts w:ascii="Arial" w:eastAsia="Times New Roman" w:hAnsi="Arial" w:cs="Arial"/>
          <w:color w:val="1C1D1F"/>
        </w:rPr>
      </w:pPr>
    </w:p>
    <w:p w14:paraId="58EB9B0C" w14:textId="5378D6C7" w:rsid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Cloud Endpoints - An NGINX-based proxy to deploy and manage APIs.</w:t>
      </w:r>
    </w:p>
    <w:p w14:paraId="5DD47E10" w14:textId="77777777" w:rsidR="00AC1F14" w:rsidRPr="00D31F57" w:rsidRDefault="00AC1F14" w:rsidP="00D31F57">
      <w:pPr>
        <w:shd w:val="clear" w:color="auto" w:fill="FFFFFF"/>
        <w:spacing w:after="0" w:line="240" w:lineRule="auto"/>
        <w:rPr>
          <w:rFonts w:ascii="Arial" w:eastAsia="Times New Roman" w:hAnsi="Arial" w:cs="Arial"/>
          <w:color w:val="1C1D1F"/>
        </w:rPr>
      </w:pPr>
    </w:p>
    <w:p w14:paraId="61A8023C" w14:textId="77777777" w:rsidR="00D31F57" w:rsidRP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Service Infrastructure - A set of foundational services for building Google Cloud products.</w:t>
      </w:r>
    </w:p>
    <w:p w14:paraId="32680676" w14:textId="056AA0B3" w:rsidR="00802803" w:rsidRPr="00D31F57" w:rsidRDefault="00D31F57" w:rsidP="00D31F57">
      <w:pPr>
        <w:shd w:val="clear" w:color="auto" w:fill="FFFFFF"/>
        <w:spacing w:after="0" w:line="240" w:lineRule="auto"/>
        <w:rPr>
          <w:rFonts w:ascii="Arial" w:eastAsia="Times New Roman" w:hAnsi="Arial" w:cs="Arial"/>
          <w:color w:val="1C1D1F"/>
        </w:rPr>
      </w:pPr>
      <w:r w:rsidRPr="00D31F57">
        <w:rPr>
          <w:rFonts w:ascii="Arial" w:eastAsia="Times New Roman" w:hAnsi="Arial" w:cs="Arial"/>
          <w:color w:val="1C1D1F"/>
        </w:rPr>
        <w:t>Regions and zones</w:t>
      </w:r>
    </w:p>
    <w:p w14:paraId="125C7C30" w14:textId="77777777" w:rsidR="00CF3C9B" w:rsidRPr="00D31F57" w:rsidRDefault="00CF3C9B">
      <w:pPr>
        <w:rPr>
          <w:rFonts w:ascii="Arial" w:hAnsi="Arial" w:cs="Arial"/>
          <w:vanish/>
          <w:specVanish/>
        </w:rPr>
      </w:pPr>
    </w:p>
    <w:p w14:paraId="3D1FC887" w14:textId="463836E5" w:rsidR="00115C66" w:rsidRDefault="00CF3C9B" w:rsidP="00CF3C9B">
      <w:pPr>
        <w:rPr>
          <w:rFonts w:ascii="Arial" w:hAnsi="Arial" w:cs="Arial"/>
        </w:rPr>
      </w:pPr>
      <w:r w:rsidRPr="00D31F57">
        <w:rPr>
          <w:rFonts w:ascii="Arial" w:hAnsi="Arial" w:cs="Arial"/>
        </w:rPr>
        <w:t xml:space="preserve"> </w:t>
      </w:r>
    </w:p>
    <w:p w14:paraId="759ECA60" w14:textId="60D784AD" w:rsidR="00CC7285" w:rsidRDefault="00CC7285" w:rsidP="00CF3C9B">
      <w:pPr>
        <w:rPr>
          <w:rFonts w:ascii="Arial" w:hAnsi="Arial" w:cs="Arial"/>
          <w:color w:val="202124"/>
          <w:shd w:val="clear" w:color="auto" w:fill="FFFFFF"/>
        </w:rPr>
      </w:pPr>
      <w:r>
        <w:rPr>
          <w:rFonts w:ascii="Arial" w:hAnsi="Arial" w:cs="Arial"/>
          <w:color w:val="202124"/>
          <w:shd w:val="clear" w:color="auto" w:fill="FFFFFF"/>
        </w:rPr>
        <w:lastRenderedPageBreak/>
        <w:t>VPC Flow Logs </w:t>
      </w:r>
      <w:r>
        <w:rPr>
          <w:rFonts w:ascii="Arial" w:hAnsi="Arial" w:cs="Arial"/>
          <w:b/>
          <w:bCs/>
          <w:color w:val="202124"/>
          <w:shd w:val="clear" w:color="auto" w:fill="FFFFFF"/>
        </w:rPr>
        <w:t>records a sample of network flows sent from and received by VM instances, including instances used as Google Kubernetes Engine nodes</w:t>
      </w:r>
      <w:r>
        <w:rPr>
          <w:rFonts w:ascii="Arial" w:hAnsi="Arial" w:cs="Arial"/>
          <w:color w:val="202124"/>
          <w:shd w:val="clear" w:color="auto" w:fill="FFFFFF"/>
        </w:rPr>
        <w:t>. These logs can be used for network monitoring, forensics, real-time security analysis, and expense optimization.</w:t>
      </w:r>
    </w:p>
    <w:p w14:paraId="7A2C4116" w14:textId="77777777" w:rsidR="005316FB" w:rsidRPr="005316FB" w:rsidRDefault="005316FB" w:rsidP="005316FB">
      <w:pPr>
        <w:shd w:val="clear" w:color="auto" w:fill="FFFFFF"/>
        <w:spacing w:after="360" w:line="345" w:lineRule="atLeast"/>
        <w:rPr>
          <w:rFonts w:ascii="PT Sans" w:eastAsia="Times New Roman" w:hAnsi="PT Sans" w:cs="Times New Roman"/>
          <w:color w:val="222222"/>
          <w:sz w:val="23"/>
          <w:szCs w:val="23"/>
        </w:rPr>
      </w:pPr>
      <w:r w:rsidRPr="005316FB">
        <w:rPr>
          <w:rFonts w:ascii="PT Sans" w:eastAsia="Times New Roman" w:hAnsi="PT Sans" w:cs="Times New Roman"/>
          <w:color w:val="222222"/>
          <w:sz w:val="23"/>
          <w:szCs w:val="23"/>
        </w:rPr>
        <w:t>. Google Cloud always reserves 4 IP addresses for every subnet you create. Reason for this is:</w:t>
      </w:r>
    </w:p>
    <w:p w14:paraId="0EC9DDF6" w14:textId="77777777" w:rsidR="005316FB" w:rsidRPr="005316FB" w:rsidRDefault="005316FB" w:rsidP="005316FB">
      <w:pPr>
        <w:numPr>
          <w:ilvl w:val="0"/>
          <w:numId w:val="17"/>
        </w:numPr>
        <w:shd w:val="clear" w:color="auto" w:fill="FFFFFF"/>
        <w:spacing w:after="0" w:line="360" w:lineRule="atLeast"/>
        <w:ind w:left="1035"/>
        <w:rPr>
          <w:rFonts w:ascii="PT Sans" w:eastAsia="Times New Roman" w:hAnsi="PT Sans" w:cs="Times New Roman"/>
          <w:color w:val="444444"/>
          <w:sz w:val="23"/>
          <w:szCs w:val="23"/>
        </w:rPr>
      </w:pPr>
      <w:r w:rsidRPr="005316FB">
        <w:rPr>
          <w:rFonts w:ascii="PT Sans" w:eastAsia="Times New Roman" w:hAnsi="PT Sans" w:cs="Times New Roman"/>
          <w:color w:val="444444"/>
          <w:sz w:val="23"/>
          <w:szCs w:val="23"/>
        </w:rPr>
        <w:t>First IP is a network address</w:t>
      </w:r>
    </w:p>
    <w:p w14:paraId="7154DF3C" w14:textId="77777777" w:rsidR="005316FB" w:rsidRPr="005316FB" w:rsidRDefault="005316FB" w:rsidP="005316FB">
      <w:pPr>
        <w:numPr>
          <w:ilvl w:val="0"/>
          <w:numId w:val="17"/>
        </w:numPr>
        <w:shd w:val="clear" w:color="auto" w:fill="FFFFFF"/>
        <w:spacing w:after="0" w:line="360" w:lineRule="atLeast"/>
        <w:ind w:left="1035"/>
        <w:rPr>
          <w:rFonts w:ascii="PT Sans" w:eastAsia="Times New Roman" w:hAnsi="PT Sans" w:cs="Times New Roman"/>
          <w:color w:val="444444"/>
          <w:sz w:val="23"/>
          <w:szCs w:val="23"/>
        </w:rPr>
      </w:pPr>
      <w:r w:rsidRPr="005316FB">
        <w:rPr>
          <w:rFonts w:ascii="PT Sans" w:eastAsia="Times New Roman" w:hAnsi="PT Sans" w:cs="Times New Roman"/>
          <w:color w:val="444444"/>
          <w:sz w:val="23"/>
          <w:szCs w:val="23"/>
        </w:rPr>
        <w:t>Second is reserved for the default gateway</w:t>
      </w:r>
    </w:p>
    <w:p w14:paraId="6004FBD4" w14:textId="77777777" w:rsidR="005316FB" w:rsidRPr="005316FB" w:rsidRDefault="005316FB" w:rsidP="005316FB">
      <w:pPr>
        <w:numPr>
          <w:ilvl w:val="0"/>
          <w:numId w:val="17"/>
        </w:numPr>
        <w:shd w:val="clear" w:color="auto" w:fill="FFFFFF"/>
        <w:spacing w:after="0" w:line="360" w:lineRule="atLeast"/>
        <w:ind w:left="1035"/>
        <w:rPr>
          <w:rFonts w:ascii="PT Sans" w:eastAsia="Times New Roman" w:hAnsi="PT Sans" w:cs="Times New Roman"/>
          <w:color w:val="444444"/>
          <w:sz w:val="23"/>
          <w:szCs w:val="23"/>
        </w:rPr>
      </w:pPr>
      <w:r w:rsidRPr="005316FB">
        <w:rPr>
          <w:rFonts w:ascii="PT Sans" w:eastAsia="Times New Roman" w:hAnsi="PT Sans" w:cs="Times New Roman"/>
          <w:color w:val="444444"/>
          <w:sz w:val="23"/>
          <w:szCs w:val="23"/>
        </w:rPr>
        <w:t>Second-to-last is reserved for future use</w:t>
      </w:r>
    </w:p>
    <w:p w14:paraId="3A3DD7BF" w14:textId="77777777" w:rsidR="005316FB" w:rsidRPr="005316FB" w:rsidRDefault="005316FB" w:rsidP="005316FB">
      <w:pPr>
        <w:numPr>
          <w:ilvl w:val="0"/>
          <w:numId w:val="17"/>
        </w:numPr>
        <w:shd w:val="clear" w:color="auto" w:fill="FFFFFF"/>
        <w:spacing w:after="0" w:line="360" w:lineRule="atLeast"/>
        <w:ind w:left="1035"/>
        <w:rPr>
          <w:rFonts w:ascii="PT Sans" w:eastAsia="Times New Roman" w:hAnsi="PT Sans" w:cs="Times New Roman"/>
          <w:color w:val="444444"/>
          <w:sz w:val="23"/>
          <w:szCs w:val="23"/>
        </w:rPr>
      </w:pPr>
      <w:r w:rsidRPr="005316FB">
        <w:rPr>
          <w:rFonts w:ascii="PT Sans" w:eastAsia="Times New Roman" w:hAnsi="PT Sans" w:cs="Times New Roman"/>
          <w:color w:val="444444"/>
          <w:sz w:val="23"/>
          <w:szCs w:val="23"/>
        </w:rPr>
        <w:t>Last address is the broadcast address</w:t>
      </w:r>
    </w:p>
    <w:p w14:paraId="4709C999" w14:textId="77777777" w:rsidR="005316FB" w:rsidRPr="00D31F57" w:rsidRDefault="005316FB" w:rsidP="00CF3C9B">
      <w:pPr>
        <w:rPr>
          <w:rFonts w:ascii="Arial" w:hAnsi="Arial" w:cs="Arial"/>
        </w:rPr>
      </w:pPr>
    </w:p>
    <w:sectPr w:rsidR="005316FB" w:rsidRPr="00D31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r devsite-code-font-family">
    <w:altName w:val="Calibri"/>
    <w:charset w:val="00"/>
    <w:family w:val="auto"/>
    <w:pitch w:val="default"/>
  </w:font>
  <w:font w:name="OpenSymbol, 'Arial Unicode M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Roboto">
    <w:altName w:val="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system-ui">
    <w:altName w:val="Cambria"/>
    <w:panose1 w:val="00000000000000000000"/>
    <w:charset w:val="00"/>
    <w:family w:val="roman"/>
    <w:notTrueType/>
    <w:pitch w:val="default"/>
  </w:font>
  <w:font w:name="Rubik, sans-serif">
    <w:altName w:val="Calibri"/>
    <w:charset w:val="00"/>
    <w:family w:val="auto"/>
    <w:pitch w:val="default"/>
  </w:font>
  <w:font w:name="Roboto, 'Noto Sans'">
    <w:altName w:val="Roboto"/>
    <w:charset w:val="00"/>
    <w:family w:val="auto"/>
    <w:pitch w:val="default"/>
  </w:font>
  <w:font w:name="Roboto, Arial">
    <w:altName w:val="Roboto"/>
    <w:charset w:val="00"/>
    <w:family w:val="auto"/>
    <w:pitch w:val="default"/>
  </w:font>
  <w:font w:name="var(--devsite-code-font-family)">
    <w:altName w:val="Cambria"/>
    <w:panose1 w:val="00000000000000000000"/>
    <w:charset w:val="00"/>
    <w:family w:val="roman"/>
    <w:notTrueType/>
    <w:pitch w:val="default"/>
  </w:font>
  <w:font w:name="EB Garamond">
    <w:charset w:val="00"/>
    <w:family w:val="auto"/>
    <w:pitch w:val="variable"/>
    <w:sig w:usb0="E00002FF" w:usb1="020004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font>
  <w:font w:name="Consolas">
    <w:panose1 w:val="020B0609020204030204"/>
    <w:charset w:val="00"/>
    <w:family w:val="modern"/>
    <w:pitch w:val="fixed"/>
    <w:sig w:usb0="E00006FF" w:usb1="0000FCFF" w:usb2="00000001" w:usb3="00000000" w:csb0="0000019F" w:csb1="00000000"/>
  </w:font>
  <w:font w:name="PT Sans">
    <w:charset w:val="00"/>
    <w:family w:val="swiss"/>
    <w:pitch w:val="variable"/>
    <w:sig w:usb0="A00002EF" w:usb1="5000204B" w:usb2="00000000" w:usb3="00000000" w:csb0="00000097" w:csb1="00000000"/>
  </w:font>
  <w:font w:name="Verdana">
    <w:panose1 w:val="020B0604030504040204"/>
    <w:charset w:val="00"/>
    <w:family w:val="swiss"/>
    <w:pitch w:val="variable"/>
    <w:sig w:usb0="A00006FF" w:usb1="4000205B" w:usb2="00000010"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E69"/>
    <w:multiLevelType w:val="multilevel"/>
    <w:tmpl w:val="4328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A5C7F"/>
    <w:multiLevelType w:val="multilevel"/>
    <w:tmpl w:val="837E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F4899"/>
    <w:multiLevelType w:val="multilevel"/>
    <w:tmpl w:val="95E8902A"/>
    <w:styleLink w:val="WW8Num3"/>
    <w:lvl w:ilvl="0">
      <w:numFmt w:val="bullet"/>
      <w:lvlText w:val=""/>
      <w:lvlJc w:val="left"/>
      <w:rPr>
        <w:rFonts w:ascii="Symbol" w:hAnsi="Symbol" w:cs="var devsite-code-font-family"/>
        <w:caps w:val="0"/>
        <w:smallCaps w:val="0"/>
      </w:rPr>
    </w:lvl>
    <w:lvl w:ilvl="1">
      <w:numFmt w:val="bullet"/>
      <w:lvlText w:val=""/>
      <w:lvlJc w:val="left"/>
      <w:pPr>
        <w:ind w:left="1414" w:hanging="283"/>
      </w:pPr>
      <w:rPr>
        <w:rFonts w:ascii="Symbol" w:hAnsi="Symbol" w:cs="var devsite-code-font-family"/>
        <w:caps w:val="0"/>
        <w:smallCaps w:val="0"/>
      </w:rPr>
    </w:lvl>
    <w:lvl w:ilvl="2">
      <w:numFmt w:val="bullet"/>
      <w:lvlText w:val=""/>
      <w:lvlJc w:val="left"/>
      <w:pPr>
        <w:ind w:left="2121" w:hanging="283"/>
      </w:pPr>
      <w:rPr>
        <w:rFonts w:ascii="Symbol" w:hAnsi="Symbol" w:cs="var devsite-code-font-family"/>
        <w:caps w:val="0"/>
        <w:smallCaps w:val="0"/>
      </w:rPr>
    </w:lvl>
    <w:lvl w:ilvl="3">
      <w:numFmt w:val="bullet"/>
      <w:lvlText w:val=""/>
      <w:lvlJc w:val="left"/>
      <w:pPr>
        <w:ind w:left="2828" w:hanging="283"/>
      </w:pPr>
      <w:rPr>
        <w:rFonts w:ascii="Symbol" w:hAnsi="Symbol" w:cs="var devsite-code-font-family"/>
        <w:caps w:val="0"/>
        <w:smallCaps w:val="0"/>
      </w:rPr>
    </w:lvl>
    <w:lvl w:ilvl="4">
      <w:numFmt w:val="bullet"/>
      <w:lvlText w:val=""/>
      <w:lvlJc w:val="left"/>
      <w:pPr>
        <w:ind w:left="3535" w:hanging="283"/>
      </w:pPr>
      <w:rPr>
        <w:rFonts w:ascii="Symbol" w:hAnsi="Symbol" w:cs="var devsite-code-font-family"/>
        <w:caps w:val="0"/>
        <w:smallCaps w:val="0"/>
      </w:rPr>
    </w:lvl>
    <w:lvl w:ilvl="5">
      <w:numFmt w:val="bullet"/>
      <w:lvlText w:val=""/>
      <w:lvlJc w:val="left"/>
      <w:pPr>
        <w:ind w:left="4242" w:hanging="283"/>
      </w:pPr>
      <w:rPr>
        <w:rFonts w:ascii="Symbol" w:hAnsi="Symbol" w:cs="var devsite-code-font-family"/>
        <w:caps w:val="0"/>
        <w:smallCaps w:val="0"/>
      </w:rPr>
    </w:lvl>
    <w:lvl w:ilvl="6">
      <w:numFmt w:val="bullet"/>
      <w:lvlText w:val=""/>
      <w:lvlJc w:val="left"/>
      <w:pPr>
        <w:ind w:left="4949" w:hanging="283"/>
      </w:pPr>
      <w:rPr>
        <w:rFonts w:ascii="Symbol" w:hAnsi="Symbol" w:cs="var devsite-code-font-family"/>
        <w:caps w:val="0"/>
        <w:smallCaps w:val="0"/>
      </w:rPr>
    </w:lvl>
    <w:lvl w:ilvl="7">
      <w:numFmt w:val="bullet"/>
      <w:lvlText w:val=""/>
      <w:lvlJc w:val="left"/>
      <w:pPr>
        <w:ind w:left="5656" w:hanging="283"/>
      </w:pPr>
      <w:rPr>
        <w:rFonts w:ascii="Symbol" w:hAnsi="Symbol" w:cs="var devsite-code-font-family"/>
        <w:caps w:val="0"/>
        <w:smallCaps w:val="0"/>
      </w:rPr>
    </w:lvl>
    <w:lvl w:ilvl="8">
      <w:numFmt w:val="bullet"/>
      <w:lvlText w:val=""/>
      <w:lvlJc w:val="left"/>
      <w:pPr>
        <w:ind w:left="6363" w:hanging="283"/>
      </w:pPr>
      <w:rPr>
        <w:rFonts w:ascii="Symbol" w:hAnsi="Symbol" w:cs="var devsite-code-font-family"/>
        <w:caps w:val="0"/>
        <w:smallCaps w:val="0"/>
      </w:rPr>
    </w:lvl>
  </w:abstractNum>
  <w:abstractNum w:abstractNumId="3" w15:restartNumberingAfterBreak="0">
    <w:nsid w:val="1D980D66"/>
    <w:multiLevelType w:val="multilevel"/>
    <w:tmpl w:val="61F0C632"/>
    <w:styleLink w:val="WW8Num2"/>
    <w:lvl w:ilvl="0">
      <w:numFmt w:val="bullet"/>
      <w:lvlText w:val=""/>
      <w:lvlJc w:val="left"/>
      <w:rPr>
        <w:rFonts w:ascii="Symbol" w:hAnsi="Symbol" w:cs="OpenSymbol, 'Arial Unicode MS'"/>
        <w:caps w:val="0"/>
        <w:smallCaps w:val="0"/>
        <w:color w:val="01579B"/>
        <w:spacing w:val="0"/>
        <w:sz w:val="21"/>
      </w:rPr>
    </w:lvl>
    <w:lvl w:ilvl="1">
      <w:numFmt w:val="bullet"/>
      <w:lvlText w:val=""/>
      <w:lvlJc w:val="left"/>
      <w:pPr>
        <w:ind w:left="1414" w:hanging="283"/>
      </w:pPr>
      <w:rPr>
        <w:rFonts w:ascii="Symbol" w:hAnsi="Symbol" w:cs="OpenSymbol, 'Arial Unicode MS'"/>
        <w:caps w:val="0"/>
        <w:smallCaps w:val="0"/>
        <w:color w:val="01579B"/>
        <w:spacing w:val="0"/>
        <w:sz w:val="21"/>
      </w:rPr>
    </w:lvl>
    <w:lvl w:ilvl="2">
      <w:numFmt w:val="bullet"/>
      <w:lvlText w:val=""/>
      <w:lvlJc w:val="left"/>
      <w:pPr>
        <w:ind w:left="2121" w:hanging="283"/>
      </w:pPr>
      <w:rPr>
        <w:rFonts w:ascii="Symbol" w:hAnsi="Symbol" w:cs="OpenSymbol, 'Arial Unicode MS'"/>
        <w:caps w:val="0"/>
        <w:smallCaps w:val="0"/>
        <w:color w:val="01579B"/>
        <w:spacing w:val="0"/>
        <w:sz w:val="21"/>
      </w:rPr>
    </w:lvl>
    <w:lvl w:ilvl="3">
      <w:numFmt w:val="bullet"/>
      <w:lvlText w:val=""/>
      <w:lvlJc w:val="left"/>
      <w:pPr>
        <w:ind w:left="2828" w:hanging="283"/>
      </w:pPr>
      <w:rPr>
        <w:rFonts w:ascii="Symbol" w:hAnsi="Symbol" w:cs="OpenSymbol, 'Arial Unicode MS'"/>
        <w:caps w:val="0"/>
        <w:smallCaps w:val="0"/>
        <w:color w:val="01579B"/>
        <w:spacing w:val="0"/>
        <w:sz w:val="21"/>
      </w:rPr>
    </w:lvl>
    <w:lvl w:ilvl="4">
      <w:numFmt w:val="bullet"/>
      <w:lvlText w:val=""/>
      <w:lvlJc w:val="left"/>
      <w:pPr>
        <w:ind w:left="3535" w:hanging="283"/>
      </w:pPr>
      <w:rPr>
        <w:rFonts w:ascii="Symbol" w:hAnsi="Symbol" w:cs="OpenSymbol, 'Arial Unicode MS'"/>
        <w:caps w:val="0"/>
        <w:smallCaps w:val="0"/>
        <w:color w:val="01579B"/>
        <w:spacing w:val="0"/>
        <w:sz w:val="21"/>
      </w:rPr>
    </w:lvl>
    <w:lvl w:ilvl="5">
      <w:numFmt w:val="bullet"/>
      <w:lvlText w:val=""/>
      <w:lvlJc w:val="left"/>
      <w:pPr>
        <w:ind w:left="4242" w:hanging="283"/>
      </w:pPr>
      <w:rPr>
        <w:rFonts w:ascii="Symbol" w:hAnsi="Symbol" w:cs="OpenSymbol, 'Arial Unicode MS'"/>
        <w:caps w:val="0"/>
        <w:smallCaps w:val="0"/>
        <w:color w:val="01579B"/>
        <w:spacing w:val="0"/>
        <w:sz w:val="21"/>
      </w:rPr>
    </w:lvl>
    <w:lvl w:ilvl="6">
      <w:numFmt w:val="bullet"/>
      <w:lvlText w:val=""/>
      <w:lvlJc w:val="left"/>
      <w:pPr>
        <w:ind w:left="4949" w:hanging="283"/>
      </w:pPr>
      <w:rPr>
        <w:rFonts w:ascii="Symbol" w:hAnsi="Symbol" w:cs="OpenSymbol, 'Arial Unicode MS'"/>
        <w:caps w:val="0"/>
        <w:smallCaps w:val="0"/>
        <w:color w:val="01579B"/>
        <w:spacing w:val="0"/>
        <w:sz w:val="21"/>
      </w:rPr>
    </w:lvl>
    <w:lvl w:ilvl="7">
      <w:numFmt w:val="bullet"/>
      <w:lvlText w:val=""/>
      <w:lvlJc w:val="left"/>
      <w:pPr>
        <w:ind w:left="5656" w:hanging="283"/>
      </w:pPr>
      <w:rPr>
        <w:rFonts w:ascii="Symbol" w:hAnsi="Symbol" w:cs="OpenSymbol, 'Arial Unicode MS'"/>
        <w:caps w:val="0"/>
        <w:smallCaps w:val="0"/>
        <w:color w:val="01579B"/>
        <w:spacing w:val="0"/>
        <w:sz w:val="21"/>
      </w:rPr>
    </w:lvl>
    <w:lvl w:ilvl="8">
      <w:numFmt w:val="bullet"/>
      <w:lvlText w:val=""/>
      <w:lvlJc w:val="left"/>
      <w:pPr>
        <w:ind w:left="6363" w:hanging="283"/>
      </w:pPr>
      <w:rPr>
        <w:rFonts w:ascii="Symbol" w:hAnsi="Symbol" w:cs="OpenSymbol, 'Arial Unicode MS'"/>
        <w:caps w:val="0"/>
        <w:smallCaps w:val="0"/>
        <w:color w:val="01579B"/>
        <w:spacing w:val="0"/>
        <w:sz w:val="21"/>
      </w:rPr>
    </w:lvl>
  </w:abstractNum>
  <w:abstractNum w:abstractNumId="4" w15:restartNumberingAfterBreak="0">
    <w:nsid w:val="28F462F8"/>
    <w:multiLevelType w:val="multilevel"/>
    <w:tmpl w:val="13E2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3C6E12"/>
    <w:multiLevelType w:val="multilevel"/>
    <w:tmpl w:val="04A22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DC7B4A"/>
    <w:multiLevelType w:val="multilevel"/>
    <w:tmpl w:val="166E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865F88"/>
    <w:multiLevelType w:val="multilevel"/>
    <w:tmpl w:val="6D68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D26126"/>
    <w:multiLevelType w:val="multilevel"/>
    <w:tmpl w:val="96B4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DB6748"/>
    <w:multiLevelType w:val="multilevel"/>
    <w:tmpl w:val="E7C0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975717"/>
    <w:multiLevelType w:val="multilevel"/>
    <w:tmpl w:val="C036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AA4AA4"/>
    <w:multiLevelType w:val="multilevel"/>
    <w:tmpl w:val="8A48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E2614A"/>
    <w:multiLevelType w:val="multilevel"/>
    <w:tmpl w:val="45E0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F46B77"/>
    <w:multiLevelType w:val="multilevel"/>
    <w:tmpl w:val="21AE8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E42D28"/>
    <w:multiLevelType w:val="multilevel"/>
    <w:tmpl w:val="30CE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8228917">
    <w:abstractNumId w:val="12"/>
  </w:num>
  <w:num w:numId="2" w16cid:durableId="1720277677">
    <w:abstractNumId w:val="6"/>
  </w:num>
  <w:num w:numId="3" w16cid:durableId="2066559994">
    <w:abstractNumId w:val="5"/>
  </w:num>
  <w:num w:numId="4" w16cid:durableId="848132506">
    <w:abstractNumId w:val="4"/>
  </w:num>
  <w:num w:numId="5" w16cid:durableId="1762220255">
    <w:abstractNumId w:val="8"/>
  </w:num>
  <w:num w:numId="6" w16cid:durableId="619187242">
    <w:abstractNumId w:val="10"/>
  </w:num>
  <w:num w:numId="7" w16cid:durableId="259223641">
    <w:abstractNumId w:val="1"/>
  </w:num>
  <w:num w:numId="8" w16cid:durableId="1990547252">
    <w:abstractNumId w:val="3"/>
  </w:num>
  <w:num w:numId="9" w16cid:durableId="1012952792">
    <w:abstractNumId w:val="2"/>
  </w:num>
  <w:num w:numId="10" w16cid:durableId="1398896018">
    <w:abstractNumId w:val="3"/>
  </w:num>
  <w:num w:numId="11" w16cid:durableId="631977916">
    <w:abstractNumId w:val="2"/>
  </w:num>
  <w:num w:numId="12" w16cid:durableId="1431049262">
    <w:abstractNumId w:val="14"/>
  </w:num>
  <w:num w:numId="13" w16cid:durableId="1674911160">
    <w:abstractNumId w:val="11"/>
  </w:num>
  <w:num w:numId="14" w16cid:durableId="1547525813">
    <w:abstractNumId w:val="7"/>
  </w:num>
  <w:num w:numId="15" w16cid:durableId="1864368465">
    <w:abstractNumId w:val="13"/>
  </w:num>
  <w:num w:numId="16" w16cid:durableId="1035040924">
    <w:abstractNumId w:val="9"/>
  </w:num>
  <w:num w:numId="17" w16cid:durableId="336541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D29"/>
    <w:rsid w:val="00004CBC"/>
    <w:rsid w:val="00007AC9"/>
    <w:rsid w:val="000107A5"/>
    <w:rsid w:val="00016253"/>
    <w:rsid w:val="00023F16"/>
    <w:rsid w:val="00036E50"/>
    <w:rsid w:val="0004197E"/>
    <w:rsid w:val="00052B53"/>
    <w:rsid w:val="000E3555"/>
    <w:rsid w:val="000E4FF8"/>
    <w:rsid w:val="000E62D0"/>
    <w:rsid w:val="00101C9D"/>
    <w:rsid w:val="0011201D"/>
    <w:rsid w:val="00115C66"/>
    <w:rsid w:val="00134C4C"/>
    <w:rsid w:val="00135BD7"/>
    <w:rsid w:val="00144F51"/>
    <w:rsid w:val="00160226"/>
    <w:rsid w:val="0017003E"/>
    <w:rsid w:val="00170344"/>
    <w:rsid w:val="001747AF"/>
    <w:rsid w:val="00193B14"/>
    <w:rsid w:val="001C29F3"/>
    <w:rsid w:val="00221D80"/>
    <w:rsid w:val="00225B22"/>
    <w:rsid w:val="002478C2"/>
    <w:rsid w:val="0026174F"/>
    <w:rsid w:val="00264C32"/>
    <w:rsid w:val="002826C9"/>
    <w:rsid w:val="00283D0C"/>
    <w:rsid w:val="002B7F29"/>
    <w:rsid w:val="002E418B"/>
    <w:rsid w:val="002E661C"/>
    <w:rsid w:val="002F0C18"/>
    <w:rsid w:val="002F1639"/>
    <w:rsid w:val="002F38B7"/>
    <w:rsid w:val="0030579F"/>
    <w:rsid w:val="0033616D"/>
    <w:rsid w:val="00364C39"/>
    <w:rsid w:val="00365DF3"/>
    <w:rsid w:val="00386497"/>
    <w:rsid w:val="003942E8"/>
    <w:rsid w:val="003C496E"/>
    <w:rsid w:val="003E3BE7"/>
    <w:rsid w:val="003E3EFC"/>
    <w:rsid w:val="00404C7C"/>
    <w:rsid w:val="004066C6"/>
    <w:rsid w:val="004129E2"/>
    <w:rsid w:val="00434480"/>
    <w:rsid w:val="00471A0B"/>
    <w:rsid w:val="00483050"/>
    <w:rsid w:val="004B12DA"/>
    <w:rsid w:val="004C228C"/>
    <w:rsid w:val="004D26F1"/>
    <w:rsid w:val="004D4393"/>
    <w:rsid w:val="005264C7"/>
    <w:rsid w:val="005316FB"/>
    <w:rsid w:val="005526D1"/>
    <w:rsid w:val="0056261A"/>
    <w:rsid w:val="0056729D"/>
    <w:rsid w:val="00585FD8"/>
    <w:rsid w:val="005903F9"/>
    <w:rsid w:val="005A5983"/>
    <w:rsid w:val="005D40B9"/>
    <w:rsid w:val="005F05E7"/>
    <w:rsid w:val="006111C7"/>
    <w:rsid w:val="006130D7"/>
    <w:rsid w:val="0064471B"/>
    <w:rsid w:val="006638B1"/>
    <w:rsid w:val="0066434B"/>
    <w:rsid w:val="00677837"/>
    <w:rsid w:val="00680480"/>
    <w:rsid w:val="006837A9"/>
    <w:rsid w:val="00685CC2"/>
    <w:rsid w:val="006A24FA"/>
    <w:rsid w:val="006E187F"/>
    <w:rsid w:val="0072083A"/>
    <w:rsid w:val="007314A6"/>
    <w:rsid w:val="0073252F"/>
    <w:rsid w:val="007374BB"/>
    <w:rsid w:val="00755245"/>
    <w:rsid w:val="007701F5"/>
    <w:rsid w:val="007737DE"/>
    <w:rsid w:val="0078667A"/>
    <w:rsid w:val="007A7CD2"/>
    <w:rsid w:val="007D1615"/>
    <w:rsid w:val="007E1565"/>
    <w:rsid w:val="008017B7"/>
    <w:rsid w:val="00802466"/>
    <w:rsid w:val="00802803"/>
    <w:rsid w:val="00807FB7"/>
    <w:rsid w:val="00820B66"/>
    <w:rsid w:val="0084397B"/>
    <w:rsid w:val="008452E2"/>
    <w:rsid w:val="00850911"/>
    <w:rsid w:val="00853BB5"/>
    <w:rsid w:val="00861B94"/>
    <w:rsid w:val="008626F3"/>
    <w:rsid w:val="008644C3"/>
    <w:rsid w:val="008A47F2"/>
    <w:rsid w:val="008A6E18"/>
    <w:rsid w:val="008A7D61"/>
    <w:rsid w:val="008F1948"/>
    <w:rsid w:val="008F6907"/>
    <w:rsid w:val="00905693"/>
    <w:rsid w:val="00905F0D"/>
    <w:rsid w:val="00917EC7"/>
    <w:rsid w:val="00925A6E"/>
    <w:rsid w:val="0093466F"/>
    <w:rsid w:val="0094263F"/>
    <w:rsid w:val="0096639C"/>
    <w:rsid w:val="00967747"/>
    <w:rsid w:val="00973C3C"/>
    <w:rsid w:val="0097535F"/>
    <w:rsid w:val="00980B4D"/>
    <w:rsid w:val="009C5F0A"/>
    <w:rsid w:val="009D16AD"/>
    <w:rsid w:val="009F0249"/>
    <w:rsid w:val="009F0EDB"/>
    <w:rsid w:val="009F5CC6"/>
    <w:rsid w:val="009F6A9C"/>
    <w:rsid w:val="00A02495"/>
    <w:rsid w:val="00A149A6"/>
    <w:rsid w:val="00A238CD"/>
    <w:rsid w:val="00A31C73"/>
    <w:rsid w:val="00A61D8A"/>
    <w:rsid w:val="00A756CA"/>
    <w:rsid w:val="00AA65AE"/>
    <w:rsid w:val="00AB347D"/>
    <w:rsid w:val="00AB7073"/>
    <w:rsid w:val="00AB76EE"/>
    <w:rsid w:val="00AC1F14"/>
    <w:rsid w:val="00AF6775"/>
    <w:rsid w:val="00B13BA5"/>
    <w:rsid w:val="00B21701"/>
    <w:rsid w:val="00B34D46"/>
    <w:rsid w:val="00BA163F"/>
    <w:rsid w:val="00BB452A"/>
    <w:rsid w:val="00BD1388"/>
    <w:rsid w:val="00BD1D05"/>
    <w:rsid w:val="00BF2010"/>
    <w:rsid w:val="00C01DF5"/>
    <w:rsid w:val="00C04AD6"/>
    <w:rsid w:val="00C060CB"/>
    <w:rsid w:val="00C21E0D"/>
    <w:rsid w:val="00C452C8"/>
    <w:rsid w:val="00C5280C"/>
    <w:rsid w:val="00C55479"/>
    <w:rsid w:val="00C6748A"/>
    <w:rsid w:val="00C91635"/>
    <w:rsid w:val="00C948FA"/>
    <w:rsid w:val="00CB3D59"/>
    <w:rsid w:val="00CB78CD"/>
    <w:rsid w:val="00CC7285"/>
    <w:rsid w:val="00CD09E7"/>
    <w:rsid w:val="00CD4993"/>
    <w:rsid w:val="00CF3C9B"/>
    <w:rsid w:val="00D0225B"/>
    <w:rsid w:val="00D31F57"/>
    <w:rsid w:val="00D66C00"/>
    <w:rsid w:val="00D72111"/>
    <w:rsid w:val="00D80EF2"/>
    <w:rsid w:val="00D85112"/>
    <w:rsid w:val="00D923EB"/>
    <w:rsid w:val="00DA1EDE"/>
    <w:rsid w:val="00DE5A92"/>
    <w:rsid w:val="00E17D06"/>
    <w:rsid w:val="00E86331"/>
    <w:rsid w:val="00E903D4"/>
    <w:rsid w:val="00EB407C"/>
    <w:rsid w:val="00EB6DDC"/>
    <w:rsid w:val="00ED5F13"/>
    <w:rsid w:val="00EE2ADC"/>
    <w:rsid w:val="00F0016E"/>
    <w:rsid w:val="00F030F2"/>
    <w:rsid w:val="00F30C54"/>
    <w:rsid w:val="00F435C5"/>
    <w:rsid w:val="00F624F8"/>
    <w:rsid w:val="00F64853"/>
    <w:rsid w:val="00F82012"/>
    <w:rsid w:val="00F904AE"/>
    <w:rsid w:val="00F9400B"/>
    <w:rsid w:val="00F94926"/>
    <w:rsid w:val="00FB0E51"/>
    <w:rsid w:val="00FD0BB5"/>
    <w:rsid w:val="00FD1D29"/>
    <w:rsid w:val="00FD751E"/>
    <w:rsid w:val="00FE4CF5"/>
    <w:rsid w:val="00FE6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F7215"/>
  <w15:chartTrackingRefBased/>
  <w15:docId w15:val="{CE584B60-CC0D-4C4B-8ECD-C93234D3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44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44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837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60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903D4"/>
    <w:rPr>
      <w:color w:val="0000FF"/>
      <w:u w:val="single"/>
    </w:rPr>
  </w:style>
  <w:style w:type="character" w:styleId="UnresolvedMention">
    <w:name w:val="Unresolved Mention"/>
    <w:basedOn w:val="DefaultParagraphFont"/>
    <w:uiPriority w:val="99"/>
    <w:semiHidden/>
    <w:unhideWhenUsed/>
    <w:rsid w:val="00115C66"/>
    <w:rPr>
      <w:color w:val="605E5C"/>
      <w:shd w:val="clear" w:color="auto" w:fill="E1DFDD"/>
    </w:rPr>
  </w:style>
  <w:style w:type="character" w:customStyle="1" w:styleId="Heading1Char">
    <w:name w:val="Heading 1 Char"/>
    <w:basedOn w:val="DefaultParagraphFont"/>
    <w:link w:val="Heading1"/>
    <w:uiPriority w:val="9"/>
    <w:rsid w:val="008644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44C3"/>
    <w:rPr>
      <w:rFonts w:ascii="Times New Roman" w:eastAsia="Times New Roman" w:hAnsi="Times New Roman" w:cs="Times New Roman"/>
      <w:b/>
      <w:bCs/>
      <w:sz w:val="36"/>
      <w:szCs w:val="36"/>
    </w:rPr>
  </w:style>
  <w:style w:type="paragraph" w:customStyle="1" w:styleId="devsite-nav-item">
    <w:name w:val="devsite-nav-item"/>
    <w:basedOn w:val="Normal"/>
    <w:rsid w:val="008644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vsite-nav-text">
    <w:name w:val="devsite-nav-text"/>
    <w:basedOn w:val="DefaultParagraphFont"/>
    <w:rsid w:val="008644C3"/>
  </w:style>
  <w:style w:type="character" w:customStyle="1" w:styleId="material-icons">
    <w:name w:val="material-icons"/>
    <w:basedOn w:val="DefaultParagraphFont"/>
    <w:rsid w:val="008644C3"/>
  </w:style>
  <w:style w:type="paragraph" w:customStyle="1" w:styleId="devsite-breadcrumb-item">
    <w:name w:val="devsite-breadcrumb-item"/>
    <w:basedOn w:val="Normal"/>
    <w:rsid w:val="008644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44C3"/>
    <w:rPr>
      <w:i/>
      <w:iCs/>
    </w:rPr>
  </w:style>
  <w:style w:type="character" w:customStyle="1" w:styleId="devsite-heading">
    <w:name w:val="devsite-heading"/>
    <w:basedOn w:val="DefaultParagraphFont"/>
    <w:rsid w:val="008644C3"/>
  </w:style>
  <w:style w:type="character" w:styleId="Strong">
    <w:name w:val="Strong"/>
    <w:basedOn w:val="DefaultParagraphFont"/>
    <w:uiPriority w:val="22"/>
    <w:qFormat/>
    <w:rsid w:val="00C21E0D"/>
    <w:rPr>
      <w:b/>
      <w:bCs/>
    </w:rPr>
  </w:style>
  <w:style w:type="character" w:customStyle="1" w:styleId="Heading3Char">
    <w:name w:val="Heading 3 Char"/>
    <w:basedOn w:val="DefaultParagraphFont"/>
    <w:link w:val="Heading3"/>
    <w:uiPriority w:val="9"/>
    <w:rsid w:val="006837A9"/>
    <w:rPr>
      <w:rFonts w:asciiTheme="majorHAnsi" w:eastAsiaTheme="majorEastAsia" w:hAnsiTheme="majorHAnsi" w:cstheme="majorBidi"/>
      <w:color w:val="1F3763" w:themeColor="accent1" w:themeShade="7F"/>
      <w:sz w:val="24"/>
      <w:szCs w:val="24"/>
    </w:rPr>
  </w:style>
  <w:style w:type="paragraph" w:customStyle="1" w:styleId="Standard">
    <w:name w:val="Standard"/>
    <w:rsid w:val="006837A9"/>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paragraph" w:customStyle="1" w:styleId="Textbody">
    <w:name w:val="Text body"/>
    <w:basedOn w:val="Standard"/>
    <w:rsid w:val="006837A9"/>
    <w:pPr>
      <w:spacing w:after="120"/>
    </w:pPr>
  </w:style>
  <w:style w:type="paragraph" w:customStyle="1" w:styleId="PreformattedText">
    <w:name w:val="Preformatted Text"/>
    <w:basedOn w:val="Standard"/>
    <w:rsid w:val="006837A9"/>
    <w:rPr>
      <w:rFonts w:ascii="Courier New" w:eastAsia="NSimSun" w:hAnsi="Courier New" w:cs="Courier New"/>
      <w:sz w:val="20"/>
      <w:szCs w:val="20"/>
    </w:rPr>
  </w:style>
  <w:style w:type="paragraph" w:customStyle="1" w:styleId="TableContents">
    <w:name w:val="Table Contents"/>
    <w:basedOn w:val="Standard"/>
    <w:rsid w:val="006837A9"/>
    <w:pPr>
      <w:suppressLineNumbers/>
    </w:pPr>
  </w:style>
  <w:style w:type="character" w:customStyle="1" w:styleId="Internetlink">
    <w:name w:val="Internet link"/>
    <w:rsid w:val="006837A9"/>
    <w:rPr>
      <w:color w:val="000080"/>
      <w:u w:val="single"/>
    </w:rPr>
  </w:style>
  <w:style w:type="character" w:customStyle="1" w:styleId="StrongEmphasis">
    <w:name w:val="Strong Emphasis"/>
    <w:rsid w:val="006837A9"/>
    <w:rPr>
      <w:b/>
      <w:bCs/>
    </w:rPr>
  </w:style>
  <w:style w:type="character" w:customStyle="1" w:styleId="Variable">
    <w:name w:val="Variable"/>
    <w:rsid w:val="006837A9"/>
    <w:rPr>
      <w:i/>
      <w:iCs/>
    </w:rPr>
  </w:style>
  <w:style w:type="character" w:customStyle="1" w:styleId="SourceText">
    <w:name w:val="Source Text"/>
    <w:rsid w:val="006837A9"/>
    <w:rPr>
      <w:rFonts w:ascii="Courier New" w:eastAsia="NSimSun" w:hAnsi="Courier New" w:cs="Courier New"/>
    </w:rPr>
  </w:style>
  <w:style w:type="numbering" w:customStyle="1" w:styleId="WW8Num2">
    <w:name w:val="WW8Num2"/>
    <w:basedOn w:val="NoList"/>
    <w:rsid w:val="006837A9"/>
    <w:pPr>
      <w:numPr>
        <w:numId w:val="8"/>
      </w:numPr>
    </w:pPr>
  </w:style>
  <w:style w:type="numbering" w:customStyle="1" w:styleId="WW8Num3">
    <w:name w:val="WW8Num3"/>
    <w:basedOn w:val="NoList"/>
    <w:rsid w:val="006837A9"/>
    <w:pPr>
      <w:numPr>
        <w:numId w:val="9"/>
      </w:numPr>
    </w:pPr>
  </w:style>
  <w:style w:type="character" w:styleId="HTMLCode">
    <w:name w:val="HTML Code"/>
    <w:basedOn w:val="DefaultParagraphFont"/>
    <w:uiPriority w:val="99"/>
    <w:semiHidden/>
    <w:unhideWhenUsed/>
    <w:rsid w:val="009F0EDB"/>
    <w:rPr>
      <w:rFonts w:ascii="Courier New" w:eastAsia="Times New Roman" w:hAnsi="Courier New" w:cs="Courier New"/>
      <w:sz w:val="20"/>
      <w:szCs w:val="20"/>
    </w:rPr>
  </w:style>
  <w:style w:type="paragraph" w:customStyle="1" w:styleId="l0">
    <w:name w:val="l0"/>
    <w:basedOn w:val="Normal"/>
    <w:rsid w:val="003864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386497"/>
  </w:style>
  <w:style w:type="character" w:customStyle="1" w:styleId="kwd">
    <w:name w:val="kwd"/>
    <w:basedOn w:val="DefaultParagraphFont"/>
    <w:rsid w:val="00386497"/>
  </w:style>
  <w:style w:type="character" w:customStyle="1" w:styleId="pun">
    <w:name w:val="pun"/>
    <w:basedOn w:val="DefaultParagraphFont"/>
    <w:rsid w:val="00386497"/>
  </w:style>
  <w:style w:type="paragraph" w:customStyle="1" w:styleId="l1">
    <w:name w:val="l1"/>
    <w:basedOn w:val="Normal"/>
    <w:rsid w:val="003864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3864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3864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86497"/>
  </w:style>
  <w:style w:type="paragraph" w:customStyle="1" w:styleId="l4">
    <w:name w:val="l4"/>
    <w:basedOn w:val="Normal"/>
    <w:rsid w:val="003864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3864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3864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3864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3864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680480"/>
  </w:style>
  <w:style w:type="character" w:customStyle="1" w:styleId="termtext">
    <w:name w:val="termtext"/>
    <w:basedOn w:val="DefaultParagraphFont"/>
    <w:rsid w:val="00980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3598">
      <w:bodyDiv w:val="1"/>
      <w:marLeft w:val="0"/>
      <w:marRight w:val="0"/>
      <w:marTop w:val="0"/>
      <w:marBottom w:val="0"/>
      <w:divBdr>
        <w:top w:val="none" w:sz="0" w:space="0" w:color="auto"/>
        <w:left w:val="none" w:sz="0" w:space="0" w:color="auto"/>
        <w:bottom w:val="none" w:sz="0" w:space="0" w:color="auto"/>
        <w:right w:val="none" w:sz="0" w:space="0" w:color="auto"/>
      </w:divBdr>
    </w:div>
    <w:div w:id="179273215">
      <w:bodyDiv w:val="1"/>
      <w:marLeft w:val="0"/>
      <w:marRight w:val="0"/>
      <w:marTop w:val="0"/>
      <w:marBottom w:val="0"/>
      <w:divBdr>
        <w:top w:val="none" w:sz="0" w:space="0" w:color="auto"/>
        <w:left w:val="none" w:sz="0" w:space="0" w:color="auto"/>
        <w:bottom w:val="none" w:sz="0" w:space="0" w:color="auto"/>
        <w:right w:val="none" w:sz="0" w:space="0" w:color="auto"/>
      </w:divBdr>
      <w:divsChild>
        <w:div w:id="372119256">
          <w:marLeft w:val="0"/>
          <w:marRight w:val="0"/>
          <w:marTop w:val="0"/>
          <w:marBottom w:val="0"/>
          <w:divBdr>
            <w:top w:val="none" w:sz="0" w:space="0" w:color="auto"/>
            <w:left w:val="none" w:sz="0" w:space="0" w:color="auto"/>
            <w:bottom w:val="none" w:sz="0" w:space="0" w:color="auto"/>
            <w:right w:val="none" w:sz="0" w:space="0" w:color="auto"/>
          </w:divBdr>
          <w:divsChild>
            <w:div w:id="1908491066">
              <w:marLeft w:val="0"/>
              <w:marRight w:val="0"/>
              <w:marTop w:val="0"/>
              <w:marBottom w:val="0"/>
              <w:divBdr>
                <w:top w:val="none" w:sz="0" w:space="0" w:color="auto"/>
                <w:left w:val="none" w:sz="0" w:space="0" w:color="auto"/>
                <w:bottom w:val="none" w:sz="0" w:space="0" w:color="auto"/>
                <w:right w:val="none" w:sz="0" w:space="0" w:color="auto"/>
              </w:divBdr>
              <w:divsChild>
                <w:div w:id="1239711008">
                  <w:marLeft w:val="0"/>
                  <w:marRight w:val="0"/>
                  <w:marTop w:val="0"/>
                  <w:marBottom w:val="0"/>
                  <w:divBdr>
                    <w:top w:val="none" w:sz="0" w:space="0" w:color="auto"/>
                    <w:left w:val="none" w:sz="0" w:space="0" w:color="auto"/>
                    <w:bottom w:val="none" w:sz="0" w:space="0" w:color="auto"/>
                    <w:right w:val="none" w:sz="0" w:space="0" w:color="auto"/>
                  </w:divBdr>
                  <w:divsChild>
                    <w:div w:id="998656654">
                      <w:marLeft w:val="0"/>
                      <w:marRight w:val="0"/>
                      <w:marTop w:val="0"/>
                      <w:marBottom w:val="0"/>
                      <w:divBdr>
                        <w:top w:val="none" w:sz="0" w:space="0" w:color="auto"/>
                        <w:left w:val="none" w:sz="0" w:space="0" w:color="auto"/>
                        <w:bottom w:val="none" w:sz="0" w:space="0" w:color="auto"/>
                        <w:right w:val="none" w:sz="0" w:space="0" w:color="auto"/>
                      </w:divBdr>
                      <w:divsChild>
                        <w:div w:id="150184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644378">
          <w:marLeft w:val="0"/>
          <w:marRight w:val="0"/>
          <w:marTop w:val="0"/>
          <w:marBottom w:val="180"/>
          <w:divBdr>
            <w:top w:val="none" w:sz="0" w:space="0" w:color="auto"/>
            <w:left w:val="none" w:sz="0" w:space="0" w:color="auto"/>
            <w:bottom w:val="none" w:sz="0" w:space="0" w:color="auto"/>
            <w:right w:val="none" w:sz="0" w:space="0" w:color="auto"/>
          </w:divBdr>
        </w:div>
        <w:div w:id="364214745">
          <w:marLeft w:val="0"/>
          <w:marRight w:val="0"/>
          <w:marTop w:val="0"/>
          <w:marBottom w:val="0"/>
          <w:divBdr>
            <w:top w:val="none" w:sz="0" w:space="0" w:color="auto"/>
            <w:left w:val="none" w:sz="0" w:space="0" w:color="auto"/>
            <w:bottom w:val="none" w:sz="0" w:space="0" w:color="auto"/>
            <w:right w:val="none" w:sz="0" w:space="0" w:color="auto"/>
          </w:divBdr>
          <w:divsChild>
            <w:div w:id="1413891738">
              <w:marLeft w:val="0"/>
              <w:marRight w:val="0"/>
              <w:marTop w:val="0"/>
              <w:marBottom w:val="0"/>
              <w:divBdr>
                <w:top w:val="none" w:sz="0" w:space="0" w:color="auto"/>
                <w:left w:val="none" w:sz="0" w:space="0" w:color="auto"/>
                <w:bottom w:val="none" w:sz="0" w:space="0" w:color="auto"/>
                <w:right w:val="none" w:sz="0" w:space="0" w:color="auto"/>
              </w:divBdr>
              <w:divsChild>
                <w:div w:id="336463077">
                  <w:marLeft w:val="0"/>
                  <w:marRight w:val="0"/>
                  <w:marTop w:val="0"/>
                  <w:marBottom w:val="0"/>
                  <w:divBdr>
                    <w:top w:val="none" w:sz="0" w:space="0" w:color="auto"/>
                    <w:left w:val="none" w:sz="0" w:space="0" w:color="auto"/>
                    <w:bottom w:val="none" w:sz="0" w:space="0" w:color="auto"/>
                    <w:right w:val="none" w:sz="0" w:space="0" w:color="auto"/>
                  </w:divBdr>
                </w:div>
                <w:div w:id="1234049241">
                  <w:marLeft w:val="0"/>
                  <w:marRight w:val="0"/>
                  <w:marTop w:val="0"/>
                  <w:marBottom w:val="0"/>
                  <w:divBdr>
                    <w:top w:val="none" w:sz="0" w:space="0" w:color="auto"/>
                    <w:left w:val="none" w:sz="0" w:space="0" w:color="auto"/>
                    <w:bottom w:val="none" w:sz="0" w:space="0" w:color="auto"/>
                    <w:right w:val="none" w:sz="0" w:space="0" w:color="auto"/>
                  </w:divBdr>
                </w:div>
                <w:div w:id="1059091793">
                  <w:marLeft w:val="0"/>
                  <w:marRight w:val="0"/>
                  <w:marTop w:val="0"/>
                  <w:marBottom w:val="0"/>
                  <w:divBdr>
                    <w:top w:val="none" w:sz="0" w:space="0" w:color="auto"/>
                    <w:left w:val="none" w:sz="0" w:space="0" w:color="auto"/>
                    <w:bottom w:val="none" w:sz="0" w:space="0" w:color="auto"/>
                    <w:right w:val="none" w:sz="0" w:space="0" w:color="auto"/>
                  </w:divBdr>
                </w:div>
                <w:div w:id="1150363893">
                  <w:marLeft w:val="0"/>
                  <w:marRight w:val="0"/>
                  <w:marTop w:val="0"/>
                  <w:marBottom w:val="0"/>
                  <w:divBdr>
                    <w:top w:val="none" w:sz="0" w:space="0" w:color="auto"/>
                    <w:left w:val="none" w:sz="0" w:space="0" w:color="auto"/>
                    <w:bottom w:val="none" w:sz="0" w:space="0" w:color="auto"/>
                    <w:right w:val="none" w:sz="0" w:space="0" w:color="auto"/>
                  </w:divBdr>
                </w:div>
                <w:div w:id="556744661">
                  <w:marLeft w:val="0"/>
                  <w:marRight w:val="0"/>
                  <w:marTop w:val="0"/>
                  <w:marBottom w:val="0"/>
                  <w:divBdr>
                    <w:top w:val="none" w:sz="0" w:space="0" w:color="auto"/>
                    <w:left w:val="none" w:sz="0" w:space="0" w:color="auto"/>
                    <w:bottom w:val="none" w:sz="0" w:space="0" w:color="auto"/>
                    <w:right w:val="none" w:sz="0" w:space="0" w:color="auto"/>
                  </w:divBdr>
                  <w:divsChild>
                    <w:div w:id="1582177066">
                      <w:marLeft w:val="0"/>
                      <w:marRight w:val="0"/>
                      <w:marTop w:val="0"/>
                      <w:marBottom w:val="0"/>
                      <w:divBdr>
                        <w:top w:val="none" w:sz="0" w:space="0" w:color="auto"/>
                        <w:left w:val="none" w:sz="0" w:space="0" w:color="auto"/>
                        <w:bottom w:val="none" w:sz="0" w:space="0" w:color="auto"/>
                        <w:right w:val="none" w:sz="0" w:space="0" w:color="auto"/>
                      </w:divBdr>
                    </w:div>
                  </w:divsChild>
                </w:div>
                <w:div w:id="787354222">
                  <w:marLeft w:val="0"/>
                  <w:marRight w:val="0"/>
                  <w:marTop w:val="0"/>
                  <w:marBottom w:val="0"/>
                  <w:divBdr>
                    <w:top w:val="none" w:sz="0" w:space="0" w:color="auto"/>
                    <w:left w:val="none" w:sz="0" w:space="0" w:color="auto"/>
                    <w:bottom w:val="none" w:sz="0" w:space="0" w:color="auto"/>
                    <w:right w:val="none" w:sz="0" w:space="0" w:color="auto"/>
                  </w:divBdr>
                  <w:divsChild>
                    <w:div w:id="1784306732">
                      <w:marLeft w:val="0"/>
                      <w:marRight w:val="0"/>
                      <w:marTop w:val="0"/>
                      <w:marBottom w:val="0"/>
                      <w:divBdr>
                        <w:top w:val="none" w:sz="0" w:space="0" w:color="auto"/>
                        <w:left w:val="none" w:sz="0" w:space="0" w:color="auto"/>
                        <w:bottom w:val="none" w:sz="0" w:space="0" w:color="auto"/>
                        <w:right w:val="none" w:sz="0" w:space="0" w:color="auto"/>
                      </w:divBdr>
                    </w:div>
                  </w:divsChild>
                </w:div>
                <w:div w:id="751465429">
                  <w:marLeft w:val="0"/>
                  <w:marRight w:val="0"/>
                  <w:marTop w:val="0"/>
                  <w:marBottom w:val="0"/>
                  <w:divBdr>
                    <w:top w:val="none" w:sz="0" w:space="0" w:color="auto"/>
                    <w:left w:val="none" w:sz="0" w:space="0" w:color="auto"/>
                    <w:bottom w:val="none" w:sz="0" w:space="0" w:color="auto"/>
                    <w:right w:val="none" w:sz="0" w:space="0" w:color="auto"/>
                  </w:divBdr>
                  <w:divsChild>
                    <w:div w:id="156070961">
                      <w:marLeft w:val="0"/>
                      <w:marRight w:val="0"/>
                      <w:marTop w:val="0"/>
                      <w:marBottom w:val="0"/>
                      <w:divBdr>
                        <w:top w:val="none" w:sz="0" w:space="0" w:color="auto"/>
                        <w:left w:val="none" w:sz="0" w:space="0" w:color="auto"/>
                        <w:bottom w:val="none" w:sz="0" w:space="0" w:color="auto"/>
                        <w:right w:val="none" w:sz="0" w:space="0" w:color="auto"/>
                      </w:divBdr>
                    </w:div>
                  </w:divsChild>
                </w:div>
                <w:div w:id="60443621">
                  <w:marLeft w:val="0"/>
                  <w:marRight w:val="0"/>
                  <w:marTop w:val="0"/>
                  <w:marBottom w:val="0"/>
                  <w:divBdr>
                    <w:top w:val="none" w:sz="0" w:space="0" w:color="auto"/>
                    <w:left w:val="none" w:sz="0" w:space="0" w:color="auto"/>
                    <w:bottom w:val="none" w:sz="0" w:space="0" w:color="auto"/>
                    <w:right w:val="none" w:sz="0" w:space="0" w:color="auto"/>
                  </w:divBdr>
                  <w:divsChild>
                    <w:div w:id="1778714528">
                      <w:marLeft w:val="0"/>
                      <w:marRight w:val="0"/>
                      <w:marTop w:val="0"/>
                      <w:marBottom w:val="0"/>
                      <w:divBdr>
                        <w:top w:val="none" w:sz="0" w:space="0" w:color="auto"/>
                        <w:left w:val="none" w:sz="0" w:space="0" w:color="auto"/>
                        <w:bottom w:val="none" w:sz="0" w:space="0" w:color="auto"/>
                        <w:right w:val="none" w:sz="0" w:space="0" w:color="auto"/>
                      </w:divBdr>
                    </w:div>
                  </w:divsChild>
                </w:div>
                <w:div w:id="1767581248">
                  <w:marLeft w:val="0"/>
                  <w:marRight w:val="0"/>
                  <w:marTop w:val="0"/>
                  <w:marBottom w:val="0"/>
                  <w:divBdr>
                    <w:top w:val="none" w:sz="0" w:space="0" w:color="auto"/>
                    <w:left w:val="none" w:sz="0" w:space="0" w:color="auto"/>
                    <w:bottom w:val="none" w:sz="0" w:space="0" w:color="auto"/>
                    <w:right w:val="none" w:sz="0" w:space="0" w:color="auto"/>
                  </w:divBdr>
                  <w:divsChild>
                    <w:div w:id="486211857">
                      <w:marLeft w:val="0"/>
                      <w:marRight w:val="0"/>
                      <w:marTop w:val="0"/>
                      <w:marBottom w:val="0"/>
                      <w:divBdr>
                        <w:top w:val="none" w:sz="0" w:space="0" w:color="auto"/>
                        <w:left w:val="none" w:sz="0" w:space="0" w:color="auto"/>
                        <w:bottom w:val="none" w:sz="0" w:space="0" w:color="auto"/>
                        <w:right w:val="none" w:sz="0" w:space="0" w:color="auto"/>
                      </w:divBdr>
                    </w:div>
                  </w:divsChild>
                </w:div>
                <w:div w:id="2048798762">
                  <w:marLeft w:val="0"/>
                  <w:marRight w:val="0"/>
                  <w:marTop w:val="0"/>
                  <w:marBottom w:val="0"/>
                  <w:divBdr>
                    <w:top w:val="none" w:sz="0" w:space="0" w:color="auto"/>
                    <w:left w:val="none" w:sz="0" w:space="0" w:color="auto"/>
                    <w:bottom w:val="none" w:sz="0" w:space="0" w:color="auto"/>
                    <w:right w:val="none" w:sz="0" w:space="0" w:color="auto"/>
                  </w:divBdr>
                </w:div>
                <w:div w:id="625083295">
                  <w:marLeft w:val="0"/>
                  <w:marRight w:val="0"/>
                  <w:marTop w:val="0"/>
                  <w:marBottom w:val="0"/>
                  <w:divBdr>
                    <w:top w:val="none" w:sz="0" w:space="0" w:color="auto"/>
                    <w:left w:val="none" w:sz="0" w:space="0" w:color="auto"/>
                    <w:bottom w:val="none" w:sz="0" w:space="0" w:color="auto"/>
                    <w:right w:val="none" w:sz="0" w:space="0" w:color="auto"/>
                  </w:divBdr>
                  <w:divsChild>
                    <w:div w:id="1154831864">
                      <w:marLeft w:val="0"/>
                      <w:marRight w:val="0"/>
                      <w:marTop w:val="0"/>
                      <w:marBottom w:val="0"/>
                      <w:divBdr>
                        <w:top w:val="none" w:sz="0" w:space="0" w:color="auto"/>
                        <w:left w:val="none" w:sz="0" w:space="0" w:color="auto"/>
                        <w:bottom w:val="none" w:sz="0" w:space="0" w:color="auto"/>
                        <w:right w:val="none" w:sz="0" w:space="0" w:color="auto"/>
                      </w:divBdr>
                    </w:div>
                  </w:divsChild>
                </w:div>
                <w:div w:id="1943874003">
                  <w:marLeft w:val="0"/>
                  <w:marRight w:val="0"/>
                  <w:marTop w:val="0"/>
                  <w:marBottom w:val="0"/>
                  <w:divBdr>
                    <w:top w:val="none" w:sz="0" w:space="0" w:color="auto"/>
                    <w:left w:val="none" w:sz="0" w:space="0" w:color="auto"/>
                    <w:bottom w:val="none" w:sz="0" w:space="0" w:color="auto"/>
                    <w:right w:val="none" w:sz="0" w:space="0" w:color="auto"/>
                  </w:divBdr>
                  <w:divsChild>
                    <w:div w:id="2104835409">
                      <w:marLeft w:val="0"/>
                      <w:marRight w:val="0"/>
                      <w:marTop w:val="0"/>
                      <w:marBottom w:val="0"/>
                      <w:divBdr>
                        <w:top w:val="none" w:sz="0" w:space="0" w:color="auto"/>
                        <w:left w:val="none" w:sz="0" w:space="0" w:color="auto"/>
                        <w:bottom w:val="none" w:sz="0" w:space="0" w:color="auto"/>
                        <w:right w:val="none" w:sz="0" w:space="0" w:color="auto"/>
                      </w:divBdr>
                    </w:div>
                  </w:divsChild>
                </w:div>
                <w:div w:id="58919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96228">
          <w:marLeft w:val="0"/>
          <w:marRight w:val="0"/>
          <w:marTop w:val="360"/>
          <w:marBottom w:val="0"/>
          <w:divBdr>
            <w:top w:val="none" w:sz="0" w:space="0" w:color="auto"/>
            <w:left w:val="none" w:sz="0" w:space="0" w:color="auto"/>
            <w:bottom w:val="none" w:sz="0" w:space="0" w:color="auto"/>
            <w:right w:val="none" w:sz="0" w:space="0" w:color="auto"/>
          </w:divBdr>
          <w:divsChild>
            <w:div w:id="199366002">
              <w:marLeft w:val="0"/>
              <w:marRight w:val="0"/>
              <w:marTop w:val="0"/>
              <w:marBottom w:val="0"/>
              <w:divBdr>
                <w:top w:val="none" w:sz="0" w:space="0" w:color="auto"/>
                <w:left w:val="none" w:sz="0" w:space="0" w:color="auto"/>
                <w:bottom w:val="none" w:sz="0" w:space="0" w:color="auto"/>
                <w:right w:val="none" w:sz="0" w:space="0" w:color="auto"/>
              </w:divBdr>
            </w:div>
          </w:divsChild>
        </w:div>
        <w:div w:id="1534928017">
          <w:marLeft w:val="0"/>
          <w:marRight w:val="0"/>
          <w:marTop w:val="0"/>
          <w:marBottom w:val="0"/>
          <w:divBdr>
            <w:top w:val="none" w:sz="0" w:space="0" w:color="auto"/>
            <w:left w:val="none" w:sz="0" w:space="0" w:color="auto"/>
            <w:bottom w:val="none" w:sz="0" w:space="0" w:color="auto"/>
            <w:right w:val="none" w:sz="0" w:space="0" w:color="auto"/>
          </w:divBdr>
          <w:divsChild>
            <w:div w:id="1619264635">
              <w:marLeft w:val="0"/>
              <w:marRight w:val="0"/>
              <w:marTop w:val="0"/>
              <w:marBottom w:val="0"/>
              <w:divBdr>
                <w:top w:val="none" w:sz="0" w:space="0" w:color="auto"/>
                <w:left w:val="none" w:sz="0" w:space="0" w:color="auto"/>
                <w:bottom w:val="none" w:sz="0" w:space="0" w:color="auto"/>
                <w:right w:val="none" w:sz="0" w:space="0" w:color="auto"/>
              </w:divBdr>
              <w:divsChild>
                <w:div w:id="9320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7184">
          <w:marLeft w:val="0"/>
          <w:marRight w:val="0"/>
          <w:marTop w:val="240"/>
          <w:marBottom w:val="0"/>
          <w:divBdr>
            <w:top w:val="none" w:sz="0" w:space="0" w:color="auto"/>
            <w:left w:val="none" w:sz="0" w:space="0" w:color="auto"/>
            <w:bottom w:val="none" w:sz="0" w:space="0" w:color="auto"/>
            <w:right w:val="none" w:sz="0" w:space="0" w:color="auto"/>
          </w:divBdr>
        </w:div>
      </w:divsChild>
    </w:div>
    <w:div w:id="364989566">
      <w:bodyDiv w:val="1"/>
      <w:marLeft w:val="0"/>
      <w:marRight w:val="0"/>
      <w:marTop w:val="0"/>
      <w:marBottom w:val="0"/>
      <w:divBdr>
        <w:top w:val="none" w:sz="0" w:space="0" w:color="auto"/>
        <w:left w:val="none" w:sz="0" w:space="0" w:color="auto"/>
        <w:bottom w:val="none" w:sz="0" w:space="0" w:color="auto"/>
        <w:right w:val="none" w:sz="0" w:space="0" w:color="auto"/>
      </w:divBdr>
    </w:div>
    <w:div w:id="601452882">
      <w:bodyDiv w:val="1"/>
      <w:marLeft w:val="0"/>
      <w:marRight w:val="0"/>
      <w:marTop w:val="0"/>
      <w:marBottom w:val="0"/>
      <w:divBdr>
        <w:top w:val="none" w:sz="0" w:space="0" w:color="auto"/>
        <w:left w:val="none" w:sz="0" w:space="0" w:color="auto"/>
        <w:bottom w:val="none" w:sz="0" w:space="0" w:color="auto"/>
        <w:right w:val="none" w:sz="0" w:space="0" w:color="auto"/>
      </w:divBdr>
    </w:div>
    <w:div w:id="621692216">
      <w:bodyDiv w:val="1"/>
      <w:marLeft w:val="0"/>
      <w:marRight w:val="0"/>
      <w:marTop w:val="0"/>
      <w:marBottom w:val="0"/>
      <w:divBdr>
        <w:top w:val="none" w:sz="0" w:space="0" w:color="auto"/>
        <w:left w:val="none" w:sz="0" w:space="0" w:color="auto"/>
        <w:bottom w:val="none" w:sz="0" w:space="0" w:color="auto"/>
        <w:right w:val="none" w:sz="0" w:space="0" w:color="auto"/>
      </w:divBdr>
    </w:div>
    <w:div w:id="662589860">
      <w:bodyDiv w:val="1"/>
      <w:marLeft w:val="0"/>
      <w:marRight w:val="0"/>
      <w:marTop w:val="0"/>
      <w:marBottom w:val="0"/>
      <w:divBdr>
        <w:top w:val="none" w:sz="0" w:space="0" w:color="auto"/>
        <w:left w:val="none" w:sz="0" w:space="0" w:color="auto"/>
        <w:bottom w:val="none" w:sz="0" w:space="0" w:color="auto"/>
        <w:right w:val="none" w:sz="0" w:space="0" w:color="auto"/>
      </w:divBdr>
      <w:divsChild>
        <w:div w:id="1721401287">
          <w:marLeft w:val="0"/>
          <w:marRight w:val="0"/>
          <w:marTop w:val="0"/>
          <w:marBottom w:val="0"/>
          <w:divBdr>
            <w:top w:val="none" w:sz="0" w:space="0" w:color="auto"/>
            <w:left w:val="none" w:sz="0" w:space="0" w:color="auto"/>
            <w:bottom w:val="none" w:sz="0" w:space="0" w:color="auto"/>
            <w:right w:val="none" w:sz="0" w:space="0" w:color="auto"/>
          </w:divBdr>
          <w:divsChild>
            <w:div w:id="21056510">
              <w:marLeft w:val="0"/>
              <w:marRight w:val="0"/>
              <w:marTop w:val="180"/>
              <w:marBottom w:val="180"/>
              <w:divBdr>
                <w:top w:val="none" w:sz="0" w:space="0" w:color="auto"/>
                <w:left w:val="none" w:sz="0" w:space="0" w:color="auto"/>
                <w:bottom w:val="none" w:sz="0" w:space="0" w:color="auto"/>
                <w:right w:val="none" w:sz="0" w:space="0" w:color="auto"/>
              </w:divBdr>
            </w:div>
          </w:divsChild>
        </w:div>
        <w:div w:id="2075664300">
          <w:marLeft w:val="0"/>
          <w:marRight w:val="0"/>
          <w:marTop w:val="0"/>
          <w:marBottom w:val="0"/>
          <w:divBdr>
            <w:top w:val="none" w:sz="0" w:space="0" w:color="auto"/>
            <w:left w:val="none" w:sz="0" w:space="0" w:color="auto"/>
            <w:bottom w:val="none" w:sz="0" w:space="0" w:color="auto"/>
            <w:right w:val="none" w:sz="0" w:space="0" w:color="auto"/>
          </w:divBdr>
          <w:divsChild>
            <w:div w:id="927497541">
              <w:marLeft w:val="0"/>
              <w:marRight w:val="0"/>
              <w:marTop w:val="0"/>
              <w:marBottom w:val="0"/>
              <w:divBdr>
                <w:top w:val="none" w:sz="0" w:space="0" w:color="auto"/>
                <w:left w:val="none" w:sz="0" w:space="0" w:color="auto"/>
                <w:bottom w:val="none" w:sz="0" w:space="0" w:color="auto"/>
                <w:right w:val="none" w:sz="0" w:space="0" w:color="auto"/>
              </w:divBdr>
              <w:divsChild>
                <w:div w:id="1331636638">
                  <w:marLeft w:val="0"/>
                  <w:marRight w:val="0"/>
                  <w:marTop w:val="0"/>
                  <w:marBottom w:val="0"/>
                  <w:divBdr>
                    <w:top w:val="none" w:sz="0" w:space="0" w:color="auto"/>
                    <w:left w:val="none" w:sz="0" w:space="0" w:color="auto"/>
                    <w:bottom w:val="none" w:sz="0" w:space="0" w:color="auto"/>
                    <w:right w:val="none" w:sz="0" w:space="0" w:color="auto"/>
                  </w:divBdr>
                  <w:divsChild>
                    <w:div w:id="1191995678">
                      <w:marLeft w:val="0"/>
                      <w:marRight w:val="0"/>
                      <w:marTop w:val="0"/>
                      <w:marBottom w:val="0"/>
                      <w:divBdr>
                        <w:top w:val="none" w:sz="0" w:space="0" w:color="auto"/>
                        <w:left w:val="none" w:sz="0" w:space="0" w:color="auto"/>
                        <w:bottom w:val="none" w:sz="0" w:space="0" w:color="auto"/>
                        <w:right w:val="none" w:sz="0" w:space="0" w:color="auto"/>
                      </w:divBdr>
                      <w:divsChild>
                        <w:div w:id="818611789">
                          <w:marLeft w:val="0"/>
                          <w:marRight w:val="0"/>
                          <w:marTop w:val="0"/>
                          <w:marBottom w:val="0"/>
                          <w:divBdr>
                            <w:top w:val="none" w:sz="0" w:space="0" w:color="auto"/>
                            <w:left w:val="none" w:sz="0" w:space="0" w:color="auto"/>
                            <w:bottom w:val="none" w:sz="0" w:space="0" w:color="auto"/>
                            <w:right w:val="none" w:sz="0" w:space="0" w:color="auto"/>
                          </w:divBdr>
                          <w:divsChild>
                            <w:div w:id="8544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768543">
      <w:bodyDiv w:val="1"/>
      <w:marLeft w:val="0"/>
      <w:marRight w:val="0"/>
      <w:marTop w:val="0"/>
      <w:marBottom w:val="0"/>
      <w:divBdr>
        <w:top w:val="none" w:sz="0" w:space="0" w:color="auto"/>
        <w:left w:val="none" w:sz="0" w:space="0" w:color="auto"/>
        <w:bottom w:val="none" w:sz="0" w:space="0" w:color="auto"/>
        <w:right w:val="none" w:sz="0" w:space="0" w:color="auto"/>
      </w:divBdr>
    </w:div>
    <w:div w:id="842159275">
      <w:bodyDiv w:val="1"/>
      <w:marLeft w:val="0"/>
      <w:marRight w:val="0"/>
      <w:marTop w:val="0"/>
      <w:marBottom w:val="0"/>
      <w:divBdr>
        <w:top w:val="none" w:sz="0" w:space="0" w:color="auto"/>
        <w:left w:val="none" w:sz="0" w:space="0" w:color="auto"/>
        <w:bottom w:val="none" w:sz="0" w:space="0" w:color="auto"/>
        <w:right w:val="none" w:sz="0" w:space="0" w:color="auto"/>
      </w:divBdr>
    </w:div>
    <w:div w:id="850144431">
      <w:bodyDiv w:val="1"/>
      <w:marLeft w:val="0"/>
      <w:marRight w:val="0"/>
      <w:marTop w:val="0"/>
      <w:marBottom w:val="0"/>
      <w:divBdr>
        <w:top w:val="none" w:sz="0" w:space="0" w:color="auto"/>
        <w:left w:val="none" w:sz="0" w:space="0" w:color="auto"/>
        <w:bottom w:val="none" w:sz="0" w:space="0" w:color="auto"/>
        <w:right w:val="none" w:sz="0" w:space="0" w:color="auto"/>
      </w:divBdr>
    </w:div>
    <w:div w:id="1163088381">
      <w:bodyDiv w:val="1"/>
      <w:marLeft w:val="0"/>
      <w:marRight w:val="0"/>
      <w:marTop w:val="0"/>
      <w:marBottom w:val="0"/>
      <w:divBdr>
        <w:top w:val="none" w:sz="0" w:space="0" w:color="auto"/>
        <w:left w:val="none" w:sz="0" w:space="0" w:color="auto"/>
        <w:bottom w:val="none" w:sz="0" w:space="0" w:color="auto"/>
        <w:right w:val="none" w:sz="0" w:space="0" w:color="auto"/>
      </w:divBdr>
    </w:div>
    <w:div w:id="1331103088">
      <w:bodyDiv w:val="1"/>
      <w:marLeft w:val="0"/>
      <w:marRight w:val="0"/>
      <w:marTop w:val="0"/>
      <w:marBottom w:val="0"/>
      <w:divBdr>
        <w:top w:val="none" w:sz="0" w:space="0" w:color="auto"/>
        <w:left w:val="none" w:sz="0" w:space="0" w:color="auto"/>
        <w:bottom w:val="none" w:sz="0" w:space="0" w:color="auto"/>
        <w:right w:val="none" w:sz="0" w:space="0" w:color="auto"/>
      </w:divBdr>
    </w:div>
    <w:div w:id="1454247739">
      <w:bodyDiv w:val="1"/>
      <w:marLeft w:val="0"/>
      <w:marRight w:val="0"/>
      <w:marTop w:val="0"/>
      <w:marBottom w:val="0"/>
      <w:divBdr>
        <w:top w:val="none" w:sz="0" w:space="0" w:color="auto"/>
        <w:left w:val="none" w:sz="0" w:space="0" w:color="auto"/>
        <w:bottom w:val="none" w:sz="0" w:space="0" w:color="auto"/>
        <w:right w:val="none" w:sz="0" w:space="0" w:color="auto"/>
      </w:divBdr>
    </w:div>
    <w:div w:id="1486967098">
      <w:bodyDiv w:val="1"/>
      <w:marLeft w:val="0"/>
      <w:marRight w:val="0"/>
      <w:marTop w:val="0"/>
      <w:marBottom w:val="0"/>
      <w:divBdr>
        <w:top w:val="none" w:sz="0" w:space="0" w:color="auto"/>
        <w:left w:val="none" w:sz="0" w:space="0" w:color="auto"/>
        <w:bottom w:val="none" w:sz="0" w:space="0" w:color="auto"/>
        <w:right w:val="none" w:sz="0" w:space="0" w:color="auto"/>
      </w:divBdr>
    </w:div>
    <w:div w:id="1571312451">
      <w:bodyDiv w:val="1"/>
      <w:marLeft w:val="0"/>
      <w:marRight w:val="0"/>
      <w:marTop w:val="0"/>
      <w:marBottom w:val="0"/>
      <w:divBdr>
        <w:top w:val="none" w:sz="0" w:space="0" w:color="auto"/>
        <w:left w:val="none" w:sz="0" w:space="0" w:color="auto"/>
        <w:bottom w:val="none" w:sz="0" w:space="0" w:color="auto"/>
        <w:right w:val="none" w:sz="0" w:space="0" w:color="auto"/>
      </w:divBdr>
    </w:div>
    <w:div w:id="1680697951">
      <w:bodyDiv w:val="1"/>
      <w:marLeft w:val="0"/>
      <w:marRight w:val="0"/>
      <w:marTop w:val="0"/>
      <w:marBottom w:val="0"/>
      <w:divBdr>
        <w:top w:val="none" w:sz="0" w:space="0" w:color="auto"/>
        <w:left w:val="none" w:sz="0" w:space="0" w:color="auto"/>
        <w:bottom w:val="none" w:sz="0" w:space="0" w:color="auto"/>
        <w:right w:val="none" w:sz="0" w:space="0" w:color="auto"/>
      </w:divBdr>
      <w:divsChild>
        <w:div w:id="730617201">
          <w:marLeft w:val="0"/>
          <w:marRight w:val="0"/>
          <w:marTop w:val="0"/>
          <w:marBottom w:val="0"/>
          <w:divBdr>
            <w:top w:val="none" w:sz="0" w:space="0" w:color="auto"/>
            <w:left w:val="none" w:sz="0" w:space="0" w:color="auto"/>
            <w:bottom w:val="none" w:sz="0" w:space="0" w:color="auto"/>
            <w:right w:val="none" w:sz="0" w:space="0" w:color="auto"/>
          </w:divBdr>
        </w:div>
        <w:div w:id="1855410985">
          <w:marLeft w:val="0"/>
          <w:marRight w:val="0"/>
          <w:marTop w:val="0"/>
          <w:marBottom w:val="0"/>
          <w:divBdr>
            <w:top w:val="none" w:sz="0" w:space="0" w:color="auto"/>
            <w:left w:val="none" w:sz="0" w:space="0" w:color="auto"/>
            <w:bottom w:val="none" w:sz="0" w:space="0" w:color="auto"/>
            <w:right w:val="none" w:sz="0" w:space="0" w:color="auto"/>
          </w:divBdr>
        </w:div>
      </w:divsChild>
    </w:div>
    <w:div w:id="1704403878">
      <w:bodyDiv w:val="1"/>
      <w:marLeft w:val="0"/>
      <w:marRight w:val="0"/>
      <w:marTop w:val="0"/>
      <w:marBottom w:val="0"/>
      <w:divBdr>
        <w:top w:val="none" w:sz="0" w:space="0" w:color="auto"/>
        <w:left w:val="none" w:sz="0" w:space="0" w:color="auto"/>
        <w:bottom w:val="none" w:sz="0" w:space="0" w:color="auto"/>
        <w:right w:val="none" w:sz="0" w:space="0" w:color="auto"/>
      </w:divBdr>
    </w:div>
    <w:div w:id="1755322520">
      <w:bodyDiv w:val="1"/>
      <w:marLeft w:val="0"/>
      <w:marRight w:val="0"/>
      <w:marTop w:val="0"/>
      <w:marBottom w:val="0"/>
      <w:divBdr>
        <w:top w:val="none" w:sz="0" w:space="0" w:color="auto"/>
        <w:left w:val="none" w:sz="0" w:space="0" w:color="auto"/>
        <w:bottom w:val="none" w:sz="0" w:space="0" w:color="auto"/>
        <w:right w:val="none" w:sz="0" w:space="0" w:color="auto"/>
      </w:divBdr>
    </w:div>
    <w:div w:id="1968852429">
      <w:bodyDiv w:val="1"/>
      <w:marLeft w:val="0"/>
      <w:marRight w:val="0"/>
      <w:marTop w:val="0"/>
      <w:marBottom w:val="0"/>
      <w:divBdr>
        <w:top w:val="none" w:sz="0" w:space="0" w:color="auto"/>
        <w:left w:val="none" w:sz="0" w:space="0" w:color="auto"/>
        <w:bottom w:val="none" w:sz="0" w:space="0" w:color="auto"/>
        <w:right w:val="none" w:sz="0" w:space="0" w:color="auto"/>
      </w:divBdr>
    </w:div>
    <w:div w:id="1996562764">
      <w:bodyDiv w:val="1"/>
      <w:marLeft w:val="0"/>
      <w:marRight w:val="0"/>
      <w:marTop w:val="0"/>
      <w:marBottom w:val="0"/>
      <w:divBdr>
        <w:top w:val="none" w:sz="0" w:space="0" w:color="auto"/>
        <w:left w:val="none" w:sz="0" w:space="0" w:color="auto"/>
        <w:bottom w:val="none" w:sz="0" w:space="0" w:color="auto"/>
        <w:right w:val="none" w:sz="0" w:space="0" w:color="auto"/>
      </w:divBdr>
    </w:div>
    <w:div w:id="1999112596">
      <w:bodyDiv w:val="1"/>
      <w:marLeft w:val="0"/>
      <w:marRight w:val="0"/>
      <w:marTop w:val="0"/>
      <w:marBottom w:val="0"/>
      <w:divBdr>
        <w:top w:val="none" w:sz="0" w:space="0" w:color="auto"/>
        <w:left w:val="none" w:sz="0" w:space="0" w:color="auto"/>
        <w:bottom w:val="none" w:sz="0" w:space="0" w:color="auto"/>
        <w:right w:val="none" w:sz="0" w:space="0" w:color="auto"/>
      </w:divBdr>
      <w:divsChild>
        <w:div w:id="87701118">
          <w:marLeft w:val="0"/>
          <w:marRight w:val="0"/>
          <w:marTop w:val="0"/>
          <w:marBottom w:val="0"/>
          <w:divBdr>
            <w:top w:val="none" w:sz="0" w:space="0" w:color="auto"/>
            <w:left w:val="none" w:sz="0" w:space="0" w:color="auto"/>
            <w:bottom w:val="none" w:sz="0" w:space="0" w:color="auto"/>
            <w:right w:val="none" w:sz="0" w:space="0" w:color="auto"/>
          </w:divBdr>
          <w:divsChild>
            <w:div w:id="124198614">
              <w:marLeft w:val="0"/>
              <w:marRight w:val="0"/>
              <w:marTop w:val="0"/>
              <w:marBottom w:val="0"/>
              <w:divBdr>
                <w:top w:val="none" w:sz="0" w:space="0" w:color="auto"/>
                <w:left w:val="none" w:sz="0" w:space="0" w:color="auto"/>
                <w:bottom w:val="none" w:sz="0" w:space="0" w:color="auto"/>
                <w:right w:val="none" w:sz="0" w:space="0" w:color="auto"/>
              </w:divBdr>
            </w:div>
          </w:divsChild>
        </w:div>
        <w:div w:id="677271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loud.google.com/compute/docs/general-purpose-machines" TargetMode="External"/><Relationship Id="rId21" Type="http://schemas.openxmlformats.org/officeDocument/2006/relationships/hyperlink" Target="https://cloud.google.com/compute/docs/disks" TargetMode="External"/><Relationship Id="rId42" Type="http://schemas.openxmlformats.org/officeDocument/2006/relationships/hyperlink" Target="https://cloud.google.com/vpc/docs/firewall-rules-logging" TargetMode="External"/><Relationship Id="rId47" Type="http://schemas.openxmlformats.org/officeDocument/2006/relationships/hyperlink" Target="https://cloud.google.com/vpc/docs/private-google-access" TargetMode="External"/><Relationship Id="rId63" Type="http://schemas.openxmlformats.org/officeDocument/2006/relationships/hyperlink" Target="https://www.dataversity.net/wide-column-database/" TargetMode="External"/><Relationship Id="rId68" Type="http://schemas.openxmlformats.org/officeDocument/2006/relationships/hyperlink" Target="https://cloud.google.com/storage/docs/storage-classes" TargetMode="External"/><Relationship Id="rId84" Type="http://schemas.openxmlformats.org/officeDocument/2006/relationships/hyperlink" Target="https://en.wikipedia.org/wiki/Azure_Cosmos_DB" TargetMode="External"/><Relationship Id="rId16" Type="http://schemas.openxmlformats.org/officeDocument/2006/relationships/hyperlink" Target="https://cloud.google.com/iam/docs/policies" TargetMode="External"/><Relationship Id="rId11" Type="http://schemas.openxmlformats.org/officeDocument/2006/relationships/image" Target="media/image2.png"/><Relationship Id="rId32" Type="http://schemas.openxmlformats.org/officeDocument/2006/relationships/hyperlink" Target="https://cloud.google.com/compute/docs/instances/deleting-instance" TargetMode="External"/><Relationship Id="rId37" Type="http://schemas.openxmlformats.org/officeDocument/2006/relationships/hyperlink" Target="https://cloud.google.com/vpc/docs/create-modify-vpc-networks" TargetMode="External"/><Relationship Id="rId53" Type="http://schemas.openxmlformats.org/officeDocument/2006/relationships/hyperlink" Target="https://cloud.google.com/iam/docs/understanding-roles" TargetMode="External"/><Relationship Id="rId58" Type="http://schemas.openxmlformats.org/officeDocument/2006/relationships/hyperlink" Target="https://cloud.google.com/datastore/docs/upgrade-to-firestore" TargetMode="External"/><Relationship Id="rId74" Type="http://schemas.openxmlformats.org/officeDocument/2006/relationships/hyperlink" Target="http://kushagrarakesh.blogspot.com/2019/03/stackdriver-multiple-choice-questions.html?_sm_au_=iVVSWlkks2t7jt47M7BKNK07qH22M" TargetMode="External"/><Relationship Id="rId79" Type="http://schemas.openxmlformats.org/officeDocument/2006/relationships/hyperlink" Target="https://en.wikipedia.org/wiki/Azure_Cosmos_DB" TargetMode="External"/><Relationship Id="rId5" Type="http://schemas.openxmlformats.org/officeDocument/2006/relationships/webSettings" Target="webSettings.xml"/><Relationship Id="rId19" Type="http://schemas.openxmlformats.org/officeDocument/2006/relationships/hyperlink" Target="https://cloud.google.com/compute/docs/regions-zones" TargetMode="External"/><Relationship Id="rId14" Type="http://schemas.openxmlformats.org/officeDocument/2006/relationships/hyperlink" Target="https://www.weave.works/blog/google-app-engine-vs-kubernetes-engine" TargetMode="External"/><Relationship Id="rId22" Type="http://schemas.openxmlformats.org/officeDocument/2006/relationships/hyperlink" Target="https://cloud.google.com/compute/docs/images/sharing-images-across-projects" TargetMode="External"/><Relationship Id="rId27" Type="http://schemas.openxmlformats.org/officeDocument/2006/relationships/hyperlink" Target="https://cloud.google.com/compute/docs/compute-optimized-machines" TargetMode="External"/><Relationship Id="rId30" Type="http://schemas.openxmlformats.org/officeDocument/2006/relationships/hyperlink" Target="https://cloud.google.com/compute/docs/instances/instance-life-cycle" TargetMode="External"/><Relationship Id="rId35" Type="http://schemas.openxmlformats.org/officeDocument/2006/relationships/hyperlink" Target="https://cloud.google.com/compute/docs/instances/deleting-instance" TargetMode="External"/><Relationship Id="rId43" Type="http://schemas.openxmlformats.org/officeDocument/2006/relationships/hyperlink" Target="https://cloud.google.com/vpc/docs/routes" TargetMode="External"/><Relationship Id="rId48" Type="http://schemas.openxmlformats.org/officeDocument/2006/relationships/hyperlink" Target="https://cloud.google.com/vpc-service-controls/docs" TargetMode="External"/><Relationship Id="rId56" Type="http://schemas.openxmlformats.org/officeDocument/2006/relationships/hyperlink" Target="https://cloud.google.com/compute/docs/instances/preemptible" TargetMode="External"/><Relationship Id="rId64" Type="http://schemas.openxmlformats.org/officeDocument/2006/relationships/hyperlink" Target="https://launchschool.com/books/sql/read/introduction" TargetMode="External"/><Relationship Id="rId69" Type="http://schemas.openxmlformats.org/officeDocument/2006/relationships/hyperlink" Target="https://www.coursehero.com/file/60589685/Gettingstartedpdf/" TargetMode="External"/><Relationship Id="rId77" Type="http://schemas.openxmlformats.org/officeDocument/2006/relationships/hyperlink" Target="https://en.wikipedia.org/wiki/AWS_Elastic_Beanstalk" TargetMode="External"/><Relationship Id="rId8" Type="http://schemas.openxmlformats.org/officeDocument/2006/relationships/hyperlink" Target="https://cloud.google.com/certification/guides/cloud-engineer" TargetMode="External"/><Relationship Id="rId51" Type="http://schemas.openxmlformats.org/officeDocument/2006/relationships/hyperlink" Target="https://wikipedia.org/wiki/Software_as_a_service" TargetMode="External"/><Relationship Id="rId72" Type="http://schemas.openxmlformats.org/officeDocument/2006/relationships/hyperlink" Target="https://dl.google.com/dl/cloudsdk/channels/rapid/downloads/google-cloud-cli-398.0.0-linux-x86_64.tar.gz" TargetMode="External"/><Relationship Id="rId80" Type="http://schemas.openxmlformats.org/officeDocument/2006/relationships/hyperlink" Target="https://en.wikipedia.org/wiki/Oracle_NoSQL_Database" TargetMode="External"/><Relationship Id="rId85" Type="http://schemas.openxmlformats.org/officeDocument/2006/relationships/hyperlink" Target="https://en.wikipedia.org/wiki/Oracle_NoSQL_Database" TargetMode="External"/><Relationship Id="rId3" Type="http://schemas.openxmlformats.org/officeDocument/2006/relationships/styles" Target="styles.xml"/><Relationship Id="rId12" Type="http://schemas.openxmlformats.org/officeDocument/2006/relationships/hyperlink" Target="https://kubernetes.io/" TargetMode="External"/><Relationship Id="rId17" Type="http://schemas.openxmlformats.org/officeDocument/2006/relationships/hyperlink" Target="https://cloud.google.com/compute/docs/images/sharing-images-across-projects" TargetMode="External"/><Relationship Id="rId25" Type="http://schemas.openxmlformats.org/officeDocument/2006/relationships/hyperlink" Target="https://cloud.google.com/tpu/docs/tpus" TargetMode="External"/><Relationship Id="rId33" Type="http://schemas.openxmlformats.org/officeDocument/2006/relationships/hyperlink" Target="https://cloud.google.com/compute/docs/instances/suspend-resume-instance" TargetMode="External"/><Relationship Id="rId38" Type="http://schemas.openxmlformats.org/officeDocument/2006/relationships/hyperlink" Target="https://cloud.google.com/vpc/docs/flow-logs" TargetMode="External"/><Relationship Id="rId46" Type="http://schemas.openxmlformats.org/officeDocument/2006/relationships/hyperlink" Target="https://cloud.google.com/network-connectivity/docs/vpn/concepts/overview" TargetMode="External"/><Relationship Id="rId59" Type="http://schemas.openxmlformats.org/officeDocument/2006/relationships/hyperlink" Target="https://cloud.google.com/firestore" TargetMode="External"/><Relationship Id="rId67" Type="http://schemas.openxmlformats.org/officeDocument/2006/relationships/hyperlink" Target="https://cloud.google.com/storage/docs/storage-classes" TargetMode="External"/><Relationship Id="rId20" Type="http://schemas.openxmlformats.org/officeDocument/2006/relationships/hyperlink" Target="https://cloud.google.com/compute/docs/instance-groups" TargetMode="External"/><Relationship Id="rId41" Type="http://schemas.openxmlformats.org/officeDocument/2006/relationships/hyperlink" Target="https://cloud.google.com/vpc/docs/firewalls" TargetMode="External"/><Relationship Id="rId54" Type="http://schemas.openxmlformats.org/officeDocument/2006/relationships/image" Target="media/image4.png"/><Relationship Id="rId62" Type="http://schemas.openxmlformats.org/officeDocument/2006/relationships/hyperlink" Target="https://searchdatamanagement.techtarget.com/definition/OLAP" TargetMode="External"/><Relationship Id="rId70" Type="http://schemas.openxmlformats.org/officeDocument/2006/relationships/hyperlink" Target="https://cloud.google.com/sdk/docs/cheatsheet" TargetMode="External"/><Relationship Id="rId75" Type="http://schemas.openxmlformats.org/officeDocument/2006/relationships/hyperlink" Target="https://en.wikipedia.org/wiki/Amazon_EC2" TargetMode="External"/><Relationship Id="rId83" Type="http://schemas.openxmlformats.org/officeDocument/2006/relationships/hyperlink" Target="https://en.wikipedia.org/wiki/Amazon_DynamoDB"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youtu.be/j274vq9a2Rs" TargetMode="External"/><Relationship Id="rId15" Type="http://schemas.openxmlformats.org/officeDocument/2006/relationships/hyperlink" Target="https://cloud.google.com/iam/docs/understanding-roles" TargetMode="External"/><Relationship Id="rId23" Type="http://schemas.openxmlformats.org/officeDocument/2006/relationships/hyperlink" Target="https://cloud.google.com/compute/docs/images/sharing-images-across-projects" TargetMode="External"/><Relationship Id="rId28" Type="http://schemas.openxmlformats.org/officeDocument/2006/relationships/hyperlink" Target="https://cloud.google.com/compute/docs/memory-optimized-machines" TargetMode="External"/><Relationship Id="rId36" Type="http://schemas.openxmlformats.org/officeDocument/2006/relationships/hyperlink" Target="https://cloud.google.com/about/locations" TargetMode="External"/><Relationship Id="rId49" Type="http://schemas.openxmlformats.org/officeDocument/2006/relationships/hyperlink" Target="https://wikipedia.org/wiki/Software_as_a_service" TargetMode="External"/><Relationship Id="rId57" Type="http://schemas.openxmlformats.org/officeDocument/2006/relationships/hyperlink" Target="https://cloud.google.com/firestore" TargetMode="External"/><Relationship Id="rId10" Type="http://schemas.openxmlformats.org/officeDocument/2006/relationships/image" Target="media/image1.png"/><Relationship Id="rId31" Type="http://schemas.openxmlformats.org/officeDocument/2006/relationships/hyperlink" Target="https://cloud.google.com/compute/docs/instances/stop-start-instance" TargetMode="External"/><Relationship Id="rId44" Type="http://schemas.openxmlformats.org/officeDocument/2006/relationships/hyperlink" Target="https://cloud.google.com/vpc/docs/shared-vpc" TargetMode="External"/><Relationship Id="rId52" Type="http://schemas.openxmlformats.org/officeDocument/2006/relationships/image" Target="media/image3.png"/><Relationship Id="rId60" Type="http://schemas.openxmlformats.org/officeDocument/2006/relationships/hyperlink" Target="https://cloud.google.com/datastore/docs/upgrade-to-firestore" TargetMode="External"/><Relationship Id="rId65" Type="http://schemas.openxmlformats.org/officeDocument/2006/relationships/hyperlink" Target="https://cloud.google.com/storage/docs/storage-classes" TargetMode="External"/><Relationship Id="rId73" Type="http://schemas.openxmlformats.org/officeDocument/2006/relationships/hyperlink" Target="https://versprite.com/blog/security-operations/google-stackdriver/" TargetMode="External"/><Relationship Id="rId78" Type="http://schemas.openxmlformats.org/officeDocument/2006/relationships/hyperlink" Target="https://en.wikipedia.org/wiki/Amazon_DynamoDB" TargetMode="External"/><Relationship Id="rId81" Type="http://schemas.openxmlformats.org/officeDocument/2006/relationships/hyperlink" Target="https://en.wikipedia.org/wiki/Amazon_Redshift" TargetMode="External"/><Relationship Id="rId86" Type="http://schemas.openxmlformats.org/officeDocument/2006/relationships/hyperlink" Target="https://en.wikipedia.org/wiki/Amazon_S3" TargetMode="External"/><Relationship Id="rId4" Type="http://schemas.openxmlformats.org/officeDocument/2006/relationships/settings" Target="settings.xml"/><Relationship Id="rId9" Type="http://schemas.openxmlformats.org/officeDocument/2006/relationships/hyperlink" Target="https://docs.google.com/forms/d/e/1FAIpQLSfexWKtXT2OSFJ-obA4iT3GmzgiOCGvjrT9OfxilWC1yPtmfQ/viewform" TargetMode="External"/><Relationship Id="rId13" Type="http://schemas.openxmlformats.org/officeDocument/2006/relationships/hyperlink" Target="https://cloud.google.com/appengine" TargetMode="External"/><Relationship Id="rId18" Type="http://schemas.openxmlformats.org/officeDocument/2006/relationships/hyperlink" Target="https://cloud.google.com/compute/docs/images/sharing-images-across-projects" TargetMode="External"/><Relationship Id="rId39" Type="http://schemas.openxmlformats.org/officeDocument/2006/relationships/hyperlink" Target="https://cloud.google.com/vpc/docs/bring-your-own-ip" TargetMode="External"/><Relationship Id="rId34" Type="http://schemas.openxmlformats.org/officeDocument/2006/relationships/hyperlink" Target="https://cloud.google.com/compute/docs/instances/suspend-resume-instance" TargetMode="External"/><Relationship Id="rId50" Type="http://schemas.openxmlformats.org/officeDocument/2006/relationships/hyperlink" Target="https://wikipedia.org/wiki/Virtual_private_network" TargetMode="External"/><Relationship Id="rId55" Type="http://schemas.openxmlformats.org/officeDocument/2006/relationships/hyperlink" Target="https://cloud.google.com/compute/docs/instances/spot" TargetMode="External"/><Relationship Id="rId76" Type="http://schemas.openxmlformats.org/officeDocument/2006/relationships/hyperlink" Target="https://en.wikipedia.org/wiki/Microsoft_Azure" TargetMode="External"/><Relationship Id="rId7" Type="http://schemas.openxmlformats.org/officeDocument/2006/relationships/hyperlink" Target="https://jayendrapatil.com/google-cloud-gcloud-cheat-sheet/" TargetMode="External"/><Relationship Id="rId71" Type="http://schemas.openxmlformats.org/officeDocument/2006/relationships/hyperlink" Target="https://tutorialsdojo.com/google-cloud-functions-vs-app-engine-vs-cloud-run-vs-gke/" TargetMode="External"/><Relationship Id="rId2" Type="http://schemas.openxmlformats.org/officeDocument/2006/relationships/numbering" Target="numbering.xml"/><Relationship Id="rId29" Type="http://schemas.openxmlformats.org/officeDocument/2006/relationships/hyperlink" Target="https://cloud.google.com/compute/docs/accelerator-optimized-machines" TargetMode="External"/><Relationship Id="rId24" Type="http://schemas.openxmlformats.org/officeDocument/2006/relationships/hyperlink" Target="https://cloud.google.com/compute/docs/instance-groups" TargetMode="External"/><Relationship Id="rId40" Type="http://schemas.openxmlformats.org/officeDocument/2006/relationships/hyperlink" Target="https://cloud.google.com/vpc/docs/vpc-peering" TargetMode="External"/><Relationship Id="rId45" Type="http://schemas.openxmlformats.org/officeDocument/2006/relationships/hyperlink" Target="https://cloud.google.com/vpc/docs/packet-mirroring" TargetMode="External"/><Relationship Id="rId66" Type="http://schemas.openxmlformats.org/officeDocument/2006/relationships/hyperlink" Target="https://cloud.google.com/storage/docs/storage-classes" TargetMode="External"/><Relationship Id="rId87" Type="http://schemas.openxmlformats.org/officeDocument/2006/relationships/fontTable" Target="fontTable.xml"/><Relationship Id="rId61" Type="http://schemas.openxmlformats.org/officeDocument/2006/relationships/hyperlink" Target="https://www.sisense.com/glossary/oltp/" TargetMode="External"/><Relationship Id="rId82" Type="http://schemas.openxmlformats.org/officeDocument/2006/relationships/hyperlink" Target="https://en.wikipedia.org/wiki/AWS_Lamb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0BE48-F21B-40D0-BC73-179FA614D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1084</TotalTime>
  <Pages>50</Pages>
  <Words>16333</Words>
  <Characters>93101</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dc:creator>
  <cp:keywords/>
  <dc:description/>
  <cp:lastModifiedBy>Amit Kumar</cp:lastModifiedBy>
  <cp:revision>291</cp:revision>
  <dcterms:created xsi:type="dcterms:W3CDTF">2022-10-24T08:05:00Z</dcterms:created>
  <dcterms:modified xsi:type="dcterms:W3CDTF">2022-11-30T09:19:00Z</dcterms:modified>
</cp:coreProperties>
</file>