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3E13" w14:textId="77777777" w:rsidR="00D9736E" w:rsidRDefault="00D9736E" w:rsidP="006F5485"/>
    <w:p w14:paraId="74C62F87" w14:textId="7D3DC602" w:rsidR="0072060D" w:rsidRDefault="006F5485" w:rsidP="006F5485">
      <w:r>
        <w:rPr>
          <w:noProof/>
        </w:rPr>
        <w:lastRenderedPageBreak/>
        <w:drawing>
          <wp:inline distT="0" distB="0" distL="0" distR="0" wp14:anchorId="784945FC" wp14:editId="06AE83B2">
            <wp:extent cx="6743700" cy="161311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227" cy="1613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8E01" w14:textId="77777777" w:rsidR="00D9736E" w:rsidRPr="00D9736E" w:rsidRDefault="00D9736E" w:rsidP="00D9736E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lastRenderedPageBreak/>
        <w:t>Some of the most useful Terraform commands are:</w:t>
      </w:r>
    </w:p>
    <w:p w14:paraId="3A138BB7" w14:textId="77777777" w:rsidR="00D9736E" w:rsidRP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</w:t>
      </w:r>
      <w:proofErr w:type="spell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init</w:t>
      </w:r>
      <w:proofErr w:type="spellEnd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 - initializes the current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directory</w:t>
      </w:r>
      <w:proofErr w:type="gramEnd"/>
    </w:p>
    <w:p w14:paraId="1AE3ACAC" w14:textId="77777777" w:rsidR="00D9736E" w:rsidRP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refresh - refreshes the state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file</w:t>
      </w:r>
      <w:proofErr w:type="gramEnd"/>
    </w:p>
    <w:p w14:paraId="2B63F703" w14:textId="77777777" w:rsidR="00D9736E" w:rsidRP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output - views Terraform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outputs</w:t>
      </w:r>
      <w:proofErr w:type="gramEnd"/>
    </w:p>
    <w:p w14:paraId="3507EE3B" w14:textId="77777777" w:rsidR="00D9736E" w:rsidRP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apply - applies the Terraform code and builds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stuff</w:t>
      </w:r>
      <w:proofErr w:type="gramEnd"/>
    </w:p>
    <w:p w14:paraId="0C4B137F" w14:textId="77777777" w:rsidR="00D9736E" w:rsidRP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destroy - destroys what has been built by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Terraform</w:t>
      </w:r>
      <w:proofErr w:type="gramEnd"/>
    </w:p>
    <w:p w14:paraId="37379C3F" w14:textId="77777777" w:rsidR="00D9736E" w:rsidRP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graph - creates a DOT-formatted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graph</w:t>
      </w:r>
      <w:proofErr w:type="gramEnd"/>
    </w:p>
    <w:p w14:paraId="6B71DDB3" w14:textId="0ED650D6" w:rsidR="00D9736E" w:rsidRDefault="00D9736E" w:rsidP="00D9736E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 xml:space="preserve">terraform plan - a dry run to see what Terraform will </w:t>
      </w:r>
      <w:proofErr w:type="gramStart"/>
      <w:r w:rsidRPr="00D9736E">
        <w:rPr>
          <w:rFonts w:ascii="Roboto" w:eastAsia="Times New Roman" w:hAnsi="Roboto" w:cs="Times New Roman"/>
          <w:color w:val="51565E"/>
          <w:sz w:val="24"/>
          <w:szCs w:val="24"/>
        </w:rPr>
        <w:t>do</w:t>
      </w:r>
      <w:proofErr w:type="gramEnd"/>
    </w:p>
    <w:p w14:paraId="4EE7DB49" w14:textId="4D7E0CF6" w:rsidR="002343E6" w:rsidRDefault="002343E6" w:rsidP="002343E6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51565E"/>
          <w:sz w:val="24"/>
          <w:szCs w:val="24"/>
          <w:highlight w:val="yellow"/>
        </w:rPr>
        <w:t xml:space="preserve">                             </w:t>
      </w:r>
      <w:r w:rsidRPr="002343E6">
        <w:rPr>
          <w:rFonts w:ascii="Roboto" w:eastAsia="Times New Roman" w:hAnsi="Roboto" w:cs="Times New Roman"/>
          <w:b/>
          <w:bCs/>
          <w:color w:val="51565E"/>
          <w:sz w:val="24"/>
          <w:szCs w:val="24"/>
          <w:highlight w:val="yellow"/>
        </w:rPr>
        <w:t xml:space="preserve">Terraform </w:t>
      </w:r>
      <w:proofErr w:type="spellStart"/>
      <w:proofErr w:type="gramStart"/>
      <w:r w:rsidRPr="002343E6">
        <w:rPr>
          <w:rFonts w:ascii="Roboto" w:eastAsia="Times New Roman" w:hAnsi="Roboto" w:cs="Times New Roman"/>
          <w:b/>
          <w:bCs/>
          <w:color w:val="51565E"/>
          <w:sz w:val="24"/>
          <w:szCs w:val="24"/>
          <w:highlight w:val="yellow"/>
        </w:rPr>
        <w:t>gcp</w:t>
      </w:r>
      <w:proofErr w:type="spellEnd"/>
      <w:proofErr w:type="gramEnd"/>
    </w:p>
    <w:p w14:paraId="77C420B1" w14:textId="080336F6" w:rsidR="002343E6" w:rsidRPr="002343E6" w:rsidRDefault="002343E6" w:rsidP="002343E6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b/>
          <w:bCs/>
          <w:color w:val="51565E"/>
          <w:sz w:val="20"/>
          <w:szCs w:val="20"/>
        </w:rPr>
      </w:pPr>
      <w:r w:rsidRPr="002343E6">
        <w:rPr>
          <w:rFonts w:ascii="Roboto" w:eastAsia="Times New Roman" w:hAnsi="Roboto" w:cs="Times New Roman"/>
          <w:b/>
          <w:bCs/>
          <w:color w:val="51565E"/>
          <w:sz w:val="20"/>
          <w:szCs w:val="20"/>
        </w:rPr>
        <w:t>https://github.com/devbyaccident/implementing-terraform-with-gcp/tree/main/m2</w:t>
      </w:r>
    </w:p>
    <w:p w14:paraId="5FD1AFB4" w14:textId="77777777" w:rsidR="002343E6" w:rsidRPr="002343E6" w:rsidRDefault="002343E6" w:rsidP="002343E6">
      <w:pPr>
        <w:spacing w:after="240" w:line="240" w:lineRule="auto"/>
        <w:rPr>
          <w:rFonts w:ascii="Arail" w:eastAsia="Times New Roman" w:hAnsi="Arail" w:cs="Times New Roman"/>
          <w:sz w:val="24"/>
          <w:szCs w:val="24"/>
        </w:rPr>
      </w:pPr>
      <w:r w:rsidRPr="002343E6">
        <w:rPr>
          <w:rFonts w:ascii="Arail" w:eastAsia="Times New Roman" w:hAnsi="Arail" w:cs="Times New Roman"/>
          <w:sz w:val="24"/>
          <w:szCs w:val="24"/>
        </w:rPr>
        <w:t>Commands used:</w:t>
      </w:r>
    </w:p>
    <w:p w14:paraId="0A4E7153" w14:textId="77777777" w:rsidR="002343E6" w:rsidRPr="002343E6" w:rsidRDefault="002343E6" w:rsidP="002343E6">
      <w:pPr>
        <w:numPr>
          <w:ilvl w:val="0"/>
          <w:numId w:val="2"/>
        </w:numPr>
        <w:spacing w:after="0" w:line="240" w:lineRule="auto"/>
        <w:rPr>
          <w:rFonts w:ascii="Arail" w:eastAsia="Times New Roman" w:hAnsi="Arail" w:cs="Times New Roman"/>
          <w:sz w:val="24"/>
          <w:szCs w:val="24"/>
        </w:rPr>
      </w:pPr>
      <w:r w:rsidRPr="002343E6">
        <w:rPr>
          <w:rFonts w:ascii="Arail" w:eastAsia="Times New Roman" w:hAnsi="Arail" w:cs="Times New Roman"/>
          <w:sz w:val="24"/>
          <w:szCs w:val="24"/>
        </w:rPr>
        <w:t>Use Application Default Credentials (ADC): </w:t>
      </w:r>
      <w:proofErr w:type="spellStart"/>
      <w:r w:rsidRPr="002343E6">
        <w:rPr>
          <w:rFonts w:ascii="Arail" w:eastAsia="Times New Roman" w:hAnsi="Arail" w:cs="Courier New"/>
          <w:sz w:val="24"/>
          <w:szCs w:val="24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</w:rPr>
        <w:t xml:space="preserve"> auth application-default </w:t>
      </w:r>
      <w:proofErr w:type="gramStart"/>
      <w:r w:rsidRPr="002343E6">
        <w:rPr>
          <w:rFonts w:ascii="Arail" w:eastAsia="Times New Roman" w:hAnsi="Arail" w:cs="Courier New"/>
          <w:sz w:val="24"/>
          <w:szCs w:val="24"/>
        </w:rPr>
        <w:t>login</w:t>
      </w:r>
      <w:proofErr w:type="gramEnd"/>
    </w:p>
    <w:p w14:paraId="7E5E23F6" w14:textId="77777777" w:rsidR="002343E6" w:rsidRPr="002343E6" w:rsidRDefault="002343E6" w:rsidP="002343E6">
      <w:pPr>
        <w:numPr>
          <w:ilvl w:val="0"/>
          <w:numId w:val="2"/>
        </w:numPr>
        <w:spacing w:after="0" w:line="240" w:lineRule="auto"/>
        <w:rPr>
          <w:rFonts w:ascii="Arail" w:eastAsia="Times New Roman" w:hAnsi="Arail" w:cs="Times New Roman"/>
          <w:sz w:val="24"/>
          <w:szCs w:val="24"/>
        </w:rPr>
      </w:pPr>
      <w:r w:rsidRPr="002343E6">
        <w:rPr>
          <w:rFonts w:ascii="Arail" w:eastAsia="Times New Roman" w:hAnsi="Arail" w:cs="Times New Roman"/>
          <w:sz w:val="24"/>
          <w:szCs w:val="24"/>
        </w:rPr>
        <w:t>Create a new GCP Project: </w:t>
      </w:r>
      <w:proofErr w:type="spellStart"/>
      <w:r w:rsidRPr="002343E6">
        <w:rPr>
          <w:rFonts w:ascii="Arail" w:eastAsia="Times New Roman" w:hAnsi="Arail" w:cs="Courier New"/>
          <w:sz w:val="24"/>
          <w:szCs w:val="24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</w:rPr>
        <w:t xml:space="preserve"> projects create &lt;PROJECT_ID&gt;</w:t>
      </w:r>
    </w:p>
    <w:p w14:paraId="7C969803" w14:textId="77777777" w:rsidR="002343E6" w:rsidRPr="002343E6" w:rsidRDefault="002343E6" w:rsidP="002343E6">
      <w:pPr>
        <w:numPr>
          <w:ilvl w:val="0"/>
          <w:numId w:val="2"/>
        </w:numPr>
        <w:spacing w:after="0" w:line="240" w:lineRule="auto"/>
        <w:rPr>
          <w:rFonts w:ascii="Arail" w:eastAsia="Times New Roman" w:hAnsi="Arail" w:cs="Times New Roman"/>
          <w:sz w:val="24"/>
          <w:szCs w:val="24"/>
        </w:rPr>
      </w:pPr>
      <w:r w:rsidRPr="002343E6">
        <w:rPr>
          <w:rFonts w:ascii="Arail" w:eastAsia="Times New Roman" w:hAnsi="Arail" w:cs="Times New Roman"/>
          <w:sz w:val="24"/>
          <w:szCs w:val="24"/>
        </w:rPr>
        <w:t>List all GCP Projects: </w:t>
      </w:r>
      <w:proofErr w:type="spellStart"/>
      <w:r w:rsidRPr="002343E6">
        <w:rPr>
          <w:rFonts w:ascii="Arail" w:eastAsia="Times New Roman" w:hAnsi="Arail" w:cs="Courier New"/>
          <w:sz w:val="24"/>
          <w:szCs w:val="24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</w:rPr>
        <w:t xml:space="preserve"> projects </w:t>
      </w:r>
      <w:proofErr w:type="gramStart"/>
      <w:r w:rsidRPr="002343E6">
        <w:rPr>
          <w:rFonts w:ascii="Arail" w:eastAsia="Times New Roman" w:hAnsi="Arail" w:cs="Courier New"/>
          <w:sz w:val="24"/>
          <w:szCs w:val="24"/>
        </w:rPr>
        <w:t>list</w:t>
      </w:r>
      <w:proofErr w:type="gramEnd"/>
    </w:p>
    <w:p w14:paraId="3852B0D6" w14:textId="77777777" w:rsidR="002343E6" w:rsidRPr="002343E6" w:rsidRDefault="002343E6" w:rsidP="002343E6">
      <w:pPr>
        <w:numPr>
          <w:ilvl w:val="0"/>
          <w:numId w:val="2"/>
        </w:numPr>
        <w:spacing w:after="0" w:line="240" w:lineRule="auto"/>
        <w:rPr>
          <w:rFonts w:ascii="Arail" w:eastAsia="Times New Roman" w:hAnsi="Arail" w:cs="Times New Roman"/>
          <w:sz w:val="24"/>
          <w:szCs w:val="24"/>
        </w:rPr>
      </w:pPr>
      <w:r w:rsidRPr="002343E6">
        <w:rPr>
          <w:rFonts w:ascii="Arail" w:eastAsia="Times New Roman" w:hAnsi="Arail" w:cs="Times New Roman"/>
          <w:sz w:val="24"/>
          <w:szCs w:val="24"/>
        </w:rPr>
        <w:t>Set active Project: </w:t>
      </w:r>
      <w:proofErr w:type="spellStart"/>
      <w:r w:rsidRPr="002343E6">
        <w:rPr>
          <w:rFonts w:ascii="Arail" w:eastAsia="Times New Roman" w:hAnsi="Arail" w:cs="Courier New"/>
          <w:sz w:val="24"/>
          <w:szCs w:val="24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</w:rPr>
        <w:t xml:space="preserve"> config set project &lt;PROJECT_ID&gt;</w:t>
      </w:r>
    </w:p>
    <w:p w14:paraId="5756E46C" w14:textId="77777777" w:rsidR="002343E6" w:rsidRPr="002343E6" w:rsidRDefault="002343E6" w:rsidP="002343E6">
      <w:pPr>
        <w:numPr>
          <w:ilvl w:val="0"/>
          <w:numId w:val="2"/>
        </w:numPr>
        <w:spacing w:before="240" w:after="240" w:line="240" w:lineRule="auto"/>
        <w:rPr>
          <w:rFonts w:ascii="Arail" w:eastAsia="Times New Roman" w:hAnsi="Arail" w:cs="Times New Roman"/>
          <w:sz w:val="24"/>
          <w:szCs w:val="24"/>
        </w:rPr>
      </w:pPr>
      <w:r w:rsidRPr="002343E6">
        <w:rPr>
          <w:rFonts w:ascii="Arail" w:eastAsia="Times New Roman" w:hAnsi="Arail" w:cs="Times New Roman"/>
          <w:sz w:val="24"/>
          <w:szCs w:val="24"/>
        </w:rPr>
        <w:t>Use Service Account Credentials:</w:t>
      </w:r>
    </w:p>
    <w:p w14:paraId="3B85E58A" w14:textId="77777777" w:rsidR="002343E6" w:rsidRPr="002343E6" w:rsidRDefault="002343E6" w:rsidP="00234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</w:pPr>
      <w:proofErr w:type="spell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iam</w:t>
      </w:r>
      <w:proofErr w:type="spell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service-accounts create </w:t>
      </w:r>
      <w:r w:rsidRPr="002343E6">
        <w:rPr>
          <w:rFonts w:ascii="Arail" w:eastAsia="Times New Roman" w:hAnsi="Arail" w:cs="Courier New"/>
          <w:sz w:val="24"/>
          <w:szCs w:val="24"/>
          <w:highlight w:val="yellow"/>
          <w:bdr w:val="none" w:sz="0" w:space="0" w:color="auto" w:frame="1"/>
        </w:rPr>
        <w:t>prod-</w:t>
      </w:r>
      <w:proofErr w:type="gramStart"/>
      <w:r w:rsidRPr="002343E6">
        <w:rPr>
          <w:rFonts w:ascii="Arail" w:eastAsia="Times New Roman" w:hAnsi="Arail" w:cs="Courier New"/>
          <w:sz w:val="24"/>
          <w:szCs w:val="24"/>
          <w:highlight w:val="yellow"/>
          <w:bdr w:val="none" w:sz="0" w:space="0" w:color="auto" w:frame="1"/>
        </w:rPr>
        <w:t>svc</w:t>
      </w:r>
      <w:proofErr w:type="gramEnd"/>
    </w:p>
    <w:p w14:paraId="1AC3C4F7" w14:textId="77777777" w:rsidR="002343E6" w:rsidRPr="002343E6" w:rsidRDefault="002343E6" w:rsidP="00234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</w:pPr>
      <w:proofErr w:type="spell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projects add-</w:t>
      </w:r>
      <w:proofErr w:type="spell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iam</w:t>
      </w:r>
      <w:proofErr w:type="spell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-policy-binding </w:t>
      </w:r>
      <w:r w:rsidRPr="002343E6">
        <w:rPr>
          <w:rFonts w:ascii="Arail" w:eastAsia="Times New Roman" w:hAnsi="Arail" w:cs="Courier New"/>
          <w:sz w:val="24"/>
          <w:szCs w:val="24"/>
          <w:highlight w:val="yellow"/>
          <w:bdr w:val="none" w:sz="0" w:space="0" w:color="auto" w:frame="1"/>
        </w:rPr>
        <w:t>carved-rock-prod</w:t>
      </w:r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--member="</w:t>
      </w:r>
      <w:proofErr w:type="gram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serviceAccount:</w:t>
      </w:r>
      <w:r w:rsidRPr="002343E6">
        <w:rPr>
          <w:rFonts w:ascii="Arail" w:eastAsia="Times New Roman" w:hAnsi="Arail" w:cs="Courier New"/>
          <w:sz w:val="24"/>
          <w:szCs w:val="24"/>
          <w:highlight w:val="yellow"/>
          <w:bdr w:val="none" w:sz="0" w:space="0" w:color="auto" w:frame="1"/>
        </w:rPr>
        <w:t>prod-svc</w:t>
      </w:r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@carved-rock-prod.iam.gserviceaccount.com</w:t>
      </w:r>
      <w:proofErr w:type="gram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" --role="roles/owner"</w:t>
      </w:r>
    </w:p>
    <w:p w14:paraId="6367E56F" w14:textId="77777777" w:rsidR="002343E6" w:rsidRPr="002343E6" w:rsidRDefault="002343E6" w:rsidP="00234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</w:pPr>
      <w:proofErr w:type="spell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gcloud</w:t>
      </w:r>
      <w:proofErr w:type="spell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iam</w:t>
      </w:r>
      <w:proofErr w:type="spell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service-accounts keys create </w:t>
      </w:r>
      <w:r w:rsidRPr="002343E6">
        <w:rPr>
          <w:rFonts w:ascii="Arail" w:eastAsia="Times New Roman" w:hAnsi="Arail" w:cs="Courier New"/>
          <w:sz w:val="24"/>
          <w:szCs w:val="24"/>
          <w:highlight w:val="yellow"/>
          <w:bdr w:val="none" w:sz="0" w:space="0" w:color="auto" w:frame="1"/>
        </w:rPr>
        <w:t>prod-svc</w:t>
      </w:r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-</w:t>
      </w:r>
      <w:proofErr w:type="spellStart"/>
      <w:proofErr w:type="gramStart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creds.json</w:t>
      </w:r>
      <w:proofErr w:type="spellEnd"/>
      <w:proofErr w:type="gramEnd"/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 xml:space="preserve"> --iam-account=</w:t>
      </w:r>
      <w:r w:rsidRPr="002343E6">
        <w:rPr>
          <w:rFonts w:ascii="Arail" w:eastAsia="Times New Roman" w:hAnsi="Arail" w:cs="Courier New"/>
          <w:sz w:val="24"/>
          <w:szCs w:val="24"/>
          <w:highlight w:val="yellow"/>
          <w:bdr w:val="none" w:sz="0" w:space="0" w:color="auto" w:frame="1"/>
        </w:rPr>
        <w:t>prod-svc</w:t>
      </w:r>
      <w:r w:rsidRPr="002343E6">
        <w:rPr>
          <w:rFonts w:ascii="Arail" w:eastAsia="Times New Roman" w:hAnsi="Arail" w:cs="Courier New"/>
          <w:sz w:val="24"/>
          <w:szCs w:val="24"/>
          <w:bdr w:val="none" w:sz="0" w:space="0" w:color="auto" w:frame="1"/>
        </w:rPr>
        <w:t>@carved-rock-prod.iam.gserviceaccount.com</w:t>
      </w:r>
    </w:p>
    <w:p w14:paraId="23D9CBE3" w14:textId="77777777" w:rsidR="002343E6" w:rsidRPr="002343E6" w:rsidRDefault="002343E6" w:rsidP="002343E6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rPr>
          <w:rFonts w:ascii="Arail" w:eastAsia="Times New Roman" w:hAnsi="Arail" w:cs="Segoe UI"/>
          <w:color w:val="24292F"/>
          <w:sz w:val="24"/>
          <w:szCs w:val="24"/>
        </w:rPr>
      </w:pPr>
      <w:r w:rsidRPr="002343E6">
        <w:rPr>
          <w:rFonts w:ascii="Arail" w:eastAsia="Times New Roman" w:hAnsi="Arail" w:cs="Segoe UI"/>
          <w:color w:val="24292F"/>
          <w:sz w:val="24"/>
          <w:szCs w:val="24"/>
        </w:rPr>
        <w:t>Set GCP Credentials: </w:t>
      </w:r>
      <w:r w:rsidRPr="002343E6">
        <w:rPr>
          <w:rFonts w:ascii="Arail" w:eastAsia="Times New Roman" w:hAnsi="Arail" w:cs="Courier New"/>
          <w:color w:val="24292F"/>
          <w:sz w:val="24"/>
          <w:szCs w:val="24"/>
        </w:rPr>
        <w:t>export GOOGLE_APPLICATION_CREDENTIALS=&lt;Path to service account JSON key&gt;</w:t>
      </w:r>
    </w:p>
    <w:p w14:paraId="3732E1E5" w14:textId="6C38A103" w:rsidR="002343E6" w:rsidRPr="002343E6" w:rsidRDefault="002343E6" w:rsidP="002343E6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rPr>
          <w:rFonts w:ascii="Arail" w:eastAsia="Times New Roman" w:hAnsi="Arail" w:cs="Segoe UI"/>
          <w:color w:val="24292F"/>
          <w:sz w:val="24"/>
          <w:szCs w:val="24"/>
        </w:rPr>
      </w:pPr>
      <w:r w:rsidRPr="002343E6">
        <w:rPr>
          <w:rFonts w:ascii="Arail" w:eastAsia="Times New Roman" w:hAnsi="Arail" w:cs="Segoe UI"/>
          <w:color w:val="24292F"/>
          <w:sz w:val="24"/>
          <w:szCs w:val="24"/>
        </w:rPr>
        <w:t xml:space="preserve">Set </w:t>
      </w:r>
      <w:proofErr w:type="spellStart"/>
      <w:r w:rsidRPr="002343E6">
        <w:rPr>
          <w:rFonts w:ascii="Arail" w:eastAsia="Times New Roman" w:hAnsi="Arail" w:cs="Segoe UI"/>
          <w:color w:val="24292F"/>
          <w:sz w:val="24"/>
          <w:szCs w:val="24"/>
        </w:rPr>
        <w:t>ssh</w:t>
      </w:r>
      <w:proofErr w:type="spellEnd"/>
      <w:r w:rsidRPr="002343E6">
        <w:rPr>
          <w:rFonts w:ascii="Arail" w:eastAsia="Times New Roman" w:hAnsi="Arail" w:cs="Segoe UI"/>
          <w:color w:val="24292F"/>
          <w:sz w:val="24"/>
          <w:szCs w:val="24"/>
        </w:rPr>
        <w:t xml:space="preserve"> username (Optional): </w:t>
      </w:r>
      <w:r w:rsidRPr="002343E6">
        <w:rPr>
          <w:rFonts w:ascii="Arail" w:eastAsia="Times New Roman" w:hAnsi="Arail" w:cs="Courier New"/>
          <w:color w:val="24292F"/>
          <w:sz w:val="24"/>
          <w:szCs w:val="24"/>
        </w:rPr>
        <w:t xml:space="preserve">export </w:t>
      </w:r>
      <w:proofErr w:type="spellStart"/>
      <w:r w:rsidRPr="002343E6">
        <w:rPr>
          <w:rFonts w:ascii="Arail" w:eastAsia="Times New Roman" w:hAnsi="Arail" w:cs="Courier New"/>
          <w:color w:val="24292F"/>
          <w:sz w:val="24"/>
          <w:szCs w:val="24"/>
        </w:rPr>
        <w:t>TF_VAR_username</w:t>
      </w:r>
      <w:proofErr w:type="spellEnd"/>
      <w:r w:rsidRPr="002343E6">
        <w:rPr>
          <w:rFonts w:ascii="Arail" w:eastAsia="Times New Roman" w:hAnsi="Arail" w:cs="Courier New"/>
          <w:color w:val="24292F"/>
          <w:sz w:val="24"/>
          <w:szCs w:val="24"/>
        </w:rPr>
        <w:t>=$(</w:t>
      </w:r>
      <w:proofErr w:type="spellStart"/>
      <w:r w:rsidRPr="002343E6">
        <w:rPr>
          <w:rFonts w:ascii="Arail" w:eastAsia="Times New Roman" w:hAnsi="Arail" w:cs="Courier New"/>
          <w:color w:val="24292F"/>
          <w:sz w:val="24"/>
          <w:szCs w:val="24"/>
        </w:rPr>
        <w:t>whoami</w:t>
      </w:r>
      <w:proofErr w:type="spellEnd"/>
      <w:r w:rsidRPr="002343E6">
        <w:rPr>
          <w:rFonts w:ascii="Arail" w:eastAsia="Times New Roman" w:hAnsi="Arail" w:cs="Courier New"/>
          <w:color w:val="24292F"/>
          <w:sz w:val="24"/>
          <w:szCs w:val="24"/>
        </w:rPr>
        <w:t>)</w:t>
      </w:r>
    </w:p>
    <w:p w14:paraId="76D1C57C" w14:textId="6DDB0DF9" w:rsidR="00D9736E" w:rsidRPr="002343E6" w:rsidRDefault="00D9736E" w:rsidP="006F5485">
      <w:pPr>
        <w:rPr>
          <w:rFonts w:ascii="Arail" w:hAnsi="Arail"/>
          <w:sz w:val="24"/>
          <w:szCs w:val="24"/>
        </w:rPr>
      </w:pPr>
    </w:p>
    <w:p w14:paraId="6134B75C" w14:textId="77777777" w:rsidR="00BA4F03" w:rsidRDefault="00BA4F03" w:rsidP="00BA4F03">
      <w:r>
        <w:t xml:space="preserve">https://partner.cloudskillsboost.google/course_sessions/2251754/labs/357080 remote backend </w:t>
      </w:r>
    </w:p>
    <w:p w14:paraId="0B636F37" w14:textId="77777777" w:rsidR="00BA4F03" w:rsidRDefault="00BA4F03" w:rsidP="00BA4F03">
      <w:r>
        <w:t>provider "google" {</w:t>
      </w:r>
    </w:p>
    <w:p w14:paraId="00AE55D8" w14:textId="77777777" w:rsidR="00BA4F03" w:rsidRDefault="00BA4F03" w:rsidP="00BA4F03">
      <w:r>
        <w:t xml:space="preserve">  project     = "qwiklabs-gcp-02-9b22f1ae18a8"</w:t>
      </w:r>
    </w:p>
    <w:p w14:paraId="3B1FF02C" w14:textId="77777777" w:rsidR="00BA4F03" w:rsidRDefault="00BA4F03" w:rsidP="00BA4F03">
      <w:r>
        <w:lastRenderedPageBreak/>
        <w:t xml:space="preserve">  region      = "us-central-1"</w:t>
      </w:r>
    </w:p>
    <w:p w14:paraId="534DA45F" w14:textId="77777777" w:rsidR="00BA4F03" w:rsidRDefault="00BA4F03" w:rsidP="00BA4F03">
      <w:r>
        <w:t>}</w:t>
      </w:r>
    </w:p>
    <w:p w14:paraId="64A7B464" w14:textId="77777777" w:rsidR="00BA4F03" w:rsidRDefault="00BA4F03" w:rsidP="00BA4F03">
      <w:r>
        <w:t>resource "</w:t>
      </w:r>
      <w:proofErr w:type="spellStart"/>
      <w:r>
        <w:t>google_storage_bucket</w:t>
      </w:r>
      <w:proofErr w:type="spellEnd"/>
      <w:r>
        <w:t>" "test-bucket-for-state" {</w:t>
      </w:r>
    </w:p>
    <w:p w14:paraId="10C03F0A" w14:textId="77777777" w:rsidR="00BA4F03" w:rsidRDefault="00BA4F03" w:rsidP="00BA4F03">
      <w:r>
        <w:t xml:space="preserve">  name        = "qwiklabs-gcp-02-9b22f1ae18a8"</w:t>
      </w:r>
    </w:p>
    <w:p w14:paraId="3A3F2CE3" w14:textId="77777777" w:rsidR="00BA4F03" w:rsidRDefault="00BA4F03" w:rsidP="00BA4F03">
      <w:r>
        <w:t xml:space="preserve">  location    = "US"</w:t>
      </w:r>
    </w:p>
    <w:p w14:paraId="24A9DA88" w14:textId="77777777" w:rsidR="00BA4F03" w:rsidRDefault="00BA4F03" w:rsidP="00BA4F03">
      <w:r>
        <w:t xml:space="preserve">  </w:t>
      </w:r>
      <w:proofErr w:type="spellStart"/>
      <w:r>
        <w:t>uniform_bucket_level_access</w:t>
      </w:r>
      <w:proofErr w:type="spellEnd"/>
      <w:r>
        <w:t xml:space="preserve"> = true</w:t>
      </w:r>
    </w:p>
    <w:p w14:paraId="2331539F" w14:textId="77777777" w:rsidR="00BA4F03" w:rsidRDefault="00BA4F03" w:rsidP="00BA4F03">
      <w:r>
        <w:t>}</w:t>
      </w:r>
    </w:p>
    <w:p w14:paraId="3661C7CA" w14:textId="77777777" w:rsidR="00BA4F03" w:rsidRDefault="00BA4F03" w:rsidP="00BA4F03"/>
    <w:p w14:paraId="603A5FBB" w14:textId="77777777" w:rsidR="00BA4F03" w:rsidRDefault="00BA4F03" w:rsidP="00BA4F03">
      <w:r>
        <w:t>terraform {</w:t>
      </w:r>
    </w:p>
    <w:p w14:paraId="3A77707C" w14:textId="77777777" w:rsidR="00BA4F03" w:rsidRDefault="00BA4F03" w:rsidP="00BA4F03">
      <w:r>
        <w:t xml:space="preserve">  backend "local" {</w:t>
      </w:r>
    </w:p>
    <w:p w14:paraId="13231FF0" w14:textId="77777777" w:rsidR="00BA4F03" w:rsidRDefault="00BA4F03" w:rsidP="00BA4F03">
      <w:r>
        <w:t xml:space="preserve">    path = "terraform/state/</w:t>
      </w:r>
      <w:proofErr w:type="spellStart"/>
      <w:r>
        <w:t>terraform.tfstate</w:t>
      </w:r>
      <w:proofErr w:type="spellEnd"/>
      <w:r>
        <w:t>"</w:t>
      </w:r>
    </w:p>
    <w:p w14:paraId="458CFA53" w14:textId="77777777" w:rsidR="00BA4F03" w:rsidRDefault="00BA4F03" w:rsidP="00BA4F03">
      <w:r>
        <w:t xml:space="preserve">  }</w:t>
      </w:r>
    </w:p>
    <w:p w14:paraId="492AC676" w14:textId="4D53207D" w:rsidR="00BA4F03" w:rsidRDefault="00BA4F03" w:rsidP="00BA4F03">
      <w:r>
        <w:t>}</w:t>
      </w:r>
    </w:p>
    <w:p w14:paraId="090C858C" w14:textId="77777777" w:rsidR="00BA4F03" w:rsidRDefault="00BA4F03" w:rsidP="00BA4F03"/>
    <w:p w14:paraId="1DD34FE2" w14:textId="24066341" w:rsidR="00BA4F03" w:rsidRPr="00BA4F03" w:rsidRDefault="00BA4F03" w:rsidP="006E21FD">
      <w:pPr>
        <w:jc w:val="center"/>
        <w:rPr>
          <w:b/>
          <w:bCs/>
        </w:rPr>
      </w:pPr>
      <w:r w:rsidRPr="006E21FD">
        <w:rPr>
          <w:b/>
          <w:bCs/>
          <w:highlight w:val="yellow"/>
        </w:rPr>
        <w:t xml:space="preserve">Change terraforms </w:t>
      </w:r>
      <w:r w:rsidR="006E21FD" w:rsidRPr="006E21FD">
        <w:rPr>
          <w:b/>
          <w:bCs/>
          <w:highlight w:val="yellow"/>
        </w:rPr>
        <w:t>backend.</w:t>
      </w:r>
    </w:p>
    <w:p w14:paraId="406BF5D2" w14:textId="09124AFC" w:rsidR="00BA4F03" w:rsidRDefault="00BA4F03" w:rsidP="00BA4F03">
      <w:r>
        <w:t>terraform {</w:t>
      </w:r>
    </w:p>
    <w:p w14:paraId="08C24858" w14:textId="77777777" w:rsidR="00BA4F03" w:rsidRDefault="00BA4F03" w:rsidP="00BA4F03"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205DFD49" w14:textId="77777777" w:rsidR="00BA4F03" w:rsidRDefault="00BA4F03" w:rsidP="00BA4F03">
      <w:r>
        <w:t xml:space="preserve">    </w:t>
      </w:r>
      <w:proofErr w:type="gramStart"/>
      <w:r>
        <w:t>bucket  =</w:t>
      </w:r>
      <w:proofErr w:type="gramEnd"/>
      <w:r>
        <w:t xml:space="preserve"> "qwiklabs-gcp-02-9b22f1ae18a8"</w:t>
      </w:r>
    </w:p>
    <w:p w14:paraId="50CA9E87" w14:textId="77777777" w:rsidR="00BA4F03" w:rsidRDefault="00BA4F03" w:rsidP="00BA4F03">
      <w:r>
        <w:t xml:space="preserve">    </w:t>
      </w:r>
      <w:proofErr w:type="gramStart"/>
      <w:r>
        <w:t>prefix  =</w:t>
      </w:r>
      <w:proofErr w:type="gramEnd"/>
      <w:r>
        <w:t xml:space="preserve"> "terraform/state"</w:t>
      </w:r>
    </w:p>
    <w:p w14:paraId="0830860D" w14:textId="77777777" w:rsidR="00BA4F03" w:rsidRDefault="00BA4F03" w:rsidP="00BA4F03">
      <w:r>
        <w:t xml:space="preserve">  }</w:t>
      </w:r>
    </w:p>
    <w:p w14:paraId="48934E81" w14:textId="77777777" w:rsidR="00BA4F03" w:rsidRDefault="00BA4F03" w:rsidP="00BA4F03">
      <w:r>
        <w:t>}</w:t>
      </w:r>
    </w:p>
    <w:p w14:paraId="2A36E930" w14:textId="4A69A66D" w:rsidR="00BA4F03" w:rsidRDefault="00BA4F03" w:rsidP="00BA4F03">
      <w:r>
        <w:t xml:space="preserve">terraform </w:t>
      </w:r>
      <w:proofErr w:type="spellStart"/>
      <w:r>
        <w:t>init</w:t>
      </w:r>
      <w:proofErr w:type="spellEnd"/>
      <w:r>
        <w:t xml:space="preserve"> -migrate-</w:t>
      </w:r>
      <w:proofErr w:type="gramStart"/>
      <w:r>
        <w:t>state</w:t>
      </w:r>
      <w:proofErr w:type="gramEnd"/>
    </w:p>
    <w:p w14:paraId="07B40CE3" w14:textId="179CA14B" w:rsidR="00BA4F03" w:rsidRDefault="00BA4F03" w:rsidP="00BA4F03">
      <w:r>
        <w:t xml:space="preserve">terraform </w:t>
      </w:r>
      <w:proofErr w:type="gramStart"/>
      <w:r>
        <w:t>refresh</w:t>
      </w:r>
      <w:proofErr w:type="gramEnd"/>
    </w:p>
    <w:p w14:paraId="491D1F12" w14:textId="77777777" w:rsidR="00D9736E" w:rsidRPr="006F5485" w:rsidRDefault="00D9736E" w:rsidP="006F5485"/>
    <w:sectPr w:rsidR="00D9736E" w:rsidRPr="006F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ail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722A"/>
    <w:multiLevelType w:val="multilevel"/>
    <w:tmpl w:val="2C82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14B05"/>
    <w:multiLevelType w:val="multilevel"/>
    <w:tmpl w:val="A11E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B6B6E"/>
    <w:multiLevelType w:val="multilevel"/>
    <w:tmpl w:val="664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57470">
    <w:abstractNumId w:val="0"/>
  </w:num>
  <w:num w:numId="2" w16cid:durableId="445002083">
    <w:abstractNumId w:val="2"/>
  </w:num>
  <w:num w:numId="3" w16cid:durableId="166967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2A"/>
    <w:rsid w:val="00036E50"/>
    <w:rsid w:val="001A592A"/>
    <w:rsid w:val="002343E6"/>
    <w:rsid w:val="00263C62"/>
    <w:rsid w:val="006E21FD"/>
    <w:rsid w:val="006F5485"/>
    <w:rsid w:val="0072060D"/>
    <w:rsid w:val="0073252F"/>
    <w:rsid w:val="00763B9E"/>
    <w:rsid w:val="00A756CA"/>
    <w:rsid w:val="00BA4F03"/>
    <w:rsid w:val="00BE7D8C"/>
    <w:rsid w:val="00D45B21"/>
    <w:rsid w:val="00D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1B38"/>
  <w15:chartTrackingRefBased/>
  <w15:docId w15:val="{4C12B8B4-C9A8-4600-9E14-35687AD2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3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9</cp:revision>
  <dcterms:created xsi:type="dcterms:W3CDTF">2022-12-19T06:59:00Z</dcterms:created>
  <dcterms:modified xsi:type="dcterms:W3CDTF">2023-02-18T08:38:00Z</dcterms:modified>
</cp:coreProperties>
</file>