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0DB" w:rsidRDefault="002D7B33">
      <w:pPr>
        <w:pStyle w:val="1"/>
        <w:shd w:val="clear" w:color="auto" w:fill="FFFFFF"/>
        <w:spacing w:before="0" w:beforeAutospacing="0" w:after="0" w:afterAutospacing="0"/>
        <w:jc w:val="center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任务书</w:t>
      </w:r>
    </w:p>
    <w:p w:rsidR="00DD40DB" w:rsidRDefault="002D7B33">
      <w:pPr>
        <w:pStyle w:val="1"/>
        <w:shd w:val="clear" w:color="auto" w:fill="FFFFFF"/>
        <w:spacing w:before="0" w:beforeAutospacing="0" w:after="0" w:afterAutospacing="0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功能：</w:t>
      </w:r>
      <w:r>
        <w:rPr>
          <w:rFonts w:hint="eastAsia"/>
          <w:color w:val="000000" w:themeColor="text1"/>
          <w:sz w:val="36"/>
          <w:szCs w:val="36"/>
        </w:rPr>
        <w:t xml:space="preserve"> </w:t>
      </w:r>
    </w:p>
    <w:p w:rsidR="00DD40DB" w:rsidRDefault="002D7B33">
      <w:pPr>
        <w:pStyle w:val="1"/>
        <w:shd w:val="clear" w:color="auto" w:fill="FFFFFF"/>
        <w:spacing w:before="0" w:beforeAutospacing="0" w:after="0" w:afterAutospacing="0"/>
        <w:ind w:left="420" w:firstLine="420"/>
        <w:jc w:val="both"/>
        <w:rPr>
          <w:b w:val="0"/>
          <w:color w:val="000000" w:themeColor="text1"/>
          <w:sz w:val="28"/>
          <w:szCs w:val="28"/>
        </w:rPr>
      </w:pPr>
      <w:r>
        <w:rPr>
          <w:rFonts w:hint="eastAsia"/>
          <w:b w:val="0"/>
          <w:color w:val="000000" w:themeColor="text1"/>
          <w:sz w:val="28"/>
          <w:szCs w:val="28"/>
        </w:rPr>
        <w:t>开发板与电脑连接，开发板将上</w:t>
      </w:r>
      <w:proofErr w:type="gramStart"/>
      <w:r>
        <w:rPr>
          <w:rFonts w:hint="eastAsia"/>
          <w:b w:val="0"/>
          <w:color w:val="000000" w:themeColor="text1"/>
          <w:sz w:val="28"/>
          <w:szCs w:val="28"/>
        </w:rPr>
        <w:t>电时间</w:t>
      </w:r>
      <w:proofErr w:type="gramEnd"/>
      <w:r>
        <w:rPr>
          <w:rFonts w:hint="eastAsia"/>
          <w:b w:val="0"/>
          <w:color w:val="000000" w:themeColor="text1"/>
          <w:sz w:val="28"/>
          <w:szCs w:val="28"/>
        </w:rPr>
        <w:t>以</w:t>
      </w:r>
      <w:r>
        <w:rPr>
          <w:rFonts w:hint="eastAsia"/>
          <w:b w:val="0"/>
          <w:color w:val="000000" w:themeColor="text1"/>
          <w:sz w:val="28"/>
          <w:szCs w:val="28"/>
        </w:rPr>
        <w:t xml:space="preserve"> </w:t>
      </w:r>
      <w:r>
        <w:rPr>
          <w:rFonts w:hint="eastAsia"/>
          <w:b w:val="0"/>
          <w:color w:val="000000" w:themeColor="text1"/>
          <w:sz w:val="28"/>
          <w:szCs w:val="28"/>
        </w:rPr>
        <w:t>“已上电</w:t>
      </w:r>
      <w:r>
        <w:rPr>
          <w:rFonts w:hint="eastAsia"/>
          <w:b w:val="0"/>
          <w:color w:val="000000" w:themeColor="text1"/>
          <w:sz w:val="28"/>
          <w:szCs w:val="28"/>
        </w:rPr>
        <w:t xml:space="preserve"> xx</w:t>
      </w:r>
      <w:r>
        <w:rPr>
          <w:rFonts w:hint="eastAsia"/>
          <w:b w:val="0"/>
          <w:color w:val="000000" w:themeColor="text1"/>
          <w:sz w:val="28"/>
          <w:szCs w:val="28"/>
        </w:rPr>
        <w:t>分</w:t>
      </w:r>
      <w:r>
        <w:rPr>
          <w:rFonts w:hint="eastAsia"/>
          <w:b w:val="0"/>
          <w:color w:val="000000" w:themeColor="text1"/>
          <w:sz w:val="28"/>
          <w:szCs w:val="28"/>
        </w:rPr>
        <w:t>xx</w:t>
      </w:r>
      <w:r>
        <w:rPr>
          <w:rFonts w:hint="eastAsia"/>
          <w:b w:val="0"/>
          <w:color w:val="000000" w:themeColor="text1"/>
          <w:sz w:val="28"/>
          <w:szCs w:val="28"/>
        </w:rPr>
        <w:t>秒</w:t>
      </w:r>
      <w:r>
        <w:rPr>
          <w:rFonts w:hint="eastAsia"/>
          <w:b w:val="0"/>
          <w:color w:val="000000" w:themeColor="text1"/>
          <w:sz w:val="28"/>
          <w:szCs w:val="28"/>
        </w:rPr>
        <w:t xml:space="preserve"> </w:t>
      </w:r>
      <w:r>
        <w:rPr>
          <w:rFonts w:hint="eastAsia"/>
          <w:b w:val="0"/>
          <w:color w:val="000000" w:themeColor="text1"/>
          <w:sz w:val="28"/>
          <w:szCs w:val="28"/>
        </w:rPr>
        <w:t>按键事件：</w:t>
      </w:r>
      <w:r>
        <w:rPr>
          <w:rFonts w:hint="eastAsia"/>
          <w:b w:val="0"/>
          <w:color w:val="000000" w:themeColor="text1"/>
          <w:sz w:val="28"/>
          <w:szCs w:val="28"/>
        </w:rPr>
        <w:t>x</w:t>
      </w:r>
      <w:r>
        <w:rPr>
          <w:rFonts w:hint="eastAsia"/>
          <w:b w:val="0"/>
          <w:color w:val="000000" w:themeColor="text1"/>
          <w:sz w:val="28"/>
          <w:szCs w:val="28"/>
        </w:rPr>
        <w:t>次”形式向电脑上的串口调试助手发送数据。同时接收串口调试助手下发的数据，发送</w:t>
      </w:r>
      <w:r>
        <w:rPr>
          <w:rFonts w:hint="eastAsia"/>
          <w:b w:val="0"/>
          <w:color w:val="000000" w:themeColor="text1"/>
          <w:sz w:val="28"/>
          <w:szCs w:val="28"/>
        </w:rPr>
        <w:t>0x01</w:t>
      </w:r>
      <w:r>
        <w:rPr>
          <w:rFonts w:hint="eastAsia"/>
          <w:b w:val="0"/>
          <w:color w:val="000000" w:themeColor="text1"/>
          <w:sz w:val="28"/>
          <w:szCs w:val="28"/>
        </w:rPr>
        <w:t>点亮</w:t>
      </w:r>
      <w:r>
        <w:rPr>
          <w:rFonts w:hint="eastAsia"/>
          <w:b w:val="0"/>
          <w:color w:val="000000" w:themeColor="text1"/>
          <w:sz w:val="28"/>
          <w:szCs w:val="28"/>
        </w:rPr>
        <w:t>L</w:t>
      </w:r>
      <w:r>
        <w:rPr>
          <w:b w:val="0"/>
          <w:color w:val="000000" w:themeColor="text1"/>
          <w:sz w:val="28"/>
          <w:szCs w:val="28"/>
        </w:rPr>
        <w:t>ED1,</w:t>
      </w:r>
      <w:r>
        <w:rPr>
          <w:rFonts w:hint="eastAsia"/>
          <w:b w:val="0"/>
          <w:color w:val="000000" w:themeColor="text1"/>
          <w:sz w:val="28"/>
          <w:szCs w:val="28"/>
        </w:rPr>
        <w:t>发送</w:t>
      </w:r>
      <w:r>
        <w:rPr>
          <w:rFonts w:hint="eastAsia"/>
          <w:b w:val="0"/>
          <w:color w:val="000000" w:themeColor="text1"/>
          <w:sz w:val="28"/>
          <w:szCs w:val="28"/>
        </w:rPr>
        <w:t>0x02</w:t>
      </w:r>
      <w:r>
        <w:rPr>
          <w:rFonts w:hint="eastAsia"/>
          <w:b w:val="0"/>
          <w:color w:val="000000" w:themeColor="text1"/>
          <w:sz w:val="28"/>
          <w:szCs w:val="28"/>
        </w:rPr>
        <w:t>点亮</w:t>
      </w:r>
      <w:r>
        <w:rPr>
          <w:rFonts w:hint="eastAsia"/>
          <w:b w:val="0"/>
          <w:color w:val="000000" w:themeColor="text1"/>
          <w:sz w:val="28"/>
          <w:szCs w:val="28"/>
        </w:rPr>
        <w:t>L</w:t>
      </w:r>
      <w:r>
        <w:rPr>
          <w:b w:val="0"/>
          <w:color w:val="000000" w:themeColor="text1"/>
          <w:sz w:val="28"/>
          <w:szCs w:val="28"/>
        </w:rPr>
        <w:t>ED2</w:t>
      </w:r>
      <w:r>
        <w:rPr>
          <w:rFonts w:hint="eastAsia"/>
          <w:b w:val="0"/>
          <w:color w:val="000000" w:themeColor="text1"/>
          <w:sz w:val="28"/>
          <w:szCs w:val="28"/>
        </w:rPr>
        <w:t>，发送</w:t>
      </w:r>
      <w:r>
        <w:rPr>
          <w:rFonts w:hint="eastAsia"/>
          <w:b w:val="0"/>
          <w:color w:val="000000" w:themeColor="text1"/>
          <w:sz w:val="28"/>
          <w:szCs w:val="28"/>
        </w:rPr>
        <w:t>0x</w:t>
      </w:r>
      <w:r>
        <w:rPr>
          <w:b w:val="0"/>
          <w:color w:val="000000" w:themeColor="text1"/>
          <w:sz w:val="28"/>
          <w:szCs w:val="28"/>
        </w:rPr>
        <w:t>03</w:t>
      </w:r>
      <w:r>
        <w:rPr>
          <w:rFonts w:hint="eastAsia"/>
          <w:b w:val="0"/>
          <w:color w:val="000000" w:themeColor="text1"/>
          <w:sz w:val="28"/>
          <w:szCs w:val="28"/>
        </w:rPr>
        <w:t>则</w:t>
      </w:r>
      <w:r>
        <w:rPr>
          <w:rFonts w:hint="eastAsia"/>
          <w:b w:val="0"/>
          <w:color w:val="000000" w:themeColor="text1"/>
          <w:sz w:val="28"/>
          <w:szCs w:val="28"/>
        </w:rPr>
        <w:t>L</w:t>
      </w:r>
      <w:r>
        <w:rPr>
          <w:b w:val="0"/>
          <w:color w:val="000000" w:themeColor="text1"/>
          <w:sz w:val="28"/>
          <w:szCs w:val="28"/>
        </w:rPr>
        <w:t>ED1</w:t>
      </w:r>
      <w:r>
        <w:rPr>
          <w:rFonts w:hint="eastAsia"/>
          <w:b w:val="0"/>
          <w:color w:val="000000" w:themeColor="text1"/>
          <w:sz w:val="28"/>
          <w:szCs w:val="28"/>
        </w:rPr>
        <w:t>、</w:t>
      </w:r>
      <w:r>
        <w:rPr>
          <w:b w:val="0"/>
          <w:color w:val="000000" w:themeColor="text1"/>
          <w:sz w:val="28"/>
          <w:szCs w:val="28"/>
        </w:rPr>
        <w:t>LED2</w:t>
      </w:r>
      <w:r>
        <w:rPr>
          <w:rFonts w:hint="eastAsia"/>
          <w:b w:val="0"/>
          <w:color w:val="000000" w:themeColor="text1"/>
          <w:sz w:val="28"/>
          <w:szCs w:val="28"/>
        </w:rPr>
        <w:t>以可见频率交替闪烁。其他数据不处理。</w:t>
      </w:r>
    </w:p>
    <w:p w:rsidR="00DD40DB" w:rsidRDefault="00DD40DB">
      <w:pPr>
        <w:pStyle w:val="1"/>
        <w:shd w:val="clear" w:color="auto" w:fill="FFFFFF"/>
        <w:spacing w:before="0" w:beforeAutospacing="0" w:after="0" w:afterAutospacing="0"/>
        <w:ind w:left="420" w:firstLine="420"/>
        <w:jc w:val="both"/>
        <w:rPr>
          <w:color w:val="000000" w:themeColor="text1"/>
          <w:sz w:val="36"/>
          <w:szCs w:val="36"/>
        </w:rPr>
      </w:pPr>
    </w:p>
    <w:p w:rsidR="00DD40DB" w:rsidRDefault="002D7B33">
      <w:pPr>
        <w:pStyle w:val="1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功能解析：</w:t>
      </w:r>
      <w:r>
        <w:rPr>
          <w:rFonts w:hint="eastAsia"/>
          <w:b w:val="0"/>
          <w:color w:val="000000" w:themeColor="text1"/>
          <w:sz w:val="36"/>
          <w:szCs w:val="36"/>
        </w:rPr>
        <w:t>上电计时部分用到的是定时器的计数功能，需定义两个变量代表分和秒，合适的分频使定时器以</w:t>
      </w:r>
      <w:r>
        <w:rPr>
          <w:rFonts w:hint="eastAsia"/>
          <w:b w:val="0"/>
          <w:color w:val="000000" w:themeColor="text1"/>
          <w:sz w:val="36"/>
          <w:szCs w:val="36"/>
        </w:rPr>
        <w:t>1</w:t>
      </w:r>
      <w:r>
        <w:rPr>
          <w:b w:val="0"/>
          <w:color w:val="000000" w:themeColor="text1"/>
          <w:sz w:val="36"/>
          <w:szCs w:val="36"/>
        </w:rPr>
        <w:t>s</w:t>
      </w:r>
      <w:r>
        <w:rPr>
          <w:rFonts w:hint="eastAsia"/>
          <w:b w:val="0"/>
          <w:color w:val="000000" w:themeColor="text1"/>
          <w:sz w:val="36"/>
          <w:szCs w:val="36"/>
        </w:rPr>
        <w:t>的间隔进入中断，进入</w:t>
      </w:r>
      <w:r>
        <w:rPr>
          <w:rFonts w:hint="eastAsia"/>
          <w:b w:val="0"/>
          <w:color w:val="000000" w:themeColor="text1"/>
          <w:sz w:val="36"/>
          <w:szCs w:val="36"/>
        </w:rPr>
        <w:t>60</w:t>
      </w:r>
      <w:r>
        <w:rPr>
          <w:rFonts w:hint="eastAsia"/>
          <w:b w:val="0"/>
          <w:color w:val="000000" w:themeColor="text1"/>
          <w:sz w:val="36"/>
          <w:szCs w:val="36"/>
        </w:rPr>
        <w:t>次中断，秒清零，分加一。按键事件的检测用到的是</w:t>
      </w:r>
      <w:r>
        <w:rPr>
          <w:rFonts w:hint="eastAsia"/>
          <w:b w:val="0"/>
          <w:color w:val="000000" w:themeColor="text1"/>
          <w:sz w:val="36"/>
          <w:szCs w:val="36"/>
        </w:rPr>
        <w:t>G</w:t>
      </w:r>
      <w:r>
        <w:rPr>
          <w:b w:val="0"/>
          <w:color w:val="000000" w:themeColor="text1"/>
          <w:sz w:val="36"/>
          <w:szCs w:val="36"/>
        </w:rPr>
        <w:t>PIO</w:t>
      </w:r>
      <w:r>
        <w:rPr>
          <w:rFonts w:hint="eastAsia"/>
          <w:b w:val="0"/>
          <w:color w:val="000000" w:themeColor="text1"/>
          <w:sz w:val="36"/>
          <w:szCs w:val="36"/>
        </w:rPr>
        <w:t>的输入功能，可用按键中断也可直接在循环中不断检测</w:t>
      </w:r>
      <w:r>
        <w:rPr>
          <w:b w:val="0"/>
          <w:color w:val="000000" w:themeColor="text1"/>
          <w:sz w:val="36"/>
          <w:szCs w:val="36"/>
        </w:rPr>
        <w:t>IO</w:t>
      </w:r>
      <w:r>
        <w:rPr>
          <w:rFonts w:hint="eastAsia"/>
          <w:b w:val="0"/>
          <w:color w:val="000000" w:themeColor="text1"/>
          <w:sz w:val="36"/>
          <w:szCs w:val="36"/>
        </w:rPr>
        <w:t>口电平状态，电平下降沿对应计数加一（消抖）。使用</w:t>
      </w:r>
      <w:r>
        <w:rPr>
          <w:rFonts w:hint="eastAsia"/>
          <w:b w:val="0"/>
          <w:color w:val="000000" w:themeColor="text1"/>
          <w:sz w:val="36"/>
          <w:szCs w:val="36"/>
        </w:rPr>
        <w:t>U</w:t>
      </w:r>
      <w:r>
        <w:rPr>
          <w:b w:val="0"/>
          <w:color w:val="000000" w:themeColor="text1"/>
          <w:sz w:val="36"/>
          <w:szCs w:val="36"/>
        </w:rPr>
        <w:t>SART</w:t>
      </w:r>
      <w:r>
        <w:rPr>
          <w:rFonts w:hint="eastAsia"/>
          <w:b w:val="0"/>
          <w:color w:val="000000" w:themeColor="text1"/>
          <w:sz w:val="36"/>
          <w:szCs w:val="36"/>
        </w:rPr>
        <w:t>将以上信息发送到串口调试助手中。同时接收串口缓冲器中的数据，并加以判断，执行对应的动作。建议以上每个部分</w:t>
      </w:r>
      <w:r>
        <w:rPr>
          <w:rFonts w:hint="eastAsia"/>
          <w:b w:val="0"/>
          <w:color w:val="000000" w:themeColor="text1"/>
          <w:sz w:val="36"/>
          <w:szCs w:val="36"/>
        </w:rPr>
        <w:t>/</w:t>
      </w:r>
      <w:r>
        <w:rPr>
          <w:rFonts w:hint="eastAsia"/>
          <w:b w:val="0"/>
          <w:color w:val="000000" w:themeColor="text1"/>
          <w:sz w:val="36"/>
          <w:szCs w:val="36"/>
        </w:rPr>
        <w:t>功能</w:t>
      </w:r>
      <w:r>
        <w:rPr>
          <w:rFonts w:hint="eastAsia"/>
          <w:b w:val="0"/>
          <w:color w:val="000000" w:themeColor="text1"/>
          <w:sz w:val="36"/>
          <w:szCs w:val="36"/>
        </w:rPr>
        <w:t xml:space="preserve"> </w:t>
      </w:r>
      <w:r>
        <w:rPr>
          <w:rFonts w:hint="eastAsia"/>
          <w:b w:val="0"/>
          <w:color w:val="000000" w:themeColor="text1"/>
          <w:sz w:val="36"/>
          <w:szCs w:val="36"/>
        </w:rPr>
        <w:t>以子函数的形式书写。</w:t>
      </w:r>
    </w:p>
    <w:p w:rsidR="00DD40DB" w:rsidRDefault="00DD40DB"/>
    <w:p w:rsidR="00DD40DB" w:rsidRDefault="005C7A68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D40DB" w:rsidRDefault="00DD40DB"/>
    <w:p w:rsidR="00DD40DB" w:rsidRDefault="00DD40DB"/>
    <w:p w:rsidR="00BE4E75" w:rsidRDefault="00BE4E75"/>
    <w:p w:rsidR="00BE4E75" w:rsidRDefault="00BE4E75">
      <w:r>
        <w:rPr>
          <w:rFonts w:hint="eastAsia"/>
        </w:rPr>
        <w:t>定时器：选用</w:t>
      </w:r>
      <w:r>
        <w:rPr>
          <w:rFonts w:hint="eastAsia"/>
        </w:rPr>
        <w:t>T</w:t>
      </w:r>
      <w:r>
        <w:t>IM3</w:t>
      </w:r>
      <w:r>
        <w:rPr>
          <w:rFonts w:hint="eastAsia"/>
        </w:rPr>
        <w:t>中断，配置</w:t>
      </w:r>
      <w:r>
        <w:t>TIM3</w:t>
      </w:r>
      <w:r>
        <w:rPr>
          <w:rFonts w:hint="eastAsia"/>
        </w:rPr>
        <w:t>，使</w:t>
      </w:r>
      <w:r>
        <w:rPr>
          <w:rFonts w:hint="eastAsia"/>
        </w:rPr>
        <w:t>1s</w:t>
      </w:r>
      <w:r>
        <w:rPr>
          <w:rFonts w:hint="eastAsia"/>
        </w:rPr>
        <w:t>中断一次，秒</w:t>
      </w:r>
      <w:r>
        <w:rPr>
          <w:rFonts w:hint="eastAsia"/>
        </w:rPr>
        <w:t>+1</w:t>
      </w:r>
      <w:r>
        <w:rPr>
          <w:rFonts w:hint="eastAsia"/>
        </w:rPr>
        <w:t>，到了</w:t>
      </w:r>
      <w:r>
        <w:rPr>
          <w:rFonts w:hint="eastAsia"/>
        </w:rPr>
        <w:t>60</w:t>
      </w:r>
      <w:r>
        <w:rPr>
          <w:rFonts w:hint="eastAsia"/>
        </w:rPr>
        <w:t>次分</w:t>
      </w:r>
      <w:r>
        <w:rPr>
          <w:rFonts w:hint="eastAsia"/>
        </w:rPr>
        <w:t>+1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秒清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BE4E75" w:rsidRDefault="00BE4E7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timer.</w:t>
      </w:r>
      <w:r>
        <w:t>c</w:t>
      </w:r>
      <w:proofErr w:type="spellEnd"/>
      <w:r>
        <w:rPr>
          <w:rFonts w:hint="eastAsia"/>
        </w:rPr>
        <w:t>写，这里只用了一个定时器的配置，如果要用到两个定时器，看</w:t>
      </w:r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>f</w:t>
      </w:r>
      <w:r>
        <w:t xml:space="preserve">429 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库的定时器中断这一节，它</w:t>
      </w:r>
      <w:r w:rsidR="002D7B33">
        <w:rPr>
          <w:rFonts w:hint="eastAsia"/>
        </w:rPr>
        <w:t>（</w:t>
      </w:r>
      <w:r w:rsidR="002D7B33" w:rsidRPr="002D7B33">
        <w:t>https://www.bilibili.com/video/av28194216/?p=54</w:t>
      </w:r>
      <w:r w:rsidR="002D7B33">
        <w:rPr>
          <w:rFonts w:hint="eastAsia"/>
        </w:rPr>
        <w:t>）</w:t>
      </w:r>
      <w:r>
        <w:rPr>
          <w:rFonts w:hint="eastAsia"/>
        </w:rPr>
        <w:t>讲。</w:t>
      </w:r>
    </w:p>
    <w:p w:rsidR="00BE4E75" w:rsidRDefault="00BE4E75">
      <w:r>
        <w:rPr>
          <w:noProof/>
        </w:rPr>
        <w:drawing>
          <wp:inline distT="0" distB="0" distL="0" distR="0" wp14:anchorId="626A21CC" wp14:editId="56B237E2">
            <wp:extent cx="5274310" cy="2814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E75" w:rsidRDefault="00BE4E75">
      <w:pPr>
        <w:rPr>
          <w:rFonts w:hint="eastAsia"/>
        </w:rPr>
      </w:pPr>
    </w:p>
    <w:p w:rsidR="00BE4E75" w:rsidRDefault="00BE4E75">
      <w:r>
        <w:rPr>
          <w:noProof/>
        </w:rPr>
        <w:lastRenderedPageBreak/>
        <w:drawing>
          <wp:inline distT="0" distB="0" distL="0" distR="0" wp14:anchorId="75D77E57" wp14:editId="65085C45">
            <wp:extent cx="5274310" cy="1475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75" w:rsidRDefault="00BE4E75">
      <w:r>
        <w:rPr>
          <w:noProof/>
        </w:rPr>
        <w:drawing>
          <wp:inline distT="0" distB="0" distL="0" distR="0" wp14:anchorId="4A689034" wp14:editId="71E083D2">
            <wp:extent cx="5274310" cy="2480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33" w:rsidRDefault="002D7B3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多个定时器时这样写，</w:t>
      </w:r>
    </w:p>
    <w:p w:rsidR="00BE4E75" w:rsidRDefault="002D7B33">
      <w:r>
        <w:rPr>
          <w:noProof/>
        </w:rPr>
        <w:drawing>
          <wp:inline distT="0" distB="0" distL="0" distR="0" wp14:anchorId="30383726" wp14:editId="3397B853">
            <wp:extent cx="5274310" cy="1694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33" w:rsidRDefault="002D7B3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还有</w:t>
      </w:r>
      <w:proofErr w:type="gramStart"/>
      <w:r>
        <w:rPr>
          <w:rFonts w:hint="eastAsia"/>
        </w:rPr>
        <w:t>中断回调函</w:t>
      </w:r>
      <w:proofErr w:type="gramEnd"/>
      <w:r>
        <w:rPr>
          <w:rFonts w:hint="eastAsia"/>
        </w:rPr>
        <w:t>数</w:t>
      </w:r>
    </w:p>
    <w:p w:rsidR="002D7B33" w:rsidRDefault="002D7B33">
      <w:r>
        <w:rPr>
          <w:noProof/>
        </w:rPr>
        <w:drawing>
          <wp:inline distT="0" distB="0" distL="0" distR="0" wp14:anchorId="442F4F13" wp14:editId="4916FE61">
            <wp:extent cx="4968671" cy="107451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33" w:rsidRDefault="002D7B33"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:rsidR="002D7B33" w:rsidRDefault="002D7B33">
      <w:pPr>
        <w:rPr>
          <w:rFonts w:hint="eastAsia"/>
        </w:rPr>
      </w:pPr>
      <w:r>
        <w:rPr>
          <w:noProof/>
        </w:rPr>
        <w:drawing>
          <wp:inline distT="0" distB="0" distL="0" distR="0" wp14:anchorId="3FADBE16" wp14:editId="5B71B815">
            <wp:extent cx="3101609" cy="38865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75" w:rsidRDefault="00BE4E75">
      <w:pPr>
        <w:rPr>
          <w:rFonts w:hint="eastAsia"/>
        </w:rPr>
      </w:pPr>
    </w:p>
    <w:p w:rsidR="00DD40DB" w:rsidRDefault="005B557B">
      <w:pPr>
        <w:rPr>
          <w:rFonts w:hint="eastAsia"/>
        </w:rPr>
      </w:pPr>
      <w:r>
        <w:t>LED</w:t>
      </w:r>
      <w:r>
        <w:rPr>
          <w:rFonts w:hint="eastAsia"/>
        </w:rPr>
        <w:t>控制：读取</w:t>
      </w:r>
      <w:r w:rsidRPr="005B557B">
        <w:t>USART_RX_BUF[3]</w:t>
      </w:r>
      <w:r>
        <w:rPr>
          <w:rFonts w:hint="eastAsia"/>
        </w:rPr>
        <w:t>，串口发送数据是一个一个的发送的，如果发“</w:t>
      </w:r>
      <w:r>
        <w:rPr>
          <w:rFonts w:hint="eastAsia"/>
        </w:rPr>
        <w:t>0x01</w:t>
      </w:r>
      <w:r>
        <w:rPr>
          <w:rFonts w:hint="eastAsia"/>
        </w:rPr>
        <w:t>”则</w:t>
      </w:r>
      <w:r w:rsidRPr="005B557B">
        <w:t>USART_RX_BUF[</w:t>
      </w:r>
      <w:r>
        <w:rPr>
          <w:rFonts w:hint="eastAsia"/>
        </w:rPr>
        <w:t>0</w:t>
      </w:r>
      <w:r w:rsidRPr="005B557B">
        <w:t>]</w:t>
      </w:r>
      <w:r>
        <w:rPr>
          <w:rFonts w:hint="eastAsia"/>
        </w:rPr>
        <w:t>=</w:t>
      </w:r>
      <w:proofErr w:type="gramStart"/>
      <w:r>
        <w:t>’</w:t>
      </w:r>
      <w:proofErr w:type="gramEnd"/>
      <w:r>
        <w:t>0</w:t>
      </w:r>
      <w:proofErr w:type="gramStart"/>
      <w:r>
        <w:t>’</w:t>
      </w:r>
      <w:proofErr w:type="gramEnd"/>
      <w:r>
        <w:t>,</w:t>
      </w:r>
      <w:r w:rsidRPr="005B557B">
        <w:t xml:space="preserve"> </w:t>
      </w:r>
      <w:r w:rsidRPr="005B557B">
        <w:t>USART_RX_BUF[</w:t>
      </w:r>
      <w:r>
        <w:t>1</w:t>
      </w:r>
      <w:r w:rsidRPr="005B557B">
        <w:t>]</w:t>
      </w:r>
      <w:r>
        <w:t>=</w:t>
      </w:r>
      <w:proofErr w:type="gramStart"/>
      <w:r>
        <w:t>’</w:t>
      </w:r>
      <w:proofErr w:type="gramEnd"/>
      <w:r>
        <w:t>x</w:t>
      </w:r>
      <w:proofErr w:type="gramStart"/>
      <w:r>
        <w:t>’</w:t>
      </w:r>
      <w:proofErr w:type="gramEnd"/>
      <w:r>
        <w:t>,</w:t>
      </w:r>
      <w:r w:rsidRPr="005B557B">
        <w:t xml:space="preserve"> </w:t>
      </w:r>
      <w:r w:rsidRPr="005B557B">
        <w:t>USART_RX_BUF[</w:t>
      </w:r>
      <w:r>
        <w:t>2</w:t>
      </w:r>
      <w:r w:rsidRPr="005B557B">
        <w:t>]</w:t>
      </w:r>
      <w:r>
        <w:t>=</w:t>
      </w:r>
      <w:proofErr w:type="gramStart"/>
      <w:r>
        <w:t>’</w:t>
      </w:r>
      <w:proofErr w:type="gramEnd"/>
      <w:r>
        <w:t>0</w:t>
      </w:r>
      <w:proofErr w:type="gramStart"/>
      <w:r>
        <w:t>’</w:t>
      </w:r>
      <w:proofErr w:type="gramEnd"/>
      <w:r>
        <w:t>,</w:t>
      </w:r>
      <w:r w:rsidRPr="005B557B">
        <w:t xml:space="preserve"> </w:t>
      </w:r>
      <w:r w:rsidRPr="005B557B">
        <w:t>USART_RX_BUF[3]</w:t>
      </w:r>
      <w:r>
        <w:t>=</w:t>
      </w:r>
      <w:proofErr w:type="gramStart"/>
      <w:r>
        <w:t>’</w:t>
      </w:r>
      <w:proofErr w:type="gramEnd"/>
      <w:r>
        <w:t>1</w:t>
      </w:r>
      <w:proofErr w:type="gramStart"/>
      <w:r>
        <w:t>’</w:t>
      </w:r>
      <w:proofErr w:type="gramEnd"/>
      <w:r>
        <w:t>,</w:t>
      </w:r>
      <w:r>
        <w:rPr>
          <w:rFonts w:hint="eastAsia"/>
        </w:rPr>
        <w:t>因此</w:t>
      </w:r>
      <w:r>
        <w:rPr>
          <w:rFonts w:hint="eastAsia"/>
        </w:rPr>
        <w:lastRenderedPageBreak/>
        <w:t>我们只需要读出</w:t>
      </w:r>
      <w:r w:rsidRPr="005B557B">
        <w:t>USART_RX_BUF[3]</w:t>
      </w:r>
      <w:r>
        <w:rPr>
          <w:rFonts w:hint="eastAsia"/>
        </w:rPr>
        <w:t>的</w:t>
      </w:r>
      <w:r>
        <w:t>ASCII</w:t>
      </w:r>
      <w:r>
        <w:rPr>
          <w:rFonts w:hint="eastAsia"/>
        </w:rPr>
        <w:t>并判断给出响应的指示。</w:t>
      </w:r>
      <w:r>
        <w:rPr>
          <w:rFonts w:hint="eastAsia"/>
        </w:rPr>
        <w:t xml:space="preserve"> </w:t>
      </w:r>
    </w:p>
    <w:p w:rsidR="005B557B" w:rsidRDefault="005B557B">
      <w:pPr>
        <w:rPr>
          <w:rFonts w:hint="eastAsia"/>
        </w:rPr>
      </w:pPr>
      <w:r>
        <w:rPr>
          <w:noProof/>
        </w:rPr>
        <w:drawing>
          <wp:inline distT="0" distB="0" distL="0" distR="0" wp14:anchorId="4CB3CDF2" wp14:editId="49EBCB45">
            <wp:extent cx="527431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DB" w:rsidRDefault="00DD40DB"/>
    <w:p w:rsidR="00DD40DB" w:rsidRDefault="005B557B">
      <w:r>
        <w:rPr>
          <w:rFonts w:hint="eastAsia"/>
        </w:rPr>
        <w:t>次数检测：</w:t>
      </w:r>
      <w:r w:rsidR="00BE4E75">
        <w:rPr>
          <w:rFonts w:hint="eastAsia"/>
        </w:rPr>
        <w:t>如果</w:t>
      </w:r>
      <w:r w:rsidR="00BE4E75" w:rsidRPr="005B557B">
        <w:t>USART_RX_BUF[3</w:t>
      </w:r>
      <w:r w:rsidR="00BE4E75">
        <w:rPr>
          <w:rFonts w:hint="eastAsia"/>
        </w:rPr>
        <w:t>]</w:t>
      </w:r>
      <w:r w:rsidR="00BE4E75">
        <w:rPr>
          <w:rFonts w:hint="eastAsia"/>
        </w:rPr>
        <w:t>有以下的值，说明串口控制</w:t>
      </w:r>
      <w:r w:rsidR="00BE4E75">
        <w:rPr>
          <w:rFonts w:hint="eastAsia"/>
        </w:rPr>
        <w:t>led</w:t>
      </w:r>
      <w:r w:rsidR="00BE4E75">
        <w:rPr>
          <w:rFonts w:hint="eastAsia"/>
        </w:rPr>
        <w:t>变化，次数</w:t>
      </w:r>
      <w:r w:rsidR="00BE4E75">
        <w:rPr>
          <w:rFonts w:hint="eastAsia"/>
        </w:rPr>
        <w:t>+1</w:t>
      </w:r>
      <w:r w:rsidR="00BE4E75">
        <w:rPr>
          <w:rFonts w:hint="eastAsia"/>
        </w:rPr>
        <w:t>。</w:t>
      </w:r>
    </w:p>
    <w:p w:rsidR="005B557B" w:rsidRDefault="005B557B">
      <w:pPr>
        <w:rPr>
          <w:rFonts w:hint="eastAsia"/>
        </w:rPr>
      </w:pPr>
      <w:r>
        <w:rPr>
          <w:noProof/>
        </w:rPr>
        <w:drawing>
          <wp:inline distT="0" distB="0" distL="0" distR="0" wp14:anchorId="391D8BB1" wp14:editId="11B4F8F2">
            <wp:extent cx="5274310" cy="659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DB" w:rsidRDefault="00DD40DB"/>
    <w:p w:rsidR="002D7B33" w:rsidRDefault="002D7B33"/>
    <w:p w:rsidR="002D7B33" w:rsidRDefault="002D7B33"/>
    <w:p w:rsidR="002D7B33" w:rsidRDefault="002D7B33"/>
    <w:p w:rsidR="002D7B33" w:rsidRDefault="002D7B33"/>
    <w:p w:rsidR="002D7B33" w:rsidRDefault="002D7B33"/>
    <w:p w:rsidR="002D7B33" w:rsidRDefault="002D7B33"/>
    <w:p w:rsidR="002D7B33" w:rsidRDefault="002D7B33"/>
    <w:p w:rsidR="002D7B33" w:rsidRDefault="002D7B33"/>
    <w:p w:rsidR="002D7B33" w:rsidRDefault="002D7B33"/>
    <w:p w:rsidR="002D7B33" w:rsidRPr="002D7B33" w:rsidRDefault="002D7B33">
      <w:pPr>
        <w:rPr>
          <w:rFonts w:hint="eastAsia"/>
        </w:rPr>
      </w:pPr>
    </w:p>
    <w:sectPr w:rsidR="002D7B33" w:rsidRPr="002D7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0DB"/>
    <w:rsid w:val="002D7B33"/>
    <w:rsid w:val="005B557B"/>
    <w:rsid w:val="005C7A68"/>
    <w:rsid w:val="00BE4E75"/>
    <w:rsid w:val="00C50FD4"/>
    <w:rsid w:val="00DD40DB"/>
    <w:rsid w:val="3AB1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0CF23"/>
  <w15:docId w15:val="{229BF39A-3EED-4E0C-B6FA-FBDD20A5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FECA1F-EA46-4656-9935-722901676118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16B030ED-359D-4256-91C9-5A5FED027F1C}">
      <dgm:prSet phldrT="[文本]"/>
      <dgm:spPr/>
      <dgm:t>
        <a:bodyPr/>
        <a:lstStyle/>
        <a:p>
          <a:r>
            <a:rPr lang="zh-CN" altLang="en-US"/>
            <a:t>任务</a:t>
          </a:r>
        </a:p>
      </dgm:t>
    </dgm:pt>
    <dgm:pt modelId="{742485E4-CB9C-4FC2-89E6-8E75FA199349}" type="parTrans" cxnId="{A566B07E-225D-40CF-8145-ABBB470B91E7}">
      <dgm:prSet/>
      <dgm:spPr/>
      <dgm:t>
        <a:bodyPr/>
        <a:lstStyle/>
        <a:p>
          <a:endParaRPr lang="zh-CN" altLang="en-US"/>
        </a:p>
      </dgm:t>
    </dgm:pt>
    <dgm:pt modelId="{CF2645C5-802D-4A88-8E74-83D85D0365B8}" type="sibTrans" cxnId="{A566B07E-225D-40CF-8145-ABBB470B91E7}">
      <dgm:prSet/>
      <dgm:spPr/>
      <dgm:t>
        <a:bodyPr/>
        <a:lstStyle/>
        <a:p>
          <a:endParaRPr lang="zh-CN" altLang="en-US"/>
        </a:p>
      </dgm:t>
    </dgm:pt>
    <dgm:pt modelId="{A1DC4A17-EFBF-41A9-9044-A061DA762696}">
      <dgm:prSet phldrT="[文本]" custT="1"/>
      <dgm:spPr/>
      <dgm:t>
        <a:bodyPr/>
        <a:lstStyle/>
        <a:p>
          <a:r>
            <a:rPr lang="zh-CN" altLang="en-US" sz="1800"/>
            <a:t>计时器（</a:t>
          </a:r>
          <a:r>
            <a:rPr lang="en-US" altLang="zh-CN" sz="1800"/>
            <a:t>TIM3</a:t>
          </a:r>
          <a:r>
            <a:rPr lang="zh-CN" altLang="en-US" sz="1800"/>
            <a:t>）</a:t>
          </a:r>
        </a:p>
      </dgm:t>
    </dgm:pt>
    <dgm:pt modelId="{33A47FA0-F6AD-476E-B54A-29CB7CBDBD5E}" type="parTrans" cxnId="{155D8DC9-F515-490E-BA87-3E87B607FDC8}">
      <dgm:prSet/>
      <dgm:spPr/>
      <dgm:t>
        <a:bodyPr/>
        <a:lstStyle/>
        <a:p>
          <a:endParaRPr lang="zh-CN" altLang="en-US"/>
        </a:p>
      </dgm:t>
    </dgm:pt>
    <dgm:pt modelId="{705FEDFB-F52D-4FA8-AFF1-991A5EB3C857}" type="sibTrans" cxnId="{155D8DC9-F515-490E-BA87-3E87B607FDC8}">
      <dgm:prSet/>
      <dgm:spPr/>
      <dgm:t>
        <a:bodyPr/>
        <a:lstStyle/>
        <a:p>
          <a:endParaRPr lang="zh-CN" altLang="en-US"/>
        </a:p>
      </dgm:t>
    </dgm:pt>
    <dgm:pt modelId="{465E39D4-1EE1-4234-85C1-1A425B009677}">
      <dgm:prSet phldrT="[文本]"/>
      <dgm:spPr/>
      <dgm:t>
        <a:bodyPr/>
        <a:lstStyle/>
        <a:p>
          <a:r>
            <a:rPr lang="zh-CN" altLang="en-US"/>
            <a:t>分</a:t>
          </a:r>
        </a:p>
      </dgm:t>
    </dgm:pt>
    <dgm:pt modelId="{CAE41D65-AD6A-43E7-BFF0-7D08F31F668E}" type="parTrans" cxnId="{ECBE753F-3D60-44CF-9BBE-3053677855E3}">
      <dgm:prSet/>
      <dgm:spPr/>
      <dgm:t>
        <a:bodyPr/>
        <a:lstStyle/>
        <a:p>
          <a:endParaRPr lang="zh-CN" altLang="en-US"/>
        </a:p>
      </dgm:t>
    </dgm:pt>
    <dgm:pt modelId="{B24C4BFA-74A5-42A1-9062-F7D1F2DCAEC2}" type="sibTrans" cxnId="{ECBE753F-3D60-44CF-9BBE-3053677855E3}">
      <dgm:prSet/>
      <dgm:spPr/>
      <dgm:t>
        <a:bodyPr/>
        <a:lstStyle/>
        <a:p>
          <a:endParaRPr lang="zh-CN" altLang="en-US"/>
        </a:p>
      </dgm:t>
    </dgm:pt>
    <dgm:pt modelId="{93CD2078-A9F2-4804-B73D-B72B00AD9C90}">
      <dgm:prSet phldrT="[文本]"/>
      <dgm:spPr/>
      <dgm:t>
        <a:bodyPr/>
        <a:lstStyle/>
        <a:p>
          <a:r>
            <a:rPr lang="zh-CN" altLang="en-US"/>
            <a:t>秒</a:t>
          </a:r>
        </a:p>
      </dgm:t>
    </dgm:pt>
    <dgm:pt modelId="{721FC849-6CD3-4BB1-A1AD-C3CED60BAE9D}" type="parTrans" cxnId="{FF188781-416D-4ACD-9BAF-484949A5F0FF}">
      <dgm:prSet/>
      <dgm:spPr/>
      <dgm:t>
        <a:bodyPr/>
        <a:lstStyle/>
        <a:p>
          <a:endParaRPr lang="zh-CN" altLang="en-US"/>
        </a:p>
      </dgm:t>
    </dgm:pt>
    <dgm:pt modelId="{4E9A73ED-76CD-4E53-97B3-ECF4E52A55AD}" type="sibTrans" cxnId="{FF188781-416D-4ACD-9BAF-484949A5F0FF}">
      <dgm:prSet/>
      <dgm:spPr/>
      <dgm:t>
        <a:bodyPr/>
        <a:lstStyle/>
        <a:p>
          <a:endParaRPr lang="zh-CN" altLang="en-US"/>
        </a:p>
      </dgm:t>
    </dgm:pt>
    <dgm:pt modelId="{E5563A1E-6239-4597-B7D6-3A54A0CB2915}">
      <dgm:prSet phldrT="[文本]" custT="1"/>
      <dgm:spPr/>
      <dgm:t>
        <a:bodyPr/>
        <a:lstStyle/>
        <a:p>
          <a:r>
            <a:rPr lang="zh-CN" altLang="en-US" sz="1800"/>
            <a:t>串口</a:t>
          </a:r>
          <a:r>
            <a:rPr lang="en-US" altLang="zh-CN" sz="1800"/>
            <a:t>UART</a:t>
          </a:r>
          <a:endParaRPr lang="zh-CN" altLang="en-US" sz="1800"/>
        </a:p>
      </dgm:t>
    </dgm:pt>
    <dgm:pt modelId="{92076CA5-A814-45C1-A8D5-89EE76EADFD3}" type="parTrans" cxnId="{A476D288-F1E3-4552-85DB-6559C4FDE583}">
      <dgm:prSet/>
      <dgm:spPr/>
      <dgm:t>
        <a:bodyPr/>
        <a:lstStyle/>
        <a:p>
          <a:endParaRPr lang="zh-CN" altLang="en-US"/>
        </a:p>
      </dgm:t>
    </dgm:pt>
    <dgm:pt modelId="{4075233E-5F8A-48E6-8C8E-C59737BB78EF}" type="sibTrans" cxnId="{A476D288-F1E3-4552-85DB-6559C4FDE583}">
      <dgm:prSet/>
      <dgm:spPr/>
      <dgm:t>
        <a:bodyPr/>
        <a:lstStyle/>
        <a:p>
          <a:endParaRPr lang="zh-CN" altLang="en-US"/>
        </a:p>
      </dgm:t>
    </dgm:pt>
    <dgm:pt modelId="{7184C8E7-E9FF-4D41-ABBE-A7884079732E}">
      <dgm:prSet phldrT="[文本]"/>
      <dgm:spPr/>
      <dgm:t>
        <a:bodyPr/>
        <a:lstStyle/>
        <a:p>
          <a:r>
            <a:rPr lang="zh-CN" altLang="en-US"/>
            <a:t>串口调试助手显示</a:t>
          </a:r>
        </a:p>
      </dgm:t>
    </dgm:pt>
    <dgm:pt modelId="{855D5D89-17CD-48F0-9A14-D115EAE39776}" type="parTrans" cxnId="{019190C3-0CA2-424A-AAC9-912646682EA0}">
      <dgm:prSet/>
      <dgm:spPr/>
      <dgm:t>
        <a:bodyPr/>
        <a:lstStyle/>
        <a:p>
          <a:endParaRPr lang="zh-CN" altLang="en-US"/>
        </a:p>
      </dgm:t>
    </dgm:pt>
    <dgm:pt modelId="{32EAF6AE-230A-4567-B63F-2C00853BC233}" type="sibTrans" cxnId="{019190C3-0CA2-424A-AAC9-912646682EA0}">
      <dgm:prSet/>
      <dgm:spPr/>
      <dgm:t>
        <a:bodyPr/>
        <a:lstStyle/>
        <a:p>
          <a:endParaRPr lang="zh-CN" altLang="en-US"/>
        </a:p>
      </dgm:t>
    </dgm:pt>
    <dgm:pt modelId="{FC73E52B-3CCE-43D8-84D5-021A1DFF783C}">
      <dgm:prSet phldrT="[文本]"/>
      <dgm:spPr/>
      <dgm:t>
        <a:bodyPr/>
        <a:lstStyle/>
        <a:p>
          <a:r>
            <a:rPr lang="zh-CN" altLang="en-US"/>
            <a:t>串口调试助手控制</a:t>
          </a:r>
          <a:r>
            <a:rPr lang="en-US" altLang="zh-CN"/>
            <a:t>LED</a:t>
          </a:r>
          <a:endParaRPr lang="zh-CN" altLang="en-US"/>
        </a:p>
      </dgm:t>
    </dgm:pt>
    <dgm:pt modelId="{D5A4CC29-33FF-4436-B47B-A912623DF8F2}" type="parTrans" cxnId="{DFFDED6E-8803-4703-B00B-887F85E2E012}">
      <dgm:prSet/>
      <dgm:spPr/>
      <dgm:t>
        <a:bodyPr/>
        <a:lstStyle/>
        <a:p>
          <a:endParaRPr lang="zh-CN" altLang="en-US"/>
        </a:p>
      </dgm:t>
    </dgm:pt>
    <dgm:pt modelId="{000AE69B-AA18-4BBE-A36A-E19A6DC7E2B1}" type="sibTrans" cxnId="{DFFDED6E-8803-4703-B00B-887F85E2E012}">
      <dgm:prSet/>
      <dgm:spPr/>
    </dgm:pt>
    <dgm:pt modelId="{78B092FB-E4E2-410E-9F2A-0C6A70686B8C}">
      <dgm:prSet phldrT="[文本]"/>
      <dgm:spPr/>
      <dgm:t>
        <a:bodyPr/>
        <a:lstStyle/>
        <a:p>
          <a:r>
            <a:rPr lang="zh-CN" altLang="en-US"/>
            <a:t>次数检测</a:t>
          </a:r>
        </a:p>
      </dgm:t>
    </dgm:pt>
    <dgm:pt modelId="{B0650650-EF86-4EF2-82DF-4067725B297E}" type="parTrans" cxnId="{58DF8460-B942-4F45-85B2-99B47054328C}">
      <dgm:prSet/>
      <dgm:spPr/>
      <dgm:t>
        <a:bodyPr/>
        <a:lstStyle/>
        <a:p>
          <a:endParaRPr lang="zh-CN" altLang="en-US"/>
        </a:p>
      </dgm:t>
    </dgm:pt>
    <dgm:pt modelId="{F5E7C85D-DDC0-44FA-A85E-C69FB55F9444}" type="sibTrans" cxnId="{58DF8460-B942-4F45-85B2-99B47054328C}">
      <dgm:prSet/>
      <dgm:spPr/>
    </dgm:pt>
    <dgm:pt modelId="{E0B10916-215A-4385-A016-2083DD46FB89}" type="pres">
      <dgm:prSet presAssocID="{9DFECA1F-EA46-4656-9935-72290167611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B8B11C-7471-406E-9016-C40479DCB591}" type="pres">
      <dgm:prSet presAssocID="{16B030ED-359D-4256-91C9-5A5FED027F1C}" presName="root1" presStyleCnt="0"/>
      <dgm:spPr/>
    </dgm:pt>
    <dgm:pt modelId="{16095372-4663-4959-A609-9966D45AD971}" type="pres">
      <dgm:prSet presAssocID="{16B030ED-359D-4256-91C9-5A5FED027F1C}" presName="LevelOneTextNode" presStyleLbl="node0" presStyleIdx="0" presStyleCnt="1">
        <dgm:presLayoutVars>
          <dgm:chPref val="3"/>
        </dgm:presLayoutVars>
      </dgm:prSet>
      <dgm:spPr/>
    </dgm:pt>
    <dgm:pt modelId="{53A2C2BA-5EC2-4823-9077-52C74564673F}" type="pres">
      <dgm:prSet presAssocID="{16B030ED-359D-4256-91C9-5A5FED027F1C}" presName="level2hierChild" presStyleCnt="0"/>
      <dgm:spPr/>
    </dgm:pt>
    <dgm:pt modelId="{4A44FF83-4889-45B5-B825-0C5B502FD728}" type="pres">
      <dgm:prSet presAssocID="{33A47FA0-F6AD-476E-B54A-29CB7CBDBD5E}" presName="conn2-1" presStyleLbl="parChTrans1D2" presStyleIdx="0" presStyleCnt="2"/>
      <dgm:spPr/>
    </dgm:pt>
    <dgm:pt modelId="{1865B26D-5792-4AA8-A746-E52D2160F2A5}" type="pres">
      <dgm:prSet presAssocID="{33A47FA0-F6AD-476E-B54A-29CB7CBDBD5E}" presName="connTx" presStyleLbl="parChTrans1D2" presStyleIdx="0" presStyleCnt="2"/>
      <dgm:spPr/>
    </dgm:pt>
    <dgm:pt modelId="{27007E80-2FA3-40BE-ADD4-ED778FFB6807}" type="pres">
      <dgm:prSet presAssocID="{A1DC4A17-EFBF-41A9-9044-A061DA762696}" presName="root2" presStyleCnt="0"/>
      <dgm:spPr/>
    </dgm:pt>
    <dgm:pt modelId="{6A261001-9BBF-43B6-91E9-21A010FE7E56}" type="pres">
      <dgm:prSet presAssocID="{A1DC4A17-EFBF-41A9-9044-A061DA762696}" presName="LevelTwoTextNode" presStyleLbl="node2" presStyleIdx="0" presStyleCnt="2">
        <dgm:presLayoutVars>
          <dgm:chPref val="3"/>
        </dgm:presLayoutVars>
      </dgm:prSet>
      <dgm:spPr/>
    </dgm:pt>
    <dgm:pt modelId="{FC0A1A22-8C52-4EB4-9A22-83009C69C887}" type="pres">
      <dgm:prSet presAssocID="{A1DC4A17-EFBF-41A9-9044-A061DA762696}" presName="level3hierChild" presStyleCnt="0"/>
      <dgm:spPr/>
    </dgm:pt>
    <dgm:pt modelId="{C7258ABE-E90C-45B5-A7C5-F8480E1A4C06}" type="pres">
      <dgm:prSet presAssocID="{CAE41D65-AD6A-43E7-BFF0-7D08F31F668E}" presName="conn2-1" presStyleLbl="parChTrans1D3" presStyleIdx="0" presStyleCnt="5"/>
      <dgm:spPr/>
    </dgm:pt>
    <dgm:pt modelId="{8344136F-E9FD-44D8-8179-5110CEA9AA74}" type="pres">
      <dgm:prSet presAssocID="{CAE41D65-AD6A-43E7-BFF0-7D08F31F668E}" presName="connTx" presStyleLbl="parChTrans1D3" presStyleIdx="0" presStyleCnt="5"/>
      <dgm:spPr/>
    </dgm:pt>
    <dgm:pt modelId="{5A92D5BB-ED0F-409F-8180-C306270922CD}" type="pres">
      <dgm:prSet presAssocID="{465E39D4-1EE1-4234-85C1-1A425B009677}" presName="root2" presStyleCnt="0"/>
      <dgm:spPr/>
    </dgm:pt>
    <dgm:pt modelId="{7C4EE4F2-083E-4B40-818F-C81056984B99}" type="pres">
      <dgm:prSet presAssocID="{465E39D4-1EE1-4234-85C1-1A425B009677}" presName="LevelTwoTextNode" presStyleLbl="node3" presStyleIdx="0" presStyleCnt="5" custScaleX="94953">
        <dgm:presLayoutVars>
          <dgm:chPref val="3"/>
        </dgm:presLayoutVars>
      </dgm:prSet>
      <dgm:spPr/>
    </dgm:pt>
    <dgm:pt modelId="{01AA7E52-8A47-410F-81FB-B8D841A53918}" type="pres">
      <dgm:prSet presAssocID="{465E39D4-1EE1-4234-85C1-1A425B009677}" presName="level3hierChild" presStyleCnt="0"/>
      <dgm:spPr/>
    </dgm:pt>
    <dgm:pt modelId="{2C35B7D8-7CAF-4012-BD31-B7D5CE6873E5}" type="pres">
      <dgm:prSet presAssocID="{721FC849-6CD3-4BB1-A1AD-C3CED60BAE9D}" presName="conn2-1" presStyleLbl="parChTrans1D3" presStyleIdx="1" presStyleCnt="5"/>
      <dgm:spPr/>
    </dgm:pt>
    <dgm:pt modelId="{8C6C0ED7-2122-4766-94EB-4C8B7625199C}" type="pres">
      <dgm:prSet presAssocID="{721FC849-6CD3-4BB1-A1AD-C3CED60BAE9D}" presName="connTx" presStyleLbl="parChTrans1D3" presStyleIdx="1" presStyleCnt="5"/>
      <dgm:spPr/>
    </dgm:pt>
    <dgm:pt modelId="{234DD2E9-6B59-4A55-A6E0-A42D677E2909}" type="pres">
      <dgm:prSet presAssocID="{93CD2078-A9F2-4804-B73D-B72B00AD9C90}" presName="root2" presStyleCnt="0"/>
      <dgm:spPr/>
    </dgm:pt>
    <dgm:pt modelId="{8FF70A0F-F487-4713-8A2C-A3155806F749}" type="pres">
      <dgm:prSet presAssocID="{93CD2078-A9F2-4804-B73D-B72B00AD9C90}" presName="LevelTwoTextNode" presStyleLbl="node3" presStyleIdx="1" presStyleCnt="5">
        <dgm:presLayoutVars>
          <dgm:chPref val="3"/>
        </dgm:presLayoutVars>
      </dgm:prSet>
      <dgm:spPr/>
    </dgm:pt>
    <dgm:pt modelId="{C2C72CA2-8ED1-4B54-8B2D-4E139CC98640}" type="pres">
      <dgm:prSet presAssocID="{93CD2078-A9F2-4804-B73D-B72B00AD9C90}" presName="level3hierChild" presStyleCnt="0"/>
      <dgm:spPr/>
    </dgm:pt>
    <dgm:pt modelId="{0E535CF6-5C9B-441B-A4DE-1C573DE19A4B}" type="pres">
      <dgm:prSet presAssocID="{92076CA5-A814-45C1-A8D5-89EE76EADFD3}" presName="conn2-1" presStyleLbl="parChTrans1D2" presStyleIdx="1" presStyleCnt="2"/>
      <dgm:spPr/>
    </dgm:pt>
    <dgm:pt modelId="{4062E0C9-CD4D-44F9-8A07-D07D7F261DC4}" type="pres">
      <dgm:prSet presAssocID="{92076CA5-A814-45C1-A8D5-89EE76EADFD3}" presName="connTx" presStyleLbl="parChTrans1D2" presStyleIdx="1" presStyleCnt="2"/>
      <dgm:spPr/>
    </dgm:pt>
    <dgm:pt modelId="{8FD15ED8-9F61-4805-BF94-B32762C4758D}" type="pres">
      <dgm:prSet presAssocID="{E5563A1E-6239-4597-B7D6-3A54A0CB2915}" presName="root2" presStyleCnt="0"/>
      <dgm:spPr/>
    </dgm:pt>
    <dgm:pt modelId="{CC1DE3D1-59EF-4307-ADA7-05FF8941953D}" type="pres">
      <dgm:prSet presAssocID="{E5563A1E-6239-4597-B7D6-3A54A0CB2915}" presName="LevelTwoTextNode" presStyleLbl="node2" presStyleIdx="1" presStyleCnt="2" custAng="0">
        <dgm:presLayoutVars>
          <dgm:chPref val="3"/>
        </dgm:presLayoutVars>
      </dgm:prSet>
      <dgm:spPr/>
    </dgm:pt>
    <dgm:pt modelId="{CEF65B3F-F170-4EAE-BBDC-B10D9A4E4A95}" type="pres">
      <dgm:prSet presAssocID="{E5563A1E-6239-4597-B7D6-3A54A0CB2915}" presName="level3hierChild" presStyleCnt="0"/>
      <dgm:spPr/>
    </dgm:pt>
    <dgm:pt modelId="{7B6F1934-65EB-4807-8039-0BE1BA9445BF}" type="pres">
      <dgm:prSet presAssocID="{855D5D89-17CD-48F0-9A14-D115EAE39776}" presName="conn2-1" presStyleLbl="parChTrans1D3" presStyleIdx="2" presStyleCnt="5"/>
      <dgm:spPr/>
    </dgm:pt>
    <dgm:pt modelId="{EEBAB421-1B6C-4606-99F3-FC1C91CD6611}" type="pres">
      <dgm:prSet presAssocID="{855D5D89-17CD-48F0-9A14-D115EAE39776}" presName="connTx" presStyleLbl="parChTrans1D3" presStyleIdx="2" presStyleCnt="5"/>
      <dgm:spPr/>
    </dgm:pt>
    <dgm:pt modelId="{7DEF9F45-9146-4AD9-83A8-451BBE793025}" type="pres">
      <dgm:prSet presAssocID="{7184C8E7-E9FF-4D41-ABBE-A7884079732E}" presName="root2" presStyleCnt="0"/>
      <dgm:spPr/>
    </dgm:pt>
    <dgm:pt modelId="{F9C2D450-145C-424D-8CEA-BF912046E67F}" type="pres">
      <dgm:prSet presAssocID="{7184C8E7-E9FF-4D41-ABBE-A7884079732E}" presName="LevelTwoTextNode" presStyleLbl="node3" presStyleIdx="2" presStyleCnt="5">
        <dgm:presLayoutVars>
          <dgm:chPref val="3"/>
        </dgm:presLayoutVars>
      </dgm:prSet>
      <dgm:spPr/>
    </dgm:pt>
    <dgm:pt modelId="{AC049528-234D-4535-89E6-B0C18EF4BCC6}" type="pres">
      <dgm:prSet presAssocID="{7184C8E7-E9FF-4D41-ABBE-A7884079732E}" presName="level3hierChild" presStyleCnt="0"/>
      <dgm:spPr/>
    </dgm:pt>
    <dgm:pt modelId="{F215203E-1A0D-4728-9016-316B4376D652}" type="pres">
      <dgm:prSet presAssocID="{D5A4CC29-33FF-4436-B47B-A912623DF8F2}" presName="conn2-1" presStyleLbl="parChTrans1D3" presStyleIdx="3" presStyleCnt="5"/>
      <dgm:spPr/>
    </dgm:pt>
    <dgm:pt modelId="{3BB9D08E-2302-4FBF-AD52-D3154235B315}" type="pres">
      <dgm:prSet presAssocID="{D5A4CC29-33FF-4436-B47B-A912623DF8F2}" presName="connTx" presStyleLbl="parChTrans1D3" presStyleIdx="3" presStyleCnt="5"/>
      <dgm:spPr/>
    </dgm:pt>
    <dgm:pt modelId="{0EC727CC-DF8D-45E0-A333-1FA6615BCB02}" type="pres">
      <dgm:prSet presAssocID="{FC73E52B-3CCE-43D8-84D5-021A1DFF783C}" presName="root2" presStyleCnt="0"/>
      <dgm:spPr/>
    </dgm:pt>
    <dgm:pt modelId="{07640879-824C-4D50-B2E4-A61E2AB5675C}" type="pres">
      <dgm:prSet presAssocID="{FC73E52B-3CCE-43D8-84D5-021A1DFF783C}" presName="LevelTwoTextNode" presStyleLbl="node3" presStyleIdx="3" presStyleCnt="5">
        <dgm:presLayoutVars>
          <dgm:chPref val="3"/>
        </dgm:presLayoutVars>
      </dgm:prSet>
      <dgm:spPr/>
    </dgm:pt>
    <dgm:pt modelId="{A737021B-6DA5-4B19-887A-D23631838230}" type="pres">
      <dgm:prSet presAssocID="{FC73E52B-3CCE-43D8-84D5-021A1DFF783C}" presName="level3hierChild" presStyleCnt="0"/>
      <dgm:spPr/>
    </dgm:pt>
    <dgm:pt modelId="{05EC026A-3277-48FE-9004-B9B3E2FB5CD0}" type="pres">
      <dgm:prSet presAssocID="{B0650650-EF86-4EF2-82DF-4067725B297E}" presName="conn2-1" presStyleLbl="parChTrans1D3" presStyleIdx="4" presStyleCnt="5"/>
      <dgm:spPr/>
    </dgm:pt>
    <dgm:pt modelId="{20C099F3-D7AF-4D03-9DBD-EC386A436034}" type="pres">
      <dgm:prSet presAssocID="{B0650650-EF86-4EF2-82DF-4067725B297E}" presName="connTx" presStyleLbl="parChTrans1D3" presStyleIdx="4" presStyleCnt="5"/>
      <dgm:spPr/>
    </dgm:pt>
    <dgm:pt modelId="{AF21FC33-9BE0-4FB5-852A-8CE8615D108A}" type="pres">
      <dgm:prSet presAssocID="{78B092FB-E4E2-410E-9F2A-0C6A70686B8C}" presName="root2" presStyleCnt="0"/>
      <dgm:spPr/>
    </dgm:pt>
    <dgm:pt modelId="{D7BEF3A9-2697-4122-B563-BCD496ACDC03}" type="pres">
      <dgm:prSet presAssocID="{78B092FB-E4E2-410E-9F2A-0C6A70686B8C}" presName="LevelTwoTextNode" presStyleLbl="node3" presStyleIdx="4" presStyleCnt="5">
        <dgm:presLayoutVars>
          <dgm:chPref val="3"/>
        </dgm:presLayoutVars>
      </dgm:prSet>
      <dgm:spPr/>
    </dgm:pt>
    <dgm:pt modelId="{003C6B3C-997A-4EAF-A50B-6CA09D275E66}" type="pres">
      <dgm:prSet presAssocID="{78B092FB-E4E2-410E-9F2A-0C6A70686B8C}" presName="level3hierChild" presStyleCnt="0"/>
      <dgm:spPr/>
    </dgm:pt>
  </dgm:ptLst>
  <dgm:cxnLst>
    <dgm:cxn modelId="{1116A71A-291E-4F01-B0DA-6D13A166F82C}" type="presOf" srcId="{CAE41D65-AD6A-43E7-BFF0-7D08F31F668E}" destId="{C7258ABE-E90C-45B5-A7C5-F8480E1A4C06}" srcOrd="0" destOrd="0" presId="urn:microsoft.com/office/officeart/2005/8/layout/hierarchy2"/>
    <dgm:cxn modelId="{D5366323-9BAD-4EB9-A69C-01224B7144B1}" type="presOf" srcId="{D5A4CC29-33FF-4436-B47B-A912623DF8F2}" destId="{3BB9D08E-2302-4FBF-AD52-D3154235B315}" srcOrd="1" destOrd="0" presId="urn:microsoft.com/office/officeart/2005/8/layout/hierarchy2"/>
    <dgm:cxn modelId="{ED2ACA37-1DF8-4BFB-9EA2-2216CF75738F}" type="presOf" srcId="{CAE41D65-AD6A-43E7-BFF0-7D08F31F668E}" destId="{8344136F-E9FD-44D8-8179-5110CEA9AA74}" srcOrd="1" destOrd="0" presId="urn:microsoft.com/office/officeart/2005/8/layout/hierarchy2"/>
    <dgm:cxn modelId="{ECBE753F-3D60-44CF-9BBE-3053677855E3}" srcId="{A1DC4A17-EFBF-41A9-9044-A061DA762696}" destId="{465E39D4-1EE1-4234-85C1-1A425B009677}" srcOrd="0" destOrd="0" parTransId="{CAE41D65-AD6A-43E7-BFF0-7D08F31F668E}" sibTransId="{B24C4BFA-74A5-42A1-9062-F7D1F2DCAEC2}"/>
    <dgm:cxn modelId="{C564F040-2AF5-4BA9-BDBF-9718771178C3}" type="presOf" srcId="{33A47FA0-F6AD-476E-B54A-29CB7CBDBD5E}" destId="{4A44FF83-4889-45B5-B825-0C5B502FD728}" srcOrd="0" destOrd="0" presId="urn:microsoft.com/office/officeart/2005/8/layout/hierarchy2"/>
    <dgm:cxn modelId="{58DF8460-B942-4F45-85B2-99B47054328C}" srcId="{E5563A1E-6239-4597-B7D6-3A54A0CB2915}" destId="{78B092FB-E4E2-410E-9F2A-0C6A70686B8C}" srcOrd="2" destOrd="0" parTransId="{B0650650-EF86-4EF2-82DF-4067725B297E}" sibTransId="{F5E7C85D-DDC0-44FA-A85E-C69FB55F9444}"/>
    <dgm:cxn modelId="{D9618560-17FD-4F43-BD54-71453FA8ABDD}" type="presOf" srcId="{92076CA5-A814-45C1-A8D5-89EE76EADFD3}" destId="{4062E0C9-CD4D-44F9-8A07-D07D7F261DC4}" srcOrd="1" destOrd="0" presId="urn:microsoft.com/office/officeart/2005/8/layout/hierarchy2"/>
    <dgm:cxn modelId="{0A7AEE6C-7819-4E5E-9C7D-8794E02254CE}" type="presOf" srcId="{D5A4CC29-33FF-4436-B47B-A912623DF8F2}" destId="{F215203E-1A0D-4728-9016-316B4376D652}" srcOrd="0" destOrd="0" presId="urn:microsoft.com/office/officeart/2005/8/layout/hierarchy2"/>
    <dgm:cxn modelId="{DFFDED6E-8803-4703-B00B-887F85E2E012}" srcId="{E5563A1E-6239-4597-B7D6-3A54A0CB2915}" destId="{FC73E52B-3CCE-43D8-84D5-021A1DFF783C}" srcOrd="1" destOrd="0" parTransId="{D5A4CC29-33FF-4436-B47B-A912623DF8F2}" sibTransId="{000AE69B-AA18-4BBE-A36A-E19A6DC7E2B1}"/>
    <dgm:cxn modelId="{25E73372-D856-4C6D-A71B-4A950F6BD5F2}" type="presOf" srcId="{721FC849-6CD3-4BB1-A1AD-C3CED60BAE9D}" destId="{8C6C0ED7-2122-4766-94EB-4C8B7625199C}" srcOrd="1" destOrd="0" presId="urn:microsoft.com/office/officeart/2005/8/layout/hierarchy2"/>
    <dgm:cxn modelId="{E04D1B55-06FB-4F8B-A3FF-6324C99FB268}" type="presOf" srcId="{E5563A1E-6239-4597-B7D6-3A54A0CB2915}" destId="{CC1DE3D1-59EF-4307-ADA7-05FF8941953D}" srcOrd="0" destOrd="0" presId="urn:microsoft.com/office/officeart/2005/8/layout/hierarchy2"/>
    <dgm:cxn modelId="{DF9A3A7A-4DC6-4B9D-A40C-8F4D6D71012F}" type="presOf" srcId="{855D5D89-17CD-48F0-9A14-D115EAE39776}" destId="{7B6F1934-65EB-4807-8039-0BE1BA9445BF}" srcOrd="0" destOrd="0" presId="urn:microsoft.com/office/officeart/2005/8/layout/hierarchy2"/>
    <dgm:cxn modelId="{A566B07E-225D-40CF-8145-ABBB470B91E7}" srcId="{9DFECA1F-EA46-4656-9935-722901676118}" destId="{16B030ED-359D-4256-91C9-5A5FED027F1C}" srcOrd="0" destOrd="0" parTransId="{742485E4-CB9C-4FC2-89E6-8E75FA199349}" sibTransId="{CF2645C5-802D-4A88-8E74-83D85D0365B8}"/>
    <dgm:cxn modelId="{4060357F-DA0D-409A-A061-E39DD5B4BB30}" type="presOf" srcId="{7184C8E7-E9FF-4D41-ABBE-A7884079732E}" destId="{F9C2D450-145C-424D-8CEA-BF912046E67F}" srcOrd="0" destOrd="0" presId="urn:microsoft.com/office/officeart/2005/8/layout/hierarchy2"/>
    <dgm:cxn modelId="{FF188781-416D-4ACD-9BAF-484949A5F0FF}" srcId="{A1DC4A17-EFBF-41A9-9044-A061DA762696}" destId="{93CD2078-A9F2-4804-B73D-B72B00AD9C90}" srcOrd="1" destOrd="0" parTransId="{721FC849-6CD3-4BB1-A1AD-C3CED60BAE9D}" sibTransId="{4E9A73ED-76CD-4E53-97B3-ECF4E52A55AD}"/>
    <dgm:cxn modelId="{14832A85-5DEC-48FA-B5B8-FCAC2D4AF492}" type="presOf" srcId="{92076CA5-A814-45C1-A8D5-89EE76EADFD3}" destId="{0E535CF6-5C9B-441B-A4DE-1C573DE19A4B}" srcOrd="0" destOrd="0" presId="urn:microsoft.com/office/officeart/2005/8/layout/hierarchy2"/>
    <dgm:cxn modelId="{A476D288-F1E3-4552-85DB-6559C4FDE583}" srcId="{16B030ED-359D-4256-91C9-5A5FED027F1C}" destId="{E5563A1E-6239-4597-B7D6-3A54A0CB2915}" srcOrd="1" destOrd="0" parTransId="{92076CA5-A814-45C1-A8D5-89EE76EADFD3}" sibTransId="{4075233E-5F8A-48E6-8C8E-C59737BB78EF}"/>
    <dgm:cxn modelId="{1826FE8A-6CB2-4288-A04D-CB2BAD31D88B}" type="presOf" srcId="{78B092FB-E4E2-410E-9F2A-0C6A70686B8C}" destId="{D7BEF3A9-2697-4122-B563-BCD496ACDC03}" srcOrd="0" destOrd="0" presId="urn:microsoft.com/office/officeart/2005/8/layout/hierarchy2"/>
    <dgm:cxn modelId="{5DD1A598-05ED-4686-8E9C-438F5B2F911E}" type="presOf" srcId="{A1DC4A17-EFBF-41A9-9044-A061DA762696}" destId="{6A261001-9BBF-43B6-91E9-21A010FE7E56}" srcOrd="0" destOrd="0" presId="urn:microsoft.com/office/officeart/2005/8/layout/hierarchy2"/>
    <dgm:cxn modelId="{9E681599-65AE-49B5-AB7B-1C0E0C6E69FE}" type="presOf" srcId="{B0650650-EF86-4EF2-82DF-4067725B297E}" destId="{05EC026A-3277-48FE-9004-B9B3E2FB5CD0}" srcOrd="0" destOrd="0" presId="urn:microsoft.com/office/officeart/2005/8/layout/hierarchy2"/>
    <dgm:cxn modelId="{7D10D69E-C162-434E-84CD-36D1B29EF7E0}" type="presOf" srcId="{16B030ED-359D-4256-91C9-5A5FED027F1C}" destId="{16095372-4663-4959-A609-9966D45AD971}" srcOrd="0" destOrd="0" presId="urn:microsoft.com/office/officeart/2005/8/layout/hierarchy2"/>
    <dgm:cxn modelId="{E792CDA0-B5C4-41C9-ACE1-DEB9FA4DAB2B}" type="presOf" srcId="{855D5D89-17CD-48F0-9A14-D115EAE39776}" destId="{EEBAB421-1B6C-4606-99F3-FC1C91CD6611}" srcOrd="1" destOrd="0" presId="urn:microsoft.com/office/officeart/2005/8/layout/hierarchy2"/>
    <dgm:cxn modelId="{07B059A9-2B49-4A30-91AB-4ADD9C41DF82}" type="presOf" srcId="{33A47FA0-F6AD-476E-B54A-29CB7CBDBD5E}" destId="{1865B26D-5792-4AA8-A746-E52D2160F2A5}" srcOrd="1" destOrd="0" presId="urn:microsoft.com/office/officeart/2005/8/layout/hierarchy2"/>
    <dgm:cxn modelId="{EE2BD4B3-0605-4729-AB21-D15C6761428A}" type="presOf" srcId="{FC73E52B-3CCE-43D8-84D5-021A1DFF783C}" destId="{07640879-824C-4D50-B2E4-A61E2AB5675C}" srcOrd="0" destOrd="0" presId="urn:microsoft.com/office/officeart/2005/8/layout/hierarchy2"/>
    <dgm:cxn modelId="{ABCE0DC1-4EC7-4D05-A080-6A9C5F2EC5E6}" type="presOf" srcId="{465E39D4-1EE1-4234-85C1-1A425B009677}" destId="{7C4EE4F2-083E-4B40-818F-C81056984B99}" srcOrd="0" destOrd="0" presId="urn:microsoft.com/office/officeart/2005/8/layout/hierarchy2"/>
    <dgm:cxn modelId="{03AB85C2-2663-49D3-8842-13070880CC2A}" type="presOf" srcId="{721FC849-6CD3-4BB1-A1AD-C3CED60BAE9D}" destId="{2C35B7D8-7CAF-4012-BD31-B7D5CE6873E5}" srcOrd="0" destOrd="0" presId="urn:microsoft.com/office/officeart/2005/8/layout/hierarchy2"/>
    <dgm:cxn modelId="{019190C3-0CA2-424A-AAC9-912646682EA0}" srcId="{E5563A1E-6239-4597-B7D6-3A54A0CB2915}" destId="{7184C8E7-E9FF-4D41-ABBE-A7884079732E}" srcOrd="0" destOrd="0" parTransId="{855D5D89-17CD-48F0-9A14-D115EAE39776}" sibTransId="{32EAF6AE-230A-4567-B63F-2C00853BC233}"/>
    <dgm:cxn modelId="{155D8DC9-F515-490E-BA87-3E87B607FDC8}" srcId="{16B030ED-359D-4256-91C9-5A5FED027F1C}" destId="{A1DC4A17-EFBF-41A9-9044-A061DA762696}" srcOrd="0" destOrd="0" parTransId="{33A47FA0-F6AD-476E-B54A-29CB7CBDBD5E}" sibTransId="{705FEDFB-F52D-4FA8-AFF1-991A5EB3C857}"/>
    <dgm:cxn modelId="{D3CD45DD-45F7-4D19-8139-08BDFFF4A7CE}" type="presOf" srcId="{9DFECA1F-EA46-4656-9935-722901676118}" destId="{E0B10916-215A-4385-A016-2083DD46FB89}" srcOrd="0" destOrd="0" presId="urn:microsoft.com/office/officeart/2005/8/layout/hierarchy2"/>
    <dgm:cxn modelId="{AE99A2EF-2089-40D2-B6F1-135D2698C4CE}" type="presOf" srcId="{93CD2078-A9F2-4804-B73D-B72B00AD9C90}" destId="{8FF70A0F-F487-4713-8A2C-A3155806F749}" srcOrd="0" destOrd="0" presId="urn:microsoft.com/office/officeart/2005/8/layout/hierarchy2"/>
    <dgm:cxn modelId="{EF7268F5-AF5D-40D7-878F-BADB88FE9E6B}" type="presOf" srcId="{B0650650-EF86-4EF2-82DF-4067725B297E}" destId="{20C099F3-D7AF-4D03-9DBD-EC386A436034}" srcOrd="1" destOrd="0" presId="urn:microsoft.com/office/officeart/2005/8/layout/hierarchy2"/>
    <dgm:cxn modelId="{57EEC623-0E84-4799-8F9A-931AE6521E50}" type="presParOf" srcId="{E0B10916-215A-4385-A016-2083DD46FB89}" destId="{63B8B11C-7471-406E-9016-C40479DCB591}" srcOrd="0" destOrd="0" presId="urn:microsoft.com/office/officeart/2005/8/layout/hierarchy2"/>
    <dgm:cxn modelId="{BE0F74A3-624F-42DE-A1C1-707DB789C83E}" type="presParOf" srcId="{63B8B11C-7471-406E-9016-C40479DCB591}" destId="{16095372-4663-4959-A609-9966D45AD971}" srcOrd="0" destOrd="0" presId="urn:microsoft.com/office/officeart/2005/8/layout/hierarchy2"/>
    <dgm:cxn modelId="{66388A8D-0DEC-4F4E-919D-B32700037974}" type="presParOf" srcId="{63B8B11C-7471-406E-9016-C40479DCB591}" destId="{53A2C2BA-5EC2-4823-9077-52C74564673F}" srcOrd="1" destOrd="0" presId="urn:microsoft.com/office/officeart/2005/8/layout/hierarchy2"/>
    <dgm:cxn modelId="{E240E0AB-6CC9-4456-BF9A-907107E0A525}" type="presParOf" srcId="{53A2C2BA-5EC2-4823-9077-52C74564673F}" destId="{4A44FF83-4889-45B5-B825-0C5B502FD728}" srcOrd="0" destOrd="0" presId="urn:microsoft.com/office/officeart/2005/8/layout/hierarchy2"/>
    <dgm:cxn modelId="{80965E6D-FBC3-4A19-ACA5-B7B867D42A75}" type="presParOf" srcId="{4A44FF83-4889-45B5-B825-0C5B502FD728}" destId="{1865B26D-5792-4AA8-A746-E52D2160F2A5}" srcOrd="0" destOrd="0" presId="urn:microsoft.com/office/officeart/2005/8/layout/hierarchy2"/>
    <dgm:cxn modelId="{4C2AE2BB-4233-4010-BAC5-3E5463EC85A5}" type="presParOf" srcId="{53A2C2BA-5EC2-4823-9077-52C74564673F}" destId="{27007E80-2FA3-40BE-ADD4-ED778FFB6807}" srcOrd="1" destOrd="0" presId="urn:microsoft.com/office/officeart/2005/8/layout/hierarchy2"/>
    <dgm:cxn modelId="{69CC2BC0-0CED-4166-8728-95A886A46B0F}" type="presParOf" srcId="{27007E80-2FA3-40BE-ADD4-ED778FFB6807}" destId="{6A261001-9BBF-43B6-91E9-21A010FE7E56}" srcOrd="0" destOrd="0" presId="urn:microsoft.com/office/officeart/2005/8/layout/hierarchy2"/>
    <dgm:cxn modelId="{C810156E-395A-4B44-A467-228F1836BDDE}" type="presParOf" srcId="{27007E80-2FA3-40BE-ADD4-ED778FFB6807}" destId="{FC0A1A22-8C52-4EB4-9A22-83009C69C887}" srcOrd="1" destOrd="0" presId="urn:microsoft.com/office/officeart/2005/8/layout/hierarchy2"/>
    <dgm:cxn modelId="{47384B95-BDCF-4A3D-98F6-87F5DB42B95D}" type="presParOf" srcId="{FC0A1A22-8C52-4EB4-9A22-83009C69C887}" destId="{C7258ABE-E90C-45B5-A7C5-F8480E1A4C06}" srcOrd="0" destOrd="0" presId="urn:microsoft.com/office/officeart/2005/8/layout/hierarchy2"/>
    <dgm:cxn modelId="{8789C837-16F6-450C-9859-13270B46259D}" type="presParOf" srcId="{C7258ABE-E90C-45B5-A7C5-F8480E1A4C06}" destId="{8344136F-E9FD-44D8-8179-5110CEA9AA74}" srcOrd="0" destOrd="0" presId="urn:microsoft.com/office/officeart/2005/8/layout/hierarchy2"/>
    <dgm:cxn modelId="{4040BFBA-4CD7-4369-A281-2BFB6EE73E9D}" type="presParOf" srcId="{FC0A1A22-8C52-4EB4-9A22-83009C69C887}" destId="{5A92D5BB-ED0F-409F-8180-C306270922CD}" srcOrd="1" destOrd="0" presId="urn:microsoft.com/office/officeart/2005/8/layout/hierarchy2"/>
    <dgm:cxn modelId="{52CBC5A6-4B35-4B74-BC88-2DE17A4DAB4E}" type="presParOf" srcId="{5A92D5BB-ED0F-409F-8180-C306270922CD}" destId="{7C4EE4F2-083E-4B40-818F-C81056984B99}" srcOrd="0" destOrd="0" presId="urn:microsoft.com/office/officeart/2005/8/layout/hierarchy2"/>
    <dgm:cxn modelId="{C8045657-D6BB-4613-BD43-37EF44B71A17}" type="presParOf" srcId="{5A92D5BB-ED0F-409F-8180-C306270922CD}" destId="{01AA7E52-8A47-410F-81FB-B8D841A53918}" srcOrd="1" destOrd="0" presId="urn:microsoft.com/office/officeart/2005/8/layout/hierarchy2"/>
    <dgm:cxn modelId="{2BEDD23F-D9E3-495E-B39E-BF9F301E683C}" type="presParOf" srcId="{FC0A1A22-8C52-4EB4-9A22-83009C69C887}" destId="{2C35B7D8-7CAF-4012-BD31-B7D5CE6873E5}" srcOrd="2" destOrd="0" presId="urn:microsoft.com/office/officeart/2005/8/layout/hierarchy2"/>
    <dgm:cxn modelId="{18C59AE4-DDF7-492B-84B4-D4B5823861C7}" type="presParOf" srcId="{2C35B7D8-7CAF-4012-BD31-B7D5CE6873E5}" destId="{8C6C0ED7-2122-4766-94EB-4C8B7625199C}" srcOrd="0" destOrd="0" presId="urn:microsoft.com/office/officeart/2005/8/layout/hierarchy2"/>
    <dgm:cxn modelId="{6FA21CBB-8C16-4A40-B609-940BA23A8368}" type="presParOf" srcId="{FC0A1A22-8C52-4EB4-9A22-83009C69C887}" destId="{234DD2E9-6B59-4A55-A6E0-A42D677E2909}" srcOrd="3" destOrd="0" presId="urn:microsoft.com/office/officeart/2005/8/layout/hierarchy2"/>
    <dgm:cxn modelId="{A3EB631D-0E94-465C-AE22-F6E41D530C8F}" type="presParOf" srcId="{234DD2E9-6B59-4A55-A6E0-A42D677E2909}" destId="{8FF70A0F-F487-4713-8A2C-A3155806F749}" srcOrd="0" destOrd="0" presId="urn:microsoft.com/office/officeart/2005/8/layout/hierarchy2"/>
    <dgm:cxn modelId="{4BF339D5-88EF-4BFC-9D92-6AFE3B81D880}" type="presParOf" srcId="{234DD2E9-6B59-4A55-A6E0-A42D677E2909}" destId="{C2C72CA2-8ED1-4B54-8B2D-4E139CC98640}" srcOrd="1" destOrd="0" presId="urn:microsoft.com/office/officeart/2005/8/layout/hierarchy2"/>
    <dgm:cxn modelId="{12ABBA9A-D2AC-40B7-A7D0-C6AA1B059F9B}" type="presParOf" srcId="{53A2C2BA-5EC2-4823-9077-52C74564673F}" destId="{0E535CF6-5C9B-441B-A4DE-1C573DE19A4B}" srcOrd="2" destOrd="0" presId="urn:microsoft.com/office/officeart/2005/8/layout/hierarchy2"/>
    <dgm:cxn modelId="{6A2DB454-0011-4F73-A195-A95053EEA9FB}" type="presParOf" srcId="{0E535CF6-5C9B-441B-A4DE-1C573DE19A4B}" destId="{4062E0C9-CD4D-44F9-8A07-D07D7F261DC4}" srcOrd="0" destOrd="0" presId="urn:microsoft.com/office/officeart/2005/8/layout/hierarchy2"/>
    <dgm:cxn modelId="{00B502D3-37F1-4B42-BB70-5FA6C65AD4BB}" type="presParOf" srcId="{53A2C2BA-5EC2-4823-9077-52C74564673F}" destId="{8FD15ED8-9F61-4805-BF94-B32762C4758D}" srcOrd="3" destOrd="0" presId="urn:microsoft.com/office/officeart/2005/8/layout/hierarchy2"/>
    <dgm:cxn modelId="{51CB5910-639F-4ADA-B28C-DB0574281A17}" type="presParOf" srcId="{8FD15ED8-9F61-4805-BF94-B32762C4758D}" destId="{CC1DE3D1-59EF-4307-ADA7-05FF8941953D}" srcOrd="0" destOrd="0" presId="urn:microsoft.com/office/officeart/2005/8/layout/hierarchy2"/>
    <dgm:cxn modelId="{EA4BD1CE-D157-4CD6-BE9D-1C8FC23F9D86}" type="presParOf" srcId="{8FD15ED8-9F61-4805-BF94-B32762C4758D}" destId="{CEF65B3F-F170-4EAE-BBDC-B10D9A4E4A95}" srcOrd="1" destOrd="0" presId="urn:microsoft.com/office/officeart/2005/8/layout/hierarchy2"/>
    <dgm:cxn modelId="{95ADA3D2-4F48-4CC8-85CB-BD7A7FD35033}" type="presParOf" srcId="{CEF65B3F-F170-4EAE-BBDC-B10D9A4E4A95}" destId="{7B6F1934-65EB-4807-8039-0BE1BA9445BF}" srcOrd="0" destOrd="0" presId="urn:microsoft.com/office/officeart/2005/8/layout/hierarchy2"/>
    <dgm:cxn modelId="{6A340130-C014-45F4-B76E-6506E82066D3}" type="presParOf" srcId="{7B6F1934-65EB-4807-8039-0BE1BA9445BF}" destId="{EEBAB421-1B6C-4606-99F3-FC1C91CD6611}" srcOrd="0" destOrd="0" presId="urn:microsoft.com/office/officeart/2005/8/layout/hierarchy2"/>
    <dgm:cxn modelId="{7ADF6BF6-A053-4C58-BA7E-8BA5F633D3B7}" type="presParOf" srcId="{CEF65B3F-F170-4EAE-BBDC-B10D9A4E4A95}" destId="{7DEF9F45-9146-4AD9-83A8-451BBE793025}" srcOrd="1" destOrd="0" presId="urn:microsoft.com/office/officeart/2005/8/layout/hierarchy2"/>
    <dgm:cxn modelId="{7BC8B916-DD05-49A6-91AC-9515B33F1043}" type="presParOf" srcId="{7DEF9F45-9146-4AD9-83A8-451BBE793025}" destId="{F9C2D450-145C-424D-8CEA-BF912046E67F}" srcOrd="0" destOrd="0" presId="urn:microsoft.com/office/officeart/2005/8/layout/hierarchy2"/>
    <dgm:cxn modelId="{CCCCB4A6-E8E2-4900-A401-9F3D2096B53A}" type="presParOf" srcId="{7DEF9F45-9146-4AD9-83A8-451BBE793025}" destId="{AC049528-234D-4535-89E6-B0C18EF4BCC6}" srcOrd="1" destOrd="0" presId="urn:microsoft.com/office/officeart/2005/8/layout/hierarchy2"/>
    <dgm:cxn modelId="{BFE56D81-4C50-4847-ADAF-B03C7456D8F0}" type="presParOf" srcId="{CEF65B3F-F170-4EAE-BBDC-B10D9A4E4A95}" destId="{F215203E-1A0D-4728-9016-316B4376D652}" srcOrd="2" destOrd="0" presId="urn:microsoft.com/office/officeart/2005/8/layout/hierarchy2"/>
    <dgm:cxn modelId="{CAF55701-4263-43AB-901D-B3C9B8DF79F6}" type="presParOf" srcId="{F215203E-1A0D-4728-9016-316B4376D652}" destId="{3BB9D08E-2302-4FBF-AD52-D3154235B315}" srcOrd="0" destOrd="0" presId="urn:microsoft.com/office/officeart/2005/8/layout/hierarchy2"/>
    <dgm:cxn modelId="{B18DC6B4-AB4C-4A74-BB4E-0C22F686B49E}" type="presParOf" srcId="{CEF65B3F-F170-4EAE-BBDC-B10D9A4E4A95}" destId="{0EC727CC-DF8D-45E0-A333-1FA6615BCB02}" srcOrd="3" destOrd="0" presId="urn:microsoft.com/office/officeart/2005/8/layout/hierarchy2"/>
    <dgm:cxn modelId="{EDCFAE90-9243-4AF1-BC76-284A766224B7}" type="presParOf" srcId="{0EC727CC-DF8D-45E0-A333-1FA6615BCB02}" destId="{07640879-824C-4D50-B2E4-A61E2AB5675C}" srcOrd="0" destOrd="0" presId="urn:microsoft.com/office/officeart/2005/8/layout/hierarchy2"/>
    <dgm:cxn modelId="{9F020613-28C0-487D-911C-086028719916}" type="presParOf" srcId="{0EC727CC-DF8D-45E0-A333-1FA6615BCB02}" destId="{A737021B-6DA5-4B19-887A-D23631838230}" srcOrd="1" destOrd="0" presId="urn:microsoft.com/office/officeart/2005/8/layout/hierarchy2"/>
    <dgm:cxn modelId="{4321A5E1-C7AF-4E2D-A5FF-F5B427B98BE5}" type="presParOf" srcId="{CEF65B3F-F170-4EAE-BBDC-B10D9A4E4A95}" destId="{05EC026A-3277-48FE-9004-B9B3E2FB5CD0}" srcOrd="4" destOrd="0" presId="urn:microsoft.com/office/officeart/2005/8/layout/hierarchy2"/>
    <dgm:cxn modelId="{D3940F99-2C39-4B3D-8F08-046C2DDD6EA9}" type="presParOf" srcId="{05EC026A-3277-48FE-9004-B9B3E2FB5CD0}" destId="{20C099F3-D7AF-4D03-9DBD-EC386A436034}" srcOrd="0" destOrd="0" presId="urn:microsoft.com/office/officeart/2005/8/layout/hierarchy2"/>
    <dgm:cxn modelId="{6EC3C43A-3BF6-49CC-9B93-BD2A0AC79F7C}" type="presParOf" srcId="{CEF65B3F-F170-4EAE-BBDC-B10D9A4E4A95}" destId="{AF21FC33-9BE0-4FB5-852A-8CE8615D108A}" srcOrd="5" destOrd="0" presId="urn:microsoft.com/office/officeart/2005/8/layout/hierarchy2"/>
    <dgm:cxn modelId="{CD848B05-3AD5-4683-810C-5A2248B09B7E}" type="presParOf" srcId="{AF21FC33-9BE0-4FB5-852A-8CE8615D108A}" destId="{D7BEF3A9-2697-4122-B563-BCD496ACDC03}" srcOrd="0" destOrd="0" presId="urn:microsoft.com/office/officeart/2005/8/layout/hierarchy2"/>
    <dgm:cxn modelId="{49C33725-6A3B-402E-AB41-E1FEB709DB9D}" type="presParOf" srcId="{AF21FC33-9BE0-4FB5-852A-8CE8615D108A}" destId="{003C6B3C-997A-4EAF-A50B-6CA09D275E6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095372-4663-4959-A609-9966D45AD971}">
      <dsp:nvSpPr>
        <dsp:cNvPr id="0" name=""/>
        <dsp:cNvSpPr/>
      </dsp:nvSpPr>
      <dsp:spPr>
        <a:xfrm>
          <a:off x="552739" y="1106319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任务</a:t>
          </a:r>
        </a:p>
      </dsp:txBody>
      <dsp:txXfrm>
        <a:off x="568805" y="1122385"/>
        <a:ext cx="1064928" cy="516398"/>
      </dsp:txXfrm>
    </dsp:sp>
    <dsp:sp modelId="{4A44FF83-4889-45B5-B825-0C5B502FD728}">
      <dsp:nvSpPr>
        <dsp:cNvPr id="0" name=""/>
        <dsp:cNvSpPr/>
      </dsp:nvSpPr>
      <dsp:spPr>
        <a:xfrm rot="17945813">
          <a:off x="1418014" y="970282"/>
          <a:ext cx="902395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902395" y="160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46652" y="963769"/>
        <a:ext cx="45119" cy="45119"/>
      </dsp:txXfrm>
    </dsp:sp>
    <dsp:sp modelId="{6A261001-9BBF-43B6-91E9-21A010FE7E56}">
      <dsp:nvSpPr>
        <dsp:cNvPr id="0" name=""/>
        <dsp:cNvSpPr/>
      </dsp:nvSpPr>
      <dsp:spPr>
        <a:xfrm>
          <a:off x="2088624" y="317807"/>
          <a:ext cx="1097060" cy="54853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计时器（</a:t>
          </a:r>
          <a:r>
            <a:rPr lang="en-US" altLang="zh-CN" sz="1800" kern="1200"/>
            <a:t>TIM3</a:t>
          </a:r>
          <a:r>
            <a:rPr lang="zh-CN" altLang="en-US" sz="1800" kern="1200"/>
            <a:t>）</a:t>
          </a:r>
        </a:p>
      </dsp:txBody>
      <dsp:txXfrm>
        <a:off x="2104690" y="333873"/>
        <a:ext cx="1064928" cy="516398"/>
      </dsp:txXfrm>
    </dsp:sp>
    <dsp:sp modelId="{C7258ABE-E90C-45B5-A7C5-F8480E1A4C06}">
      <dsp:nvSpPr>
        <dsp:cNvPr id="0" name=""/>
        <dsp:cNvSpPr/>
      </dsp:nvSpPr>
      <dsp:spPr>
        <a:xfrm rot="19457599">
          <a:off x="3134890" y="418323"/>
          <a:ext cx="540413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40413" y="160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91587" y="420859"/>
        <a:ext cx="27020" cy="27020"/>
      </dsp:txXfrm>
    </dsp:sp>
    <dsp:sp modelId="{7C4EE4F2-083E-4B40-818F-C81056984B99}">
      <dsp:nvSpPr>
        <dsp:cNvPr id="0" name=""/>
        <dsp:cNvSpPr/>
      </dsp:nvSpPr>
      <dsp:spPr>
        <a:xfrm>
          <a:off x="3624509" y="2402"/>
          <a:ext cx="1041691" cy="5485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分</a:t>
          </a:r>
        </a:p>
      </dsp:txBody>
      <dsp:txXfrm>
        <a:off x="3640575" y="18468"/>
        <a:ext cx="1009559" cy="516398"/>
      </dsp:txXfrm>
    </dsp:sp>
    <dsp:sp modelId="{2C35B7D8-7CAF-4012-BD31-B7D5CE6873E5}">
      <dsp:nvSpPr>
        <dsp:cNvPr id="0" name=""/>
        <dsp:cNvSpPr/>
      </dsp:nvSpPr>
      <dsp:spPr>
        <a:xfrm rot="2142401">
          <a:off x="3134890" y="733728"/>
          <a:ext cx="540413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40413" y="160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91587" y="736264"/>
        <a:ext cx="27020" cy="27020"/>
      </dsp:txXfrm>
    </dsp:sp>
    <dsp:sp modelId="{8FF70A0F-F487-4713-8A2C-A3155806F749}">
      <dsp:nvSpPr>
        <dsp:cNvPr id="0" name=""/>
        <dsp:cNvSpPr/>
      </dsp:nvSpPr>
      <dsp:spPr>
        <a:xfrm>
          <a:off x="3624509" y="633212"/>
          <a:ext cx="1097060" cy="5485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秒</a:t>
          </a:r>
        </a:p>
      </dsp:txBody>
      <dsp:txXfrm>
        <a:off x="3640575" y="649278"/>
        <a:ext cx="1064928" cy="516398"/>
      </dsp:txXfrm>
    </dsp:sp>
    <dsp:sp modelId="{0E535CF6-5C9B-441B-A4DE-1C573DE19A4B}">
      <dsp:nvSpPr>
        <dsp:cNvPr id="0" name=""/>
        <dsp:cNvSpPr/>
      </dsp:nvSpPr>
      <dsp:spPr>
        <a:xfrm rot="3654187">
          <a:off x="1418014" y="1758794"/>
          <a:ext cx="902395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902395" y="160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46652" y="1752281"/>
        <a:ext cx="45119" cy="45119"/>
      </dsp:txXfrm>
    </dsp:sp>
    <dsp:sp modelId="{CC1DE3D1-59EF-4307-ADA7-05FF8941953D}">
      <dsp:nvSpPr>
        <dsp:cNvPr id="0" name=""/>
        <dsp:cNvSpPr/>
      </dsp:nvSpPr>
      <dsp:spPr>
        <a:xfrm>
          <a:off x="2088624" y="1894832"/>
          <a:ext cx="1097060" cy="54853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串口</a:t>
          </a:r>
          <a:r>
            <a:rPr lang="en-US" altLang="zh-CN" sz="1800" kern="1200"/>
            <a:t>UART</a:t>
          </a:r>
          <a:endParaRPr lang="zh-CN" altLang="en-US" sz="1800" kern="1200"/>
        </a:p>
      </dsp:txBody>
      <dsp:txXfrm>
        <a:off x="2104690" y="1910898"/>
        <a:ext cx="1064928" cy="516398"/>
      </dsp:txXfrm>
    </dsp:sp>
    <dsp:sp modelId="{7B6F1934-65EB-4807-8039-0BE1BA9445BF}">
      <dsp:nvSpPr>
        <dsp:cNvPr id="0" name=""/>
        <dsp:cNvSpPr/>
      </dsp:nvSpPr>
      <dsp:spPr>
        <a:xfrm rot="18289469">
          <a:off x="3020881" y="1837646"/>
          <a:ext cx="768432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68432" y="160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85886" y="1834481"/>
        <a:ext cx="38421" cy="38421"/>
      </dsp:txXfrm>
    </dsp:sp>
    <dsp:sp modelId="{F9C2D450-145C-424D-8CEA-BF912046E67F}">
      <dsp:nvSpPr>
        <dsp:cNvPr id="0" name=""/>
        <dsp:cNvSpPr/>
      </dsp:nvSpPr>
      <dsp:spPr>
        <a:xfrm>
          <a:off x="3624509" y="1264022"/>
          <a:ext cx="1097060" cy="5485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串口调试助手显示</a:t>
          </a:r>
        </a:p>
      </dsp:txBody>
      <dsp:txXfrm>
        <a:off x="3640575" y="1280088"/>
        <a:ext cx="1064928" cy="516398"/>
      </dsp:txXfrm>
    </dsp:sp>
    <dsp:sp modelId="{F215203E-1A0D-4728-9016-316B4376D652}">
      <dsp:nvSpPr>
        <dsp:cNvPr id="0" name=""/>
        <dsp:cNvSpPr/>
      </dsp:nvSpPr>
      <dsp:spPr>
        <a:xfrm>
          <a:off x="3185685" y="2153051"/>
          <a:ext cx="438824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438824" y="160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94126" y="2158126"/>
        <a:ext cx="21941" cy="21941"/>
      </dsp:txXfrm>
    </dsp:sp>
    <dsp:sp modelId="{07640879-824C-4D50-B2E4-A61E2AB5675C}">
      <dsp:nvSpPr>
        <dsp:cNvPr id="0" name=""/>
        <dsp:cNvSpPr/>
      </dsp:nvSpPr>
      <dsp:spPr>
        <a:xfrm>
          <a:off x="3624509" y="1894832"/>
          <a:ext cx="1097060" cy="5485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串口调试助手控制</a:t>
          </a:r>
          <a:r>
            <a:rPr lang="en-US" altLang="zh-CN" sz="1600" kern="1200"/>
            <a:t>LED</a:t>
          </a:r>
          <a:endParaRPr lang="zh-CN" altLang="en-US" sz="1600" kern="1200"/>
        </a:p>
      </dsp:txBody>
      <dsp:txXfrm>
        <a:off x="3640575" y="1910898"/>
        <a:ext cx="1064928" cy="516398"/>
      </dsp:txXfrm>
    </dsp:sp>
    <dsp:sp modelId="{05EC026A-3277-48FE-9004-B9B3E2FB5CD0}">
      <dsp:nvSpPr>
        <dsp:cNvPr id="0" name=""/>
        <dsp:cNvSpPr/>
      </dsp:nvSpPr>
      <dsp:spPr>
        <a:xfrm rot="3310531">
          <a:off x="3020881" y="2468455"/>
          <a:ext cx="768432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68432" y="1604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85886" y="2465291"/>
        <a:ext cx="38421" cy="38421"/>
      </dsp:txXfrm>
    </dsp:sp>
    <dsp:sp modelId="{D7BEF3A9-2697-4122-B563-BCD496ACDC03}">
      <dsp:nvSpPr>
        <dsp:cNvPr id="0" name=""/>
        <dsp:cNvSpPr/>
      </dsp:nvSpPr>
      <dsp:spPr>
        <a:xfrm>
          <a:off x="3624509" y="2525642"/>
          <a:ext cx="1097060" cy="5485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次数检测</a:t>
          </a:r>
        </a:p>
      </dsp:txBody>
      <dsp:txXfrm>
        <a:off x="3640575" y="2541708"/>
        <a:ext cx="1064928" cy="516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63F55D-A16C-4D52-92F5-14A69EB4E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longs</dc:creator>
  <cp:lastModifiedBy> </cp:lastModifiedBy>
  <cp:revision>2</cp:revision>
  <dcterms:created xsi:type="dcterms:W3CDTF">2014-10-29T12:08:00Z</dcterms:created>
  <dcterms:modified xsi:type="dcterms:W3CDTF">2019-02-11T14:07:00Z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