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1A3CD" w14:textId="77777777" w:rsidR="00174C4C" w:rsidRPr="006B7236" w:rsidRDefault="00174C4C" w:rsidP="00174C4C">
      <w:pPr>
        <w:pStyle w:val="Heading1"/>
        <w:spacing w:line="360" w:lineRule="auto"/>
        <w:rPr>
          <w:b/>
          <w:spacing w:val="10"/>
          <w:sz w:val="26"/>
          <w:szCs w:val="26"/>
          <w:u w:val="none"/>
        </w:rPr>
      </w:pPr>
      <w:r w:rsidRPr="006B7236">
        <w:rPr>
          <w:b/>
          <w:spacing w:val="10"/>
          <w:sz w:val="26"/>
          <w:szCs w:val="26"/>
          <w:u w:val="none"/>
        </w:rPr>
        <w:t>IN THE SUPREME COURT OF INDIA</w:t>
      </w:r>
    </w:p>
    <w:p w14:paraId="6345E21C" w14:textId="77777777" w:rsidR="00174C4C" w:rsidRPr="006B7236" w:rsidRDefault="00174C4C" w:rsidP="00174C4C">
      <w:pPr>
        <w:spacing w:line="360" w:lineRule="auto"/>
        <w:jc w:val="center"/>
        <w:rPr>
          <w:rFonts w:ascii="Book Antiqua" w:hAnsi="Book Antiqua"/>
          <w:b/>
          <w:spacing w:val="10"/>
          <w:sz w:val="26"/>
          <w:szCs w:val="26"/>
          <w:lang w:val="en-GB"/>
        </w:rPr>
      </w:pPr>
      <w:r w:rsidRPr="006B7236">
        <w:rPr>
          <w:rFonts w:ascii="Book Antiqua" w:hAnsi="Book Antiqua"/>
          <w:b/>
          <w:spacing w:val="10"/>
          <w:sz w:val="26"/>
          <w:szCs w:val="26"/>
          <w:lang w:val="en-GB"/>
        </w:rPr>
        <w:t>CRIMINAL APPELLATE JURISDICTION</w:t>
      </w:r>
    </w:p>
    <w:p w14:paraId="0B004915" w14:textId="77777777" w:rsidR="00174C4C" w:rsidRPr="006B7236" w:rsidRDefault="00174C4C" w:rsidP="00174C4C">
      <w:pPr>
        <w:spacing w:line="360" w:lineRule="auto"/>
        <w:jc w:val="center"/>
        <w:rPr>
          <w:rFonts w:ascii="Book Antiqua" w:hAnsi="Book Antiqua"/>
          <w:b/>
          <w:spacing w:val="10"/>
          <w:sz w:val="26"/>
          <w:szCs w:val="26"/>
          <w:lang w:val="en-GB"/>
        </w:rPr>
      </w:pPr>
      <w:r w:rsidRPr="006B7236">
        <w:rPr>
          <w:rFonts w:ascii="Book Antiqua" w:hAnsi="Book Antiqua"/>
          <w:b/>
          <w:spacing w:val="10"/>
          <w:sz w:val="26"/>
          <w:szCs w:val="26"/>
          <w:lang w:val="en-GB"/>
        </w:rPr>
        <w:t>[S.C.R., Order XXII Rule 2(1)]</w:t>
      </w:r>
    </w:p>
    <w:p w14:paraId="2500563D" w14:textId="77777777" w:rsidR="00174C4C" w:rsidRPr="006B7236" w:rsidRDefault="00174C4C" w:rsidP="00174C4C">
      <w:pPr>
        <w:spacing w:line="360" w:lineRule="auto"/>
        <w:jc w:val="center"/>
        <w:rPr>
          <w:rFonts w:ascii="Book Antiqua" w:hAnsi="Book Antiqua"/>
          <w:b/>
          <w:spacing w:val="10"/>
          <w:sz w:val="26"/>
          <w:szCs w:val="26"/>
          <w:lang w:val="en-GB"/>
        </w:rPr>
      </w:pPr>
      <w:r w:rsidRPr="006B7236">
        <w:rPr>
          <w:rFonts w:ascii="Book Antiqua" w:hAnsi="Book Antiqua"/>
          <w:b/>
          <w:spacing w:val="10"/>
          <w:sz w:val="26"/>
          <w:szCs w:val="26"/>
          <w:lang w:val="en-GB"/>
        </w:rPr>
        <w:t>SPECIAL LEAVE PETITION (CRL.) NO._________OF 2023</w:t>
      </w:r>
    </w:p>
    <w:p w14:paraId="18F93110" w14:textId="77777777" w:rsidR="00174C4C" w:rsidRPr="006B7236" w:rsidRDefault="00174C4C" w:rsidP="00174C4C">
      <w:pPr>
        <w:spacing w:line="480" w:lineRule="auto"/>
        <w:jc w:val="center"/>
        <w:rPr>
          <w:rFonts w:ascii="Book Antiqua" w:hAnsi="Book Antiqua"/>
          <w:b/>
          <w:spacing w:val="10"/>
          <w:sz w:val="26"/>
          <w:szCs w:val="26"/>
          <w:lang w:val="en-GB"/>
        </w:rPr>
      </w:pPr>
      <w:r w:rsidRPr="006B7236">
        <w:rPr>
          <w:rFonts w:ascii="Book Antiqua" w:hAnsi="Book Antiqua"/>
          <w:b/>
          <w:spacing w:val="10"/>
          <w:sz w:val="26"/>
          <w:szCs w:val="26"/>
          <w:lang w:val="en-GB"/>
        </w:rPr>
        <w:t>(Under Article 136 of the Constitution of India)</w:t>
      </w:r>
    </w:p>
    <w:p w14:paraId="2ADBF08E" w14:textId="74AF3F63" w:rsidR="00174C4C" w:rsidRPr="006B7236" w:rsidRDefault="00174C4C" w:rsidP="00174C4C">
      <w:pPr>
        <w:spacing w:line="240" w:lineRule="auto"/>
        <w:rPr>
          <w:rFonts w:ascii="Book Antiqua" w:hAnsi="Book Antiqua"/>
          <w:b/>
          <w:spacing w:val="10"/>
          <w:sz w:val="26"/>
          <w:szCs w:val="26"/>
          <w:lang w:val="en-GB"/>
        </w:rPr>
      </w:pPr>
      <w:r w:rsidRPr="006B7236">
        <w:rPr>
          <w:rFonts w:ascii="Book Antiqua" w:hAnsi="Book Antiqua"/>
          <w:spacing w:val="10"/>
          <w:sz w:val="26"/>
          <w:szCs w:val="26"/>
        </w:rPr>
        <w:t xml:space="preserve">(Against the </w:t>
      </w:r>
      <w:r w:rsidR="00C759E1">
        <w:rPr>
          <w:rFonts w:ascii="Book Antiqua" w:hAnsi="Book Antiqua"/>
          <w:spacing w:val="10"/>
          <w:sz w:val="26"/>
          <w:szCs w:val="26"/>
        </w:rPr>
        <w:t>F</w:t>
      </w:r>
      <w:r w:rsidRPr="006B7236">
        <w:rPr>
          <w:rFonts w:ascii="Book Antiqua" w:hAnsi="Book Antiqua"/>
          <w:spacing w:val="10"/>
          <w:sz w:val="26"/>
          <w:szCs w:val="26"/>
        </w:rPr>
        <w:t xml:space="preserve">inal Judgment and Order dated </w:t>
      </w:r>
      <w:r>
        <w:rPr>
          <w:rFonts w:ascii="Book Antiqua" w:hAnsi="Book Antiqua"/>
          <w:spacing w:val="10"/>
          <w:sz w:val="26"/>
          <w:szCs w:val="26"/>
        </w:rPr>
        <w:t>13.10.2023</w:t>
      </w:r>
      <w:r w:rsidRPr="006B7236">
        <w:rPr>
          <w:rFonts w:ascii="Book Antiqua" w:hAnsi="Book Antiqua"/>
          <w:spacing w:val="10"/>
          <w:sz w:val="26"/>
          <w:szCs w:val="26"/>
        </w:rPr>
        <w:t xml:space="preserve"> passed by the Hon’ble High Court of </w:t>
      </w:r>
      <w:r>
        <w:rPr>
          <w:rFonts w:ascii="Book Antiqua" w:hAnsi="Book Antiqua"/>
          <w:spacing w:val="10"/>
          <w:sz w:val="26"/>
          <w:szCs w:val="26"/>
        </w:rPr>
        <w:t>Karnataka</w:t>
      </w:r>
      <w:r w:rsidRPr="006B7236">
        <w:rPr>
          <w:rFonts w:ascii="Book Antiqua" w:hAnsi="Book Antiqua"/>
          <w:spacing w:val="10"/>
          <w:sz w:val="26"/>
          <w:szCs w:val="26"/>
        </w:rPr>
        <w:t xml:space="preserve"> at B</w:t>
      </w:r>
      <w:r>
        <w:rPr>
          <w:rFonts w:ascii="Book Antiqua" w:hAnsi="Book Antiqua"/>
          <w:spacing w:val="10"/>
          <w:sz w:val="26"/>
          <w:szCs w:val="26"/>
        </w:rPr>
        <w:t>engaluru</w:t>
      </w:r>
      <w:r w:rsidRPr="006B7236">
        <w:rPr>
          <w:rFonts w:ascii="Book Antiqua" w:hAnsi="Book Antiqua"/>
          <w:spacing w:val="10"/>
          <w:sz w:val="26"/>
          <w:szCs w:val="26"/>
        </w:rPr>
        <w:t xml:space="preserve"> in </w:t>
      </w:r>
      <w:r>
        <w:rPr>
          <w:rFonts w:ascii="Book Antiqua" w:hAnsi="Book Antiqua"/>
          <w:spacing w:val="10"/>
          <w:sz w:val="26"/>
          <w:szCs w:val="26"/>
        </w:rPr>
        <w:t xml:space="preserve">Criminal Revision Petition No.298 of 2014 </w:t>
      </w:r>
      <w:r w:rsidRPr="006B7236">
        <w:rPr>
          <w:rFonts w:ascii="Book Antiqua" w:hAnsi="Book Antiqua"/>
          <w:spacing w:val="10"/>
          <w:sz w:val="26"/>
          <w:szCs w:val="26"/>
        </w:rPr>
        <w:t>- APPEALLED FROM)</w:t>
      </w:r>
    </w:p>
    <w:p w14:paraId="52A844D6" w14:textId="77777777" w:rsidR="00174C4C" w:rsidRPr="006B7236" w:rsidRDefault="00174C4C" w:rsidP="00174C4C">
      <w:pPr>
        <w:spacing w:line="240" w:lineRule="auto"/>
        <w:jc w:val="center"/>
        <w:rPr>
          <w:rFonts w:ascii="Book Antiqua" w:hAnsi="Book Antiqua"/>
          <w:b/>
          <w:spacing w:val="10"/>
          <w:sz w:val="26"/>
          <w:szCs w:val="26"/>
          <w:lang w:val="en-GB"/>
        </w:rPr>
      </w:pPr>
      <w:r w:rsidRPr="006B7236">
        <w:rPr>
          <w:rFonts w:ascii="Book Antiqua" w:hAnsi="Book Antiqua"/>
          <w:b/>
          <w:spacing w:val="10"/>
          <w:sz w:val="26"/>
          <w:szCs w:val="26"/>
          <w:lang w:val="en-GB"/>
        </w:rPr>
        <w:t>(WITH A PRAYER FOR INTERIM RELIEF)</w:t>
      </w:r>
    </w:p>
    <w:p w14:paraId="1C65AA00" w14:textId="77777777" w:rsidR="00174C4C" w:rsidRPr="006B7236" w:rsidRDefault="00174C4C" w:rsidP="00174C4C">
      <w:pPr>
        <w:pStyle w:val="BodyText"/>
        <w:spacing w:line="240" w:lineRule="auto"/>
        <w:rPr>
          <w:spacing w:val="10"/>
          <w:sz w:val="26"/>
          <w:szCs w:val="26"/>
        </w:rPr>
      </w:pPr>
    </w:p>
    <w:p w14:paraId="033776D4" w14:textId="77777777" w:rsidR="00174C4C" w:rsidRPr="006B7236" w:rsidRDefault="00174C4C" w:rsidP="00174C4C">
      <w:pPr>
        <w:spacing w:line="480" w:lineRule="auto"/>
        <w:rPr>
          <w:rFonts w:ascii="Book Antiqua" w:hAnsi="Book Antiqua"/>
          <w:b/>
          <w:spacing w:val="10"/>
          <w:sz w:val="26"/>
          <w:szCs w:val="26"/>
          <w:lang w:val="en-GB"/>
        </w:rPr>
      </w:pPr>
      <w:r w:rsidRPr="006B7236">
        <w:rPr>
          <w:rFonts w:ascii="Book Antiqua" w:hAnsi="Book Antiqua"/>
          <w:b/>
          <w:spacing w:val="10"/>
          <w:sz w:val="26"/>
          <w:szCs w:val="26"/>
          <w:u w:val="single"/>
          <w:lang w:val="en-GB"/>
        </w:rPr>
        <w:t>IN THE MATTER OF</w:t>
      </w:r>
      <w:r w:rsidRPr="006B7236">
        <w:rPr>
          <w:rFonts w:ascii="Book Antiqua" w:hAnsi="Book Antiqua"/>
          <w:b/>
          <w:spacing w:val="10"/>
          <w:sz w:val="26"/>
          <w:szCs w:val="26"/>
          <w:lang w:val="en-GB"/>
        </w:rPr>
        <w:t>:</w:t>
      </w:r>
    </w:p>
    <w:p w14:paraId="01D658AB" w14:textId="77777777" w:rsidR="00174C4C" w:rsidRPr="006B7236" w:rsidRDefault="00174C4C" w:rsidP="00174C4C">
      <w:pPr>
        <w:spacing w:line="240" w:lineRule="auto"/>
        <w:rPr>
          <w:rFonts w:ascii="Book Antiqua" w:hAnsi="Book Antiqua"/>
          <w:bCs/>
          <w:spacing w:val="10"/>
          <w:sz w:val="26"/>
          <w:szCs w:val="26"/>
        </w:rPr>
      </w:pPr>
      <w:r w:rsidRPr="006B7236">
        <w:rPr>
          <w:rFonts w:ascii="Book Antiqua" w:hAnsi="Book Antiqua"/>
          <w:spacing w:val="10"/>
          <w:sz w:val="26"/>
          <w:szCs w:val="26"/>
          <w:lang w:val="en-IN"/>
        </w:rPr>
        <w:t xml:space="preserve">Sri Joy </w:t>
      </w:r>
      <w:proofErr w:type="spellStart"/>
      <w:r w:rsidRPr="006B7236">
        <w:rPr>
          <w:rFonts w:ascii="Book Antiqua" w:hAnsi="Book Antiqua"/>
          <w:spacing w:val="10"/>
          <w:sz w:val="26"/>
          <w:szCs w:val="26"/>
          <w:lang w:val="en-IN"/>
        </w:rPr>
        <w:t>Panakkal</w:t>
      </w:r>
      <w:proofErr w:type="spellEnd"/>
      <w:r w:rsidRPr="006B7236">
        <w:rPr>
          <w:rFonts w:ascii="Book Antiqua" w:hAnsi="Book Antiqua"/>
          <w:spacing w:val="10"/>
          <w:sz w:val="26"/>
          <w:szCs w:val="26"/>
          <w:lang w:val="en-IN"/>
        </w:rPr>
        <w:tab/>
      </w:r>
      <w:r w:rsidRPr="006B7236">
        <w:rPr>
          <w:rFonts w:ascii="Book Antiqua" w:hAnsi="Book Antiqua"/>
          <w:spacing w:val="10"/>
          <w:sz w:val="26"/>
          <w:szCs w:val="26"/>
          <w:lang w:val="en-IN"/>
        </w:rPr>
        <w:tab/>
      </w:r>
      <w:r w:rsidRPr="006B7236">
        <w:rPr>
          <w:rFonts w:ascii="Book Antiqua" w:hAnsi="Book Antiqua"/>
          <w:spacing w:val="10"/>
          <w:sz w:val="26"/>
          <w:szCs w:val="26"/>
          <w:lang w:val="en-IN"/>
        </w:rPr>
        <w:tab/>
      </w:r>
      <w:r w:rsidRPr="006B7236">
        <w:rPr>
          <w:rFonts w:ascii="Book Antiqua" w:hAnsi="Book Antiqua"/>
          <w:bCs/>
          <w:spacing w:val="10"/>
          <w:sz w:val="26"/>
          <w:szCs w:val="26"/>
        </w:rPr>
        <w:tab/>
        <w:t xml:space="preserve">   </w:t>
      </w:r>
      <w:r w:rsidRPr="006B7236">
        <w:rPr>
          <w:rFonts w:ascii="Book Antiqua" w:hAnsi="Book Antiqua"/>
          <w:bCs/>
          <w:spacing w:val="10"/>
          <w:sz w:val="26"/>
          <w:szCs w:val="26"/>
        </w:rPr>
        <w:tab/>
      </w:r>
      <w:r w:rsidRPr="006B7236">
        <w:rPr>
          <w:rFonts w:ascii="Book Antiqua" w:hAnsi="Book Antiqua"/>
          <w:bCs/>
          <w:spacing w:val="10"/>
          <w:sz w:val="26"/>
          <w:szCs w:val="26"/>
        </w:rPr>
        <w:tab/>
        <w:t xml:space="preserve">   </w:t>
      </w:r>
      <w:r w:rsidRPr="006B7236">
        <w:rPr>
          <w:rFonts w:ascii="Book Antiqua" w:hAnsi="Book Antiqua"/>
          <w:bCs/>
          <w:spacing w:val="10"/>
          <w:sz w:val="26"/>
          <w:szCs w:val="26"/>
        </w:rPr>
        <w:tab/>
      </w:r>
      <w:r>
        <w:rPr>
          <w:rFonts w:ascii="Book Antiqua" w:hAnsi="Book Antiqua"/>
          <w:bCs/>
          <w:spacing w:val="10"/>
          <w:sz w:val="26"/>
          <w:szCs w:val="26"/>
        </w:rPr>
        <w:t xml:space="preserve">    </w:t>
      </w:r>
      <w:r w:rsidRPr="006B7236">
        <w:rPr>
          <w:rFonts w:ascii="Book Antiqua" w:hAnsi="Book Antiqua"/>
          <w:bCs/>
          <w:spacing w:val="10"/>
          <w:sz w:val="26"/>
          <w:szCs w:val="26"/>
        </w:rPr>
        <w:t xml:space="preserve"> …Petitioner</w:t>
      </w:r>
    </w:p>
    <w:p w14:paraId="17144DB3" w14:textId="77777777" w:rsidR="00174C4C" w:rsidRPr="006B7236" w:rsidRDefault="00174C4C" w:rsidP="00174C4C">
      <w:pPr>
        <w:spacing w:line="240" w:lineRule="auto"/>
        <w:ind w:left="1440"/>
        <w:jc w:val="center"/>
        <w:rPr>
          <w:rFonts w:ascii="Book Antiqua" w:hAnsi="Book Antiqua"/>
          <w:bCs/>
          <w:spacing w:val="10"/>
          <w:sz w:val="26"/>
          <w:szCs w:val="26"/>
        </w:rPr>
      </w:pPr>
      <w:r w:rsidRPr="006B7236">
        <w:rPr>
          <w:rFonts w:ascii="Book Antiqua" w:hAnsi="Book Antiqua"/>
          <w:bCs/>
          <w:spacing w:val="10"/>
          <w:sz w:val="26"/>
          <w:szCs w:val="26"/>
        </w:rPr>
        <w:t>Versus</w:t>
      </w:r>
    </w:p>
    <w:p w14:paraId="00F591A3" w14:textId="77777777" w:rsidR="00174C4C" w:rsidRPr="006B7236" w:rsidRDefault="00174C4C" w:rsidP="00174C4C">
      <w:pPr>
        <w:spacing w:line="360" w:lineRule="auto"/>
        <w:rPr>
          <w:rFonts w:ascii="Book Antiqua" w:hAnsi="Book Antiqua"/>
          <w:bCs/>
          <w:spacing w:val="10"/>
          <w:sz w:val="26"/>
          <w:szCs w:val="26"/>
        </w:rPr>
      </w:pPr>
      <w:r>
        <w:rPr>
          <w:rFonts w:ascii="Book Antiqua" w:hAnsi="Book Antiqua"/>
          <w:bCs/>
          <w:spacing w:val="10"/>
          <w:sz w:val="26"/>
          <w:szCs w:val="26"/>
        </w:rPr>
        <w:t>The State of Karnataka by CBI, SPE, Bangalore</w:t>
      </w:r>
      <w:proofErr w:type="gramStart"/>
      <w:r w:rsidRPr="006B7236">
        <w:rPr>
          <w:rFonts w:ascii="Book Antiqua" w:hAnsi="Book Antiqua"/>
          <w:bCs/>
          <w:spacing w:val="10"/>
          <w:sz w:val="26"/>
          <w:szCs w:val="26"/>
        </w:rPr>
        <w:tab/>
        <w:t xml:space="preserve"> </w:t>
      </w:r>
      <w:r>
        <w:rPr>
          <w:rFonts w:ascii="Book Antiqua" w:hAnsi="Book Antiqua"/>
          <w:bCs/>
          <w:spacing w:val="10"/>
          <w:sz w:val="26"/>
          <w:szCs w:val="26"/>
        </w:rPr>
        <w:t xml:space="preserve"> </w:t>
      </w:r>
      <w:r w:rsidRPr="006B7236">
        <w:rPr>
          <w:rFonts w:ascii="Book Antiqua" w:hAnsi="Book Antiqua"/>
          <w:bCs/>
          <w:spacing w:val="10"/>
          <w:sz w:val="26"/>
          <w:szCs w:val="26"/>
        </w:rPr>
        <w:t>…</w:t>
      </w:r>
      <w:proofErr w:type="gramEnd"/>
      <w:r w:rsidRPr="006B7236">
        <w:rPr>
          <w:rFonts w:ascii="Book Antiqua" w:hAnsi="Book Antiqua"/>
          <w:bCs/>
          <w:spacing w:val="10"/>
          <w:sz w:val="26"/>
          <w:szCs w:val="26"/>
        </w:rPr>
        <w:t>Respondent</w:t>
      </w:r>
    </w:p>
    <w:p w14:paraId="67E0BC40" w14:textId="77777777" w:rsidR="00174C4C" w:rsidRDefault="00174C4C" w:rsidP="00174C4C">
      <w:pPr>
        <w:spacing w:line="240" w:lineRule="auto"/>
        <w:jc w:val="center"/>
        <w:rPr>
          <w:rFonts w:ascii="Book Antiqua" w:hAnsi="Book Antiqua"/>
          <w:b/>
          <w:bCs/>
          <w:spacing w:val="10"/>
          <w:sz w:val="26"/>
          <w:szCs w:val="26"/>
          <w:lang w:val="en-GB"/>
        </w:rPr>
      </w:pPr>
    </w:p>
    <w:p w14:paraId="753E90FA" w14:textId="77777777" w:rsidR="00174C4C" w:rsidRPr="006B7236" w:rsidRDefault="00174C4C" w:rsidP="00174C4C">
      <w:pPr>
        <w:spacing w:line="240" w:lineRule="auto"/>
        <w:jc w:val="center"/>
        <w:rPr>
          <w:rFonts w:ascii="Book Antiqua" w:hAnsi="Book Antiqua"/>
          <w:b/>
          <w:bCs/>
          <w:spacing w:val="10"/>
          <w:sz w:val="26"/>
          <w:szCs w:val="26"/>
          <w:lang w:val="en-GB"/>
        </w:rPr>
      </w:pPr>
      <w:r w:rsidRPr="006B7236">
        <w:rPr>
          <w:rFonts w:ascii="Book Antiqua" w:hAnsi="Book Antiqua"/>
          <w:b/>
          <w:bCs/>
          <w:spacing w:val="10"/>
          <w:sz w:val="26"/>
          <w:szCs w:val="26"/>
          <w:lang w:val="en-GB"/>
        </w:rPr>
        <w:t>WITH</w:t>
      </w:r>
    </w:p>
    <w:p w14:paraId="7C4CBCC1" w14:textId="77777777" w:rsidR="00174C4C" w:rsidRPr="006B7236" w:rsidRDefault="00174C4C" w:rsidP="00174C4C">
      <w:pPr>
        <w:spacing w:line="360" w:lineRule="auto"/>
        <w:jc w:val="center"/>
        <w:rPr>
          <w:rFonts w:ascii="Book Antiqua" w:hAnsi="Book Antiqua"/>
          <w:b/>
          <w:bCs/>
          <w:spacing w:val="10"/>
          <w:sz w:val="26"/>
          <w:szCs w:val="26"/>
          <w:lang w:val="en-GB"/>
        </w:rPr>
      </w:pPr>
      <w:r w:rsidRPr="006B7236">
        <w:rPr>
          <w:rFonts w:ascii="Book Antiqua" w:hAnsi="Book Antiqua"/>
          <w:b/>
          <w:bCs/>
          <w:spacing w:val="10"/>
          <w:sz w:val="26"/>
          <w:szCs w:val="26"/>
          <w:lang w:val="en-GB"/>
        </w:rPr>
        <w:t>CRL.M.P. NO.                  OF 2023</w:t>
      </w:r>
    </w:p>
    <w:p w14:paraId="26F234B9" w14:textId="3208972B" w:rsidR="00174C4C" w:rsidRPr="006B7236" w:rsidRDefault="00174C4C" w:rsidP="00174C4C">
      <w:pPr>
        <w:spacing w:line="240" w:lineRule="auto"/>
        <w:ind w:left="360"/>
        <w:jc w:val="center"/>
        <w:rPr>
          <w:rFonts w:ascii="Book Antiqua" w:hAnsi="Book Antiqua"/>
          <w:spacing w:val="10"/>
          <w:sz w:val="26"/>
          <w:szCs w:val="26"/>
          <w:lang w:val="en-GB"/>
        </w:rPr>
      </w:pPr>
      <w:r w:rsidRPr="006B7236">
        <w:rPr>
          <w:rFonts w:ascii="Book Antiqua" w:hAnsi="Book Antiqua"/>
          <w:b/>
          <w:bCs/>
          <w:spacing w:val="10"/>
          <w:sz w:val="26"/>
          <w:szCs w:val="26"/>
          <w:lang w:val="en-GB"/>
        </w:rPr>
        <w:t xml:space="preserve">APPLICATION FOR EXEMPTION FROM </w:t>
      </w:r>
      <w:r w:rsidR="00CA5FA4">
        <w:rPr>
          <w:rFonts w:ascii="Book Antiqua" w:hAnsi="Book Antiqua"/>
          <w:b/>
          <w:bCs/>
          <w:spacing w:val="10"/>
          <w:sz w:val="26"/>
          <w:szCs w:val="26"/>
          <w:lang w:val="en-GB"/>
        </w:rPr>
        <w:t>SURRENDERING</w:t>
      </w:r>
    </w:p>
    <w:p w14:paraId="34DD5362" w14:textId="77777777" w:rsidR="00174C4C" w:rsidRPr="006B7236" w:rsidRDefault="00174C4C" w:rsidP="00174C4C">
      <w:pPr>
        <w:spacing w:line="240" w:lineRule="auto"/>
        <w:jc w:val="center"/>
        <w:rPr>
          <w:rFonts w:ascii="Book Antiqua" w:hAnsi="Book Antiqua"/>
          <w:b/>
          <w:spacing w:val="10"/>
          <w:sz w:val="26"/>
          <w:szCs w:val="26"/>
          <w:u w:val="single"/>
          <w:lang w:val="en-GB"/>
        </w:rPr>
      </w:pPr>
    </w:p>
    <w:p w14:paraId="29D49698" w14:textId="77777777" w:rsidR="00174C4C" w:rsidRDefault="00174C4C" w:rsidP="00174C4C">
      <w:pPr>
        <w:spacing w:line="240" w:lineRule="auto"/>
        <w:jc w:val="center"/>
        <w:rPr>
          <w:rFonts w:ascii="Book Antiqua" w:hAnsi="Book Antiqua"/>
          <w:b/>
          <w:spacing w:val="10"/>
          <w:sz w:val="26"/>
          <w:szCs w:val="26"/>
          <w:u w:val="single"/>
          <w:lang w:val="en-GB"/>
        </w:rPr>
      </w:pPr>
    </w:p>
    <w:p w14:paraId="5BA1FD57" w14:textId="77777777" w:rsidR="00174C4C" w:rsidRDefault="00174C4C" w:rsidP="00174C4C">
      <w:pPr>
        <w:spacing w:line="240" w:lineRule="auto"/>
        <w:jc w:val="center"/>
        <w:rPr>
          <w:rFonts w:ascii="Book Antiqua" w:hAnsi="Book Antiqua"/>
          <w:b/>
          <w:spacing w:val="10"/>
          <w:sz w:val="26"/>
          <w:szCs w:val="26"/>
          <w:u w:val="single"/>
          <w:lang w:val="en-GB"/>
        </w:rPr>
      </w:pPr>
    </w:p>
    <w:p w14:paraId="7080CE51" w14:textId="77777777" w:rsidR="00174C4C" w:rsidRPr="006B7236" w:rsidRDefault="00174C4C" w:rsidP="00174C4C">
      <w:pPr>
        <w:spacing w:line="240" w:lineRule="auto"/>
        <w:jc w:val="center"/>
        <w:rPr>
          <w:rFonts w:ascii="Book Antiqua" w:hAnsi="Book Antiqua"/>
          <w:b/>
          <w:spacing w:val="10"/>
          <w:sz w:val="26"/>
          <w:szCs w:val="26"/>
          <w:u w:val="single"/>
          <w:lang w:val="en-GB"/>
        </w:rPr>
      </w:pPr>
    </w:p>
    <w:p w14:paraId="1877DFDB" w14:textId="77777777" w:rsidR="00174C4C" w:rsidRPr="006B7236" w:rsidRDefault="00174C4C" w:rsidP="00174C4C">
      <w:pPr>
        <w:spacing w:line="240" w:lineRule="auto"/>
        <w:jc w:val="center"/>
        <w:rPr>
          <w:rFonts w:ascii="Book Antiqua" w:hAnsi="Book Antiqua"/>
          <w:b/>
          <w:spacing w:val="10"/>
          <w:sz w:val="26"/>
          <w:szCs w:val="26"/>
          <w:u w:val="single"/>
          <w:lang w:val="en-GB"/>
        </w:rPr>
      </w:pPr>
      <w:r w:rsidRPr="006B7236">
        <w:rPr>
          <w:rFonts w:ascii="Book Antiqua" w:hAnsi="Book Antiqua"/>
          <w:b/>
          <w:spacing w:val="10"/>
          <w:sz w:val="26"/>
          <w:szCs w:val="26"/>
          <w:u w:val="single"/>
          <w:lang w:val="en-GB"/>
        </w:rPr>
        <w:t xml:space="preserve">P A P E R - B O </w:t>
      </w:r>
      <w:proofErr w:type="spellStart"/>
      <w:r w:rsidRPr="006B7236">
        <w:rPr>
          <w:rFonts w:ascii="Book Antiqua" w:hAnsi="Book Antiqua"/>
          <w:b/>
          <w:spacing w:val="10"/>
          <w:sz w:val="26"/>
          <w:szCs w:val="26"/>
          <w:u w:val="single"/>
          <w:lang w:val="en-GB"/>
        </w:rPr>
        <w:t>O</w:t>
      </w:r>
      <w:proofErr w:type="spellEnd"/>
      <w:r w:rsidRPr="006B7236">
        <w:rPr>
          <w:rFonts w:ascii="Book Antiqua" w:hAnsi="Book Antiqua"/>
          <w:b/>
          <w:spacing w:val="10"/>
          <w:sz w:val="26"/>
          <w:szCs w:val="26"/>
          <w:u w:val="single"/>
          <w:lang w:val="en-GB"/>
        </w:rPr>
        <w:t xml:space="preserve"> K</w:t>
      </w:r>
    </w:p>
    <w:p w14:paraId="49D393B9" w14:textId="77777777" w:rsidR="00174C4C" w:rsidRPr="006B7236" w:rsidRDefault="00174C4C" w:rsidP="00174C4C">
      <w:pPr>
        <w:spacing w:line="240" w:lineRule="auto"/>
        <w:jc w:val="center"/>
        <w:rPr>
          <w:rFonts w:ascii="Book Antiqua" w:hAnsi="Book Antiqua"/>
          <w:b/>
          <w:spacing w:val="10"/>
          <w:sz w:val="26"/>
          <w:szCs w:val="26"/>
          <w:lang w:val="en-GB"/>
        </w:rPr>
      </w:pPr>
      <w:r w:rsidRPr="006B7236">
        <w:rPr>
          <w:rFonts w:ascii="Book Antiqua" w:hAnsi="Book Antiqua"/>
          <w:b/>
          <w:spacing w:val="10"/>
          <w:sz w:val="26"/>
          <w:szCs w:val="26"/>
          <w:lang w:val="en-GB"/>
        </w:rPr>
        <w:t xml:space="preserve">(For </w:t>
      </w:r>
      <w:proofErr w:type="gramStart"/>
      <w:r w:rsidRPr="006B7236">
        <w:rPr>
          <w:rFonts w:ascii="Book Antiqua" w:hAnsi="Book Antiqua"/>
          <w:b/>
          <w:spacing w:val="10"/>
          <w:sz w:val="26"/>
          <w:szCs w:val="26"/>
          <w:lang w:val="en-GB"/>
        </w:rPr>
        <w:t>index</w:t>
      </w:r>
      <w:proofErr w:type="gramEnd"/>
      <w:r w:rsidRPr="006B7236">
        <w:rPr>
          <w:rFonts w:ascii="Book Antiqua" w:hAnsi="Book Antiqua"/>
          <w:b/>
          <w:spacing w:val="10"/>
          <w:sz w:val="26"/>
          <w:szCs w:val="26"/>
          <w:lang w:val="en-GB"/>
        </w:rPr>
        <w:t xml:space="preserve"> please see inside)</w:t>
      </w:r>
    </w:p>
    <w:p w14:paraId="54D6FEC4" w14:textId="77777777" w:rsidR="00174C4C" w:rsidRPr="006B7236" w:rsidRDefault="00174C4C" w:rsidP="00174C4C">
      <w:pPr>
        <w:spacing w:line="240" w:lineRule="auto"/>
        <w:jc w:val="center"/>
        <w:rPr>
          <w:rFonts w:ascii="Book Antiqua" w:hAnsi="Book Antiqua"/>
          <w:b/>
          <w:spacing w:val="10"/>
          <w:sz w:val="26"/>
          <w:szCs w:val="26"/>
        </w:rPr>
      </w:pPr>
    </w:p>
    <w:p w14:paraId="56F887E2" w14:textId="77777777" w:rsidR="00174C4C" w:rsidRPr="006B7236" w:rsidRDefault="00174C4C" w:rsidP="00174C4C">
      <w:pPr>
        <w:spacing w:line="240" w:lineRule="auto"/>
        <w:jc w:val="center"/>
        <w:rPr>
          <w:rFonts w:ascii="Book Antiqua" w:hAnsi="Book Antiqua"/>
          <w:b/>
          <w:spacing w:val="10"/>
          <w:sz w:val="26"/>
          <w:szCs w:val="26"/>
        </w:rPr>
      </w:pPr>
      <w:r w:rsidRPr="006B7236">
        <w:rPr>
          <w:rFonts w:ascii="Book Antiqua" w:hAnsi="Book Antiqua"/>
          <w:b/>
          <w:spacing w:val="10"/>
          <w:sz w:val="26"/>
          <w:szCs w:val="26"/>
        </w:rPr>
        <w:t xml:space="preserve"> </w:t>
      </w:r>
    </w:p>
    <w:p w14:paraId="1781CB69" w14:textId="77777777" w:rsidR="00174C4C" w:rsidRPr="006B7236" w:rsidRDefault="00174C4C" w:rsidP="00174C4C">
      <w:pPr>
        <w:spacing w:line="240" w:lineRule="auto"/>
        <w:jc w:val="center"/>
        <w:rPr>
          <w:rFonts w:ascii="Book Antiqua" w:hAnsi="Book Antiqua"/>
          <w:b/>
          <w:spacing w:val="10"/>
          <w:sz w:val="26"/>
          <w:szCs w:val="26"/>
        </w:rPr>
      </w:pPr>
    </w:p>
    <w:p w14:paraId="69653A9B" w14:textId="77777777" w:rsidR="00174C4C" w:rsidRPr="006B7236" w:rsidRDefault="00174C4C" w:rsidP="00174C4C">
      <w:pPr>
        <w:spacing w:line="240" w:lineRule="auto"/>
        <w:jc w:val="center"/>
        <w:rPr>
          <w:rFonts w:ascii="Book Antiqua" w:hAnsi="Book Antiqua"/>
          <w:b/>
          <w:spacing w:val="10"/>
          <w:sz w:val="26"/>
          <w:szCs w:val="26"/>
        </w:rPr>
      </w:pPr>
    </w:p>
    <w:p w14:paraId="6B8646BD" w14:textId="77777777" w:rsidR="00174C4C" w:rsidRPr="006B7236" w:rsidRDefault="00174C4C" w:rsidP="00174C4C">
      <w:pPr>
        <w:spacing w:line="240" w:lineRule="auto"/>
        <w:jc w:val="center"/>
        <w:rPr>
          <w:rFonts w:ascii="Book Antiqua" w:hAnsi="Book Antiqua"/>
          <w:b/>
          <w:spacing w:val="10"/>
          <w:sz w:val="26"/>
          <w:szCs w:val="26"/>
        </w:rPr>
      </w:pPr>
    </w:p>
    <w:p w14:paraId="1954B939" w14:textId="77777777" w:rsidR="00174C4C" w:rsidRPr="006B7236" w:rsidRDefault="00174C4C" w:rsidP="00174C4C">
      <w:pPr>
        <w:spacing w:line="240" w:lineRule="auto"/>
        <w:jc w:val="center"/>
        <w:rPr>
          <w:rFonts w:ascii="Book Antiqua" w:hAnsi="Book Antiqua"/>
          <w:b/>
          <w:spacing w:val="10"/>
          <w:sz w:val="26"/>
          <w:szCs w:val="26"/>
        </w:rPr>
      </w:pPr>
    </w:p>
    <w:p w14:paraId="62527D39" w14:textId="77777777" w:rsidR="00174C4C" w:rsidRPr="006B7236" w:rsidRDefault="00174C4C" w:rsidP="00174C4C">
      <w:pPr>
        <w:spacing w:line="240" w:lineRule="auto"/>
        <w:jc w:val="center"/>
        <w:rPr>
          <w:rFonts w:ascii="Book Antiqua" w:hAnsi="Book Antiqua"/>
          <w:b/>
          <w:spacing w:val="10"/>
          <w:sz w:val="26"/>
          <w:szCs w:val="26"/>
          <w:u w:val="single"/>
        </w:rPr>
      </w:pPr>
      <w:r w:rsidRPr="006B7236">
        <w:rPr>
          <w:rFonts w:ascii="Book Antiqua" w:hAnsi="Book Antiqua"/>
          <w:b/>
          <w:spacing w:val="10"/>
          <w:sz w:val="26"/>
          <w:szCs w:val="26"/>
          <w:u w:val="single"/>
        </w:rPr>
        <w:t xml:space="preserve">ADVOCATE FOR THE PETITIONER: </w:t>
      </w:r>
      <w:r>
        <w:rPr>
          <w:rFonts w:ascii="Book Antiqua" w:hAnsi="Book Antiqua"/>
          <w:b/>
          <w:spacing w:val="10"/>
          <w:sz w:val="26"/>
          <w:szCs w:val="26"/>
          <w:u w:val="single"/>
        </w:rPr>
        <w:t>M/S AP&amp;J CHAMBERS</w:t>
      </w:r>
      <w:r w:rsidRPr="006B7236">
        <w:rPr>
          <w:rFonts w:ascii="Book Antiqua" w:hAnsi="Book Antiqua"/>
          <w:b/>
          <w:spacing w:val="10"/>
          <w:sz w:val="26"/>
          <w:szCs w:val="26"/>
          <w:u w:val="single"/>
        </w:rPr>
        <w:t xml:space="preserve"> </w:t>
      </w:r>
    </w:p>
    <w:p w14:paraId="2BA53E31" w14:textId="77777777" w:rsidR="00CA5FA4" w:rsidRDefault="00CA5FA4" w:rsidP="00174C4C">
      <w:pPr>
        <w:spacing w:line="240" w:lineRule="auto"/>
        <w:jc w:val="center"/>
        <w:rPr>
          <w:rFonts w:ascii="Book Antiqua" w:hAnsi="Book Antiqua"/>
          <w:b/>
          <w:spacing w:val="10"/>
          <w:sz w:val="26"/>
          <w:szCs w:val="26"/>
          <w:u w:val="single"/>
          <w:lang w:val="en-GB"/>
        </w:rPr>
      </w:pPr>
    </w:p>
    <w:p w14:paraId="14D30D31" w14:textId="77777777" w:rsidR="00CA5FA4" w:rsidRDefault="00CA5FA4" w:rsidP="00174C4C">
      <w:pPr>
        <w:spacing w:line="240" w:lineRule="auto"/>
        <w:jc w:val="center"/>
        <w:rPr>
          <w:rFonts w:ascii="Book Antiqua" w:hAnsi="Book Antiqua"/>
          <w:b/>
          <w:spacing w:val="10"/>
          <w:sz w:val="26"/>
          <w:szCs w:val="26"/>
          <w:u w:val="single"/>
          <w:lang w:val="en-GB"/>
        </w:rPr>
      </w:pPr>
    </w:p>
    <w:p w14:paraId="4AE1EBD9" w14:textId="77777777" w:rsidR="00CA5FA4" w:rsidRDefault="00CA5FA4" w:rsidP="00174C4C">
      <w:pPr>
        <w:spacing w:line="240" w:lineRule="auto"/>
        <w:jc w:val="center"/>
        <w:rPr>
          <w:rFonts w:ascii="Book Antiqua" w:hAnsi="Book Antiqua"/>
          <w:b/>
          <w:spacing w:val="10"/>
          <w:sz w:val="26"/>
          <w:szCs w:val="26"/>
          <w:u w:val="single"/>
          <w:lang w:val="en-GB"/>
        </w:rPr>
      </w:pPr>
    </w:p>
    <w:p w14:paraId="767B7DCA" w14:textId="77777777" w:rsidR="00CA5FA4" w:rsidRDefault="00CA5FA4" w:rsidP="00174C4C">
      <w:pPr>
        <w:spacing w:line="240" w:lineRule="auto"/>
        <w:jc w:val="center"/>
        <w:rPr>
          <w:rFonts w:ascii="Book Antiqua" w:hAnsi="Book Antiqua"/>
          <w:b/>
          <w:spacing w:val="10"/>
          <w:sz w:val="26"/>
          <w:szCs w:val="26"/>
          <w:u w:val="single"/>
          <w:lang w:val="en-GB"/>
        </w:rPr>
      </w:pPr>
    </w:p>
    <w:tbl>
      <w:tblPr>
        <w:tblW w:w="865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738"/>
        <w:gridCol w:w="4500"/>
        <w:gridCol w:w="1170"/>
        <w:gridCol w:w="1170"/>
        <w:gridCol w:w="1080"/>
      </w:tblGrid>
      <w:tr w:rsidR="0049368F" w:rsidRPr="006B7236" w14:paraId="3FB79434" w14:textId="77777777" w:rsidTr="00853D49">
        <w:tc>
          <w:tcPr>
            <w:tcW w:w="8658" w:type="dxa"/>
            <w:gridSpan w:val="5"/>
          </w:tcPr>
          <w:p w14:paraId="2C046586" w14:textId="77777777" w:rsidR="0049368F" w:rsidRPr="006B7236" w:rsidRDefault="0049368F" w:rsidP="005E1636">
            <w:pPr>
              <w:spacing w:line="360" w:lineRule="auto"/>
              <w:jc w:val="center"/>
              <w:rPr>
                <w:rFonts w:ascii="Book Antiqua" w:hAnsi="Book Antiqua"/>
                <w:b/>
                <w:spacing w:val="10"/>
                <w:sz w:val="26"/>
                <w:szCs w:val="26"/>
                <w:u w:val="single"/>
                <w:lang w:val="en-GB"/>
              </w:rPr>
            </w:pPr>
            <w:r w:rsidRPr="006B7236">
              <w:rPr>
                <w:rFonts w:ascii="Book Antiqua" w:hAnsi="Book Antiqua"/>
                <w:spacing w:val="10"/>
                <w:sz w:val="26"/>
                <w:szCs w:val="26"/>
                <w:lang w:val="en-GB"/>
              </w:rPr>
              <w:lastRenderedPageBreak/>
              <w:br w:type="page"/>
            </w:r>
            <w:r w:rsidRPr="006B7236">
              <w:rPr>
                <w:rFonts w:ascii="Book Antiqua" w:hAnsi="Book Antiqua"/>
                <w:b/>
                <w:spacing w:val="10"/>
                <w:sz w:val="26"/>
                <w:szCs w:val="26"/>
                <w:u w:val="single"/>
                <w:lang w:val="en-GB"/>
              </w:rPr>
              <w:t>INDEX</w:t>
            </w:r>
          </w:p>
        </w:tc>
      </w:tr>
      <w:tr w:rsidR="0049368F" w:rsidRPr="006B7236" w14:paraId="32526437" w14:textId="77777777" w:rsidTr="00853D49">
        <w:tc>
          <w:tcPr>
            <w:tcW w:w="738" w:type="dxa"/>
            <w:hideMark/>
          </w:tcPr>
          <w:p w14:paraId="00BD7685" w14:textId="77777777" w:rsidR="0049368F" w:rsidRPr="006B7236" w:rsidRDefault="0049368F" w:rsidP="005E1636">
            <w:pPr>
              <w:spacing w:line="360" w:lineRule="auto"/>
              <w:rPr>
                <w:rFonts w:ascii="Book Antiqua" w:hAnsi="Book Antiqua"/>
                <w:b/>
                <w:spacing w:val="10"/>
                <w:sz w:val="26"/>
                <w:szCs w:val="26"/>
                <w:lang w:val="en-GB"/>
              </w:rPr>
            </w:pPr>
            <w:r w:rsidRPr="006B7236">
              <w:rPr>
                <w:rFonts w:ascii="Book Antiqua" w:hAnsi="Book Antiqua"/>
                <w:b/>
                <w:spacing w:val="10"/>
                <w:sz w:val="26"/>
                <w:szCs w:val="26"/>
                <w:lang w:val="en-GB"/>
              </w:rPr>
              <w:t>S. No.</w:t>
            </w:r>
          </w:p>
        </w:tc>
        <w:tc>
          <w:tcPr>
            <w:tcW w:w="4500" w:type="dxa"/>
            <w:hideMark/>
          </w:tcPr>
          <w:p w14:paraId="7F7887CE" w14:textId="77777777" w:rsidR="0049368F" w:rsidRPr="006B7236" w:rsidRDefault="0049368F" w:rsidP="005E1636">
            <w:pPr>
              <w:spacing w:line="360" w:lineRule="auto"/>
              <w:rPr>
                <w:rFonts w:ascii="Book Antiqua" w:hAnsi="Book Antiqua"/>
                <w:b/>
                <w:spacing w:val="10"/>
                <w:sz w:val="26"/>
                <w:szCs w:val="26"/>
                <w:lang w:val="en-GB"/>
              </w:rPr>
            </w:pPr>
            <w:r w:rsidRPr="006B7236">
              <w:rPr>
                <w:rFonts w:ascii="Book Antiqua" w:hAnsi="Book Antiqua"/>
                <w:b/>
                <w:spacing w:val="10"/>
                <w:sz w:val="26"/>
                <w:szCs w:val="26"/>
                <w:lang w:val="en-GB"/>
              </w:rPr>
              <w:t xml:space="preserve">Particulars of Document </w:t>
            </w:r>
          </w:p>
        </w:tc>
        <w:tc>
          <w:tcPr>
            <w:tcW w:w="2340" w:type="dxa"/>
            <w:gridSpan w:val="2"/>
            <w:hideMark/>
          </w:tcPr>
          <w:p w14:paraId="4DFEF295" w14:textId="77777777" w:rsidR="0049368F" w:rsidRPr="006B7236" w:rsidRDefault="0049368F" w:rsidP="005E1636">
            <w:pPr>
              <w:spacing w:line="360" w:lineRule="auto"/>
              <w:rPr>
                <w:rFonts w:ascii="Book Antiqua" w:hAnsi="Book Antiqua"/>
                <w:b/>
                <w:spacing w:val="10"/>
                <w:sz w:val="26"/>
                <w:szCs w:val="26"/>
                <w:lang w:val="en-GB"/>
              </w:rPr>
            </w:pPr>
            <w:r w:rsidRPr="006B7236">
              <w:rPr>
                <w:rFonts w:ascii="Book Antiqua" w:hAnsi="Book Antiqua"/>
                <w:b/>
                <w:spacing w:val="10"/>
                <w:sz w:val="26"/>
                <w:szCs w:val="26"/>
                <w:lang w:val="en-GB"/>
              </w:rPr>
              <w:t xml:space="preserve">Page No. Of part which it </w:t>
            </w:r>
            <w:proofErr w:type="gramStart"/>
            <w:r w:rsidRPr="006B7236">
              <w:rPr>
                <w:rFonts w:ascii="Book Antiqua" w:hAnsi="Book Antiqua"/>
                <w:b/>
                <w:spacing w:val="10"/>
                <w:sz w:val="26"/>
                <w:szCs w:val="26"/>
                <w:lang w:val="en-GB"/>
              </w:rPr>
              <w:t>belong</w:t>
            </w:r>
            <w:proofErr w:type="gramEnd"/>
          </w:p>
        </w:tc>
        <w:tc>
          <w:tcPr>
            <w:tcW w:w="1080" w:type="dxa"/>
          </w:tcPr>
          <w:p w14:paraId="48AD102D" w14:textId="77777777" w:rsidR="0049368F" w:rsidRPr="006B7236" w:rsidRDefault="0049368F" w:rsidP="005E1636">
            <w:pPr>
              <w:spacing w:line="360" w:lineRule="auto"/>
              <w:rPr>
                <w:rFonts w:ascii="Book Antiqua" w:hAnsi="Book Antiqua"/>
                <w:b/>
                <w:spacing w:val="10"/>
                <w:sz w:val="26"/>
                <w:szCs w:val="26"/>
                <w:lang w:val="en-GB"/>
              </w:rPr>
            </w:pPr>
            <w:r w:rsidRPr="006B7236">
              <w:rPr>
                <w:rFonts w:ascii="Book Antiqua" w:hAnsi="Book Antiqua"/>
                <w:b/>
                <w:spacing w:val="10"/>
                <w:sz w:val="26"/>
                <w:szCs w:val="26"/>
                <w:lang w:val="en-GB"/>
              </w:rPr>
              <w:t xml:space="preserve">Rem-arks </w:t>
            </w:r>
          </w:p>
        </w:tc>
      </w:tr>
      <w:tr w:rsidR="0049368F" w:rsidRPr="006B7236" w14:paraId="269ABC6C" w14:textId="77777777" w:rsidTr="00853D49">
        <w:tc>
          <w:tcPr>
            <w:tcW w:w="738" w:type="dxa"/>
            <w:hideMark/>
          </w:tcPr>
          <w:p w14:paraId="1DDB71F7" w14:textId="77777777" w:rsidR="0049368F" w:rsidRPr="006B7236" w:rsidRDefault="0049368F" w:rsidP="005E1636">
            <w:pPr>
              <w:spacing w:line="360" w:lineRule="auto"/>
              <w:jc w:val="center"/>
              <w:rPr>
                <w:rFonts w:ascii="Book Antiqua" w:hAnsi="Book Antiqua"/>
                <w:b/>
                <w:spacing w:val="10"/>
                <w:sz w:val="26"/>
                <w:szCs w:val="26"/>
                <w:lang w:val="en-GB"/>
              </w:rPr>
            </w:pPr>
            <w:r w:rsidRPr="006B7236">
              <w:rPr>
                <w:rFonts w:ascii="Book Antiqua" w:hAnsi="Book Antiqua"/>
                <w:b/>
                <w:spacing w:val="10"/>
                <w:sz w:val="26"/>
                <w:szCs w:val="26"/>
                <w:lang w:val="en-GB"/>
              </w:rPr>
              <w:t>I</w:t>
            </w:r>
          </w:p>
        </w:tc>
        <w:tc>
          <w:tcPr>
            <w:tcW w:w="4500" w:type="dxa"/>
            <w:hideMark/>
          </w:tcPr>
          <w:p w14:paraId="06AFDE5C" w14:textId="77777777" w:rsidR="0049368F" w:rsidRPr="006B7236" w:rsidRDefault="0049368F" w:rsidP="005E1636">
            <w:pPr>
              <w:tabs>
                <w:tab w:val="center" w:pos="2232"/>
              </w:tabs>
              <w:spacing w:line="360" w:lineRule="auto"/>
              <w:jc w:val="center"/>
              <w:rPr>
                <w:rFonts w:ascii="Book Antiqua" w:hAnsi="Book Antiqua"/>
                <w:b/>
                <w:spacing w:val="10"/>
                <w:sz w:val="26"/>
                <w:szCs w:val="26"/>
                <w:lang w:val="en-GB"/>
              </w:rPr>
            </w:pPr>
            <w:proofErr w:type="spellStart"/>
            <w:r w:rsidRPr="006B7236">
              <w:rPr>
                <w:rFonts w:ascii="Book Antiqua" w:hAnsi="Book Antiqua"/>
                <w:b/>
                <w:spacing w:val="10"/>
                <w:sz w:val="26"/>
                <w:szCs w:val="26"/>
                <w:lang w:val="en-GB"/>
              </w:rPr>
              <w:t>Ii</w:t>
            </w:r>
            <w:proofErr w:type="spellEnd"/>
          </w:p>
          <w:p w14:paraId="23F229CB" w14:textId="77777777" w:rsidR="0049368F" w:rsidRPr="006B7236" w:rsidRDefault="0049368F" w:rsidP="005E1636">
            <w:pPr>
              <w:tabs>
                <w:tab w:val="center" w:pos="2232"/>
              </w:tabs>
              <w:spacing w:line="360" w:lineRule="auto"/>
              <w:jc w:val="center"/>
              <w:rPr>
                <w:rFonts w:ascii="Book Antiqua" w:hAnsi="Book Antiqua"/>
                <w:b/>
                <w:spacing w:val="10"/>
                <w:sz w:val="26"/>
                <w:szCs w:val="26"/>
                <w:lang w:val="en-GB"/>
              </w:rPr>
            </w:pPr>
          </w:p>
        </w:tc>
        <w:tc>
          <w:tcPr>
            <w:tcW w:w="1170" w:type="dxa"/>
            <w:hideMark/>
          </w:tcPr>
          <w:p w14:paraId="1C3A1755" w14:textId="77777777" w:rsidR="0049368F" w:rsidRPr="006B7236" w:rsidRDefault="0049368F" w:rsidP="005E1636">
            <w:pPr>
              <w:spacing w:line="360" w:lineRule="auto"/>
              <w:jc w:val="center"/>
              <w:rPr>
                <w:rFonts w:ascii="Book Antiqua" w:hAnsi="Book Antiqua"/>
                <w:b/>
                <w:spacing w:val="10"/>
                <w:sz w:val="26"/>
                <w:szCs w:val="26"/>
                <w:lang w:val="en-GB"/>
              </w:rPr>
            </w:pPr>
            <w:r w:rsidRPr="006B7236">
              <w:rPr>
                <w:rFonts w:ascii="Book Antiqua" w:hAnsi="Book Antiqua"/>
                <w:b/>
                <w:spacing w:val="10"/>
                <w:sz w:val="26"/>
                <w:szCs w:val="26"/>
                <w:lang w:val="en-GB"/>
              </w:rPr>
              <w:t>Iii</w:t>
            </w:r>
          </w:p>
        </w:tc>
        <w:tc>
          <w:tcPr>
            <w:tcW w:w="1170" w:type="dxa"/>
          </w:tcPr>
          <w:p w14:paraId="7B9DCF66" w14:textId="77777777" w:rsidR="0049368F" w:rsidRPr="006B7236" w:rsidRDefault="0049368F" w:rsidP="005E1636">
            <w:pPr>
              <w:spacing w:line="360" w:lineRule="auto"/>
              <w:jc w:val="center"/>
              <w:rPr>
                <w:rFonts w:ascii="Book Antiqua" w:hAnsi="Book Antiqua"/>
                <w:b/>
                <w:spacing w:val="10"/>
                <w:sz w:val="26"/>
                <w:szCs w:val="26"/>
                <w:lang w:val="en-GB"/>
              </w:rPr>
            </w:pPr>
            <w:r w:rsidRPr="006B7236">
              <w:rPr>
                <w:rFonts w:ascii="Book Antiqua" w:hAnsi="Book Antiqua"/>
                <w:b/>
                <w:spacing w:val="10"/>
                <w:sz w:val="26"/>
                <w:szCs w:val="26"/>
                <w:lang w:val="en-GB"/>
              </w:rPr>
              <w:t>Iv</w:t>
            </w:r>
          </w:p>
        </w:tc>
        <w:tc>
          <w:tcPr>
            <w:tcW w:w="1080" w:type="dxa"/>
          </w:tcPr>
          <w:p w14:paraId="702A6CBF" w14:textId="77777777" w:rsidR="0049368F" w:rsidRPr="006B7236" w:rsidRDefault="0049368F" w:rsidP="005E1636">
            <w:pPr>
              <w:spacing w:line="360" w:lineRule="auto"/>
              <w:jc w:val="center"/>
              <w:rPr>
                <w:rFonts w:ascii="Book Antiqua" w:hAnsi="Book Antiqua"/>
                <w:b/>
                <w:spacing w:val="10"/>
                <w:sz w:val="26"/>
                <w:szCs w:val="26"/>
                <w:lang w:val="en-GB"/>
              </w:rPr>
            </w:pPr>
          </w:p>
        </w:tc>
      </w:tr>
      <w:tr w:rsidR="0049368F" w:rsidRPr="006B7236" w14:paraId="4A8389F0" w14:textId="77777777" w:rsidTr="00853D49">
        <w:tc>
          <w:tcPr>
            <w:tcW w:w="738" w:type="dxa"/>
            <w:hideMark/>
          </w:tcPr>
          <w:p w14:paraId="193B3768" w14:textId="77777777"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1.</w:t>
            </w:r>
          </w:p>
        </w:tc>
        <w:tc>
          <w:tcPr>
            <w:tcW w:w="4500" w:type="dxa"/>
            <w:hideMark/>
          </w:tcPr>
          <w:p w14:paraId="0FC93ECA" w14:textId="77777777"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Office Report on Limitation</w:t>
            </w:r>
          </w:p>
          <w:p w14:paraId="367A9317" w14:textId="77777777" w:rsidR="0049368F" w:rsidRPr="006B7236" w:rsidRDefault="0049368F" w:rsidP="005E1636">
            <w:pPr>
              <w:spacing w:line="360" w:lineRule="auto"/>
              <w:rPr>
                <w:rFonts w:ascii="Book Antiqua" w:hAnsi="Book Antiqua"/>
                <w:spacing w:val="10"/>
                <w:sz w:val="26"/>
                <w:szCs w:val="26"/>
                <w:lang w:val="en-GB"/>
              </w:rPr>
            </w:pPr>
          </w:p>
        </w:tc>
        <w:tc>
          <w:tcPr>
            <w:tcW w:w="1170" w:type="dxa"/>
            <w:hideMark/>
          </w:tcPr>
          <w:p w14:paraId="1769ACAE" w14:textId="77777777"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“A”</w:t>
            </w:r>
          </w:p>
        </w:tc>
        <w:tc>
          <w:tcPr>
            <w:tcW w:w="1170" w:type="dxa"/>
          </w:tcPr>
          <w:p w14:paraId="4C124216" w14:textId="77777777"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 xml:space="preserve">    A</w:t>
            </w:r>
          </w:p>
        </w:tc>
        <w:tc>
          <w:tcPr>
            <w:tcW w:w="1080" w:type="dxa"/>
          </w:tcPr>
          <w:p w14:paraId="737E2CA4" w14:textId="77777777" w:rsidR="0049368F" w:rsidRPr="006B7236" w:rsidRDefault="0049368F" w:rsidP="005E1636">
            <w:pPr>
              <w:spacing w:line="360" w:lineRule="auto"/>
              <w:rPr>
                <w:rFonts w:ascii="Book Antiqua" w:hAnsi="Book Antiqua"/>
                <w:spacing w:val="10"/>
                <w:sz w:val="26"/>
                <w:szCs w:val="26"/>
                <w:lang w:val="en-GB"/>
              </w:rPr>
            </w:pPr>
          </w:p>
        </w:tc>
      </w:tr>
      <w:tr w:rsidR="0049368F" w:rsidRPr="006B7236" w14:paraId="186AA0EA" w14:textId="77777777" w:rsidTr="00853D49">
        <w:tc>
          <w:tcPr>
            <w:tcW w:w="738" w:type="dxa"/>
            <w:hideMark/>
          </w:tcPr>
          <w:p w14:paraId="334F877E" w14:textId="77777777"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 xml:space="preserve">2. </w:t>
            </w:r>
          </w:p>
        </w:tc>
        <w:tc>
          <w:tcPr>
            <w:tcW w:w="4500" w:type="dxa"/>
            <w:hideMark/>
          </w:tcPr>
          <w:p w14:paraId="0D0DB54F" w14:textId="77777777"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 xml:space="preserve">Listing </w:t>
            </w:r>
            <w:proofErr w:type="spellStart"/>
            <w:r w:rsidRPr="006B7236">
              <w:rPr>
                <w:rFonts w:ascii="Book Antiqua" w:hAnsi="Book Antiqua"/>
                <w:spacing w:val="10"/>
                <w:sz w:val="26"/>
                <w:szCs w:val="26"/>
                <w:lang w:val="en-GB"/>
              </w:rPr>
              <w:t>performa</w:t>
            </w:r>
            <w:proofErr w:type="spellEnd"/>
          </w:p>
          <w:p w14:paraId="61F14494" w14:textId="77777777" w:rsidR="0049368F" w:rsidRPr="006B7236" w:rsidRDefault="0049368F" w:rsidP="005E1636">
            <w:pPr>
              <w:spacing w:line="360" w:lineRule="auto"/>
              <w:rPr>
                <w:rFonts w:ascii="Book Antiqua" w:hAnsi="Book Antiqua"/>
                <w:spacing w:val="10"/>
                <w:sz w:val="26"/>
                <w:szCs w:val="26"/>
                <w:lang w:val="en-GB"/>
              </w:rPr>
            </w:pPr>
          </w:p>
        </w:tc>
        <w:tc>
          <w:tcPr>
            <w:tcW w:w="1170" w:type="dxa"/>
            <w:hideMark/>
          </w:tcPr>
          <w:p w14:paraId="7FE0DA66" w14:textId="77777777"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A1</w:t>
            </w:r>
            <w:proofErr w:type="gramStart"/>
            <w:r w:rsidRPr="006B7236">
              <w:rPr>
                <w:rFonts w:ascii="Book Antiqua" w:hAnsi="Book Antiqua"/>
                <w:spacing w:val="10"/>
                <w:sz w:val="26"/>
                <w:szCs w:val="26"/>
                <w:lang w:val="en-GB"/>
              </w:rPr>
              <w:t>-  A</w:t>
            </w:r>
            <w:proofErr w:type="gramEnd"/>
            <w:r w:rsidRPr="006B7236">
              <w:rPr>
                <w:rFonts w:ascii="Book Antiqua" w:hAnsi="Book Antiqua"/>
                <w:spacing w:val="10"/>
                <w:sz w:val="26"/>
                <w:szCs w:val="26"/>
                <w:lang w:val="en-GB"/>
              </w:rPr>
              <w:t>2</w:t>
            </w:r>
          </w:p>
        </w:tc>
        <w:tc>
          <w:tcPr>
            <w:tcW w:w="1170" w:type="dxa"/>
          </w:tcPr>
          <w:p w14:paraId="702765D3" w14:textId="77777777"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A1</w:t>
            </w:r>
            <w:proofErr w:type="gramStart"/>
            <w:r w:rsidRPr="006B7236">
              <w:rPr>
                <w:rFonts w:ascii="Book Antiqua" w:hAnsi="Book Antiqua"/>
                <w:spacing w:val="10"/>
                <w:sz w:val="26"/>
                <w:szCs w:val="26"/>
                <w:lang w:val="en-GB"/>
              </w:rPr>
              <w:t>-  A</w:t>
            </w:r>
            <w:proofErr w:type="gramEnd"/>
            <w:r w:rsidRPr="006B7236">
              <w:rPr>
                <w:rFonts w:ascii="Book Antiqua" w:hAnsi="Book Antiqua"/>
                <w:spacing w:val="10"/>
                <w:sz w:val="26"/>
                <w:szCs w:val="26"/>
                <w:lang w:val="en-GB"/>
              </w:rPr>
              <w:t>2</w:t>
            </w:r>
          </w:p>
        </w:tc>
        <w:tc>
          <w:tcPr>
            <w:tcW w:w="1080" w:type="dxa"/>
          </w:tcPr>
          <w:p w14:paraId="327A49B6" w14:textId="77777777" w:rsidR="0049368F" w:rsidRPr="006B7236" w:rsidRDefault="0049368F" w:rsidP="005E1636">
            <w:pPr>
              <w:spacing w:line="360" w:lineRule="auto"/>
              <w:rPr>
                <w:rFonts w:ascii="Book Antiqua" w:hAnsi="Book Antiqua"/>
                <w:spacing w:val="10"/>
                <w:sz w:val="26"/>
                <w:szCs w:val="26"/>
                <w:lang w:val="en-GB"/>
              </w:rPr>
            </w:pPr>
          </w:p>
        </w:tc>
      </w:tr>
      <w:tr w:rsidR="0049368F" w:rsidRPr="006B7236" w14:paraId="25C8D6A8" w14:textId="77777777" w:rsidTr="00853D49">
        <w:tc>
          <w:tcPr>
            <w:tcW w:w="738" w:type="dxa"/>
            <w:hideMark/>
          </w:tcPr>
          <w:p w14:paraId="4DABE3A9" w14:textId="77777777"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3</w:t>
            </w:r>
          </w:p>
        </w:tc>
        <w:tc>
          <w:tcPr>
            <w:tcW w:w="4500" w:type="dxa"/>
            <w:hideMark/>
          </w:tcPr>
          <w:p w14:paraId="56499C24" w14:textId="77777777"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Cover page of paper book</w:t>
            </w:r>
          </w:p>
          <w:p w14:paraId="60F7F16F" w14:textId="77777777" w:rsidR="0049368F" w:rsidRPr="006B7236" w:rsidRDefault="0049368F" w:rsidP="005E1636">
            <w:pPr>
              <w:spacing w:line="360" w:lineRule="auto"/>
              <w:rPr>
                <w:rFonts w:ascii="Book Antiqua" w:hAnsi="Book Antiqua"/>
                <w:spacing w:val="10"/>
                <w:sz w:val="26"/>
                <w:szCs w:val="26"/>
                <w:lang w:val="en-GB"/>
              </w:rPr>
            </w:pPr>
          </w:p>
        </w:tc>
        <w:tc>
          <w:tcPr>
            <w:tcW w:w="1170" w:type="dxa"/>
            <w:hideMark/>
          </w:tcPr>
          <w:p w14:paraId="22F61FCB" w14:textId="77777777" w:rsidR="0049368F" w:rsidRPr="006B7236" w:rsidRDefault="0049368F" w:rsidP="005E1636">
            <w:pPr>
              <w:spacing w:line="360" w:lineRule="auto"/>
              <w:rPr>
                <w:rFonts w:ascii="Book Antiqua" w:hAnsi="Book Antiqua"/>
                <w:spacing w:val="10"/>
                <w:sz w:val="26"/>
                <w:szCs w:val="26"/>
                <w:lang w:val="en-GB"/>
              </w:rPr>
            </w:pPr>
          </w:p>
        </w:tc>
        <w:tc>
          <w:tcPr>
            <w:tcW w:w="1170" w:type="dxa"/>
          </w:tcPr>
          <w:p w14:paraId="572E7ADF" w14:textId="77777777"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 xml:space="preserve">    A3</w:t>
            </w:r>
          </w:p>
        </w:tc>
        <w:tc>
          <w:tcPr>
            <w:tcW w:w="1080" w:type="dxa"/>
          </w:tcPr>
          <w:p w14:paraId="2D2CABD5" w14:textId="77777777" w:rsidR="0049368F" w:rsidRPr="006B7236" w:rsidRDefault="0049368F" w:rsidP="005E1636">
            <w:pPr>
              <w:spacing w:line="360" w:lineRule="auto"/>
              <w:rPr>
                <w:rFonts w:ascii="Book Antiqua" w:hAnsi="Book Antiqua"/>
                <w:spacing w:val="10"/>
                <w:sz w:val="26"/>
                <w:szCs w:val="26"/>
                <w:lang w:val="en-GB"/>
              </w:rPr>
            </w:pPr>
          </w:p>
        </w:tc>
      </w:tr>
      <w:tr w:rsidR="0049368F" w:rsidRPr="006B7236" w14:paraId="73C2F669" w14:textId="77777777" w:rsidTr="00853D49">
        <w:tc>
          <w:tcPr>
            <w:tcW w:w="738" w:type="dxa"/>
            <w:hideMark/>
          </w:tcPr>
          <w:p w14:paraId="24DFC16D" w14:textId="77777777"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4</w:t>
            </w:r>
          </w:p>
        </w:tc>
        <w:tc>
          <w:tcPr>
            <w:tcW w:w="4500" w:type="dxa"/>
            <w:hideMark/>
          </w:tcPr>
          <w:p w14:paraId="370C36A2" w14:textId="77777777"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 xml:space="preserve">Index of record of Proceedings </w:t>
            </w:r>
          </w:p>
          <w:p w14:paraId="6A98BBFE" w14:textId="77777777" w:rsidR="0049368F" w:rsidRPr="006B7236" w:rsidRDefault="0049368F" w:rsidP="005E1636">
            <w:pPr>
              <w:spacing w:line="360" w:lineRule="auto"/>
              <w:rPr>
                <w:rFonts w:ascii="Book Antiqua" w:hAnsi="Book Antiqua"/>
                <w:spacing w:val="10"/>
                <w:sz w:val="26"/>
                <w:szCs w:val="26"/>
                <w:lang w:val="en-GB"/>
              </w:rPr>
            </w:pPr>
          </w:p>
        </w:tc>
        <w:tc>
          <w:tcPr>
            <w:tcW w:w="1170" w:type="dxa"/>
            <w:hideMark/>
          </w:tcPr>
          <w:p w14:paraId="0070E2A2" w14:textId="77777777" w:rsidR="0049368F" w:rsidRPr="006B7236" w:rsidRDefault="0049368F" w:rsidP="005E1636">
            <w:pPr>
              <w:spacing w:line="360" w:lineRule="auto"/>
              <w:rPr>
                <w:rFonts w:ascii="Book Antiqua" w:hAnsi="Book Antiqua"/>
                <w:spacing w:val="10"/>
                <w:sz w:val="26"/>
                <w:szCs w:val="26"/>
                <w:lang w:val="en-GB"/>
              </w:rPr>
            </w:pPr>
          </w:p>
        </w:tc>
        <w:tc>
          <w:tcPr>
            <w:tcW w:w="1170" w:type="dxa"/>
          </w:tcPr>
          <w:p w14:paraId="05B30EC9" w14:textId="77777777" w:rsidR="0049368F" w:rsidRPr="006B7236" w:rsidRDefault="0049368F" w:rsidP="005E1636">
            <w:pPr>
              <w:spacing w:line="360" w:lineRule="auto"/>
              <w:jc w:val="center"/>
              <w:rPr>
                <w:rFonts w:ascii="Book Antiqua" w:hAnsi="Book Antiqua"/>
                <w:spacing w:val="10"/>
                <w:sz w:val="26"/>
                <w:szCs w:val="26"/>
                <w:lang w:val="en-GB"/>
              </w:rPr>
            </w:pPr>
            <w:r w:rsidRPr="006B7236">
              <w:rPr>
                <w:rFonts w:ascii="Book Antiqua" w:hAnsi="Book Antiqua"/>
                <w:spacing w:val="10"/>
                <w:sz w:val="26"/>
                <w:szCs w:val="26"/>
                <w:lang w:val="en-GB"/>
              </w:rPr>
              <w:t>A4</w:t>
            </w:r>
          </w:p>
        </w:tc>
        <w:tc>
          <w:tcPr>
            <w:tcW w:w="1080" w:type="dxa"/>
          </w:tcPr>
          <w:p w14:paraId="414AF5C2" w14:textId="77777777" w:rsidR="0049368F" w:rsidRPr="006B7236" w:rsidRDefault="0049368F" w:rsidP="005E1636">
            <w:pPr>
              <w:spacing w:line="360" w:lineRule="auto"/>
              <w:rPr>
                <w:rFonts w:ascii="Book Antiqua" w:hAnsi="Book Antiqua"/>
                <w:spacing w:val="10"/>
                <w:sz w:val="26"/>
                <w:szCs w:val="26"/>
                <w:lang w:val="en-GB"/>
              </w:rPr>
            </w:pPr>
          </w:p>
        </w:tc>
      </w:tr>
      <w:tr w:rsidR="0049368F" w:rsidRPr="006B7236" w14:paraId="0B5FB774" w14:textId="77777777" w:rsidTr="00853D49">
        <w:tc>
          <w:tcPr>
            <w:tcW w:w="738" w:type="dxa"/>
            <w:hideMark/>
          </w:tcPr>
          <w:p w14:paraId="1974206B" w14:textId="77777777"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5</w:t>
            </w:r>
          </w:p>
        </w:tc>
        <w:tc>
          <w:tcPr>
            <w:tcW w:w="4500" w:type="dxa"/>
            <w:hideMark/>
          </w:tcPr>
          <w:p w14:paraId="170C6F88" w14:textId="77777777"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 xml:space="preserve">Limitation report prepared by the Registry </w:t>
            </w:r>
          </w:p>
          <w:p w14:paraId="531F72E5" w14:textId="77777777" w:rsidR="0049368F" w:rsidRPr="006B7236" w:rsidRDefault="0049368F" w:rsidP="005E1636">
            <w:pPr>
              <w:spacing w:line="360" w:lineRule="auto"/>
              <w:rPr>
                <w:rFonts w:ascii="Book Antiqua" w:hAnsi="Book Antiqua"/>
                <w:spacing w:val="10"/>
                <w:sz w:val="26"/>
                <w:szCs w:val="26"/>
                <w:lang w:val="en-GB"/>
              </w:rPr>
            </w:pPr>
          </w:p>
        </w:tc>
        <w:tc>
          <w:tcPr>
            <w:tcW w:w="1170" w:type="dxa"/>
            <w:hideMark/>
          </w:tcPr>
          <w:p w14:paraId="7887A7C2" w14:textId="77777777" w:rsidR="0049368F" w:rsidRPr="006B7236" w:rsidRDefault="0049368F" w:rsidP="005E1636">
            <w:pPr>
              <w:spacing w:line="360" w:lineRule="auto"/>
              <w:rPr>
                <w:rFonts w:ascii="Book Antiqua" w:hAnsi="Book Antiqua"/>
                <w:spacing w:val="10"/>
                <w:sz w:val="26"/>
                <w:szCs w:val="26"/>
                <w:lang w:val="en-GB"/>
              </w:rPr>
            </w:pPr>
          </w:p>
        </w:tc>
        <w:tc>
          <w:tcPr>
            <w:tcW w:w="1170" w:type="dxa"/>
          </w:tcPr>
          <w:p w14:paraId="073BC540" w14:textId="77777777" w:rsidR="0049368F" w:rsidRPr="006B7236" w:rsidRDefault="0049368F" w:rsidP="005E1636">
            <w:pPr>
              <w:spacing w:line="360" w:lineRule="auto"/>
              <w:jc w:val="center"/>
              <w:rPr>
                <w:rFonts w:ascii="Book Antiqua" w:hAnsi="Book Antiqua"/>
                <w:spacing w:val="10"/>
                <w:sz w:val="26"/>
                <w:szCs w:val="26"/>
                <w:lang w:val="en-GB"/>
              </w:rPr>
            </w:pPr>
            <w:r w:rsidRPr="006B7236">
              <w:rPr>
                <w:rFonts w:ascii="Book Antiqua" w:hAnsi="Book Antiqua"/>
                <w:spacing w:val="10"/>
                <w:sz w:val="26"/>
                <w:szCs w:val="26"/>
                <w:lang w:val="en-GB"/>
              </w:rPr>
              <w:t>A5</w:t>
            </w:r>
          </w:p>
        </w:tc>
        <w:tc>
          <w:tcPr>
            <w:tcW w:w="1080" w:type="dxa"/>
          </w:tcPr>
          <w:p w14:paraId="1B0AE0D3" w14:textId="77777777" w:rsidR="0049368F" w:rsidRPr="006B7236" w:rsidRDefault="0049368F" w:rsidP="005E1636">
            <w:pPr>
              <w:spacing w:line="360" w:lineRule="auto"/>
              <w:rPr>
                <w:rFonts w:ascii="Book Antiqua" w:hAnsi="Book Antiqua"/>
                <w:spacing w:val="10"/>
                <w:sz w:val="26"/>
                <w:szCs w:val="26"/>
                <w:lang w:val="en-GB"/>
              </w:rPr>
            </w:pPr>
          </w:p>
        </w:tc>
      </w:tr>
      <w:tr w:rsidR="0049368F" w:rsidRPr="006B7236" w14:paraId="7B9AEEA6" w14:textId="77777777" w:rsidTr="00853D49">
        <w:tc>
          <w:tcPr>
            <w:tcW w:w="738" w:type="dxa"/>
            <w:hideMark/>
          </w:tcPr>
          <w:p w14:paraId="720D847A" w14:textId="77777777"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6</w:t>
            </w:r>
          </w:p>
        </w:tc>
        <w:tc>
          <w:tcPr>
            <w:tcW w:w="4500" w:type="dxa"/>
            <w:hideMark/>
          </w:tcPr>
          <w:p w14:paraId="0BA02406" w14:textId="77777777"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 xml:space="preserve">Defect List </w:t>
            </w:r>
          </w:p>
          <w:p w14:paraId="1992BCA5" w14:textId="77777777" w:rsidR="0049368F" w:rsidRPr="006B7236" w:rsidRDefault="0049368F" w:rsidP="005E1636">
            <w:pPr>
              <w:spacing w:line="360" w:lineRule="auto"/>
              <w:rPr>
                <w:rFonts w:ascii="Book Antiqua" w:hAnsi="Book Antiqua"/>
                <w:spacing w:val="10"/>
                <w:sz w:val="26"/>
                <w:szCs w:val="26"/>
                <w:lang w:val="en-GB"/>
              </w:rPr>
            </w:pPr>
          </w:p>
        </w:tc>
        <w:tc>
          <w:tcPr>
            <w:tcW w:w="1170" w:type="dxa"/>
            <w:hideMark/>
          </w:tcPr>
          <w:p w14:paraId="2D5BBDD7" w14:textId="77777777" w:rsidR="0049368F" w:rsidRPr="006B7236" w:rsidRDefault="0049368F" w:rsidP="005E1636">
            <w:pPr>
              <w:spacing w:line="360" w:lineRule="auto"/>
              <w:rPr>
                <w:rFonts w:ascii="Book Antiqua" w:hAnsi="Book Antiqua"/>
                <w:spacing w:val="10"/>
                <w:sz w:val="26"/>
                <w:szCs w:val="26"/>
                <w:lang w:val="en-GB"/>
              </w:rPr>
            </w:pPr>
          </w:p>
        </w:tc>
        <w:tc>
          <w:tcPr>
            <w:tcW w:w="1170" w:type="dxa"/>
          </w:tcPr>
          <w:p w14:paraId="338EA7EA" w14:textId="77777777" w:rsidR="0049368F" w:rsidRPr="006B7236" w:rsidRDefault="0049368F" w:rsidP="005E1636">
            <w:pPr>
              <w:spacing w:line="360" w:lineRule="auto"/>
              <w:jc w:val="center"/>
              <w:rPr>
                <w:rFonts w:ascii="Book Antiqua" w:hAnsi="Book Antiqua"/>
                <w:spacing w:val="10"/>
                <w:sz w:val="26"/>
                <w:szCs w:val="26"/>
                <w:lang w:val="en-GB"/>
              </w:rPr>
            </w:pPr>
            <w:r w:rsidRPr="006B7236">
              <w:rPr>
                <w:rFonts w:ascii="Book Antiqua" w:hAnsi="Book Antiqua"/>
                <w:spacing w:val="10"/>
                <w:sz w:val="26"/>
                <w:szCs w:val="26"/>
                <w:lang w:val="en-GB"/>
              </w:rPr>
              <w:t>A6</w:t>
            </w:r>
          </w:p>
        </w:tc>
        <w:tc>
          <w:tcPr>
            <w:tcW w:w="1080" w:type="dxa"/>
          </w:tcPr>
          <w:p w14:paraId="02CC8870" w14:textId="77777777" w:rsidR="0049368F" w:rsidRPr="006B7236" w:rsidRDefault="0049368F" w:rsidP="005E1636">
            <w:pPr>
              <w:spacing w:line="360" w:lineRule="auto"/>
              <w:rPr>
                <w:rFonts w:ascii="Book Antiqua" w:hAnsi="Book Antiqua"/>
                <w:spacing w:val="10"/>
                <w:sz w:val="26"/>
                <w:szCs w:val="26"/>
                <w:lang w:val="en-GB"/>
              </w:rPr>
            </w:pPr>
          </w:p>
        </w:tc>
      </w:tr>
      <w:tr w:rsidR="0049368F" w:rsidRPr="006B7236" w14:paraId="352D1985" w14:textId="77777777" w:rsidTr="00853D49">
        <w:tc>
          <w:tcPr>
            <w:tcW w:w="738" w:type="dxa"/>
            <w:hideMark/>
          </w:tcPr>
          <w:p w14:paraId="01C25ED5" w14:textId="77777777"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7</w:t>
            </w:r>
          </w:p>
        </w:tc>
        <w:tc>
          <w:tcPr>
            <w:tcW w:w="4500" w:type="dxa"/>
            <w:hideMark/>
          </w:tcPr>
          <w:p w14:paraId="18BCB3A0" w14:textId="77777777"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 xml:space="preserve">Note sheet </w:t>
            </w:r>
          </w:p>
          <w:p w14:paraId="1A43B4FB" w14:textId="77777777" w:rsidR="0049368F" w:rsidRPr="006B7236" w:rsidRDefault="0049368F" w:rsidP="005E1636">
            <w:pPr>
              <w:spacing w:line="360" w:lineRule="auto"/>
              <w:rPr>
                <w:rFonts w:ascii="Book Antiqua" w:hAnsi="Book Antiqua"/>
                <w:spacing w:val="10"/>
                <w:sz w:val="26"/>
                <w:szCs w:val="26"/>
                <w:lang w:val="en-GB"/>
              </w:rPr>
            </w:pPr>
          </w:p>
        </w:tc>
        <w:tc>
          <w:tcPr>
            <w:tcW w:w="1170" w:type="dxa"/>
            <w:hideMark/>
          </w:tcPr>
          <w:p w14:paraId="3282BFFA" w14:textId="77777777" w:rsidR="0049368F" w:rsidRPr="006B7236" w:rsidRDefault="0049368F" w:rsidP="005E1636">
            <w:pPr>
              <w:spacing w:line="360" w:lineRule="auto"/>
              <w:rPr>
                <w:rFonts w:ascii="Book Antiqua" w:hAnsi="Book Antiqua"/>
                <w:spacing w:val="10"/>
                <w:sz w:val="26"/>
                <w:szCs w:val="26"/>
                <w:lang w:val="en-GB"/>
              </w:rPr>
            </w:pPr>
          </w:p>
        </w:tc>
        <w:tc>
          <w:tcPr>
            <w:tcW w:w="1170" w:type="dxa"/>
          </w:tcPr>
          <w:p w14:paraId="5D0B9589" w14:textId="77777777" w:rsidR="0049368F" w:rsidRPr="006B7236" w:rsidRDefault="0049368F" w:rsidP="005E1636">
            <w:pPr>
              <w:spacing w:line="360" w:lineRule="auto"/>
              <w:jc w:val="center"/>
              <w:rPr>
                <w:rFonts w:ascii="Book Antiqua" w:hAnsi="Book Antiqua"/>
                <w:spacing w:val="10"/>
                <w:sz w:val="26"/>
                <w:szCs w:val="26"/>
                <w:lang w:val="en-GB"/>
              </w:rPr>
            </w:pPr>
            <w:r w:rsidRPr="006B7236">
              <w:rPr>
                <w:rFonts w:ascii="Book Antiqua" w:hAnsi="Book Antiqua"/>
                <w:spacing w:val="10"/>
                <w:sz w:val="26"/>
                <w:szCs w:val="26"/>
                <w:lang w:val="en-GB"/>
              </w:rPr>
              <w:t>Nos.</w:t>
            </w:r>
          </w:p>
        </w:tc>
        <w:tc>
          <w:tcPr>
            <w:tcW w:w="1080" w:type="dxa"/>
          </w:tcPr>
          <w:p w14:paraId="2074A00F" w14:textId="77777777" w:rsidR="0049368F" w:rsidRPr="006B7236" w:rsidRDefault="0049368F" w:rsidP="005E1636">
            <w:pPr>
              <w:spacing w:line="360" w:lineRule="auto"/>
              <w:rPr>
                <w:rFonts w:ascii="Book Antiqua" w:hAnsi="Book Antiqua"/>
                <w:spacing w:val="10"/>
                <w:sz w:val="26"/>
                <w:szCs w:val="26"/>
                <w:lang w:val="en-GB"/>
              </w:rPr>
            </w:pPr>
          </w:p>
        </w:tc>
      </w:tr>
      <w:tr w:rsidR="0049368F" w:rsidRPr="006B7236" w14:paraId="46A3C75B" w14:textId="77777777" w:rsidTr="00853D49">
        <w:tc>
          <w:tcPr>
            <w:tcW w:w="738" w:type="dxa"/>
            <w:hideMark/>
          </w:tcPr>
          <w:p w14:paraId="1E38D464" w14:textId="77777777"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8</w:t>
            </w:r>
          </w:p>
        </w:tc>
        <w:tc>
          <w:tcPr>
            <w:tcW w:w="4500" w:type="dxa"/>
            <w:hideMark/>
          </w:tcPr>
          <w:p w14:paraId="0538C857" w14:textId="77777777"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Synopsis and List of Dates</w:t>
            </w:r>
          </w:p>
          <w:p w14:paraId="6E6A5412" w14:textId="77777777" w:rsidR="0049368F" w:rsidRPr="006B7236" w:rsidRDefault="0049368F" w:rsidP="005E1636">
            <w:pPr>
              <w:spacing w:line="360" w:lineRule="auto"/>
              <w:rPr>
                <w:rFonts w:ascii="Book Antiqua" w:hAnsi="Book Antiqua"/>
                <w:spacing w:val="10"/>
                <w:sz w:val="26"/>
                <w:szCs w:val="26"/>
                <w:lang w:val="en-GB"/>
              </w:rPr>
            </w:pPr>
          </w:p>
        </w:tc>
        <w:tc>
          <w:tcPr>
            <w:tcW w:w="1170" w:type="dxa"/>
            <w:hideMark/>
          </w:tcPr>
          <w:p w14:paraId="002825A9" w14:textId="77777777"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 xml:space="preserve"> B -    </w:t>
            </w:r>
          </w:p>
        </w:tc>
        <w:tc>
          <w:tcPr>
            <w:tcW w:w="1170" w:type="dxa"/>
          </w:tcPr>
          <w:p w14:paraId="1F398642" w14:textId="77777777" w:rsidR="0049368F" w:rsidRPr="006B7236" w:rsidRDefault="0049368F" w:rsidP="005E1636">
            <w:pPr>
              <w:spacing w:line="360" w:lineRule="auto"/>
              <w:rPr>
                <w:rFonts w:ascii="Book Antiqua" w:hAnsi="Book Antiqua"/>
                <w:spacing w:val="10"/>
                <w:sz w:val="26"/>
                <w:szCs w:val="26"/>
                <w:lang w:val="en-GB"/>
              </w:rPr>
            </w:pPr>
          </w:p>
        </w:tc>
        <w:tc>
          <w:tcPr>
            <w:tcW w:w="1080" w:type="dxa"/>
          </w:tcPr>
          <w:p w14:paraId="7CE05EDA" w14:textId="77777777" w:rsidR="0049368F" w:rsidRPr="006B7236" w:rsidRDefault="0049368F" w:rsidP="005E1636">
            <w:pPr>
              <w:spacing w:line="360" w:lineRule="auto"/>
              <w:rPr>
                <w:rFonts w:ascii="Book Antiqua" w:hAnsi="Book Antiqua"/>
                <w:spacing w:val="10"/>
                <w:sz w:val="26"/>
                <w:szCs w:val="26"/>
                <w:lang w:val="en-GB"/>
              </w:rPr>
            </w:pPr>
          </w:p>
        </w:tc>
      </w:tr>
      <w:tr w:rsidR="0049368F" w:rsidRPr="006B7236" w14:paraId="454E655E" w14:textId="77777777" w:rsidTr="00853D49">
        <w:tc>
          <w:tcPr>
            <w:tcW w:w="738" w:type="dxa"/>
            <w:hideMark/>
          </w:tcPr>
          <w:p w14:paraId="1423D922" w14:textId="77777777"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9</w:t>
            </w:r>
          </w:p>
        </w:tc>
        <w:tc>
          <w:tcPr>
            <w:tcW w:w="4500" w:type="dxa"/>
            <w:hideMark/>
          </w:tcPr>
          <w:p w14:paraId="3E4DB67B" w14:textId="77777777"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 xml:space="preserve">True copy of </w:t>
            </w:r>
            <w:r w:rsidRPr="006B7236">
              <w:rPr>
                <w:rFonts w:ascii="Book Antiqua" w:hAnsi="Book Antiqua"/>
                <w:spacing w:val="10"/>
                <w:sz w:val="26"/>
                <w:szCs w:val="26"/>
              </w:rPr>
              <w:t xml:space="preserve">final Judgment and Order </w:t>
            </w:r>
            <w:r>
              <w:rPr>
                <w:rFonts w:ascii="Book Antiqua" w:hAnsi="Book Antiqua"/>
                <w:spacing w:val="10"/>
                <w:sz w:val="26"/>
                <w:szCs w:val="26"/>
              </w:rPr>
              <w:t xml:space="preserve">dated 13.10.2023 passed by the Hon’ble High Court of Karnataka at Bengaluru in Criminal Revision Petition No.298 of 2014 </w:t>
            </w:r>
            <w:r w:rsidRPr="006B7236">
              <w:rPr>
                <w:rFonts w:ascii="Book Antiqua" w:hAnsi="Book Antiqua"/>
                <w:b/>
                <w:spacing w:val="10"/>
                <w:sz w:val="26"/>
                <w:szCs w:val="26"/>
                <w:lang w:val="en-GB"/>
              </w:rPr>
              <w:t>(IMPUGNED ORDER</w:t>
            </w:r>
            <w:r w:rsidRPr="006B7236">
              <w:rPr>
                <w:rFonts w:ascii="Book Antiqua" w:hAnsi="Book Antiqua"/>
                <w:spacing w:val="10"/>
                <w:sz w:val="26"/>
                <w:szCs w:val="26"/>
                <w:lang w:val="en-GB"/>
              </w:rPr>
              <w:t>)</w:t>
            </w:r>
          </w:p>
        </w:tc>
        <w:tc>
          <w:tcPr>
            <w:tcW w:w="1170" w:type="dxa"/>
            <w:hideMark/>
          </w:tcPr>
          <w:p w14:paraId="465E7150" w14:textId="77777777"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 xml:space="preserve"> </w:t>
            </w:r>
          </w:p>
          <w:p w14:paraId="302DE1BB" w14:textId="77777777" w:rsidR="0049368F" w:rsidRPr="006B7236" w:rsidRDefault="0049368F" w:rsidP="005E1636">
            <w:pPr>
              <w:spacing w:line="360" w:lineRule="auto"/>
              <w:rPr>
                <w:rFonts w:ascii="Book Antiqua" w:hAnsi="Book Antiqua"/>
                <w:spacing w:val="10"/>
                <w:sz w:val="26"/>
                <w:szCs w:val="26"/>
                <w:lang w:val="en-GB"/>
              </w:rPr>
            </w:pPr>
          </w:p>
          <w:p w14:paraId="6B398A57" w14:textId="77777777" w:rsidR="0049368F" w:rsidRPr="006B7236" w:rsidRDefault="0049368F" w:rsidP="005E1636">
            <w:pPr>
              <w:spacing w:line="360" w:lineRule="auto"/>
              <w:rPr>
                <w:rFonts w:ascii="Book Antiqua" w:hAnsi="Book Antiqua"/>
                <w:spacing w:val="10"/>
                <w:sz w:val="26"/>
                <w:szCs w:val="26"/>
                <w:lang w:val="en-GB"/>
              </w:rPr>
            </w:pPr>
          </w:p>
          <w:p w14:paraId="197D096B" w14:textId="77777777" w:rsidR="0049368F" w:rsidRPr="006B7236" w:rsidRDefault="0049368F" w:rsidP="005E1636">
            <w:pPr>
              <w:spacing w:line="360" w:lineRule="auto"/>
              <w:rPr>
                <w:rFonts w:ascii="Book Antiqua" w:hAnsi="Book Antiqua"/>
                <w:spacing w:val="10"/>
                <w:sz w:val="26"/>
                <w:szCs w:val="26"/>
                <w:lang w:val="en-GB"/>
              </w:rPr>
            </w:pPr>
          </w:p>
          <w:p w14:paraId="6CDF113B" w14:textId="77777777" w:rsidR="0049368F" w:rsidRPr="006B7236" w:rsidRDefault="0049368F" w:rsidP="005E1636">
            <w:pPr>
              <w:spacing w:line="360" w:lineRule="auto"/>
              <w:rPr>
                <w:rFonts w:ascii="Book Antiqua" w:hAnsi="Book Antiqua"/>
                <w:spacing w:val="10"/>
                <w:sz w:val="26"/>
                <w:szCs w:val="26"/>
                <w:lang w:val="en-GB"/>
              </w:rPr>
            </w:pPr>
          </w:p>
          <w:p w14:paraId="44A4E996" w14:textId="77777777"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 xml:space="preserve">1 – </w:t>
            </w:r>
            <w:r>
              <w:rPr>
                <w:rFonts w:ascii="Book Antiqua" w:hAnsi="Book Antiqua"/>
                <w:spacing w:val="10"/>
                <w:sz w:val="26"/>
                <w:szCs w:val="26"/>
                <w:lang w:val="en-GB"/>
              </w:rPr>
              <w:t>31</w:t>
            </w:r>
          </w:p>
        </w:tc>
        <w:tc>
          <w:tcPr>
            <w:tcW w:w="1170" w:type="dxa"/>
          </w:tcPr>
          <w:p w14:paraId="05A201BA" w14:textId="77777777" w:rsidR="0049368F" w:rsidRPr="006B7236" w:rsidRDefault="0049368F" w:rsidP="005E1636">
            <w:pPr>
              <w:spacing w:line="360" w:lineRule="auto"/>
              <w:rPr>
                <w:rFonts w:ascii="Book Antiqua" w:hAnsi="Book Antiqua"/>
                <w:spacing w:val="10"/>
                <w:sz w:val="26"/>
                <w:szCs w:val="26"/>
                <w:lang w:val="en-GB"/>
              </w:rPr>
            </w:pPr>
          </w:p>
        </w:tc>
        <w:tc>
          <w:tcPr>
            <w:tcW w:w="1080" w:type="dxa"/>
          </w:tcPr>
          <w:p w14:paraId="3328F511" w14:textId="77777777" w:rsidR="0049368F" w:rsidRPr="006B7236" w:rsidRDefault="0049368F" w:rsidP="005E1636">
            <w:pPr>
              <w:spacing w:line="360" w:lineRule="auto"/>
              <w:rPr>
                <w:rFonts w:ascii="Book Antiqua" w:hAnsi="Book Antiqua"/>
                <w:spacing w:val="10"/>
                <w:sz w:val="26"/>
                <w:szCs w:val="26"/>
                <w:lang w:val="en-GB"/>
              </w:rPr>
            </w:pPr>
          </w:p>
        </w:tc>
      </w:tr>
      <w:tr w:rsidR="0049368F" w:rsidRPr="006B7236" w14:paraId="48C62484" w14:textId="77777777" w:rsidTr="00853D49">
        <w:tc>
          <w:tcPr>
            <w:tcW w:w="738" w:type="dxa"/>
            <w:hideMark/>
          </w:tcPr>
          <w:p w14:paraId="6B9398F8" w14:textId="77777777"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10</w:t>
            </w:r>
          </w:p>
        </w:tc>
        <w:tc>
          <w:tcPr>
            <w:tcW w:w="4500" w:type="dxa"/>
            <w:hideMark/>
          </w:tcPr>
          <w:p w14:paraId="1860496C" w14:textId="77777777"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Special Leave Petition (</w:t>
            </w:r>
            <w:proofErr w:type="spellStart"/>
            <w:r w:rsidRPr="006B7236">
              <w:rPr>
                <w:rFonts w:ascii="Book Antiqua" w:hAnsi="Book Antiqua"/>
                <w:spacing w:val="10"/>
                <w:sz w:val="26"/>
                <w:szCs w:val="26"/>
                <w:lang w:val="en-GB"/>
              </w:rPr>
              <w:t>Crl</w:t>
            </w:r>
            <w:proofErr w:type="spellEnd"/>
            <w:r w:rsidRPr="006B7236">
              <w:rPr>
                <w:rFonts w:ascii="Book Antiqua" w:hAnsi="Book Antiqua"/>
                <w:spacing w:val="10"/>
                <w:sz w:val="26"/>
                <w:szCs w:val="26"/>
                <w:lang w:val="en-GB"/>
              </w:rPr>
              <w:t>.) with Affidavit</w:t>
            </w:r>
          </w:p>
        </w:tc>
        <w:tc>
          <w:tcPr>
            <w:tcW w:w="1170" w:type="dxa"/>
          </w:tcPr>
          <w:p w14:paraId="40ED7A4B" w14:textId="77777777" w:rsidR="0049368F" w:rsidRPr="006B7236" w:rsidRDefault="0049368F" w:rsidP="005E1636">
            <w:pPr>
              <w:spacing w:line="360" w:lineRule="auto"/>
              <w:rPr>
                <w:rFonts w:ascii="Book Antiqua" w:hAnsi="Book Antiqua"/>
                <w:spacing w:val="10"/>
                <w:sz w:val="26"/>
                <w:szCs w:val="26"/>
                <w:lang w:val="en-GB"/>
              </w:rPr>
            </w:pPr>
          </w:p>
        </w:tc>
        <w:tc>
          <w:tcPr>
            <w:tcW w:w="1170" w:type="dxa"/>
          </w:tcPr>
          <w:p w14:paraId="717962B7" w14:textId="77777777" w:rsidR="0049368F" w:rsidRPr="006B7236" w:rsidRDefault="0049368F" w:rsidP="005E1636">
            <w:pPr>
              <w:spacing w:line="360" w:lineRule="auto"/>
              <w:rPr>
                <w:rFonts w:ascii="Book Antiqua" w:hAnsi="Book Antiqua"/>
                <w:spacing w:val="10"/>
                <w:sz w:val="26"/>
                <w:szCs w:val="26"/>
                <w:lang w:val="en-GB"/>
              </w:rPr>
            </w:pPr>
          </w:p>
        </w:tc>
        <w:tc>
          <w:tcPr>
            <w:tcW w:w="1080" w:type="dxa"/>
          </w:tcPr>
          <w:p w14:paraId="58CCEDA8" w14:textId="77777777" w:rsidR="0049368F" w:rsidRPr="006B7236" w:rsidRDefault="0049368F" w:rsidP="005E1636">
            <w:pPr>
              <w:spacing w:line="360" w:lineRule="auto"/>
              <w:rPr>
                <w:rFonts w:ascii="Book Antiqua" w:hAnsi="Book Antiqua"/>
                <w:spacing w:val="10"/>
                <w:sz w:val="26"/>
                <w:szCs w:val="26"/>
                <w:lang w:val="en-GB"/>
              </w:rPr>
            </w:pPr>
          </w:p>
        </w:tc>
      </w:tr>
      <w:tr w:rsidR="0049368F" w:rsidRPr="006B7236" w14:paraId="21F5E20B" w14:textId="77777777" w:rsidTr="00853D49">
        <w:tc>
          <w:tcPr>
            <w:tcW w:w="738" w:type="dxa"/>
            <w:hideMark/>
          </w:tcPr>
          <w:p w14:paraId="7473B7AA" w14:textId="77777777"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11</w:t>
            </w:r>
          </w:p>
        </w:tc>
        <w:tc>
          <w:tcPr>
            <w:tcW w:w="4500" w:type="dxa"/>
            <w:hideMark/>
          </w:tcPr>
          <w:p w14:paraId="7EFB746D" w14:textId="7C0C481C" w:rsidR="000E55FB" w:rsidRPr="000E55FB" w:rsidRDefault="000E55FB" w:rsidP="000E55FB">
            <w:pPr>
              <w:spacing w:line="360" w:lineRule="auto"/>
              <w:rPr>
                <w:rFonts w:ascii="Book Antiqua" w:hAnsi="Book Antiqua"/>
                <w:spacing w:val="10"/>
                <w:sz w:val="26"/>
                <w:szCs w:val="26"/>
                <w:lang w:val="en-GB"/>
              </w:rPr>
            </w:pPr>
            <w:r w:rsidRPr="000E55FB">
              <w:rPr>
                <w:rFonts w:ascii="Book Antiqua" w:hAnsi="Book Antiqua"/>
                <w:b/>
                <w:spacing w:val="10"/>
                <w:sz w:val="26"/>
                <w:szCs w:val="26"/>
                <w:lang w:val="en-GB"/>
              </w:rPr>
              <w:t>APPENDIX–1</w:t>
            </w:r>
            <w:r w:rsidRPr="000E55FB">
              <w:rPr>
                <w:rFonts w:ascii="Book Antiqua" w:hAnsi="Book Antiqua"/>
                <w:spacing w:val="10"/>
                <w:sz w:val="26"/>
                <w:szCs w:val="26"/>
                <w:lang w:val="en-GB"/>
              </w:rPr>
              <w:t>:</w:t>
            </w:r>
            <w:r>
              <w:rPr>
                <w:rFonts w:ascii="Book Antiqua" w:hAnsi="Book Antiqua"/>
                <w:spacing w:val="10"/>
                <w:sz w:val="26"/>
                <w:szCs w:val="26"/>
                <w:lang w:val="en-GB"/>
              </w:rPr>
              <w:t xml:space="preserve"> </w:t>
            </w:r>
            <w:r w:rsidRPr="000E55FB">
              <w:rPr>
                <w:rFonts w:ascii="Book Antiqua" w:hAnsi="Book Antiqua"/>
                <w:spacing w:val="10"/>
                <w:sz w:val="26"/>
                <w:szCs w:val="26"/>
                <w:lang w:val="en-GB"/>
              </w:rPr>
              <w:t>True copy of Section 3 and 4 of Probation of Offenders Act, 1958</w:t>
            </w:r>
          </w:p>
          <w:p w14:paraId="2F3E1582" w14:textId="77777777" w:rsidR="0049368F" w:rsidRPr="006B7236" w:rsidRDefault="0049368F" w:rsidP="000E55FB">
            <w:pPr>
              <w:spacing w:line="360" w:lineRule="auto"/>
              <w:rPr>
                <w:rFonts w:ascii="Book Antiqua" w:hAnsi="Book Antiqua" w:cs="Tahoma"/>
                <w:spacing w:val="10"/>
                <w:sz w:val="26"/>
                <w:szCs w:val="26"/>
              </w:rPr>
            </w:pPr>
          </w:p>
        </w:tc>
        <w:tc>
          <w:tcPr>
            <w:tcW w:w="1170" w:type="dxa"/>
          </w:tcPr>
          <w:p w14:paraId="7BCBD88A" w14:textId="77777777" w:rsidR="0049368F" w:rsidRPr="006B7236" w:rsidRDefault="0049368F" w:rsidP="005E1636">
            <w:pPr>
              <w:spacing w:line="360" w:lineRule="auto"/>
              <w:rPr>
                <w:rFonts w:ascii="Book Antiqua" w:hAnsi="Book Antiqua"/>
                <w:spacing w:val="10"/>
                <w:sz w:val="26"/>
                <w:szCs w:val="26"/>
                <w:lang w:val="en-GB"/>
              </w:rPr>
            </w:pPr>
          </w:p>
        </w:tc>
        <w:tc>
          <w:tcPr>
            <w:tcW w:w="1170" w:type="dxa"/>
          </w:tcPr>
          <w:p w14:paraId="563F2ECD" w14:textId="77777777" w:rsidR="0049368F" w:rsidRPr="006B7236" w:rsidRDefault="0049368F" w:rsidP="005E1636">
            <w:pPr>
              <w:spacing w:line="360" w:lineRule="auto"/>
              <w:rPr>
                <w:rFonts w:ascii="Book Antiqua" w:hAnsi="Book Antiqua"/>
                <w:spacing w:val="10"/>
                <w:sz w:val="26"/>
                <w:szCs w:val="26"/>
                <w:lang w:val="en-GB"/>
              </w:rPr>
            </w:pPr>
          </w:p>
        </w:tc>
        <w:tc>
          <w:tcPr>
            <w:tcW w:w="1080" w:type="dxa"/>
          </w:tcPr>
          <w:p w14:paraId="50F3544D" w14:textId="77777777" w:rsidR="0049368F" w:rsidRPr="006B7236" w:rsidRDefault="0049368F" w:rsidP="005E1636">
            <w:pPr>
              <w:spacing w:line="360" w:lineRule="auto"/>
              <w:rPr>
                <w:rFonts w:ascii="Book Antiqua" w:hAnsi="Book Antiqua"/>
                <w:spacing w:val="10"/>
                <w:sz w:val="26"/>
                <w:szCs w:val="26"/>
                <w:lang w:val="en-GB"/>
              </w:rPr>
            </w:pPr>
          </w:p>
        </w:tc>
      </w:tr>
      <w:tr w:rsidR="000E55FB" w:rsidRPr="006B7236" w14:paraId="384157BC" w14:textId="77777777" w:rsidTr="00853D49">
        <w:tc>
          <w:tcPr>
            <w:tcW w:w="738" w:type="dxa"/>
          </w:tcPr>
          <w:p w14:paraId="14132DB4" w14:textId="47111E01" w:rsidR="000E55FB" w:rsidRPr="006B7236" w:rsidRDefault="000E55FB" w:rsidP="005E1636">
            <w:pPr>
              <w:spacing w:line="360" w:lineRule="auto"/>
              <w:rPr>
                <w:rFonts w:ascii="Book Antiqua" w:hAnsi="Book Antiqua"/>
                <w:spacing w:val="10"/>
                <w:sz w:val="26"/>
                <w:szCs w:val="26"/>
                <w:lang w:val="en-GB"/>
              </w:rPr>
            </w:pPr>
            <w:r>
              <w:rPr>
                <w:rFonts w:ascii="Book Antiqua" w:hAnsi="Book Antiqua"/>
                <w:spacing w:val="10"/>
                <w:sz w:val="26"/>
                <w:szCs w:val="26"/>
                <w:lang w:val="en-GB"/>
              </w:rPr>
              <w:t>12</w:t>
            </w:r>
          </w:p>
        </w:tc>
        <w:tc>
          <w:tcPr>
            <w:tcW w:w="4500" w:type="dxa"/>
          </w:tcPr>
          <w:p w14:paraId="3ECD1B25" w14:textId="31334699" w:rsidR="000E55FB" w:rsidRPr="000E55FB" w:rsidRDefault="000E55FB" w:rsidP="000E55FB">
            <w:pPr>
              <w:spacing w:line="360" w:lineRule="auto"/>
              <w:rPr>
                <w:rFonts w:ascii="Book Antiqua" w:hAnsi="Book Antiqua"/>
                <w:spacing w:val="10"/>
                <w:sz w:val="26"/>
                <w:szCs w:val="26"/>
                <w:lang w:val="en-GB"/>
              </w:rPr>
            </w:pPr>
            <w:r w:rsidRPr="000E55FB">
              <w:rPr>
                <w:rFonts w:ascii="Book Antiqua" w:hAnsi="Book Antiqua"/>
                <w:b/>
                <w:spacing w:val="10"/>
                <w:sz w:val="26"/>
                <w:szCs w:val="26"/>
                <w:lang w:val="en-GB"/>
              </w:rPr>
              <w:t>APPENDIX–2</w:t>
            </w:r>
            <w:r w:rsidRPr="000E55FB">
              <w:rPr>
                <w:rFonts w:ascii="Book Antiqua" w:hAnsi="Book Antiqua"/>
                <w:spacing w:val="10"/>
                <w:sz w:val="26"/>
                <w:szCs w:val="26"/>
                <w:lang w:val="en-GB"/>
              </w:rPr>
              <w:t>:</w:t>
            </w:r>
            <w:r>
              <w:rPr>
                <w:rFonts w:ascii="Book Antiqua" w:hAnsi="Book Antiqua"/>
                <w:spacing w:val="10"/>
                <w:sz w:val="26"/>
                <w:szCs w:val="26"/>
                <w:lang w:val="en-GB"/>
              </w:rPr>
              <w:t xml:space="preserve"> </w:t>
            </w:r>
            <w:r w:rsidRPr="000E55FB">
              <w:rPr>
                <w:rFonts w:ascii="Book Antiqua" w:hAnsi="Book Antiqua"/>
                <w:spacing w:val="10"/>
                <w:sz w:val="26"/>
                <w:szCs w:val="26"/>
                <w:lang w:val="en-GB"/>
              </w:rPr>
              <w:t xml:space="preserve">True copy of Section 360 of the Code of </w:t>
            </w:r>
            <w:r w:rsidRPr="000E55FB">
              <w:rPr>
                <w:rFonts w:ascii="Book Antiqua" w:hAnsi="Book Antiqua"/>
                <w:spacing w:val="10"/>
                <w:sz w:val="26"/>
                <w:szCs w:val="26"/>
                <w:lang w:val="en-GB"/>
              </w:rPr>
              <w:lastRenderedPageBreak/>
              <w:t xml:space="preserve">Criminal Procedure, 1973 </w:t>
            </w:r>
          </w:p>
        </w:tc>
        <w:tc>
          <w:tcPr>
            <w:tcW w:w="1170" w:type="dxa"/>
          </w:tcPr>
          <w:p w14:paraId="5D974297" w14:textId="77777777" w:rsidR="000E55FB" w:rsidRPr="006B7236" w:rsidRDefault="000E55FB" w:rsidP="005E1636">
            <w:pPr>
              <w:spacing w:line="360" w:lineRule="auto"/>
              <w:rPr>
                <w:rFonts w:ascii="Book Antiqua" w:hAnsi="Book Antiqua"/>
                <w:spacing w:val="10"/>
                <w:sz w:val="26"/>
                <w:szCs w:val="26"/>
                <w:lang w:val="en-GB"/>
              </w:rPr>
            </w:pPr>
          </w:p>
        </w:tc>
        <w:tc>
          <w:tcPr>
            <w:tcW w:w="1170" w:type="dxa"/>
          </w:tcPr>
          <w:p w14:paraId="0EE28721" w14:textId="77777777" w:rsidR="000E55FB" w:rsidRPr="006B7236" w:rsidRDefault="000E55FB" w:rsidP="005E1636">
            <w:pPr>
              <w:spacing w:line="360" w:lineRule="auto"/>
              <w:rPr>
                <w:rFonts w:ascii="Book Antiqua" w:hAnsi="Book Antiqua"/>
                <w:spacing w:val="10"/>
                <w:sz w:val="26"/>
                <w:szCs w:val="26"/>
                <w:lang w:val="en-GB"/>
              </w:rPr>
            </w:pPr>
          </w:p>
        </w:tc>
        <w:tc>
          <w:tcPr>
            <w:tcW w:w="1080" w:type="dxa"/>
          </w:tcPr>
          <w:p w14:paraId="2366C286" w14:textId="77777777" w:rsidR="000E55FB" w:rsidRPr="006B7236" w:rsidRDefault="000E55FB" w:rsidP="005E1636">
            <w:pPr>
              <w:spacing w:line="360" w:lineRule="auto"/>
              <w:rPr>
                <w:rFonts w:ascii="Book Antiqua" w:hAnsi="Book Antiqua"/>
                <w:spacing w:val="10"/>
                <w:sz w:val="26"/>
                <w:szCs w:val="26"/>
                <w:lang w:val="en-GB"/>
              </w:rPr>
            </w:pPr>
          </w:p>
        </w:tc>
      </w:tr>
      <w:tr w:rsidR="000E55FB" w:rsidRPr="006B7236" w14:paraId="54642DE0" w14:textId="77777777" w:rsidTr="00853D49">
        <w:tc>
          <w:tcPr>
            <w:tcW w:w="738" w:type="dxa"/>
          </w:tcPr>
          <w:p w14:paraId="66132AA2" w14:textId="2D679D0E" w:rsidR="000E55FB" w:rsidRPr="006B7236" w:rsidRDefault="000E55FB" w:rsidP="005E1636">
            <w:pPr>
              <w:spacing w:line="360" w:lineRule="auto"/>
              <w:rPr>
                <w:rFonts w:ascii="Book Antiqua" w:hAnsi="Book Antiqua"/>
                <w:spacing w:val="10"/>
                <w:sz w:val="26"/>
                <w:szCs w:val="26"/>
                <w:lang w:val="en-GB"/>
              </w:rPr>
            </w:pPr>
            <w:r>
              <w:rPr>
                <w:rFonts w:ascii="Book Antiqua" w:hAnsi="Book Antiqua"/>
                <w:spacing w:val="10"/>
                <w:sz w:val="26"/>
                <w:szCs w:val="26"/>
                <w:lang w:val="en-GB"/>
              </w:rPr>
              <w:t>13</w:t>
            </w:r>
          </w:p>
        </w:tc>
        <w:tc>
          <w:tcPr>
            <w:tcW w:w="4500" w:type="dxa"/>
          </w:tcPr>
          <w:p w14:paraId="08577C9F" w14:textId="2F9B59F0" w:rsidR="000E55FB" w:rsidRPr="006B7236" w:rsidRDefault="000E55FB" w:rsidP="000E55FB">
            <w:pPr>
              <w:spacing w:line="360" w:lineRule="auto"/>
              <w:rPr>
                <w:rFonts w:ascii="Book Antiqua" w:hAnsi="Book Antiqua"/>
                <w:b/>
                <w:spacing w:val="10"/>
                <w:sz w:val="26"/>
                <w:szCs w:val="26"/>
                <w:u w:val="single"/>
                <w:lang w:val="en-GB"/>
              </w:rPr>
            </w:pPr>
            <w:r w:rsidRPr="000E55FB">
              <w:rPr>
                <w:rFonts w:ascii="Book Antiqua" w:hAnsi="Book Antiqua"/>
                <w:b/>
                <w:spacing w:val="10"/>
                <w:sz w:val="26"/>
                <w:szCs w:val="26"/>
                <w:lang w:val="en-GB"/>
              </w:rPr>
              <w:t>APPENDIX–</w:t>
            </w:r>
            <w:r>
              <w:rPr>
                <w:rFonts w:ascii="Book Antiqua" w:hAnsi="Book Antiqua"/>
                <w:b/>
                <w:spacing w:val="10"/>
                <w:sz w:val="26"/>
                <w:szCs w:val="26"/>
                <w:lang w:val="en-GB"/>
              </w:rPr>
              <w:t>3</w:t>
            </w:r>
            <w:r w:rsidRPr="000E55FB">
              <w:rPr>
                <w:rFonts w:ascii="Book Antiqua" w:hAnsi="Book Antiqua"/>
                <w:spacing w:val="10"/>
                <w:sz w:val="26"/>
                <w:szCs w:val="26"/>
                <w:lang w:val="en-GB"/>
              </w:rPr>
              <w:t>:</w:t>
            </w:r>
            <w:r>
              <w:rPr>
                <w:rFonts w:ascii="Book Antiqua" w:hAnsi="Book Antiqua"/>
                <w:spacing w:val="10"/>
                <w:sz w:val="26"/>
                <w:szCs w:val="26"/>
                <w:lang w:val="en-GB"/>
              </w:rPr>
              <w:t xml:space="preserve"> </w:t>
            </w:r>
            <w:r w:rsidRPr="006B7236">
              <w:rPr>
                <w:rFonts w:ascii="Book Antiqua" w:hAnsi="Book Antiqua"/>
                <w:spacing w:val="10"/>
                <w:sz w:val="26"/>
                <w:szCs w:val="26"/>
                <w:lang w:val="en-GB"/>
              </w:rPr>
              <w:t xml:space="preserve">True copy of </w:t>
            </w:r>
            <w:r w:rsidRPr="006B7236">
              <w:rPr>
                <w:rFonts w:ascii="Book Antiqua" w:hAnsi="Book Antiqua" w:cs="Tahoma"/>
                <w:spacing w:val="10"/>
                <w:sz w:val="26"/>
                <w:szCs w:val="26"/>
              </w:rPr>
              <w:t>Sections 1</w:t>
            </w:r>
            <w:r>
              <w:rPr>
                <w:rFonts w:ascii="Book Antiqua" w:hAnsi="Book Antiqua" w:cs="Tahoma"/>
                <w:spacing w:val="10"/>
                <w:sz w:val="26"/>
                <w:szCs w:val="26"/>
              </w:rPr>
              <w:t>20B, 420, 468 &amp; 471</w:t>
            </w:r>
            <w:r w:rsidRPr="006B7236">
              <w:rPr>
                <w:rFonts w:ascii="Book Antiqua" w:hAnsi="Book Antiqua" w:cs="Tahoma"/>
                <w:spacing w:val="10"/>
                <w:sz w:val="26"/>
                <w:szCs w:val="26"/>
              </w:rPr>
              <w:t xml:space="preserve"> of the Indian Penal Code, 1860</w:t>
            </w:r>
          </w:p>
        </w:tc>
        <w:tc>
          <w:tcPr>
            <w:tcW w:w="1170" w:type="dxa"/>
          </w:tcPr>
          <w:p w14:paraId="1F54853A" w14:textId="77777777" w:rsidR="000E55FB" w:rsidRPr="006B7236" w:rsidRDefault="000E55FB" w:rsidP="005E1636">
            <w:pPr>
              <w:spacing w:line="360" w:lineRule="auto"/>
              <w:rPr>
                <w:rFonts w:ascii="Book Antiqua" w:hAnsi="Book Antiqua"/>
                <w:spacing w:val="10"/>
                <w:sz w:val="26"/>
                <w:szCs w:val="26"/>
                <w:lang w:val="en-GB"/>
              </w:rPr>
            </w:pPr>
          </w:p>
        </w:tc>
        <w:tc>
          <w:tcPr>
            <w:tcW w:w="1170" w:type="dxa"/>
          </w:tcPr>
          <w:p w14:paraId="0887D505" w14:textId="77777777" w:rsidR="000E55FB" w:rsidRPr="006B7236" w:rsidRDefault="000E55FB" w:rsidP="005E1636">
            <w:pPr>
              <w:spacing w:line="360" w:lineRule="auto"/>
              <w:rPr>
                <w:rFonts w:ascii="Book Antiqua" w:hAnsi="Book Antiqua"/>
                <w:spacing w:val="10"/>
                <w:sz w:val="26"/>
                <w:szCs w:val="26"/>
                <w:lang w:val="en-GB"/>
              </w:rPr>
            </w:pPr>
          </w:p>
        </w:tc>
        <w:tc>
          <w:tcPr>
            <w:tcW w:w="1080" w:type="dxa"/>
          </w:tcPr>
          <w:p w14:paraId="5E03D736" w14:textId="77777777" w:rsidR="000E55FB" w:rsidRPr="006B7236" w:rsidRDefault="000E55FB" w:rsidP="005E1636">
            <w:pPr>
              <w:spacing w:line="360" w:lineRule="auto"/>
              <w:rPr>
                <w:rFonts w:ascii="Book Antiqua" w:hAnsi="Book Antiqua"/>
                <w:spacing w:val="10"/>
                <w:sz w:val="26"/>
                <w:szCs w:val="26"/>
                <w:lang w:val="en-GB"/>
              </w:rPr>
            </w:pPr>
          </w:p>
        </w:tc>
      </w:tr>
      <w:tr w:rsidR="0049368F" w:rsidRPr="006B7236" w14:paraId="73079F67" w14:textId="77777777" w:rsidTr="00853D49">
        <w:tc>
          <w:tcPr>
            <w:tcW w:w="738" w:type="dxa"/>
            <w:hideMark/>
          </w:tcPr>
          <w:p w14:paraId="70ED9231" w14:textId="6B55783D"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1</w:t>
            </w:r>
            <w:r w:rsidR="000E55FB">
              <w:rPr>
                <w:rFonts w:ascii="Book Antiqua" w:hAnsi="Book Antiqua"/>
                <w:spacing w:val="10"/>
                <w:sz w:val="26"/>
                <w:szCs w:val="26"/>
                <w:lang w:val="en-GB"/>
              </w:rPr>
              <w:t>4</w:t>
            </w:r>
          </w:p>
        </w:tc>
        <w:tc>
          <w:tcPr>
            <w:tcW w:w="4500" w:type="dxa"/>
            <w:hideMark/>
          </w:tcPr>
          <w:p w14:paraId="650E459A" w14:textId="43560D8D" w:rsidR="0049368F" w:rsidRPr="006B7236" w:rsidRDefault="0049368F" w:rsidP="005E1636">
            <w:pPr>
              <w:spacing w:line="360" w:lineRule="auto"/>
              <w:rPr>
                <w:rFonts w:ascii="Book Antiqua" w:hAnsi="Book Antiqua"/>
                <w:b/>
                <w:bCs/>
                <w:spacing w:val="10"/>
                <w:sz w:val="26"/>
                <w:szCs w:val="26"/>
                <w:lang w:val="en-GB"/>
              </w:rPr>
            </w:pPr>
            <w:r w:rsidRPr="006B7236">
              <w:rPr>
                <w:rFonts w:ascii="Book Antiqua" w:hAnsi="Book Antiqua"/>
                <w:b/>
                <w:bCs/>
                <w:spacing w:val="10"/>
                <w:sz w:val="26"/>
                <w:szCs w:val="26"/>
                <w:u w:val="single"/>
                <w:lang w:val="en-GB"/>
              </w:rPr>
              <w:t>ANNEXURE P-1</w:t>
            </w:r>
            <w:r w:rsidRPr="006B7236">
              <w:rPr>
                <w:rFonts w:ascii="Book Antiqua" w:hAnsi="Book Antiqua"/>
                <w:b/>
                <w:bCs/>
                <w:spacing w:val="10"/>
                <w:sz w:val="26"/>
                <w:szCs w:val="26"/>
                <w:lang w:val="en-GB"/>
              </w:rPr>
              <w:t xml:space="preserve">: </w:t>
            </w:r>
            <w:r w:rsidR="002B5BAD">
              <w:rPr>
                <w:rFonts w:ascii="Book Antiqua" w:hAnsi="Book Antiqua" w:cs="Tahoma"/>
                <w:spacing w:val="10"/>
                <w:sz w:val="26"/>
                <w:szCs w:val="26"/>
              </w:rPr>
              <w:t>T</w:t>
            </w:r>
            <w:r w:rsidR="002B5BAD">
              <w:rPr>
                <w:rFonts w:ascii="Book Antiqua" w:hAnsi="Book Antiqua" w:cs="Tahoma"/>
                <w:spacing w:val="10"/>
                <w:sz w:val="26"/>
                <w:szCs w:val="26"/>
              </w:rPr>
              <w:t>rue copy of the sanction memorandum dated 11.06.1985 issued by Canara Bank</w:t>
            </w:r>
          </w:p>
        </w:tc>
        <w:tc>
          <w:tcPr>
            <w:tcW w:w="1170" w:type="dxa"/>
          </w:tcPr>
          <w:p w14:paraId="6F91230C" w14:textId="77777777" w:rsidR="0049368F" w:rsidRPr="006B7236" w:rsidRDefault="0049368F" w:rsidP="005E1636">
            <w:pPr>
              <w:spacing w:line="360" w:lineRule="auto"/>
              <w:rPr>
                <w:rFonts w:ascii="Book Antiqua" w:hAnsi="Book Antiqua"/>
                <w:spacing w:val="10"/>
                <w:sz w:val="26"/>
                <w:szCs w:val="26"/>
                <w:lang w:val="en-GB"/>
              </w:rPr>
            </w:pPr>
          </w:p>
        </w:tc>
        <w:tc>
          <w:tcPr>
            <w:tcW w:w="1170" w:type="dxa"/>
          </w:tcPr>
          <w:p w14:paraId="2DFA7819" w14:textId="77777777" w:rsidR="0049368F" w:rsidRPr="006B7236" w:rsidRDefault="0049368F" w:rsidP="005E1636">
            <w:pPr>
              <w:spacing w:line="360" w:lineRule="auto"/>
              <w:rPr>
                <w:rFonts w:ascii="Book Antiqua" w:hAnsi="Book Antiqua"/>
                <w:spacing w:val="10"/>
                <w:sz w:val="26"/>
                <w:szCs w:val="26"/>
                <w:lang w:val="en-GB"/>
              </w:rPr>
            </w:pPr>
          </w:p>
        </w:tc>
        <w:tc>
          <w:tcPr>
            <w:tcW w:w="1080" w:type="dxa"/>
          </w:tcPr>
          <w:p w14:paraId="7CDE30EB" w14:textId="77777777" w:rsidR="0049368F" w:rsidRPr="006B7236" w:rsidRDefault="0049368F" w:rsidP="005E1636">
            <w:pPr>
              <w:spacing w:line="360" w:lineRule="auto"/>
              <w:rPr>
                <w:rFonts w:ascii="Book Antiqua" w:hAnsi="Book Antiqua"/>
                <w:spacing w:val="10"/>
                <w:sz w:val="26"/>
                <w:szCs w:val="26"/>
                <w:lang w:val="en-GB"/>
              </w:rPr>
            </w:pPr>
          </w:p>
        </w:tc>
      </w:tr>
      <w:tr w:rsidR="0049368F" w:rsidRPr="006B7236" w14:paraId="02B061F3" w14:textId="77777777" w:rsidTr="00853D49">
        <w:tc>
          <w:tcPr>
            <w:tcW w:w="738" w:type="dxa"/>
            <w:hideMark/>
          </w:tcPr>
          <w:p w14:paraId="067B3253" w14:textId="21B59E9B"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1</w:t>
            </w:r>
            <w:r w:rsidR="000E55FB">
              <w:rPr>
                <w:rFonts w:ascii="Book Antiqua" w:hAnsi="Book Antiqua"/>
                <w:spacing w:val="10"/>
                <w:sz w:val="26"/>
                <w:szCs w:val="26"/>
                <w:lang w:val="en-GB"/>
              </w:rPr>
              <w:t>5</w:t>
            </w:r>
          </w:p>
        </w:tc>
        <w:tc>
          <w:tcPr>
            <w:tcW w:w="4500" w:type="dxa"/>
            <w:hideMark/>
          </w:tcPr>
          <w:p w14:paraId="3F465007" w14:textId="79348527" w:rsidR="0049368F" w:rsidRPr="006B7236" w:rsidRDefault="0049368F" w:rsidP="005E1636">
            <w:pPr>
              <w:spacing w:line="360" w:lineRule="auto"/>
              <w:rPr>
                <w:rFonts w:ascii="Book Antiqua" w:eastAsia="Cambria" w:hAnsi="Book Antiqua" w:cs="Tahoma"/>
                <w:spacing w:val="10"/>
                <w:sz w:val="26"/>
                <w:szCs w:val="26"/>
              </w:rPr>
            </w:pPr>
            <w:r w:rsidRPr="006B7236">
              <w:rPr>
                <w:rFonts w:ascii="Book Antiqua" w:hAnsi="Book Antiqua"/>
                <w:b/>
                <w:bCs/>
                <w:spacing w:val="10"/>
                <w:sz w:val="26"/>
                <w:szCs w:val="26"/>
                <w:u w:val="single"/>
                <w:lang w:val="en-GB"/>
              </w:rPr>
              <w:t>ANNEXURE P-2</w:t>
            </w:r>
            <w:r w:rsidRPr="006B7236">
              <w:rPr>
                <w:rFonts w:ascii="Book Antiqua" w:hAnsi="Book Antiqua"/>
                <w:b/>
                <w:bCs/>
                <w:spacing w:val="10"/>
                <w:sz w:val="26"/>
                <w:szCs w:val="26"/>
                <w:lang w:val="en-GB"/>
              </w:rPr>
              <w:t>:</w:t>
            </w:r>
            <w:r w:rsidRPr="006B7236">
              <w:rPr>
                <w:rFonts w:ascii="Book Antiqua" w:hAnsi="Book Antiqua"/>
                <w:spacing w:val="10"/>
                <w:sz w:val="26"/>
                <w:szCs w:val="26"/>
              </w:rPr>
              <w:t xml:space="preserve"> </w:t>
            </w:r>
            <w:r w:rsidR="002B5BAD">
              <w:rPr>
                <w:rFonts w:ascii="Book Antiqua" w:hAnsi="Book Antiqua" w:cs="Tahoma"/>
                <w:spacing w:val="10"/>
                <w:sz w:val="26"/>
                <w:szCs w:val="26"/>
                <w:lang w:val="en-IN"/>
              </w:rPr>
              <w:t>T</w:t>
            </w:r>
            <w:r w:rsidR="002B5BAD">
              <w:rPr>
                <w:rFonts w:ascii="Book Antiqua" w:hAnsi="Book Antiqua" w:cs="Tahoma"/>
                <w:spacing w:val="10"/>
                <w:sz w:val="26"/>
                <w:szCs w:val="26"/>
                <w:lang w:val="en-IN"/>
              </w:rPr>
              <w:t>rue copy of bills, bearing no. 1643/88, 1641/88 and 1642/88</w:t>
            </w:r>
          </w:p>
        </w:tc>
        <w:tc>
          <w:tcPr>
            <w:tcW w:w="1170" w:type="dxa"/>
          </w:tcPr>
          <w:p w14:paraId="0778E707" w14:textId="77777777" w:rsidR="0049368F" w:rsidRPr="006B7236" w:rsidRDefault="0049368F" w:rsidP="005E1636">
            <w:pPr>
              <w:spacing w:line="360" w:lineRule="auto"/>
              <w:rPr>
                <w:rFonts w:ascii="Book Antiqua" w:hAnsi="Book Antiqua"/>
                <w:spacing w:val="10"/>
                <w:sz w:val="26"/>
                <w:szCs w:val="26"/>
                <w:lang w:val="en-GB"/>
              </w:rPr>
            </w:pPr>
          </w:p>
        </w:tc>
        <w:tc>
          <w:tcPr>
            <w:tcW w:w="1170" w:type="dxa"/>
          </w:tcPr>
          <w:p w14:paraId="444399C9" w14:textId="77777777" w:rsidR="0049368F" w:rsidRPr="006B7236" w:rsidRDefault="0049368F" w:rsidP="005E1636">
            <w:pPr>
              <w:spacing w:line="360" w:lineRule="auto"/>
              <w:rPr>
                <w:rFonts w:ascii="Book Antiqua" w:hAnsi="Book Antiqua"/>
                <w:spacing w:val="10"/>
                <w:sz w:val="26"/>
                <w:szCs w:val="26"/>
                <w:lang w:val="en-GB"/>
              </w:rPr>
            </w:pPr>
          </w:p>
        </w:tc>
        <w:tc>
          <w:tcPr>
            <w:tcW w:w="1080" w:type="dxa"/>
          </w:tcPr>
          <w:p w14:paraId="706F8E3B" w14:textId="77777777" w:rsidR="0049368F" w:rsidRPr="006B7236" w:rsidRDefault="0049368F" w:rsidP="005E1636">
            <w:pPr>
              <w:spacing w:line="360" w:lineRule="auto"/>
              <w:rPr>
                <w:rFonts w:ascii="Book Antiqua" w:hAnsi="Book Antiqua"/>
                <w:spacing w:val="10"/>
                <w:sz w:val="26"/>
                <w:szCs w:val="26"/>
                <w:lang w:val="en-GB"/>
              </w:rPr>
            </w:pPr>
          </w:p>
        </w:tc>
      </w:tr>
      <w:tr w:rsidR="0049368F" w:rsidRPr="006B7236" w14:paraId="5E168639" w14:textId="77777777" w:rsidTr="00853D49">
        <w:tc>
          <w:tcPr>
            <w:tcW w:w="738" w:type="dxa"/>
            <w:hideMark/>
          </w:tcPr>
          <w:p w14:paraId="43AA6C23" w14:textId="3DA7A08B"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1</w:t>
            </w:r>
            <w:r w:rsidR="000E55FB">
              <w:rPr>
                <w:rFonts w:ascii="Book Antiqua" w:hAnsi="Book Antiqua"/>
                <w:spacing w:val="10"/>
                <w:sz w:val="26"/>
                <w:szCs w:val="26"/>
                <w:lang w:val="en-GB"/>
              </w:rPr>
              <w:t>6</w:t>
            </w:r>
          </w:p>
        </w:tc>
        <w:tc>
          <w:tcPr>
            <w:tcW w:w="4500" w:type="dxa"/>
            <w:hideMark/>
          </w:tcPr>
          <w:p w14:paraId="7C0351C8" w14:textId="169365C2"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b/>
                <w:bCs/>
                <w:spacing w:val="10"/>
                <w:sz w:val="26"/>
                <w:szCs w:val="26"/>
                <w:u w:val="single"/>
                <w:lang w:val="en-GB"/>
              </w:rPr>
              <w:t>ANNEXURE P-3</w:t>
            </w:r>
            <w:r w:rsidRPr="006B7236">
              <w:rPr>
                <w:rFonts w:ascii="Book Antiqua" w:hAnsi="Book Antiqua"/>
                <w:b/>
                <w:bCs/>
                <w:spacing w:val="10"/>
                <w:sz w:val="26"/>
                <w:szCs w:val="26"/>
                <w:lang w:val="en-GB"/>
              </w:rPr>
              <w:t>:</w:t>
            </w:r>
            <w:r w:rsidRPr="006B7236">
              <w:rPr>
                <w:rFonts w:ascii="Book Antiqua" w:eastAsia="Cambria" w:hAnsi="Book Antiqua" w:cs="Tahoma"/>
                <w:spacing w:val="10"/>
                <w:sz w:val="26"/>
                <w:szCs w:val="26"/>
              </w:rPr>
              <w:t xml:space="preserve"> </w:t>
            </w:r>
            <w:r w:rsidR="002B5BAD">
              <w:rPr>
                <w:rFonts w:ascii="Book Antiqua" w:hAnsi="Book Antiqua" w:cs="Tahoma"/>
                <w:spacing w:val="10"/>
                <w:sz w:val="26"/>
                <w:szCs w:val="26"/>
                <w:lang w:val="en-IN"/>
              </w:rPr>
              <w:t>T</w:t>
            </w:r>
            <w:r w:rsidR="002B5BAD">
              <w:rPr>
                <w:rFonts w:ascii="Book Antiqua" w:hAnsi="Book Antiqua" w:cs="Tahoma"/>
                <w:spacing w:val="10"/>
                <w:sz w:val="26"/>
                <w:szCs w:val="26"/>
                <w:lang w:val="en-IN"/>
              </w:rPr>
              <w:t>rue copy of the hundis bearing no. 22/1987-88, 21/1987-88 &amp; 23/1987-88</w:t>
            </w:r>
          </w:p>
        </w:tc>
        <w:tc>
          <w:tcPr>
            <w:tcW w:w="1170" w:type="dxa"/>
          </w:tcPr>
          <w:p w14:paraId="2665590C" w14:textId="77777777" w:rsidR="0049368F" w:rsidRPr="006B7236" w:rsidRDefault="0049368F" w:rsidP="005E1636">
            <w:pPr>
              <w:spacing w:line="360" w:lineRule="auto"/>
              <w:rPr>
                <w:rFonts w:ascii="Book Antiqua" w:hAnsi="Book Antiqua"/>
                <w:spacing w:val="10"/>
                <w:sz w:val="26"/>
                <w:szCs w:val="26"/>
                <w:lang w:val="en-GB"/>
              </w:rPr>
            </w:pPr>
          </w:p>
        </w:tc>
        <w:tc>
          <w:tcPr>
            <w:tcW w:w="1170" w:type="dxa"/>
          </w:tcPr>
          <w:p w14:paraId="1915F0B6" w14:textId="77777777" w:rsidR="0049368F" w:rsidRPr="006B7236" w:rsidRDefault="0049368F" w:rsidP="005E1636">
            <w:pPr>
              <w:spacing w:line="360" w:lineRule="auto"/>
              <w:rPr>
                <w:rFonts w:ascii="Book Antiqua" w:hAnsi="Book Antiqua"/>
                <w:spacing w:val="10"/>
                <w:sz w:val="26"/>
                <w:szCs w:val="26"/>
                <w:lang w:val="en-GB"/>
              </w:rPr>
            </w:pPr>
          </w:p>
        </w:tc>
        <w:tc>
          <w:tcPr>
            <w:tcW w:w="1080" w:type="dxa"/>
          </w:tcPr>
          <w:p w14:paraId="79C0374D" w14:textId="77777777" w:rsidR="0049368F" w:rsidRPr="006B7236" w:rsidRDefault="0049368F" w:rsidP="005E1636">
            <w:pPr>
              <w:spacing w:line="360" w:lineRule="auto"/>
              <w:rPr>
                <w:rFonts w:ascii="Book Antiqua" w:hAnsi="Book Antiqua"/>
                <w:spacing w:val="10"/>
                <w:sz w:val="26"/>
                <w:szCs w:val="26"/>
                <w:lang w:val="en-GB"/>
              </w:rPr>
            </w:pPr>
          </w:p>
        </w:tc>
      </w:tr>
      <w:tr w:rsidR="0049368F" w:rsidRPr="006B7236" w14:paraId="38245EB6" w14:textId="77777777" w:rsidTr="00853D49">
        <w:tc>
          <w:tcPr>
            <w:tcW w:w="738" w:type="dxa"/>
            <w:hideMark/>
          </w:tcPr>
          <w:p w14:paraId="21281F49" w14:textId="7E84FAD1"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1</w:t>
            </w:r>
            <w:r w:rsidR="000E55FB">
              <w:rPr>
                <w:rFonts w:ascii="Book Antiqua" w:hAnsi="Book Antiqua"/>
                <w:spacing w:val="10"/>
                <w:sz w:val="26"/>
                <w:szCs w:val="26"/>
                <w:lang w:val="en-GB"/>
              </w:rPr>
              <w:t>7</w:t>
            </w:r>
          </w:p>
        </w:tc>
        <w:tc>
          <w:tcPr>
            <w:tcW w:w="4500" w:type="dxa"/>
            <w:hideMark/>
          </w:tcPr>
          <w:p w14:paraId="1B45008C" w14:textId="7B764541" w:rsidR="0049368F" w:rsidRPr="006B7236" w:rsidRDefault="0049368F" w:rsidP="005E1636">
            <w:pPr>
              <w:spacing w:line="360" w:lineRule="auto"/>
              <w:rPr>
                <w:rFonts w:ascii="Book Antiqua" w:hAnsi="Book Antiqua"/>
                <w:b/>
                <w:bCs/>
                <w:spacing w:val="10"/>
                <w:sz w:val="26"/>
                <w:szCs w:val="26"/>
                <w:u w:val="single"/>
                <w:lang w:val="en-GB"/>
              </w:rPr>
            </w:pPr>
            <w:r w:rsidRPr="006B7236">
              <w:rPr>
                <w:rFonts w:ascii="Book Antiqua" w:hAnsi="Book Antiqua"/>
                <w:b/>
                <w:bCs/>
                <w:spacing w:val="10"/>
                <w:sz w:val="26"/>
                <w:szCs w:val="26"/>
                <w:u w:val="single"/>
                <w:lang w:val="en-GB"/>
              </w:rPr>
              <w:t>ANNEXURE P-4:</w:t>
            </w:r>
            <w:r w:rsidRPr="006B7236">
              <w:rPr>
                <w:rFonts w:ascii="Book Antiqua" w:eastAsia="Cambria" w:hAnsi="Book Antiqua" w:cs="Tahoma"/>
                <w:spacing w:val="10"/>
                <w:sz w:val="26"/>
                <w:szCs w:val="26"/>
              </w:rPr>
              <w:t xml:space="preserve"> </w:t>
            </w:r>
            <w:r w:rsidR="002B5BAD">
              <w:rPr>
                <w:rFonts w:ascii="Book Antiqua" w:hAnsi="Book Antiqua" w:cs="Tahoma"/>
                <w:spacing w:val="10"/>
                <w:sz w:val="26"/>
                <w:szCs w:val="26"/>
                <w:lang w:val="en-IN"/>
              </w:rPr>
              <w:t>T</w:t>
            </w:r>
            <w:r w:rsidR="002B5BAD">
              <w:rPr>
                <w:rFonts w:ascii="Book Antiqua" w:hAnsi="Book Antiqua" w:cs="Tahoma"/>
                <w:spacing w:val="10"/>
                <w:sz w:val="26"/>
                <w:szCs w:val="26"/>
                <w:lang w:val="en-IN"/>
              </w:rPr>
              <w:t>rue copy of the first information report, bearing no. BC.28 (S)/91</w:t>
            </w:r>
          </w:p>
        </w:tc>
        <w:tc>
          <w:tcPr>
            <w:tcW w:w="1170" w:type="dxa"/>
          </w:tcPr>
          <w:p w14:paraId="4132CA35" w14:textId="77777777" w:rsidR="0049368F" w:rsidRPr="006B7236" w:rsidRDefault="0049368F" w:rsidP="005E1636">
            <w:pPr>
              <w:spacing w:line="360" w:lineRule="auto"/>
              <w:rPr>
                <w:rFonts w:ascii="Book Antiqua" w:hAnsi="Book Antiqua"/>
                <w:spacing w:val="10"/>
                <w:sz w:val="26"/>
                <w:szCs w:val="26"/>
                <w:lang w:val="en-GB"/>
              </w:rPr>
            </w:pPr>
          </w:p>
        </w:tc>
        <w:tc>
          <w:tcPr>
            <w:tcW w:w="1170" w:type="dxa"/>
          </w:tcPr>
          <w:p w14:paraId="54843ACE" w14:textId="77777777" w:rsidR="0049368F" w:rsidRPr="006B7236" w:rsidRDefault="0049368F" w:rsidP="005E1636">
            <w:pPr>
              <w:spacing w:line="360" w:lineRule="auto"/>
              <w:rPr>
                <w:rFonts w:ascii="Book Antiqua" w:hAnsi="Book Antiqua"/>
                <w:spacing w:val="10"/>
                <w:sz w:val="26"/>
                <w:szCs w:val="26"/>
                <w:lang w:val="en-GB"/>
              </w:rPr>
            </w:pPr>
          </w:p>
        </w:tc>
        <w:tc>
          <w:tcPr>
            <w:tcW w:w="1080" w:type="dxa"/>
          </w:tcPr>
          <w:p w14:paraId="6FD0CBB9" w14:textId="77777777" w:rsidR="0049368F" w:rsidRPr="006B7236" w:rsidRDefault="0049368F" w:rsidP="005E1636">
            <w:pPr>
              <w:spacing w:line="360" w:lineRule="auto"/>
              <w:rPr>
                <w:rFonts w:ascii="Book Antiqua" w:hAnsi="Book Antiqua"/>
                <w:spacing w:val="10"/>
                <w:sz w:val="26"/>
                <w:szCs w:val="26"/>
                <w:lang w:val="en-GB"/>
              </w:rPr>
            </w:pPr>
          </w:p>
        </w:tc>
      </w:tr>
      <w:tr w:rsidR="0049368F" w:rsidRPr="006B7236" w14:paraId="093E0F6A" w14:textId="77777777" w:rsidTr="00853D49">
        <w:tc>
          <w:tcPr>
            <w:tcW w:w="738" w:type="dxa"/>
            <w:hideMark/>
          </w:tcPr>
          <w:p w14:paraId="6652322C" w14:textId="1879EA7E"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1</w:t>
            </w:r>
            <w:r w:rsidR="000E55FB">
              <w:rPr>
                <w:rFonts w:ascii="Book Antiqua" w:hAnsi="Book Antiqua"/>
                <w:spacing w:val="10"/>
                <w:sz w:val="26"/>
                <w:szCs w:val="26"/>
                <w:lang w:val="en-GB"/>
              </w:rPr>
              <w:t>8</w:t>
            </w:r>
          </w:p>
        </w:tc>
        <w:tc>
          <w:tcPr>
            <w:tcW w:w="4500" w:type="dxa"/>
            <w:hideMark/>
          </w:tcPr>
          <w:p w14:paraId="7A5BBBD1" w14:textId="40FF8C7F"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b/>
                <w:bCs/>
                <w:spacing w:val="10"/>
                <w:sz w:val="26"/>
                <w:szCs w:val="26"/>
                <w:u w:val="single"/>
                <w:lang w:val="en-GB"/>
              </w:rPr>
              <w:t>ANNEXURE P-5</w:t>
            </w:r>
            <w:r w:rsidRPr="006B7236">
              <w:rPr>
                <w:rFonts w:ascii="Book Antiqua" w:hAnsi="Book Antiqua"/>
                <w:b/>
                <w:bCs/>
                <w:spacing w:val="10"/>
                <w:sz w:val="26"/>
                <w:szCs w:val="26"/>
                <w:lang w:val="en-GB"/>
              </w:rPr>
              <w:t xml:space="preserve">: </w:t>
            </w:r>
            <w:r w:rsidR="002B5BAD">
              <w:rPr>
                <w:rFonts w:ascii="Book Antiqua" w:hAnsi="Book Antiqua" w:cs="Tahoma"/>
                <w:spacing w:val="10"/>
                <w:sz w:val="26"/>
                <w:szCs w:val="26"/>
                <w:lang w:val="en-IN"/>
              </w:rPr>
              <w:t>T</w:t>
            </w:r>
            <w:r w:rsidR="002B5BAD">
              <w:rPr>
                <w:rFonts w:ascii="Book Antiqua" w:hAnsi="Book Antiqua" w:cs="Tahoma"/>
                <w:spacing w:val="10"/>
                <w:sz w:val="26"/>
                <w:szCs w:val="26"/>
                <w:lang w:val="en-IN"/>
              </w:rPr>
              <w:t>rue copy of the charges in Criminal Complaint bearing CC No. 2126/1995, before the Court of the I Additional Chief Metropolitan Magistrate Bangalore</w:t>
            </w:r>
          </w:p>
        </w:tc>
        <w:tc>
          <w:tcPr>
            <w:tcW w:w="1170" w:type="dxa"/>
          </w:tcPr>
          <w:p w14:paraId="2C41281B" w14:textId="77777777" w:rsidR="0049368F" w:rsidRPr="006B7236" w:rsidRDefault="0049368F" w:rsidP="005E1636">
            <w:pPr>
              <w:spacing w:line="360" w:lineRule="auto"/>
              <w:rPr>
                <w:rFonts w:ascii="Book Antiqua" w:hAnsi="Book Antiqua"/>
                <w:spacing w:val="10"/>
                <w:sz w:val="26"/>
                <w:szCs w:val="26"/>
                <w:lang w:val="en-GB"/>
              </w:rPr>
            </w:pPr>
          </w:p>
        </w:tc>
        <w:tc>
          <w:tcPr>
            <w:tcW w:w="1170" w:type="dxa"/>
          </w:tcPr>
          <w:p w14:paraId="5AAC4BEE" w14:textId="77777777" w:rsidR="0049368F" w:rsidRPr="006B7236" w:rsidRDefault="0049368F" w:rsidP="005E1636">
            <w:pPr>
              <w:spacing w:line="360" w:lineRule="auto"/>
              <w:rPr>
                <w:rFonts w:ascii="Book Antiqua" w:hAnsi="Book Antiqua"/>
                <w:spacing w:val="10"/>
                <w:sz w:val="26"/>
                <w:szCs w:val="26"/>
                <w:lang w:val="en-GB"/>
              </w:rPr>
            </w:pPr>
          </w:p>
        </w:tc>
        <w:tc>
          <w:tcPr>
            <w:tcW w:w="1080" w:type="dxa"/>
          </w:tcPr>
          <w:p w14:paraId="1EE9C52D" w14:textId="77777777" w:rsidR="0049368F" w:rsidRPr="006B7236" w:rsidRDefault="0049368F" w:rsidP="005E1636">
            <w:pPr>
              <w:spacing w:line="360" w:lineRule="auto"/>
              <w:rPr>
                <w:rFonts w:ascii="Book Antiqua" w:hAnsi="Book Antiqua"/>
                <w:spacing w:val="10"/>
                <w:sz w:val="26"/>
                <w:szCs w:val="26"/>
                <w:lang w:val="en-GB"/>
              </w:rPr>
            </w:pPr>
          </w:p>
        </w:tc>
      </w:tr>
      <w:tr w:rsidR="0049368F" w:rsidRPr="006B7236" w14:paraId="5669D8CC" w14:textId="77777777" w:rsidTr="00853D49">
        <w:tc>
          <w:tcPr>
            <w:tcW w:w="738" w:type="dxa"/>
            <w:hideMark/>
          </w:tcPr>
          <w:p w14:paraId="2CE21499" w14:textId="76CED0E8"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1</w:t>
            </w:r>
            <w:r w:rsidR="000E55FB">
              <w:rPr>
                <w:rFonts w:ascii="Book Antiqua" w:hAnsi="Book Antiqua"/>
                <w:spacing w:val="10"/>
                <w:sz w:val="26"/>
                <w:szCs w:val="26"/>
                <w:lang w:val="en-GB"/>
              </w:rPr>
              <w:t>9</w:t>
            </w:r>
          </w:p>
        </w:tc>
        <w:tc>
          <w:tcPr>
            <w:tcW w:w="4500" w:type="dxa"/>
            <w:hideMark/>
          </w:tcPr>
          <w:p w14:paraId="783D092C" w14:textId="26E7AB20" w:rsidR="0049368F" w:rsidRPr="006B7236" w:rsidRDefault="0049368F" w:rsidP="005E1636">
            <w:pPr>
              <w:spacing w:line="360" w:lineRule="auto"/>
              <w:rPr>
                <w:rFonts w:ascii="Book Antiqua" w:hAnsi="Book Antiqua"/>
                <w:b/>
                <w:bCs/>
                <w:spacing w:val="10"/>
                <w:sz w:val="26"/>
                <w:szCs w:val="26"/>
                <w:lang w:val="en-GB"/>
              </w:rPr>
            </w:pPr>
            <w:r w:rsidRPr="006B7236">
              <w:rPr>
                <w:rFonts w:ascii="Book Antiqua" w:hAnsi="Book Antiqua"/>
                <w:b/>
                <w:bCs/>
                <w:spacing w:val="10"/>
                <w:sz w:val="26"/>
                <w:szCs w:val="26"/>
                <w:u w:val="single"/>
                <w:lang w:val="en-GB"/>
              </w:rPr>
              <w:t>ANNEXURE P-6</w:t>
            </w:r>
            <w:r w:rsidRPr="006B7236">
              <w:rPr>
                <w:rFonts w:ascii="Book Antiqua" w:hAnsi="Book Antiqua"/>
                <w:b/>
                <w:bCs/>
                <w:spacing w:val="10"/>
                <w:sz w:val="26"/>
                <w:szCs w:val="26"/>
                <w:lang w:val="en-GB"/>
              </w:rPr>
              <w:t>:</w:t>
            </w:r>
            <w:r w:rsidRPr="006B7236">
              <w:rPr>
                <w:rFonts w:ascii="Book Antiqua" w:eastAsia="Cambria" w:hAnsi="Book Antiqua" w:cs="Tahoma"/>
                <w:spacing w:val="10"/>
                <w:sz w:val="26"/>
                <w:szCs w:val="26"/>
              </w:rPr>
              <w:t xml:space="preserve"> </w:t>
            </w:r>
            <w:r w:rsidR="002B5BAD">
              <w:rPr>
                <w:rFonts w:ascii="Book Antiqua" w:hAnsi="Book Antiqua"/>
                <w:spacing w:val="10"/>
                <w:sz w:val="26"/>
                <w:szCs w:val="26"/>
                <w:lang w:val="en-GB"/>
              </w:rPr>
              <w:t>T</w:t>
            </w:r>
            <w:r w:rsidR="002B5BAD">
              <w:rPr>
                <w:rFonts w:ascii="Book Antiqua" w:hAnsi="Book Antiqua"/>
                <w:spacing w:val="10"/>
                <w:sz w:val="26"/>
                <w:szCs w:val="26"/>
                <w:lang w:val="en-GB"/>
              </w:rPr>
              <w:t xml:space="preserve">rue of the list of outstanding Supply Bills Discounted by M/s </w:t>
            </w:r>
            <w:proofErr w:type="spellStart"/>
            <w:r w:rsidR="002B5BAD">
              <w:rPr>
                <w:rFonts w:ascii="Book Antiqua" w:hAnsi="Book Antiqua"/>
                <w:spacing w:val="10"/>
                <w:sz w:val="26"/>
                <w:szCs w:val="26"/>
                <w:lang w:val="en-GB"/>
              </w:rPr>
              <w:t>Betamatix</w:t>
            </w:r>
            <w:proofErr w:type="spellEnd"/>
            <w:r w:rsidR="002B5BAD">
              <w:rPr>
                <w:rFonts w:ascii="Book Antiqua" w:hAnsi="Book Antiqua"/>
                <w:spacing w:val="10"/>
                <w:sz w:val="26"/>
                <w:szCs w:val="26"/>
                <w:lang w:val="en-GB"/>
              </w:rPr>
              <w:t xml:space="preserve"> Private Limited, filed before Ld. </w:t>
            </w:r>
            <w:r w:rsidR="002B5BAD">
              <w:rPr>
                <w:rFonts w:ascii="Book Antiqua" w:hAnsi="Book Antiqua"/>
                <w:spacing w:val="10"/>
                <w:sz w:val="26"/>
                <w:szCs w:val="26"/>
                <w:lang w:val="en-GB"/>
              </w:rPr>
              <w:lastRenderedPageBreak/>
              <w:t>Trial Court as Exhibit -D-69</w:t>
            </w:r>
          </w:p>
        </w:tc>
        <w:tc>
          <w:tcPr>
            <w:tcW w:w="1170" w:type="dxa"/>
          </w:tcPr>
          <w:p w14:paraId="5895C3C9" w14:textId="77777777" w:rsidR="0049368F" w:rsidRPr="006B7236" w:rsidRDefault="0049368F" w:rsidP="005E1636">
            <w:pPr>
              <w:spacing w:line="360" w:lineRule="auto"/>
              <w:rPr>
                <w:rFonts w:ascii="Book Antiqua" w:hAnsi="Book Antiqua"/>
                <w:spacing w:val="10"/>
                <w:sz w:val="26"/>
                <w:szCs w:val="26"/>
                <w:lang w:val="en-GB"/>
              </w:rPr>
            </w:pPr>
          </w:p>
        </w:tc>
        <w:tc>
          <w:tcPr>
            <w:tcW w:w="1170" w:type="dxa"/>
          </w:tcPr>
          <w:p w14:paraId="0484D7F4" w14:textId="77777777" w:rsidR="0049368F" w:rsidRPr="006B7236" w:rsidRDefault="0049368F" w:rsidP="005E1636">
            <w:pPr>
              <w:spacing w:line="360" w:lineRule="auto"/>
              <w:rPr>
                <w:rFonts w:ascii="Book Antiqua" w:hAnsi="Book Antiqua"/>
                <w:spacing w:val="10"/>
                <w:sz w:val="26"/>
                <w:szCs w:val="26"/>
                <w:lang w:val="en-GB"/>
              </w:rPr>
            </w:pPr>
          </w:p>
        </w:tc>
        <w:tc>
          <w:tcPr>
            <w:tcW w:w="1080" w:type="dxa"/>
          </w:tcPr>
          <w:p w14:paraId="775D6EA0" w14:textId="77777777" w:rsidR="0049368F" w:rsidRPr="006B7236" w:rsidRDefault="0049368F" w:rsidP="005E1636">
            <w:pPr>
              <w:spacing w:line="360" w:lineRule="auto"/>
              <w:rPr>
                <w:rFonts w:ascii="Book Antiqua" w:hAnsi="Book Antiqua"/>
                <w:spacing w:val="10"/>
                <w:sz w:val="26"/>
                <w:szCs w:val="26"/>
                <w:lang w:val="en-GB"/>
              </w:rPr>
            </w:pPr>
          </w:p>
        </w:tc>
      </w:tr>
      <w:tr w:rsidR="0049368F" w:rsidRPr="006B7236" w14:paraId="4C0652DB" w14:textId="77777777" w:rsidTr="00853D49">
        <w:tc>
          <w:tcPr>
            <w:tcW w:w="738" w:type="dxa"/>
          </w:tcPr>
          <w:p w14:paraId="35AF00DF" w14:textId="7377465F" w:rsidR="0049368F" w:rsidRPr="006B7236" w:rsidRDefault="000E55FB" w:rsidP="005E1636">
            <w:pPr>
              <w:spacing w:line="360" w:lineRule="auto"/>
              <w:rPr>
                <w:rFonts w:ascii="Book Antiqua" w:hAnsi="Book Antiqua"/>
                <w:spacing w:val="10"/>
                <w:sz w:val="26"/>
                <w:szCs w:val="26"/>
                <w:lang w:val="en-GB"/>
              </w:rPr>
            </w:pPr>
            <w:r>
              <w:rPr>
                <w:rFonts w:ascii="Book Antiqua" w:hAnsi="Book Antiqua"/>
                <w:spacing w:val="10"/>
                <w:sz w:val="26"/>
                <w:szCs w:val="26"/>
                <w:lang w:val="en-GB"/>
              </w:rPr>
              <w:t>20</w:t>
            </w:r>
          </w:p>
        </w:tc>
        <w:tc>
          <w:tcPr>
            <w:tcW w:w="4500" w:type="dxa"/>
          </w:tcPr>
          <w:p w14:paraId="15C14108" w14:textId="59B01DB4" w:rsidR="0049368F" w:rsidRPr="006B7236" w:rsidRDefault="0049368F" w:rsidP="005E1636">
            <w:pPr>
              <w:spacing w:line="360" w:lineRule="auto"/>
              <w:rPr>
                <w:rFonts w:ascii="Book Antiqua" w:hAnsi="Book Antiqua"/>
                <w:b/>
                <w:bCs/>
                <w:spacing w:val="10"/>
                <w:sz w:val="26"/>
                <w:szCs w:val="26"/>
                <w:u w:val="single"/>
                <w:lang w:val="en-GB"/>
              </w:rPr>
            </w:pPr>
            <w:r w:rsidRPr="006B7236">
              <w:rPr>
                <w:rFonts w:ascii="Book Antiqua" w:hAnsi="Book Antiqua"/>
                <w:b/>
                <w:bCs/>
                <w:spacing w:val="10"/>
                <w:sz w:val="26"/>
                <w:szCs w:val="26"/>
                <w:u w:val="single"/>
                <w:lang w:val="en-GB"/>
              </w:rPr>
              <w:t>ANNEXURE P-7</w:t>
            </w:r>
            <w:r w:rsidRPr="006B7236">
              <w:rPr>
                <w:rFonts w:ascii="Book Antiqua" w:hAnsi="Book Antiqua"/>
                <w:b/>
                <w:bCs/>
                <w:spacing w:val="10"/>
                <w:sz w:val="26"/>
                <w:szCs w:val="26"/>
                <w:lang w:val="en-GB"/>
              </w:rPr>
              <w:t xml:space="preserve">: </w:t>
            </w:r>
            <w:r w:rsidR="002B5BAD">
              <w:rPr>
                <w:rFonts w:ascii="Book Antiqua" w:hAnsi="Book Antiqua"/>
                <w:spacing w:val="10"/>
                <w:sz w:val="26"/>
                <w:szCs w:val="26"/>
                <w:lang w:val="en-GB"/>
              </w:rPr>
              <w:t>T</w:t>
            </w:r>
            <w:r w:rsidR="002B5BAD">
              <w:rPr>
                <w:rFonts w:ascii="Book Antiqua" w:hAnsi="Book Antiqua"/>
                <w:spacing w:val="10"/>
                <w:sz w:val="26"/>
                <w:szCs w:val="26"/>
                <w:lang w:val="en-GB"/>
              </w:rPr>
              <w:t>rue copy of the written arguments filed by the Petitioner in the Court of XVII Additional Chief Metropolitan Magistrate at Bangalore</w:t>
            </w:r>
          </w:p>
        </w:tc>
        <w:tc>
          <w:tcPr>
            <w:tcW w:w="1170" w:type="dxa"/>
          </w:tcPr>
          <w:p w14:paraId="31E89777" w14:textId="77777777" w:rsidR="0049368F" w:rsidRPr="006B7236" w:rsidRDefault="0049368F" w:rsidP="005E1636">
            <w:pPr>
              <w:spacing w:line="360" w:lineRule="auto"/>
              <w:rPr>
                <w:rFonts w:ascii="Book Antiqua" w:hAnsi="Book Antiqua"/>
                <w:spacing w:val="10"/>
                <w:sz w:val="26"/>
                <w:szCs w:val="26"/>
                <w:lang w:val="en-GB"/>
              </w:rPr>
            </w:pPr>
          </w:p>
        </w:tc>
        <w:tc>
          <w:tcPr>
            <w:tcW w:w="1170" w:type="dxa"/>
          </w:tcPr>
          <w:p w14:paraId="4307759D" w14:textId="77777777" w:rsidR="0049368F" w:rsidRPr="006B7236" w:rsidRDefault="0049368F" w:rsidP="005E1636">
            <w:pPr>
              <w:spacing w:line="360" w:lineRule="auto"/>
              <w:rPr>
                <w:rFonts w:ascii="Book Antiqua" w:hAnsi="Book Antiqua"/>
                <w:spacing w:val="10"/>
                <w:sz w:val="26"/>
                <w:szCs w:val="26"/>
                <w:lang w:val="en-GB"/>
              </w:rPr>
            </w:pPr>
          </w:p>
        </w:tc>
        <w:tc>
          <w:tcPr>
            <w:tcW w:w="1080" w:type="dxa"/>
          </w:tcPr>
          <w:p w14:paraId="1037E985" w14:textId="77777777" w:rsidR="0049368F" w:rsidRPr="006B7236" w:rsidRDefault="0049368F" w:rsidP="005E1636">
            <w:pPr>
              <w:spacing w:line="360" w:lineRule="auto"/>
              <w:rPr>
                <w:rFonts w:ascii="Book Antiqua" w:hAnsi="Book Antiqua"/>
                <w:spacing w:val="10"/>
                <w:sz w:val="26"/>
                <w:szCs w:val="26"/>
                <w:lang w:val="en-GB"/>
              </w:rPr>
            </w:pPr>
          </w:p>
        </w:tc>
      </w:tr>
      <w:tr w:rsidR="0049368F" w:rsidRPr="006B7236" w14:paraId="2578BAF0" w14:textId="77777777" w:rsidTr="00853D49">
        <w:tc>
          <w:tcPr>
            <w:tcW w:w="738" w:type="dxa"/>
          </w:tcPr>
          <w:p w14:paraId="29A57699" w14:textId="47EA459C" w:rsidR="0049368F" w:rsidRPr="006B7236" w:rsidRDefault="000E55FB" w:rsidP="005E1636">
            <w:pPr>
              <w:spacing w:line="360" w:lineRule="auto"/>
              <w:rPr>
                <w:rFonts w:ascii="Book Antiqua" w:hAnsi="Book Antiqua"/>
                <w:spacing w:val="10"/>
                <w:sz w:val="26"/>
                <w:szCs w:val="26"/>
                <w:lang w:val="en-GB"/>
              </w:rPr>
            </w:pPr>
            <w:r>
              <w:rPr>
                <w:rFonts w:ascii="Book Antiqua" w:hAnsi="Book Antiqua"/>
                <w:spacing w:val="10"/>
                <w:sz w:val="26"/>
                <w:szCs w:val="26"/>
                <w:lang w:val="en-GB"/>
              </w:rPr>
              <w:t>21</w:t>
            </w:r>
          </w:p>
        </w:tc>
        <w:tc>
          <w:tcPr>
            <w:tcW w:w="4500" w:type="dxa"/>
          </w:tcPr>
          <w:p w14:paraId="4BC399A8" w14:textId="4731BCF0" w:rsidR="0049368F" w:rsidRPr="006B7236" w:rsidRDefault="0049368F" w:rsidP="005E1636">
            <w:pPr>
              <w:spacing w:line="360" w:lineRule="auto"/>
              <w:rPr>
                <w:rFonts w:ascii="Book Antiqua" w:eastAsia="Cambria" w:hAnsi="Book Antiqua" w:cs="Tahoma"/>
                <w:spacing w:val="10"/>
                <w:sz w:val="26"/>
                <w:szCs w:val="26"/>
              </w:rPr>
            </w:pPr>
            <w:r w:rsidRPr="006B7236">
              <w:rPr>
                <w:rFonts w:ascii="Book Antiqua" w:hAnsi="Book Antiqua"/>
                <w:b/>
                <w:bCs/>
                <w:spacing w:val="10"/>
                <w:sz w:val="26"/>
                <w:szCs w:val="26"/>
                <w:u w:val="single"/>
                <w:lang w:val="en-GB"/>
              </w:rPr>
              <w:t>ANNEXURE P-8</w:t>
            </w:r>
            <w:r w:rsidRPr="006B7236">
              <w:rPr>
                <w:rFonts w:ascii="Book Antiqua" w:hAnsi="Book Antiqua"/>
                <w:b/>
                <w:bCs/>
                <w:spacing w:val="10"/>
                <w:sz w:val="26"/>
                <w:szCs w:val="26"/>
                <w:lang w:val="en-GB"/>
              </w:rPr>
              <w:t xml:space="preserve">: </w:t>
            </w:r>
            <w:r w:rsidR="002B5BAD">
              <w:rPr>
                <w:rFonts w:ascii="Book Antiqua" w:eastAsia="Cambria" w:hAnsi="Book Antiqua" w:cs="Tahoma"/>
                <w:spacing w:val="10"/>
                <w:sz w:val="26"/>
                <w:szCs w:val="26"/>
              </w:rPr>
              <w:t>T</w:t>
            </w:r>
            <w:r w:rsidR="002B5BAD">
              <w:rPr>
                <w:rFonts w:ascii="Book Antiqua" w:eastAsia="Cambria" w:hAnsi="Book Antiqua" w:cs="Tahoma"/>
                <w:spacing w:val="10"/>
                <w:sz w:val="26"/>
                <w:szCs w:val="26"/>
              </w:rPr>
              <w:t>rue copy of the order dated 19.11.2009 passed by the Ld. XVII Additional Chief Metropolitan Magistrate Bangalore in CC No.2126 of 1995</w:t>
            </w:r>
          </w:p>
        </w:tc>
        <w:tc>
          <w:tcPr>
            <w:tcW w:w="1170" w:type="dxa"/>
          </w:tcPr>
          <w:p w14:paraId="29EAA636" w14:textId="77777777" w:rsidR="0049368F" w:rsidRPr="006B7236" w:rsidRDefault="0049368F" w:rsidP="005E1636">
            <w:pPr>
              <w:spacing w:line="360" w:lineRule="auto"/>
              <w:rPr>
                <w:rFonts w:ascii="Book Antiqua" w:hAnsi="Book Antiqua"/>
                <w:spacing w:val="10"/>
                <w:sz w:val="26"/>
                <w:szCs w:val="26"/>
                <w:lang w:val="en-GB"/>
              </w:rPr>
            </w:pPr>
          </w:p>
        </w:tc>
        <w:tc>
          <w:tcPr>
            <w:tcW w:w="1170" w:type="dxa"/>
          </w:tcPr>
          <w:p w14:paraId="29F739D7" w14:textId="77777777" w:rsidR="0049368F" w:rsidRPr="006B7236" w:rsidRDefault="0049368F" w:rsidP="005E1636">
            <w:pPr>
              <w:spacing w:line="360" w:lineRule="auto"/>
              <w:rPr>
                <w:rFonts w:ascii="Book Antiqua" w:hAnsi="Book Antiqua"/>
                <w:spacing w:val="10"/>
                <w:sz w:val="26"/>
                <w:szCs w:val="26"/>
                <w:lang w:val="en-GB"/>
              </w:rPr>
            </w:pPr>
          </w:p>
        </w:tc>
        <w:tc>
          <w:tcPr>
            <w:tcW w:w="1080" w:type="dxa"/>
          </w:tcPr>
          <w:p w14:paraId="0C72A6E1" w14:textId="77777777" w:rsidR="0049368F" w:rsidRPr="006B7236" w:rsidRDefault="0049368F" w:rsidP="005E1636">
            <w:pPr>
              <w:spacing w:line="360" w:lineRule="auto"/>
              <w:rPr>
                <w:rFonts w:ascii="Book Antiqua" w:hAnsi="Book Antiqua"/>
                <w:spacing w:val="10"/>
                <w:sz w:val="26"/>
                <w:szCs w:val="26"/>
                <w:lang w:val="en-GB"/>
              </w:rPr>
            </w:pPr>
          </w:p>
        </w:tc>
      </w:tr>
      <w:tr w:rsidR="0049368F" w:rsidRPr="006B7236" w14:paraId="078A122C" w14:textId="77777777" w:rsidTr="00853D49">
        <w:tc>
          <w:tcPr>
            <w:tcW w:w="738" w:type="dxa"/>
          </w:tcPr>
          <w:p w14:paraId="23A861AE" w14:textId="2605DE11" w:rsidR="0049368F" w:rsidRPr="006B7236" w:rsidRDefault="000E55FB" w:rsidP="005E1636">
            <w:pPr>
              <w:spacing w:line="360" w:lineRule="auto"/>
              <w:rPr>
                <w:rFonts w:ascii="Book Antiqua" w:hAnsi="Book Antiqua"/>
                <w:spacing w:val="10"/>
                <w:sz w:val="26"/>
                <w:szCs w:val="26"/>
                <w:lang w:val="en-GB"/>
              </w:rPr>
            </w:pPr>
            <w:r>
              <w:rPr>
                <w:rFonts w:ascii="Book Antiqua" w:hAnsi="Book Antiqua"/>
                <w:spacing w:val="10"/>
                <w:sz w:val="26"/>
                <w:szCs w:val="26"/>
                <w:lang w:val="en-GB"/>
              </w:rPr>
              <w:t>22</w:t>
            </w:r>
          </w:p>
        </w:tc>
        <w:tc>
          <w:tcPr>
            <w:tcW w:w="4500" w:type="dxa"/>
          </w:tcPr>
          <w:p w14:paraId="0DB8178C" w14:textId="6C916801" w:rsidR="0049368F" w:rsidRPr="006B7236" w:rsidRDefault="0049368F" w:rsidP="005E1636">
            <w:pPr>
              <w:spacing w:line="360" w:lineRule="auto"/>
              <w:rPr>
                <w:rFonts w:ascii="Book Antiqua" w:hAnsi="Book Antiqua"/>
                <w:b/>
                <w:bCs/>
                <w:spacing w:val="10"/>
                <w:sz w:val="26"/>
                <w:szCs w:val="26"/>
                <w:u w:val="single"/>
                <w:lang w:val="en-GB"/>
              </w:rPr>
            </w:pPr>
            <w:r w:rsidRPr="006B7236">
              <w:rPr>
                <w:rFonts w:ascii="Book Antiqua" w:eastAsia="Cambria" w:hAnsi="Book Antiqua" w:cs="Tahoma"/>
                <w:b/>
                <w:spacing w:val="10"/>
                <w:sz w:val="26"/>
                <w:szCs w:val="26"/>
                <w:u w:val="single"/>
              </w:rPr>
              <w:t>ANNEXURE-P/9:</w:t>
            </w:r>
            <w:r w:rsidRPr="006B7236">
              <w:rPr>
                <w:rFonts w:ascii="Book Antiqua" w:eastAsia="Cambria" w:hAnsi="Book Antiqua" w:cs="Tahoma"/>
                <w:spacing w:val="10"/>
                <w:sz w:val="26"/>
                <w:szCs w:val="26"/>
              </w:rPr>
              <w:t xml:space="preserve"> </w:t>
            </w:r>
            <w:r w:rsidR="002B5BAD">
              <w:rPr>
                <w:rFonts w:ascii="Book Antiqua" w:eastAsia="Cambria" w:hAnsi="Book Antiqua" w:cs="Tahoma"/>
                <w:spacing w:val="10"/>
                <w:sz w:val="26"/>
                <w:szCs w:val="26"/>
              </w:rPr>
              <w:t>T</w:t>
            </w:r>
            <w:r w:rsidR="002B5BAD">
              <w:rPr>
                <w:rFonts w:ascii="Book Antiqua" w:eastAsia="Cambria" w:hAnsi="Book Antiqua" w:cs="Tahoma"/>
                <w:spacing w:val="10"/>
                <w:sz w:val="26"/>
                <w:szCs w:val="26"/>
              </w:rPr>
              <w:t>rue copy of the Criminal Appeal No.959 of 2009 filed by the Petitioner before the Ld. XVIII Additional City Civil &amp; Sessions Judge (Special Judge for CBI) Bangalore City</w:t>
            </w:r>
          </w:p>
        </w:tc>
        <w:tc>
          <w:tcPr>
            <w:tcW w:w="1170" w:type="dxa"/>
          </w:tcPr>
          <w:p w14:paraId="6A6C0656" w14:textId="77777777" w:rsidR="0049368F" w:rsidRPr="006B7236" w:rsidRDefault="0049368F" w:rsidP="005E1636">
            <w:pPr>
              <w:spacing w:line="360" w:lineRule="auto"/>
              <w:rPr>
                <w:rFonts w:ascii="Book Antiqua" w:hAnsi="Book Antiqua"/>
                <w:spacing w:val="10"/>
                <w:sz w:val="26"/>
                <w:szCs w:val="26"/>
                <w:lang w:val="en-GB"/>
              </w:rPr>
            </w:pPr>
          </w:p>
        </w:tc>
        <w:tc>
          <w:tcPr>
            <w:tcW w:w="1170" w:type="dxa"/>
          </w:tcPr>
          <w:p w14:paraId="4D3BFF16" w14:textId="77777777" w:rsidR="0049368F" w:rsidRPr="006B7236" w:rsidRDefault="0049368F" w:rsidP="005E1636">
            <w:pPr>
              <w:spacing w:line="360" w:lineRule="auto"/>
              <w:rPr>
                <w:rFonts w:ascii="Book Antiqua" w:hAnsi="Book Antiqua"/>
                <w:spacing w:val="10"/>
                <w:sz w:val="26"/>
                <w:szCs w:val="26"/>
                <w:lang w:val="en-GB"/>
              </w:rPr>
            </w:pPr>
          </w:p>
        </w:tc>
        <w:tc>
          <w:tcPr>
            <w:tcW w:w="1080" w:type="dxa"/>
          </w:tcPr>
          <w:p w14:paraId="11B5D3C6" w14:textId="77777777" w:rsidR="0049368F" w:rsidRPr="006B7236" w:rsidRDefault="0049368F" w:rsidP="005E1636">
            <w:pPr>
              <w:spacing w:line="360" w:lineRule="auto"/>
              <w:rPr>
                <w:rFonts w:ascii="Book Antiqua" w:hAnsi="Book Antiqua"/>
                <w:spacing w:val="10"/>
                <w:sz w:val="26"/>
                <w:szCs w:val="26"/>
                <w:lang w:val="en-GB"/>
              </w:rPr>
            </w:pPr>
          </w:p>
        </w:tc>
      </w:tr>
      <w:tr w:rsidR="0049368F" w:rsidRPr="006B7236" w14:paraId="3D4400A7" w14:textId="77777777" w:rsidTr="00853D49">
        <w:tc>
          <w:tcPr>
            <w:tcW w:w="738" w:type="dxa"/>
          </w:tcPr>
          <w:p w14:paraId="56E7E126" w14:textId="097BD071" w:rsidR="0049368F" w:rsidRPr="006B7236" w:rsidRDefault="0049368F" w:rsidP="005E1636">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2</w:t>
            </w:r>
            <w:r w:rsidR="000E55FB">
              <w:rPr>
                <w:rFonts w:ascii="Book Antiqua" w:hAnsi="Book Antiqua"/>
                <w:spacing w:val="10"/>
                <w:sz w:val="26"/>
                <w:szCs w:val="26"/>
                <w:lang w:val="en-GB"/>
              </w:rPr>
              <w:t>3</w:t>
            </w:r>
          </w:p>
        </w:tc>
        <w:tc>
          <w:tcPr>
            <w:tcW w:w="4500" w:type="dxa"/>
          </w:tcPr>
          <w:p w14:paraId="18B54D5E" w14:textId="33886CEE" w:rsidR="0049368F" w:rsidRPr="006B7236" w:rsidRDefault="0049368F" w:rsidP="005E1636">
            <w:pPr>
              <w:spacing w:line="360" w:lineRule="auto"/>
              <w:rPr>
                <w:rFonts w:ascii="Book Antiqua" w:eastAsia="Cambria" w:hAnsi="Book Antiqua" w:cs="Tahoma"/>
                <w:b/>
                <w:spacing w:val="10"/>
                <w:sz w:val="26"/>
                <w:szCs w:val="26"/>
                <w:u w:val="single"/>
              </w:rPr>
            </w:pPr>
            <w:r w:rsidRPr="006B7236">
              <w:rPr>
                <w:rFonts w:ascii="Book Antiqua" w:eastAsia="Cambria" w:hAnsi="Book Antiqua" w:cs="Tahoma"/>
                <w:b/>
                <w:spacing w:val="10"/>
                <w:sz w:val="26"/>
                <w:szCs w:val="26"/>
                <w:u w:val="single"/>
              </w:rPr>
              <w:t>ANNEXURE-P/10:</w:t>
            </w:r>
            <w:r w:rsidRPr="006B7236">
              <w:rPr>
                <w:rFonts w:ascii="Book Antiqua" w:eastAsia="Cambria" w:hAnsi="Book Antiqua" w:cs="Tahoma"/>
                <w:spacing w:val="10"/>
                <w:sz w:val="26"/>
                <w:szCs w:val="26"/>
              </w:rPr>
              <w:t xml:space="preserve"> </w:t>
            </w:r>
            <w:r w:rsidR="002B5BAD">
              <w:rPr>
                <w:rFonts w:ascii="Book Antiqua" w:eastAsia="Cambria" w:hAnsi="Book Antiqua" w:cs="Tahoma"/>
                <w:spacing w:val="10"/>
                <w:sz w:val="26"/>
                <w:szCs w:val="26"/>
              </w:rPr>
              <w:t>T</w:t>
            </w:r>
            <w:r w:rsidR="002B5BAD">
              <w:rPr>
                <w:rFonts w:ascii="Book Antiqua" w:eastAsia="Cambria" w:hAnsi="Book Antiqua" w:cs="Tahoma"/>
                <w:spacing w:val="10"/>
                <w:sz w:val="26"/>
                <w:szCs w:val="26"/>
              </w:rPr>
              <w:t>rue copy of order dated 07.04.2014 passed by the Ld. XVIII Additional City Civil &amp; Sessions Judge (Special Judge for CBI) Bangalore City. in Criminal Appeal No.959 of 2009</w:t>
            </w:r>
          </w:p>
        </w:tc>
        <w:tc>
          <w:tcPr>
            <w:tcW w:w="1170" w:type="dxa"/>
          </w:tcPr>
          <w:p w14:paraId="7E65CB76" w14:textId="77777777" w:rsidR="0049368F" w:rsidRPr="006B7236" w:rsidRDefault="0049368F" w:rsidP="005E1636">
            <w:pPr>
              <w:spacing w:line="360" w:lineRule="auto"/>
              <w:rPr>
                <w:rFonts w:ascii="Book Antiqua" w:hAnsi="Book Antiqua"/>
                <w:spacing w:val="10"/>
                <w:sz w:val="26"/>
                <w:szCs w:val="26"/>
                <w:lang w:val="en-GB"/>
              </w:rPr>
            </w:pPr>
          </w:p>
        </w:tc>
        <w:tc>
          <w:tcPr>
            <w:tcW w:w="1170" w:type="dxa"/>
          </w:tcPr>
          <w:p w14:paraId="223B768A" w14:textId="77777777" w:rsidR="0049368F" w:rsidRPr="006B7236" w:rsidRDefault="0049368F" w:rsidP="005E1636">
            <w:pPr>
              <w:spacing w:line="360" w:lineRule="auto"/>
              <w:rPr>
                <w:rFonts w:ascii="Book Antiqua" w:hAnsi="Book Antiqua"/>
                <w:spacing w:val="10"/>
                <w:sz w:val="26"/>
                <w:szCs w:val="26"/>
                <w:lang w:val="en-GB"/>
              </w:rPr>
            </w:pPr>
          </w:p>
        </w:tc>
        <w:tc>
          <w:tcPr>
            <w:tcW w:w="1080" w:type="dxa"/>
          </w:tcPr>
          <w:p w14:paraId="5E3F4B98" w14:textId="77777777" w:rsidR="0049368F" w:rsidRPr="006B7236" w:rsidRDefault="0049368F" w:rsidP="005E1636">
            <w:pPr>
              <w:spacing w:line="360" w:lineRule="auto"/>
              <w:rPr>
                <w:rFonts w:ascii="Book Antiqua" w:hAnsi="Book Antiqua"/>
                <w:spacing w:val="10"/>
                <w:sz w:val="26"/>
                <w:szCs w:val="26"/>
                <w:lang w:val="en-GB"/>
              </w:rPr>
            </w:pPr>
          </w:p>
        </w:tc>
      </w:tr>
      <w:tr w:rsidR="002B5BAD" w:rsidRPr="006B7236" w14:paraId="5A444577" w14:textId="77777777" w:rsidTr="00853D49">
        <w:tc>
          <w:tcPr>
            <w:tcW w:w="738" w:type="dxa"/>
          </w:tcPr>
          <w:p w14:paraId="0B04E9C6" w14:textId="641F0914" w:rsidR="002B5BAD" w:rsidRPr="006B7236" w:rsidRDefault="002B5BAD" w:rsidP="005E1636">
            <w:pPr>
              <w:spacing w:line="360" w:lineRule="auto"/>
              <w:rPr>
                <w:rFonts w:ascii="Book Antiqua" w:hAnsi="Book Antiqua"/>
                <w:spacing w:val="10"/>
                <w:sz w:val="26"/>
                <w:szCs w:val="26"/>
                <w:lang w:val="en-GB"/>
              </w:rPr>
            </w:pPr>
            <w:r>
              <w:rPr>
                <w:rFonts w:ascii="Book Antiqua" w:hAnsi="Book Antiqua"/>
                <w:spacing w:val="10"/>
                <w:sz w:val="26"/>
                <w:szCs w:val="26"/>
                <w:lang w:val="en-GB"/>
              </w:rPr>
              <w:t>2</w:t>
            </w:r>
            <w:r w:rsidR="000E55FB">
              <w:rPr>
                <w:rFonts w:ascii="Book Antiqua" w:hAnsi="Book Antiqua"/>
                <w:spacing w:val="10"/>
                <w:sz w:val="26"/>
                <w:szCs w:val="26"/>
                <w:lang w:val="en-GB"/>
              </w:rPr>
              <w:t>4</w:t>
            </w:r>
          </w:p>
        </w:tc>
        <w:tc>
          <w:tcPr>
            <w:tcW w:w="4500" w:type="dxa"/>
          </w:tcPr>
          <w:p w14:paraId="5688FFE9" w14:textId="21DBEF6D" w:rsidR="002B5BAD" w:rsidRPr="006B7236" w:rsidRDefault="002B5BAD" w:rsidP="005E1636">
            <w:pPr>
              <w:spacing w:line="360" w:lineRule="auto"/>
              <w:rPr>
                <w:rFonts w:ascii="Book Antiqua" w:eastAsia="Cambria" w:hAnsi="Book Antiqua" w:cs="Tahoma"/>
                <w:b/>
                <w:spacing w:val="10"/>
                <w:sz w:val="26"/>
                <w:szCs w:val="26"/>
                <w:u w:val="single"/>
              </w:rPr>
            </w:pPr>
            <w:r w:rsidRPr="006B7236">
              <w:rPr>
                <w:rFonts w:ascii="Book Antiqua" w:eastAsia="Cambria" w:hAnsi="Book Antiqua" w:cs="Tahoma"/>
                <w:b/>
                <w:spacing w:val="10"/>
                <w:sz w:val="26"/>
                <w:szCs w:val="26"/>
                <w:u w:val="single"/>
              </w:rPr>
              <w:t>ANNEXURE-P/1</w:t>
            </w:r>
            <w:r>
              <w:rPr>
                <w:rFonts w:ascii="Book Antiqua" w:eastAsia="Cambria" w:hAnsi="Book Antiqua" w:cs="Tahoma"/>
                <w:b/>
                <w:spacing w:val="10"/>
                <w:sz w:val="26"/>
                <w:szCs w:val="26"/>
                <w:u w:val="single"/>
              </w:rPr>
              <w:t>1</w:t>
            </w:r>
            <w:r w:rsidRPr="006B7236">
              <w:rPr>
                <w:rFonts w:ascii="Book Antiqua" w:eastAsia="Cambria" w:hAnsi="Book Antiqua" w:cs="Tahoma"/>
                <w:b/>
                <w:spacing w:val="10"/>
                <w:sz w:val="26"/>
                <w:szCs w:val="26"/>
                <w:u w:val="single"/>
              </w:rPr>
              <w:t>:</w:t>
            </w:r>
            <w:r w:rsidRPr="006B7236">
              <w:rPr>
                <w:rFonts w:ascii="Book Antiqua" w:eastAsia="Cambria" w:hAnsi="Book Antiqua" w:cs="Tahoma"/>
                <w:spacing w:val="10"/>
                <w:sz w:val="26"/>
                <w:szCs w:val="26"/>
              </w:rPr>
              <w:t xml:space="preserve"> </w:t>
            </w:r>
            <w:r>
              <w:rPr>
                <w:rFonts w:ascii="Book Antiqua" w:eastAsia="Cambria" w:hAnsi="Book Antiqua" w:cs="Tahoma"/>
                <w:spacing w:val="10"/>
                <w:sz w:val="26"/>
                <w:szCs w:val="26"/>
              </w:rPr>
              <w:t>T</w:t>
            </w:r>
            <w:r>
              <w:rPr>
                <w:rFonts w:ascii="Book Antiqua" w:eastAsia="Cambria" w:hAnsi="Book Antiqua" w:cs="Tahoma"/>
                <w:spacing w:val="10"/>
                <w:sz w:val="26"/>
                <w:szCs w:val="26"/>
              </w:rPr>
              <w:t xml:space="preserve">rue copy of the Criminal Revision Petition No.298 of 2014 filed by the </w:t>
            </w:r>
            <w:r>
              <w:rPr>
                <w:rFonts w:ascii="Book Antiqua" w:eastAsia="Cambria" w:hAnsi="Book Antiqua" w:cs="Tahoma"/>
                <w:spacing w:val="10"/>
                <w:sz w:val="26"/>
                <w:szCs w:val="26"/>
              </w:rPr>
              <w:lastRenderedPageBreak/>
              <w:t>Petitioner before the Hon’ble High Court of Karnataka at Bengaluru</w:t>
            </w:r>
          </w:p>
        </w:tc>
        <w:tc>
          <w:tcPr>
            <w:tcW w:w="1170" w:type="dxa"/>
          </w:tcPr>
          <w:p w14:paraId="60CE6336" w14:textId="77777777" w:rsidR="002B5BAD" w:rsidRPr="006B7236" w:rsidRDefault="002B5BAD" w:rsidP="005E1636">
            <w:pPr>
              <w:spacing w:line="360" w:lineRule="auto"/>
              <w:rPr>
                <w:rFonts w:ascii="Book Antiqua" w:hAnsi="Book Antiqua"/>
                <w:spacing w:val="10"/>
                <w:sz w:val="26"/>
                <w:szCs w:val="26"/>
                <w:lang w:val="en-GB"/>
              </w:rPr>
            </w:pPr>
          </w:p>
        </w:tc>
        <w:tc>
          <w:tcPr>
            <w:tcW w:w="1170" w:type="dxa"/>
          </w:tcPr>
          <w:p w14:paraId="68C0F917" w14:textId="77777777" w:rsidR="002B5BAD" w:rsidRPr="006B7236" w:rsidRDefault="002B5BAD" w:rsidP="005E1636">
            <w:pPr>
              <w:spacing w:line="360" w:lineRule="auto"/>
              <w:rPr>
                <w:rFonts w:ascii="Book Antiqua" w:hAnsi="Book Antiqua"/>
                <w:spacing w:val="10"/>
                <w:sz w:val="26"/>
                <w:szCs w:val="26"/>
                <w:lang w:val="en-GB"/>
              </w:rPr>
            </w:pPr>
          </w:p>
        </w:tc>
        <w:tc>
          <w:tcPr>
            <w:tcW w:w="1080" w:type="dxa"/>
          </w:tcPr>
          <w:p w14:paraId="4E20C577" w14:textId="77777777" w:rsidR="002B5BAD" w:rsidRPr="006B7236" w:rsidRDefault="002B5BAD" w:rsidP="005E1636">
            <w:pPr>
              <w:spacing w:line="360" w:lineRule="auto"/>
              <w:rPr>
                <w:rFonts w:ascii="Book Antiqua" w:hAnsi="Book Antiqua"/>
                <w:spacing w:val="10"/>
                <w:sz w:val="26"/>
                <w:szCs w:val="26"/>
                <w:lang w:val="en-GB"/>
              </w:rPr>
            </w:pPr>
          </w:p>
        </w:tc>
      </w:tr>
      <w:tr w:rsidR="0049368F" w:rsidRPr="006B7236" w14:paraId="4CC90530" w14:textId="77777777" w:rsidTr="00853D49">
        <w:tc>
          <w:tcPr>
            <w:tcW w:w="738" w:type="dxa"/>
            <w:hideMark/>
          </w:tcPr>
          <w:p w14:paraId="74D9D8DD" w14:textId="08703373" w:rsidR="0049368F" w:rsidRPr="006B7236" w:rsidRDefault="002B5BAD" w:rsidP="005E1636">
            <w:pPr>
              <w:spacing w:line="360" w:lineRule="auto"/>
              <w:rPr>
                <w:rFonts w:ascii="Book Antiqua" w:hAnsi="Book Antiqua"/>
                <w:spacing w:val="10"/>
                <w:sz w:val="26"/>
                <w:szCs w:val="26"/>
                <w:lang w:val="en-GB"/>
              </w:rPr>
            </w:pPr>
            <w:r>
              <w:rPr>
                <w:rFonts w:ascii="Book Antiqua" w:hAnsi="Book Antiqua"/>
                <w:spacing w:val="10"/>
                <w:sz w:val="26"/>
                <w:szCs w:val="26"/>
                <w:lang w:val="en-GB"/>
              </w:rPr>
              <w:t>2</w:t>
            </w:r>
            <w:r w:rsidR="000E55FB">
              <w:rPr>
                <w:rFonts w:ascii="Book Antiqua" w:hAnsi="Book Antiqua"/>
                <w:spacing w:val="10"/>
                <w:sz w:val="26"/>
                <w:szCs w:val="26"/>
                <w:lang w:val="en-GB"/>
              </w:rPr>
              <w:t>5</w:t>
            </w:r>
          </w:p>
        </w:tc>
        <w:tc>
          <w:tcPr>
            <w:tcW w:w="4500" w:type="dxa"/>
            <w:hideMark/>
          </w:tcPr>
          <w:p w14:paraId="64617A16" w14:textId="77777777" w:rsidR="0049368F" w:rsidRPr="006B7236" w:rsidRDefault="0049368F" w:rsidP="005E1636">
            <w:pPr>
              <w:spacing w:line="360" w:lineRule="auto"/>
              <w:rPr>
                <w:rFonts w:ascii="Book Antiqua" w:hAnsi="Book Antiqua"/>
                <w:b/>
                <w:bCs/>
                <w:spacing w:val="10"/>
                <w:sz w:val="26"/>
                <w:szCs w:val="26"/>
                <w:u w:val="single"/>
                <w:lang w:val="en-GB"/>
              </w:rPr>
            </w:pPr>
            <w:r w:rsidRPr="006B7236">
              <w:rPr>
                <w:rFonts w:ascii="Book Antiqua" w:hAnsi="Book Antiqua"/>
                <w:b/>
                <w:bCs/>
                <w:spacing w:val="10"/>
                <w:sz w:val="26"/>
                <w:szCs w:val="26"/>
                <w:u w:val="single"/>
                <w:lang w:val="en-GB"/>
              </w:rPr>
              <w:t>CRL.M.P. NO.       OF 2023:</w:t>
            </w:r>
          </w:p>
          <w:p w14:paraId="0A959C1A" w14:textId="71936F16" w:rsidR="0049368F" w:rsidRPr="006B7236" w:rsidRDefault="0049368F" w:rsidP="005E1636">
            <w:pPr>
              <w:spacing w:line="360" w:lineRule="auto"/>
              <w:rPr>
                <w:rFonts w:ascii="Book Antiqua" w:hAnsi="Book Antiqua"/>
                <w:bCs/>
                <w:spacing w:val="10"/>
                <w:sz w:val="26"/>
                <w:szCs w:val="26"/>
                <w:lang w:val="en-GB"/>
              </w:rPr>
            </w:pPr>
            <w:r w:rsidRPr="006B7236">
              <w:rPr>
                <w:rFonts w:ascii="Book Antiqua" w:hAnsi="Book Antiqua"/>
                <w:bCs/>
                <w:spacing w:val="10"/>
                <w:sz w:val="26"/>
                <w:szCs w:val="26"/>
                <w:lang w:val="en-GB"/>
              </w:rPr>
              <w:t xml:space="preserve">Application For Exemption </w:t>
            </w:r>
            <w:proofErr w:type="gramStart"/>
            <w:r w:rsidRPr="006B7236">
              <w:rPr>
                <w:rFonts w:ascii="Book Antiqua" w:hAnsi="Book Antiqua"/>
                <w:bCs/>
                <w:spacing w:val="10"/>
                <w:sz w:val="26"/>
                <w:szCs w:val="26"/>
                <w:lang w:val="en-GB"/>
              </w:rPr>
              <w:t>From</w:t>
            </w:r>
            <w:proofErr w:type="gramEnd"/>
            <w:r w:rsidRPr="006B7236">
              <w:rPr>
                <w:rFonts w:ascii="Book Antiqua" w:hAnsi="Book Antiqua"/>
                <w:bCs/>
                <w:spacing w:val="10"/>
                <w:sz w:val="26"/>
                <w:szCs w:val="26"/>
                <w:lang w:val="en-GB"/>
              </w:rPr>
              <w:t xml:space="preserve"> </w:t>
            </w:r>
            <w:r w:rsidR="002B5BAD">
              <w:rPr>
                <w:rFonts w:ascii="Book Antiqua" w:hAnsi="Book Antiqua"/>
                <w:bCs/>
                <w:spacing w:val="10"/>
                <w:sz w:val="26"/>
                <w:szCs w:val="26"/>
                <w:lang w:val="en-GB"/>
              </w:rPr>
              <w:t>Surrendering</w:t>
            </w:r>
          </w:p>
        </w:tc>
        <w:tc>
          <w:tcPr>
            <w:tcW w:w="1170" w:type="dxa"/>
          </w:tcPr>
          <w:p w14:paraId="28923975" w14:textId="77777777" w:rsidR="0049368F" w:rsidRPr="006B7236" w:rsidRDefault="0049368F" w:rsidP="005E1636">
            <w:pPr>
              <w:spacing w:line="360" w:lineRule="auto"/>
              <w:rPr>
                <w:rFonts w:ascii="Book Antiqua" w:hAnsi="Book Antiqua"/>
                <w:spacing w:val="10"/>
                <w:sz w:val="26"/>
                <w:szCs w:val="26"/>
                <w:lang w:val="en-GB"/>
              </w:rPr>
            </w:pPr>
          </w:p>
        </w:tc>
        <w:tc>
          <w:tcPr>
            <w:tcW w:w="1170" w:type="dxa"/>
          </w:tcPr>
          <w:p w14:paraId="0CB31732" w14:textId="77777777" w:rsidR="0049368F" w:rsidRPr="006B7236" w:rsidRDefault="0049368F" w:rsidP="005E1636">
            <w:pPr>
              <w:spacing w:line="360" w:lineRule="auto"/>
              <w:rPr>
                <w:rFonts w:ascii="Book Antiqua" w:hAnsi="Book Antiqua"/>
                <w:spacing w:val="10"/>
                <w:sz w:val="26"/>
                <w:szCs w:val="26"/>
                <w:lang w:val="en-GB"/>
              </w:rPr>
            </w:pPr>
          </w:p>
        </w:tc>
        <w:tc>
          <w:tcPr>
            <w:tcW w:w="1080" w:type="dxa"/>
          </w:tcPr>
          <w:p w14:paraId="4D8D9CE6" w14:textId="77777777" w:rsidR="0049368F" w:rsidRPr="006B7236" w:rsidRDefault="0049368F" w:rsidP="005E1636">
            <w:pPr>
              <w:spacing w:line="360" w:lineRule="auto"/>
              <w:rPr>
                <w:rFonts w:ascii="Book Antiqua" w:hAnsi="Book Antiqua"/>
                <w:spacing w:val="10"/>
                <w:sz w:val="26"/>
                <w:szCs w:val="26"/>
                <w:lang w:val="en-GB"/>
              </w:rPr>
            </w:pPr>
          </w:p>
        </w:tc>
      </w:tr>
      <w:tr w:rsidR="002B5BAD" w:rsidRPr="006B7236" w14:paraId="6778F8FB" w14:textId="77777777" w:rsidTr="00853D49">
        <w:tc>
          <w:tcPr>
            <w:tcW w:w="738" w:type="dxa"/>
          </w:tcPr>
          <w:p w14:paraId="6B926059" w14:textId="6746C345" w:rsidR="002B5BAD" w:rsidRDefault="002B5BAD" w:rsidP="005E1636">
            <w:pPr>
              <w:spacing w:line="360" w:lineRule="auto"/>
              <w:rPr>
                <w:rFonts w:ascii="Book Antiqua" w:hAnsi="Book Antiqua"/>
                <w:spacing w:val="10"/>
                <w:sz w:val="26"/>
                <w:szCs w:val="26"/>
                <w:lang w:val="en-GB"/>
              </w:rPr>
            </w:pPr>
            <w:r>
              <w:rPr>
                <w:rFonts w:ascii="Book Antiqua" w:hAnsi="Book Antiqua"/>
                <w:spacing w:val="10"/>
                <w:sz w:val="26"/>
                <w:szCs w:val="26"/>
                <w:lang w:val="en-GB"/>
              </w:rPr>
              <w:t>2</w:t>
            </w:r>
            <w:r w:rsidR="000E55FB">
              <w:rPr>
                <w:rFonts w:ascii="Book Antiqua" w:hAnsi="Book Antiqua"/>
                <w:spacing w:val="10"/>
                <w:sz w:val="26"/>
                <w:szCs w:val="26"/>
                <w:lang w:val="en-GB"/>
              </w:rPr>
              <w:t>6</w:t>
            </w:r>
          </w:p>
        </w:tc>
        <w:tc>
          <w:tcPr>
            <w:tcW w:w="4500" w:type="dxa"/>
          </w:tcPr>
          <w:p w14:paraId="69871783" w14:textId="1743B374" w:rsidR="002B5BAD" w:rsidRPr="006B7236" w:rsidRDefault="005E1636" w:rsidP="005E1636">
            <w:pPr>
              <w:spacing w:line="360" w:lineRule="auto"/>
              <w:rPr>
                <w:rFonts w:ascii="Book Antiqua" w:hAnsi="Book Antiqua"/>
                <w:b/>
                <w:bCs/>
                <w:spacing w:val="10"/>
                <w:sz w:val="26"/>
                <w:szCs w:val="26"/>
                <w:u w:val="single"/>
                <w:lang w:val="en-GB"/>
              </w:rPr>
            </w:pPr>
            <w:r>
              <w:rPr>
                <w:rFonts w:ascii="Book Antiqua" w:eastAsia="Cambria" w:hAnsi="Book Antiqua" w:cs="Tahoma"/>
                <w:b/>
                <w:spacing w:val="10"/>
                <w:sz w:val="26"/>
                <w:szCs w:val="26"/>
                <w:u w:val="single"/>
              </w:rPr>
              <w:t>ANNEXURE-P/1</w:t>
            </w:r>
            <w:r>
              <w:rPr>
                <w:rFonts w:ascii="Book Antiqua" w:eastAsia="Cambria" w:hAnsi="Book Antiqua" w:cs="Tahoma"/>
                <w:b/>
                <w:spacing w:val="10"/>
                <w:sz w:val="26"/>
                <w:szCs w:val="26"/>
                <w:u w:val="single"/>
              </w:rPr>
              <w:t>2</w:t>
            </w:r>
            <w:r>
              <w:rPr>
                <w:rFonts w:ascii="Book Antiqua" w:eastAsia="Cambria" w:hAnsi="Book Antiqua" w:cs="Tahoma"/>
                <w:b/>
                <w:spacing w:val="10"/>
                <w:sz w:val="26"/>
                <w:szCs w:val="26"/>
                <w:u w:val="single"/>
              </w:rPr>
              <w:t>:</w:t>
            </w:r>
            <w:r w:rsidRPr="00D8326E">
              <w:rPr>
                <w:rFonts w:ascii="Book Antiqua" w:hAnsi="Book Antiqua"/>
                <w:color w:val="000000"/>
                <w:spacing w:val="10"/>
                <w:sz w:val="26"/>
                <w:szCs w:val="26"/>
                <w:lang w:val="en-GB"/>
              </w:rPr>
              <w:t xml:space="preserve"> </w:t>
            </w:r>
            <w:r>
              <w:rPr>
                <w:rFonts w:ascii="Book Antiqua" w:hAnsi="Book Antiqua"/>
                <w:color w:val="000000"/>
                <w:spacing w:val="10"/>
                <w:sz w:val="26"/>
                <w:szCs w:val="26"/>
                <w:lang w:val="en-GB"/>
              </w:rPr>
              <w:t>T</w:t>
            </w:r>
            <w:r w:rsidRPr="00D8326E">
              <w:rPr>
                <w:rFonts w:ascii="Book Antiqua" w:hAnsi="Book Antiqua"/>
                <w:color w:val="000000"/>
                <w:spacing w:val="10"/>
                <w:sz w:val="26"/>
                <w:szCs w:val="26"/>
                <w:lang w:val="en-GB"/>
              </w:rPr>
              <w:t xml:space="preserve">rue copy </w:t>
            </w:r>
            <w:r>
              <w:rPr>
                <w:rFonts w:ascii="Book Antiqua" w:hAnsi="Book Antiqua"/>
                <w:color w:val="000000"/>
                <w:spacing w:val="10"/>
                <w:sz w:val="26"/>
                <w:szCs w:val="26"/>
                <w:lang w:val="en-GB"/>
              </w:rPr>
              <w:t xml:space="preserve">of </w:t>
            </w:r>
            <w:proofErr w:type="spellStart"/>
            <w:r w:rsidRPr="00D8326E">
              <w:rPr>
                <w:rFonts w:ascii="Book Antiqua" w:hAnsi="Book Antiqua"/>
                <w:spacing w:val="10"/>
                <w:sz w:val="26"/>
                <w:szCs w:val="26"/>
                <w:lang w:val="en-GB"/>
              </w:rPr>
              <w:t>Pashim</w:t>
            </w:r>
            <w:proofErr w:type="spellEnd"/>
            <w:r w:rsidRPr="00D8326E">
              <w:rPr>
                <w:rFonts w:ascii="Book Antiqua" w:hAnsi="Book Antiqua"/>
                <w:spacing w:val="10"/>
                <w:sz w:val="26"/>
                <w:szCs w:val="26"/>
                <w:lang w:val="en-GB"/>
              </w:rPr>
              <w:t xml:space="preserve"> Star Award</w:t>
            </w:r>
            <w:r>
              <w:rPr>
                <w:rFonts w:ascii="Book Antiqua" w:hAnsi="Book Antiqua"/>
                <w:spacing w:val="10"/>
                <w:sz w:val="26"/>
                <w:szCs w:val="26"/>
                <w:lang w:val="en-GB"/>
              </w:rPr>
              <w:t xml:space="preserve"> received by the Petitioner from the </w:t>
            </w:r>
            <w:r w:rsidRPr="00D8326E">
              <w:rPr>
                <w:rFonts w:ascii="Book Antiqua" w:hAnsi="Book Antiqua"/>
                <w:spacing w:val="10"/>
                <w:sz w:val="26"/>
                <w:szCs w:val="26"/>
                <w:lang w:val="en-GB"/>
              </w:rPr>
              <w:t>Hon’ble President of India for his meritorious service</w:t>
            </w:r>
          </w:p>
        </w:tc>
        <w:tc>
          <w:tcPr>
            <w:tcW w:w="1170" w:type="dxa"/>
          </w:tcPr>
          <w:p w14:paraId="7E9DED0E" w14:textId="77777777" w:rsidR="002B5BAD" w:rsidRPr="006B7236" w:rsidRDefault="002B5BAD" w:rsidP="005E1636">
            <w:pPr>
              <w:spacing w:line="360" w:lineRule="auto"/>
              <w:rPr>
                <w:rFonts w:ascii="Book Antiqua" w:hAnsi="Book Antiqua"/>
                <w:spacing w:val="10"/>
                <w:sz w:val="26"/>
                <w:szCs w:val="26"/>
                <w:lang w:val="en-GB"/>
              </w:rPr>
            </w:pPr>
          </w:p>
        </w:tc>
        <w:tc>
          <w:tcPr>
            <w:tcW w:w="1170" w:type="dxa"/>
          </w:tcPr>
          <w:p w14:paraId="0B9C2494" w14:textId="77777777" w:rsidR="002B5BAD" w:rsidRPr="006B7236" w:rsidRDefault="002B5BAD" w:rsidP="005E1636">
            <w:pPr>
              <w:spacing w:line="360" w:lineRule="auto"/>
              <w:rPr>
                <w:rFonts w:ascii="Book Antiqua" w:hAnsi="Book Antiqua"/>
                <w:spacing w:val="10"/>
                <w:sz w:val="26"/>
                <w:szCs w:val="26"/>
                <w:lang w:val="en-GB"/>
              </w:rPr>
            </w:pPr>
          </w:p>
        </w:tc>
        <w:tc>
          <w:tcPr>
            <w:tcW w:w="1080" w:type="dxa"/>
          </w:tcPr>
          <w:p w14:paraId="00340A3A" w14:textId="77777777" w:rsidR="002B5BAD" w:rsidRPr="006B7236" w:rsidRDefault="002B5BAD" w:rsidP="005E1636">
            <w:pPr>
              <w:spacing w:line="360" w:lineRule="auto"/>
              <w:rPr>
                <w:rFonts w:ascii="Book Antiqua" w:hAnsi="Book Antiqua"/>
                <w:spacing w:val="10"/>
                <w:sz w:val="26"/>
                <w:szCs w:val="26"/>
                <w:lang w:val="en-GB"/>
              </w:rPr>
            </w:pPr>
          </w:p>
        </w:tc>
      </w:tr>
      <w:tr w:rsidR="002B5BAD" w:rsidRPr="006B7236" w14:paraId="019DFFAD" w14:textId="77777777" w:rsidTr="00853D49">
        <w:tc>
          <w:tcPr>
            <w:tcW w:w="738" w:type="dxa"/>
          </w:tcPr>
          <w:p w14:paraId="6F3BA6B8" w14:textId="36B21066" w:rsidR="002B5BAD" w:rsidRDefault="002B5BAD" w:rsidP="005E1636">
            <w:pPr>
              <w:spacing w:line="360" w:lineRule="auto"/>
              <w:rPr>
                <w:rFonts w:ascii="Book Antiqua" w:hAnsi="Book Antiqua"/>
                <w:spacing w:val="10"/>
                <w:sz w:val="26"/>
                <w:szCs w:val="26"/>
                <w:lang w:val="en-GB"/>
              </w:rPr>
            </w:pPr>
            <w:r>
              <w:rPr>
                <w:rFonts w:ascii="Book Antiqua" w:hAnsi="Book Antiqua"/>
                <w:spacing w:val="10"/>
                <w:sz w:val="26"/>
                <w:szCs w:val="26"/>
                <w:lang w:val="en-GB"/>
              </w:rPr>
              <w:t>2</w:t>
            </w:r>
            <w:r w:rsidR="000E55FB">
              <w:rPr>
                <w:rFonts w:ascii="Book Antiqua" w:hAnsi="Book Antiqua"/>
                <w:spacing w:val="10"/>
                <w:sz w:val="26"/>
                <w:szCs w:val="26"/>
                <w:lang w:val="en-GB"/>
              </w:rPr>
              <w:t>7</w:t>
            </w:r>
          </w:p>
        </w:tc>
        <w:tc>
          <w:tcPr>
            <w:tcW w:w="4500" w:type="dxa"/>
          </w:tcPr>
          <w:p w14:paraId="5E77C638" w14:textId="3445888C" w:rsidR="002B5BAD" w:rsidRPr="006B7236" w:rsidRDefault="005E1636" w:rsidP="005E1636">
            <w:pPr>
              <w:spacing w:line="360" w:lineRule="auto"/>
              <w:rPr>
                <w:rFonts w:ascii="Book Antiqua" w:hAnsi="Book Antiqua"/>
                <w:b/>
                <w:bCs/>
                <w:spacing w:val="10"/>
                <w:sz w:val="26"/>
                <w:szCs w:val="26"/>
                <w:u w:val="single"/>
                <w:lang w:val="en-GB"/>
              </w:rPr>
            </w:pPr>
            <w:r>
              <w:rPr>
                <w:rFonts w:ascii="Book Antiqua" w:eastAsia="Cambria" w:hAnsi="Book Antiqua" w:cs="Tahoma"/>
                <w:b/>
                <w:spacing w:val="10"/>
                <w:sz w:val="26"/>
                <w:szCs w:val="26"/>
                <w:u w:val="single"/>
              </w:rPr>
              <w:t>ANNEXURE-P/1</w:t>
            </w:r>
            <w:r>
              <w:rPr>
                <w:rFonts w:ascii="Book Antiqua" w:eastAsia="Cambria" w:hAnsi="Book Antiqua" w:cs="Tahoma"/>
                <w:b/>
                <w:spacing w:val="10"/>
                <w:sz w:val="26"/>
                <w:szCs w:val="26"/>
                <w:u w:val="single"/>
              </w:rPr>
              <w:t>3</w:t>
            </w:r>
            <w:r>
              <w:rPr>
                <w:rFonts w:ascii="Book Antiqua" w:eastAsia="Cambria" w:hAnsi="Book Antiqua" w:cs="Tahoma"/>
                <w:b/>
                <w:spacing w:val="10"/>
                <w:sz w:val="26"/>
                <w:szCs w:val="26"/>
                <w:u w:val="single"/>
              </w:rPr>
              <w:t>:</w:t>
            </w:r>
            <w:r>
              <w:rPr>
                <w:rFonts w:ascii="Book Antiqua" w:hAnsi="Book Antiqua"/>
                <w:color w:val="000000"/>
                <w:spacing w:val="10"/>
                <w:sz w:val="26"/>
                <w:szCs w:val="26"/>
                <w:lang w:val="en-GB"/>
              </w:rPr>
              <w:t xml:space="preserve"> T</w:t>
            </w:r>
            <w:r>
              <w:rPr>
                <w:rFonts w:ascii="Book Antiqua" w:hAnsi="Book Antiqua"/>
                <w:color w:val="000000"/>
                <w:spacing w:val="10"/>
                <w:sz w:val="26"/>
                <w:szCs w:val="26"/>
                <w:lang w:val="en-GB"/>
              </w:rPr>
              <w:t>rue copy of entire medical records of the Petitioner</w:t>
            </w:r>
          </w:p>
        </w:tc>
        <w:tc>
          <w:tcPr>
            <w:tcW w:w="1170" w:type="dxa"/>
          </w:tcPr>
          <w:p w14:paraId="33FC4968" w14:textId="77777777" w:rsidR="002B5BAD" w:rsidRPr="006B7236" w:rsidRDefault="002B5BAD" w:rsidP="005E1636">
            <w:pPr>
              <w:spacing w:line="360" w:lineRule="auto"/>
              <w:rPr>
                <w:rFonts w:ascii="Book Antiqua" w:hAnsi="Book Antiqua"/>
                <w:spacing w:val="10"/>
                <w:sz w:val="26"/>
                <w:szCs w:val="26"/>
                <w:lang w:val="en-GB"/>
              </w:rPr>
            </w:pPr>
          </w:p>
        </w:tc>
        <w:tc>
          <w:tcPr>
            <w:tcW w:w="1170" w:type="dxa"/>
          </w:tcPr>
          <w:p w14:paraId="7098E64E" w14:textId="77777777" w:rsidR="002B5BAD" w:rsidRPr="006B7236" w:rsidRDefault="002B5BAD" w:rsidP="005E1636">
            <w:pPr>
              <w:spacing w:line="360" w:lineRule="auto"/>
              <w:rPr>
                <w:rFonts w:ascii="Book Antiqua" w:hAnsi="Book Antiqua"/>
                <w:spacing w:val="10"/>
                <w:sz w:val="26"/>
                <w:szCs w:val="26"/>
                <w:lang w:val="en-GB"/>
              </w:rPr>
            </w:pPr>
          </w:p>
        </w:tc>
        <w:tc>
          <w:tcPr>
            <w:tcW w:w="1080" w:type="dxa"/>
          </w:tcPr>
          <w:p w14:paraId="34C84223" w14:textId="77777777" w:rsidR="002B5BAD" w:rsidRPr="006B7236" w:rsidRDefault="002B5BAD" w:rsidP="005E1636">
            <w:pPr>
              <w:spacing w:line="360" w:lineRule="auto"/>
              <w:rPr>
                <w:rFonts w:ascii="Book Antiqua" w:hAnsi="Book Antiqua"/>
                <w:spacing w:val="10"/>
                <w:sz w:val="26"/>
                <w:szCs w:val="26"/>
                <w:lang w:val="en-GB"/>
              </w:rPr>
            </w:pPr>
          </w:p>
        </w:tc>
      </w:tr>
      <w:tr w:rsidR="00577924" w:rsidRPr="006B7236" w14:paraId="5AF90D1C" w14:textId="77777777" w:rsidTr="00853D49">
        <w:tc>
          <w:tcPr>
            <w:tcW w:w="738" w:type="dxa"/>
          </w:tcPr>
          <w:p w14:paraId="7CB24EFC" w14:textId="77C32EE8" w:rsidR="00577924" w:rsidRDefault="00577924" w:rsidP="005E1636">
            <w:pPr>
              <w:spacing w:line="360" w:lineRule="auto"/>
              <w:rPr>
                <w:rFonts w:ascii="Book Antiqua" w:hAnsi="Book Antiqua"/>
                <w:spacing w:val="10"/>
                <w:sz w:val="26"/>
                <w:szCs w:val="26"/>
                <w:lang w:val="en-GB"/>
              </w:rPr>
            </w:pPr>
            <w:r>
              <w:rPr>
                <w:rFonts w:ascii="Book Antiqua" w:hAnsi="Book Antiqua"/>
                <w:spacing w:val="10"/>
                <w:sz w:val="26"/>
                <w:szCs w:val="26"/>
                <w:lang w:val="en-GB"/>
              </w:rPr>
              <w:t>28</w:t>
            </w:r>
          </w:p>
        </w:tc>
        <w:tc>
          <w:tcPr>
            <w:tcW w:w="4500" w:type="dxa"/>
          </w:tcPr>
          <w:p w14:paraId="5F8D14F4" w14:textId="37F9C38B" w:rsidR="00577924" w:rsidRDefault="00577924" w:rsidP="005E1636">
            <w:pPr>
              <w:spacing w:line="360" w:lineRule="auto"/>
              <w:rPr>
                <w:rFonts w:ascii="Book Antiqua" w:eastAsia="Cambria" w:hAnsi="Book Antiqua" w:cs="Tahoma"/>
                <w:b/>
                <w:spacing w:val="10"/>
                <w:sz w:val="26"/>
                <w:szCs w:val="26"/>
                <w:u w:val="single"/>
              </w:rPr>
            </w:pPr>
            <w:r>
              <w:rPr>
                <w:rFonts w:ascii="Book Antiqua" w:eastAsia="Cambria" w:hAnsi="Book Antiqua" w:cs="Tahoma"/>
                <w:b/>
                <w:spacing w:val="10"/>
                <w:sz w:val="26"/>
                <w:szCs w:val="26"/>
                <w:u w:val="single"/>
              </w:rPr>
              <w:t>AN</w:t>
            </w:r>
            <w:r>
              <w:rPr>
                <w:rFonts w:ascii="Book Antiqua" w:eastAsia="Cambria" w:hAnsi="Book Antiqua" w:cs="Tahoma"/>
                <w:b/>
                <w:spacing w:val="10"/>
                <w:sz w:val="26"/>
                <w:szCs w:val="26"/>
                <w:u w:val="single"/>
              </w:rPr>
              <w:t>N</w:t>
            </w:r>
            <w:r>
              <w:rPr>
                <w:rFonts w:ascii="Book Antiqua" w:eastAsia="Cambria" w:hAnsi="Book Antiqua" w:cs="Tahoma"/>
                <w:b/>
                <w:spacing w:val="10"/>
                <w:sz w:val="26"/>
                <w:szCs w:val="26"/>
                <w:u w:val="single"/>
              </w:rPr>
              <w:t>EXURE-P/1</w:t>
            </w:r>
            <w:r>
              <w:rPr>
                <w:rFonts w:ascii="Book Antiqua" w:eastAsia="Cambria" w:hAnsi="Book Antiqua" w:cs="Tahoma"/>
                <w:b/>
                <w:spacing w:val="10"/>
                <w:sz w:val="26"/>
                <w:szCs w:val="26"/>
                <w:u w:val="single"/>
              </w:rPr>
              <w:t xml:space="preserve">4: </w:t>
            </w:r>
            <w:r>
              <w:rPr>
                <w:rFonts w:ascii="Book Antiqua" w:hAnsi="Book Antiqua"/>
                <w:color w:val="000000"/>
                <w:spacing w:val="10"/>
                <w:sz w:val="26"/>
                <w:szCs w:val="26"/>
                <w:lang w:val="en-GB"/>
              </w:rPr>
              <w:t>T</w:t>
            </w:r>
            <w:r>
              <w:rPr>
                <w:rFonts w:ascii="Book Antiqua" w:hAnsi="Book Antiqua"/>
                <w:color w:val="000000"/>
                <w:spacing w:val="10"/>
                <w:sz w:val="26"/>
                <w:szCs w:val="26"/>
                <w:lang w:val="en-GB"/>
              </w:rPr>
              <w:t xml:space="preserve">rue copy of the medical record the Petitioner’s wife, </w:t>
            </w:r>
            <w:proofErr w:type="gramStart"/>
            <w:r>
              <w:rPr>
                <w:rFonts w:ascii="Book Antiqua" w:hAnsi="Book Antiqua"/>
                <w:color w:val="000000"/>
                <w:spacing w:val="10"/>
                <w:sz w:val="26"/>
                <w:szCs w:val="26"/>
                <w:lang w:val="en-GB"/>
              </w:rPr>
              <w:t>i.e.</w:t>
            </w:r>
            <w:proofErr w:type="gramEnd"/>
            <w:r>
              <w:rPr>
                <w:rFonts w:ascii="Book Antiqua" w:hAnsi="Book Antiqua"/>
                <w:color w:val="000000"/>
                <w:spacing w:val="10"/>
                <w:sz w:val="26"/>
                <w:szCs w:val="26"/>
                <w:lang w:val="en-GB"/>
              </w:rPr>
              <w:t xml:space="preserve"> Mrs. Sali Joy</w:t>
            </w:r>
          </w:p>
        </w:tc>
        <w:tc>
          <w:tcPr>
            <w:tcW w:w="1170" w:type="dxa"/>
          </w:tcPr>
          <w:p w14:paraId="4269B4C6" w14:textId="77777777" w:rsidR="00577924" w:rsidRPr="006B7236" w:rsidRDefault="00577924" w:rsidP="005E1636">
            <w:pPr>
              <w:spacing w:line="360" w:lineRule="auto"/>
              <w:rPr>
                <w:rFonts w:ascii="Book Antiqua" w:hAnsi="Book Antiqua"/>
                <w:spacing w:val="10"/>
                <w:sz w:val="26"/>
                <w:szCs w:val="26"/>
                <w:lang w:val="en-GB"/>
              </w:rPr>
            </w:pPr>
          </w:p>
        </w:tc>
        <w:tc>
          <w:tcPr>
            <w:tcW w:w="1170" w:type="dxa"/>
          </w:tcPr>
          <w:p w14:paraId="6C48EB7D" w14:textId="77777777" w:rsidR="00577924" w:rsidRPr="006B7236" w:rsidRDefault="00577924" w:rsidP="005E1636">
            <w:pPr>
              <w:spacing w:line="360" w:lineRule="auto"/>
              <w:rPr>
                <w:rFonts w:ascii="Book Antiqua" w:hAnsi="Book Antiqua"/>
                <w:spacing w:val="10"/>
                <w:sz w:val="26"/>
                <w:szCs w:val="26"/>
                <w:lang w:val="en-GB"/>
              </w:rPr>
            </w:pPr>
          </w:p>
        </w:tc>
        <w:tc>
          <w:tcPr>
            <w:tcW w:w="1080" w:type="dxa"/>
          </w:tcPr>
          <w:p w14:paraId="447F1944" w14:textId="77777777" w:rsidR="00577924" w:rsidRPr="006B7236" w:rsidRDefault="00577924" w:rsidP="005E1636">
            <w:pPr>
              <w:spacing w:line="360" w:lineRule="auto"/>
              <w:rPr>
                <w:rFonts w:ascii="Book Antiqua" w:hAnsi="Book Antiqua"/>
                <w:spacing w:val="10"/>
                <w:sz w:val="26"/>
                <w:szCs w:val="26"/>
                <w:lang w:val="en-GB"/>
              </w:rPr>
            </w:pPr>
          </w:p>
        </w:tc>
      </w:tr>
      <w:tr w:rsidR="0049368F" w:rsidRPr="006B7236" w14:paraId="0A7D61B3" w14:textId="77777777" w:rsidTr="00853D49">
        <w:tc>
          <w:tcPr>
            <w:tcW w:w="738" w:type="dxa"/>
            <w:hideMark/>
          </w:tcPr>
          <w:p w14:paraId="56D8CFEA" w14:textId="01B9078F" w:rsidR="0049368F" w:rsidRPr="006B7236" w:rsidRDefault="005E1636" w:rsidP="005E1636">
            <w:pPr>
              <w:spacing w:line="360" w:lineRule="auto"/>
              <w:rPr>
                <w:rFonts w:ascii="Book Antiqua" w:hAnsi="Book Antiqua"/>
                <w:spacing w:val="10"/>
                <w:sz w:val="26"/>
                <w:szCs w:val="26"/>
                <w:lang w:val="en-GB"/>
              </w:rPr>
            </w:pPr>
            <w:r>
              <w:rPr>
                <w:rFonts w:ascii="Book Antiqua" w:hAnsi="Book Antiqua"/>
                <w:spacing w:val="10"/>
                <w:sz w:val="26"/>
                <w:szCs w:val="26"/>
                <w:lang w:val="en-GB"/>
              </w:rPr>
              <w:t>2</w:t>
            </w:r>
            <w:r w:rsidR="00577924">
              <w:rPr>
                <w:rFonts w:ascii="Book Antiqua" w:hAnsi="Book Antiqua"/>
                <w:spacing w:val="10"/>
                <w:sz w:val="26"/>
                <w:szCs w:val="26"/>
                <w:lang w:val="en-GB"/>
              </w:rPr>
              <w:t>9</w:t>
            </w:r>
          </w:p>
        </w:tc>
        <w:tc>
          <w:tcPr>
            <w:tcW w:w="4500" w:type="dxa"/>
            <w:hideMark/>
          </w:tcPr>
          <w:p w14:paraId="56AD16CD" w14:textId="77777777" w:rsidR="0049368F" w:rsidRPr="006B7236" w:rsidRDefault="0049368F" w:rsidP="005E1636">
            <w:pPr>
              <w:spacing w:line="360" w:lineRule="auto"/>
              <w:rPr>
                <w:rFonts w:ascii="Book Antiqua" w:hAnsi="Book Antiqua"/>
                <w:bCs/>
                <w:spacing w:val="10"/>
                <w:sz w:val="26"/>
                <w:szCs w:val="26"/>
                <w:lang w:val="en-GB"/>
              </w:rPr>
            </w:pPr>
            <w:r w:rsidRPr="006B7236">
              <w:rPr>
                <w:rFonts w:ascii="Book Antiqua" w:hAnsi="Book Antiqua"/>
                <w:bCs/>
                <w:spacing w:val="10"/>
                <w:sz w:val="26"/>
                <w:szCs w:val="26"/>
                <w:lang w:val="en-GB"/>
              </w:rPr>
              <w:t xml:space="preserve">Filing Memo </w:t>
            </w:r>
          </w:p>
          <w:p w14:paraId="4950ABA9" w14:textId="77777777" w:rsidR="0049368F" w:rsidRPr="006B7236" w:rsidRDefault="0049368F" w:rsidP="005E1636">
            <w:pPr>
              <w:spacing w:line="360" w:lineRule="auto"/>
              <w:rPr>
                <w:rFonts w:ascii="Book Antiqua" w:hAnsi="Book Antiqua"/>
                <w:bCs/>
                <w:spacing w:val="10"/>
                <w:sz w:val="26"/>
                <w:szCs w:val="26"/>
                <w:lang w:val="en-GB"/>
              </w:rPr>
            </w:pPr>
          </w:p>
        </w:tc>
        <w:tc>
          <w:tcPr>
            <w:tcW w:w="1170" w:type="dxa"/>
          </w:tcPr>
          <w:p w14:paraId="36D64F88" w14:textId="77777777" w:rsidR="0049368F" w:rsidRPr="006B7236" w:rsidRDefault="0049368F" w:rsidP="005E1636">
            <w:pPr>
              <w:spacing w:line="360" w:lineRule="auto"/>
              <w:rPr>
                <w:rFonts w:ascii="Book Antiqua" w:hAnsi="Book Antiqua"/>
                <w:spacing w:val="10"/>
                <w:sz w:val="26"/>
                <w:szCs w:val="26"/>
                <w:lang w:val="en-GB"/>
              </w:rPr>
            </w:pPr>
          </w:p>
        </w:tc>
        <w:tc>
          <w:tcPr>
            <w:tcW w:w="1170" w:type="dxa"/>
          </w:tcPr>
          <w:p w14:paraId="56B5E5C7" w14:textId="77777777" w:rsidR="0049368F" w:rsidRPr="006B7236" w:rsidRDefault="0049368F" w:rsidP="005E1636">
            <w:pPr>
              <w:spacing w:line="360" w:lineRule="auto"/>
              <w:rPr>
                <w:rFonts w:ascii="Book Antiqua" w:hAnsi="Book Antiqua"/>
                <w:spacing w:val="10"/>
                <w:sz w:val="26"/>
                <w:szCs w:val="26"/>
                <w:lang w:val="en-GB"/>
              </w:rPr>
            </w:pPr>
          </w:p>
        </w:tc>
        <w:tc>
          <w:tcPr>
            <w:tcW w:w="1080" w:type="dxa"/>
          </w:tcPr>
          <w:p w14:paraId="1B3CE72D" w14:textId="77777777" w:rsidR="0049368F" w:rsidRPr="006B7236" w:rsidRDefault="0049368F" w:rsidP="005E1636">
            <w:pPr>
              <w:spacing w:line="360" w:lineRule="auto"/>
              <w:rPr>
                <w:rFonts w:ascii="Book Antiqua" w:hAnsi="Book Antiqua"/>
                <w:spacing w:val="10"/>
                <w:sz w:val="26"/>
                <w:szCs w:val="26"/>
                <w:lang w:val="en-GB"/>
              </w:rPr>
            </w:pPr>
          </w:p>
        </w:tc>
      </w:tr>
      <w:tr w:rsidR="0049368F" w:rsidRPr="006B7236" w14:paraId="0F6817D2" w14:textId="77777777" w:rsidTr="00853D49">
        <w:tc>
          <w:tcPr>
            <w:tcW w:w="738" w:type="dxa"/>
            <w:hideMark/>
          </w:tcPr>
          <w:p w14:paraId="0719B3EC" w14:textId="4B17379C" w:rsidR="0049368F" w:rsidRPr="006B7236" w:rsidRDefault="00577924" w:rsidP="005E1636">
            <w:pPr>
              <w:spacing w:line="360" w:lineRule="auto"/>
              <w:rPr>
                <w:rFonts w:ascii="Book Antiqua" w:hAnsi="Book Antiqua"/>
                <w:spacing w:val="10"/>
                <w:sz w:val="26"/>
                <w:szCs w:val="26"/>
                <w:lang w:val="en-GB"/>
              </w:rPr>
            </w:pPr>
            <w:r>
              <w:rPr>
                <w:rFonts w:ascii="Book Antiqua" w:hAnsi="Book Antiqua"/>
                <w:spacing w:val="10"/>
                <w:sz w:val="26"/>
                <w:szCs w:val="26"/>
                <w:lang w:val="en-GB"/>
              </w:rPr>
              <w:t>30</w:t>
            </w:r>
          </w:p>
        </w:tc>
        <w:tc>
          <w:tcPr>
            <w:tcW w:w="4500" w:type="dxa"/>
            <w:hideMark/>
          </w:tcPr>
          <w:p w14:paraId="00181870" w14:textId="77777777" w:rsidR="0049368F" w:rsidRPr="006B7236" w:rsidRDefault="0049368F" w:rsidP="005E1636">
            <w:pPr>
              <w:spacing w:line="360" w:lineRule="auto"/>
              <w:rPr>
                <w:rFonts w:ascii="Book Antiqua" w:hAnsi="Book Antiqua"/>
                <w:bCs/>
                <w:spacing w:val="10"/>
                <w:sz w:val="26"/>
                <w:szCs w:val="26"/>
                <w:lang w:val="en-GB"/>
              </w:rPr>
            </w:pPr>
            <w:r w:rsidRPr="006B7236">
              <w:rPr>
                <w:rFonts w:ascii="Book Antiqua" w:hAnsi="Book Antiqua"/>
                <w:bCs/>
                <w:spacing w:val="10"/>
                <w:sz w:val="26"/>
                <w:szCs w:val="26"/>
                <w:lang w:val="en-GB"/>
              </w:rPr>
              <w:t>Vakalatnama</w:t>
            </w:r>
          </w:p>
          <w:p w14:paraId="376E40E7" w14:textId="77777777" w:rsidR="0049368F" w:rsidRPr="006B7236" w:rsidRDefault="0049368F" w:rsidP="005E1636">
            <w:pPr>
              <w:spacing w:line="360" w:lineRule="auto"/>
              <w:rPr>
                <w:rFonts w:ascii="Book Antiqua" w:hAnsi="Book Antiqua"/>
                <w:bCs/>
                <w:spacing w:val="10"/>
                <w:sz w:val="26"/>
                <w:szCs w:val="26"/>
                <w:lang w:val="en-GB"/>
              </w:rPr>
            </w:pPr>
          </w:p>
        </w:tc>
        <w:tc>
          <w:tcPr>
            <w:tcW w:w="1170" w:type="dxa"/>
          </w:tcPr>
          <w:p w14:paraId="1BBCAAF3" w14:textId="77777777" w:rsidR="0049368F" w:rsidRPr="006B7236" w:rsidRDefault="0049368F" w:rsidP="005E1636">
            <w:pPr>
              <w:spacing w:line="360" w:lineRule="auto"/>
              <w:rPr>
                <w:rFonts w:ascii="Book Antiqua" w:hAnsi="Book Antiqua"/>
                <w:spacing w:val="10"/>
                <w:sz w:val="26"/>
                <w:szCs w:val="26"/>
                <w:lang w:val="en-GB"/>
              </w:rPr>
            </w:pPr>
          </w:p>
        </w:tc>
        <w:tc>
          <w:tcPr>
            <w:tcW w:w="1170" w:type="dxa"/>
          </w:tcPr>
          <w:p w14:paraId="2FF6E2E7" w14:textId="77777777" w:rsidR="0049368F" w:rsidRPr="006B7236" w:rsidRDefault="0049368F" w:rsidP="005E1636">
            <w:pPr>
              <w:spacing w:line="360" w:lineRule="auto"/>
              <w:rPr>
                <w:rFonts w:ascii="Book Antiqua" w:hAnsi="Book Antiqua"/>
                <w:spacing w:val="10"/>
                <w:sz w:val="26"/>
                <w:szCs w:val="26"/>
                <w:lang w:val="en-GB"/>
              </w:rPr>
            </w:pPr>
          </w:p>
        </w:tc>
        <w:tc>
          <w:tcPr>
            <w:tcW w:w="1080" w:type="dxa"/>
          </w:tcPr>
          <w:p w14:paraId="2D6B7B5B" w14:textId="77777777" w:rsidR="0049368F" w:rsidRPr="006B7236" w:rsidRDefault="0049368F" w:rsidP="005E1636">
            <w:pPr>
              <w:spacing w:line="360" w:lineRule="auto"/>
              <w:rPr>
                <w:rFonts w:ascii="Book Antiqua" w:hAnsi="Book Antiqua"/>
                <w:spacing w:val="10"/>
                <w:sz w:val="26"/>
                <w:szCs w:val="26"/>
                <w:lang w:val="en-GB"/>
              </w:rPr>
            </w:pPr>
          </w:p>
        </w:tc>
      </w:tr>
    </w:tbl>
    <w:p w14:paraId="2D6C3A46" w14:textId="77777777" w:rsidR="0049368F" w:rsidRDefault="0049368F" w:rsidP="00174C4C">
      <w:pPr>
        <w:spacing w:line="240" w:lineRule="auto"/>
        <w:jc w:val="center"/>
        <w:rPr>
          <w:rFonts w:ascii="Book Antiqua" w:hAnsi="Book Antiqua"/>
          <w:b/>
          <w:spacing w:val="10"/>
          <w:sz w:val="26"/>
          <w:szCs w:val="26"/>
          <w:u w:val="single"/>
          <w:lang w:val="en-GB"/>
        </w:rPr>
      </w:pPr>
      <w:r>
        <w:rPr>
          <w:rFonts w:ascii="Book Antiqua" w:hAnsi="Book Antiqua"/>
          <w:b/>
          <w:spacing w:val="10"/>
          <w:sz w:val="26"/>
          <w:szCs w:val="26"/>
          <w:u w:val="single"/>
          <w:lang w:val="en-GB"/>
        </w:rPr>
        <w:br w:type="page"/>
      </w:r>
    </w:p>
    <w:p w14:paraId="2E99AE7D" w14:textId="44C0A44F" w:rsidR="00174C4C" w:rsidRPr="006B7236" w:rsidRDefault="00174C4C" w:rsidP="00174C4C">
      <w:pPr>
        <w:spacing w:line="240" w:lineRule="auto"/>
        <w:jc w:val="center"/>
        <w:rPr>
          <w:rFonts w:ascii="Book Antiqua" w:hAnsi="Book Antiqua"/>
          <w:b/>
          <w:spacing w:val="10"/>
          <w:sz w:val="26"/>
          <w:szCs w:val="26"/>
          <w:u w:val="single"/>
          <w:lang w:val="en-GB"/>
        </w:rPr>
      </w:pPr>
      <w:r w:rsidRPr="006B7236">
        <w:rPr>
          <w:rFonts w:ascii="Book Antiqua" w:hAnsi="Book Antiqua"/>
          <w:b/>
          <w:spacing w:val="10"/>
          <w:sz w:val="26"/>
          <w:szCs w:val="26"/>
          <w:u w:val="single"/>
          <w:lang w:val="en-GB"/>
        </w:rPr>
        <w:lastRenderedPageBreak/>
        <w:t>SYNOPSIS</w:t>
      </w:r>
    </w:p>
    <w:p w14:paraId="58C7C687" w14:textId="77777777" w:rsidR="00174C4C" w:rsidRPr="006B7236" w:rsidRDefault="00174C4C" w:rsidP="00174C4C">
      <w:pPr>
        <w:spacing w:line="240" w:lineRule="auto"/>
        <w:jc w:val="center"/>
        <w:rPr>
          <w:rFonts w:ascii="Book Antiqua" w:hAnsi="Book Antiqua"/>
          <w:b/>
          <w:spacing w:val="10"/>
          <w:sz w:val="26"/>
          <w:szCs w:val="26"/>
          <w:u w:val="single"/>
          <w:lang w:val="en-GB"/>
        </w:rPr>
      </w:pPr>
    </w:p>
    <w:p w14:paraId="03181013" w14:textId="4F82D060" w:rsidR="00174C4C" w:rsidRPr="006B7236" w:rsidRDefault="00174C4C" w:rsidP="00CE2A7E">
      <w:pPr>
        <w:spacing w:line="360" w:lineRule="auto"/>
        <w:rPr>
          <w:rFonts w:ascii="Book Antiqua" w:hAnsi="Book Antiqua"/>
          <w:bCs/>
          <w:spacing w:val="10"/>
          <w:sz w:val="26"/>
          <w:szCs w:val="26"/>
        </w:rPr>
      </w:pPr>
      <w:r w:rsidRPr="006B7236">
        <w:rPr>
          <w:rFonts w:ascii="Book Antiqua" w:hAnsi="Book Antiqua"/>
          <w:bCs/>
          <w:spacing w:val="10"/>
          <w:sz w:val="26"/>
          <w:szCs w:val="26"/>
        </w:rPr>
        <w:t xml:space="preserve">That the present Special Leave Petition impugns the </w:t>
      </w:r>
      <w:r w:rsidR="00C759E1">
        <w:rPr>
          <w:rFonts w:ascii="Book Antiqua" w:hAnsi="Book Antiqua"/>
          <w:spacing w:val="10"/>
          <w:sz w:val="26"/>
          <w:szCs w:val="26"/>
        </w:rPr>
        <w:t>F</w:t>
      </w:r>
      <w:r w:rsidRPr="006B7236">
        <w:rPr>
          <w:rFonts w:ascii="Book Antiqua" w:hAnsi="Book Antiqua"/>
          <w:spacing w:val="10"/>
          <w:sz w:val="26"/>
          <w:szCs w:val="26"/>
        </w:rPr>
        <w:t xml:space="preserve">inal Judgment and Order </w:t>
      </w:r>
      <w:r>
        <w:rPr>
          <w:rFonts w:ascii="Book Antiqua" w:hAnsi="Book Antiqua"/>
          <w:spacing w:val="10"/>
          <w:sz w:val="26"/>
          <w:szCs w:val="26"/>
        </w:rPr>
        <w:t xml:space="preserve">dated 13.10.2023 passed by the Hon’ble High Court of Karnataka at Bengaluru in </w:t>
      </w:r>
      <w:r w:rsidR="00CE2A7E">
        <w:rPr>
          <w:rFonts w:ascii="Book Antiqua" w:hAnsi="Book Antiqua"/>
          <w:spacing w:val="10"/>
          <w:sz w:val="26"/>
          <w:szCs w:val="26"/>
        </w:rPr>
        <w:t>CRP</w:t>
      </w:r>
      <w:r>
        <w:rPr>
          <w:rFonts w:ascii="Book Antiqua" w:hAnsi="Book Antiqua"/>
          <w:spacing w:val="10"/>
          <w:sz w:val="26"/>
          <w:szCs w:val="26"/>
        </w:rPr>
        <w:t xml:space="preserve"> No.298 of 2014</w:t>
      </w:r>
      <w:r w:rsidRPr="006B7236">
        <w:rPr>
          <w:rFonts w:ascii="Book Antiqua" w:hAnsi="Book Antiqua"/>
          <w:spacing w:val="10"/>
          <w:sz w:val="26"/>
          <w:szCs w:val="26"/>
        </w:rPr>
        <w:t xml:space="preserve"> </w:t>
      </w:r>
      <w:r w:rsidRPr="006B7236">
        <w:rPr>
          <w:rFonts w:ascii="Book Antiqua" w:hAnsi="Book Antiqua"/>
          <w:bCs/>
          <w:spacing w:val="10"/>
          <w:sz w:val="26"/>
          <w:szCs w:val="26"/>
        </w:rPr>
        <w:t xml:space="preserve">whereby the Hon’ble High Court has </w:t>
      </w:r>
      <w:r>
        <w:rPr>
          <w:rFonts w:ascii="Book Antiqua" w:hAnsi="Book Antiqua"/>
          <w:bCs/>
          <w:spacing w:val="10"/>
          <w:sz w:val="26"/>
          <w:szCs w:val="26"/>
        </w:rPr>
        <w:t>dismissed the revision petition</w:t>
      </w:r>
      <w:r w:rsidRPr="006B7236">
        <w:rPr>
          <w:rFonts w:ascii="Book Antiqua" w:hAnsi="Book Antiqua"/>
          <w:bCs/>
          <w:spacing w:val="10"/>
          <w:sz w:val="26"/>
          <w:szCs w:val="26"/>
        </w:rPr>
        <w:t xml:space="preserve"> of the Petitioner</w:t>
      </w:r>
      <w:r w:rsidR="006B3CEF">
        <w:rPr>
          <w:rFonts w:ascii="Book Antiqua" w:hAnsi="Book Antiqua"/>
          <w:bCs/>
          <w:spacing w:val="10"/>
          <w:sz w:val="26"/>
          <w:szCs w:val="26"/>
        </w:rPr>
        <w:t xml:space="preserve"> and affirmed</w:t>
      </w:r>
      <w:r w:rsidR="00CE2A7E">
        <w:rPr>
          <w:rFonts w:ascii="Book Antiqua" w:hAnsi="Book Antiqua"/>
          <w:bCs/>
          <w:spacing w:val="10"/>
          <w:sz w:val="26"/>
          <w:szCs w:val="26"/>
        </w:rPr>
        <w:t xml:space="preserve"> the conviction of the Petitioner u/s </w:t>
      </w:r>
      <w:r w:rsidR="00CE2A7E" w:rsidRPr="00CE2A7E">
        <w:rPr>
          <w:rFonts w:ascii="Book Antiqua" w:hAnsi="Book Antiqua"/>
          <w:bCs/>
          <w:spacing w:val="10"/>
          <w:sz w:val="26"/>
          <w:szCs w:val="26"/>
        </w:rPr>
        <w:t>120-B, 420, 468 and 471 of IPC</w:t>
      </w:r>
      <w:r w:rsidR="00CE2A7E">
        <w:rPr>
          <w:rFonts w:ascii="Book Antiqua" w:hAnsi="Book Antiqua"/>
          <w:bCs/>
          <w:spacing w:val="10"/>
          <w:sz w:val="26"/>
          <w:szCs w:val="26"/>
        </w:rPr>
        <w:t xml:space="preserve"> and </w:t>
      </w:r>
      <w:r w:rsidR="00CE2A7E" w:rsidRPr="00CE2A7E">
        <w:rPr>
          <w:rFonts w:ascii="Book Antiqua" w:hAnsi="Book Antiqua"/>
          <w:bCs/>
          <w:spacing w:val="10"/>
          <w:sz w:val="26"/>
          <w:szCs w:val="26"/>
        </w:rPr>
        <w:t>sentenc</w:t>
      </w:r>
      <w:r w:rsidR="006B3CEF">
        <w:rPr>
          <w:rFonts w:ascii="Book Antiqua" w:hAnsi="Book Antiqua"/>
          <w:bCs/>
          <w:spacing w:val="10"/>
          <w:sz w:val="26"/>
          <w:szCs w:val="26"/>
        </w:rPr>
        <w:t>ing him for</w:t>
      </w:r>
      <w:r w:rsidR="00C416E7">
        <w:rPr>
          <w:rFonts w:ascii="Book Antiqua" w:hAnsi="Book Antiqua"/>
          <w:bCs/>
          <w:spacing w:val="10"/>
          <w:sz w:val="26"/>
          <w:szCs w:val="26"/>
        </w:rPr>
        <w:t xml:space="preserve"> one</w:t>
      </w:r>
      <w:r w:rsidR="002C452C">
        <w:rPr>
          <w:rFonts w:ascii="Book Antiqua" w:hAnsi="Book Antiqua"/>
          <w:bCs/>
          <w:spacing w:val="10"/>
          <w:sz w:val="26"/>
          <w:szCs w:val="26"/>
        </w:rPr>
        <w:t>-</w:t>
      </w:r>
      <w:r w:rsidR="00C416E7">
        <w:rPr>
          <w:rFonts w:ascii="Book Antiqua" w:hAnsi="Book Antiqua"/>
          <w:bCs/>
          <w:spacing w:val="10"/>
          <w:sz w:val="26"/>
          <w:szCs w:val="26"/>
        </w:rPr>
        <w:t>year</w:t>
      </w:r>
      <w:r w:rsidR="00CE2A7E" w:rsidRPr="00CE2A7E">
        <w:rPr>
          <w:rFonts w:ascii="Book Antiqua" w:hAnsi="Book Antiqua"/>
          <w:bCs/>
          <w:spacing w:val="10"/>
          <w:sz w:val="26"/>
          <w:szCs w:val="26"/>
        </w:rPr>
        <w:t xml:space="preserve"> simple imprisonment</w:t>
      </w:r>
      <w:r w:rsidR="0062008A">
        <w:rPr>
          <w:rFonts w:ascii="Book Antiqua" w:hAnsi="Book Antiqua"/>
          <w:bCs/>
          <w:spacing w:val="10"/>
          <w:sz w:val="26"/>
          <w:szCs w:val="26"/>
        </w:rPr>
        <w:t>.</w:t>
      </w:r>
    </w:p>
    <w:p w14:paraId="4F8AF668" w14:textId="2A0B8AEE" w:rsidR="00174C4C" w:rsidRDefault="00771C7D" w:rsidP="00CE2A7E">
      <w:pPr>
        <w:spacing w:before="240" w:line="360" w:lineRule="auto"/>
        <w:rPr>
          <w:rFonts w:ascii="Book Antiqua" w:hAnsi="Book Antiqua"/>
          <w:spacing w:val="10"/>
          <w:sz w:val="26"/>
          <w:szCs w:val="26"/>
          <w:lang w:val="en-GB"/>
        </w:rPr>
      </w:pPr>
      <w:r>
        <w:rPr>
          <w:rFonts w:ascii="Book Antiqua" w:hAnsi="Book Antiqua"/>
          <w:spacing w:val="10"/>
          <w:sz w:val="26"/>
          <w:szCs w:val="26"/>
          <w:lang w:val="en-GB"/>
        </w:rPr>
        <w:t>The</w:t>
      </w:r>
      <w:r w:rsidR="00FB4E6E">
        <w:rPr>
          <w:rFonts w:ascii="Book Antiqua" w:hAnsi="Book Antiqua"/>
          <w:spacing w:val="10"/>
          <w:sz w:val="26"/>
          <w:szCs w:val="26"/>
          <w:lang w:val="en-GB"/>
        </w:rPr>
        <w:t xml:space="preserve"> Respondent </w:t>
      </w:r>
      <w:r>
        <w:rPr>
          <w:rFonts w:ascii="Book Antiqua" w:hAnsi="Book Antiqua"/>
          <w:spacing w:val="10"/>
          <w:sz w:val="26"/>
          <w:szCs w:val="26"/>
          <w:lang w:val="en-GB"/>
        </w:rPr>
        <w:t>ha</w:t>
      </w:r>
      <w:r w:rsidR="00C759E1">
        <w:rPr>
          <w:rFonts w:ascii="Book Antiqua" w:hAnsi="Book Antiqua"/>
          <w:spacing w:val="10"/>
          <w:sz w:val="26"/>
          <w:szCs w:val="26"/>
          <w:lang w:val="en-GB"/>
        </w:rPr>
        <w:t>s</w:t>
      </w:r>
      <w:r>
        <w:rPr>
          <w:rFonts w:ascii="Book Antiqua" w:hAnsi="Book Antiqua"/>
          <w:spacing w:val="10"/>
          <w:sz w:val="26"/>
          <w:szCs w:val="26"/>
          <w:lang w:val="en-GB"/>
        </w:rPr>
        <w:t xml:space="preserve"> alleged </w:t>
      </w:r>
      <w:r w:rsidR="00FB4E6E">
        <w:rPr>
          <w:rFonts w:ascii="Book Antiqua" w:hAnsi="Book Antiqua"/>
          <w:spacing w:val="10"/>
          <w:sz w:val="26"/>
          <w:szCs w:val="26"/>
          <w:lang w:val="en-GB"/>
        </w:rPr>
        <w:t>that the Petitioner</w:t>
      </w:r>
      <w:r w:rsidR="0048698F">
        <w:rPr>
          <w:rFonts w:ascii="Book Antiqua" w:hAnsi="Book Antiqua"/>
          <w:spacing w:val="10"/>
          <w:sz w:val="26"/>
          <w:szCs w:val="26"/>
          <w:lang w:val="en-GB"/>
        </w:rPr>
        <w:t xml:space="preserve"> </w:t>
      </w:r>
      <w:r w:rsidR="00FB4E6E">
        <w:rPr>
          <w:rFonts w:ascii="Book Antiqua" w:hAnsi="Book Antiqua"/>
          <w:spacing w:val="10"/>
          <w:sz w:val="26"/>
          <w:szCs w:val="26"/>
          <w:lang w:val="en-GB"/>
        </w:rPr>
        <w:t>ha</w:t>
      </w:r>
      <w:r w:rsidR="00C759E1">
        <w:rPr>
          <w:rFonts w:ascii="Book Antiqua" w:hAnsi="Book Antiqua"/>
          <w:spacing w:val="10"/>
          <w:sz w:val="26"/>
          <w:szCs w:val="26"/>
          <w:lang w:val="en-GB"/>
        </w:rPr>
        <w:t>s</w:t>
      </w:r>
      <w:r w:rsidR="00FB4E6E">
        <w:rPr>
          <w:rFonts w:ascii="Book Antiqua" w:hAnsi="Book Antiqua"/>
          <w:spacing w:val="10"/>
          <w:sz w:val="26"/>
          <w:szCs w:val="26"/>
          <w:lang w:val="en-GB"/>
        </w:rPr>
        <w:t xml:space="preserve"> caused </w:t>
      </w:r>
      <w:r w:rsidR="00C759E1">
        <w:rPr>
          <w:rFonts w:ascii="Book Antiqua" w:hAnsi="Book Antiqua"/>
          <w:spacing w:val="10"/>
          <w:sz w:val="26"/>
          <w:szCs w:val="26"/>
          <w:lang w:val="en-GB"/>
        </w:rPr>
        <w:t xml:space="preserve">a </w:t>
      </w:r>
      <w:r w:rsidR="00FB4E6E">
        <w:rPr>
          <w:rFonts w:ascii="Book Antiqua" w:hAnsi="Book Antiqua"/>
          <w:spacing w:val="10"/>
          <w:sz w:val="26"/>
          <w:szCs w:val="26"/>
          <w:lang w:val="en-GB"/>
        </w:rPr>
        <w:t xml:space="preserve">financial loss of </w:t>
      </w:r>
      <w:r w:rsidR="00FB4E6E" w:rsidRPr="00FB4E6E">
        <w:rPr>
          <w:rFonts w:ascii="Book Antiqua" w:hAnsi="Book Antiqua"/>
          <w:spacing w:val="10"/>
          <w:sz w:val="26"/>
          <w:szCs w:val="26"/>
          <w:lang w:val="en-GB"/>
        </w:rPr>
        <w:t xml:space="preserve">Rs.2,87,900/- </w:t>
      </w:r>
      <w:r w:rsidR="00FB4E6E">
        <w:rPr>
          <w:rFonts w:ascii="Book Antiqua" w:hAnsi="Book Antiqua"/>
          <w:spacing w:val="10"/>
          <w:sz w:val="26"/>
          <w:szCs w:val="26"/>
          <w:lang w:val="en-GB"/>
        </w:rPr>
        <w:t>to Canara Bank (“</w:t>
      </w:r>
      <w:r w:rsidR="00FB4E6E" w:rsidRPr="00FB4E6E">
        <w:rPr>
          <w:rFonts w:ascii="Book Antiqua" w:hAnsi="Book Antiqua"/>
          <w:b/>
          <w:bCs/>
          <w:spacing w:val="10"/>
          <w:sz w:val="26"/>
          <w:szCs w:val="26"/>
          <w:lang w:val="en-GB"/>
        </w:rPr>
        <w:t>Bank</w:t>
      </w:r>
      <w:r w:rsidR="00FB4E6E">
        <w:rPr>
          <w:rFonts w:ascii="Book Antiqua" w:hAnsi="Book Antiqua"/>
          <w:spacing w:val="10"/>
          <w:sz w:val="26"/>
          <w:szCs w:val="26"/>
          <w:lang w:val="en-GB"/>
        </w:rPr>
        <w:t>”)</w:t>
      </w:r>
      <w:r w:rsidR="00CE2A7E">
        <w:rPr>
          <w:rFonts w:ascii="Book Antiqua" w:hAnsi="Book Antiqua"/>
          <w:spacing w:val="10"/>
          <w:sz w:val="26"/>
          <w:szCs w:val="26"/>
          <w:lang w:val="en-GB"/>
        </w:rPr>
        <w:t xml:space="preserve"> </w:t>
      </w:r>
      <w:r w:rsidR="00FB4E6E">
        <w:rPr>
          <w:rFonts w:ascii="Book Antiqua" w:hAnsi="Book Antiqua"/>
          <w:spacing w:val="10"/>
          <w:sz w:val="26"/>
          <w:szCs w:val="26"/>
          <w:lang w:val="en-GB"/>
        </w:rPr>
        <w:t xml:space="preserve">by aiding </w:t>
      </w:r>
      <w:r w:rsidR="00CE2A7E">
        <w:rPr>
          <w:rFonts w:ascii="Book Antiqua" w:hAnsi="Book Antiqua"/>
          <w:spacing w:val="10"/>
          <w:sz w:val="26"/>
          <w:szCs w:val="26"/>
          <w:lang w:val="en-GB"/>
        </w:rPr>
        <w:t>the director</w:t>
      </w:r>
      <w:r w:rsidR="0021088D">
        <w:rPr>
          <w:rFonts w:ascii="Book Antiqua" w:hAnsi="Book Antiqua"/>
          <w:spacing w:val="10"/>
          <w:sz w:val="26"/>
          <w:szCs w:val="26"/>
          <w:lang w:val="en-GB"/>
        </w:rPr>
        <w:t>s</w:t>
      </w:r>
      <w:r w:rsidR="00C438B6">
        <w:rPr>
          <w:rFonts w:ascii="Book Antiqua" w:hAnsi="Book Antiqua"/>
          <w:spacing w:val="10"/>
          <w:sz w:val="26"/>
          <w:szCs w:val="26"/>
          <w:lang w:val="en-GB"/>
        </w:rPr>
        <w:t xml:space="preserve"> (Accused No. 1 &amp; 2)</w:t>
      </w:r>
      <w:r w:rsidR="00CE2A7E">
        <w:rPr>
          <w:rFonts w:ascii="Book Antiqua" w:hAnsi="Book Antiqua"/>
          <w:spacing w:val="10"/>
          <w:sz w:val="26"/>
          <w:szCs w:val="26"/>
          <w:lang w:val="en-GB"/>
        </w:rPr>
        <w:t xml:space="preserve"> of a company named M/s</w:t>
      </w:r>
      <w:r w:rsidR="00CE2A7E" w:rsidRPr="00CE2A7E">
        <w:t xml:space="preserve"> </w:t>
      </w:r>
      <w:proofErr w:type="spellStart"/>
      <w:r w:rsidR="00CE2A7E" w:rsidRPr="00CE2A7E">
        <w:rPr>
          <w:rFonts w:ascii="Book Antiqua" w:hAnsi="Book Antiqua"/>
          <w:spacing w:val="10"/>
          <w:sz w:val="26"/>
          <w:szCs w:val="26"/>
          <w:lang w:val="en-GB"/>
        </w:rPr>
        <w:t>Betamatix</w:t>
      </w:r>
      <w:proofErr w:type="spellEnd"/>
      <w:r w:rsidR="00CE2A7E" w:rsidRPr="00CE2A7E">
        <w:rPr>
          <w:rFonts w:ascii="Book Antiqua" w:hAnsi="Book Antiqua"/>
          <w:spacing w:val="10"/>
          <w:sz w:val="26"/>
          <w:szCs w:val="26"/>
          <w:lang w:val="en-GB"/>
        </w:rPr>
        <w:t xml:space="preserve"> Private Limited</w:t>
      </w:r>
      <w:r w:rsidR="00CE2A7E">
        <w:rPr>
          <w:rFonts w:ascii="Book Antiqua" w:hAnsi="Book Antiqua"/>
          <w:spacing w:val="10"/>
          <w:sz w:val="26"/>
          <w:szCs w:val="26"/>
          <w:lang w:val="en-GB"/>
        </w:rPr>
        <w:t xml:space="preserve"> (“</w:t>
      </w:r>
      <w:r w:rsidR="00CE2A7E" w:rsidRPr="00CE2A7E">
        <w:rPr>
          <w:rFonts w:ascii="Book Antiqua" w:hAnsi="Book Antiqua"/>
          <w:b/>
          <w:bCs/>
          <w:i/>
          <w:iCs/>
          <w:spacing w:val="10"/>
          <w:sz w:val="26"/>
          <w:szCs w:val="26"/>
          <w:lang w:val="en-GB"/>
        </w:rPr>
        <w:t>Company/BMP</w:t>
      </w:r>
      <w:r w:rsidR="00CE2A7E">
        <w:rPr>
          <w:rFonts w:ascii="Book Antiqua" w:hAnsi="Book Antiqua"/>
          <w:spacing w:val="10"/>
          <w:sz w:val="26"/>
          <w:szCs w:val="26"/>
          <w:lang w:val="en-GB"/>
        </w:rPr>
        <w:t>”)</w:t>
      </w:r>
      <w:r w:rsidR="0021088D">
        <w:rPr>
          <w:rFonts w:ascii="Book Antiqua" w:hAnsi="Book Antiqua"/>
          <w:spacing w:val="10"/>
          <w:sz w:val="26"/>
          <w:szCs w:val="26"/>
          <w:lang w:val="en-GB"/>
        </w:rPr>
        <w:t xml:space="preserve"> to avail funds from </w:t>
      </w:r>
      <w:r w:rsidR="00CE2A7E">
        <w:rPr>
          <w:rFonts w:ascii="Book Antiqua" w:hAnsi="Book Antiqua"/>
          <w:spacing w:val="10"/>
          <w:sz w:val="26"/>
          <w:szCs w:val="26"/>
          <w:lang w:val="en-GB"/>
        </w:rPr>
        <w:t xml:space="preserve">credit </w:t>
      </w:r>
      <w:r w:rsidR="00CE2A7E" w:rsidRPr="00CE2A7E">
        <w:rPr>
          <w:rFonts w:ascii="Book Antiqua" w:hAnsi="Book Antiqua"/>
          <w:spacing w:val="10"/>
          <w:sz w:val="26"/>
          <w:szCs w:val="26"/>
          <w:lang w:val="en-GB"/>
        </w:rPr>
        <w:t>limits sanctioned to</w:t>
      </w:r>
      <w:r w:rsidR="00CE2A7E">
        <w:rPr>
          <w:rFonts w:ascii="Book Antiqua" w:hAnsi="Book Antiqua"/>
          <w:spacing w:val="10"/>
          <w:sz w:val="26"/>
          <w:szCs w:val="26"/>
          <w:lang w:val="en-GB"/>
        </w:rPr>
        <w:t xml:space="preserve"> the Company</w:t>
      </w:r>
      <w:r w:rsidR="004A7F85">
        <w:rPr>
          <w:rFonts w:ascii="Book Antiqua" w:hAnsi="Book Antiqua"/>
          <w:spacing w:val="10"/>
          <w:sz w:val="26"/>
          <w:szCs w:val="26"/>
          <w:lang w:val="en-GB"/>
        </w:rPr>
        <w:t>, by</w:t>
      </w:r>
      <w:r w:rsidR="00F714BE">
        <w:rPr>
          <w:rFonts w:ascii="Book Antiqua" w:hAnsi="Book Antiqua"/>
          <w:spacing w:val="10"/>
          <w:sz w:val="26"/>
          <w:szCs w:val="26"/>
          <w:lang w:val="en-GB"/>
        </w:rPr>
        <w:t xml:space="preserve"> discounting</w:t>
      </w:r>
      <w:r w:rsidR="00B20614">
        <w:rPr>
          <w:rFonts w:ascii="Book Antiqua" w:hAnsi="Book Antiqua"/>
          <w:spacing w:val="10"/>
          <w:sz w:val="26"/>
          <w:szCs w:val="26"/>
          <w:lang w:val="en-GB"/>
        </w:rPr>
        <w:t xml:space="preserve"> </w:t>
      </w:r>
      <w:r w:rsidR="001E0115">
        <w:rPr>
          <w:rFonts w:ascii="Book Antiqua" w:hAnsi="Book Antiqua"/>
          <w:spacing w:val="10"/>
          <w:sz w:val="26"/>
          <w:szCs w:val="26"/>
          <w:lang w:val="en-GB"/>
        </w:rPr>
        <w:t xml:space="preserve">three </w:t>
      </w:r>
      <w:r w:rsidR="00B20614">
        <w:rPr>
          <w:rFonts w:ascii="Book Antiqua" w:hAnsi="Book Antiqua"/>
          <w:spacing w:val="10"/>
          <w:sz w:val="26"/>
          <w:szCs w:val="26"/>
          <w:lang w:val="en-GB"/>
        </w:rPr>
        <w:t>bills of supply/</w:t>
      </w:r>
      <w:r w:rsidR="00C759E1">
        <w:rPr>
          <w:rFonts w:ascii="Book Antiqua" w:hAnsi="Book Antiqua"/>
          <w:spacing w:val="10"/>
          <w:sz w:val="26"/>
          <w:szCs w:val="26"/>
          <w:lang w:val="en-GB"/>
        </w:rPr>
        <w:t>H</w:t>
      </w:r>
      <w:r w:rsidR="00B20614">
        <w:rPr>
          <w:rFonts w:ascii="Book Antiqua" w:hAnsi="Book Antiqua"/>
          <w:spacing w:val="10"/>
          <w:sz w:val="26"/>
          <w:szCs w:val="26"/>
          <w:lang w:val="en-GB"/>
        </w:rPr>
        <w:t>undis</w:t>
      </w:r>
      <w:r w:rsidR="001E0115">
        <w:rPr>
          <w:rFonts w:ascii="Book Antiqua" w:hAnsi="Book Antiqua"/>
          <w:spacing w:val="10"/>
          <w:sz w:val="26"/>
          <w:szCs w:val="26"/>
          <w:lang w:val="en-GB"/>
        </w:rPr>
        <w:t xml:space="preserve"> which were</w:t>
      </w:r>
      <w:r w:rsidR="00B20614">
        <w:rPr>
          <w:rFonts w:ascii="Book Antiqua" w:hAnsi="Book Antiqua"/>
          <w:spacing w:val="10"/>
          <w:sz w:val="26"/>
          <w:szCs w:val="26"/>
          <w:lang w:val="en-GB"/>
        </w:rPr>
        <w:t xml:space="preserve"> </w:t>
      </w:r>
      <w:r w:rsidR="00F714BE">
        <w:rPr>
          <w:rFonts w:ascii="Book Antiqua" w:hAnsi="Book Antiqua"/>
          <w:spacing w:val="10"/>
          <w:sz w:val="26"/>
          <w:szCs w:val="26"/>
          <w:lang w:val="en-GB"/>
        </w:rPr>
        <w:t xml:space="preserve">not backed with </w:t>
      </w:r>
      <w:r w:rsidR="00C759E1">
        <w:rPr>
          <w:rFonts w:ascii="Book Antiqua" w:hAnsi="Book Antiqua"/>
          <w:spacing w:val="10"/>
          <w:sz w:val="26"/>
          <w:szCs w:val="26"/>
          <w:lang w:val="en-GB"/>
        </w:rPr>
        <w:t xml:space="preserve">a </w:t>
      </w:r>
      <w:r w:rsidR="00F714BE">
        <w:rPr>
          <w:rFonts w:ascii="Book Antiqua" w:hAnsi="Book Antiqua"/>
          <w:spacing w:val="10"/>
          <w:sz w:val="26"/>
          <w:szCs w:val="26"/>
          <w:lang w:val="en-GB"/>
        </w:rPr>
        <w:t xml:space="preserve">genuine </w:t>
      </w:r>
      <w:r w:rsidR="00C438B6">
        <w:rPr>
          <w:rFonts w:ascii="Book Antiqua" w:hAnsi="Book Antiqua"/>
          <w:spacing w:val="10"/>
          <w:sz w:val="26"/>
          <w:szCs w:val="26"/>
          <w:lang w:val="en-GB"/>
        </w:rPr>
        <w:t>commercial transaction</w:t>
      </w:r>
      <w:r w:rsidR="00CE2A7E">
        <w:rPr>
          <w:rFonts w:ascii="Book Antiqua" w:hAnsi="Book Antiqua"/>
          <w:spacing w:val="10"/>
          <w:sz w:val="26"/>
          <w:szCs w:val="26"/>
          <w:lang w:val="en-GB"/>
        </w:rPr>
        <w:t>.</w:t>
      </w:r>
    </w:p>
    <w:p w14:paraId="4FCB0531" w14:textId="421A92FB" w:rsidR="00C165C2" w:rsidRPr="008E3205" w:rsidRDefault="00C165C2" w:rsidP="00C165C2">
      <w:pPr>
        <w:spacing w:line="360" w:lineRule="auto"/>
        <w:rPr>
          <w:rFonts w:ascii="Book Antiqua" w:hAnsi="Book Antiqua"/>
          <w:color w:val="000000" w:themeColor="text1"/>
          <w:sz w:val="26"/>
          <w:szCs w:val="26"/>
        </w:rPr>
      </w:pPr>
      <w:r w:rsidRPr="008E3205">
        <w:rPr>
          <w:rFonts w:ascii="Book Antiqua" w:hAnsi="Book Antiqua"/>
          <w:color w:val="000000" w:themeColor="text1"/>
          <w:sz w:val="26"/>
          <w:szCs w:val="26"/>
        </w:rPr>
        <w:t xml:space="preserve">That the Petitioner would like to assert that the Impugned Order is erroneous, improper and opposed to </w:t>
      </w:r>
      <w:r w:rsidR="00C759E1">
        <w:rPr>
          <w:rFonts w:ascii="Book Antiqua" w:hAnsi="Book Antiqua"/>
          <w:color w:val="000000" w:themeColor="text1"/>
          <w:sz w:val="26"/>
          <w:szCs w:val="26"/>
        </w:rPr>
        <w:t xml:space="preserve">the </w:t>
      </w:r>
      <w:r w:rsidRPr="008E3205">
        <w:rPr>
          <w:rFonts w:ascii="Book Antiqua" w:hAnsi="Book Antiqua"/>
          <w:color w:val="000000" w:themeColor="text1"/>
          <w:sz w:val="26"/>
          <w:szCs w:val="26"/>
        </w:rPr>
        <w:t xml:space="preserve">law for the following: </w:t>
      </w:r>
    </w:p>
    <w:p w14:paraId="13786D90" w14:textId="5A56D7DE" w:rsidR="009760B9" w:rsidRDefault="00E473E1" w:rsidP="00E95CD8">
      <w:pPr>
        <w:pStyle w:val="ListParagraph"/>
        <w:numPr>
          <w:ilvl w:val="0"/>
          <w:numId w:val="40"/>
        </w:numPr>
        <w:spacing w:before="240" w:line="360" w:lineRule="auto"/>
        <w:ind w:left="567" w:hanging="567"/>
        <w:rPr>
          <w:rFonts w:ascii="Book Antiqua" w:hAnsi="Book Antiqua"/>
          <w:b/>
          <w:bCs/>
          <w:spacing w:val="10"/>
          <w:sz w:val="26"/>
          <w:szCs w:val="26"/>
          <w:u w:val="single"/>
          <w:lang w:val="en-GB"/>
        </w:rPr>
      </w:pPr>
      <w:r>
        <w:rPr>
          <w:rFonts w:ascii="Book Antiqua" w:hAnsi="Book Antiqua"/>
          <w:b/>
          <w:bCs/>
          <w:spacing w:val="10"/>
          <w:sz w:val="26"/>
          <w:szCs w:val="26"/>
          <w:u w:val="single"/>
          <w:lang w:val="en-GB"/>
        </w:rPr>
        <w:t xml:space="preserve">PROSECUTION WAS VITIATED AS </w:t>
      </w:r>
      <w:r w:rsidR="00C759E1">
        <w:rPr>
          <w:rFonts w:ascii="Book Antiqua" w:hAnsi="Book Antiqua"/>
          <w:b/>
          <w:bCs/>
          <w:spacing w:val="10"/>
          <w:sz w:val="26"/>
          <w:szCs w:val="26"/>
          <w:u w:val="single"/>
          <w:lang w:val="en-GB"/>
        </w:rPr>
        <w:t xml:space="preserve">THE </w:t>
      </w:r>
      <w:r w:rsidR="000E5E5E" w:rsidRPr="000E5E5E">
        <w:rPr>
          <w:rFonts w:ascii="Book Antiqua" w:hAnsi="Book Antiqua"/>
          <w:b/>
          <w:bCs/>
          <w:spacing w:val="10"/>
          <w:sz w:val="26"/>
          <w:szCs w:val="26"/>
          <w:u w:val="single"/>
          <w:lang w:val="en-GB"/>
        </w:rPr>
        <w:t xml:space="preserve">COMPANY </w:t>
      </w:r>
      <w:r w:rsidR="003B428E">
        <w:rPr>
          <w:rFonts w:ascii="Book Antiqua" w:hAnsi="Book Antiqua"/>
          <w:b/>
          <w:bCs/>
          <w:spacing w:val="10"/>
          <w:sz w:val="26"/>
          <w:szCs w:val="26"/>
          <w:u w:val="single"/>
          <w:lang w:val="en-GB"/>
        </w:rPr>
        <w:t>W</w:t>
      </w:r>
      <w:r w:rsidR="003F1BFD">
        <w:rPr>
          <w:rFonts w:ascii="Book Antiqua" w:hAnsi="Book Antiqua"/>
          <w:b/>
          <w:bCs/>
          <w:spacing w:val="10"/>
          <w:sz w:val="26"/>
          <w:szCs w:val="26"/>
          <w:u w:val="single"/>
          <w:lang w:val="en-GB"/>
        </w:rPr>
        <w:t>A</w:t>
      </w:r>
      <w:r w:rsidR="003B428E">
        <w:rPr>
          <w:rFonts w:ascii="Book Antiqua" w:hAnsi="Book Antiqua"/>
          <w:b/>
          <w:bCs/>
          <w:spacing w:val="10"/>
          <w:sz w:val="26"/>
          <w:szCs w:val="26"/>
          <w:u w:val="single"/>
          <w:lang w:val="en-GB"/>
        </w:rPr>
        <w:t>S</w:t>
      </w:r>
      <w:r w:rsidR="000E5E5E" w:rsidRPr="000E5E5E">
        <w:rPr>
          <w:rFonts w:ascii="Book Antiqua" w:hAnsi="Book Antiqua"/>
          <w:b/>
          <w:bCs/>
          <w:spacing w:val="10"/>
          <w:sz w:val="26"/>
          <w:szCs w:val="26"/>
          <w:u w:val="single"/>
          <w:lang w:val="en-GB"/>
        </w:rPr>
        <w:t xml:space="preserve"> NOT ARRAYED AS ACCUSED</w:t>
      </w:r>
    </w:p>
    <w:p w14:paraId="7C7F2296" w14:textId="77777777" w:rsidR="00D56657" w:rsidRDefault="00EF3D05" w:rsidP="00D56657">
      <w:pPr>
        <w:pStyle w:val="ListParagraph"/>
        <w:numPr>
          <w:ilvl w:val="0"/>
          <w:numId w:val="41"/>
        </w:numPr>
        <w:spacing w:line="360" w:lineRule="auto"/>
        <w:ind w:left="567" w:hanging="425"/>
        <w:rPr>
          <w:rFonts w:ascii="Book Antiqua" w:hAnsi="Book Antiqua"/>
          <w:spacing w:val="10"/>
          <w:sz w:val="26"/>
          <w:szCs w:val="26"/>
          <w:lang w:val="en-GB"/>
        </w:rPr>
      </w:pPr>
      <w:r w:rsidRPr="00D56657">
        <w:rPr>
          <w:rFonts w:ascii="Book Antiqua" w:hAnsi="Book Antiqua"/>
          <w:spacing w:val="10"/>
          <w:sz w:val="26"/>
          <w:szCs w:val="26"/>
          <w:lang w:val="en-GB"/>
        </w:rPr>
        <w:t>It is submitted that the Hon’ble High Cou</w:t>
      </w:r>
      <w:r w:rsidR="007064EE" w:rsidRPr="00D56657">
        <w:rPr>
          <w:rFonts w:ascii="Book Antiqua" w:hAnsi="Book Antiqua"/>
          <w:spacing w:val="10"/>
          <w:sz w:val="26"/>
          <w:szCs w:val="26"/>
          <w:lang w:val="en-GB"/>
        </w:rPr>
        <w:t xml:space="preserve">rt in the Impugned Order has erred in </w:t>
      </w:r>
      <w:r w:rsidR="006F4850" w:rsidRPr="00D56657">
        <w:rPr>
          <w:rFonts w:ascii="Book Antiqua" w:hAnsi="Book Antiqua"/>
          <w:spacing w:val="10"/>
          <w:sz w:val="26"/>
          <w:szCs w:val="26"/>
          <w:lang w:val="en-GB"/>
        </w:rPr>
        <w:t xml:space="preserve">holding that </w:t>
      </w:r>
      <w:r w:rsidR="00E0237F" w:rsidRPr="00D56657">
        <w:rPr>
          <w:rFonts w:ascii="Book Antiqua" w:hAnsi="Book Antiqua"/>
          <w:spacing w:val="10"/>
          <w:sz w:val="26"/>
          <w:szCs w:val="26"/>
          <w:lang w:val="en-GB"/>
        </w:rPr>
        <w:t>“</w:t>
      </w:r>
      <w:r w:rsidR="00E0237F" w:rsidRPr="00D56657">
        <w:rPr>
          <w:rFonts w:ascii="Book Antiqua" w:hAnsi="Book Antiqua"/>
          <w:i/>
          <w:iCs/>
          <w:spacing w:val="10"/>
          <w:sz w:val="26"/>
          <w:szCs w:val="26"/>
          <w:lang w:val="en-GB"/>
        </w:rPr>
        <w:t>the offences were not committed by the company but the petitioners using their good office as directors have cheated the Bank but the company has not cheated</w:t>
      </w:r>
      <w:r w:rsidR="00E0237F" w:rsidRPr="00D56657">
        <w:rPr>
          <w:rFonts w:ascii="Book Antiqua" w:hAnsi="Book Antiqua"/>
          <w:spacing w:val="10"/>
          <w:sz w:val="26"/>
          <w:szCs w:val="26"/>
          <w:lang w:val="en-GB"/>
        </w:rPr>
        <w:t>”</w:t>
      </w:r>
      <w:r w:rsidR="007119C1" w:rsidRPr="00D56657">
        <w:rPr>
          <w:rFonts w:ascii="Book Antiqua" w:hAnsi="Book Antiqua"/>
          <w:spacing w:val="10"/>
          <w:sz w:val="26"/>
          <w:szCs w:val="26"/>
          <w:lang w:val="en-GB"/>
        </w:rPr>
        <w:t xml:space="preserve"> thus the impleadment of </w:t>
      </w:r>
      <w:r w:rsidR="00347A6E" w:rsidRPr="00D56657">
        <w:rPr>
          <w:rFonts w:ascii="Book Antiqua" w:hAnsi="Book Antiqua"/>
          <w:spacing w:val="10"/>
          <w:sz w:val="26"/>
          <w:szCs w:val="26"/>
          <w:lang w:val="en-GB"/>
        </w:rPr>
        <w:t xml:space="preserve">the Company as accused would not </w:t>
      </w:r>
      <w:r w:rsidR="00C759E1" w:rsidRPr="00D56657">
        <w:rPr>
          <w:rFonts w:ascii="Book Antiqua" w:hAnsi="Book Antiqua"/>
          <w:spacing w:val="10"/>
          <w:sz w:val="26"/>
          <w:szCs w:val="26"/>
          <w:lang w:val="en-GB"/>
        </w:rPr>
        <w:t xml:space="preserve">be </w:t>
      </w:r>
      <w:r w:rsidR="00347A6E" w:rsidRPr="00D56657">
        <w:rPr>
          <w:rFonts w:ascii="Book Antiqua" w:hAnsi="Book Antiqua"/>
          <w:spacing w:val="10"/>
          <w:sz w:val="26"/>
          <w:szCs w:val="26"/>
          <w:lang w:val="en-GB"/>
        </w:rPr>
        <w:t xml:space="preserve">required. </w:t>
      </w:r>
      <w:r w:rsidR="00B36436" w:rsidRPr="00D56657">
        <w:rPr>
          <w:rFonts w:ascii="Book Antiqua" w:hAnsi="Book Antiqua"/>
          <w:spacing w:val="10"/>
          <w:sz w:val="26"/>
          <w:szCs w:val="26"/>
          <w:lang w:val="en-GB"/>
        </w:rPr>
        <w:t xml:space="preserve">It is submitted that said finding is directly contrary to the alter ego principle laid by this Hon’ble Court in </w:t>
      </w:r>
      <w:r w:rsidR="00C759E1" w:rsidRPr="00D56657">
        <w:rPr>
          <w:rFonts w:ascii="Book Antiqua" w:hAnsi="Book Antiqua"/>
          <w:spacing w:val="10"/>
          <w:sz w:val="26"/>
          <w:szCs w:val="26"/>
          <w:lang w:val="en-GB"/>
        </w:rPr>
        <w:t xml:space="preserve">the </w:t>
      </w:r>
      <w:r w:rsidR="00B36436" w:rsidRPr="00D56657">
        <w:rPr>
          <w:rFonts w:ascii="Book Antiqua" w:hAnsi="Book Antiqua"/>
          <w:spacing w:val="10"/>
          <w:sz w:val="26"/>
          <w:szCs w:val="26"/>
          <w:lang w:val="en-GB"/>
        </w:rPr>
        <w:t xml:space="preserve">catena </w:t>
      </w:r>
      <w:r w:rsidR="00B36436" w:rsidRPr="00D56657">
        <w:rPr>
          <w:rFonts w:ascii="Book Antiqua" w:hAnsi="Book Antiqua"/>
          <w:spacing w:val="10"/>
          <w:sz w:val="26"/>
          <w:szCs w:val="26"/>
          <w:lang w:val="en-GB"/>
        </w:rPr>
        <w:lastRenderedPageBreak/>
        <w:t xml:space="preserve">of judgment </w:t>
      </w:r>
      <w:r w:rsidR="00C759E1" w:rsidRPr="00D56657">
        <w:rPr>
          <w:rFonts w:ascii="Book Antiqua" w:hAnsi="Book Antiqua"/>
          <w:spacing w:val="10"/>
          <w:sz w:val="26"/>
          <w:szCs w:val="26"/>
          <w:lang w:val="en-GB"/>
        </w:rPr>
        <w:t xml:space="preserve">as </w:t>
      </w:r>
      <w:r w:rsidR="00B36436" w:rsidRPr="00D56657">
        <w:rPr>
          <w:rFonts w:ascii="Book Antiqua" w:hAnsi="Book Antiqua"/>
          <w:spacing w:val="10"/>
          <w:sz w:val="26"/>
          <w:szCs w:val="26"/>
          <w:lang w:val="en-GB"/>
        </w:rPr>
        <w:t>stated below.</w:t>
      </w:r>
    </w:p>
    <w:p w14:paraId="17B51AC4" w14:textId="10B7F6AE" w:rsidR="003057B8" w:rsidRPr="00D56657" w:rsidRDefault="00F11FE6" w:rsidP="00D56657">
      <w:pPr>
        <w:pStyle w:val="ListParagraph"/>
        <w:numPr>
          <w:ilvl w:val="0"/>
          <w:numId w:val="41"/>
        </w:numPr>
        <w:spacing w:line="360" w:lineRule="auto"/>
        <w:ind w:left="567" w:hanging="425"/>
        <w:rPr>
          <w:rFonts w:ascii="Book Antiqua" w:hAnsi="Book Antiqua"/>
          <w:spacing w:val="10"/>
          <w:sz w:val="26"/>
          <w:szCs w:val="26"/>
          <w:lang w:val="en-GB"/>
        </w:rPr>
      </w:pPr>
      <w:r w:rsidRPr="00D56657">
        <w:rPr>
          <w:rFonts w:ascii="Book Antiqua" w:hAnsi="Book Antiqua"/>
          <w:spacing w:val="10"/>
          <w:sz w:val="26"/>
          <w:szCs w:val="26"/>
          <w:lang w:val="en-GB"/>
        </w:rPr>
        <w:t>It is submitted that t</w:t>
      </w:r>
      <w:r w:rsidR="00C17344" w:rsidRPr="00D56657">
        <w:rPr>
          <w:rFonts w:ascii="Book Antiqua" w:hAnsi="Book Antiqua"/>
          <w:spacing w:val="10"/>
          <w:sz w:val="26"/>
          <w:szCs w:val="26"/>
          <w:lang w:val="en-GB"/>
        </w:rPr>
        <w:t xml:space="preserve">he Company </w:t>
      </w:r>
      <w:r w:rsidRPr="00D56657">
        <w:rPr>
          <w:rFonts w:ascii="Book Antiqua" w:hAnsi="Book Antiqua"/>
          <w:spacing w:val="10"/>
          <w:sz w:val="26"/>
          <w:szCs w:val="26"/>
          <w:lang w:val="en-GB"/>
        </w:rPr>
        <w:t>was</w:t>
      </w:r>
      <w:r w:rsidR="00C17344" w:rsidRPr="00D56657">
        <w:rPr>
          <w:rFonts w:ascii="Book Antiqua" w:hAnsi="Book Antiqua"/>
          <w:spacing w:val="10"/>
          <w:sz w:val="26"/>
          <w:szCs w:val="26"/>
          <w:lang w:val="en-GB"/>
        </w:rPr>
        <w:t xml:space="preserve"> the sole beneficiary of </w:t>
      </w:r>
      <w:r w:rsidR="006F618A" w:rsidRPr="00D56657">
        <w:rPr>
          <w:rFonts w:ascii="Book Antiqua" w:hAnsi="Book Antiqua"/>
          <w:spacing w:val="10"/>
          <w:sz w:val="26"/>
          <w:szCs w:val="26"/>
          <w:lang w:val="en-GB"/>
        </w:rPr>
        <w:t xml:space="preserve">the </w:t>
      </w:r>
      <w:r w:rsidR="001D3057" w:rsidRPr="00D56657">
        <w:rPr>
          <w:rFonts w:ascii="Book Antiqua" w:hAnsi="Book Antiqua"/>
          <w:spacing w:val="10"/>
          <w:sz w:val="26"/>
          <w:szCs w:val="26"/>
          <w:lang w:val="en-GB"/>
        </w:rPr>
        <w:t xml:space="preserve">monies received from the Bank, as </w:t>
      </w:r>
      <w:r w:rsidR="00C17344" w:rsidRPr="00D56657">
        <w:rPr>
          <w:rFonts w:ascii="Book Antiqua" w:hAnsi="Book Antiqua"/>
          <w:spacing w:val="10"/>
          <w:sz w:val="26"/>
          <w:szCs w:val="26"/>
          <w:lang w:val="en-GB"/>
        </w:rPr>
        <w:t>the</w:t>
      </w:r>
      <w:r w:rsidR="001D3057" w:rsidRPr="00D56657">
        <w:rPr>
          <w:rFonts w:ascii="Book Antiqua" w:hAnsi="Book Antiqua"/>
          <w:spacing w:val="10"/>
          <w:sz w:val="26"/>
          <w:szCs w:val="26"/>
          <w:lang w:val="en-GB"/>
        </w:rPr>
        <w:t xml:space="preserve"> </w:t>
      </w:r>
      <w:r w:rsidR="00674678" w:rsidRPr="00D56657">
        <w:rPr>
          <w:rFonts w:ascii="Book Antiqua" w:hAnsi="Book Antiqua"/>
          <w:spacing w:val="10"/>
          <w:sz w:val="26"/>
          <w:szCs w:val="26"/>
          <w:lang w:val="en-GB"/>
        </w:rPr>
        <w:t xml:space="preserve">credit limit was sanctioned </w:t>
      </w:r>
      <w:r w:rsidR="00C17344" w:rsidRPr="00D56657">
        <w:rPr>
          <w:rFonts w:ascii="Book Antiqua" w:hAnsi="Book Antiqua"/>
          <w:spacing w:val="10"/>
          <w:sz w:val="26"/>
          <w:szCs w:val="26"/>
          <w:lang w:val="en-GB"/>
        </w:rPr>
        <w:t xml:space="preserve">to the </w:t>
      </w:r>
      <w:r w:rsidR="00674678" w:rsidRPr="00D56657">
        <w:rPr>
          <w:rFonts w:ascii="Book Antiqua" w:hAnsi="Book Antiqua"/>
          <w:spacing w:val="10"/>
          <w:sz w:val="26"/>
          <w:szCs w:val="26"/>
          <w:lang w:val="en-GB"/>
        </w:rPr>
        <w:t xml:space="preserve">Company </w:t>
      </w:r>
      <w:r w:rsidR="00C17344" w:rsidRPr="00D56657">
        <w:rPr>
          <w:rFonts w:ascii="Book Antiqua" w:hAnsi="Book Antiqua"/>
          <w:spacing w:val="10"/>
          <w:sz w:val="26"/>
          <w:szCs w:val="26"/>
          <w:lang w:val="en-GB"/>
        </w:rPr>
        <w:t xml:space="preserve">by the Bank </w:t>
      </w:r>
      <w:r w:rsidR="00674678" w:rsidRPr="00D56657">
        <w:rPr>
          <w:rFonts w:ascii="Book Antiqua" w:hAnsi="Book Antiqua"/>
          <w:spacing w:val="10"/>
          <w:sz w:val="26"/>
          <w:szCs w:val="26"/>
          <w:lang w:val="en-GB"/>
        </w:rPr>
        <w:t>and the funds were credited to the account of the Company, on discounting of the bills</w:t>
      </w:r>
      <w:r w:rsidR="00BE36D4" w:rsidRPr="00D56657">
        <w:rPr>
          <w:rFonts w:ascii="Book Antiqua" w:hAnsi="Book Antiqua"/>
          <w:spacing w:val="10"/>
          <w:sz w:val="26"/>
          <w:szCs w:val="26"/>
          <w:lang w:val="en-GB"/>
        </w:rPr>
        <w:t xml:space="preserve"> which the Respondent claims were false. </w:t>
      </w:r>
      <w:r w:rsidR="00C17344" w:rsidRPr="00D56657">
        <w:rPr>
          <w:rFonts w:ascii="Book Antiqua" w:hAnsi="Book Antiqua"/>
          <w:spacing w:val="10"/>
          <w:sz w:val="26"/>
          <w:szCs w:val="26"/>
          <w:lang w:val="en-GB"/>
        </w:rPr>
        <w:t>There is no evidence on record which indicate</w:t>
      </w:r>
      <w:r w:rsidR="00C759E1" w:rsidRPr="00D56657">
        <w:rPr>
          <w:rFonts w:ascii="Book Antiqua" w:hAnsi="Book Antiqua"/>
          <w:spacing w:val="10"/>
          <w:sz w:val="26"/>
          <w:szCs w:val="26"/>
          <w:lang w:val="en-GB"/>
        </w:rPr>
        <w:t>s</w:t>
      </w:r>
      <w:r w:rsidR="00C17344" w:rsidRPr="00D56657">
        <w:rPr>
          <w:rFonts w:ascii="Book Antiqua" w:hAnsi="Book Antiqua"/>
          <w:spacing w:val="10"/>
          <w:sz w:val="26"/>
          <w:szCs w:val="26"/>
          <w:lang w:val="en-GB"/>
        </w:rPr>
        <w:t xml:space="preserve"> that the said funds were ever transferred from the accounts of the Company to the Petitioner</w:t>
      </w:r>
      <w:r w:rsidR="003057B8" w:rsidRPr="00D56657">
        <w:rPr>
          <w:rFonts w:ascii="Book Antiqua" w:hAnsi="Book Antiqua"/>
          <w:spacing w:val="10"/>
          <w:sz w:val="26"/>
          <w:szCs w:val="26"/>
          <w:lang w:val="en-GB"/>
        </w:rPr>
        <w:t xml:space="preserve"> or </w:t>
      </w:r>
      <w:r w:rsidR="00C759E1" w:rsidRPr="00D56657">
        <w:rPr>
          <w:rFonts w:ascii="Book Antiqua" w:hAnsi="Book Antiqua"/>
          <w:spacing w:val="10"/>
          <w:sz w:val="26"/>
          <w:szCs w:val="26"/>
          <w:lang w:val="en-GB"/>
        </w:rPr>
        <w:t xml:space="preserve">that </w:t>
      </w:r>
      <w:r w:rsidR="003057B8" w:rsidRPr="00D56657">
        <w:rPr>
          <w:rFonts w:ascii="Book Antiqua" w:hAnsi="Book Antiqua"/>
          <w:spacing w:val="10"/>
          <w:sz w:val="26"/>
          <w:szCs w:val="26"/>
          <w:lang w:val="en-GB"/>
        </w:rPr>
        <w:t>the Petitioner benefited from it</w:t>
      </w:r>
      <w:r w:rsidR="00C17344" w:rsidRPr="00D56657">
        <w:rPr>
          <w:rFonts w:ascii="Book Antiqua" w:hAnsi="Book Antiqua"/>
          <w:spacing w:val="10"/>
          <w:sz w:val="26"/>
          <w:szCs w:val="26"/>
          <w:lang w:val="en-GB"/>
        </w:rPr>
        <w:t>.</w:t>
      </w:r>
    </w:p>
    <w:p w14:paraId="62E4314D" w14:textId="02C520EC" w:rsidR="003057B8" w:rsidRPr="003057B8" w:rsidRDefault="00E85369" w:rsidP="00B36436">
      <w:pPr>
        <w:pStyle w:val="ListParagraph"/>
        <w:numPr>
          <w:ilvl w:val="0"/>
          <w:numId w:val="41"/>
        </w:numPr>
        <w:spacing w:line="360" w:lineRule="auto"/>
        <w:ind w:left="567" w:hanging="425"/>
        <w:rPr>
          <w:rFonts w:ascii="Book Antiqua" w:hAnsi="Book Antiqua"/>
          <w:spacing w:val="10"/>
          <w:sz w:val="26"/>
          <w:szCs w:val="26"/>
          <w:lang w:val="en-GB"/>
        </w:rPr>
      </w:pPr>
      <w:r w:rsidRPr="003057B8">
        <w:rPr>
          <w:rFonts w:ascii="Book Antiqua" w:hAnsi="Book Antiqua"/>
          <w:spacing w:val="10"/>
          <w:sz w:val="26"/>
          <w:szCs w:val="26"/>
          <w:lang w:val="en-GB"/>
        </w:rPr>
        <w:t xml:space="preserve">It is submitted that the said finding of the Hon’ble High Court is </w:t>
      </w:r>
      <w:r w:rsidR="00956D04" w:rsidRPr="003057B8">
        <w:rPr>
          <w:rFonts w:ascii="Book Antiqua" w:hAnsi="Book Antiqua"/>
          <w:spacing w:val="10"/>
          <w:sz w:val="26"/>
          <w:szCs w:val="26"/>
          <w:lang w:val="en-GB"/>
        </w:rPr>
        <w:t>directly contrary to the judgement of this Hon’ble Court,</w:t>
      </w:r>
      <w:r w:rsidR="00D74A73" w:rsidRPr="003057B8">
        <w:rPr>
          <w:rFonts w:ascii="Book Antiqua" w:hAnsi="Book Antiqua"/>
          <w:spacing w:val="10"/>
          <w:sz w:val="26"/>
          <w:szCs w:val="26"/>
          <w:lang w:val="en-GB"/>
        </w:rPr>
        <w:t xml:space="preserve"> </w:t>
      </w:r>
      <w:r w:rsidR="00D74A73" w:rsidRPr="003057B8">
        <w:rPr>
          <w:rFonts w:ascii="Book Antiqua" w:hAnsi="Book Antiqua"/>
          <w:b/>
          <w:bCs/>
          <w:i/>
          <w:iCs/>
          <w:spacing w:val="10"/>
          <w:sz w:val="26"/>
          <w:szCs w:val="26"/>
          <w:lang w:val="en-GB"/>
        </w:rPr>
        <w:t xml:space="preserve">Sharad Kumar </w:t>
      </w:r>
      <w:proofErr w:type="spellStart"/>
      <w:r w:rsidR="00D74A73" w:rsidRPr="003057B8">
        <w:rPr>
          <w:rFonts w:ascii="Book Antiqua" w:hAnsi="Book Antiqua"/>
          <w:b/>
          <w:bCs/>
          <w:i/>
          <w:iCs/>
          <w:spacing w:val="10"/>
          <w:sz w:val="26"/>
          <w:szCs w:val="26"/>
          <w:lang w:val="en-GB"/>
        </w:rPr>
        <w:t>Sanghi</w:t>
      </w:r>
      <w:proofErr w:type="spellEnd"/>
      <w:r w:rsidR="00D74A73" w:rsidRPr="003057B8">
        <w:rPr>
          <w:rFonts w:ascii="Book Antiqua" w:hAnsi="Book Antiqua"/>
          <w:b/>
          <w:bCs/>
          <w:i/>
          <w:iCs/>
          <w:spacing w:val="10"/>
          <w:sz w:val="26"/>
          <w:szCs w:val="26"/>
          <w:lang w:val="en-GB"/>
        </w:rPr>
        <w:t xml:space="preserve"> v. Sangita Rane, (2015) 12 SCC 781</w:t>
      </w:r>
      <w:r w:rsidR="00956D04" w:rsidRPr="003057B8">
        <w:rPr>
          <w:rFonts w:ascii="Book Antiqua" w:hAnsi="Book Antiqua"/>
          <w:spacing w:val="10"/>
          <w:sz w:val="26"/>
          <w:szCs w:val="26"/>
          <w:lang w:val="en-GB"/>
        </w:rPr>
        <w:t xml:space="preserve">, wherein it is categorically held that </w:t>
      </w:r>
      <w:r w:rsidR="003C741A" w:rsidRPr="003057B8">
        <w:rPr>
          <w:rFonts w:ascii="Book Antiqua" w:hAnsi="Book Antiqua"/>
          <w:spacing w:val="10"/>
          <w:sz w:val="26"/>
          <w:szCs w:val="26"/>
          <w:lang w:val="en-GB"/>
        </w:rPr>
        <w:t>p</w:t>
      </w:r>
      <w:r w:rsidR="00956D04" w:rsidRPr="003057B8">
        <w:rPr>
          <w:rFonts w:ascii="Book Antiqua" w:hAnsi="Book Antiqua"/>
          <w:spacing w:val="10"/>
          <w:sz w:val="26"/>
          <w:szCs w:val="26"/>
          <w:lang w:val="en-GB"/>
        </w:rPr>
        <w:t xml:space="preserve">rincipally the allegations are against the </w:t>
      </w:r>
      <w:r w:rsidR="00E570B0" w:rsidRPr="003057B8">
        <w:rPr>
          <w:rFonts w:ascii="Book Antiqua" w:hAnsi="Book Antiqua"/>
          <w:spacing w:val="10"/>
          <w:sz w:val="26"/>
          <w:szCs w:val="26"/>
          <w:lang w:val="en-GB"/>
        </w:rPr>
        <w:t>c</w:t>
      </w:r>
      <w:r w:rsidR="00956D04" w:rsidRPr="003057B8">
        <w:rPr>
          <w:rFonts w:ascii="Book Antiqua" w:hAnsi="Book Antiqua"/>
          <w:spacing w:val="10"/>
          <w:sz w:val="26"/>
          <w:szCs w:val="26"/>
          <w:lang w:val="en-GB"/>
        </w:rPr>
        <w:t>ompany</w:t>
      </w:r>
      <w:r w:rsidR="003C741A" w:rsidRPr="003057B8">
        <w:rPr>
          <w:rFonts w:ascii="Book Antiqua" w:hAnsi="Book Antiqua"/>
          <w:spacing w:val="10"/>
          <w:sz w:val="26"/>
          <w:szCs w:val="26"/>
          <w:lang w:val="en-GB"/>
        </w:rPr>
        <w:t xml:space="preserve"> and w</w:t>
      </w:r>
      <w:r w:rsidR="00956D04" w:rsidRPr="003057B8">
        <w:rPr>
          <w:rFonts w:ascii="Book Antiqua" w:hAnsi="Book Antiqua"/>
          <w:spacing w:val="10"/>
          <w:sz w:val="26"/>
          <w:szCs w:val="26"/>
          <w:lang w:val="en-GB"/>
        </w:rPr>
        <w:t>hen a company has not been arrayed as a party, no proceeding can be initiated</w:t>
      </w:r>
      <w:r w:rsidR="00BD46B9">
        <w:rPr>
          <w:rFonts w:ascii="Book Antiqua" w:hAnsi="Book Antiqua"/>
          <w:spacing w:val="10"/>
          <w:sz w:val="26"/>
          <w:szCs w:val="26"/>
          <w:lang w:val="en-GB"/>
        </w:rPr>
        <w:t>.</w:t>
      </w:r>
    </w:p>
    <w:p w14:paraId="134775C9" w14:textId="0BE94A51" w:rsidR="002211CD" w:rsidRPr="003057B8" w:rsidRDefault="006A3AE2" w:rsidP="00B36436">
      <w:pPr>
        <w:pStyle w:val="ListParagraph"/>
        <w:numPr>
          <w:ilvl w:val="0"/>
          <w:numId w:val="41"/>
        </w:numPr>
        <w:spacing w:line="360" w:lineRule="auto"/>
        <w:ind w:left="567" w:hanging="425"/>
        <w:rPr>
          <w:rFonts w:ascii="Book Antiqua" w:hAnsi="Book Antiqua"/>
          <w:spacing w:val="10"/>
          <w:sz w:val="26"/>
          <w:szCs w:val="26"/>
          <w:lang w:val="en-GB"/>
        </w:rPr>
      </w:pPr>
      <w:r w:rsidRPr="003057B8">
        <w:rPr>
          <w:rFonts w:ascii="Book Antiqua" w:hAnsi="Book Antiqua"/>
          <w:spacing w:val="10"/>
          <w:sz w:val="26"/>
          <w:szCs w:val="26"/>
          <w:lang w:val="en-GB"/>
        </w:rPr>
        <w:t xml:space="preserve">Furthermore, </w:t>
      </w:r>
      <w:r w:rsidR="00F5402E" w:rsidRPr="003057B8">
        <w:rPr>
          <w:rFonts w:ascii="Book Antiqua" w:hAnsi="Book Antiqua"/>
          <w:spacing w:val="10"/>
          <w:sz w:val="26"/>
          <w:szCs w:val="26"/>
          <w:lang w:val="en-GB"/>
        </w:rPr>
        <w:t>the</w:t>
      </w:r>
      <w:r w:rsidRPr="003057B8">
        <w:rPr>
          <w:rFonts w:ascii="Book Antiqua" w:hAnsi="Book Antiqua"/>
          <w:spacing w:val="10"/>
          <w:sz w:val="26"/>
          <w:szCs w:val="26"/>
          <w:lang w:val="en-GB"/>
        </w:rPr>
        <w:t xml:space="preserve"> </w:t>
      </w:r>
      <w:r w:rsidR="00F5402E" w:rsidRPr="003057B8">
        <w:rPr>
          <w:rFonts w:ascii="Book Antiqua" w:hAnsi="Book Antiqua"/>
          <w:spacing w:val="10"/>
          <w:sz w:val="26"/>
          <w:szCs w:val="26"/>
          <w:lang w:val="en-GB"/>
        </w:rPr>
        <w:t xml:space="preserve">findings </w:t>
      </w:r>
      <w:r w:rsidR="00D74A73" w:rsidRPr="003057B8">
        <w:rPr>
          <w:rFonts w:ascii="Book Antiqua" w:hAnsi="Book Antiqua"/>
          <w:spacing w:val="10"/>
          <w:sz w:val="26"/>
          <w:szCs w:val="26"/>
          <w:lang w:val="en-GB"/>
        </w:rPr>
        <w:t>are also</w:t>
      </w:r>
      <w:r w:rsidR="00F5402E" w:rsidRPr="003057B8">
        <w:rPr>
          <w:rFonts w:ascii="Book Antiqua" w:hAnsi="Book Antiqua"/>
          <w:spacing w:val="10"/>
          <w:sz w:val="26"/>
          <w:szCs w:val="26"/>
          <w:lang w:val="en-GB"/>
        </w:rPr>
        <w:t xml:space="preserve"> </w:t>
      </w:r>
      <w:r w:rsidR="00FE2B27" w:rsidRPr="003057B8">
        <w:rPr>
          <w:rFonts w:ascii="Book Antiqua" w:hAnsi="Book Antiqua"/>
          <w:spacing w:val="10"/>
          <w:sz w:val="26"/>
          <w:szCs w:val="26"/>
          <w:lang w:val="en-GB"/>
        </w:rPr>
        <w:t xml:space="preserve">directly contrary </w:t>
      </w:r>
      <w:r w:rsidR="00C759E1">
        <w:rPr>
          <w:rFonts w:ascii="Book Antiqua" w:hAnsi="Book Antiqua"/>
          <w:spacing w:val="10"/>
          <w:sz w:val="26"/>
          <w:szCs w:val="26"/>
          <w:lang w:val="en-GB"/>
        </w:rPr>
        <w:t xml:space="preserve">to </w:t>
      </w:r>
      <w:r w:rsidR="00FE2B27" w:rsidRPr="003057B8">
        <w:rPr>
          <w:rFonts w:ascii="Book Antiqua" w:hAnsi="Book Antiqua"/>
          <w:spacing w:val="10"/>
          <w:sz w:val="26"/>
          <w:szCs w:val="26"/>
          <w:lang w:val="en-GB"/>
        </w:rPr>
        <w:t>the principle laid down by this Hon’ble Court in</w:t>
      </w:r>
      <w:r w:rsidR="00404E99" w:rsidRPr="00404E99">
        <w:t xml:space="preserve"> </w:t>
      </w:r>
      <w:r w:rsidR="00404E99" w:rsidRPr="003057B8">
        <w:rPr>
          <w:rFonts w:ascii="Book Antiqua" w:hAnsi="Book Antiqua"/>
          <w:b/>
          <w:bCs/>
          <w:i/>
          <w:iCs/>
          <w:spacing w:val="10"/>
          <w:sz w:val="26"/>
          <w:szCs w:val="26"/>
          <w:lang w:val="en-GB"/>
        </w:rPr>
        <w:t>Sunil Bharti Mittal v. CBI, (2015) 4 SCC 609</w:t>
      </w:r>
      <w:r w:rsidR="00404E99" w:rsidRPr="003057B8">
        <w:rPr>
          <w:rFonts w:ascii="Book Antiqua" w:hAnsi="Book Antiqua"/>
          <w:spacing w:val="10"/>
          <w:sz w:val="26"/>
          <w:szCs w:val="26"/>
          <w:lang w:val="en-GB"/>
        </w:rPr>
        <w:t xml:space="preserve"> wherein it is held that</w:t>
      </w:r>
      <w:r w:rsidR="002211CD" w:rsidRPr="003057B8">
        <w:rPr>
          <w:rFonts w:ascii="Book Antiqua" w:hAnsi="Book Antiqua"/>
          <w:spacing w:val="10"/>
          <w:sz w:val="26"/>
          <w:szCs w:val="26"/>
          <w:lang w:val="en-GB"/>
        </w:rPr>
        <w:t xml:space="preserve">: </w:t>
      </w:r>
    </w:p>
    <w:p w14:paraId="0B161694" w14:textId="77777777" w:rsidR="00953385" w:rsidRPr="00953385" w:rsidRDefault="00EE2978" w:rsidP="00953385">
      <w:pPr>
        <w:pStyle w:val="ListParagraph"/>
        <w:numPr>
          <w:ilvl w:val="0"/>
          <w:numId w:val="43"/>
        </w:numPr>
        <w:spacing w:line="360" w:lineRule="auto"/>
        <w:ind w:left="993" w:hanging="426"/>
        <w:rPr>
          <w:rFonts w:ascii="Book Antiqua" w:hAnsi="Book Antiqua"/>
          <w:i/>
          <w:iCs/>
          <w:spacing w:val="10"/>
          <w:sz w:val="26"/>
          <w:szCs w:val="26"/>
          <w:lang w:val="en-GB"/>
        </w:rPr>
      </w:pPr>
      <w:r>
        <w:rPr>
          <w:rFonts w:ascii="Book Antiqua" w:hAnsi="Book Antiqua"/>
          <w:spacing w:val="10"/>
          <w:sz w:val="26"/>
          <w:szCs w:val="26"/>
          <w:lang w:val="en-GB"/>
        </w:rPr>
        <w:t>T</w:t>
      </w:r>
      <w:r w:rsidRPr="00EE2978">
        <w:rPr>
          <w:rFonts w:ascii="Book Antiqua" w:hAnsi="Book Antiqua"/>
          <w:spacing w:val="10"/>
          <w:sz w:val="26"/>
          <w:szCs w:val="26"/>
          <w:lang w:val="en-GB"/>
        </w:rPr>
        <w:t>he person or group of persons who control the affairs of the company commit an offence with a criminal intent, their criminality can be imputed to the company as “alter ego” of the company.</w:t>
      </w:r>
      <w:r>
        <w:rPr>
          <w:rFonts w:ascii="Book Antiqua" w:hAnsi="Book Antiqua"/>
          <w:spacing w:val="10"/>
          <w:sz w:val="26"/>
          <w:szCs w:val="26"/>
          <w:lang w:val="en-GB"/>
        </w:rPr>
        <w:t xml:space="preserve"> </w:t>
      </w:r>
      <w:r w:rsidRPr="00EE2978">
        <w:rPr>
          <w:rFonts w:ascii="Book Antiqua" w:hAnsi="Book Antiqua"/>
          <w:i/>
          <w:iCs/>
          <w:spacing w:val="10"/>
          <w:sz w:val="26"/>
          <w:szCs w:val="26"/>
          <w:lang w:val="en-GB"/>
        </w:rPr>
        <w:t>(</w:t>
      </w:r>
      <w:r w:rsidRPr="00EE2978">
        <w:rPr>
          <w:rFonts w:ascii="Book Antiqua" w:hAnsi="Book Antiqua"/>
          <w:b/>
          <w:bCs/>
          <w:i/>
          <w:iCs/>
          <w:spacing w:val="10"/>
          <w:sz w:val="26"/>
          <w:szCs w:val="26"/>
          <w:lang w:val="en-GB"/>
        </w:rPr>
        <w:t>Refer Para 40)</w:t>
      </w:r>
    </w:p>
    <w:p w14:paraId="0A29191A" w14:textId="261F34AF" w:rsidR="00B16160" w:rsidRPr="005E1636" w:rsidRDefault="009E38DF" w:rsidP="005E1636">
      <w:pPr>
        <w:pStyle w:val="ListParagraph"/>
        <w:numPr>
          <w:ilvl w:val="0"/>
          <w:numId w:val="43"/>
        </w:numPr>
        <w:spacing w:line="360" w:lineRule="auto"/>
        <w:ind w:left="993" w:hanging="426"/>
        <w:rPr>
          <w:rFonts w:ascii="Book Antiqua" w:hAnsi="Book Antiqua"/>
          <w:i/>
          <w:iCs/>
          <w:spacing w:val="10"/>
          <w:sz w:val="26"/>
          <w:szCs w:val="26"/>
          <w:lang w:val="en-GB"/>
        </w:rPr>
      </w:pPr>
      <w:r w:rsidRPr="00953385">
        <w:rPr>
          <w:rFonts w:ascii="Book Antiqua" w:hAnsi="Book Antiqua"/>
          <w:spacing w:val="10"/>
          <w:sz w:val="26"/>
          <w:szCs w:val="26"/>
          <w:lang w:val="en-GB"/>
        </w:rPr>
        <w:t xml:space="preserve">The principle of “alter ego”, was applied only in one direction, namely, where a group of persons that guide the business had criminal intent, that is to be imputed to the body corporate and not vice versa. </w:t>
      </w:r>
      <w:r w:rsidRPr="00953385">
        <w:rPr>
          <w:rFonts w:ascii="Book Antiqua" w:hAnsi="Book Antiqua"/>
          <w:i/>
          <w:iCs/>
          <w:spacing w:val="10"/>
          <w:sz w:val="26"/>
          <w:szCs w:val="26"/>
          <w:lang w:val="en-GB"/>
        </w:rPr>
        <w:t>(</w:t>
      </w:r>
      <w:r w:rsidRPr="00953385">
        <w:rPr>
          <w:rFonts w:ascii="Book Antiqua" w:hAnsi="Book Antiqua"/>
          <w:b/>
          <w:bCs/>
          <w:i/>
          <w:iCs/>
          <w:spacing w:val="10"/>
          <w:sz w:val="26"/>
          <w:szCs w:val="26"/>
          <w:lang w:val="en-GB"/>
        </w:rPr>
        <w:t>Refer Para 44)</w:t>
      </w:r>
      <w:r w:rsidR="00AA4D41" w:rsidRPr="00953385">
        <w:rPr>
          <w:rFonts w:ascii="Book Antiqua" w:hAnsi="Book Antiqua"/>
          <w:b/>
          <w:bCs/>
          <w:i/>
          <w:iCs/>
          <w:spacing w:val="10"/>
          <w:sz w:val="26"/>
          <w:szCs w:val="26"/>
          <w:lang w:val="en-GB"/>
        </w:rPr>
        <w:t>.</w:t>
      </w:r>
    </w:p>
    <w:p w14:paraId="79C35FE8" w14:textId="78F47F14" w:rsidR="002004B2" w:rsidRPr="00E473E1" w:rsidRDefault="00E87604" w:rsidP="002004B2">
      <w:pPr>
        <w:pStyle w:val="ListParagraph"/>
        <w:numPr>
          <w:ilvl w:val="0"/>
          <w:numId w:val="40"/>
        </w:numPr>
        <w:spacing w:before="240" w:line="360" w:lineRule="auto"/>
        <w:ind w:left="567" w:hanging="567"/>
        <w:rPr>
          <w:rFonts w:ascii="Book Antiqua" w:hAnsi="Book Antiqua"/>
          <w:b/>
          <w:bCs/>
          <w:spacing w:val="10"/>
          <w:sz w:val="26"/>
          <w:szCs w:val="26"/>
          <w:u w:val="single"/>
          <w:lang w:val="en-GB"/>
        </w:rPr>
      </w:pPr>
      <w:r w:rsidRPr="00E473E1">
        <w:rPr>
          <w:rFonts w:ascii="Book Antiqua" w:hAnsi="Book Antiqua"/>
          <w:b/>
          <w:bCs/>
          <w:spacing w:val="10"/>
          <w:sz w:val="26"/>
          <w:szCs w:val="26"/>
          <w:u w:val="single"/>
          <w:lang w:val="en-GB"/>
        </w:rPr>
        <w:lastRenderedPageBreak/>
        <w:t xml:space="preserve">INGREDIENTS OF THE ALLEGED OFFENCES NOT </w:t>
      </w:r>
      <w:r w:rsidR="000A0A9D" w:rsidRPr="00E473E1">
        <w:rPr>
          <w:rFonts w:ascii="Book Antiqua" w:hAnsi="Book Antiqua"/>
          <w:b/>
          <w:bCs/>
          <w:spacing w:val="10"/>
          <w:sz w:val="26"/>
          <w:szCs w:val="26"/>
          <w:u w:val="single"/>
          <w:lang w:val="en-GB"/>
        </w:rPr>
        <w:t>MET</w:t>
      </w:r>
    </w:p>
    <w:p w14:paraId="31BF187C" w14:textId="67607213" w:rsidR="00B010E9" w:rsidRDefault="00997262" w:rsidP="00997262">
      <w:pPr>
        <w:pStyle w:val="ListParagraph"/>
        <w:numPr>
          <w:ilvl w:val="0"/>
          <w:numId w:val="41"/>
        </w:numPr>
        <w:spacing w:before="240" w:line="360" w:lineRule="auto"/>
        <w:ind w:left="567" w:hanging="425"/>
        <w:rPr>
          <w:rFonts w:ascii="Book Antiqua" w:hAnsi="Book Antiqua"/>
          <w:spacing w:val="10"/>
          <w:sz w:val="26"/>
          <w:szCs w:val="26"/>
          <w:lang w:val="en-GB"/>
        </w:rPr>
      </w:pPr>
      <w:r>
        <w:rPr>
          <w:rFonts w:ascii="Book Antiqua" w:hAnsi="Book Antiqua"/>
          <w:spacing w:val="10"/>
          <w:sz w:val="26"/>
          <w:szCs w:val="26"/>
          <w:lang w:val="en-GB"/>
        </w:rPr>
        <w:t>It is submitted that</w:t>
      </w:r>
      <w:r w:rsidR="00E31A3C">
        <w:rPr>
          <w:rFonts w:ascii="Book Antiqua" w:hAnsi="Book Antiqua"/>
          <w:spacing w:val="10"/>
          <w:sz w:val="26"/>
          <w:szCs w:val="26"/>
          <w:lang w:val="en-GB"/>
        </w:rPr>
        <w:t xml:space="preserve"> it is the case of the Respondent that </w:t>
      </w:r>
      <w:r w:rsidR="00AD22C8">
        <w:rPr>
          <w:rFonts w:ascii="Book Antiqua" w:hAnsi="Book Antiqua"/>
          <w:spacing w:val="10"/>
          <w:sz w:val="26"/>
          <w:szCs w:val="26"/>
          <w:lang w:val="en-GB"/>
        </w:rPr>
        <w:t xml:space="preserve">the Company discounted 11(eleven) bills of supplies endorsed by </w:t>
      </w:r>
      <w:r w:rsidR="00953385">
        <w:rPr>
          <w:rFonts w:ascii="Book Antiqua" w:hAnsi="Book Antiqua"/>
          <w:spacing w:val="10"/>
          <w:sz w:val="26"/>
          <w:szCs w:val="26"/>
          <w:lang w:val="en-GB"/>
        </w:rPr>
        <w:t xml:space="preserve">the </w:t>
      </w:r>
      <w:r w:rsidR="00AD22C8">
        <w:rPr>
          <w:rFonts w:ascii="Book Antiqua" w:hAnsi="Book Antiqua"/>
          <w:spacing w:val="10"/>
          <w:sz w:val="26"/>
          <w:szCs w:val="26"/>
          <w:lang w:val="en-GB"/>
        </w:rPr>
        <w:t xml:space="preserve">Petitioner, for </w:t>
      </w:r>
      <w:r w:rsidR="00C759E1">
        <w:rPr>
          <w:rFonts w:ascii="Book Antiqua" w:hAnsi="Book Antiqua"/>
          <w:spacing w:val="10"/>
          <w:sz w:val="26"/>
          <w:szCs w:val="26"/>
          <w:lang w:val="en-GB"/>
        </w:rPr>
        <w:t xml:space="preserve">the </w:t>
      </w:r>
      <w:r w:rsidR="00AD22C8">
        <w:rPr>
          <w:rFonts w:ascii="Book Antiqua" w:hAnsi="Book Antiqua"/>
          <w:spacing w:val="10"/>
          <w:sz w:val="26"/>
          <w:szCs w:val="26"/>
          <w:lang w:val="en-GB"/>
        </w:rPr>
        <w:t xml:space="preserve">supply of computer equipment by the Company to its firm, namely </w:t>
      </w:r>
      <w:r w:rsidR="00AF0C92">
        <w:rPr>
          <w:rFonts w:ascii="Book Antiqua" w:hAnsi="Book Antiqua"/>
          <w:spacing w:val="10"/>
          <w:sz w:val="26"/>
          <w:szCs w:val="26"/>
          <w:lang w:val="en-GB"/>
        </w:rPr>
        <w:t>M/s Advance Communication System</w:t>
      </w:r>
      <w:r w:rsidR="00B010E9">
        <w:rPr>
          <w:rFonts w:ascii="Book Antiqua" w:hAnsi="Book Antiqua"/>
          <w:spacing w:val="10"/>
          <w:sz w:val="26"/>
          <w:szCs w:val="26"/>
          <w:lang w:val="en-GB"/>
        </w:rPr>
        <w:t xml:space="preserve">, out </w:t>
      </w:r>
      <w:r w:rsidR="00C759E1">
        <w:rPr>
          <w:rFonts w:ascii="Book Antiqua" w:hAnsi="Book Antiqua"/>
          <w:spacing w:val="10"/>
          <w:sz w:val="26"/>
          <w:szCs w:val="26"/>
          <w:lang w:val="en-GB"/>
        </w:rPr>
        <w:t xml:space="preserve">of </w:t>
      </w:r>
      <w:r w:rsidR="00B010E9">
        <w:rPr>
          <w:rFonts w:ascii="Book Antiqua" w:hAnsi="Book Antiqua"/>
          <w:spacing w:val="10"/>
          <w:sz w:val="26"/>
          <w:szCs w:val="26"/>
          <w:lang w:val="en-GB"/>
        </w:rPr>
        <w:t>which only three were dishonoured and remaining were paid by the Petitioner</w:t>
      </w:r>
      <w:r w:rsidR="00523FAC">
        <w:rPr>
          <w:rFonts w:ascii="Book Antiqua" w:hAnsi="Book Antiqua"/>
          <w:spacing w:val="10"/>
          <w:sz w:val="26"/>
          <w:szCs w:val="26"/>
          <w:lang w:val="en-GB"/>
        </w:rPr>
        <w:t xml:space="preserve">. </w:t>
      </w:r>
      <w:r w:rsidR="00D0090A">
        <w:rPr>
          <w:rFonts w:ascii="Book Antiqua" w:hAnsi="Book Antiqua"/>
          <w:spacing w:val="10"/>
          <w:sz w:val="26"/>
          <w:szCs w:val="26"/>
          <w:lang w:val="en-GB"/>
        </w:rPr>
        <w:t xml:space="preserve">The following bills of were </w:t>
      </w:r>
      <w:r w:rsidR="00B405C6">
        <w:rPr>
          <w:rFonts w:ascii="Book Antiqua" w:hAnsi="Book Antiqua"/>
          <w:spacing w:val="10"/>
          <w:sz w:val="26"/>
          <w:szCs w:val="26"/>
          <w:lang w:val="en-GB"/>
        </w:rPr>
        <w:t>discounted:</w:t>
      </w:r>
    </w:p>
    <w:tbl>
      <w:tblPr>
        <w:tblStyle w:val="TableGrid"/>
        <w:tblW w:w="77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1"/>
        <w:gridCol w:w="1382"/>
        <w:gridCol w:w="3079"/>
        <w:gridCol w:w="2268"/>
      </w:tblGrid>
      <w:tr w:rsidR="00D0090A" w:rsidRPr="00F142F2" w14:paraId="6246B9AB" w14:textId="77777777" w:rsidTr="00B405C6">
        <w:tc>
          <w:tcPr>
            <w:tcW w:w="1051" w:type="dxa"/>
          </w:tcPr>
          <w:p w14:paraId="70DDDD8B" w14:textId="77777777" w:rsidR="00D0090A" w:rsidRDefault="00D0090A" w:rsidP="00D0090A">
            <w:pPr>
              <w:spacing w:line="240" w:lineRule="auto"/>
              <w:ind w:right="141"/>
              <w:jc w:val="center"/>
              <w:rPr>
                <w:rFonts w:ascii="Book Antiqua" w:hAnsi="Book Antiqua"/>
                <w:b/>
              </w:rPr>
            </w:pPr>
          </w:p>
          <w:p w14:paraId="0A890F9E" w14:textId="77777777" w:rsidR="00D0090A" w:rsidRPr="00F142F2" w:rsidRDefault="00D0090A" w:rsidP="00D0090A">
            <w:pPr>
              <w:spacing w:line="240" w:lineRule="auto"/>
              <w:ind w:right="141"/>
              <w:jc w:val="center"/>
              <w:rPr>
                <w:rFonts w:ascii="Book Antiqua" w:hAnsi="Book Antiqua"/>
                <w:b/>
              </w:rPr>
            </w:pPr>
            <w:r w:rsidRPr="00F142F2">
              <w:rPr>
                <w:rFonts w:ascii="Book Antiqua" w:hAnsi="Book Antiqua"/>
                <w:b/>
              </w:rPr>
              <w:t>S No.</w:t>
            </w:r>
          </w:p>
        </w:tc>
        <w:tc>
          <w:tcPr>
            <w:tcW w:w="1382" w:type="dxa"/>
          </w:tcPr>
          <w:p w14:paraId="4728C616" w14:textId="77777777" w:rsidR="00D0090A" w:rsidRPr="00F142F2" w:rsidRDefault="00D0090A" w:rsidP="00D0090A">
            <w:pPr>
              <w:spacing w:line="240" w:lineRule="auto"/>
              <w:ind w:right="300"/>
              <w:jc w:val="center"/>
              <w:rPr>
                <w:rFonts w:ascii="Book Antiqua" w:hAnsi="Book Antiqua"/>
                <w:b/>
              </w:rPr>
            </w:pPr>
            <w:r w:rsidRPr="00F142F2">
              <w:rPr>
                <w:rFonts w:ascii="Book Antiqua" w:hAnsi="Book Antiqua"/>
                <w:b/>
              </w:rPr>
              <w:t>Bill No.</w:t>
            </w:r>
          </w:p>
        </w:tc>
        <w:tc>
          <w:tcPr>
            <w:tcW w:w="3079" w:type="dxa"/>
          </w:tcPr>
          <w:p w14:paraId="024421D9" w14:textId="77777777" w:rsidR="00D0090A" w:rsidRPr="00F142F2" w:rsidRDefault="00D0090A" w:rsidP="00D0090A">
            <w:pPr>
              <w:spacing w:line="240" w:lineRule="auto"/>
              <w:ind w:right="255"/>
              <w:jc w:val="center"/>
              <w:rPr>
                <w:rFonts w:ascii="Book Antiqua" w:hAnsi="Book Antiqua"/>
                <w:b/>
              </w:rPr>
            </w:pPr>
            <w:r w:rsidRPr="00F142F2">
              <w:rPr>
                <w:rFonts w:ascii="Book Antiqua" w:hAnsi="Book Antiqua"/>
                <w:b/>
              </w:rPr>
              <w:t>Date of Discounting</w:t>
            </w:r>
          </w:p>
        </w:tc>
        <w:tc>
          <w:tcPr>
            <w:tcW w:w="2268" w:type="dxa"/>
          </w:tcPr>
          <w:p w14:paraId="0AD32BDF" w14:textId="77777777" w:rsidR="00D0090A" w:rsidRPr="00F142F2" w:rsidRDefault="00D0090A" w:rsidP="00D0090A">
            <w:pPr>
              <w:spacing w:line="240" w:lineRule="auto"/>
              <w:ind w:right="319"/>
              <w:jc w:val="center"/>
              <w:rPr>
                <w:rFonts w:ascii="Book Antiqua" w:hAnsi="Book Antiqua"/>
                <w:b/>
              </w:rPr>
            </w:pPr>
            <w:r w:rsidRPr="00F142F2">
              <w:rPr>
                <w:rFonts w:ascii="Book Antiqua" w:hAnsi="Book Antiqua"/>
                <w:b/>
              </w:rPr>
              <w:t>Bill Amt.</w:t>
            </w:r>
          </w:p>
        </w:tc>
      </w:tr>
      <w:tr w:rsidR="00D0090A" w:rsidRPr="00F142F2" w14:paraId="086966C9" w14:textId="77777777" w:rsidTr="00B405C6">
        <w:tc>
          <w:tcPr>
            <w:tcW w:w="1051" w:type="dxa"/>
          </w:tcPr>
          <w:p w14:paraId="4E4DB3AC" w14:textId="77777777" w:rsidR="00D0090A" w:rsidRPr="00F142F2" w:rsidRDefault="00D0090A" w:rsidP="00D0090A">
            <w:pPr>
              <w:spacing w:line="240" w:lineRule="auto"/>
              <w:ind w:right="141"/>
              <w:jc w:val="center"/>
              <w:rPr>
                <w:rFonts w:ascii="Book Antiqua" w:hAnsi="Book Antiqua"/>
                <w:b/>
              </w:rPr>
            </w:pPr>
            <w:r w:rsidRPr="00F142F2">
              <w:rPr>
                <w:rFonts w:ascii="Book Antiqua" w:hAnsi="Book Antiqua"/>
                <w:b/>
              </w:rPr>
              <w:t>1</w:t>
            </w:r>
          </w:p>
        </w:tc>
        <w:tc>
          <w:tcPr>
            <w:tcW w:w="1382" w:type="dxa"/>
          </w:tcPr>
          <w:p w14:paraId="15F2A0E2" w14:textId="77777777" w:rsidR="00D0090A" w:rsidRPr="00F142F2" w:rsidRDefault="00D0090A" w:rsidP="00D0090A">
            <w:pPr>
              <w:spacing w:line="240" w:lineRule="auto"/>
              <w:ind w:right="300"/>
              <w:jc w:val="center"/>
              <w:rPr>
                <w:rFonts w:ascii="Book Antiqua" w:hAnsi="Book Antiqua"/>
                <w:b/>
              </w:rPr>
            </w:pPr>
            <w:r w:rsidRPr="00F142F2">
              <w:rPr>
                <w:rFonts w:ascii="Book Antiqua" w:hAnsi="Book Antiqua"/>
              </w:rPr>
              <w:t>1675/87</w:t>
            </w:r>
          </w:p>
        </w:tc>
        <w:tc>
          <w:tcPr>
            <w:tcW w:w="3079" w:type="dxa"/>
          </w:tcPr>
          <w:p w14:paraId="1812B7F3" w14:textId="77777777" w:rsidR="00D0090A" w:rsidRPr="00F142F2" w:rsidRDefault="00D0090A" w:rsidP="00D0090A">
            <w:pPr>
              <w:spacing w:line="240" w:lineRule="auto"/>
              <w:ind w:right="255"/>
              <w:jc w:val="center"/>
              <w:rPr>
                <w:rFonts w:ascii="Book Antiqua" w:hAnsi="Book Antiqua"/>
                <w:b/>
              </w:rPr>
            </w:pPr>
            <w:r w:rsidRPr="00F142F2">
              <w:rPr>
                <w:rFonts w:ascii="Book Antiqua" w:hAnsi="Book Antiqua"/>
              </w:rPr>
              <w:t>3-4-1987</w:t>
            </w:r>
          </w:p>
        </w:tc>
        <w:tc>
          <w:tcPr>
            <w:tcW w:w="2268" w:type="dxa"/>
          </w:tcPr>
          <w:p w14:paraId="2127A172" w14:textId="77777777" w:rsidR="00D0090A" w:rsidRPr="00F142F2" w:rsidRDefault="00D0090A" w:rsidP="00D0090A">
            <w:pPr>
              <w:spacing w:line="240" w:lineRule="auto"/>
              <w:ind w:right="319"/>
              <w:jc w:val="center"/>
              <w:rPr>
                <w:rFonts w:ascii="Book Antiqua" w:hAnsi="Book Antiqua"/>
                <w:b/>
              </w:rPr>
            </w:pPr>
            <w:r w:rsidRPr="00F142F2">
              <w:rPr>
                <w:rFonts w:ascii="Book Antiqua" w:hAnsi="Book Antiqua"/>
              </w:rPr>
              <w:t>Rs.1,02,544</w:t>
            </w:r>
          </w:p>
        </w:tc>
      </w:tr>
      <w:tr w:rsidR="00D0090A" w:rsidRPr="00F142F2" w14:paraId="0279D504" w14:textId="77777777" w:rsidTr="00B405C6">
        <w:tc>
          <w:tcPr>
            <w:tcW w:w="1051" w:type="dxa"/>
          </w:tcPr>
          <w:p w14:paraId="4E98F4BA" w14:textId="77777777" w:rsidR="00D0090A" w:rsidRPr="00F142F2" w:rsidRDefault="00D0090A" w:rsidP="00D0090A">
            <w:pPr>
              <w:spacing w:line="240" w:lineRule="auto"/>
              <w:ind w:right="141"/>
              <w:jc w:val="center"/>
              <w:rPr>
                <w:rFonts w:ascii="Book Antiqua" w:hAnsi="Book Antiqua"/>
                <w:b/>
              </w:rPr>
            </w:pPr>
            <w:r w:rsidRPr="00F142F2">
              <w:rPr>
                <w:rFonts w:ascii="Book Antiqua" w:hAnsi="Book Antiqua"/>
                <w:b/>
              </w:rPr>
              <w:t>2</w:t>
            </w:r>
          </w:p>
        </w:tc>
        <w:tc>
          <w:tcPr>
            <w:tcW w:w="1382" w:type="dxa"/>
          </w:tcPr>
          <w:p w14:paraId="5CF156E4" w14:textId="77777777" w:rsidR="00D0090A" w:rsidRPr="00F142F2" w:rsidRDefault="00D0090A" w:rsidP="00D0090A">
            <w:pPr>
              <w:spacing w:line="240" w:lineRule="auto"/>
              <w:ind w:right="300"/>
              <w:jc w:val="center"/>
              <w:rPr>
                <w:rFonts w:ascii="Book Antiqua" w:hAnsi="Book Antiqua"/>
                <w:b/>
              </w:rPr>
            </w:pPr>
            <w:r w:rsidRPr="00F142F2">
              <w:rPr>
                <w:rFonts w:ascii="Book Antiqua" w:hAnsi="Book Antiqua"/>
              </w:rPr>
              <w:t>1076/87</w:t>
            </w:r>
          </w:p>
        </w:tc>
        <w:tc>
          <w:tcPr>
            <w:tcW w:w="3079" w:type="dxa"/>
          </w:tcPr>
          <w:p w14:paraId="319F4212" w14:textId="77777777" w:rsidR="00D0090A" w:rsidRPr="00F142F2" w:rsidRDefault="00D0090A" w:rsidP="00D0090A">
            <w:pPr>
              <w:spacing w:line="240" w:lineRule="auto"/>
              <w:ind w:right="255"/>
              <w:jc w:val="center"/>
              <w:rPr>
                <w:rFonts w:ascii="Book Antiqua" w:hAnsi="Book Antiqua"/>
                <w:b/>
              </w:rPr>
            </w:pPr>
            <w:r w:rsidRPr="00F142F2">
              <w:rPr>
                <w:rFonts w:ascii="Book Antiqua" w:hAnsi="Book Antiqua"/>
              </w:rPr>
              <w:t>3-4-1987</w:t>
            </w:r>
          </w:p>
        </w:tc>
        <w:tc>
          <w:tcPr>
            <w:tcW w:w="2268" w:type="dxa"/>
          </w:tcPr>
          <w:p w14:paraId="45B66CD4" w14:textId="77777777" w:rsidR="00D0090A" w:rsidRPr="00F142F2" w:rsidRDefault="00D0090A" w:rsidP="00D0090A">
            <w:pPr>
              <w:spacing w:line="240" w:lineRule="auto"/>
              <w:ind w:right="319"/>
              <w:jc w:val="center"/>
              <w:rPr>
                <w:rFonts w:ascii="Book Antiqua" w:hAnsi="Book Antiqua"/>
                <w:b/>
              </w:rPr>
            </w:pPr>
            <w:r w:rsidRPr="00F142F2">
              <w:rPr>
                <w:rFonts w:ascii="Book Antiqua" w:hAnsi="Book Antiqua"/>
              </w:rPr>
              <w:t>Rs.1,25,528</w:t>
            </w:r>
          </w:p>
        </w:tc>
      </w:tr>
      <w:tr w:rsidR="00D0090A" w:rsidRPr="00F142F2" w14:paraId="3006FF7C" w14:textId="77777777" w:rsidTr="00B405C6">
        <w:tc>
          <w:tcPr>
            <w:tcW w:w="1051" w:type="dxa"/>
          </w:tcPr>
          <w:p w14:paraId="16ED9F52" w14:textId="77777777" w:rsidR="00D0090A" w:rsidRPr="00F142F2" w:rsidRDefault="00D0090A" w:rsidP="00D0090A">
            <w:pPr>
              <w:spacing w:line="240" w:lineRule="auto"/>
              <w:ind w:right="141"/>
              <w:jc w:val="center"/>
              <w:rPr>
                <w:rFonts w:ascii="Book Antiqua" w:hAnsi="Book Antiqua"/>
                <w:b/>
              </w:rPr>
            </w:pPr>
            <w:r w:rsidRPr="00F142F2">
              <w:rPr>
                <w:rFonts w:ascii="Book Antiqua" w:hAnsi="Book Antiqua"/>
                <w:b/>
              </w:rPr>
              <w:t>3</w:t>
            </w:r>
          </w:p>
        </w:tc>
        <w:tc>
          <w:tcPr>
            <w:tcW w:w="1382" w:type="dxa"/>
          </w:tcPr>
          <w:p w14:paraId="3505CE5B" w14:textId="77777777" w:rsidR="00D0090A" w:rsidRPr="00F142F2" w:rsidRDefault="00D0090A" w:rsidP="00D0090A">
            <w:pPr>
              <w:spacing w:line="240" w:lineRule="auto"/>
              <w:ind w:right="300"/>
              <w:jc w:val="center"/>
              <w:rPr>
                <w:rFonts w:ascii="Book Antiqua" w:hAnsi="Book Antiqua"/>
                <w:b/>
              </w:rPr>
            </w:pPr>
            <w:r w:rsidRPr="00F142F2">
              <w:rPr>
                <w:rFonts w:ascii="Book Antiqua" w:hAnsi="Book Antiqua"/>
              </w:rPr>
              <w:t>1767/87</w:t>
            </w:r>
          </w:p>
        </w:tc>
        <w:tc>
          <w:tcPr>
            <w:tcW w:w="3079" w:type="dxa"/>
          </w:tcPr>
          <w:p w14:paraId="3ACA4111" w14:textId="77777777" w:rsidR="00D0090A" w:rsidRPr="00F142F2" w:rsidRDefault="00D0090A" w:rsidP="00D0090A">
            <w:pPr>
              <w:spacing w:line="240" w:lineRule="auto"/>
              <w:ind w:right="255"/>
              <w:jc w:val="center"/>
              <w:rPr>
                <w:rFonts w:ascii="Book Antiqua" w:hAnsi="Book Antiqua"/>
                <w:b/>
              </w:rPr>
            </w:pPr>
            <w:r w:rsidRPr="00F142F2">
              <w:rPr>
                <w:rFonts w:ascii="Book Antiqua" w:hAnsi="Book Antiqua"/>
              </w:rPr>
              <w:t>16-4-1987</w:t>
            </w:r>
          </w:p>
        </w:tc>
        <w:tc>
          <w:tcPr>
            <w:tcW w:w="2268" w:type="dxa"/>
          </w:tcPr>
          <w:p w14:paraId="7C2EF201" w14:textId="77777777" w:rsidR="00D0090A" w:rsidRPr="00F142F2" w:rsidRDefault="00D0090A" w:rsidP="00D0090A">
            <w:pPr>
              <w:spacing w:line="240" w:lineRule="auto"/>
              <w:ind w:right="319"/>
              <w:jc w:val="center"/>
              <w:rPr>
                <w:rFonts w:ascii="Book Antiqua" w:hAnsi="Book Antiqua"/>
                <w:b/>
              </w:rPr>
            </w:pPr>
            <w:r w:rsidRPr="00F142F2">
              <w:rPr>
                <w:rFonts w:ascii="Book Antiqua" w:hAnsi="Book Antiqua"/>
              </w:rPr>
              <w:t>Rs.1,02,544</w:t>
            </w:r>
          </w:p>
        </w:tc>
      </w:tr>
      <w:tr w:rsidR="00D0090A" w:rsidRPr="00F142F2" w14:paraId="232C07F2" w14:textId="77777777" w:rsidTr="00B405C6">
        <w:tc>
          <w:tcPr>
            <w:tcW w:w="1051" w:type="dxa"/>
          </w:tcPr>
          <w:p w14:paraId="1783F9E9" w14:textId="77777777" w:rsidR="00D0090A" w:rsidRPr="00F142F2" w:rsidRDefault="00D0090A" w:rsidP="00D0090A">
            <w:pPr>
              <w:spacing w:line="240" w:lineRule="auto"/>
              <w:ind w:right="141"/>
              <w:jc w:val="center"/>
              <w:rPr>
                <w:rFonts w:ascii="Book Antiqua" w:hAnsi="Book Antiqua"/>
                <w:b/>
              </w:rPr>
            </w:pPr>
            <w:r w:rsidRPr="00F142F2">
              <w:rPr>
                <w:rFonts w:ascii="Book Antiqua" w:hAnsi="Book Antiqua"/>
                <w:b/>
              </w:rPr>
              <w:t>4</w:t>
            </w:r>
          </w:p>
        </w:tc>
        <w:tc>
          <w:tcPr>
            <w:tcW w:w="1382" w:type="dxa"/>
          </w:tcPr>
          <w:p w14:paraId="3D172C85" w14:textId="77777777" w:rsidR="00D0090A" w:rsidRPr="00F142F2" w:rsidRDefault="00D0090A" w:rsidP="00D0090A">
            <w:pPr>
              <w:spacing w:line="240" w:lineRule="auto"/>
              <w:ind w:right="300"/>
              <w:jc w:val="center"/>
              <w:rPr>
                <w:rFonts w:ascii="Book Antiqua" w:hAnsi="Book Antiqua"/>
                <w:b/>
              </w:rPr>
            </w:pPr>
            <w:r w:rsidRPr="00F142F2">
              <w:rPr>
                <w:rFonts w:ascii="Book Antiqua" w:hAnsi="Book Antiqua"/>
              </w:rPr>
              <w:t>1768/87</w:t>
            </w:r>
          </w:p>
        </w:tc>
        <w:tc>
          <w:tcPr>
            <w:tcW w:w="3079" w:type="dxa"/>
          </w:tcPr>
          <w:p w14:paraId="3D13D218" w14:textId="77777777" w:rsidR="00D0090A" w:rsidRPr="00F142F2" w:rsidRDefault="00D0090A" w:rsidP="00D0090A">
            <w:pPr>
              <w:spacing w:line="240" w:lineRule="auto"/>
              <w:ind w:right="255"/>
              <w:jc w:val="center"/>
              <w:rPr>
                <w:rFonts w:ascii="Book Antiqua" w:hAnsi="Book Antiqua"/>
                <w:b/>
              </w:rPr>
            </w:pPr>
            <w:r w:rsidRPr="00F142F2">
              <w:rPr>
                <w:rFonts w:ascii="Book Antiqua" w:hAnsi="Book Antiqua"/>
              </w:rPr>
              <w:t>16-4-1987</w:t>
            </w:r>
          </w:p>
        </w:tc>
        <w:tc>
          <w:tcPr>
            <w:tcW w:w="2268" w:type="dxa"/>
          </w:tcPr>
          <w:p w14:paraId="3C6FAC26" w14:textId="77777777" w:rsidR="00D0090A" w:rsidRPr="00F142F2" w:rsidRDefault="00D0090A" w:rsidP="00D0090A">
            <w:pPr>
              <w:spacing w:line="240" w:lineRule="auto"/>
              <w:ind w:right="319"/>
              <w:jc w:val="center"/>
              <w:rPr>
                <w:rFonts w:ascii="Book Antiqua" w:hAnsi="Book Antiqua"/>
                <w:b/>
              </w:rPr>
            </w:pPr>
            <w:r w:rsidRPr="00F142F2">
              <w:rPr>
                <w:rFonts w:ascii="Book Antiqua" w:hAnsi="Book Antiqua"/>
              </w:rPr>
              <w:t>Rs.1,02,544</w:t>
            </w:r>
          </w:p>
        </w:tc>
      </w:tr>
      <w:tr w:rsidR="00D0090A" w:rsidRPr="00F142F2" w14:paraId="69C1AA46" w14:textId="77777777" w:rsidTr="00B405C6">
        <w:tc>
          <w:tcPr>
            <w:tcW w:w="1051" w:type="dxa"/>
          </w:tcPr>
          <w:p w14:paraId="6B399618" w14:textId="77777777" w:rsidR="00D0090A" w:rsidRPr="00F142F2" w:rsidRDefault="00D0090A" w:rsidP="00D0090A">
            <w:pPr>
              <w:spacing w:line="240" w:lineRule="auto"/>
              <w:ind w:right="141"/>
              <w:jc w:val="center"/>
              <w:rPr>
                <w:rFonts w:ascii="Book Antiqua" w:hAnsi="Book Antiqua"/>
                <w:b/>
              </w:rPr>
            </w:pPr>
            <w:r w:rsidRPr="00F142F2">
              <w:rPr>
                <w:rFonts w:ascii="Book Antiqua" w:hAnsi="Book Antiqua"/>
                <w:b/>
              </w:rPr>
              <w:t>5</w:t>
            </w:r>
          </w:p>
        </w:tc>
        <w:tc>
          <w:tcPr>
            <w:tcW w:w="1382" w:type="dxa"/>
          </w:tcPr>
          <w:p w14:paraId="1B4005FD" w14:textId="77777777" w:rsidR="00D0090A" w:rsidRPr="00F142F2" w:rsidRDefault="00D0090A" w:rsidP="00D0090A">
            <w:pPr>
              <w:spacing w:line="240" w:lineRule="auto"/>
              <w:ind w:right="300"/>
              <w:jc w:val="center"/>
              <w:rPr>
                <w:rFonts w:ascii="Book Antiqua" w:hAnsi="Book Antiqua"/>
                <w:b/>
              </w:rPr>
            </w:pPr>
            <w:r w:rsidRPr="00F142F2">
              <w:rPr>
                <w:rFonts w:ascii="Book Antiqua" w:hAnsi="Book Antiqua"/>
              </w:rPr>
              <w:t>1914/87</w:t>
            </w:r>
          </w:p>
        </w:tc>
        <w:tc>
          <w:tcPr>
            <w:tcW w:w="3079" w:type="dxa"/>
          </w:tcPr>
          <w:p w14:paraId="02328AB6" w14:textId="77777777" w:rsidR="00D0090A" w:rsidRPr="00F142F2" w:rsidRDefault="00D0090A" w:rsidP="00D0090A">
            <w:pPr>
              <w:spacing w:line="240" w:lineRule="auto"/>
              <w:ind w:right="255"/>
              <w:jc w:val="center"/>
              <w:rPr>
                <w:rFonts w:ascii="Book Antiqua" w:hAnsi="Book Antiqua"/>
                <w:b/>
              </w:rPr>
            </w:pPr>
            <w:r w:rsidRPr="00F142F2">
              <w:rPr>
                <w:rFonts w:ascii="Book Antiqua" w:hAnsi="Book Antiqua"/>
              </w:rPr>
              <w:t>25-5-1987</w:t>
            </w:r>
          </w:p>
        </w:tc>
        <w:tc>
          <w:tcPr>
            <w:tcW w:w="2268" w:type="dxa"/>
          </w:tcPr>
          <w:p w14:paraId="68002CC0" w14:textId="77777777" w:rsidR="00D0090A" w:rsidRPr="00F142F2" w:rsidRDefault="00D0090A" w:rsidP="00D0090A">
            <w:pPr>
              <w:spacing w:line="240" w:lineRule="auto"/>
              <w:ind w:right="319"/>
              <w:jc w:val="center"/>
              <w:rPr>
                <w:rFonts w:ascii="Book Antiqua" w:hAnsi="Book Antiqua"/>
                <w:b/>
              </w:rPr>
            </w:pPr>
            <w:r w:rsidRPr="00F142F2">
              <w:rPr>
                <w:rFonts w:ascii="Book Antiqua" w:hAnsi="Book Antiqua"/>
              </w:rPr>
              <w:t>Rs.1,17,000</w:t>
            </w:r>
          </w:p>
        </w:tc>
      </w:tr>
      <w:tr w:rsidR="00D0090A" w:rsidRPr="00F142F2" w14:paraId="6CAB63BD" w14:textId="77777777" w:rsidTr="00B405C6">
        <w:tc>
          <w:tcPr>
            <w:tcW w:w="1051" w:type="dxa"/>
          </w:tcPr>
          <w:p w14:paraId="45AE3F2F" w14:textId="77777777" w:rsidR="00D0090A" w:rsidRPr="00F142F2" w:rsidRDefault="00D0090A" w:rsidP="00D0090A">
            <w:pPr>
              <w:spacing w:line="240" w:lineRule="auto"/>
              <w:ind w:right="141"/>
              <w:jc w:val="center"/>
              <w:rPr>
                <w:rFonts w:ascii="Book Antiqua" w:hAnsi="Book Antiqua"/>
                <w:b/>
              </w:rPr>
            </w:pPr>
            <w:r w:rsidRPr="00F142F2">
              <w:rPr>
                <w:rFonts w:ascii="Book Antiqua" w:hAnsi="Book Antiqua"/>
                <w:b/>
              </w:rPr>
              <w:t>6</w:t>
            </w:r>
          </w:p>
        </w:tc>
        <w:tc>
          <w:tcPr>
            <w:tcW w:w="1382" w:type="dxa"/>
          </w:tcPr>
          <w:p w14:paraId="48BABC4D" w14:textId="77777777" w:rsidR="00D0090A" w:rsidRPr="00F142F2" w:rsidRDefault="00D0090A" w:rsidP="00D0090A">
            <w:pPr>
              <w:spacing w:line="240" w:lineRule="auto"/>
              <w:ind w:right="300"/>
              <w:jc w:val="center"/>
              <w:rPr>
                <w:rFonts w:ascii="Book Antiqua" w:hAnsi="Book Antiqua"/>
                <w:b/>
              </w:rPr>
            </w:pPr>
            <w:r w:rsidRPr="00F142F2">
              <w:rPr>
                <w:rFonts w:ascii="Book Antiqua" w:hAnsi="Book Antiqua"/>
              </w:rPr>
              <w:t>2137/87</w:t>
            </w:r>
          </w:p>
        </w:tc>
        <w:tc>
          <w:tcPr>
            <w:tcW w:w="3079" w:type="dxa"/>
          </w:tcPr>
          <w:p w14:paraId="3ED6A1BA" w14:textId="77777777" w:rsidR="00D0090A" w:rsidRPr="00F142F2" w:rsidRDefault="00D0090A" w:rsidP="00D0090A">
            <w:pPr>
              <w:spacing w:line="240" w:lineRule="auto"/>
              <w:ind w:right="255"/>
              <w:jc w:val="center"/>
              <w:rPr>
                <w:rFonts w:ascii="Book Antiqua" w:hAnsi="Book Antiqua"/>
                <w:b/>
              </w:rPr>
            </w:pPr>
            <w:r w:rsidRPr="00F142F2">
              <w:rPr>
                <w:rFonts w:ascii="Book Antiqua" w:hAnsi="Book Antiqua"/>
              </w:rPr>
              <w:t>20-6-1987</w:t>
            </w:r>
          </w:p>
        </w:tc>
        <w:tc>
          <w:tcPr>
            <w:tcW w:w="2268" w:type="dxa"/>
          </w:tcPr>
          <w:p w14:paraId="4B07288C" w14:textId="77777777" w:rsidR="00D0090A" w:rsidRPr="00F142F2" w:rsidRDefault="00D0090A" w:rsidP="00D0090A">
            <w:pPr>
              <w:spacing w:line="240" w:lineRule="auto"/>
              <w:ind w:right="319"/>
              <w:jc w:val="center"/>
              <w:rPr>
                <w:rFonts w:ascii="Book Antiqua" w:hAnsi="Book Antiqua"/>
                <w:b/>
              </w:rPr>
            </w:pPr>
            <w:r w:rsidRPr="00F142F2">
              <w:rPr>
                <w:rFonts w:ascii="Book Antiqua" w:hAnsi="Book Antiqua"/>
              </w:rPr>
              <w:t>Rs.1,02,000</w:t>
            </w:r>
          </w:p>
        </w:tc>
      </w:tr>
      <w:tr w:rsidR="00D0090A" w:rsidRPr="00F142F2" w14:paraId="5A4ACBEC" w14:textId="77777777" w:rsidTr="00B405C6">
        <w:tc>
          <w:tcPr>
            <w:tcW w:w="1051" w:type="dxa"/>
          </w:tcPr>
          <w:p w14:paraId="061E448C" w14:textId="77777777" w:rsidR="00D0090A" w:rsidRPr="00F142F2" w:rsidRDefault="00D0090A" w:rsidP="00D0090A">
            <w:pPr>
              <w:spacing w:line="240" w:lineRule="auto"/>
              <w:ind w:right="141"/>
              <w:jc w:val="center"/>
              <w:rPr>
                <w:rFonts w:ascii="Book Antiqua" w:hAnsi="Book Antiqua"/>
                <w:b/>
              </w:rPr>
            </w:pPr>
            <w:r w:rsidRPr="00F142F2">
              <w:rPr>
                <w:rFonts w:ascii="Book Antiqua" w:hAnsi="Book Antiqua"/>
                <w:b/>
              </w:rPr>
              <w:t>7</w:t>
            </w:r>
          </w:p>
        </w:tc>
        <w:tc>
          <w:tcPr>
            <w:tcW w:w="1382" w:type="dxa"/>
          </w:tcPr>
          <w:p w14:paraId="52385E23" w14:textId="77777777" w:rsidR="00D0090A" w:rsidRPr="00F142F2" w:rsidRDefault="00D0090A" w:rsidP="00D0090A">
            <w:pPr>
              <w:spacing w:line="240" w:lineRule="auto"/>
              <w:ind w:right="300"/>
              <w:jc w:val="center"/>
              <w:rPr>
                <w:rFonts w:ascii="Book Antiqua" w:hAnsi="Book Antiqua"/>
                <w:b/>
              </w:rPr>
            </w:pPr>
            <w:r w:rsidRPr="00F142F2">
              <w:rPr>
                <w:rFonts w:ascii="Book Antiqua" w:hAnsi="Book Antiqua"/>
              </w:rPr>
              <w:t>2138/87</w:t>
            </w:r>
          </w:p>
        </w:tc>
        <w:tc>
          <w:tcPr>
            <w:tcW w:w="3079" w:type="dxa"/>
          </w:tcPr>
          <w:p w14:paraId="57805628" w14:textId="77777777" w:rsidR="00D0090A" w:rsidRPr="00F142F2" w:rsidRDefault="00D0090A" w:rsidP="00D0090A">
            <w:pPr>
              <w:spacing w:line="240" w:lineRule="auto"/>
              <w:ind w:right="255"/>
              <w:jc w:val="center"/>
              <w:rPr>
                <w:rFonts w:ascii="Book Antiqua" w:hAnsi="Book Antiqua"/>
                <w:b/>
              </w:rPr>
            </w:pPr>
            <w:r w:rsidRPr="00F142F2">
              <w:rPr>
                <w:rFonts w:ascii="Book Antiqua" w:hAnsi="Book Antiqua"/>
              </w:rPr>
              <w:t>20-6-1987</w:t>
            </w:r>
          </w:p>
        </w:tc>
        <w:tc>
          <w:tcPr>
            <w:tcW w:w="2268" w:type="dxa"/>
          </w:tcPr>
          <w:p w14:paraId="71761684" w14:textId="77777777" w:rsidR="00D0090A" w:rsidRPr="00F142F2" w:rsidRDefault="00D0090A" w:rsidP="00D0090A">
            <w:pPr>
              <w:spacing w:line="240" w:lineRule="auto"/>
              <w:ind w:right="319"/>
              <w:jc w:val="center"/>
              <w:rPr>
                <w:rFonts w:ascii="Book Antiqua" w:hAnsi="Book Antiqua"/>
                <w:b/>
              </w:rPr>
            </w:pPr>
            <w:r w:rsidRPr="00F142F2">
              <w:rPr>
                <w:rFonts w:ascii="Book Antiqua" w:hAnsi="Book Antiqua"/>
              </w:rPr>
              <w:t>Rs.1,08,726</w:t>
            </w:r>
          </w:p>
        </w:tc>
      </w:tr>
      <w:tr w:rsidR="00D0090A" w:rsidRPr="00F142F2" w14:paraId="7F7F6020" w14:textId="77777777" w:rsidTr="00B405C6">
        <w:tc>
          <w:tcPr>
            <w:tcW w:w="1051" w:type="dxa"/>
          </w:tcPr>
          <w:p w14:paraId="027E1440" w14:textId="77777777" w:rsidR="00D0090A" w:rsidRPr="00F142F2" w:rsidRDefault="00D0090A" w:rsidP="00D0090A">
            <w:pPr>
              <w:spacing w:line="240" w:lineRule="auto"/>
              <w:ind w:right="141"/>
              <w:jc w:val="center"/>
              <w:rPr>
                <w:rFonts w:ascii="Book Antiqua" w:hAnsi="Book Antiqua"/>
                <w:b/>
              </w:rPr>
            </w:pPr>
            <w:r w:rsidRPr="00F142F2">
              <w:rPr>
                <w:rFonts w:ascii="Book Antiqua" w:hAnsi="Book Antiqua"/>
                <w:b/>
              </w:rPr>
              <w:t>8</w:t>
            </w:r>
          </w:p>
        </w:tc>
        <w:tc>
          <w:tcPr>
            <w:tcW w:w="1382" w:type="dxa"/>
          </w:tcPr>
          <w:p w14:paraId="39DB83DD" w14:textId="77777777" w:rsidR="00D0090A" w:rsidRPr="00F142F2" w:rsidRDefault="00D0090A" w:rsidP="00D0090A">
            <w:pPr>
              <w:spacing w:line="240" w:lineRule="auto"/>
              <w:ind w:right="300"/>
              <w:jc w:val="center"/>
              <w:rPr>
                <w:rFonts w:ascii="Book Antiqua" w:hAnsi="Book Antiqua"/>
                <w:b/>
              </w:rPr>
            </w:pPr>
            <w:r w:rsidRPr="00F142F2">
              <w:rPr>
                <w:rFonts w:ascii="Book Antiqua" w:hAnsi="Book Antiqua"/>
              </w:rPr>
              <w:t>2576/87</w:t>
            </w:r>
          </w:p>
        </w:tc>
        <w:tc>
          <w:tcPr>
            <w:tcW w:w="3079" w:type="dxa"/>
          </w:tcPr>
          <w:p w14:paraId="355E79FF" w14:textId="77777777" w:rsidR="00D0090A" w:rsidRPr="00F142F2" w:rsidRDefault="00D0090A" w:rsidP="00D0090A">
            <w:pPr>
              <w:spacing w:line="240" w:lineRule="auto"/>
              <w:ind w:right="255"/>
              <w:jc w:val="center"/>
              <w:rPr>
                <w:rFonts w:ascii="Book Antiqua" w:hAnsi="Book Antiqua"/>
                <w:b/>
              </w:rPr>
            </w:pPr>
            <w:r w:rsidRPr="00F142F2">
              <w:rPr>
                <w:rFonts w:ascii="Book Antiqua" w:hAnsi="Book Antiqua"/>
              </w:rPr>
              <w:t>19-8-1987</w:t>
            </w:r>
          </w:p>
        </w:tc>
        <w:tc>
          <w:tcPr>
            <w:tcW w:w="2268" w:type="dxa"/>
          </w:tcPr>
          <w:p w14:paraId="047B0BC6" w14:textId="77777777" w:rsidR="00D0090A" w:rsidRPr="00F142F2" w:rsidRDefault="00D0090A" w:rsidP="00D0090A">
            <w:pPr>
              <w:spacing w:line="240" w:lineRule="auto"/>
              <w:ind w:right="319"/>
              <w:jc w:val="center"/>
              <w:rPr>
                <w:rFonts w:ascii="Book Antiqua" w:hAnsi="Book Antiqua"/>
                <w:b/>
              </w:rPr>
            </w:pPr>
            <w:r w:rsidRPr="00F142F2">
              <w:rPr>
                <w:rFonts w:ascii="Book Antiqua" w:hAnsi="Book Antiqua"/>
              </w:rPr>
              <w:t>Rs.1,05,105</w:t>
            </w:r>
          </w:p>
        </w:tc>
      </w:tr>
      <w:tr w:rsidR="00D0090A" w:rsidRPr="00F142F2" w14:paraId="06C70E57" w14:textId="77777777" w:rsidTr="00B405C6">
        <w:tc>
          <w:tcPr>
            <w:tcW w:w="1051" w:type="dxa"/>
          </w:tcPr>
          <w:p w14:paraId="5497AA7A" w14:textId="77777777" w:rsidR="00D0090A" w:rsidRPr="00F142F2" w:rsidRDefault="00D0090A" w:rsidP="00D0090A">
            <w:pPr>
              <w:spacing w:line="240" w:lineRule="auto"/>
              <w:ind w:right="141"/>
              <w:jc w:val="center"/>
              <w:rPr>
                <w:rFonts w:ascii="Book Antiqua" w:hAnsi="Book Antiqua"/>
                <w:b/>
              </w:rPr>
            </w:pPr>
            <w:r w:rsidRPr="00F142F2">
              <w:rPr>
                <w:rFonts w:ascii="Book Antiqua" w:hAnsi="Book Antiqua"/>
                <w:b/>
              </w:rPr>
              <w:t>9</w:t>
            </w:r>
          </w:p>
        </w:tc>
        <w:tc>
          <w:tcPr>
            <w:tcW w:w="1382" w:type="dxa"/>
          </w:tcPr>
          <w:p w14:paraId="5973F817" w14:textId="77777777" w:rsidR="00D0090A" w:rsidRPr="00F142F2" w:rsidRDefault="00D0090A" w:rsidP="00D0090A">
            <w:pPr>
              <w:spacing w:line="240" w:lineRule="auto"/>
              <w:ind w:right="300"/>
              <w:jc w:val="center"/>
              <w:rPr>
                <w:rFonts w:ascii="Book Antiqua" w:hAnsi="Book Antiqua"/>
                <w:b/>
              </w:rPr>
            </w:pPr>
            <w:r w:rsidRPr="00F142F2">
              <w:rPr>
                <w:rFonts w:ascii="Book Antiqua" w:hAnsi="Book Antiqua"/>
              </w:rPr>
              <w:t>1643/88</w:t>
            </w:r>
          </w:p>
        </w:tc>
        <w:tc>
          <w:tcPr>
            <w:tcW w:w="3079" w:type="dxa"/>
          </w:tcPr>
          <w:p w14:paraId="5101682A" w14:textId="77777777" w:rsidR="00D0090A" w:rsidRPr="00F142F2" w:rsidRDefault="00D0090A" w:rsidP="00D0090A">
            <w:pPr>
              <w:spacing w:line="240" w:lineRule="auto"/>
              <w:ind w:right="255"/>
              <w:jc w:val="center"/>
              <w:rPr>
                <w:rFonts w:ascii="Book Antiqua" w:hAnsi="Book Antiqua"/>
                <w:b/>
              </w:rPr>
            </w:pPr>
            <w:r w:rsidRPr="00F142F2">
              <w:rPr>
                <w:rFonts w:ascii="Book Antiqua" w:hAnsi="Book Antiqua"/>
              </w:rPr>
              <w:t>22-2-1988</w:t>
            </w:r>
          </w:p>
        </w:tc>
        <w:tc>
          <w:tcPr>
            <w:tcW w:w="2268" w:type="dxa"/>
          </w:tcPr>
          <w:p w14:paraId="3E05FCFB" w14:textId="77777777" w:rsidR="00D0090A" w:rsidRPr="00F142F2" w:rsidRDefault="00D0090A" w:rsidP="00D0090A">
            <w:pPr>
              <w:spacing w:line="240" w:lineRule="auto"/>
              <w:ind w:right="319"/>
              <w:jc w:val="center"/>
              <w:rPr>
                <w:rFonts w:ascii="Book Antiqua" w:hAnsi="Book Antiqua"/>
                <w:b/>
              </w:rPr>
            </w:pPr>
            <w:r w:rsidRPr="00F142F2">
              <w:rPr>
                <w:rFonts w:ascii="Book Antiqua" w:hAnsi="Book Antiqua"/>
              </w:rPr>
              <w:t>Rs.1,05,300</w:t>
            </w:r>
          </w:p>
        </w:tc>
      </w:tr>
      <w:tr w:rsidR="00D0090A" w:rsidRPr="00F142F2" w14:paraId="1237AED2" w14:textId="77777777" w:rsidTr="00B405C6">
        <w:tc>
          <w:tcPr>
            <w:tcW w:w="1051" w:type="dxa"/>
          </w:tcPr>
          <w:p w14:paraId="1D7DDB53" w14:textId="77777777" w:rsidR="00D0090A" w:rsidRPr="00F142F2" w:rsidRDefault="00D0090A" w:rsidP="00D0090A">
            <w:pPr>
              <w:spacing w:line="240" w:lineRule="auto"/>
              <w:ind w:right="141"/>
              <w:jc w:val="center"/>
              <w:rPr>
                <w:rFonts w:ascii="Book Antiqua" w:hAnsi="Book Antiqua"/>
                <w:b/>
              </w:rPr>
            </w:pPr>
            <w:r w:rsidRPr="00F142F2">
              <w:rPr>
                <w:rFonts w:ascii="Book Antiqua" w:hAnsi="Book Antiqua"/>
                <w:b/>
              </w:rPr>
              <w:t>10</w:t>
            </w:r>
          </w:p>
        </w:tc>
        <w:tc>
          <w:tcPr>
            <w:tcW w:w="1382" w:type="dxa"/>
          </w:tcPr>
          <w:p w14:paraId="0053D014" w14:textId="77777777" w:rsidR="00D0090A" w:rsidRPr="00F142F2" w:rsidRDefault="00D0090A" w:rsidP="00D0090A">
            <w:pPr>
              <w:spacing w:line="240" w:lineRule="auto"/>
              <w:ind w:right="300"/>
              <w:jc w:val="center"/>
              <w:rPr>
                <w:rFonts w:ascii="Book Antiqua" w:hAnsi="Book Antiqua"/>
                <w:b/>
              </w:rPr>
            </w:pPr>
            <w:r w:rsidRPr="00F142F2">
              <w:rPr>
                <w:rFonts w:ascii="Book Antiqua" w:hAnsi="Book Antiqua"/>
              </w:rPr>
              <w:t>1641/88</w:t>
            </w:r>
          </w:p>
        </w:tc>
        <w:tc>
          <w:tcPr>
            <w:tcW w:w="3079" w:type="dxa"/>
          </w:tcPr>
          <w:p w14:paraId="2A624956" w14:textId="77777777" w:rsidR="00D0090A" w:rsidRPr="00F142F2" w:rsidRDefault="00D0090A" w:rsidP="00D0090A">
            <w:pPr>
              <w:spacing w:line="240" w:lineRule="auto"/>
              <w:ind w:right="255"/>
              <w:jc w:val="center"/>
              <w:rPr>
                <w:rFonts w:ascii="Book Antiqua" w:hAnsi="Book Antiqua"/>
                <w:b/>
              </w:rPr>
            </w:pPr>
            <w:r w:rsidRPr="00F142F2">
              <w:rPr>
                <w:rFonts w:ascii="Book Antiqua" w:hAnsi="Book Antiqua"/>
              </w:rPr>
              <w:t>22-2-1988</w:t>
            </w:r>
          </w:p>
        </w:tc>
        <w:tc>
          <w:tcPr>
            <w:tcW w:w="2268" w:type="dxa"/>
          </w:tcPr>
          <w:p w14:paraId="17A43952" w14:textId="77777777" w:rsidR="00D0090A" w:rsidRPr="00F142F2" w:rsidRDefault="00D0090A" w:rsidP="00D0090A">
            <w:pPr>
              <w:spacing w:line="240" w:lineRule="auto"/>
              <w:ind w:right="319"/>
              <w:jc w:val="center"/>
              <w:rPr>
                <w:rFonts w:ascii="Book Antiqua" w:hAnsi="Book Antiqua"/>
                <w:b/>
              </w:rPr>
            </w:pPr>
            <w:r w:rsidRPr="00F142F2">
              <w:rPr>
                <w:rFonts w:ascii="Book Antiqua" w:hAnsi="Book Antiqua"/>
              </w:rPr>
              <w:t>Rs.1,15,700</w:t>
            </w:r>
          </w:p>
        </w:tc>
      </w:tr>
      <w:tr w:rsidR="00D0090A" w:rsidRPr="00F142F2" w14:paraId="7BF45226" w14:textId="77777777" w:rsidTr="00B405C6">
        <w:tc>
          <w:tcPr>
            <w:tcW w:w="1051" w:type="dxa"/>
          </w:tcPr>
          <w:p w14:paraId="7D3A7252" w14:textId="77777777" w:rsidR="00D0090A" w:rsidRPr="00F142F2" w:rsidRDefault="00D0090A" w:rsidP="00D0090A">
            <w:pPr>
              <w:spacing w:line="240" w:lineRule="auto"/>
              <w:ind w:right="141"/>
              <w:jc w:val="center"/>
              <w:rPr>
                <w:rFonts w:ascii="Book Antiqua" w:hAnsi="Book Antiqua"/>
                <w:b/>
              </w:rPr>
            </w:pPr>
            <w:r w:rsidRPr="00F142F2">
              <w:rPr>
                <w:rFonts w:ascii="Book Antiqua" w:hAnsi="Book Antiqua"/>
                <w:b/>
              </w:rPr>
              <w:t>11</w:t>
            </w:r>
          </w:p>
        </w:tc>
        <w:tc>
          <w:tcPr>
            <w:tcW w:w="1382" w:type="dxa"/>
          </w:tcPr>
          <w:p w14:paraId="4640B14B" w14:textId="77777777" w:rsidR="00D0090A" w:rsidRPr="00F142F2" w:rsidRDefault="00D0090A" w:rsidP="00D0090A">
            <w:pPr>
              <w:spacing w:line="240" w:lineRule="auto"/>
              <w:ind w:right="300"/>
              <w:jc w:val="center"/>
              <w:rPr>
                <w:rFonts w:ascii="Book Antiqua" w:hAnsi="Book Antiqua"/>
                <w:b/>
              </w:rPr>
            </w:pPr>
            <w:r w:rsidRPr="00F142F2">
              <w:rPr>
                <w:rFonts w:ascii="Book Antiqua" w:hAnsi="Book Antiqua"/>
              </w:rPr>
              <w:t>1642/88</w:t>
            </w:r>
          </w:p>
        </w:tc>
        <w:tc>
          <w:tcPr>
            <w:tcW w:w="3079" w:type="dxa"/>
          </w:tcPr>
          <w:p w14:paraId="3ADE6DAD" w14:textId="77777777" w:rsidR="00D0090A" w:rsidRPr="00F142F2" w:rsidRDefault="00D0090A" w:rsidP="00D0090A">
            <w:pPr>
              <w:spacing w:line="240" w:lineRule="auto"/>
              <w:ind w:right="255"/>
              <w:jc w:val="center"/>
              <w:rPr>
                <w:rFonts w:ascii="Book Antiqua" w:hAnsi="Book Antiqua"/>
                <w:b/>
              </w:rPr>
            </w:pPr>
            <w:r w:rsidRPr="00F142F2">
              <w:rPr>
                <w:rFonts w:ascii="Book Antiqua" w:hAnsi="Book Antiqua"/>
              </w:rPr>
              <w:t>22-2-1988</w:t>
            </w:r>
          </w:p>
        </w:tc>
        <w:tc>
          <w:tcPr>
            <w:tcW w:w="2268" w:type="dxa"/>
          </w:tcPr>
          <w:p w14:paraId="0222611D" w14:textId="77777777" w:rsidR="00D0090A" w:rsidRPr="00F142F2" w:rsidRDefault="00D0090A" w:rsidP="00D0090A">
            <w:pPr>
              <w:spacing w:line="240" w:lineRule="auto"/>
              <w:ind w:right="319"/>
              <w:jc w:val="center"/>
              <w:rPr>
                <w:rFonts w:ascii="Book Antiqua" w:hAnsi="Book Antiqua"/>
              </w:rPr>
            </w:pPr>
            <w:r w:rsidRPr="00F142F2">
              <w:rPr>
                <w:rFonts w:ascii="Book Antiqua" w:hAnsi="Book Antiqua"/>
              </w:rPr>
              <w:t>Rs.99,060</w:t>
            </w:r>
          </w:p>
        </w:tc>
      </w:tr>
    </w:tbl>
    <w:p w14:paraId="285F737A" w14:textId="77777777" w:rsidR="00D0090A" w:rsidRDefault="00D0090A" w:rsidP="00D0090A">
      <w:pPr>
        <w:pStyle w:val="ListParagraph"/>
        <w:spacing w:before="240" w:line="360" w:lineRule="auto"/>
        <w:ind w:left="567"/>
        <w:rPr>
          <w:rFonts w:ascii="Book Antiqua" w:hAnsi="Book Antiqua"/>
          <w:spacing w:val="10"/>
          <w:sz w:val="26"/>
          <w:szCs w:val="26"/>
          <w:lang w:val="en-GB"/>
        </w:rPr>
      </w:pPr>
    </w:p>
    <w:p w14:paraId="6C6C8A93" w14:textId="0808E809" w:rsidR="004A1A39" w:rsidRDefault="00826F0B" w:rsidP="004A1A39">
      <w:pPr>
        <w:pStyle w:val="ListParagraph"/>
        <w:numPr>
          <w:ilvl w:val="0"/>
          <w:numId w:val="41"/>
        </w:numPr>
        <w:spacing w:line="360" w:lineRule="auto"/>
        <w:ind w:left="567" w:hanging="425"/>
        <w:rPr>
          <w:rFonts w:ascii="Book Antiqua" w:hAnsi="Book Antiqua"/>
          <w:spacing w:val="10"/>
          <w:sz w:val="26"/>
          <w:szCs w:val="26"/>
          <w:lang w:val="en-GB"/>
        </w:rPr>
      </w:pPr>
      <w:r>
        <w:rPr>
          <w:rFonts w:ascii="Book Antiqua" w:hAnsi="Book Antiqua"/>
          <w:spacing w:val="10"/>
          <w:sz w:val="26"/>
          <w:szCs w:val="26"/>
          <w:lang w:val="en-GB"/>
        </w:rPr>
        <w:t xml:space="preserve">The Respondent alleges that </w:t>
      </w:r>
      <w:r w:rsidR="00D11399">
        <w:rPr>
          <w:rFonts w:ascii="Book Antiqua" w:hAnsi="Book Antiqua"/>
          <w:spacing w:val="10"/>
          <w:sz w:val="26"/>
          <w:szCs w:val="26"/>
          <w:lang w:val="en-GB"/>
        </w:rPr>
        <w:t>the Petitioner h</w:t>
      </w:r>
      <w:r w:rsidR="004A1A39">
        <w:rPr>
          <w:rFonts w:ascii="Book Antiqua" w:hAnsi="Book Antiqua"/>
          <w:spacing w:val="10"/>
          <w:sz w:val="26"/>
          <w:szCs w:val="26"/>
          <w:lang w:val="en-GB"/>
        </w:rPr>
        <w:t xml:space="preserve">ad </w:t>
      </w:r>
      <w:r w:rsidR="00D11399">
        <w:rPr>
          <w:rFonts w:ascii="Book Antiqua" w:hAnsi="Book Antiqua"/>
          <w:spacing w:val="10"/>
          <w:sz w:val="26"/>
          <w:szCs w:val="26"/>
          <w:lang w:val="en-GB"/>
        </w:rPr>
        <w:t xml:space="preserve">dishonoured </w:t>
      </w:r>
      <w:r w:rsidR="000D30C1">
        <w:rPr>
          <w:rFonts w:ascii="Book Antiqua" w:hAnsi="Book Antiqua"/>
          <w:spacing w:val="10"/>
          <w:sz w:val="26"/>
          <w:szCs w:val="26"/>
          <w:lang w:val="en-GB"/>
        </w:rPr>
        <w:t xml:space="preserve">only </w:t>
      </w:r>
      <w:r w:rsidR="00A543A3">
        <w:rPr>
          <w:rFonts w:ascii="Book Antiqua" w:hAnsi="Book Antiqua"/>
          <w:spacing w:val="10"/>
          <w:sz w:val="26"/>
          <w:szCs w:val="26"/>
          <w:lang w:val="en-GB"/>
        </w:rPr>
        <w:t xml:space="preserve">three </w:t>
      </w:r>
      <w:r w:rsidR="00D11399">
        <w:rPr>
          <w:rFonts w:ascii="Book Antiqua" w:hAnsi="Book Antiqua"/>
          <w:spacing w:val="10"/>
          <w:sz w:val="26"/>
          <w:szCs w:val="26"/>
          <w:lang w:val="en-GB"/>
        </w:rPr>
        <w:t>bills, bearing no.</w:t>
      </w:r>
      <w:r w:rsidR="00D11399" w:rsidRPr="00D11399">
        <w:t xml:space="preserve"> </w:t>
      </w:r>
      <w:r w:rsidR="00D11399" w:rsidRPr="00D11399">
        <w:rPr>
          <w:rFonts w:ascii="Book Antiqua" w:hAnsi="Book Antiqua"/>
          <w:spacing w:val="10"/>
          <w:sz w:val="26"/>
          <w:szCs w:val="26"/>
          <w:lang w:val="en-GB"/>
        </w:rPr>
        <w:t>1643/88</w:t>
      </w:r>
      <w:r w:rsidR="00D11399">
        <w:rPr>
          <w:rFonts w:ascii="Book Antiqua" w:hAnsi="Book Antiqua"/>
          <w:spacing w:val="10"/>
          <w:sz w:val="26"/>
          <w:szCs w:val="26"/>
          <w:lang w:val="en-GB"/>
        </w:rPr>
        <w:t xml:space="preserve">, </w:t>
      </w:r>
      <w:r w:rsidR="00D11399" w:rsidRPr="00D11399">
        <w:rPr>
          <w:rFonts w:ascii="Book Antiqua" w:hAnsi="Book Antiqua"/>
          <w:spacing w:val="10"/>
          <w:sz w:val="26"/>
          <w:szCs w:val="26"/>
          <w:lang w:val="en-GB"/>
        </w:rPr>
        <w:t>1641/88</w:t>
      </w:r>
      <w:r w:rsidR="00D11399">
        <w:rPr>
          <w:rFonts w:ascii="Book Antiqua" w:hAnsi="Book Antiqua"/>
          <w:spacing w:val="10"/>
          <w:sz w:val="26"/>
          <w:szCs w:val="26"/>
          <w:lang w:val="en-GB"/>
        </w:rPr>
        <w:t xml:space="preserve">, </w:t>
      </w:r>
      <w:r w:rsidR="00D11399" w:rsidRPr="00D11399">
        <w:rPr>
          <w:rFonts w:ascii="Book Antiqua" w:hAnsi="Book Antiqua"/>
          <w:spacing w:val="10"/>
          <w:sz w:val="26"/>
          <w:szCs w:val="26"/>
          <w:lang w:val="en-GB"/>
        </w:rPr>
        <w:t xml:space="preserve">1642/88 </w:t>
      </w:r>
      <w:r w:rsidR="00A543A3">
        <w:rPr>
          <w:rFonts w:ascii="Book Antiqua" w:hAnsi="Book Antiqua"/>
          <w:spacing w:val="10"/>
          <w:sz w:val="26"/>
          <w:szCs w:val="26"/>
          <w:lang w:val="en-GB"/>
        </w:rPr>
        <w:t>and causing</w:t>
      </w:r>
      <w:r w:rsidR="00D11399">
        <w:rPr>
          <w:rFonts w:ascii="Book Antiqua" w:hAnsi="Book Antiqua"/>
          <w:spacing w:val="10"/>
          <w:sz w:val="26"/>
          <w:szCs w:val="26"/>
          <w:lang w:val="en-GB"/>
        </w:rPr>
        <w:t xml:space="preserve"> </w:t>
      </w:r>
      <w:r w:rsidR="00C759E1">
        <w:rPr>
          <w:rFonts w:ascii="Book Antiqua" w:hAnsi="Book Antiqua"/>
          <w:spacing w:val="10"/>
          <w:sz w:val="26"/>
          <w:szCs w:val="26"/>
          <w:lang w:val="en-GB"/>
        </w:rPr>
        <w:t xml:space="preserve">a </w:t>
      </w:r>
      <w:r w:rsidR="00D11399" w:rsidRPr="00D11399">
        <w:rPr>
          <w:rFonts w:ascii="Book Antiqua" w:hAnsi="Book Antiqua"/>
          <w:spacing w:val="10"/>
          <w:sz w:val="26"/>
          <w:szCs w:val="26"/>
          <w:lang w:val="en-GB"/>
        </w:rPr>
        <w:t>total sum of Rs.2,87,900/-</w:t>
      </w:r>
      <w:r w:rsidR="00A543A3">
        <w:rPr>
          <w:rFonts w:ascii="Book Antiqua" w:hAnsi="Book Antiqua"/>
          <w:spacing w:val="10"/>
          <w:sz w:val="26"/>
          <w:szCs w:val="26"/>
          <w:lang w:val="en-GB"/>
        </w:rPr>
        <w:t xml:space="preserve"> to the Bank</w:t>
      </w:r>
      <w:r w:rsidR="00C860D5">
        <w:rPr>
          <w:rFonts w:ascii="Book Antiqua" w:hAnsi="Book Antiqua"/>
          <w:spacing w:val="10"/>
          <w:sz w:val="26"/>
          <w:szCs w:val="26"/>
          <w:lang w:val="en-GB"/>
        </w:rPr>
        <w:t xml:space="preserve">, </w:t>
      </w:r>
      <w:r w:rsidR="00C860D5" w:rsidRPr="0049368F">
        <w:rPr>
          <w:rFonts w:ascii="Book Antiqua" w:hAnsi="Book Antiqua"/>
          <w:spacing w:val="10"/>
          <w:sz w:val="26"/>
          <w:szCs w:val="26"/>
          <w:lang w:val="en-GB"/>
        </w:rPr>
        <w:t>for which he had also issued three Hundis (</w:t>
      </w:r>
      <w:r w:rsidR="00C860D5" w:rsidRPr="0049368F">
        <w:rPr>
          <w:rFonts w:ascii="Book Antiqua" w:hAnsi="Book Antiqua"/>
          <w:b/>
          <w:bCs/>
          <w:i/>
          <w:iCs/>
          <w:spacing w:val="10"/>
          <w:sz w:val="26"/>
          <w:szCs w:val="26"/>
          <w:lang w:val="en-GB"/>
        </w:rPr>
        <w:t xml:space="preserve">Refer: Annexure- </w:t>
      </w:r>
      <w:proofErr w:type="spellStart"/>
      <w:proofErr w:type="gramStart"/>
      <w:r w:rsidR="00C860D5" w:rsidRPr="0049368F">
        <w:rPr>
          <w:rFonts w:ascii="Book Antiqua" w:hAnsi="Book Antiqua"/>
          <w:b/>
          <w:bCs/>
          <w:i/>
          <w:iCs/>
          <w:spacing w:val="10"/>
          <w:sz w:val="26"/>
          <w:szCs w:val="26"/>
          <w:lang w:val="en-GB"/>
        </w:rPr>
        <w:t>No.</w:t>
      </w:r>
      <w:r w:rsidR="005E1636">
        <w:rPr>
          <w:rFonts w:ascii="Book Antiqua" w:hAnsi="Book Antiqua"/>
          <w:b/>
          <w:bCs/>
          <w:i/>
          <w:iCs/>
          <w:spacing w:val="10"/>
          <w:sz w:val="26"/>
          <w:szCs w:val="26"/>
          <w:lang w:val="en-GB"/>
        </w:rPr>
        <w:t>P</w:t>
      </w:r>
      <w:proofErr w:type="spellEnd"/>
      <w:proofErr w:type="gramEnd"/>
      <w:r w:rsidR="005E1636">
        <w:rPr>
          <w:rFonts w:ascii="Book Antiqua" w:hAnsi="Book Antiqua"/>
          <w:b/>
          <w:bCs/>
          <w:i/>
          <w:iCs/>
          <w:spacing w:val="10"/>
          <w:sz w:val="26"/>
          <w:szCs w:val="26"/>
          <w:lang w:val="en-GB"/>
        </w:rPr>
        <w:t>/3</w:t>
      </w:r>
      <w:r w:rsidR="00C860D5" w:rsidRPr="0049368F">
        <w:rPr>
          <w:rFonts w:ascii="Book Antiqua" w:hAnsi="Book Antiqua"/>
          <w:b/>
          <w:bCs/>
          <w:i/>
          <w:iCs/>
          <w:spacing w:val="10"/>
          <w:sz w:val="26"/>
          <w:szCs w:val="26"/>
          <w:lang w:val="en-GB"/>
        </w:rPr>
        <w:t>)</w:t>
      </w:r>
      <w:r w:rsidR="00C860D5" w:rsidRPr="0049368F">
        <w:rPr>
          <w:rFonts w:ascii="Book Antiqua" w:hAnsi="Book Antiqua"/>
          <w:spacing w:val="10"/>
          <w:sz w:val="26"/>
          <w:szCs w:val="26"/>
          <w:lang w:val="en-GB"/>
        </w:rPr>
        <w:t>.</w:t>
      </w:r>
      <w:r w:rsidR="004A1A39" w:rsidRPr="0049368F">
        <w:rPr>
          <w:rFonts w:ascii="Book Antiqua" w:hAnsi="Book Antiqua"/>
          <w:spacing w:val="10"/>
          <w:sz w:val="26"/>
          <w:szCs w:val="26"/>
          <w:lang w:val="en-GB"/>
        </w:rPr>
        <w:t xml:space="preserve"> </w:t>
      </w:r>
      <w:r w:rsidR="00A543A3" w:rsidRPr="0049368F">
        <w:rPr>
          <w:rFonts w:ascii="Book Antiqua" w:hAnsi="Book Antiqua"/>
          <w:spacing w:val="10"/>
          <w:sz w:val="26"/>
          <w:szCs w:val="26"/>
          <w:lang w:val="en-GB"/>
        </w:rPr>
        <w:t>It</w:t>
      </w:r>
      <w:r w:rsidR="00A543A3" w:rsidRPr="004A1A39">
        <w:rPr>
          <w:rFonts w:ascii="Book Antiqua" w:hAnsi="Book Antiqua"/>
          <w:spacing w:val="10"/>
          <w:sz w:val="26"/>
          <w:szCs w:val="26"/>
          <w:lang w:val="en-GB"/>
        </w:rPr>
        <w:t xml:space="preserve"> is submitted that </w:t>
      </w:r>
      <w:r w:rsidR="00225DDC" w:rsidRPr="004A1A39">
        <w:rPr>
          <w:rFonts w:ascii="Book Antiqua" w:hAnsi="Book Antiqua"/>
          <w:spacing w:val="10"/>
          <w:sz w:val="26"/>
          <w:szCs w:val="26"/>
          <w:lang w:val="en-GB"/>
        </w:rPr>
        <w:t>the Petitioner Ld. Courts below have failed to appreciate that the Petitioner had paid the amounts due under the said bill which is categorically note</w:t>
      </w:r>
      <w:r w:rsidR="00C759E1">
        <w:rPr>
          <w:rFonts w:ascii="Book Antiqua" w:hAnsi="Book Antiqua"/>
          <w:spacing w:val="10"/>
          <w:sz w:val="26"/>
          <w:szCs w:val="26"/>
          <w:lang w:val="en-GB"/>
        </w:rPr>
        <w:t>d</w:t>
      </w:r>
      <w:r w:rsidR="00225DDC" w:rsidRPr="004A1A39">
        <w:rPr>
          <w:rFonts w:ascii="Book Antiqua" w:hAnsi="Book Antiqua"/>
          <w:spacing w:val="10"/>
          <w:sz w:val="26"/>
          <w:szCs w:val="26"/>
          <w:lang w:val="en-GB"/>
        </w:rPr>
        <w:t xml:space="preserve"> in the prosecution’s Exhibits no.  P151-P153</w:t>
      </w:r>
      <w:r w:rsidR="00E21605" w:rsidRPr="004A1A39">
        <w:rPr>
          <w:rFonts w:ascii="Book Antiqua" w:hAnsi="Book Antiqua"/>
          <w:spacing w:val="10"/>
          <w:sz w:val="26"/>
          <w:szCs w:val="26"/>
          <w:lang w:val="en-GB"/>
        </w:rPr>
        <w:t xml:space="preserve"> (</w:t>
      </w:r>
      <w:r w:rsidR="00E21605" w:rsidRPr="004A1A39">
        <w:rPr>
          <w:rFonts w:ascii="Book Antiqua" w:hAnsi="Book Antiqua"/>
          <w:b/>
          <w:bCs/>
          <w:i/>
          <w:iCs/>
          <w:spacing w:val="10"/>
          <w:sz w:val="26"/>
          <w:szCs w:val="26"/>
          <w:lang w:val="en-GB"/>
        </w:rPr>
        <w:t>herein Annexure No. P/</w:t>
      </w:r>
      <w:r w:rsidR="005E1636">
        <w:rPr>
          <w:rFonts w:ascii="Book Antiqua" w:hAnsi="Book Antiqua"/>
          <w:b/>
          <w:bCs/>
          <w:i/>
          <w:iCs/>
          <w:spacing w:val="10"/>
          <w:sz w:val="26"/>
          <w:szCs w:val="26"/>
          <w:lang w:val="en-GB"/>
        </w:rPr>
        <w:t>2</w:t>
      </w:r>
      <w:r w:rsidR="00E21605" w:rsidRPr="004A1A39">
        <w:rPr>
          <w:rFonts w:ascii="Book Antiqua" w:hAnsi="Book Antiqua"/>
          <w:b/>
          <w:bCs/>
          <w:i/>
          <w:iCs/>
          <w:spacing w:val="10"/>
          <w:sz w:val="26"/>
          <w:szCs w:val="26"/>
          <w:lang w:val="en-GB"/>
        </w:rPr>
        <w:t>)</w:t>
      </w:r>
      <w:r w:rsidR="00225DDC" w:rsidRPr="004A1A39">
        <w:rPr>
          <w:rFonts w:ascii="Book Antiqua" w:hAnsi="Book Antiqua"/>
          <w:spacing w:val="10"/>
          <w:sz w:val="26"/>
          <w:szCs w:val="26"/>
          <w:lang w:val="en-GB"/>
        </w:rPr>
        <w:t>.</w:t>
      </w:r>
      <w:r w:rsidR="00E21605" w:rsidRPr="004A1A39">
        <w:rPr>
          <w:rFonts w:ascii="Book Antiqua" w:hAnsi="Book Antiqua"/>
          <w:spacing w:val="10"/>
          <w:sz w:val="26"/>
          <w:szCs w:val="26"/>
          <w:lang w:val="en-GB"/>
        </w:rPr>
        <w:t xml:space="preserve"> </w:t>
      </w:r>
    </w:p>
    <w:p w14:paraId="76015CFA" w14:textId="2627A2E7" w:rsidR="00016211" w:rsidRPr="004A1A39" w:rsidRDefault="00E21605" w:rsidP="004A1A39">
      <w:pPr>
        <w:pStyle w:val="ListParagraph"/>
        <w:numPr>
          <w:ilvl w:val="0"/>
          <w:numId w:val="41"/>
        </w:numPr>
        <w:spacing w:line="360" w:lineRule="auto"/>
        <w:ind w:left="567" w:hanging="425"/>
        <w:rPr>
          <w:rFonts w:ascii="Book Antiqua" w:hAnsi="Book Antiqua"/>
          <w:spacing w:val="10"/>
          <w:sz w:val="26"/>
          <w:szCs w:val="26"/>
          <w:lang w:val="en-GB"/>
        </w:rPr>
      </w:pPr>
      <w:r w:rsidRPr="004A1A39">
        <w:rPr>
          <w:rFonts w:ascii="Book Antiqua" w:hAnsi="Book Antiqua"/>
          <w:spacing w:val="10"/>
          <w:sz w:val="26"/>
          <w:szCs w:val="26"/>
          <w:lang w:val="en-GB"/>
        </w:rPr>
        <w:lastRenderedPageBreak/>
        <w:t xml:space="preserve">It is submitted that </w:t>
      </w:r>
      <w:r w:rsidR="00E55486" w:rsidRPr="004A1A39">
        <w:rPr>
          <w:rFonts w:ascii="Book Antiqua" w:hAnsi="Book Antiqua"/>
          <w:spacing w:val="10"/>
          <w:sz w:val="26"/>
          <w:szCs w:val="26"/>
          <w:lang w:val="en-GB"/>
        </w:rPr>
        <w:t xml:space="preserve">said exhibits </w:t>
      </w:r>
      <w:r w:rsidRPr="004A1A39">
        <w:rPr>
          <w:rFonts w:ascii="Book Antiqua" w:hAnsi="Book Antiqua"/>
          <w:spacing w:val="10"/>
          <w:sz w:val="26"/>
          <w:szCs w:val="26"/>
          <w:lang w:val="en-GB"/>
        </w:rPr>
        <w:t xml:space="preserve">are the invoices of </w:t>
      </w:r>
      <w:r w:rsidR="00E55486" w:rsidRPr="004A1A39">
        <w:rPr>
          <w:rFonts w:ascii="Book Antiqua" w:hAnsi="Book Antiqua"/>
          <w:spacing w:val="10"/>
          <w:sz w:val="26"/>
          <w:szCs w:val="26"/>
          <w:lang w:val="en-GB"/>
        </w:rPr>
        <w:t>the Company</w:t>
      </w:r>
      <w:r w:rsidR="004A1A39">
        <w:rPr>
          <w:rFonts w:ascii="Book Antiqua" w:hAnsi="Book Antiqua"/>
          <w:spacing w:val="10"/>
          <w:sz w:val="26"/>
          <w:szCs w:val="26"/>
          <w:lang w:val="en-GB"/>
        </w:rPr>
        <w:t xml:space="preserve">, </w:t>
      </w:r>
      <w:r w:rsidRPr="004A1A39">
        <w:rPr>
          <w:rFonts w:ascii="Book Antiqua" w:hAnsi="Book Antiqua"/>
          <w:spacing w:val="10"/>
          <w:sz w:val="26"/>
          <w:szCs w:val="26"/>
          <w:lang w:val="en-GB"/>
        </w:rPr>
        <w:t>which bear an endorsement “</w:t>
      </w:r>
      <w:r w:rsidRPr="004A1A39">
        <w:rPr>
          <w:rFonts w:ascii="Book Antiqua" w:hAnsi="Book Antiqua"/>
          <w:i/>
          <w:iCs/>
          <w:spacing w:val="10"/>
          <w:sz w:val="26"/>
          <w:szCs w:val="26"/>
          <w:lang w:val="en-GB"/>
        </w:rPr>
        <w:t>Payments received pay to Canara Bank, Cantonment Branch”.</w:t>
      </w:r>
      <w:r w:rsidRPr="004A1A39">
        <w:rPr>
          <w:rFonts w:ascii="Book Antiqua" w:hAnsi="Book Antiqua"/>
          <w:spacing w:val="10"/>
          <w:sz w:val="26"/>
          <w:szCs w:val="26"/>
          <w:lang w:val="en-GB"/>
        </w:rPr>
        <w:t xml:space="preserve"> </w:t>
      </w:r>
      <w:r w:rsidR="00C759E1">
        <w:rPr>
          <w:rFonts w:ascii="Book Antiqua" w:hAnsi="Book Antiqua"/>
          <w:spacing w:val="10"/>
          <w:sz w:val="26"/>
          <w:szCs w:val="26"/>
          <w:lang w:val="en-GB"/>
        </w:rPr>
        <w:t>This</w:t>
      </w:r>
      <w:r w:rsidR="002B47EA">
        <w:rPr>
          <w:rFonts w:ascii="Book Antiqua" w:hAnsi="Book Antiqua"/>
          <w:spacing w:val="10"/>
          <w:sz w:val="26"/>
          <w:szCs w:val="26"/>
          <w:lang w:val="en-GB"/>
        </w:rPr>
        <w:t xml:space="preserve"> clearly</w:t>
      </w:r>
      <w:r w:rsidR="00E55486" w:rsidRPr="004A1A39">
        <w:rPr>
          <w:rFonts w:ascii="Book Antiqua" w:hAnsi="Book Antiqua"/>
          <w:spacing w:val="10"/>
          <w:sz w:val="26"/>
          <w:szCs w:val="26"/>
          <w:lang w:val="en-GB"/>
        </w:rPr>
        <w:t xml:space="preserve"> indicate</w:t>
      </w:r>
      <w:r w:rsidR="00C759E1">
        <w:rPr>
          <w:rFonts w:ascii="Book Antiqua" w:hAnsi="Book Antiqua"/>
          <w:spacing w:val="10"/>
          <w:sz w:val="26"/>
          <w:szCs w:val="26"/>
          <w:lang w:val="en-GB"/>
        </w:rPr>
        <w:t>s</w:t>
      </w:r>
      <w:r w:rsidR="00E55486" w:rsidRPr="004A1A39">
        <w:rPr>
          <w:rFonts w:ascii="Book Antiqua" w:hAnsi="Book Antiqua"/>
          <w:spacing w:val="10"/>
          <w:sz w:val="26"/>
          <w:szCs w:val="26"/>
          <w:lang w:val="en-GB"/>
        </w:rPr>
        <w:t xml:space="preserve"> that the </w:t>
      </w:r>
      <w:r w:rsidRPr="004A1A39">
        <w:rPr>
          <w:rFonts w:ascii="Book Antiqua" w:hAnsi="Book Antiqua"/>
          <w:spacing w:val="10"/>
          <w:sz w:val="26"/>
          <w:szCs w:val="26"/>
          <w:lang w:val="en-GB"/>
        </w:rPr>
        <w:t xml:space="preserve">amounts were paid by the Petitioner to </w:t>
      </w:r>
      <w:r w:rsidR="00EA3FFD">
        <w:rPr>
          <w:rFonts w:ascii="Book Antiqua" w:hAnsi="Book Antiqua"/>
          <w:spacing w:val="10"/>
          <w:sz w:val="26"/>
          <w:szCs w:val="26"/>
          <w:lang w:val="en-GB"/>
        </w:rPr>
        <w:t xml:space="preserve">the </w:t>
      </w:r>
      <w:r w:rsidR="00E55486" w:rsidRPr="004A1A39">
        <w:rPr>
          <w:rFonts w:ascii="Book Antiqua" w:hAnsi="Book Antiqua"/>
          <w:spacing w:val="10"/>
          <w:sz w:val="26"/>
          <w:szCs w:val="26"/>
          <w:lang w:val="en-GB"/>
        </w:rPr>
        <w:t xml:space="preserve">Company </w:t>
      </w:r>
      <w:r w:rsidRPr="004A1A39">
        <w:rPr>
          <w:rFonts w:ascii="Book Antiqua" w:hAnsi="Book Antiqua"/>
          <w:spacing w:val="10"/>
          <w:sz w:val="26"/>
          <w:szCs w:val="26"/>
          <w:lang w:val="en-GB"/>
        </w:rPr>
        <w:t>and</w:t>
      </w:r>
      <w:r w:rsidR="00E55486" w:rsidRPr="004A1A39">
        <w:rPr>
          <w:rFonts w:ascii="Book Antiqua" w:hAnsi="Book Antiqua"/>
          <w:spacing w:val="10"/>
          <w:sz w:val="26"/>
          <w:szCs w:val="26"/>
          <w:lang w:val="en-GB"/>
        </w:rPr>
        <w:t xml:space="preserve"> the Company </w:t>
      </w:r>
      <w:r w:rsidRPr="004A1A39">
        <w:rPr>
          <w:rFonts w:ascii="Book Antiqua" w:hAnsi="Book Antiqua"/>
          <w:spacing w:val="10"/>
          <w:sz w:val="26"/>
          <w:szCs w:val="26"/>
          <w:lang w:val="en-GB"/>
        </w:rPr>
        <w:t>ha</w:t>
      </w:r>
      <w:r w:rsidR="00E55486" w:rsidRPr="004A1A39">
        <w:rPr>
          <w:rFonts w:ascii="Book Antiqua" w:hAnsi="Book Antiqua"/>
          <w:spacing w:val="10"/>
          <w:sz w:val="26"/>
          <w:szCs w:val="26"/>
          <w:lang w:val="en-GB"/>
        </w:rPr>
        <w:t>d</w:t>
      </w:r>
      <w:r w:rsidRPr="004A1A39">
        <w:rPr>
          <w:rFonts w:ascii="Book Antiqua" w:hAnsi="Book Antiqua"/>
          <w:spacing w:val="10"/>
          <w:sz w:val="26"/>
          <w:szCs w:val="26"/>
          <w:lang w:val="en-GB"/>
        </w:rPr>
        <w:t xml:space="preserve"> received the amount in order to pay the same to the Canara Bank towards amounts due in Hundis and thereby the liability on the said Hundis </w:t>
      </w:r>
      <w:r w:rsidR="00E55486" w:rsidRPr="004A1A39">
        <w:rPr>
          <w:rFonts w:ascii="Book Antiqua" w:hAnsi="Book Antiqua"/>
          <w:spacing w:val="10"/>
          <w:sz w:val="26"/>
          <w:szCs w:val="26"/>
          <w:lang w:val="en-GB"/>
        </w:rPr>
        <w:t>were</w:t>
      </w:r>
      <w:r w:rsidRPr="004A1A39">
        <w:rPr>
          <w:rFonts w:ascii="Book Antiqua" w:hAnsi="Book Antiqua"/>
          <w:spacing w:val="10"/>
          <w:sz w:val="26"/>
          <w:szCs w:val="26"/>
          <w:lang w:val="en-GB"/>
        </w:rPr>
        <w:t xml:space="preserve"> duly discharged.</w:t>
      </w:r>
    </w:p>
    <w:p w14:paraId="0E571559" w14:textId="2D0707A8" w:rsidR="00DB7768" w:rsidRDefault="005B5EDF" w:rsidP="003B61A2">
      <w:pPr>
        <w:pStyle w:val="ListParagraph"/>
        <w:numPr>
          <w:ilvl w:val="0"/>
          <w:numId w:val="41"/>
        </w:numPr>
        <w:spacing w:line="360" w:lineRule="auto"/>
        <w:ind w:left="567" w:hanging="425"/>
        <w:rPr>
          <w:rFonts w:ascii="Book Antiqua" w:hAnsi="Book Antiqua"/>
          <w:spacing w:val="10"/>
          <w:sz w:val="26"/>
          <w:szCs w:val="26"/>
          <w:lang w:val="en-GB"/>
        </w:rPr>
      </w:pPr>
      <w:r>
        <w:rPr>
          <w:rFonts w:ascii="Book Antiqua" w:hAnsi="Book Antiqua"/>
          <w:spacing w:val="10"/>
          <w:sz w:val="26"/>
          <w:szCs w:val="26"/>
          <w:lang w:val="en-GB"/>
        </w:rPr>
        <w:t xml:space="preserve">It is also submitted </w:t>
      </w:r>
      <w:r w:rsidR="003C222D">
        <w:rPr>
          <w:rFonts w:ascii="Book Antiqua" w:hAnsi="Book Antiqua"/>
          <w:spacing w:val="10"/>
          <w:sz w:val="26"/>
          <w:szCs w:val="26"/>
          <w:lang w:val="en-GB"/>
        </w:rPr>
        <w:t xml:space="preserve">the Ld. Courts below have failed </w:t>
      </w:r>
      <w:r w:rsidR="00C759E1">
        <w:rPr>
          <w:rFonts w:ascii="Book Antiqua" w:hAnsi="Book Antiqua"/>
          <w:spacing w:val="10"/>
          <w:sz w:val="26"/>
          <w:szCs w:val="26"/>
          <w:lang w:val="en-GB"/>
        </w:rPr>
        <w:t xml:space="preserve">to </w:t>
      </w:r>
      <w:r w:rsidR="003C222D">
        <w:rPr>
          <w:rFonts w:ascii="Book Antiqua" w:hAnsi="Book Antiqua"/>
          <w:spacing w:val="10"/>
          <w:sz w:val="26"/>
          <w:szCs w:val="26"/>
          <w:lang w:val="en-GB"/>
        </w:rPr>
        <w:t>appreciate that</w:t>
      </w:r>
      <w:r>
        <w:rPr>
          <w:rFonts w:ascii="Book Antiqua" w:hAnsi="Book Antiqua"/>
          <w:spacing w:val="10"/>
          <w:sz w:val="26"/>
          <w:szCs w:val="26"/>
          <w:lang w:val="en-GB"/>
        </w:rPr>
        <w:t xml:space="preserve"> </w:t>
      </w:r>
      <w:r w:rsidR="00B66F1E">
        <w:rPr>
          <w:rFonts w:ascii="Book Antiqua" w:hAnsi="Book Antiqua"/>
          <w:spacing w:val="10"/>
          <w:sz w:val="26"/>
          <w:szCs w:val="26"/>
          <w:lang w:val="en-GB"/>
        </w:rPr>
        <w:t xml:space="preserve">the </w:t>
      </w:r>
      <w:r w:rsidR="0006429F">
        <w:rPr>
          <w:rFonts w:ascii="Book Antiqua" w:hAnsi="Book Antiqua"/>
          <w:spacing w:val="10"/>
          <w:sz w:val="26"/>
          <w:szCs w:val="26"/>
          <w:lang w:val="en-GB"/>
        </w:rPr>
        <w:t xml:space="preserve">Manager of </w:t>
      </w:r>
      <w:r w:rsidR="00C759E1">
        <w:rPr>
          <w:rFonts w:ascii="Book Antiqua" w:hAnsi="Book Antiqua"/>
          <w:spacing w:val="10"/>
          <w:sz w:val="26"/>
          <w:szCs w:val="26"/>
          <w:lang w:val="en-GB"/>
        </w:rPr>
        <w:t xml:space="preserve">the </w:t>
      </w:r>
      <w:r w:rsidR="0006429F">
        <w:rPr>
          <w:rFonts w:ascii="Book Antiqua" w:hAnsi="Book Antiqua"/>
          <w:spacing w:val="10"/>
          <w:sz w:val="26"/>
          <w:szCs w:val="26"/>
          <w:lang w:val="en-GB"/>
        </w:rPr>
        <w:t>Inspection wing</w:t>
      </w:r>
      <w:r w:rsidR="003C222D">
        <w:rPr>
          <w:rFonts w:ascii="Book Antiqua" w:hAnsi="Book Antiqua"/>
          <w:spacing w:val="10"/>
          <w:sz w:val="26"/>
          <w:szCs w:val="26"/>
          <w:lang w:val="en-GB"/>
        </w:rPr>
        <w:t xml:space="preserve"> of the Bank</w:t>
      </w:r>
      <w:r w:rsidR="0006429F">
        <w:rPr>
          <w:rFonts w:ascii="Book Antiqua" w:hAnsi="Book Antiqua"/>
          <w:spacing w:val="10"/>
          <w:sz w:val="26"/>
          <w:szCs w:val="26"/>
          <w:lang w:val="en-GB"/>
        </w:rPr>
        <w:t xml:space="preserve"> had prepared a </w:t>
      </w:r>
      <w:r w:rsidR="005B16FC">
        <w:rPr>
          <w:rFonts w:ascii="Book Antiqua" w:hAnsi="Book Antiqua"/>
          <w:spacing w:val="10"/>
          <w:sz w:val="26"/>
          <w:szCs w:val="26"/>
          <w:lang w:val="en-GB"/>
        </w:rPr>
        <w:t xml:space="preserve">report indicating the </w:t>
      </w:r>
      <w:r w:rsidR="003C222D">
        <w:rPr>
          <w:rFonts w:ascii="Book Antiqua" w:hAnsi="Book Antiqua"/>
          <w:spacing w:val="10"/>
          <w:sz w:val="26"/>
          <w:szCs w:val="26"/>
          <w:lang w:val="en-GB"/>
        </w:rPr>
        <w:t>list of outstanding bills discounted by the Company</w:t>
      </w:r>
      <w:r w:rsidR="009752D8">
        <w:rPr>
          <w:rFonts w:ascii="Book Antiqua" w:hAnsi="Book Antiqua"/>
          <w:spacing w:val="10"/>
          <w:sz w:val="26"/>
          <w:szCs w:val="26"/>
          <w:lang w:val="en-GB"/>
        </w:rPr>
        <w:t xml:space="preserve"> and </w:t>
      </w:r>
      <w:r w:rsidR="00C759E1">
        <w:rPr>
          <w:rFonts w:ascii="Book Antiqua" w:hAnsi="Book Antiqua"/>
          <w:spacing w:val="10"/>
          <w:sz w:val="26"/>
          <w:szCs w:val="26"/>
          <w:lang w:val="en-GB"/>
        </w:rPr>
        <w:t xml:space="preserve">the </w:t>
      </w:r>
      <w:r w:rsidR="009752D8">
        <w:rPr>
          <w:rFonts w:ascii="Book Antiqua" w:hAnsi="Book Antiqua"/>
          <w:spacing w:val="10"/>
          <w:sz w:val="26"/>
          <w:szCs w:val="26"/>
          <w:lang w:val="en-GB"/>
        </w:rPr>
        <w:t xml:space="preserve">same was filed as </w:t>
      </w:r>
      <w:r w:rsidR="009752D8" w:rsidRPr="004A1A39">
        <w:rPr>
          <w:rFonts w:ascii="Book Antiqua" w:hAnsi="Book Antiqua"/>
          <w:b/>
          <w:bCs/>
          <w:i/>
          <w:iCs/>
          <w:spacing w:val="10"/>
          <w:sz w:val="26"/>
          <w:szCs w:val="26"/>
          <w:lang w:val="en-GB"/>
        </w:rPr>
        <w:t>Exhibit D-69</w:t>
      </w:r>
      <w:r w:rsidR="004A1A39">
        <w:rPr>
          <w:rFonts w:ascii="Book Antiqua" w:hAnsi="Book Antiqua"/>
          <w:b/>
          <w:bCs/>
          <w:i/>
          <w:iCs/>
          <w:spacing w:val="10"/>
          <w:sz w:val="26"/>
          <w:szCs w:val="26"/>
          <w:lang w:val="en-GB"/>
        </w:rPr>
        <w:t xml:space="preserve"> (</w:t>
      </w:r>
      <w:r w:rsidR="004A1A39">
        <w:rPr>
          <w:rFonts w:ascii="Book Antiqua" w:hAnsi="Book Antiqua"/>
          <w:i/>
          <w:iCs/>
          <w:spacing w:val="10"/>
          <w:sz w:val="26"/>
          <w:szCs w:val="26"/>
          <w:lang w:val="en-GB"/>
        </w:rPr>
        <w:t>Refer Annexure- P/</w:t>
      </w:r>
      <w:r w:rsidR="005E1636">
        <w:rPr>
          <w:rFonts w:ascii="Book Antiqua" w:hAnsi="Book Antiqua"/>
          <w:i/>
          <w:iCs/>
          <w:spacing w:val="10"/>
          <w:sz w:val="26"/>
          <w:szCs w:val="26"/>
          <w:lang w:val="en-GB"/>
        </w:rPr>
        <w:t>6</w:t>
      </w:r>
      <w:r w:rsidR="004A1A39">
        <w:rPr>
          <w:rFonts w:ascii="Book Antiqua" w:hAnsi="Book Antiqua"/>
          <w:i/>
          <w:iCs/>
          <w:spacing w:val="10"/>
          <w:sz w:val="26"/>
          <w:szCs w:val="26"/>
          <w:lang w:val="en-GB"/>
        </w:rPr>
        <w:t>)</w:t>
      </w:r>
      <w:r w:rsidR="009752D8">
        <w:rPr>
          <w:rFonts w:ascii="Book Antiqua" w:hAnsi="Book Antiqua"/>
          <w:spacing w:val="10"/>
          <w:sz w:val="26"/>
          <w:szCs w:val="26"/>
          <w:lang w:val="en-GB"/>
        </w:rPr>
        <w:t>. From mere perusal of the said report</w:t>
      </w:r>
      <w:r w:rsidR="00C759E1">
        <w:rPr>
          <w:rFonts w:ascii="Book Antiqua" w:hAnsi="Book Antiqua"/>
          <w:spacing w:val="10"/>
          <w:sz w:val="26"/>
          <w:szCs w:val="26"/>
          <w:lang w:val="en-GB"/>
        </w:rPr>
        <w:t>,</w:t>
      </w:r>
      <w:r w:rsidR="009752D8">
        <w:rPr>
          <w:rFonts w:ascii="Book Antiqua" w:hAnsi="Book Antiqua"/>
          <w:spacing w:val="10"/>
          <w:sz w:val="26"/>
          <w:szCs w:val="26"/>
          <w:lang w:val="en-GB"/>
        </w:rPr>
        <w:t xml:space="preserve"> it is categorical that no bill which was endorsed by the Petitioner is pending. </w:t>
      </w:r>
      <w:r w:rsidR="008449F1">
        <w:rPr>
          <w:rFonts w:ascii="Book Antiqua" w:hAnsi="Book Antiqua"/>
          <w:spacing w:val="10"/>
          <w:sz w:val="26"/>
          <w:szCs w:val="26"/>
          <w:lang w:val="en-GB"/>
        </w:rPr>
        <w:t xml:space="preserve">The Ld. </w:t>
      </w:r>
      <w:r w:rsidR="005E1636">
        <w:rPr>
          <w:rFonts w:ascii="Book Antiqua" w:hAnsi="Book Antiqua"/>
          <w:spacing w:val="10"/>
          <w:sz w:val="26"/>
          <w:szCs w:val="26"/>
          <w:lang w:val="en-GB"/>
        </w:rPr>
        <w:t>Sessions</w:t>
      </w:r>
      <w:r w:rsidR="008449F1">
        <w:rPr>
          <w:rFonts w:ascii="Book Antiqua" w:hAnsi="Book Antiqua"/>
          <w:spacing w:val="10"/>
          <w:sz w:val="26"/>
          <w:szCs w:val="26"/>
          <w:lang w:val="en-GB"/>
        </w:rPr>
        <w:t xml:space="preserve"> Court despite noting </w:t>
      </w:r>
      <w:r w:rsidR="009158F7">
        <w:rPr>
          <w:rFonts w:ascii="Book Antiqua" w:hAnsi="Book Antiqua"/>
          <w:spacing w:val="10"/>
          <w:sz w:val="26"/>
          <w:szCs w:val="26"/>
          <w:lang w:val="en-GB"/>
        </w:rPr>
        <w:t xml:space="preserve">the said report </w:t>
      </w:r>
      <w:r w:rsidR="009158F7">
        <w:rPr>
          <w:rFonts w:ascii="Book Antiqua" w:hAnsi="Book Antiqua"/>
          <w:b/>
          <w:bCs/>
          <w:i/>
          <w:iCs/>
          <w:spacing w:val="10"/>
          <w:sz w:val="26"/>
          <w:szCs w:val="26"/>
          <w:lang w:val="en-GB"/>
        </w:rPr>
        <w:t>(in</w:t>
      </w:r>
      <w:r w:rsidR="00FF2520">
        <w:rPr>
          <w:rFonts w:ascii="Book Antiqua" w:hAnsi="Book Antiqua"/>
          <w:b/>
          <w:bCs/>
          <w:i/>
          <w:iCs/>
          <w:spacing w:val="10"/>
          <w:sz w:val="26"/>
          <w:szCs w:val="26"/>
          <w:lang w:val="en-GB"/>
        </w:rPr>
        <w:t xml:space="preserve"> para</w:t>
      </w:r>
      <w:r w:rsidR="009158F7">
        <w:rPr>
          <w:rFonts w:ascii="Book Antiqua" w:hAnsi="Book Antiqua"/>
          <w:b/>
          <w:bCs/>
          <w:i/>
          <w:iCs/>
          <w:spacing w:val="10"/>
          <w:sz w:val="26"/>
          <w:szCs w:val="26"/>
          <w:lang w:val="en-GB"/>
        </w:rPr>
        <w:t xml:space="preserve"> </w:t>
      </w:r>
      <w:r w:rsidR="009158F7" w:rsidRPr="009158F7">
        <w:rPr>
          <w:rFonts w:ascii="Book Antiqua" w:hAnsi="Book Antiqua"/>
          <w:b/>
          <w:bCs/>
          <w:i/>
          <w:iCs/>
          <w:spacing w:val="10"/>
          <w:sz w:val="26"/>
          <w:szCs w:val="26"/>
          <w:lang w:val="en-GB"/>
        </w:rPr>
        <w:t>76 of Annexure-P/</w:t>
      </w:r>
      <w:r w:rsidR="005E1636">
        <w:rPr>
          <w:rFonts w:ascii="Book Antiqua" w:hAnsi="Book Antiqua"/>
          <w:b/>
          <w:bCs/>
          <w:i/>
          <w:iCs/>
          <w:spacing w:val="10"/>
          <w:sz w:val="26"/>
          <w:szCs w:val="26"/>
          <w:lang w:val="en-GB"/>
        </w:rPr>
        <w:t>10</w:t>
      </w:r>
      <w:r w:rsidR="009158F7" w:rsidRPr="009158F7">
        <w:rPr>
          <w:rFonts w:ascii="Book Antiqua" w:hAnsi="Book Antiqua"/>
          <w:b/>
          <w:bCs/>
          <w:i/>
          <w:iCs/>
          <w:spacing w:val="10"/>
          <w:sz w:val="26"/>
          <w:szCs w:val="26"/>
          <w:lang w:val="en-GB"/>
        </w:rPr>
        <w:t>)</w:t>
      </w:r>
      <w:r w:rsidR="009158F7">
        <w:rPr>
          <w:rFonts w:ascii="Book Antiqua" w:hAnsi="Book Antiqua"/>
          <w:spacing w:val="10"/>
          <w:sz w:val="26"/>
          <w:szCs w:val="26"/>
          <w:lang w:val="en-GB"/>
        </w:rPr>
        <w:t xml:space="preserve"> </w:t>
      </w:r>
      <w:r w:rsidR="008449F1">
        <w:rPr>
          <w:rFonts w:ascii="Book Antiqua" w:hAnsi="Book Antiqua"/>
          <w:spacing w:val="10"/>
          <w:sz w:val="26"/>
          <w:szCs w:val="26"/>
          <w:lang w:val="en-GB"/>
        </w:rPr>
        <w:t xml:space="preserve">that the </w:t>
      </w:r>
      <w:r w:rsidR="0034737D">
        <w:rPr>
          <w:rFonts w:ascii="Book Antiqua" w:hAnsi="Book Antiqua"/>
          <w:spacing w:val="10"/>
          <w:sz w:val="26"/>
          <w:szCs w:val="26"/>
          <w:lang w:val="en-GB"/>
        </w:rPr>
        <w:t>only bills executed by other companies are pending,</w:t>
      </w:r>
      <w:r w:rsidR="008449F1">
        <w:rPr>
          <w:rFonts w:ascii="Book Antiqua" w:hAnsi="Book Antiqua"/>
          <w:spacing w:val="10"/>
          <w:sz w:val="26"/>
          <w:szCs w:val="26"/>
          <w:lang w:val="en-GB"/>
        </w:rPr>
        <w:t xml:space="preserve"> </w:t>
      </w:r>
      <w:r w:rsidR="00DB7768">
        <w:rPr>
          <w:rFonts w:ascii="Book Antiqua" w:hAnsi="Book Antiqua"/>
          <w:spacing w:val="10"/>
          <w:sz w:val="26"/>
          <w:szCs w:val="26"/>
          <w:lang w:val="en-GB"/>
        </w:rPr>
        <w:t xml:space="preserve">failed to appreciate that consequently the Petitioner cannot be held liable </w:t>
      </w:r>
      <w:r w:rsidR="00C759E1">
        <w:rPr>
          <w:rFonts w:ascii="Book Antiqua" w:hAnsi="Book Antiqua"/>
          <w:spacing w:val="10"/>
          <w:sz w:val="26"/>
          <w:szCs w:val="26"/>
          <w:lang w:val="en-GB"/>
        </w:rPr>
        <w:t>for</w:t>
      </w:r>
      <w:r w:rsidR="00DB7768">
        <w:rPr>
          <w:rFonts w:ascii="Book Antiqua" w:hAnsi="Book Antiqua"/>
          <w:spacing w:val="10"/>
          <w:sz w:val="26"/>
          <w:szCs w:val="26"/>
          <w:lang w:val="en-GB"/>
        </w:rPr>
        <w:t xml:space="preserve"> financial loss caused to the Bank. </w:t>
      </w:r>
      <w:r w:rsidR="00450E87">
        <w:rPr>
          <w:rFonts w:ascii="Book Antiqua" w:hAnsi="Book Antiqua"/>
          <w:spacing w:val="10"/>
          <w:sz w:val="26"/>
          <w:szCs w:val="26"/>
          <w:lang w:val="en-GB"/>
        </w:rPr>
        <w:t xml:space="preserve">It is also apposite to mention that </w:t>
      </w:r>
      <w:r w:rsidR="00450E87" w:rsidRPr="00450E87">
        <w:rPr>
          <w:rFonts w:ascii="Book Antiqua" w:hAnsi="Book Antiqua"/>
          <w:spacing w:val="10"/>
          <w:sz w:val="26"/>
          <w:szCs w:val="26"/>
          <w:lang w:val="en-GB"/>
        </w:rPr>
        <w:t xml:space="preserve">there were civil proceedings against the </w:t>
      </w:r>
      <w:r w:rsidR="00450E87">
        <w:rPr>
          <w:rFonts w:ascii="Book Antiqua" w:hAnsi="Book Antiqua"/>
          <w:spacing w:val="10"/>
          <w:sz w:val="26"/>
          <w:szCs w:val="26"/>
          <w:lang w:val="en-GB"/>
        </w:rPr>
        <w:t>C</w:t>
      </w:r>
      <w:r w:rsidR="00450E87" w:rsidRPr="00450E87">
        <w:rPr>
          <w:rFonts w:ascii="Book Antiqua" w:hAnsi="Book Antiqua"/>
          <w:spacing w:val="10"/>
          <w:sz w:val="26"/>
          <w:szCs w:val="26"/>
          <w:lang w:val="en-GB"/>
        </w:rPr>
        <w:t xml:space="preserve">ompany by the Bank for recovery of the alleged loss amount and majority of which has already been recovered. </w:t>
      </w:r>
      <w:r w:rsidR="00450E87">
        <w:rPr>
          <w:rFonts w:ascii="Book Antiqua" w:hAnsi="Book Antiqua"/>
          <w:spacing w:val="10"/>
          <w:sz w:val="26"/>
          <w:szCs w:val="26"/>
          <w:lang w:val="en-GB"/>
        </w:rPr>
        <w:t>Thus</w:t>
      </w:r>
      <w:r w:rsidR="00450E87" w:rsidRPr="00450E87">
        <w:rPr>
          <w:rFonts w:ascii="Book Antiqua" w:hAnsi="Book Antiqua"/>
          <w:spacing w:val="10"/>
          <w:sz w:val="26"/>
          <w:szCs w:val="26"/>
          <w:lang w:val="en-GB"/>
        </w:rPr>
        <w:t>, even if there was any wrongful loss caused to the ban</w:t>
      </w:r>
      <w:r w:rsidR="00286963">
        <w:rPr>
          <w:rFonts w:ascii="Book Antiqua" w:hAnsi="Book Antiqua"/>
          <w:spacing w:val="10"/>
          <w:sz w:val="26"/>
          <w:szCs w:val="26"/>
          <w:lang w:val="en-GB"/>
        </w:rPr>
        <w:t>k,</w:t>
      </w:r>
      <w:r w:rsidR="00450E87" w:rsidRPr="00450E87">
        <w:rPr>
          <w:rFonts w:ascii="Book Antiqua" w:hAnsi="Book Antiqua"/>
          <w:spacing w:val="10"/>
          <w:sz w:val="26"/>
          <w:szCs w:val="26"/>
          <w:lang w:val="en-GB"/>
        </w:rPr>
        <w:t xml:space="preserve"> the same stands paid</w:t>
      </w:r>
    </w:p>
    <w:p w14:paraId="4D9516CD" w14:textId="321D277E" w:rsidR="007769F8" w:rsidRPr="00A45E14" w:rsidRDefault="0002047D" w:rsidP="00A45E14">
      <w:pPr>
        <w:pStyle w:val="ListParagraph"/>
        <w:numPr>
          <w:ilvl w:val="0"/>
          <w:numId w:val="41"/>
        </w:numPr>
        <w:spacing w:line="360" w:lineRule="auto"/>
        <w:ind w:left="567" w:hanging="425"/>
        <w:rPr>
          <w:rFonts w:ascii="Book Antiqua" w:hAnsi="Book Antiqua"/>
          <w:spacing w:val="10"/>
          <w:sz w:val="26"/>
          <w:szCs w:val="26"/>
          <w:lang w:val="en-GB"/>
        </w:rPr>
      </w:pPr>
      <w:r>
        <w:rPr>
          <w:rFonts w:ascii="Book Antiqua" w:hAnsi="Book Antiqua"/>
          <w:spacing w:val="10"/>
          <w:sz w:val="26"/>
          <w:szCs w:val="26"/>
          <w:lang w:val="en-GB"/>
        </w:rPr>
        <w:t xml:space="preserve">Without prejudice to the above it is submitted that </w:t>
      </w:r>
      <w:r w:rsidR="00132C66">
        <w:rPr>
          <w:rFonts w:ascii="Book Antiqua" w:hAnsi="Book Antiqua"/>
          <w:spacing w:val="10"/>
          <w:sz w:val="26"/>
          <w:szCs w:val="26"/>
          <w:lang w:val="en-GB"/>
        </w:rPr>
        <w:t xml:space="preserve">the Petitioner cannot be held liable for cheating </w:t>
      </w:r>
      <w:r w:rsidR="00BD27FB">
        <w:rPr>
          <w:rFonts w:ascii="Book Antiqua" w:hAnsi="Book Antiqua"/>
          <w:spacing w:val="10"/>
          <w:sz w:val="26"/>
          <w:szCs w:val="26"/>
          <w:lang w:val="en-GB"/>
        </w:rPr>
        <w:t xml:space="preserve">u/s </w:t>
      </w:r>
      <w:r w:rsidR="00656D24">
        <w:rPr>
          <w:rFonts w:ascii="Book Antiqua" w:hAnsi="Book Antiqua"/>
          <w:spacing w:val="10"/>
          <w:sz w:val="26"/>
          <w:szCs w:val="26"/>
          <w:lang w:val="en-GB"/>
        </w:rPr>
        <w:t>4</w:t>
      </w:r>
      <w:r w:rsidR="00BD27FB">
        <w:rPr>
          <w:rFonts w:ascii="Book Antiqua" w:hAnsi="Book Antiqua"/>
          <w:spacing w:val="10"/>
          <w:sz w:val="26"/>
          <w:szCs w:val="26"/>
          <w:lang w:val="en-GB"/>
        </w:rPr>
        <w:t xml:space="preserve">20 of IPC, </w:t>
      </w:r>
      <w:r w:rsidR="00EA3FFD">
        <w:rPr>
          <w:rFonts w:ascii="Book Antiqua" w:hAnsi="Book Antiqua"/>
          <w:spacing w:val="10"/>
          <w:sz w:val="26"/>
          <w:szCs w:val="26"/>
          <w:lang w:val="en-GB"/>
        </w:rPr>
        <w:t xml:space="preserve">as </w:t>
      </w:r>
      <w:r w:rsidR="00C53AD8">
        <w:rPr>
          <w:rFonts w:ascii="Book Antiqua" w:hAnsi="Book Antiqua"/>
          <w:spacing w:val="10"/>
          <w:sz w:val="26"/>
          <w:szCs w:val="26"/>
          <w:lang w:val="en-GB"/>
        </w:rPr>
        <w:t>i</w:t>
      </w:r>
      <w:r w:rsidR="00C53AD8" w:rsidRPr="00C53AD8">
        <w:rPr>
          <w:rFonts w:ascii="Book Antiqua" w:hAnsi="Book Antiqua"/>
          <w:spacing w:val="10"/>
          <w:sz w:val="26"/>
          <w:szCs w:val="26"/>
          <w:lang w:val="en-GB"/>
        </w:rPr>
        <w:t xml:space="preserve">t is settled law, by a catena of decisions, that for establishing the offence of cheating, the complainant is required to show that the accused </w:t>
      </w:r>
      <w:r w:rsidR="00C53AD8" w:rsidRPr="00C53AD8">
        <w:rPr>
          <w:rFonts w:ascii="Book Antiqua" w:hAnsi="Book Antiqua"/>
          <w:spacing w:val="10"/>
          <w:sz w:val="26"/>
          <w:szCs w:val="26"/>
          <w:lang w:val="en-GB"/>
        </w:rPr>
        <w:lastRenderedPageBreak/>
        <w:t>had fraudulent or dishonest intention at the time of making promise or representatio</w:t>
      </w:r>
      <w:r w:rsidR="00C53AD8">
        <w:rPr>
          <w:rFonts w:ascii="Book Antiqua" w:hAnsi="Book Antiqua"/>
          <w:spacing w:val="10"/>
          <w:sz w:val="26"/>
          <w:szCs w:val="26"/>
          <w:lang w:val="en-GB"/>
        </w:rPr>
        <w:t>n and</w:t>
      </w:r>
      <w:r w:rsidR="00C53AD8" w:rsidRPr="00C53AD8">
        <w:rPr>
          <w:rFonts w:ascii="Book Antiqua" w:hAnsi="Book Antiqua"/>
          <w:spacing w:val="10"/>
          <w:sz w:val="26"/>
          <w:szCs w:val="26"/>
          <w:lang w:val="en-GB"/>
        </w:rPr>
        <w:t xml:space="preserve"> failure to keep promise subsequently, such a culpable intention cannot be presumed</w:t>
      </w:r>
      <w:r w:rsidR="006A5577">
        <w:rPr>
          <w:rFonts w:ascii="Book Antiqua" w:hAnsi="Book Antiqua"/>
          <w:spacing w:val="10"/>
          <w:sz w:val="26"/>
          <w:szCs w:val="26"/>
          <w:lang w:val="en-GB"/>
        </w:rPr>
        <w:t xml:space="preserve">. </w:t>
      </w:r>
      <w:r w:rsidR="00C53AD8">
        <w:rPr>
          <w:rFonts w:ascii="Book Antiqua" w:hAnsi="Book Antiqua"/>
          <w:spacing w:val="10"/>
          <w:sz w:val="26"/>
          <w:szCs w:val="26"/>
          <w:lang w:val="en-GB"/>
        </w:rPr>
        <w:t xml:space="preserve">(Ref: </w:t>
      </w:r>
      <w:r w:rsidR="001F1142" w:rsidRPr="001F1142">
        <w:rPr>
          <w:rFonts w:ascii="Book Antiqua" w:hAnsi="Book Antiqua"/>
          <w:b/>
          <w:bCs/>
          <w:i/>
          <w:iCs/>
          <w:spacing w:val="10"/>
          <w:sz w:val="26"/>
          <w:szCs w:val="26"/>
          <w:lang w:val="en-GB"/>
        </w:rPr>
        <w:t>Hira Lal Hari Lal Bhagwati [Hira Lal Hari Lal Bhagwati v. CBI, (2003) 5 SCC 257</w:t>
      </w:r>
      <w:r w:rsidR="001F1142">
        <w:rPr>
          <w:rFonts w:ascii="Book Antiqua" w:hAnsi="Book Antiqua"/>
          <w:spacing w:val="10"/>
          <w:sz w:val="26"/>
          <w:szCs w:val="26"/>
          <w:lang w:val="en-GB"/>
        </w:rPr>
        <w:t xml:space="preserve"> and </w:t>
      </w:r>
      <w:r w:rsidR="000A6424" w:rsidRPr="000A6424">
        <w:rPr>
          <w:rFonts w:ascii="Book Antiqua" w:hAnsi="Book Antiqua"/>
          <w:b/>
          <w:bCs/>
          <w:i/>
          <w:iCs/>
          <w:spacing w:val="10"/>
          <w:sz w:val="26"/>
          <w:szCs w:val="26"/>
          <w:lang w:val="en-GB"/>
        </w:rPr>
        <w:t>V.Y. Jose v. State of Gujarat, (2009) 3 SCC 78</w:t>
      </w:r>
      <w:r w:rsidR="000A6424">
        <w:rPr>
          <w:rFonts w:ascii="Book Antiqua" w:hAnsi="Book Antiqua"/>
          <w:spacing w:val="10"/>
          <w:sz w:val="26"/>
          <w:szCs w:val="26"/>
          <w:lang w:val="en-GB"/>
        </w:rPr>
        <w:t xml:space="preserve">]. </w:t>
      </w:r>
      <w:r w:rsidR="00A45E14">
        <w:rPr>
          <w:rFonts w:ascii="Book Antiqua" w:hAnsi="Book Antiqua"/>
          <w:spacing w:val="10"/>
          <w:sz w:val="26"/>
          <w:szCs w:val="26"/>
          <w:lang w:val="en-GB"/>
        </w:rPr>
        <w:t xml:space="preserve"> </w:t>
      </w:r>
      <w:r w:rsidR="000A6424" w:rsidRPr="00A45E14">
        <w:rPr>
          <w:rFonts w:ascii="Book Antiqua" w:hAnsi="Book Antiqua"/>
          <w:spacing w:val="10"/>
          <w:sz w:val="26"/>
          <w:szCs w:val="26"/>
          <w:lang w:val="en-GB"/>
        </w:rPr>
        <w:t>In the instant case</w:t>
      </w:r>
      <w:r w:rsidR="00C759E1">
        <w:rPr>
          <w:rFonts w:ascii="Book Antiqua" w:hAnsi="Book Antiqua"/>
          <w:spacing w:val="10"/>
          <w:sz w:val="26"/>
          <w:szCs w:val="26"/>
          <w:lang w:val="en-GB"/>
        </w:rPr>
        <w:t>,</w:t>
      </w:r>
      <w:r w:rsidR="000A6424" w:rsidRPr="00A45E14">
        <w:rPr>
          <w:rFonts w:ascii="Book Antiqua" w:hAnsi="Book Antiqua"/>
          <w:spacing w:val="10"/>
          <w:sz w:val="26"/>
          <w:szCs w:val="26"/>
          <w:lang w:val="en-GB"/>
        </w:rPr>
        <w:t xml:space="preserve"> </w:t>
      </w:r>
      <w:r w:rsidR="00D14FE2" w:rsidRPr="00A45E14">
        <w:rPr>
          <w:rFonts w:ascii="Book Antiqua" w:hAnsi="Book Antiqua"/>
          <w:spacing w:val="10"/>
          <w:sz w:val="26"/>
          <w:szCs w:val="26"/>
          <w:lang w:val="en-GB"/>
        </w:rPr>
        <w:t xml:space="preserve">the Petitioner had </w:t>
      </w:r>
      <w:r w:rsidR="00132C66" w:rsidRPr="00A45E14">
        <w:rPr>
          <w:rFonts w:ascii="Book Antiqua" w:hAnsi="Book Antiqua"/>
          <w:spacing w:val="10"/>
          <w:sz w:val="26"/>
          <w:szCs w:val="26"/>
          <w:lang w:val="en-GB"/>
        </w:rPr>
        <w:t xml:space="preserve">admittedly </w:t>
      </w:r>
      <w:r w:rsidR="00BD27FB" w:rsidRPr="00A45E14">
        <w:rPr>
          <w:rFonts w:ascii="Book Antiqua" w:hAnsi="Book Antiqua"/>
          <w:spacing w:val="10"/>
          <w:sz w:val="26"/>
          <w:szCs w:val="26"/>
          <w:lang w:val="en-GB"/>
        </w:rPr>
        <w:t xml:space="preserve">honoured at least </w:t>
      </w:r>
      <w:r w:rsidR="00D14FE2" w:rsidRPr="00A45E14">
        <w:rPr>
          <w:rFonts w:ascii="Book Antiqua" w:hAnsi="Book Antiqua"/>
          <w:spacing w:val="10"/>
          <w:sz w:val="26"/>
          <w:szCs w:val="26"/>
          <w:lang w:val="en-GB"/>
        </w:rPr>
        <w:t>8 out of 11 bills, thus the Petitioner cannot be said to have the inten</w:t>
      </w:r>
      <w:r w:rsidR="00C759E1">
        <w:rPr>
          <w:rFonts w:ascii="Book Antiqua" w:hAnsi="Book Antiqua"/>
          <w:spacing w:val="10"/>
          <w:sz w:val="26"/>
          <w:szCs w:val="26"/>
          <w:lang w:val="en-GB"/>
        </w:rPr>
        <w:t>t</w:t>
      </w:r>
      <w:r w:rsidR="00D14FE2" w:rsidRPr="00A45E14">
        <w:rPr>
          <w:rFonts w:ascii="Book Antiqua" w:hAnsi="Book Antiqua"/>
          <w:spacing w:val="10"/>
          <w:sz w:val="26"/>
          <w:szCs w:val="26"/>
          <w:lang w:val="en-GB"/>
        </w:rPr>
        <w:t xml:space="preserve">ion to cheat </w:t>
      </w:r>
      <w:r w:rsidR="000A6424" w:rsidRPr="00A45E14">
        <w:rPr>
          <w:rFonts w:ascii="Book Antiqua" w:hAnsi="Book Antiqua"/>
          <w:spacing w:val="10"/>
          <w:sz w:val="26"/>
          <w:szCs w:val="26"/>
          <w:lang w:val="en-GB"/>
        </w:rPr>
        <w:t>from the inception and the</w:t>
      </w:r>
      <w:r w:rsidR="00C00CC0" w:rsidRPr="00A45E14">
        <w:rPr>
          <w:rFonts w:ascii="Book Antiqua" w:hAnsi="Book Antiqua"/>
          <w:spacing w:val="10"/>
          <w:sz w:val="26"/>
          <w:szCs w:val="26"/>
          <w:lang w:val="en-GB"/>
        </w:rPr>
        <w:t xml:space="preserve"> failure of the Petitioner to honour the bill of exchange would only lead to civil liability.</w:t>
      </w:r>
    </w:p>
    <w:p w14:paraId="7A0C68DF" w14:textId="77777777" w:rsidR="008C0E6B" w:rsidRDefault="007532F0" w:rsidP="008C0E6B">
      <w:pPr>
        <w:pStyle w:val="ListParagraph"/>
        <w:numPr>
          <w:ilvl w:val="0"/>
          <w:numId w:val="41"/>
        </w:numPr>
        <w:spacing w:line="360" w:lineRule="auto"/>
        <w:ind w:left="567" w:hanging="425"/>
        <w:rPr>
          <w:rFonts w:ascii="Book Antiqua" w:hAnsi="Book Antiqua"/>
          <w:spacing w:val="10"/>
          <w:sz w:val="26"/>
          <w:szCs w:val="26"/>
          <w:lang w:val="en-GB"/>
        </w:rPr>
      </w:pPr>
      <w:r w:rsidRPr="007769F8">
        <w:rPr>
          <w:rFonts w:ascii="Book Antiqua" w:hAnsi="Book Antiqua"/>
          <w:spacing w:val="10"/>
          <w:sz w:val="26"/>
          <w:szCs w:val="26"/>
          <w:lang w:val="en-GB"/>
        </w:rPr>
        <w:t xml:space="preserve">It is further submitted </w:t>
      </w:r>
      <w:r w:rsidR="00C95375" w:rsidRPr="007769F8">
        <w:rPr>
          <w:rFonts w:ascii="Book Antiqua" w:hAnsi="Book Antiqua"/>
          <w:spacing w:val="10"/>
          <w:sz w:val="26"/>
          <w:szCs w:val="26"/>
          <w:lang w:val="en-GB"/>
        </w:rPr>
        <w:t>that the Petitioner cannot be held liabl</w:t>
      </w:r>
      <w:r w:rsidR="00E74B8C" w:rsidRPr="007769F8">
        <w:rPr>
          <w:rFonts w:ascii="Book Antiqua" w:hAnsi="Book Antiqua"/>
          <w:spacing w:val="10"/>
          <w:sz w:val="26"/>
          <w:szCs w:val="26"/>
          <w:lang w:val="en-GB"/>
        </w:rPr>
        <w:t xml:space="preserve">e u/s 471 of IPC, in </w:t>
      </w:r>
      <w:r w:rsidR="00C759E1">
        <w:rPr>
          <w:rFonts w:ascii="Book Antiqua" w:hAnsi="Book Antiqua"/>
          <w:spacing w:val="10"/>
          <w:sz w:val="26"/>
          <w:szCs w:val="26"/>
          <w:lang w:val="en-GB"/>
        </w:rPr>
        <w:t xml:space="preserve">the </w:t>
      </w:r>
      <w:r w:rsidR="00E74B8C" w:rsidRPr="007769F8">
        <w:rPr>
          <w:rFonts w:ascii="Book Antiqua" w:hAnsi="Book Antiqua"/>
          <w:spacing w:val="10"/>
          <w:sz w:val="26"/>
          <w:szCs w:val="26"/>
          <w:lang w:val="en-GB"/>
        </w:rPr>
        <w:t>absence of conviction and/or affirmative finding under section 464/470</w:t>
      </w:r>
      <w:r w:rsidR="007769F8" w:rsidRPr="007769F8">
        <w:rPr>
          <w:rFonts w:ascii="Book Antiqua" w:hAnsi="Book Antiqua"/>
          <w:spacing w:val="10"/>
          <w:sz w:val="26"/>
          <w:szCs w:val="26"/>
          <w:lang w:val="en-GB"/>
        </w:rPr>
        <w:t xml:space="preserve"> of IPC as held by this Hon’ble Court in </w:t>
      </w:r>
      <w:r w:rsidR="007769F8" w:rsidRPr="004C633C">
        <w:rPr>
          <w:rFonts w:ascii="Book Antiqua" w:hAnsi="Book Antiqua"/>
          <w:b/>
          <w:bCs/>
          <w:spacing w:val="10"/>
          <w:sz w:val="26"/>
          <w:szCs w:val="26"/>
          <w:u w:val="single"/>
          <w:lang w:val="en-GB"/>
        </w:rPr>
        <w:t>Deepak Gaba v. State of U.P., (2023) 3 SCC 423</w:t>
      </w:r>
      <w:r w:rsidR="007769F8" w:rsidRPr="007769F8">
        <w:rPr>
          <w:rFonts w:ascii="Book Antiqua" w:hAnsi="Book Antiqua"/>
          <w:spacing w:val="10"/>
          <w:sz w:val="26"/>
          <w:szCs w:val="26"/>
          <w:lang w:val="en-GB"/>
        </w:rPr>
        <w:t>, wherein it is held that</w:t>
      </w:r>
      <w:r w:rsidR="007769F8">
        <w:rPr>
          <w:rFonts w:ascii="Book Antiqua" w:hAnsi="Book Antiqua"/>
          <w:spacing w:val="10"/>
          <w:sz w:val="26"/>
          <w:szCs w:val="26"/>
          <w:lang w:val="en-GB"/>
        </w:rPr>
        <w:t xml:space="preserve"> “</w:t>
      </w:r>
      <w:r w:rsidR="007769F8" w:rsidRPr="007769F8">
        <w:rPr>
          <w:rFonts w:ascii="Book Antiqua" w:hAnsi="Book Antiqua"/>
          <w:i/>
          <w:iCs/>
          <w:spacing w:val="10"/>
          <w:sz w:val="26"/>
          <w:szCs w:val="26"/>
          <w:lang w:val="en-GB"/>
        </w:rPr>
        <w:t>24. Unless the document is false and forged in terms of Sections 464 and 470IPC respectively, the requirement of Section 471IPC would not be met</w:t>
      </w:r>
      <w:r w:rsidR="007769F8" w:rsidRPr="007769F8">
        <w:rPr>
          <w:rFonts w:ascii="Book Antiqua" w:hAnsi="Book Antiqua"/>
          <w:spacing w:val="10"/>
          <w:sz w:val="26"/>
          <w:szCs w:val="26"/>
          <w:lang w:val="en-GB"/>
        </w:rPr>
        <w:t>.</w:t>
      </w:r>
      <w:r w:rsidR="007769F8">
        <w:rPr>
          <w:rFonts w:ascii="Book Antiqua" w:hAnsi="Book Antiqua"/>
          <w:spacing w:val="10"/>
          <w:sz w:val="26"/>
          <w:szCs w:val="26"/>
          <w:lang w:val="en-GB"/>
        </w:rPr>
        <w:t xml:space="preserve">” Admittedly, the Ld. Trial Court has not given any finding under section </w:t>
      </w:r>
      <w:r w:rsidR="007769F8" w:rsidRPr="007769F8">
        <w:rPr>
          <w:rFonts w:ascii="Book Antiqua" w:hAnsi="Book Antiqua"/>
          <w:spacing w:val="10"/>
          <w:sz w:val="26"/>
          <w:szCs w:val="26"/>
          <w:lang w:val="en-GB"/>
        </w:rPr>
        <w:t>464/470 of IPC</w:t>
      </w:r>
      <w:r w:rsidR="007769F8">
        <w:rPr>
          <w:rFonts w:ascii="Book Antiqua" w:hAnsi="Book Antiqua"/>
          <w:spacing w:val="10"/>
          <w:sz w:val="26"/>
          <w:szCs w:val="26"/>
          <w:lang w:val="en-GB"/>
        </w:rPr>
        <w:t xml:space="preserve">, thus the Petitioner’s conviction u/s 471 of IPC is bad in law. </w:t>
      </w:r>
    </w:p>
    <w:p w14:paraId="46254139" w14:textId="77777777" w:rsidR="006E393B" w:rsidRDefault="008C0E6B" w:rsidP="006E393B">
      <w:pPr>
        <w:pStyle w:val="ListParagraph"/>
        <w:numPr>
          <w:ilvl w:val="0"/>
          <w:numId w:val="41"/>
        </w:numPr>
        <w:spacing w:line="360" w:lineRule="auto"/>
        <w:ind w:left="567" w:hanging="425"/>
        <w:rPr>
          <w:rFonts w:ascii="Book Antiqua" w:hAnsi="Book Antiqua"/>
          <w:spacing w:val="10"/>
          <w:sz w:val="26"/>
          <w:szCs w:val="26"/>
          <w:lang w:val="en-GB"/>
        </w:rPr>
      </w:pPr>
      <w:r w:rsidRPr="008C0E6B">
        <w:rPr>
          <w:rFonts w:ascii="Book Antiqua" w:hAnsi="Book Antiqua"/>
          <w:spacing w:val="10"/>
          <w:sz w:val="26"/>
          <w:szCs w:val="26"/>
          <w:lang w:val="en-GB"/>
        </w:rPr>
        <w:t xml:space="preserve">It is submitted that the </w:t>
      </w:r>
      <w:r>
        <w:rPr>
          <w:rFonts w:ascii="Book Antiqua" w:hAnsi="Book Antiqua"/>
          <w:spacing w:val="10"/>
          <w:sz w:val="26"/>
          <w:szCs w:val="26"/>
          <w:lang w:val="en-GB"/>
        </w:rPr>
        <w:t>L</w:t>
      </w:r>
      <w:r w:rsidRPr="008C0E6B">
        <w:rPr>
          <w:rFonts w:ascii="Book Antiqua" w:hAnsi="Book Antiqua"/>
          <w:spacing w:val="10"/>
          <w:sz w:val="26"/>
          <w:szCs w:val="26"/>
          <w:lang w:val="en-GB"/>
        </w:rPr>
        <w:t xml:space="preserve">d. Courts below have erroneously relied upon the testimonies of </w:t>
      </w:r>
      <w:r w:rsidR="005D79F5">
        <w:rPr>
          <w:rFonts w:ascii="Book Antiqua" w:hAnsi="Book Antiqua"/>
          <w:spacing w:val="10"/>
          <w:sz w:val="26"/>
          <w:szCs w:val="26"/>
          <w:lang w:val="en-GB"/>
        </w:rPr>
        <w:t>P</w:t>
      </w:r>
      <w:r w:rsidRPr="008C0E6B">
        <w:rPr>
          <w:rFonts w:ascii="Book Antiqua" w:hAnsi="Book Antiqua"/>
          <w:spacing w:val="10"/>
          <w:sz w:val="26"/>
          <w:szCs w:val="26"/>
          <w:lang w:val="en-GB"/>
        </w:rPr>
        <w:t xml:space="preserve">W 2, PW 3, PW 4, PW 5, PW 6, PW 15, PW16, PW17 and PW 18, as they were not the independent witnesses and if their testimonies are to be accepted, they are not impartial witnesses but potentially involved in the crime itself. Therefore, it's crucial to have corroborating evidence supporting their statements. None of </w:t>
      </w:r>
      <w:r w:rsidRPr="008C0E6B">
        <w:rPr>
          <w:rFonts w:ascii="Book Antiqua" w:hAnsi="Book Antiqua"/>
          <w:spacing w:val="10"/>
          <w:sz w:val="26"/>
          <w:szCs w:val="26"/>
          <w:lang w:val="en-GB"/>
        </w:rPr>
        <w:lastRenderedPageBreak/>
        <w:t xml:space="preserve">the witnesses' testimonies have been supported by documents. The </w:t>
      </w:r>
      <w:r>
        <w:rPr>
          <w:rFonts w:ascii="Book Antiqua" w:hAnsi="Book Antiqua"/>
          <w:spacing w:val="10"/>
          <w:sz w:val="26"/>
          <w:szCs w:val="26"/>
          <w:lang w:val="en-GB"/>
        </w:rPr>
        <w:t>Respondent has</w:t>
      </w:r>
      <w:r w:rsidRPr="008C0E6B">
        <w:rPr>
          <w:rFonts w:ascii="Book Antiqua" w:hAnsi="Book Antiqua"/>
          <w:spacing w:val="10"/>
          <w:sz w:val="26"/>
          <w:szCs w:val="26"/>
          <w:lang w:val="en-GB"/>
        </w:rPr>
        <w:t xml:space="preserve"> failed to corroborate the testimonies of these witnesses.</w:t>
      </w:r>
    </w:p>
    <w:p w14:paraId="5BDCDBC9" w14:textId="40101E2E" w:rsidR="006E393B" w:rsidRPr="008C0E6B" w:rsidRDefault="006E393B" w:rsidP="006E393B">
      <w:pPr>
        <w:pStyle w:val="ListParagraph"/>
        <w:numPr>
          <w:ilvl w:val="0"/>
          <w:numId w:val="41"/>
        </w:numPr>
        <w:spacing w:line="360" w:lineRule="auto"/>
        <w:ind w:left="567" w:hanging="425"/>
        <w:rPr>
          <w:rFonts w:ascii="Book Antiqua" w:hAnsi="Book Antiqua"/>
          <w:spacing w:val="10"/>
          <w:sz w:val="26"/>
          <w:szCs w:val="26"/>
          <w:lang w:val="en-GB"/>
        </w:rPr>
      </w:pPr>
      <w:r>
        <w:rPr>
          <w:rFonts w:ascii="Book Antiqua" w:hAnsi="Book Antiqua"/>
          <w:spacing w:val="10"/>
          <w:sz w:val="26"/>
          <w:szCs w:val="26"/>
          <w:lang w:val="en-GB"/>
        </w:rPr>
        <w:t>It is submitted that Ld. Courts have erroneously shifted</w:t>
      </w:r>
      <w:r w:rsidRPr="006E393B">
        <w:rPr>
          <w:rFonts w:ascii="Book Antiqua" w:hAnsi="Book Antiqua"/>
          <w:spacing w:val="10"/>
          <w:sz w:val="26"/>
          <w:szCs w:val="26"/>
          <w:lang w:val="en-GB"/>
        </w:rPr>
        <w:t xml:space="preserve"> the burden of proof on the Petitioner in a Criminal Law, </w:t>
      </w:r>
      <w:r>
        <w:rPr>
          <w:rFonts w:ascii="Book Antiqua" w:hAnsi="Book Antiqua"/>
          <w:spacing w:val="10"/>
          <w:sz w:val="26"/>
          <w:szCs w:val="26"/>
          <w:lang w:val="en-GB"/>
        </w:rPr>
        <w:t>and</w:t>
      </w:r>
      <w:r w:rsidRPr="006E393B">
        <w:rPr>
          <w:rFonts w:ascii="Book Antiqua" w:hAnsi="Book Antiqua"/>
          <w:spacing w:val="10"/>
          <w:sz w:val="26"/>
          <w:szCs w:val="26"/>
          <w:lang w:val="en-GB"/>
        </w:rPr>
        <w:t xml:space="preserve"> failed to draw adverse inference against the prosecution when they rely on enquiry report of Vigilance Department of Canara Bank and admit such reports in their custody and failed to place the said report deliberately before the Courts below</w:t>
      </w:r>
    </w:p>
    <w:p w14:paraId="6744C2A0" w14:textId="264C49A4" w:rsidR="006A5577" w:rsidRPr="00FF0E46" w:rsidRDefault="005806DA" w:rsidP="001E14BB">
      <w:pPr>
        <w:pStyle w:val="ListParagraph"/>
        <w:numPr>
          <w:ilvl w:val="0"/>
          <w:numId w:val="40"/>
        </w:numPr>
        <w:spacing w:before="240" w:line="360" w:lineRule="auto"/>
        <w:ind w:left="567" w:hanging="567"/>
        <w:rPr>
          <w:rFonts w:ascii="Book Antiqua" w:hAnsi="Book Antiqua"/>
          <w:b/>
          <w:bCs/>
          <w:spacing w:val="10"/>
          <w:sz w:val="26"/>
          <w:szCs w:val="26"/>
          <w:u w:val="single"/>
          <w:lang w:val="en-GB"/>
        </w:rPr>
      </w:pPr>
      <w:r w:rsidRPr="00FF0E46">
        <w:rPr>
          <w:rFonts w:ascii="Book Antiqua" w:hAnsi="Book Antiqua"/>
          <w:b/>
          <w:bCs/>
          <w:spacing w:val="10"/>
          <w:sz w:val="26"/>
          <w:szCs w:val="26"/>
          <w:u w:val="single"/>
          <w:lang w:val="en-GB"/>
        </w:rPr>
        <w:t xml:space="preserve">PLEA FOR PROBATION </w:t>
      </w:r>
      <w:r w:rsidR="001E57C2" w:rsidRPr="00FF0E46">
        <w:rPr>
          <w:rFonts w:ascii="Book Antiqua" w:hAnsi="Book Antiqua"/>
          <w:b/>
          <w:bCs/>
          <w:spacing w:val="10"/>
          <w:sz w:val="26"/>
          <w:szCs w:val="26"/>
          <w:u w:val="single"/>
          <w:lang w:val="en-GB"/>
        </w:rPr>
        <w:t>UNDER SECTION 3 AND</w:t>
      </w:r>
      <w:r w:rsidR="005D79F5" w:rsidRPr="00FF0E46">
        <w:rPr>
          <w:rFonts w:ascii="Book Antiqua" w:hAnsi="Book Antiqua"/>
          <w:b/>
          <w:bCs/>
          <w:spacing w:val="10"/>
          <w:sz w:val="26"/>
          <w:szCs w:val="26"/>
          <w:u w:val="single"/>
          <w:lang w:val="en-GB"/>
        </w:rPr>
        <w:t xml:space="preserve"> 4</w:t>
      </w:r>
      <w:r w:rsidR="001E57C2" w:rsidRPr="00FF0E46">
        <w:rPr>
          <w:rFonts w:ascii="Book Antiqua" w:hAnsi="Book Antiqua"/>
          <w:b/>
          <w:bCs/>
          <w:spacing w:val="10"/>
          <w:sz w:val="26"/>
          <w:szCs w:val="26"/>
          <w:u w:val="single"/>
          <w:lang w:val="en-GB"/>
        </w:rPr>
        <w:t xml:space="preserve"> OF THE PROBATION OF OFFENDERS ACT 1958 R/W SECTION 360 OF CRPC</w:t>
      </w:r>
    </w:p>
    <w:p w14:paraId="63E35E17" w14:textId="111CD6FB" w:rsidR="00E87604" w:rsidRDefault="00701AA4" w:rsidP="00B127C8">
      <w:pPr>
        <w:pStyle w:val="ListParagraph"/>
        <w:numPr>
          <w:ilvl w:val="0"/>
          <w:numId w:val="41"/>
        </w:numPr>
        <w:spacing w:line="360" w:lineRule="auto"/>
        <w:ind w:left="567" w:hanging="425"/>
        <w:rPr>
          <w:rFonts w:ascii="Book Antiqua" w:hAnsi="Book Antiqua"/>
          <w:spacing w:val="10"/>
          <w:sz w:val="26"/>
          <w:szCs w:val="26"/>
          <w:lang w:val="en-GB"/>
        </w:rPr>
      </w:pPr>
      <w:r>
        <w:rPr>
          <w:rFonts w:ascii="Book Antiqua" w:hAnsi="Book Antiqua"/>
          <w:spacing w:val="10"/>
          <w:sz w:val="26"/>
          <w:szCs w:val="26"/>
          <w:lang w:val="en-GB"/>
        </w:rPr>
        <w:t>Without prejudice to the abovementioned grounds,</w:t>
      </w:r>
      <w:r w:rsidR="00EF575F">
        <w:rPr>
          <w:rFonts w:ascii="Book Antiqua" w:hAnsi="Book Antiqua"/>
          <w:spacing w:val="10"/>
          <w:sz w:val="26"/>
          <w:szCs w:val="26"/>
          <w:lang w:val="en-GB"/>
        </w:rPr>
        <w:t xml:space="preserve"> the Petitioner would like to humbly pray before this Hon’ble Court to be released </w:t>
      </w:r>
      <w:r w:rsidR="00AE4AEE">
        <w:rPr>
          <w:rFonts w:ascii="Book Antiqua" w:hAnsi="Book Antiqua"/>
          <w:spacing w:val="10"/>
          <w:sz w:val="26"/>
          <w:szCs w:val="26"/>
          <w:lang w:val="en-GB"/>
        </w:rPr>
        <w:t xml:space="preserve">on probation under </w:t>
      </w:r>
      <w:r w:rsidR="0095064C">
        <w:rPr>
          <w:rFonts w:ascii="Book Antiqua" w:hAnsi="Book Antiqua"/>
          <w:b/>
          <w:bCs/>
          <w:i/>
          <w:iCs/>
          <w:spacing w:val="10"/>
          <w:sz w:val="26"/>
          <w:szCs w:val="26"/>
          <w:lang w:val="en-GB"/>
        </w:rPr>
        <w:t>S</w:t>
      </w:r>
      <w:r w:rsidR="00AE4AEE" w:rsidRPr="001E57C2">
        <w:rPr>
          <w:rFonts w:ascii="Book Antiqua" w:hAnsi="Book Antiqua"/>
          <w:b/>
          <w:bCs/>
          <w:i/>
          <w:iCs/>
          <w:spacing w:val="10"/>
          <w:sz w:val="26"/>
          <w:szCs w:val="26"/>
          <w:lang w:val="en-GB"/>
        </w:rPr>
        <w:t>ection 3 and</w:t>
      </w:r>
      <w:r w:rsidR="005D79F5">
        <w:rPr>
          <w:rFonts w:ascii="Book Antiqua" w:hAnsi="Book Antiqua"/>
          <w:b/>
          <w:bCs/>
          <w:i/>
          <w:iCs/>
          <w:spacing w:val="10"/>
          <w:sz w:val="26"/>
          <w:szCs w:val="26"/>
          <w:lang w:val="en-GB"/>
        </w:rPr>
        <w:t xml:space="preserve"> 4</w:t>
      </w:r>
      <w:r w:rsidR="00AE4AEE" w:rsidRPr="001E57C2">
        <w:rPr>
          <w:rFonts w:ascii="Book Antiqua" w:hAnsi="Book Antiqua"/>
          <w:b/>
          <w:bCs/>
          <w:i/>
          <w:iCs/>
          <w:spacing w:val="10"/>
          <w:sz w:val="26"/>
          <w:szCs w:val="26"/>
          <w:lang w:val="en-GB"/>
        </w:rPr>
        <w:t xml:space="preserve"> of the Probation of Offenders Act 1958 r/w section 360 of CrPC</w:t>
      </w:r>
      <w:r w:rsidR="00AE4AEE">
        <w:rPr>
          <w:rFonts w:ascii="Book Antiqua" w:hAnsi="Book Antiqua"/>
          <w:spacing w:val="10"/>
          <w:sz w:val="26"/>
          <w:szCs w:val="26"/>
          <w:lang w:val="en-GB"/>
        </w:rPr>
        <w:t>.</w:t>
      </w:r>
      <w:r>
        <w:rPr>
          <w:rFonts w:ascii="Book Antiqua" w:hAnsi="Book Antiqua"/>
          <w:spacing w:val="10"/>
          <w:sz w:val="26"/>
          <w:szCs w:val="26"/>
          <w:lang w:val="en-GB"/>
        </w:rPr>
        <w:t xml:space="preserve"> </w:t>
      </w:r>
      <w:r w:rsidR="00AE4AEE">
        <w:rPr>
          <w:rFonts w:ascii="Book Antiqua" w:hAnsi="Book Antiqua"/>
          <w:spacing w:val="10"/>
          <w:sz w:val="26"/>
          <w:szCs w:val="26"/>
          <w:lang w:val="en-GB"/>
        </w:rPr>
        <w:t>In this regard</w:t>
      </w:r>
      <w:r w:rsidR="008C0E6B">
        <w:rPr>
          <w:rFonts w:ascii="Book Antiqua" w:hAnsi="Book Antiqua"/>
          <w:spacing w:val="10"/>
          <w:sz w:val="26"/>
          <w:szCs w:val="26"/>
          <w:lang w:val="en-GB"/>
        </w:rPr>
        <w:t>,</w:t>
      </w:r>
      <w:r w:rsidR="00AE4AEE">
        <w:rPr>
          <w:rFonts w:ascii="Book Antiqua" w:hAnsi="Book Antiqua"/>
          <w:spacing w:val="10"/>
          <w:sz w:val="26"/>
          <w:szCs w:val="26"/>
          <w:lang w:val="en-GB"/>
        </w:rPr>
        <w:t xml:space="preserve"> it is pertinent to mention that t</w:t>
      </w:r>
      <w:r>
        <w:rPr>
          <w:rFonts w:ascii="Book Antiqua" w:hAnsi="Book Antiqua"/>
          <w:spacing w:val="10"/>
          <w:sz w:val="26"/>
          <w:szCs w:val="26"/>
          <w:lang w:val="en-GB"/>
        </w:rPr>
        <w:t xml:space="preserve">he Petitioner </w:t>
      </w:r>
      <w:r w:rsidR="003F14EC">
        <w:rPr>
          <w:rFonts w:ascii="Book Antiqua" w:hAnsi="Book Antiqua"/>
          <w:spacing w:val="10"/>
          <w:sz w:val="26"/>
          <w:szCs w:val="26"/>
          <w:lang w:val="en-GB"/>
        </w:rPr>
        <w:t xml:space="preserve">is </w:t>
      </w:r>
      <w:r w:rsidR="00231583">
        <w:rPr>
          <w:rFonts w:ascii="Book Antiqua" w:hAnsi="Book Antiqua"/>
          <w:spacing w:val="10"/>
          <w:sz w:val="26"/>
          <w:szCs w:val="26"/>
          <w:lang w:val="en-GB"/>
        </w:rPr>
        <w:t xml:space="preserve">78 years old and </w:t>
      </w:r>
      <w:r w:rsidR="00415CA1">
        <w:rPr>
          <w:rFonts w:ascii="Book Antiqua" w:hAnsi="Book Antiqua"/>
          <w:spacing w:val="10"/>
          <w:sz w:val="26"/>
          <w:szCs w:val="26"/>
          <w:lang w:val="en-GB"/>
        </w:rPr>
        <w:t>is a</w:t>
      </w:r>
      <w:r w:rsidR="00231583">
        <w:rPr>
          <w:rFonts w:ascii="Book Antiqua" w:hAnsi="Book Antiqua"/>
          <w:spacing w:val="10"/>
          <w:sz w:val="26"/>
          <w:szCs w:val="26"/>
          <w:lang w:val="en-GB"/>
        </w:rPr>
        <w:t xml:space="preserve"> reti</w:t>
      </w:r>
      <w:r w:rsidR="005177D0">
        <w:rPr>
          <w:rFonts w:ascii="Book Antiqua" w:hAnsi="Book Antiqua"/>
          <w:spacing w:val="10"/>
          <w:sz w:val="26"/>
          <w:szCs w:val="26"/>
          <w:lang w:val="en-GB"/>
        </w:rPr>
        <w:t>red Indian Naval Officer,</w:t>
      </w:r>
      <w:r w:rsidR="00FD76B4">
        <w:rPr>
          <w:rFonts w:ascii="Book Antiqua" w:hAnsi="Book Antiqua"/>
          <w:spacing w:val="10"/>
          <w:sz w:val="26"/>
          <w:szCs w:val="26"/>
          <w:lang w:val="en-GB"/>
        </w:rPr>
        <w:t xml:space="preserve"> who had served during the</w:t>
      </w:r>
      <w:r w:rsidR="00E87604">
        <w:rPr>
          <w:rFonts w:ascii="Book Antiqua" w:hAnsi="Book Antiqua"/>
          <w:spacing w:val="10"/>
          <w:sz w:val="26"/>
          <w:szCs w:val="26"/>
          <w:lang w:val="en-GB"/>
        </w:rPr>
        <w:t xml:space="preserve"> 1971 war against Pakistan and was awarded with </w:t>
      </w:r>
      <w:proofErr w:type="spellStart"/>
      <w:r w:rsidR="00E87604">
        <w:rPr>
          <w:rFonts w:ascii="Book Antiqua" w:hAnsi="Book Antiqua"/>
          <w:spacing w:val="10"/>
          <w:sz w:val="26"/>
          <w:szCs w:val="26"/>
          <w:lang w:val="en-GB"/>
        </w:rPr>
        <w:t>Pashim</w:t>
      </w:r>
      <w:proofErr w:type="spellEnd"/>
      <w:r w:rsidR="00E87604">
        <w:rPr>
          <w:rFonts w:ascii="Book Antiqua" w:hAnsi="Book Antiqua"/>
          <w:spacing w:val="10"/>
          <w:sz w:val="26"/>
          <w:szCs w:val="26"/>
          <w:lang w:val="en-GB"/>
        </w:rPr>
        <w:t xml:space="preserve"> Star Award by the Hon’ble President of India for his meritorious service. </w:t>
      </w:r>
      <w:r w:rsidR="005177D0">
        <w:rPr>
          <w:rFonts w:ascii="Book Antiqua" w:hAnsi="Book Antiqua"/>
          <w:spacing w:val="10"/>
          <w:sz w:val="26"/>
          <w:szCs w:val="26"/>
          <w:lang w:val="en-GB"/>
        </w:rPr>
        <w:t xml:space="preserve"> </w:t>
      </w:r>
      <w:r w:rsidR="00E87604">
        <w:rPr>
          <w:rFonts w:ascii="Book Antiqua" w:hAnsi="Book Antiqua"/>
          <w:spacing w:val="10"/>
          <w:sz w:val="26"/>
          <w:szCs w:val="26"/>
          <w:lang w:val="en-GB"/>
        </w:rPr>
        <w:t xml:space="preserve">Currently, the Petitioner </w:t>
      </w:r>
      <w:r w:rsidR="00D013BC">
        <w:rPr>
          <w:rFonts w:ascii="Book Antiqua" w:hAnsi="Book Antiqua"/>
          <w:spacing w:val="10"/>
          <w:sz w:val="26"/>
          <w:szCs w:val="26"/>
          <w:lang w:val="en-GB"/>
        </w:rPr>
        <w:t>is looking after</w:t>
      </w:r>
      <w:r w:rsidR="005177D0">
        <w:rPr>
          <w:rFonts w:ascii="Book Antiqua" w:hAnsi="Book Antiqua"/>
          <w:spacing w:val="10"/>
          <w:sz w:val="26"/>
          <w:szCs w:val="26"/>
          <w:lang w:val="en-GB"/>
        </w:rPr>
        <w:t xml:space="preserve"> his 83</w:t>
      </w:r>
      <w:r w:rsidR="008C0E6B">
        <w:rPr>
          <w:rFonts w:ascii="Book Antiqua" w:hAnsi="Book Antiqua"/>
          <w:spacing w:val="10"/>
          <w:sz w:val="26"/>
          <w:szCs w:val="26"/>
          <w:lang w:val="en-GB"/>
        </w:rPr>
        <w:t>-year-</w:t>
      </w:r>
      <w:r w:rsidR="005177D0">
        <w:rPr>
          <w:rFonts w:ascii="Book Antiqua" w:hAnsi="Book Antiqua"/>
          <w:spacing w:val="10"/>
          <w:sz w:val="26"/>
          <w:szCs w:val="26"/>
          <w:lang w:val="en-GB"/>
        </w:rPr>
        <w:t>old wife</w:t>
      </w:r>
      <w:r w:rsidR="00396DCA">
        <w:rPr>
          <w:rFonts w:ascii="Book Antiqua" w:hAnsi="Book Antiqua"/>
          <w:spacing w:val="10"/>
          <w:sz w:val="26"/>
          <w:szCs w:val="26"/>
          <w:lang w:val="en-GB"/>
        </w:rPr>
        <w:t xml:space="preserve">, who </w:t>
      </w:r>
      <w:r w:rsidR="008C0E6B">
        <w:rPr>
          <w:rFonts w:ascii="Book Antiqua" w:hAnsi="Book Antiqua"/>
          <w:spacing w:val="10"/>
          <w:sz w:val="26"/>
          <w:szCs w:val="26"/>
          <w:lang w:val="en-GB"/>
        </w:rPr>
        <w:t xml:space="preserve">will </w:t>
      </w:r>
      <w:r w:rsidR="00396DCA">
        <w:rPr>
          <w:rFonts w:ascii="Book Antiqua" w:hAnsi="Book Antiqua"/>
          <w:spacing w:val="10"/>
          <w:sz w:val="26"/>
          <w:szCs w:val="26"/>
          <w:lang w:val="en-GB"/>
        </w:rPr>
        <w:t xml:space="preserve">be left without support if the Petitioner is sent for imprisonment as they do </w:t>
      </w:r>
      <w:r w:rsidR="0095064C">
        <w:rPr>
          <w:rFonts w:ascii="Book Antiqua" w:hAnsi="Book Antiqua"/>
          <w:spacing w:val="10"/>
          <w:sz w:val="26"/>
          <w:szCs w:val="26"/>
          <w:lang w:val="en-GB"/>
        </w:rPr>
        <w:t xml:space="preserve">not </w:t>
      </w:r>
      <w:r w:rsidR="00396DCA">
        <w:rPr>
          <w:rFonts w:ascii="Book Antiqua" w:hAnsi="Book Antiqua"/>
          <w:spacing w:val="10"/>
          <w:sz w:val="26"/>
          <w:szCs w:val="26"/>
          <w:lang w:val="en-GB"/>
        </w:rPr>
        <w:t xml:space="preserve">have any </w:t>
      </w:r>
      <w:r w:rsidR="008C0E6B">
        <w:rPr>
          <w:rFonts w:ascii="Book Antiqua" w:hAnsi="Book Antiqua"/>
          <w:spacing w:val="10"/>
          <w:sz w:val="26"/>
          <w:szCs w:val="26"/>
          <w:lang w:val="en-GB"/>
        </w:rPr>
        <w:t>dependent</w:t>
      </w:r>
      <w:r w:rsidR="00396DCA">
        <w:rPr>
          <w:rFonts w:ascii="Book Antiqua" w:hAnsi="Book Antiqua"/>
          <w:spacing w:val="10"/>
          <w:sz w:val="26"/>
          <w:szCs w:val="26"/>
          <w:lang w:val="en-GB"/>
        </w:rPr>
        <w:t xml:space="preserve"> to look after. </w:t>
      </w:r>
    </w:p>
    <w:p w14:paraId="765DB3D6" w14:textId="6867743E" w:rsidR="00AF63F2" w:rsidRDefault="006276B3" w:rsidP="00B127C8">
      <w:pPr>
        <w:pStyle w:val="ListParagraph"/>
        <w:numPr>
          <w:ilvl w:val="0"/>
          <w:numId w:val="41"/>
        </w:numPr>
        <w:spacing w:line="360" w:lineRule="auto"/>
        <w:ind w:left="567" w:hanging="425"/>
        <w:rPr>
          <w:rFonts w:ascii="Book Antiqua" w:hAnsi="Book Antiqua"/>
          <w:spacing w:val="10"/>
          <w:sz w:val="26"/>
          <w:szCs w:val="26"/>
          <w:lang w:val="en-GB"/>
        </w:rPr>
      </w:pPr>
      <w:r>
        <w:rPr>
          <w:rFonts w:ascii="Book Antiqua" w:hAnsi="Book Antiqua"/>
          <w:spacing w:val="10"/>
          <w:sz w:val="26"/>
          <w:szCs w:val="26"/>
          <w:lang w:val="en-GB"/>
        </w:rPr>
        <w:t xml:space="preserve">The Petitioner is also </w:t>
      </w:r>
      <w:r w:rsidR="00553020">
        <w:rPr>
          <w:rFonts w:ascii="Book Antiqua" w:hAnsi="Book Antiqua"/>
          <w:spacing w:val="10"/>
          <w:sz w:val="26"/>
          <w:szCs w:val="26"/>
          <w:lang w:val="en-GB"/>
        </w:rPr>
        <w:t>suffering from several critical ailments</w:t>
      </w:r>
      <w:r w:rsidR="00063423">
        <w:rPr>
          <w:rFonts w:ascii="Book Antiqua" w:hAnsi="Book Antiqua"/>
          <w:spacing w:val="10"/>
          <w:sz w:val="26"/>
          <w:szCs w:val="26"/>
          <w:lang w:val="en-GB"/>
        </w:rPr>
        <w:t>, like diabetes</w:t>
      </w:r>
      <w:r w:rsidR="00396DCA">
        <w:rPr>
          <w:rFonts w:ascii="Book Antiqua" w:hAnsi="Book Antiqua"/>
          <w:spacing w:val="10"/>
          <w:sz w:val="26"/>
          <w:szCs w:val="26"/>
          <w:lang w:val="en-GB"/>
        </w:rPr>
        <w:t xml:space="preserve"> (requires </w:t>
      </w:r>
      <w:r w:rsidR="00AE1E69">
        <w:rPr>
          <w:rFonts w:ascii="Book Antiqua" w:hAnsi="Book Antiqua"/>
          <w:spacing w:val="10"/>
          <w:sz w:val="26"/>
          <w:szCs w:val="26"/>
          <w:lang w:val="en-GB"/>
        </w:rPr>
        <w:t>insulin shots 4 times a day)</w:t>
      </w:r>
      <w:r w:rsidR="00063423">
        <w:rPr>
          <w:rFonts w:ascii="Book Antiqua" w:hAnsi="Book Antiqua"/>
          <w:spacing w:val="10"/>
          <w:sz w:val="26"/>
          <w:szCs w:val="26"/>
          <w:lang w:val="en-GB"/>
        </w:rPr>
        <w:t>, hypertension</w:t>
      </w:r>
      <w:r w:rsidR="00AE1E69">
        <w:rPr>
          <w:rFonts w:ascii="Book Antiqua" w:hAnsi="Book Antiqua"/>
          <w:spacing w:val="10"/>
          <w:sz w:val="26"/>
          <w:szCs w:val="26"/>
          <w:lang w:val="en-GB"/>
        </w:rPr>
        <w:t xml:space="preserve"> </w:t>
      </w:r>
      <w:r w:rsidR="00AE1E69">
        <w:rPr>
          <w:rFonts w:ascii="Book Antiqua" w:hAnsi="Book Antiqua"/>
          <w:spacing w:val="10"/>
          <w:sz w:val="26"/>
          <w:szCs w:val="26"/>
          <w:lang w:val="en-GB"/>
        </w:rPr>
        <w:lastRenderedPageBreak/>
        <w:t>(under constant medication f</w:t>
      </w:r>
      <w:r w:rsidR="008C0E6B">
        <w:rPr>
          <w:rFonts w:ascii="Book Antiqua" w:hAnsi="Book Antiqua"/>
          <w:spacing w:val="10"/>
          <w:sz w:val="26"/>
          <w:szCs w:val="26"/>
          <w:lang w:val="en-GB"/>
        </w:rPr>
        <w:t>or</w:t>
      </w:r>
      <w:r w:rsidR="00AE1E69">
        <w:rPr>
          <w:rFonts w:ascii="Book Antiqua" w:hAnsi="Book Antiqua"/>
          <w:spacing w:val="10"/>
          <w:sz w:val="26"/>
          <w:szCs w:val="26"/>
          <w:lang w:val="en-GB"/>
        </w:rPr>
        <w:t xml:space="preserve"> 15 years)</w:t>
      </w:r>
      <w:r w:rsidR="00FE27F9">
        <w:rPr>
          <w:rFonts w:ascii="Book Antiqua" w:hAnsi="Book Antiqua"/>
          <w:spacing w:val="10"/>
          <w:sz w:val="26"/>
          <w:szCs w:val="26"/>
          <w:lang w:val="en-GB"/>
        </w:rPr>
        <w:t>, vertigo</w:t>
      </w:r>
      <w:r w:rsidR="00EF575F">
        <w:rPr>
          <w:rFonts w:ascii="Book Antiqua" w:hAnsi="Book Antiqua"/>
          <w:spacing w:val="10"/>
          <w:sz w:val="26"/>
          <w:szCs w:val="26"/>
          <w:lang w:val="en-GB"/>
        </w:rPr>
        <w:t xml:space="preserve"> (under medication)</w:t>
      </w:r>
      <w:r w:rsidR="00FE27F9">
        <w:rPr>
          <w:rFonts w:ascii="Book Antiqua" w:hAnsi="Book Antiqua"/>
          <w:spacing w:val="10"/>
          <w:sz w:val="26"/>
          <w:szCs w:val="26"/>
          <w:lang w:val="en-GB"/>
        </w:rPr>
        <w:t xml:space="preserve"> and other orthopaedic </w:t>
      </w:r>
      <w:r w:rsidR="00A73709">
        <w:rPr>
          <w:rFonts w:ascii="Book Antiqua" w:hAnsi="Book Antiqua"/>
          <w:spacing w:val="10"/>
          <w:sz w:val="26"/>
          <w:szCs w:val="26"/>
          <w:lang w:val="en-GB"/>
        </w:rPr>
        <w:t>ailments</w:t>
      </w:r>
      <w:r w:rsidR="00FE27F9">
        <w:rPr>
          <w:rFonts w:ascii="Book Antiqua" w:hAnsi="Book Antiqua"/>
          <w:spacing w:val="10"/>
          <w:sz w:val="26"/>
          <w:szCs w:val="26"/>
          <w:lang w:val="en-GB"/>
        </w:rPr>
        <w:t>.</w:t>
      </w:r>
      <w:r w:rsidR="00A73709">
        <w:rPr>
          <w:rFonts w:ascii="Book Antiqua" w:hAnsi="Book Antiqua"/>
          <w:spacing w:val="10"/>
          <w:sz w:val="26"/>
          <w:szCs w:val="26"/>
          <w:lang w:val="en-GB"/>
        </w:rPr>
        <w:t xml:space="preserve"> The Petitioner </w:t>
      </w:r>
      <w:r w:rsidR="00340F1C">
        <w:rPr>
          <w:rFonts w:ascii="Book Antiqua" w:hAnsi="Book Antiqua"/>
          <w:spacing w:val="10"/>
          <w:sz w:val="26"/>
          <w:szCs w:val="26"/>
          <w:lang w:val="en-GB"/>
        </w:rPr>
        <w:t xml:space="preserve">has </w:t>
      </w:r>
      <w:r w:rsidR="008C0E6B">
        <w:rPr>
          <w:rFonts w:ascii="Book Antiqua" w:hAnsi="Book Antiqua"/>
          <w:spacing w:val="10"/>
          <w:sz w:val="26"/>
          <w:szCs w:val="26"/>
          <w:lang w:val="en-GB"/>
        </w:rPr>
        <w:t xml:space="preserve">a </w:t>
      </w:r>
      <w:r w:rsidR="00340F1C">
        <w:rPr>
          <w:rFonts w:ascii="Book Antiqua" w:hAnsi="Book Antiqua"/>
          <w:spacing w:val="10"/>
          <w:sz w:val="26"/>
          <w:szCs w:val="26"/>
          <w:lang w:val="en-GB"/>
        </w:rPr>
        <w:t xml:space="preserve">history of having undergone angioplasty surgery </w:t>
      </w:r>
      <w:r w:rsidR="008025AE">
        <w:rPr>
          <w:rFonts w:ascii="Book Antiqua" w:hAnsi="Book Antiqua"/>
          <w:spacing w:val="10"/>
          <w:sz w:val="26"/>
          <w:szCs w:val="26"/>
          <w:lang w:val="en-GB"/>
        </w:rPr>
        <w:t xml:space="preserve">and requires </w:t>
      </w:r>
      <w:r w:rsidR="00EF575F">
        <w:rPr>
          <w:rFonts w:ascii="Book Antiqua" w:hAnsi="Book Antiqua"/>
          <w:spacing w:val="10"/>
          <w:sz w:val="26"/>
          <w:szCs w:val="26"/>
          <w:lang w:val="en-GB"/>
        </w:rPr>
        <w:t xml:space="preserve">urgent </w:t>
      </w:r>
      <w:r w:rsidR="008025AE">
        <w:rPr>
          <w:rFonts w:ascii="Book Antiqua" w:hAnsi="Book Antiqua"/>
          <w:spacing w:val="10"/>
          <w:sz w:val="26"/>
          <w:szCs w:val="26"/>
          <w:lang w:val="en-GB"/>
        </w:rPr>
        <w:t>surgery for prostate gland enlargemen</w:t>
      </w:r>
      <w:r w:rsidR="00AC5842">
        <w:rPr>
          <w:rFonts w:ascii="Book Antiqua" w:hAnsi="Book Antiqua"/>
          <w:spacing w:val="10"/>
          <w:sz w:val="26"/>
          <w:szCs w:val="26"/>
          <w:lang w:val="en-GB"/>
        </w:rPr>
        <w:t>t,</w:t>
      </w:r>
      <w:r w:rsidR="008025AE">
        <w:rPr>
          <w:rFonts w:ascii="Book Antiqua" w:hAnsi="Book Antiqua"/>
          <w:spacing w:val="10"/>
          <w:sz w:val="26"/>
          <w:szCs w:val="26"/>
          <w:lang w:val="en-GB"/>
        </w:rPr>
        <w:t xml:space="preserve"> </w:t>
      </w:r>
      <w:r w:rsidR="00AC5842">
        <w:rPr>
          <w:rFonts w:ascii="Book Antiqua" w:hAnsi="Book Antiqua"/>
          <w:spacing w:val="10"/>
          <w:sz w:val="26"/>
          <w:szCs w:val="26"/>
          <w:lang w:val="en-GB"/>
        </w:rPr>
        <w:t>knee replacement and cataract</w:t>
      </w:r>
      <w:r w:rsidR="008C0E6B">
        <w:rPr>
          <w:rFonts w:ascii="Book Antiqua" w:hAnsi="Book Antiqua"/>
          <w:spacing w:val="10"/>
          <w:sz w:val="26"/>
          <w:szCs w:val="26"/>
          <w:lang w:val="en-GB"/>
        </w:rPr>
        <w:t>s</w:t>
      </w:r>
      <w:r w:rsidR="00AC5842">
        <w:rPr>
          <w:rFonts w:ascii="Book Antiqua" w:hAnsi="Book Antiqua"/>
          <w:spacing w:val="10"/>
          <w:sz w:val="26"/>
          <w:szCs w:val="26"/>
          <w:lang w:val="en-GB"/>
        </w:rPr>
        <w:t>.</w:t>
      </w:r>
    </w:p>
    <w:p w14:paraId="6B2690E2" w14:textId="37927BD8" w:rsidR="00311029" w:rsidRDefault="00B726ED" w:rsidP="00311029">
      <w:pPr>
        <w:pStyle w:val="ListParagraph"/>
        <w:numPr>
          <w:ilvl w:val="0"/>
          <w:numId w:val="41"/>
        </w:numPr>
        <w:spacing w:line="360" w:lineRule="auto"/>
        <w:ind w:left="567" w:hanging="425"/>
        <w:rPr>
          <w:rFonts w:ascii="Book Antiqua" w:hAnsi="Book Antiqua"/>
          <w:spacing w:val="10"/>
          <w:sz w:val="26"/>
          <w:szCs w:val="26"/>
          <w:lang w:val="en-GB"/>
        </w:rPr>
      </w:pPr>
      <w:r>
        <w:rPr>
          <w:rFonts w:ascii="Book Antiqua" w:hAnsi="Book Antiqua"/>
          <w:spacing w:val="10"/>
          <w:sz w:val="26"/>
          <w:szCs w:val="26"/>
          <w:lang w:val="en-GB"/>
        </w:rPr>
        <w:t>The Petitioner is</w:t>
      </w:r>
      <w:r w:rsidR="006C4AFD">
        <w:rPr>
          <w:rFonts w:ascii="Book Antiqua" w:hAnsi="Book Antiqua"/>
          <w:spacing w:val="10"/>
          <w:sz w:val="26"/>
          <w:szCs w:val="26"/>
          <w:lang w:val="en-GB"/>
        </w:rPr>
        <w:t xml:space="preserve"> a</w:t>
      </w:r>
      <w:r>
        <w:rPr>
          <w:rFonts w:ascii="Book Antiqua" w:hAnsi="Book Antiqua"/>
          <w:spacing w:val="10"/>
          <w:sz w:val="26"/>
          <w:szCs w:val="26"/>
          <w:lang w:val="en-GB"/>
        </w:rPr>
        <w:t xml:space="preserve"> </w:t>
      </w:r>
      <w:r w:rsidR="006C4AFD">
        <w:rPr>
          <w:rFonts w:ascii="Book Antiqua" w:hAnsi="Book Antiqua"/>
          <w:spacing w:val="10"/>
          <w:sz w:val="26"/>
          <w:szCs w:val="26"/>
          <w:lang w:val="en-GB"/>
        </w:rPr>
        <w:t>law</w:t>
      </w:r>
      <w:r w:rsidR="008C0E6B">
        <w:rPr>
          <w:rFonts w:ascii="Book Antiqua" w:hAnsi="Book Antiqua"/>
          <w:spacing w:val="10"/>
          <w:sz w:val="26"/>
          <w:szCs w:val="26"/>
          <w:lang w:val="en-GB"/>
        </w:rPr>
        <w:t>-</w:t>
      </w:r>
      <w:r w:rsidR="006C4AFD">
        <w:rPr>
          <w:rFonts w:ascii="Book Antiqua" w:hAnsi="Book Antiqua"/>
          <w:spacing w:val="10"/>
          <w:sz w:val="26"/>
          <w:szCs w:val="26"/>
          <w:lang w:val="en-GB"/>
        </w:rPr>
        <w:t>abiding citizen, with no</w:t>
      </w:r>
      <w:r w:rsidR="001E57C2">
        <w:rPr>
          <w:rFonts w:ascii="Book Antiqua" w:hAnsi="Book Antiqua"/>
          <w:spacing w:val="10"/>
          <w:sz w:val="26"/>
          <w:szCs w:val="26"/>
          <w:lang w:val="en-GB"/>
        </w:rPr>
        <w:t xml:space="preserve"> </w:t>
      </w:r>
      <w:r>
        <w:rPr>
          <w:rFonts w:ascii="Book Antiqua" w:hAnsi="Book Antiqua"/>
          <w:spacing w:val="10"/>
          <w:sz w:val="26"/>
          <w:szCs w:val="26"/>
          <w:lang w:val="en-GB"/>
        </w:rPr>
        <w:t>other</w:t>
      </w:r>
      <w:r w:rsidR="00A10C0E">
        <w:rPr>
          <w:rFonts w:ascii="Book Antiqua" w:hAnsi="Book Antiqua"/>
          <w:spacing w:val="10"/>
          <w:sz w:val="26"/>
          <w:szCs w:val="26"/>
          <w:lang w:val="en-GB"/>
        </w:rPr>
        <w:t xml:space="preserve"> antecedents, </w:t>
      </w:r>
      <w:r w:rsidR="007F34E3">
        <w:rPr>
          <w:rFonts w:ascii="Book Antiqua" w:hAnsi="Book Antiqua"/>
          <w:spacing w:val="10"/>
          <w:sz w:val="26"/>
          <w:szCs w:val="26"/>
          <w:lang w:val="en-GB"/>
        </w:rPr>
        <w:t>criminal</w:t>
      </w:r>
      <w:r>
        <w:rPr>
          <w:rFonts w:ascii="Book Antiqua" w:hAnsi="Book Antiqua"/>
          <w:spacing w:val="10"/>
          <w:sz w:val="26"/>
          <w:szCs w:val="26"/>
          <w:lang w:val="en-GB"/>
        </w:rPr>
        <w:t xml:space="preserve"> complaint</w:t>
      </w:r>
      <w:r w:rsidR="008C0E6B">
        <w:rPr>
          <w:rFonts w:ascii="Book Antiqua" w:hAnsi="Book Antiqua"/>
          <w:spacing w:val="10"/>
          <w:sz w:val="26"/>
          <w:szCs w:val="26"/>
          <w:lang w:val="en-GB"/>
        </w:rPr>
        <w:t>s</w:t>
      </w:r>
      <w:r>
        <w:rPr>
          <w:rFonts w:ascii="Book Antiqua" w:hAnsi="Book Antiqua"/>
          <w:spacing w:val="10"/>
          <w:sz w:val="26"/>
          <w:szCs w:val="26"/>
          <w:lang w:val="en-GB"/>
        </w:rPr>
        <w:t xml:space="preserve"> or </w:t>
      </w:r>
      <w:r w:rsidR="001517BF">
        <w:rPr>
          <w:rFonts w:ascii="Book Antiqua" w:hAnsi="Book Antiqua"/>
          <w:spacing w:val="10"/>
          <w:sz w:val="26"/>
          <w:szCs w:val="26"/>
          <w:lang w:val="en-GB"/>
        </w:rPr>
        <w:t>case</w:t>
      </w:r>
      <w:r w:rsidR="008C0E6B">
        <w:rPr>
          <w:rFonts w:ascii="Book Antiqua" w:hAnsi="Book Antiqua"/>
          <w:spacing w:val="10"/>
          <w:sz w:val="26"/>
          <w:szCs w:val="26"/>
          <w:lang w:val="en-GB"/>
        </w:rPr>
        <w:t>s</w:t>
      </w:r>
      <w:r w:rsidR="001517BF">
        <w:rPr>
          <w:rFonts w:ascii="Book Antiqua" w:hAnsi="Book Antiqua"/>
          <w:spacing w:val="10"/>
          <w:sz w:val="26"/>
          <w:szCs w:val="26"/>
          <w:lang w:val="en-GB"/>
        </w:rPr>
        <w:t xml:space="preserve"> </w:t>
      </w:r>
      <w:r>
        <w:rPr>
          <w:rFonts w:ascii="Book Antiqua" w:hAnsi="Book Antiqua"/>
          <w:spacing w:val="10"/>
          <w:sz w:val="26"/>
          <w:szCs w:val="26"/>
          <w:lang w:val="en-GB"/>
        </w:rPr>
        <w:t xml:space="preserve">against </w:t>
      </w:r>
      <w:r w:rsidR="006C4AFD">
        <w:rPr>
          <w:rFonts w:ascii="Book Antiqua" w:hAnsi="Book Antiqua"/>
          <w:spacing w:val="10"/>
          <w:sz w:val="26"/>
          <w:szCs w:val="26"/>
          <w:lang w:val="en-GB"/>
        </w:rPr>
        <w:t>him.</w:t>
      </w:r>
      <w:r>
        <w:rPr>
          <w:rFonts w:ascii="Book Antiqua" w:hAnsi="Book Antiqua"/>
          <w:spacing w:val="10"/>
          <w:sz w:val="26"/>
          <w:szCs w:val="26"/>
          <w:lang w:val="en-GB"/>
        </w:rPr>
        <w:t xml:space="preserve"> </w:t>
      </w:r>
      <w:r w:rsidR="00EE493C" w:rsidRPr="00EE493C">
        <w:rPr>
          <w:rFonts w:ascii="Book Antiqua" w:hAnsi="Book Antiqua"/>
          <w:spacing w:val="10"/>
          <w:sz w:val="26"/>
          <w:szCs w:val="26"/>
          <w:lang w:val="en-GB"/>
        </w:rPr>
        <w:t>Since the filing of the present criminal case, the Petitioner has been granted bail and has consistently adhered to all the conditions set forth by the court. This steadfast compliance serves as a testament to the Petitioner's unwavering commitment to upholding the law and fully cooperating with the legal proceedings.</w:t>
      </w:r>
      <w:r w:rsidR="00EE493C">
        <w:rPr>
          <w:rFonts w:ascii="Book Antiqua" w:hAnsi="Book Antiqua"/>
          <w:spacing w:val="10"/>
          <w:sz w:val="26"/>
          <w:szCs w:val="26"/>
          <w:lang w:val="en-GB"/>
        </w:rPr>
        <w:t xml:space="preserve"> </w:t>
      </w:r>
    </w:p>
    <w:p w14:paraId="217BC82E" w14:textId="66CF5D15" w:rsidR="001435CD" w:rsidRPr="001435CD" w:rsidRDefault="0048513F" w:rsidP="00311029">
      <w:pPr>
        <w:pStyle w:val="ListParagraph"/>
        <w:numPr>
          <w:ilvl w:val="0"/>
          <w:numId w:val="41"/>
        </w:numPr>
        <w:spacing w:line="360" w:lineRule="auto"/>
        <w:ind w:left="567" w:hanging="425"/>
        <w:rPr>
          <w:rFonts w:ascii="Book Antiqua" w:hAnsi="Book Antiqua"/>
          <w:bCs/>
          <w:spacing w:val="10"/>
          <w:sz w:val="26"/>
          <w:szCs w:val="26"/>
        </w:rPr>
      </w:pPr>
      <w:r w:rsidRPr="00311029">
        <w:rPr>
          <w:rFonts w:ascii="Book Antiqua" w:hAnsi="Book Antiqua"/>
          <w:spacing w:val="10"/>
          <w:sz w:val="26"/>
          <w:szCs w:val="26"/>
          <w:lang w:val="en-GB"/>
        </w:rPr>
        <w:t xml:space="preserve">Thus, </w:t>
      </w:r>
      <w:r w:rsidR="00311029">
        <w:rPr>
          <w:rFonts w:ascii="Book Antiqua" w:hAnsi="Book Antiqua"/>
          <w:spacing w:val="10"/>
          <w:sz w:val="26"/>
          <w:szCs w:val="26"/>
          <w:lang w:val="en-GB"/>
        </w:rPr>
        <w:t>h</w:t>
      </w:r>
      <w:r w:rsidR="00BE265F" w:rsidRPr="00311029">
        <w:rPr>
          <w:rFonts w:ascii="Book Antiqua" w:hAnsi="Book Antiqua"/>
          <w:spacing w:val="10"/>
          <w:sz w:val="26"/>
          <w:szCs w:val="26"/>
          <w:lang w:val="en-GB"/>
        </w:rPr>
        <w:t>aving regard to the circumstances of</w:t>
      </w:r>
      <w:r w:rsidR="00311029">
        <w:rPr>
          <w:rFonts w:ascii="Book Antiqua" w:hAnsi="Book Antiqua"/>
          <w:spacing w:val="10"/>
          <w:sz w:val="26"/>
          <w:szCs w:val="26"/>
          <w:lang w:val="en-GB"/>
        </w:rPr>
        <w:t xml:space="preserve"> </w:t>
      </w:r>
      <w:r w:rsidR="00BE265F" w:rsidRPr="00311029">
        <w:rPr>
          <w:rFonts w:ascii="Book Antiqua" w:hAnsi="Book Antiqua"/>
          <w:spacing w:val="10"/>
          <w:sz w:val="26"/>
          <w:szCs w:val="26"/>
          <w:lang w:val="en-GB"/>
        </w:rPr>
        <w:t xml:space="preserve">the case including the nature of the offence and the character of the </w:t>
      </w:r>
      <w:r w:rsidR="00311029">
        <w:rPr>
          <w:rFonts w:ascii="Book Antiqua" w:hAnsi="Book Antiqua"/>
          <w:spacing w:val="10"/>
          <w:sz w:val="26"/>
          <w:szCs w:val="26"/>
          <w:lang w:val="en-GB"/>
        </w:rPr>
        <w:t>Petitioner</w:t>
      </w:r>
      <w:r w:rsidR="00BE265F" w:rsidRPr="00311029">
        <w:rPr>
          <w:rFonts w:ascii="Book Antiqua" w:hAnsi="Book Antiqua"/>
          <w:spacing w:val="10"/>
          <w:sz w:val="26"/>
          <w:szCs w:val="26"/>
          <w:lang w:val="en-GB"/>
        </w:rPr>
        <w:t>, it is expedient to release him</w:t>
      </w:r>
      <w:r w:rsidR="00311029">
        <w:rPr>
          <w:rFonts w:ascii="Book Antiqua" w:hAnsi="Book Antiqua"/>
          <w:spacing w:val="10"/>
          <w:sz w:val="26"/>
          <w:szCs w:val="26"/>
          <w:lang w:val="en-GB"/>
        </w:rPr>
        <w:t xml:space="preserve"> </w:t>
      </w:r>
      <w:r w:rsidR="00BE265F" w:rsidRPr="00311029">
        <w:rPr>
          <w:rFonts w:ascii="Book Antiqua" w:hAnsi="Book Antiqua"/>
          <w:spacing w:val="10"/>
          <w:sz w:val="26"/>
          <w:szCs w:val="26"/>
          <w:lang w:val="en-GB"/>
        </w:rPr>
        <w:t>on probation of good conduct</w:t>
      </w:r>
      <w:r w:rsidR="00311029">
        <w:rPr>
          <w:rFonts w:ascii="Book Antiqua" w:hAnsi="Book Antiqua"/>
          <w:spacing w:val="10"/>
          <w:sz w:val="26"/>
          <w:szCs w:val="26"/>
          <w:lang w:val="en-GB"/>
        </w:rPr>
        <w:t xml:space="preserve"> and shall </w:t>
      </w:r>
      <w:r w:rsidR="00BE265F" w:rsidRPr="00311029">
        <w:rPr>
          <w:rFonts w:ascii="Book Antiqua" w:hAnsi="Book Antiqua"/>
          <w:spacing w:val="10"/>
          <w:sz w:val="26"/>
          <w:szCs w:val="26"/>
          <w:lang w:val="en-GB"/>
        </w:rPr>
        <w:t>be</w:t>
      </w:r>
      <w:r w:rsidR="00311029">
        <w:rPr>
          <w:rFonts w:ascii="Book Antiqua" w:hAnsi="Book Antiqua"/>
          <w:spacing w:val="10"/>
          <w:sz w:val="26"/>
          <w:szCs w:val="26"/>
          <w:lang w:val="en-GB"/>
        </w:rPr>
        <w:t xml:space="preserve"> </w:t>
      </w:r>
      <w:r w:rsidR="00BE265F" w:rsidRPr="00311029">
        <w:rPr>
          <w:rFonts w:ascii="Book Antiqua" w:hAnsi="Book Antiqua"/>
          <w:spacing w:val="10"/>
          <w:sz w:val="26"/>
          <w:szCs w:val="26"/>
          <w:lang w:val="en-GB"/>
        </w:rPr>
        <w:t>released on his entering into a bond, with or without sureties</w:t>
      </w:r>
      <w:r w:rsidR="001435CD">
        <w:rPr>
          <w:rFonts w:ascii="Book Antiqua" w:hAnsi="Book Antiqua"/>
          <w:spacing w:val="10"/>
          <w:sz w:val="26"/>
          <w:szCs w:val="26"/>
          <w:lang w:val="en-GB"/>
        </w:rPr>
        <w:t>.</w:t>
      </w:r>
    </w:p>
    <w:p w14:paraId="2A56BC4F" w14:textId="7E672256" w:rsidR="00B36436" w:rsidRPr="00B36436" w:rsidRDefault="001435CD" w:rsidP="00B36436">
      <w:pPr>
        <w:pStyle w:val="ListParagraph"/>
        <w:numPr>
          <w:ilvl w:val="0"/>
          <w:numId w:val="41"/>
        </w:numPr>
        <w:spacing w:line="360" w:lineRule="auto"/>
        <w:ind w:left="567" w:hanging="425"/>
        <w:rPr>
          <w:rFonts w:ascii="Book Antiqua" w:hAnsi="Book Antiqua"/>
          <w:bCs/>
          <w:spacing w:val="10"/>
          <w:sz w:val="26"/>
          <w:szCs w:val="26"/>
        </w:rPr>
      </w:pPr>
      <w:r>
        <w:rPr>
          <w:rFonts w:ascii="Book Antiqua" w:hAnsi="Book Antiqua"/>
          <w:spacing w:val="10"/>
          <w:sz w:val="26"/>
          <w:szCs w:val="26"/>
          <w:lang w:val="en-GB"/>
        </w:rPr>
        <w:t xml:space="preserve">Furthermore, to express the bona fide and also give the fact the conviction is </w:t>
      </w:r>
      <w:r w:rsidR="00614278">
        <w:rPr>
          <w:rFonts w:ascii="Book Antiqua" w:hAnsi="Book Antiqua"/>
          <w:spacing w:val="10"/>
          <w:sz w:val="26"/>
          <w:szCs w:val="26"/>
          <w:lang w:val="en-GB"/>
        </w:rPr>
        <w:t xml:space="preserve">done on </w:t>
      </w:r>
      <w:r>
        <w:rPr>
          <w:rFonts w:ascii="Book Antiqua" w:hAnsi="Book Antiqua"/>
          <w:spacing w:val="10"/>
          <w:sz w:val="26"/>
          <w:szCs w:val="26"/>
          <w:lang w:val="en-GB"/>
        </w:rPr>
        <w:t xml:space="preserve">allegations </w:t>
      </w:r>
      <w:r w:rsidR="00614278">
        <w:rPr>
          <w:rFonts w:ascii="Book Antiqua" w:hAnsi="Book Antiqua"/>
          <w:spacing w:val="10"/>
          <w:sz w:val="26"/>
          <w:szCs w:val="26"/>
          <w:lang w:val="en-GB"/>
        </w:rPr>
        <w:t>which are</w:t>
      </w:r>
      <w:r>
        <w:rPr>
          <w:rFonts w:ascii="Book Antiqua" w:hAnsi="Book Antiqua"/>
          <w:spacing w:val="10"/>
          <w:sz w:val="26"/>
          <w:szCs w:val="26"/>
          <w:lang w:val="en-GB"/>
        </w:rPr>
        <w:t xml:space="preserve"> primarily of </w:t>
      </w:r>
      <w:r w:rsidR="008C0E6B">
        <w:rPr>
          <w:rFonts w:ascii="Book Antiqua" w:hAnsi="Book Antiqua"/>
          <w:spacing w:val="10"/>
          <w:sz w:val="26"/>
          <w:szCs w:val="26"/>
          <w:lang w:val="en-GB"/>
        </w:rPr>
        <w:t xml:space="preserve">a </w:t>
      </w:r>
      <w:r w:rsidR="00614278">
        <w:rPr>
          <w:rFonts w:ascii="Book Antiqua" w:hAnsi="Book Antiqua"/>
          <w:spacing w:val="10"/>
          <w:sz w:val="26"/>
          <w:szCs w:val="26"/>
          <w:lang w:val="en-GB"/>
        </w:rPr>
        <w:t xml:space="preserve">civil nature, the Petitioner, if directed would be </w:t>
      </w:r>
      <w:r w:rsidR="00AA178F">
        <w:rPr>
          <w:rFonts w:ascii="Book Antiqua" w:hAnsi="Book Antiqua"/>
          <w:spacing w:val="10"/>
          <w:sz w:val="26"/>
          <w:szCs w:val="26"/>
          <w:lang w:val="en-GB"/>
        </w:rPr>
        <w:t xml:space="preserve">glad to deposit the amount of Rs. 2,87,900/- </w:t>
      </w:r>
      <w:r w:rsidR="00B31D04">
        <w:rPr>
          <w:rFonts w:ascii="Book Antiqua" w:hAnsi="Book Antiqua"/>
          <w:spacing w:val="10"/>
          <w:sz w:val="26"/>
          <w:szCs w:val="26"/>
          <w:lang w:val="en-GB"/>
        </w:rPr>
        <w:t xml:space="preserve">before this Hon’ble Court. </w:t>
      </w:r>
    </w:p>
    <w:p w14:paraId="222B4687" w14:textId="2CC8B1B8" w:rsidR="00174C4C" w:rsidRPr="00B36436" w:rsidRDefault="00174C4C" w:rsidP="00B36436">
      <w:pPr>
        <w:spacing w:line="360" w:lineRule="auto"/>
        <w:ind w:left="142"/>
        <w:rPr>
          <w:rFonts w:ascii="Book Antiqua" w:hAnsi="Book Antiqua"/>
          <w:bCs/>
          <w:spacing w:val="10"/>
          <w:sz w:val="26"/>
          <w:szCs w:val="26"/>
        </w:rPr>
      </w:pPr>
      <w:r w:rsidRPr="00B36436">
        <w:rPr>
          <w:rFonts w:ascii="Book Antiqua" w:hAnsi="Book Antiqua"/>
          <w:spacing w:val="10"/>
          <w:sz w:val="26"/>
          <w:szCs w:val="26"/>
          <w:lang w:val="en-GB"/>
        </w:rPr>
        <w:t>Hence, the present Special Leave Petition</w:t>
      </w:r>
      <w:r w:rsidRPr="00B36436">
        <w:rPr>
          <w:rFonts w:ascii="Book Antiqua" w:hAnsi="Book Antiqua"/>
          <w:bCs/>
          <w:spacing w:val="10"/>
          <w:sz w:val="26"/>
          <w:szCs w:val="26"/>
        </w:rPr>
        <w:t>.</w:t>
      </w:r>
    </w:p>
    <w:p w14:paraId="713D7C10" w14:textId="77777777" w:rsidR="00174C4C" w:rsidRPr="006B7236" w:rsidRDefault="00174C4C" w:rsidP="00174C4C">
      <w:pPr>
        <w:spacing w:before="240" w:line="480" w:lineRule="auto"/>
        <w:jc w:val="center"/>
        <w:rPr>
          <w:rFonts w:ascii="Book Antiqua" w:hAnsi="Book Antiqua"/>
          <w:b/>
          <w:spacing w:val="10"/>
          <w:sz w:val="26"/>
          <w:szCs w:val="26"/>
          <w:u w:val="single"/>
          <w:lang w:val="en-GB"/>
        </w:rPr>
      </w:pPr>
      <w:r w:rsidRPr="006B7236">
        <w:rPr>
          <w:rFonts w:ascii="Book Antiqua" w:hAnsi="Book Antiqua"/>
          <w:bCs/>
          <w:spacing w:val="10"/>
          <w:sz w:val="26"/>
          <w:szCs w:val="26"/>
        </w:rPr>
        <w:br w:type="page"/>
      </w:r>
      <w:r w:rsidRPr="006B7236">
        <w:rPr>
          <w:rFonts w:ascii="Book Antiqua" w:hAnsi="Book Antiqua"/>
          <w:b/>
          <w:spacing w:val="10"/>
          <w:sz w:val="26"/>
          <w:szCs w:val="26"/>
          <w:u w:val="single"/>
          <w:lang w:val="en-GB"/>
        </w:rPr>
        <w:lastRenderedPageBreak/>
        <w:t>LIST OF DATES AND EVENTS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3"/>
        <w:gridCol w:w="6908"/>
      </w:tblGrid>
      <w:tr w:rsidR="00174C4C" w:rsidRPr="006B7236" w14:paraId="66C9B76E" w14:textId="77777777" w:rsidTr="00A24C06">
        <w:trPr>
          <w:trHeight w:val="431"/>
        </w:trPr>
        <w:tc>
          <w:tcPr>
            <w:tcW w:w="1533" w:type="dxa"/>
            <w:hideMark/>
          </w:tcPr>
          <w:p w14:paraId="5ECD558A" w14:textId="77777777" w:rsidR="00174C4C" w:rsidRPr="006B7236" w:rsidRDefault="00174C4C" w:rsidP="00AE4500">
            <w:pPr>
              <w:widowControl/>
              <w:adjustRightInd/>
              <w:spacing w:line="480" w:lineRule="auto"/>
              <w:jc w:val="center"/>
              <w:textAlignment w:val="auto"/>
              <w:rPr>
                <w:rFonts w:ascii="Book Antiqua" w:hAnsi="Book Antiqua" w:cs="Tahoma"/>
                <w:b/>
                <w:bCs/>
                <w:spacing w:val="10"/>
                <w:sz w:val="26"/>
                <w:szCs w:val="26"/>
              </w:rPr>
            </w:pPr>
            <w:r w:rsidRPr="006B7236">
              <w:rPr>
                <w:rFonts w:ascii="Book Antiqua" w:hAnsi="Book Antiqua" w:cs="Tahoma"/>
                <w:b/>
                <w:bCs/>
                <w:spacing w:val="10"/>
                <w:sz w:val="26"/>
                <w:szCs w:val="26"/>
              </w:rPr>
              <w:t>DATES</w:t>
            </w:r>
          </w:p>
        </w:tc>
        <w:tc>
          <w:tcPr>
            <w:tcW w:w="6908" w:type="dxa"/>
            <w:hideMark/>
          </w:tcPr>
          <w:p w14:paraId="06578659" w14:textId="77777777" w:rsidR="00174C4C" w:rsidRPr="006B7236" w:rsidRDefault="00174C4C" w:rsidP="00AE4500">
            <w:pPr>
              <w:widowControl/>
              <w:adjustRightInd/>
              <w:spacing w:line="480" w:lineRule="auto"/>
              <w:jc w:val="center"/>
              <w:textAlignment w:val="auto"/>
              <w:rPr>
                <w:rFonts w:ascii="Book Antiqua" w:hAnsi="Book Antiqua" w:cs="Tahoma"/>
                <w:b/>
                <w:bCs/>
                <w:spacing w:val="10"/>
                <w:sz w:val="26"/>
                <w:szCs w:val="26"/>
              </w:rPr>
            </w:pPr>
            <w:r w:rsidRPr="006B7236">
              <w:rPr>
                <w:rFonts w:ascii="Book Antiqua" w:hAnsi="Book Antiqua" w:cs="Tahoma"/>
                <w:b/>
                <w:bCs/>
                <w:spacing w:val="10"/>
                <w:sz w:val="26"/>
                <w:szCs w:val="26"/>
              </w:rPr>
              <w:t>EVENTS</w:t>
            </w:r>
          </w:p>
        </w:tc>
      </w:tr>
      <w:tr w:rsidR="00174C4C" w:rsidRPr="006B7236" w14:paraId="11004148" w14:textId="77777777" w:rsidTr="00A24C06">
        <w:trPr>
          <w:trHeight w:val="431"/>
        </w:trPr>
        <w:tc>
          <w:tcPr>
            <w:tcW w:w="1533" w:type="dxa"/>
          </w:tcPr>
          <w:p w14:paraId="22B311FA" w14:textId="2E912BEE" w:rsidR="00174C4C" w:rsidRPr="006B7236" w:rsidRDefault="00174C4C" w:rsidP="00AE4500">
            <w:pPr>
              <w:widowControl/>
              <w:adjustRightInd/>
              <w:spacing w:line="480" w:lineRule="auto"/>
              <w:jc w:val="center"/>
              <w:textAlignment w:val="auto"/>
              <w:rPr>
                <w:rFonts w:ascii="Book Antiqua" w:hAnsi="Book Antiqua" w:cs="Tahoma"/>
                <w:b/>
                <w:bCs/>
                <w:spacing w:val="10"/>
                <w:sz w:val="26"/>
                <w:szCs w:val="26"/>
              </w:rPr>
            </w:pPr>
            <w:r>
              <w:rPr>
                <w:rFonts w:ascii="Book Antiqua" w:hAnsi="Book Antiqua" w:cs="Tahoma"/>
                <w:b/>
                <w:bCs/>
                <w:spacing w:val="10"/>
                <w:sz w:val="26"/>
                <w:szCs w:val="26"/>
              </w:rPr>
              <w:t>19</w:t>
            </w:r>
            <w:r w:rsidR="00EA7220">
              <w:rPr>
                <w:rFonts w:ascii="Book Antiqua" w:hAnsi="Book Antiqua" w:cs="Tahoma"/>
                <w:b/>
                <w:bCs/>
                <w:spacing w:val="10"/>
                <w:sz w:val="26"/>
                <w:szCs w:val="26"/>
              </w:rPr>
              <w:t>8</w:t>
            </w:r>
            <w:r>
              <w:rPr>
                <w:rFonts w:ascii="Book Antiqua" w:hAnsi="Book Antiqua" w:cs="Tahoma"/>
                <w:b/>
                <w:bCs/>
                <w:spacing w:val="10"/>
                <w:sz w:val="26"/>
                <w:szCs w:val="26"/>
              </w:rPr>
              <w:t>4</w:t>
            </w:r>
            <w:r w:rsidR="00767E33">
              <w:rPr>
                <w:rFonts w:ascii="Book Antiqua" w:hAnsi="Book Antiqua" w:cs="Tahoma"/>
                <w:b/>
                <w:bCs/>
                <w:spacing w:val="10"/>
                <w:sz w:val="26"/>
                <w:szCs w:val="26"/>
              </w:rPr>
              <w:t>-1985</w:t>
            </w:r>
          </w:p>
        </w:tc>
        <w:tc>
          <w:tcPr>
            <w:tcW w:w="6908" w:type="dxa"/>
          </w:tcPr>
          <w:p w14:paraId="4AC55FFD" w14:textId="6AA889D2" w:rsidR="00174C4C" w:rsidRPr="00C0250A" w:rsidRDefault="00FF4105" w:rsidP="00AE4500">
            <w:pPr>
              <w:widowControl/>
              <w:adjustRightInd/>
              <w:spacing w:line="480" w:lineRule="auto"/>
              <w:textAlignment w:val="auto"/>
              <w:rPr>
                <w:rFonts w:ascii="Book Antiqua" w:hAnsi="Book Antiqua" w:cs="Tahoma"/>
                <w:spacing w:val="10"/>
                <w:sz w:val="26"/>
                <w:szCs w:val="26"/>
              </w:rPr>
            </w:pPr>
            <w:r w:rsidRPr="00C0250A">
              <w:rPr>
                <w:rFonts w:ascii="Book Antiqua" w:hAnsi="Book Antiqua" w:cs="Tahoma"/>
                <w:spacing w:val="10"/>
                <w:sz w:val="26"/>
                <w:szCs w:val="26"/>
              </w:rPr>
              <w:t>M/s.</w:t>
            </w:r>
            <w:r>
              <w:rPr>
                <w:rFonts w:ascii="Book Antiqua" w:hAnsi="Book Antiqua" w:cs="Tahoma"/>
                <w:spacing w:val="10"/>
                <w:sz w:val="26"/>
                <w:szCs w:val="26"/>
              </w:rPr>
              <w:t xml:space="preserve"> </w:t>
            </w:r>
            <w:proofErr w:type="spellStart"/>
            <w:r w:rsidRPr="00C0250A">
              <w:rPr>
                <w:rFonts w:ascii="Book Antiqua" w:hAnsi="Book Antiqua" w:cs="Tahoma"/>
                <w:spacing w:val="10"/>
                <w:sz w:val="26"/>
                <w:szCs w:val="26"/>
              </w:rPr>
              <w:t>Betamatix</w:t>
            </w:r>
            <w:proofErr w:type="spellEnd"/>
            <w:r w:rsidRPr="00C0250A">
              <w:rPr>
                <w:rFonts w:ascii="Book Antiqua" w:hAnsi="Book Antiqua" w:cs="Tahoma"/>
                <w:spacing w:val="10"/>
                <w:sz w:val="26"/>
                <w:szCs w:val="26"/>
              </w:rPr>
              <w:t xml:space="preserve"> Private Limited </w:t>
            </w:r>
            <w:r>
              <w:rPr>
                <w:rFonts w:ascii="Book Antiqua" w:hAnsi="Book Antiqua" w:cs="Tahoma"/>
                <w:spacing w:val="10"/>
                <w:sz w:val="26"/>
                <w:szCs w:val="26"/>
              </w:rPr>
              <w:t>(</w:t>
            </w:r>
            <w:r w:rsidR="00D635FA">
              <w:rPr>
                <w:rFonts w:ascii="Book Antiqua" w:hAnsi="Book Antiqua" w:cs="Tahoma"/>
                <w:spacing w:val="10"/>
                <w:sz w:val="26"/>
                <w:szCs w:val="26"/>
              </w:rPr>
              <w:t>“</w:t>
            </w:r>
            <w:r>
              <w:rPr>
                <w:rFonts w:ascii="Book Antiqua" w:hAnsi="Book Antiqua" w:cs="Tahoma"/>
                <w:spacing w:val="10"/>
                <w:sz w:val="26"/>
                <w:szCs w:val="26"/>
              </w:rPr>
              <w:t>Company</w:t>
            </w:r>
            <w:r w:rsidR="00D635FA">
              <w:rPr>
                <w:rFonts w:ascii="Book Antiqua" w:hAnsi="Book Antiqua" w:cs="Tahoma"/>
                <w:spacing w:val="10"/>
                <w:sz w:val="26"/>
                <w:szCs w:val="26"/>
              </w:rPr>
              <w:t>”</w:t>
            </w:r>
            <w:r>
              <w:rPr>
                <w:rFonts w:ascii="Book Antiqua" w:hAnsi="Book Antiqua" w:cs="Tahoma"/>
                <w:spacing w:val="10"/>
                <w:sz w:val="26"/>
                <w:szCs w:val="26"/>
              </w:rPr>
              <w:t>)</w:t>
            </w:r>
            <w:r w:rsidRPr="00C0250A">
              <w:rPr>
                <w:rFonts w:ascii="Book Antiqua" w:hAnsi="Book Antiqua" w:cs="Tahoma"/>
                <w:spacing w:val="10"/>
                <w:sz w:val="26"/>
                <w:szCs w:val="26"/>
              </w:rPr>
              <w:t xml:space="preserve"> a </w:t>
            </w:r>
            <w:r>
              <w:rPr>
                <w:rFonts w:ascii="Book Antiqua" w:hAnsi="Book Antiqua" w:cs="Tahoma"/>
                <w:spacing w:val="10"/>
                <w:sz w:val="26"/>
                <w:szCs w:val="26"/>
              </w:rPr>
              <w:t>c</w:t>
            </w:r>
            <w:r w:rsidRPr="00C0250A">
              <w:rPr>
                <w:rFonts w:ascii="Book Antiqua" w:hAnsi="Book Antiqua" w:cs="Tahoma"/>
                <w:spacing w:val="10"/>
                <w:sz w:val="26"/>
                <w:szCs w:val="26"/>
              </w:rPr>
              <w:t>ompany</w:t>
            </w:r>
            <w:r w:rsidR="00D635FA">
              <w:rPr>
                <w:rFonts w:ascii="Book Antiqua" w:hAnsi="Book Antiqua" w:cs="Tahoma"/>
                <w:spacing w:val="10"/>
                <w:sz w:val="26"/>
                <w:szCs w:val="26"/>
              </w:rPr>
              <w:t xml:space="preserve"> involved in</w:t>
            </w:r>
            <w:r w:rsidRPr="00C0250A">
              <w:rPr>
                <w:rFonts w:ascii="Book Antiqua" w:hAnsi="Book Antiqua" w:cs="Tahoma"/>
                <w:spacing w:val="10"/>
                <w:sz w:val="26"/>
                <w:szCs w:val="26"/>
              </w:rPr>
              <w:t xml:space="preserve"> manufacturing electronic items and computer component</w:t>
            </w:r>
            <w:r w:rsidR="005E6012">
              <w:rPr>
                <w:rFonts w:ascii="Book Antiqua" w:hAnsi="Book Antiqua" w:cs="Tahoma"/>
                <w:spacing w:val="10"/>
                <w:sz w:val="26"/>
                <w:szCs w:val="26"/>
              </w:rPr>
              <w:t>s</w:t>
            </w:r>
            <w:r w:rsidR="00D635FA">
              <w:rPr>
                <w:rFonts w:ascii="Book Antiqua" w:hAnsi="Book Antiqua" w:cs="Tahoma"/>
                <w:spacing w:val="10"/>
                <w:sz w:val="26"/>
                <w:szCs w:val="26"/>
              </w:rPr>
              <w:t>,</w:t>
            </w:r>
            <w:r w:rsidR="005E6012">
              <w:rPr>
                <w:rFonts w:ascii="Book Antiqua" w:hAnsi="Book Antiqua" w:cs="Tahoma"/>
                <w:spacing w:val="10"/>
                <w:sz w:val="26"/>
                <w:szCs w:val="26"/>
              </w:rPr>
              <w:t xml:space="preserve"> </w:t>
            </w:r>
            <w:r w:rsidR="00174C4C" w:rsidRPr="00C14501">
              <w:rPr>
                <w:rFonts w:ascii="Book Antiqua" w:hAnsi="Book Antiqua" w:cs="Tahoma"/>
                <w:spacing w:val="10"/>
                <w:sz w:val="26"/>
                <w:szCs w:val="26"/>
              </w:rPr>
              <w:t xml:space="preserve">opened </w:t>
            </w:r>
            <w:r w:rsidR="005E6012">
              <w:rPr>
                <w:rFonts w:ascii="Book Antiqua" w:hAnsi="Book Antiqua" w:cs="Tahoma"/>
                <w:spacing w:val="10"/>
                <w:sz w:val="26"/>
                <w:szCs w:val="26"/>
              </w:rPr>
              <w:t>a c</w:t>
            </w:r>
            <w:r w:rsidR="00174C4C" w:rsidRPr="00C14501">
              <w:rPr>
                <w:rFonts w:ascii="Book Antiqua" w:hAnsi="Book Antiqua" w:cs="Tahoma"/>
                <w:spacing w:val="10"/>
                <w:sz w:val="26"/>
                <w:szCs w:val="26"/>
              </w:rPr>
              <w:t xml:space="preserve">urrent </w:t>
            </w:r>
            <w:r w:rsidR="005E6012">
              <w:rPr>
                <w:rFonts w:ascii="Book Antiqua" w:hAnsi="Book Antiqua" w:cs="Tahoma"/>
                <w:spacing w:val="10"/>
                <w:sz w:val="26"/>
                <w:szCs w:val="26"/>
              </w:rPr>
              <w:t>a</w:t>
            </w:r>
            <w:r w:rsidR="00174C4C" w:rsidRPr="00C14501">
              <w:rPr>
                <w:rFonts w:ascii="Book Antiqua" w:hAnsi="Book Antiqua" w:cs="Tahoma"/>
                <w:spacing w:val="10"/>
                <w:sz w:val="26"/>
                <w:szCs w:val="26"/>
              </w:rPr>
              <w:t xml:space="preserve">ccount </w:t>
            </w:r>
            <w:r w:rsidR="00EA7220">
              <w:rPr>
                <w:rFonts w:ascii="Book Antiqua" w:hAnsi="Book Antiqua" w:cs="Tahoma"/>
                <w:spacing w:val="10"/>
                <w:sz w:val="26"/>
                <w:szCs w:val="26"/>
              </w:rPr>
              <w:t xml:space="preserve">with </w:t>
            </w:r>
            <w:r w:rsidR="008C0E6B">
              <w:rPr>
                <w:rFonts w:ascii="Book Antiqua" w:hAnsi="Book Antiqua" w:cs="Tahoma"/>
                <w:spacing w:val="10"/>
                <w:sz w:val="26"/>
                <w:szCs w:val="26"/>
              </w:rPr>
              <w:t xml:space="preserve">the </w:t>
            </w:r>
            <w:r w:rsidR="00EA7220" w:rsidRPr="00C14501">
              <w:rPr>
                <w:rFonts w:ascii="Book Antiqua" w:hAnsi="Book Antiqua" w:cs="Tahoma"/>
                <w:spacing w:val="10"/>
                <w:sz w:val="26"/>
                <w:szCs w:val="26"/>
              </w:rPr>
              <w:t xml:space="preserve">Cantonment Branch </w:t>
            </w:r>
            <w:r w:rsidR="00EA7220">
              <w:rPr>
                <w:rFonts w:ascii="Book Antiqua" w:hAnsi="Book Antiqua" w:cs="Tahoma"/>
                <w:spacing w:val="10"/>
                <w:sz w:val="26"/>
                <w:szCs w:val="26"/>
              </w:rPr>
              <w:t xml:space="preserve">of </w:t>
            </w:r>
            <w:r w:rsidR="00174C4C" w:rsidRPr="00C14501">
              <w:rPr>
                <w:rFonts w:ascii="Book Antiqua" w:hAnsi="Book Antiqua" w:cs="Tahoma"/>
                <w:spacing w:val="10"/>
                <w:sz w:val="26"/>
                <w:szCs w:val="26"/>
              </w:rPr>
              <w:t xml:space="preserve">Canara Bank. </w:t>
            </w:r>
            <w:r w:rsidR="00815878">
              <w:rPr>
                <w:rFonts w:ascii="Book Antiqua" w:hAnsi="Book Antiqua" w:cs="Tahoma"/>
                <w:spacing w:val="10"/>
                <w:sz w:val="26"/>
                <w:szCs w:val="26"/>
              </w:rPr>
              <w:t xml:space="preserve">Thereafter, the Bank sanctioned the </w:t>
            </w:r>
            <w:r w:rsidR="003C4008">
              <w:rPr>
                <w:rFonts w:ascii="Book Antiqua" w:hAnsi="Book Antiqua" w:cs="Tahoma"/>
                <w:spacing w:val="10"/>
                <w:sz w:val="26"/>
                <w:szCs w:val="26"/>
              </w:rPr>
              <w:t>credit limits to the Company</w:t>
            </w:r>
            <w:r w:rsidR="00F8181F">
              <w:rPr>
                <w:rFonts w:ascii="Book Antiqua" w:hAnsi="Book Antiqua" w:cs="Tahoma"/>
                <w:spacing w:val="10"/>
                <w:sz w:val="26"/>
                <w:szCs w:val="26"/>
              </w:rPr>
              <w:t xml:space="preserve">, for bill discounting </w:t>
            </w:r>
            <w:r w:rsidR="00767E33">
              <w:rPr>
                <w:rFonts w:ascii="Book Antiqua" w:hAnsi="Book Antiqua" w:cs="Tahoma"/>
                <w:spacing w:val="10"/>
                <w:sz w:val="26"/>
                <w:szCs w:val="26"/>
              </w:rPr>
              <w:t>of supply bills.  A true copy of the sanction</w:t>
            </w:r>
            <w:r w:rsidR="00033A4C">
              <w:rPr>
                <w:rFonts w:ascii="Book Antiqua" w:hAnsi="Book Antiqua" w:cs="Tahoma"/>
                <w:spacing w:val="10"/>
                <w:sz w:val="26"/>
                <w:szCs w:val="26"/>
              </w:rPr>
              <w:t xml:space="preserve"> memorandum</w:t>
            </w:r>
            <w:r w:rsidR="00767E33">
              <w:rPr>
                <w:rFonts w:ascii="Book Antiqua" w:hAnsi="Book Antiqua" w:cs="Tahoma"/>
                <w:spacing w:val="10"/>
                <w:sz w:val="26"/>
                <w:szCs w:val="26"/>
              </w:rPr>
              <w:t xml:space="preserve"> dated </w:t>
            </w:r>
            <w:r w:rsidR="00131A4F">
              <w:rPr>
                <w:rFonts w:ascii="Book Antiqua" w:hAnsi="Book Antiqua" w:cs="Tahoma"/>
                <w:spacing w:val="10"/>
                <w:sz w:val="26"/>
                <w:szCs w:val="26"/>
              </w:rPr>
              <w:t xml:space="preserve">11.06.1985 </w:t>
            </w:r>
            <w:r w:rsidR="00033A4C">
              <w:rPr>
                <w:rFonts w:ascii="Book Antiqua" w:hAnsi="Book Antiqua" w:cs="Tahoma"/>
                <w:spacing w:val="10"/>
                <w:sz w:val="26"/>
                <w:szCs w:val="26"/>
              </w:rPr>
              <w:t xml:space="preserve">issued by Canara Bank is attached herein and marked as </w:t>
            </w:r>
            <w:r w:rsidR="00FE2A52" w:rsidRPr="00FE2A52">
              <w:rPr>
                <w:rFonts w:ascii="Book Antiqua" w:hAnsi="Book Antiqua" w:cs="Tahoma"/>
                <w:b/>
                <w:bCs/>
                <w:spacing w:val="10"/>
                <w:sz w:val="26"/>
                <w:szCs w:val="26"/>
              </w:rPr>
              <w:t>ANNEXURE-P/1 (P</w:t>
            </w:r>
            <w:r w:rsidR="00CA5FA4">
              <w:rPr>
                <w:rFonts w:ascii="Book Antiqua" w:hAnsi="Book Antiqua" w:cs="Tahoma"/>
                <w:b/>
                <w:bCs/>
                <w:spacing w:val="10"/>
                <w:sz w:val="26"/>
                <w:szCs w:val="26"/>
              </w:rPr>
              <w:t>gs</w:t>
            </w:r>
            <w:r w:rsidR="00FE2A52" w:rsidRPr="00FE2A52">
              <w:rPr>
                <w:rFonts w:ascii="Book Antiqua" w:hAnsi="Book Antiqua" w:cs="Tahoma"/>
                <w:b/>
                <w:bCs/>
                <w:spacing w:val="10"/>
                <w:sz w:val="26"/>
                <w:szCs w:val="26"/>
              </w:rPr>
              <w:t xml:space="preserve">.      </w:t>
            </w:r>
            <w:r w:rsidR="00CA5FA4">
              <w:rPr>
                <w:rFonts w:ascii="Book Antiqua" w:hAnsi="Book Antiqua" w:cs="Tahoma"/>
                <w:b/>
                <w:bCs/>
                <w:spacing w:val="10"/>
                <w:sz w:val="26"/>
                <w:szCs w:val="26"/>
              </w:rPr>
              <w:t xml:space="preserve">   </w:t>
            </w:r>
            <w:r w:rsidR="0049368F">
              <w:rPr>
                <w:rFonts w:ascii="Book Antiqua" w:hAnsi="Book Antiqua" w:cs="Tahoma"/>
                <w:b/>
                <w:bCs/>
                <w:spacing w:val="10"/>
                <w:sz w:val="26"/>
                <w:szCs w:val="26"/>
              </w:rPr>
              <w:t xml:space="preserve">   </w:t>
            </w:r>
            <w:r w:rsidR="00FE2A52" w:rsidRPr="00FE2A52">
              <w:rPr>
                <w:rFonts w:ascii="Book Antiqua" w:hAnsi="Book Antiqua" w:cs="Tahoma"/>
                <w:b/>
                <w:bCs/>
                <w:spacing w:val="10"/>
                <w:sz w:val="26"/>
                <w:szCs w:val="26"/>
              </w:rPr>
              <w:t>T</w:t>
            </w:r>
            <w:r w:rsidR="00CA5FA4">
              <w:rPr>
                <w:rFonts w:ascii="Book Antiqua" w:hAnsi="Book Antiqua" w:cs="Tahoma"/>
                <w:b/>
                <w:bCs/>
                <w:spacing w:val="10"/>
                <w:sz w:val="26"/>
                <w:szCs w:val="26"/>
              </w:rPr>
              <w:t>o</w:t>
            </w:r>
            <w:r w:rsidR="00FE2A52" w:rsidRPr="00FE2A52">
              <w:rPr>
                <w:rFonts w:ascii="Book Antiqua" w:hAnsi="Book Antiqua" w:cs="Tahoma"/>
                <w:b/>
                <w:bCs/>
                <w:spacing w:val="10"/>
                <w:sz w:val="26"/>
                <w:szCs w:val="26"/>
              </w:rPr>
              <w:t xml:space="preserve"> </w:t>
            </w:r>
            <w:r w:rsidR="00CA5FA4">
              <w:rPr>
                <w:rFonts w:ascii="Book Antiqua" w:hAnsi="Book Antiqua" w:cs="Tahoma"/>
                <w:b/>
                <w:bCs/>
                <w:spacing w:val="10"/>
                <w:sz w:val="26"/>
                <w:szCs w:val="26"/>
              </w:rPr>
              <w:t xml:space="preserve">     </w:t>
            </w:r>
            <w:r w:rsidR="00FE2A52" w:rsidRPr="00FE2A52">
              <w:rPr>
                <w:rFonts w:ascii="Book Antiqua" w:hAnsi="Book Antiqua" w:cs="Tahoma"/>
                <w:b/>
                <w:bCs/>
                <w:spacing w:val="10"/>
                <w:sz w:val="26"/>
                <w:szCs w:val="26"/>
              </w:rPr>
              <w:t xml:space="preserve">    )</w:t>
            </w:r>
            <w:r w:rsidR="00CA5FA4">
              <w:rPr>
                <w:rFonts w:ascii="Book Antiqua" w:hAnsi="Book Antiqua" w:cs="Tahoma"/>
                <w:b/>
                <w:bCs/>
                <w:spacing w:val="10"/>
                <w:sz w:val="26"/>
                <w:szCs w:val="26"/>
              </w:rPr>
              <w:t>.</w:t>
            </w:r>
          </w:p>
        </w:tc>
      </w:tr>
      <w:tr w:rsidR="00174C4C" w:rsidRPr="006B7236" w14:paraId="7227E795" w14:textId="77777777" w:rsidTr="00A24C06">
        <w:trPr>
          <w:trHeight w:val="431"/>
        </w:trPr>
        <w:tc>
          <w:tcPr>
            <w:tcW w:w="1533" w:type="dxa"/>
          </w:tcPr>
          <w:p w14:paraId="51D52EDD" w14:textId="57EB12B7" w:rsidR="00174C4C" w:rsidRDefault="007511FC" w:rsidP="00AE4500">
            <w:pPr>
              <w:widowControl/>
              <w:adjustRightInd/>
              <w:spacing w:line="480" w:lineRule="auto"/>
              <w:jc w:val="center"/>
              <w:textAlignment w:val="auto"/>
              <w:rPr>
                <w:rFonts w:ascii="Book Antiqua" w:hAnsi="Book Antiqua" w:cs="Tahoma"/>
                <w:b/>
                <w:bCs/>
                <w:spacing w:val="10"/>
                <w:sz w:val="26"/>
                <w:szCs w:val="26"/>
              </w:rPr>
            </w:pPr>
            <w:r>
              <w:rPr>
                <w:rFonts w:ascii="Book Antiqua" w:hAnsi="Book Antiqua" w:cs="Tahoma"/>
                <w:b/>
                <w:bCs/>
                <w:spacing w:val="10"/>
                <w:sz w:val="26"/>
                <w:szCs w:val="26"/>
              </w:rPr>
              <w:t>1987-1988</w:t>
            </w:r>
          </w:p>
        </w:tc>
        <w:tc>
          <w:tcPr>
            <w:tcW w:w="6908" w:type="dxa"/>
          </w:tcPr>
          <w:p w14:paraId="318B3A79" w14:textId="3E797F05" w:rsidR="00174C4C" w:rsidRDefault="007511FC" w:rsidP="00AE4500">
            <w:pPr>
              <w:widowControl/>
              <w:adjustRightInd/>
              <w:spacing w:line="480" w:lineRule="auto"/>
              <w:textAlignment w:val="auto"/>
              <w:rPr>
                <w:rFonts w:ascii="Book Antiqua" w:hAnsi="Book Antiqua" w:cs="Tahoma"/>
                <w:spacing w:val="10"/>
                <w:sz w:val="26"/>
                <w:szCs w:val="26"/>
                <w:lang w:val="en-IN"/>
              </w:rPr>
            </w:pPr>
            <w:r>
              <w:rPr>
                <w:rFonts w:ascii="Book Antiqua" w:hAnsi="Book Antiqua" w:cs="Tahoma"/>
                <w:spacing w:val="10"/>
                <w:sz w:val="26"/>
                <w:szCs w:val="26"/>
                <w:lang w:val="en-IN"/>
              </w:rPr>
              <w:t>The</w:t>
            </w:r>
            <w:r w:rsidR="00735BBD">
              <w:rPr>
                <w:rFonts w:ascii="Book Antiqua" w:hAnsi="Book Antiqua" w:cs="Tahoma"/>
                <w:spacing w:val="10"/>
                <w:sz w:val="26"/>
                <w:szCs w:val="26"/>
                <w:lang w:val="en-IN"/>
              </w:rPr>
              <w:t xml:space="preserve"> Petitioner </w:t>
            </w:r>
            <w:r w:rsidR="008C0E6B">
              <w:rPr>
                <w:rFonts w:ascii="Book Antiqua" w:hAnsi="Book Antiqua" w:cs="Tahoma"/>
                <w:spacing w:val="10"/>
                <w:sz w:val="26"/>
                <w:szCs w:val="26"/>
                <w:lang w:val="en-IN"/>
              </w:rPr>
              <w:t>had</w:t>
            </w:r>
            <w:r w:rsidR="005F6FA7">
              <w:rPr>
                <w:rFonts w:ascii="Book Antiqua" w:hAnsi="Book Antiqua" w:cs="Tahoma"/>
                <w:spacing w:val="10"/>
                <w:sz w:val="26"/>
                <w:szCs w:val="26"/>
                <w:lang w:val="en-IN"/>
              </w:rPr>
              <w:t xml:space="preserve"> </w:t>
            </w:r>
            <w:r w:rsidR="008C0E6B">
              <w:rPr>
                <w:rFonts w:ascii="Book Antiqua" w:hAnsi="Book Antiqua" w:cs="Tahoma"/>
                <w:spacing w:val="10"/>
                <w:sz w:val="26"/>
                <w:szCs w:val="26"/>
                <w:lang w:val="en-IN"/>
              </w:rPr>
              <w:t xml:space="preserve">a </w:t>
            </w:r>
            <w:r w:rsidR="005F6FA7">
              <w:rPr>
                <w:rFonts w:ascii="Book Antiqua" w:hAnsi="Book Antiqua" w:cs="Tahoma"/>
                <w:spacing w:val="10"/>
                <w:sz w:val="26"/>
                <w:szCs w:val="26"/>
                <w:lang w:val="en-IN"/>
              </w:rPr>
              <w:t>proprietorship firm, namely M/s Advance Communication Systems</w:t>
            </w:r>
            <w:r w:rsidR="00456611">
              <w:rPr>
                <w:rFonts w:ascii="Book Antiqua" w:hAnsi="Book Antiqua" w:cs="Tahoma"/>
                <w:spacing w:val="10"/>
                <w:sz w:val="26"/>
                <w:szCs w:val="26"/>
                <w:lang w:val="en-IN"/>
              </w:rPr>
              <w:t xml:space="preserve"> (“</w:t>
            </w:r>
            <w:r w:rsidR="00456611" w:rsidRPr="00456611">
              <w:rPr>
                <w:rFonts w:ascii="Book Antiqua" w:hAnsi="Book Antiqua" w:cs="Tahoma"/>
                <w:b/>
                <w:bCs/>
                <w:spacing w:val="10"/>
                <w:sz w:val="26"/>
                <w:szCs w:val="26"/>
                <w:lang w:val="en-IN"/>
              </w:rPr>
              <w:t>ACS</w:t>
            </w:r>
            <w:r w:rsidR="00456611">
              <w:rPr>
                <w:rFonts w:ascii="Book Antiqua" w:hAnsi="Book Antiqua" w:cs="Tahoma"/>
                <w:spacing w:val="10"/>
                <w:sz w:val="26"/>
                <w:szCs w:val="26"/>
                <w:lang w:val="en-IN"/>
              </w:rPr>
              <w:t>”)</w:t>
            </w:r>
            <w:r w:rsidR="005F6FA7">
              <w:rPr>
                <w:rFonts w:ascii="Book Antiqua" w:hAnsi="Book Antiqua" w:cs="Tahoma"/>
                <w:spacing w:val="10"/>
                <w:sz w:val="26"/>
                <w:szCs w:val="26"/>
                <w:lang w:val="en-IN"/>
              </w:rPr>
              <w:t xml:space="preserve">, </w:t>
            </w:r>
            <w:r w:rsidR="00461CF3">
              <w:rPr>
                <w:rFonts w:ascii="Book Antiqua" w:hAnsi="Book Antiqua" w:cs="Tahoma"/>
                <w:spacing w:val="10"/>
                <w:sz w:val="26"/>
                <w:szCs w:val="26"/>
                <w:lang w:val="en-IN"/>
              </w:rPr>
              <w:t xml:space="preserve">vide which the Petitioner used to assemble and supply </w:t>
            </w:r>
            <w:r w:rsidR="005E6649">
              <w:rPr>
                <w:rFonts w:ascii="Book Antiqua" w:hAnsi="Book Antiqua" w:cs="Tahoma"/>
                <w:spacing w:val="10"/>
                <w:sz w:val="26"/>
                <w:szCs w:val="26"/>
                <w:lang w:val="en-IN"/>
              </w:rPr>
              <w:t>computers</w:t>
            </w:r>
            <w:r w:rsidR="00F5112B">
              <w:rPr>
                <w:rFonts w:ascii="Book Antiqua" w:hAnsi="Book Antiqua" w:cs="Tahoma"/>
                <w:spacing w:val="10"/>
                <w:sz w:val="26"/>
                <w:szCs w:val="26"/>
                <w:lang w:val="en-IN"/>
              </w:rPr>
              <w:t xml:space="preserve"> after procuring them from various sources, including the Company. During the years 1987-1988</w:t>
            </w:r>
            <w:r w:rsidR="008C0E6B">
              <w:rPr>
                <w:rFonts w:ascii="Book Antiqua" w:hAnsi="Book Antiqua" w:cs="Tahoma"/>
                <w:spacing w:val="10"/>
                <w:sz w:val="26"/>
                <w:szCs w:val="26"/>
                <w:lang w:val="en-IN"/>
              </w:rPr>
              <w:t>,</w:t>
            </w:r>
            <w:r w:rsidR="00F5112B">
              <w:rPr>
                <w:rFonts w:ascii="Book Antiqua" w:hAnsi="Book Antiqua" w:cs="Tahoma"/>
                <w:spacing w:val="10"/>
                <w:sz w:val="26"/>
                <w:szCs w:val="26"/>
                <w:lang w:val="en-IN"/>
              </w:rPr>
              <w:t xml:space="preserve"> the Company supplied various </w:t>
            </w:r>
            <w:r w:rsidR="00456611">
              <w:rPr>
                <w:rFonts w:ascii="Book Antiqua" w:hAnsi="Book Antiqua" w:cs="Tahoma"/>
                <w:spacing w:val="10"/>
                <w:sz w:val="26"/>
                <w:szCs w:val="26"/>
                <w:lang w:val="en-IN"/>
              </w:rPr>
              <w:t xml:space="preserve">goods to ACS </w:t>
            </w:r>
            <w:r w:rsidR="00F63652">
              <w:rPr>
                <w:rFonts w:ascii="Book Antiqua" w:hAnsi="Book Antiqua" w:cs="Tahoma"/>
                <w:spacing w:val="10"/>
                <w:sz w:val="26"/>
                <w:szCs w:val="26"/>
                <w:lang w:val="en-IN"/>
              </w:rPr>
              <w:t xml:space="preserve">and the </w:t>
            </w:r>
            <w:r w:rsidR="00C41BFD">
              <w:rPr>
                <w:rFonts w:ascii="Book Antiqua" w:hAnsi="Book Antiqua" w:cs="Tahoma"/>
                <w:spacing w:val="10"/>
                <w:sz w:val="26"/>
                <w:szCs w:val="26"/>
                <w:lang w:val="en-IN"/>
              </w:rPr>
              <w:t>following</w:t>
            </w:r>
            <w:r w:rsidR="00F63652">
              <w:rPr>
                <w:rFonts w:ascii="Book Antiqua" w:hAnsi="Book Antiqua" w:cs="Tahoma"/>
                <w:spacing w:val="10"/>
                <w:sz w:val="26"/>
                <w:szCs w:val="26"/>
                <w:lang w:val="en-IN"/>
              </w:rPr>
              <w:t xml:space="preserve"> bills of supplies were discounted by the Company </w:t>
            </w:r>
            <w:r w:rsidR="00C41BFD">
              <w:rPr>
                <w:rFonts w:ascii="Book Antiqua" w:hAnsi="Book Antiqua" w:cs="Tahoma"/>
                <w:spacing w:val="10"/>
                <w:sz w:val="26"/>
                <w:szCs w:val="26"/>
                <w:lang w:val="en-IN"/>
              </w:rPr>
              <w:t xml:space="preserve">to the Bank: </w:t>
            </w:r>
          </w:p>
          <w:p w14:paraId="4E9F59AB" w14:textId="77777777" w:rsidR="007018DD" w:rsidRDefault="007018DD" w:rsidP="00AE4500">
            <w:pPr>
              <w:widowControl/>
              <w:adjustRightInd/>
              <w:spacing w:line="480" w:lineRule="auto"/>
              <w:textAlignment w:val="auto"/>
              <w:rPr>
                <w:rFonts w:ascii="Book Antiqua" w:hAnsi="Book Antiqua" w:cs="Tahoma"/>
                <w:spacing w:val="10"/>
                <w:sz w:val="26"/>
                <w:szCs w:val="26"/>
                <w:lang w:val="en-IN"/>
              </w:rPr>
            </w:pPr>
          </w:p>
          <w:tbl>
            <w:tblPr>
              <w:tblStyle w:val="TableGrid"/>
              <w:tblW w:w="596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
              <w:gridCol w:w="1382"/>
              <w:gridCol w:w="2073"/>
              <w:gridCol w:w="1698"/>
            </w:tblGrid>
            <w:tr w:rsidR="00F142F2" w:rsidRPr="00F142F2" w14:paraId="4A49603E" w14:textId="77777777" w:rsidTr="007018DD">
              <w:tc>
                <w:tcPr>
                  <w:tcW w:w="0" w:type="auto"/>
                </w:tcPr>
                <w:p w14:paraId="1B91E586" w14:textId="77777777" w:rsidR="00F142F2" w:rsidRDefault="00F142F2" w:rsidP="00F142F2">
                  <w:pPr>
                    <w:ind w:right="141"/>
                    <w:jc w:val="center"/>
                    <w:rPr>
                      <w:rFonts w:ascii="Book Antiqua" w:hAnsi="Book Antiqua"/>
                      <w:b/>
                    </w:rPr>
                  </w:pPr>
                </w:p>
                <w:p w14:paraId="1A6C942F" w14:textId="3C517212" w:rsidR="00F142F2" w:rsidRPr="00F142F2" w:rsidRDefault="00F142F2" w:rsidP="00F142F2">
                  <w:pPr>
                    <w:ind w:right="141"/>
                    <w:jc w:val="center"/>
                    <w:rPr>
                      <w:rFonts w:ascii="Book Antiqua" w:hAnsi="Book Antiqua"/>
                      <w:b/>
                    </w:rPr>
                  </w:pPr>
                  <w:r w:rsidRPr="00F142F2">
                    <w:rPr>
                      <w:rFonts w:ascii="Book Antiqua" w:hAnsi="Book Antiqua"/>
                      <w:b/>
                    </w:rPr>
                    <w:t>S No.</w:t>
                  </w:r>
                </w:p>
              </w:tc>
              <w:tc>
                <w:tcPr>
                  <w:tcW w:w="0" w:type="auto"/>
                </w:tcPr>
                <w:p w14:paraId="527DA012" w14:textId="77777777" w:rsidR="00F142F2" w:rsidRPr="00F142F2" w:rsidRDefault="00F142F2" w:rsidP="00F142F2">
                  <w:pPr>
                    <w:ind w:right="300"/>
                    <w:jc w:val="center"/>
                    <w:rPr>
                      <w:rFonts w:ascii="Book Antiqua" w:hAnsi="Book Antiqua"/>
                      <w:b/>
                    </w:rPr>
                  </w:pPr>
                  <w:r w:rsidRPr="00F142F2">
                    <w:rPr>
                      <w:rFonts w:ascii="Book Antiqua" w:hAnsi="Book Antiqua"/>
                      <w:b/>
                    </w:rPr>
                    <w:t>Bill No.</w:t>
                  </w:r>
                </w:p>
              </w:tc>
              <w:tc>
                <w:tcPr>
                  <w:tcW w:w="0" w:type="auto"/>
                </w:tcPr>
                <w:p w14:paraId="3872B9F1" w14:textId="77777777" w:rsidR="00F142F2" w:rsidRPr="00F142F2" w:rsidRDefault="00F142F2" w:rsidP="00F142F2">
                  <w:pPr>
                    <w:ind w:right="255"/>
                    <w:jc w:val="center"/>
                    <w:rPr>
                      <w:rFonts w:ascii="Book Antiqua" w:hAnsi="Book Antiqua"/>
                      <w:b/>
                    </w:rPr>
                  </w:pPr>
                  <w:r w:rsidRPr="00F142F2">
                    <w:rPr>
                      <w:rFonts w:ascii="Book Antiqua" w:hAnsi="Book Antiqua"/>
                      <w:b/>
                    </w:rPr>
                    <w:t>Date of Discounting</w:t>
                  </w:r>
                </w:p>
              </w:tc>
              <w:tc>
                <w:tcPr>
                  <w:tcW w:w="0" w:type="auto"/>
                </w:tcPr>
                <w:p w14:paraId="24541F81" w14:textId="77777777" w:rsidR="00F142F2" w:rsidRPr="00F142F2" w:rsidRDefault="00F142F2" w:rsidP="00F142F2">
                  <w:pPr>
                    <w:ind w:right="319"/>
                    <w:jc w:val="center"/>
                    <w:rPr>
                      <w:rFonts w:ascii="Book Antiqua" w:hAnsi="Book Antiqua"/>
                      <w:b/>
                    </w:rPr>
                  </w:pPr>
                  <w:r w:rsidRPr="00F142F2">
                    <w:rPr>
                      <w:rFonts w:ascii="Book Antiqua" w:hAnsi="Book Antiqua"/>
                      <w:b/>
                    </w:rPr>
                    <w:t>Bill Amt.</w:t>
                  </w:r>
                </w:p>
              </w:tc>
            </w:tr>
            <w:tr w:rsidR="00F142F2" w:rsidRPr="00F142F2" w14:paraId="2A1F8372" w14:textId="77777777" w:rsidTr="007018DD">
              <w:tc>
                <w:tcPr>
                  <w:tcW w:w="0" w:type="auto"/>
                </w:tcPr>
                <w:p w14:paraId="7BFE1631" w14:textId="77777777" w:rsidR="00F142F2" w:rsidRPr="00F142F2" w:rsidRDefault="00F142F2" w:rsidP="00F142F2">
                  <w:pPr>
                    <w:ind w:right="141"/>
                    <w:jc w:val="center"/>
                    <w:rPr>
                      <w:rFonts w:ascii="Book Antiqua" w:hAnsi="Book Antiqua"/>
                      <w:b/>
                    </w:rPr>
                  </w:pPr>
                  <w:r w:rsidRPr="00F142F2">
                    <w:rPr>
                      <w:rFonts w:ascii="Book Antiqua" w:hAnsi="Book Antiqua"/>
                      <w:b/>
                    </w:rPr>
                    <w:t>1</w:t>
                  </w:r>
                </w:p>
              </w:tc>
              <w:tc>
                <w:tcPr>
                  <w:tcW w:w="0" w:type="auto"/>
                </w:tcPr>
                <w:p w14:paraId="5DA656AD" w14:textId="77777777" w:rsidR="00F142F2" w:rsidRPr="00F142F2" w:rsidRDefault="00F142F2" w:rsidP="00F142F2">
                  <w:pPr>
                    <w:ind w:right="300"/>
                    <w:jc w:val="center"/>
                    <w:rPr>
                      <w:rFonts w:ascii="Book Antiqua" w:hAnsi="Book Antiqua"/>
                      <w:b/>
                    </w:rPr>
                  </w:pPr>
                  <w:r w:rsidRPr="00F142F2">
                    <w:rPr>
                      <w:rFonts w:ascii="Book Antiqua" w:hAnsi="Book Antiqua"/>
                    </w:rPr>
                    <w:t>1675/87</w:t>
                  </w:r>
                </w:p>
              </w:tc>
              <w:tc>
                <w:tcPr>
                  <w:tcW w:w="0" w:type="auto"/>
                </w:tcPr>
                <w:p w14:paraId="515814DF" w14:textId="77777777" w:rsidR="00F142F2" w:rsidRPr="00F142F2" w:rsidRDefault="00F142F2" w:rsidP="00F142F2">
                  <w:pPr>
                    <w:ind w:right="255"/>
                    <w:jc w:val="center"/>
                    <w:rPr>
                      <w:rFonts w:ascii="Book Antiqua" w:hAnsi="Book Antiqua"/>
                      <w:b/>
                    </w:rPr>
                  </w:pPr>
                  <w:r w:rsidRPr="00F142F2">
                    <w:rPr>
                      <w:rFonts w:ascii="Book Antiqua" w:hAnsi="Book Antiqua"/>
                    </w:rPr>
                    <w:t>3-4-1987</w:t>
                  </w:r>
                </w:p>
              </w:tc>
              <w:tc>
                <w:tcPr>
                  <w:tcW w:w="0" w:type="auto"/>
                </w:tcPr>
                <w:p w14:paraId="3B2589AD" w14:textId="77777777" w:rsidR="00F142F2" w:rsidRPr="00F142F2" w:rsidRDefault="00F142F2" w:rsidP="00F142F2">
                  <w:pPr>
                    <w:ind w:right="319"/>
                    <w:jc w:val="center"/>
                    <w:rPr>
                      <w:rFonts w:ascii="Book Antiqua" w:hAnsi="Book Antiqua"/>
                      <w:b/>
                    </w:rPr>
                  </w:pPr>
                  <w:r w:rsidRPr="00F142F2">
                    <w:rPr>
                      <w:rFonts w:ascii="Book Antiqua" w:hAnsi="Book Antiqua"/>
                    </w:rPr>
                    <w:t>Rs.1,02,544</w:t>
                  </w:r>
                </w:p>
              </w:tc>
            </w:tr>
            <w:tr w:rsidR="00F142F2" w:rsidRPr="00F142F2" w14:paraId="0CDA86FA" w14:textId="77777777" w:rsidTr="007018DD">
              <w:tc>
                <w:tcPr>
                  <w:tcW w:w="0" w:type="auto"/>
                </w:tcPr>
                <w:p w14:paraId="16027ED7" w14:textId="77777777" w:rsidR="00F142F2" w:rsidRPr="00F142F2" w:rsidRDefault="00F142F2" w:rsidP="00F142F2">
                  <w:pPr>
                    <w:ind w:right="141"/>
                    <w:jc w:val="center"/>
                    <w:rPr>
                      <w:rFonts w:ascii="Book Antiqua" w:hAnsi="Book Antiqua"/>
                      <w:b/>
                    </w:rPr>
                  </w:pPr>
                  <w:r w:rsidRPr="00F142F2">
                    <w:rPr>
                      <w:rFonts w:ascii="Book Antiqua" w:hAnsi="Book Antiqua"/>
                      <w:b/>
                    </w:rPr>
                    <w:t>2</w:t>
                  </w:r>
                </w:p>
              </w:tc>
              <w:tc>
                <w:tcPr>
                  <w:tcW w:w="0" w:type="auto"/>
                </w:tcPr>
                <w:p w14:paraId="78C8AA16" w14:textId="77777777" w:rsidR="00F142F2" w:rsidRPr="00F142F2" w:rsidRDefault="00F142F2" w:rsidP="00F142F2">
                  <w:pPr>
                    <w:ind w:right="300"/>
                    <w:jc w:val="center"/>
                    <w:rPr>
                      <w:rFonts w:ascii="Book Antiqua" w:hAnsi="Book Antiqua"/>
                      <w:b/>
                    </w:rPr>
                  </w:pPr>
                  <w:r w:rsidRPr="00F142F2">
                    <w:rPr>
                      <w:rFonts w:ascii="Book Antiqua" w:hAnsi="Book Antiqua"/>
                    </w:rPr>
                    <w:t>1076/87</w:t>
                  </w:r>
                </w:p>
              </w:tc>
              <w:tc>
                <w:tcPr>
                  <w:tcW w:w="0" w:type="auto"/>
                </w:tcPr>
                <w:p w14:paraId="4531FFBC" w14:textId="77777777" w:rsidR="00F142F2" w:rsidRPr="00F142F2" w:rsidRDefault="00F142F2" w:rsidP="00F142F2">
                  <w:pPr>
                    <w:ind w:right="255"/>
                    <w:jc w:val="center"/>
                    <w:rPr>
                      <w:rFonts w:ascii="Book Antiqua" w:hAnsi="Book Antiqua"/>
                      <w:b/>
                    </w:rPr>
                  </w:pPr>
                  <w:r w:rsidRPr="00F142F2">
                    <w:rPr>
                      <w:rFonts w:ascii="Book Antiqua" w:hAnsi="Book Antiqua"/>
                    </w:rPr>
                    <w:t>3-4-1987</w:t>
                  </w:r>
                </w:p>
              </w:tc>
              <w:tc>
                <w:tcPr>
                  <w:tcW w:w="0" w:type="auto"/>
                </w:tcPr>
                <w:p w14:paraId="2A2C9EF3" w14:textId="77777777" w:rsidR="00F142F2" w:rsidRPr="00F142F2" w:rsidRDefault="00F142F2" w:rsidP="00F142F2">
                  <w:pPr>
                    <w:ind w:right="319"/>
                    <w:jc w:val="center"/>
                    <w:rPr>
                      <w:rFonts w:ascii="Book Antiqua" w:hAnsi="Book Antiqua"/>
                      <w:b/>
                    </w:rPr>
                  </w:pPr>
                  <w:r w:rsidRPr="00F142F2">
                    <w:rPr>
                      <w:rFonts w:ascii="Book Antiqua" w:hAnsi="Book Antiqua"/>
                    </w:rPr>
                    <w:t>Rs.1,25,528</w:t>
                  </w:r>
                </w:p>
              </w:tc>
            </w:tr>
            <w:tr w:rsidR="00F142F2" w:rsidRPr="00F142F2" w14:paraId="73C4E7CE" w14:textId="77777777" w:rsidTr="007018DD">
              <w:tc>
                <w:tcPr>
                  <w:tcW w:w="0" w:type="auto"/>
                </w:tcPr>
                <w:p w14:paraId="3678EF3A" w14:textId="77777777" w:rsidR="00F142F2" w:rsidRPr="00F142F2" w:rsidRDefault="00F142F2" w:rsidP="00F142F2">
                  <w:pPr>
                    <w:ind w:right="141"/>
                    <w:jc w:val="center"/>
                    <w:rPr>
                      <w:rFonts w:ascii="Book Antiqua" w:hAnsi="Book Antiqua"/>
                      <w:b/>
                    </w:rPr>
                  </w:pPr>
                  <w:r w:rsidRPr="00F142F2">
                    <w:rPr>
                      <w:rFonts w:ascii="Book Antiqua" w:hAnsi="Book Antiqua"/>
                      <w:b/>
                    </w:rPr>
                    <w:t>3</w:t>
                  </w:r>
                </w:p>
              </w:tc>
              <w:tc>
                <w:tcPr>
                  <w:tcW w:w="0" w:type="auto"/>
                </w:tcPr>
                <w:p w14:paraId="587E45B5" w14:textId="77777777" w:rsidR="00F142F2" w:rsidRPr="00F142F2" w:rsidRDefault="00F142F2" w:rsidP="00F142F2">
                  <w:pPr>
                    <w:ind w:right="300"/>
                    <w:jc w:val="center"/>
                    <w:rPr>
                      <w:rFonts w:ascii="Book Antiqua" w:hAnsi="Book Antiqua"/>
                      <w:b/>
                    </w:rPr>
                  </w:pPr>
                  <w:r w:rsidRPr="00F142F2">
                    <w:rPr>
                      <w:rFonts w:ascii="Book Antiqua" w:hAnsi="Book Antiqua"/>
                    </w:rPr>
                    <w:t>1767/87</w:t>
                  </w:r>
                </w:p>
              </w:tc>
              <w:tc>
                <w:tcPr>
                  <w:tcW w:w="0" w:type="auto"/>
                </w:tcPr>
                <w:p w14:paraId="7F450F16" w14:textId="77777777" w:rsidR="00F142F2" w:rsidRPr="00F142F2" w:rsidRDefault="00F142F2" w:rsidP="00F142F2">
                  <w:pPr>
                    <w:ind w:right="255"/>
                    <w:jc w:val="center"/>
                    <w:rPr>
                      <w:rFonts w:ascii="Book Antiqua" w:hAnsi="Book Antiqua"/>
                      <w:b/>
                    </w:rPr>
                  </w:pPr>
                  <w:r w:rsidRPr="00F142F2">
                    <w:rPr>
                      <w:rFonts w:ascii="Book Antiqua" w:hAnsi="Book Antiqua"/>
                    </w:rPr>
                    <w:t>16-4-1987</w:t>
                  </w:r>
                </w:p>
              </w:tc>
              <w:tc>
                <w:tcPr>
                  <w:tcW w:w="0" w:type="auto"/>
                </w:tcPr>
                <w:p w14:paraId="1760B322" w14:textId="77777777" w:rsidR="00F142F2" w:rsidRPr="00F142F2" w:rsidRDefault="00F142F2" w:rsidP="00F142F2">
                  <w:pPr>
                    <w:ind w:right="319"/>
                    <w:jc w:val="center"/>
                    <w:rPr>
                      <w:rFonts w:ascii="Book Antiqua" w:hAnsi="Book Antiqua"/>
                      <w:b/>
                    </w:rPr>
                  </w:pPr>
                  <w:r w:rsidRPr="00F142F2">
                    <w:rPr>
                      <w:rFonts w:ascii="Book Antiqua" w:hAnsi="Book Antiqua"/>
                    </w:rPr>
                    <w:t>Rs.1,02,544</w:t>
                  </w:r>
                </w:p>
              </w:tc>
            </w:tr>
            <w:tr w:rsidR="00F142F2" w:rsidRPr="00F142F2" w14:paraId="6BF0A17A" w14:textId="77777777" w:rsidTr="007018DD">
              <w:tc>
                <w:tcPr>
                  <w:tcW w:w="0" w:type="auto"/>
                </w:tcPr>
                <w:p w14:paraId="63FDBC79" w14:textId="77777777" w:rsidR="00F142F2" w:rsidRPr="00F142F2" w:rsidRDefault="00F142F2" w:rsidP="00F142F2">
                  <w:pPr>
                    <w:ind w:right="141"/>
                    <w:jc w:val="center"/>
                    <w:rPr>
                      <w:rFonts w:ascii="Book Antiqua" w:hAnsi="Book Antiqua"/>
                      <w:b/>
                    </w:rPr>
                  </w:pPr>
                  <w:r w:rsidRPr="00F142F2">
                    <w:rPr>
                      <w:rFonts w:ascii="Book Antiqua" w:hAnsi="Book Antiqua"/>
                      <w:b/>
                    </w:rPr>
                    <w:t>4</w:t>
                  </w:r>
                </w:p>
              </w:tc>
              <w:tc>
                <w:tcPr>
                  <w:tcW w:w="0" w:type="auto"/>
                </w:tcPr>
                <w:p w14:paraId="18346ADE" w14:textId="77777777" w:rsidR="00F142F2" w:rsidRPr="00F142F2" w:rsidRDefault="00F142F2" w:rsidP="00F142F2">
                  <w:pPr>
                    <w:ind w:right="300"/>
                    <w:jc w:val="center"/>
                    <w:rPr>
                      <w:rFonts w:ascii="Book Antiqua" w:hAnsi="Book Antiqua"/>
                      <w:b/>
                    </w:rPr>
                  </w:pPr>
                  <w:r w:rsidRPr="00F142F2">
                    <w:rPr>
                      <w:rFonts w:ascii="Book Antiqua" w:hAnsi="Book Antiqua"/>
                    </w:rPr>
                    <w:t>1768/87</w:t>
                  </w:r>
                </w:p>
              </w:tc>
              <w:tc>
                <w:tcPr>
                  <w:tcW w:w="0" w:type="auto"/>
                </w:tcPr>
                <w:p w14:paraId="2DF47242" w14:textId="77777777" w:rsidR="00F142F2" w:rsidRPr="00F142F2" w:rsidRDefault="00F142F2" w:rsidP="00F142F2">
                  <w:pPr>
                    <w:ind w:right="255"/>
                    <w:jc w:val="center"/>
                    <w:rPr>
                      <w:rFonts w:ascii="Book Antiqua" w:hAnsi="Book Antiqua"/>
                      <w:b/>
                    </w:rPr>
                  </w:pPr>
                  <w:r w:rsidRPr="00F142F2">
                    <w:rPr>
                      <w:rFonts w:ascii="Book Antiqua" w:hAnsi="Book Antiqua"/>
                    </w:rPr>
                    <w:t>16-4-1987</w:t>
                  </w:r>
                </w:p>
              </w:tc>
              <w:tc>
                <w:tcPr>
                  <w:tcW w:w="0" w:type="auto"/>
                </w:tcPr>
                <w:p w14:paraId="15D01CE1" w14:textId="77777777" w:rsidR="00F142F2" w:rsidRPr="00F142F2" w:rsidRDefault="00F142F2" w:rsidP="00F142F2">
                  <w:pPr>
                    <w:ind w:right="319"/>
                    <w:jc w:val="center"/>
                    <w:rPr>
                      <w:rFonts w:ascii="Book Antiqua" w:hAnsi="Book Antiqua"/>
                      <w:b/>
                    </w:rPr>
                  </w:pPr>
                  <w:r w:rsidRPr="00F142F2">
                    <w:rPr>
                      <w:rFonts w:ascii="Book Antiqua" w:hAnsi="Book Antiqua"/>
                    </w:rPr>
                    <w:t>Rs.1,02,544</w:t>
                  </w:r>
                </w:p>
              </w:tc>
            </w:tr>
            <w:tr w:rsidR="00F142F2" w:rsidRPr="00F142F2" w14:paraId="7A8C754E" w14:textId="77777777" w:rsidTr="007018DD">
              <w:tc>
                <w:tcPr>
                  <w:tcW w:w="0" w:type="auto"/>
                </w:tcPr>
                <w:p w14:paraId="096FB8F0" w14:textId="77777777" w:rsidR="00F142F2" w:rsidRPr="00F142F2" w:rsidRDefault="00F142F2" w:rsidP="00F142F2">
                  <w:pPr>
                    <w:ind w:right="141"/>
                    <w:jc w:val="center"/>
                    <w:rPr>
                      <w:rFonts w:ascii="Book Antiqua" w:hAnsi="Book Antiqua"/>
                      <w:b/>
                    </w:rPr>
                  </w:pPr>
                  <w:r w:rsidRPr="00F142F2">
                    <w:rPr>
                      <w:rFonts w:ascii="Book Antiqua" w:hAnsi="Book Antiqua"/>
                      <w:b/>
                    </w:rPr>
                    <w:t>5</w:t>
                  </w:r>
                </w:p>
              </w:tc>
              <w:tc>
                <w:tcPr>
                  <w:tcW w:w="0" w:type="auto"/>
                </w:tcPr>
                <w:p w14:paraId="1E168D28" w14:textId="77777777" w:rsidR="00F142F2" w:rsidRPr="00F142F2" w:rsidRDefault="00F142F2" w:rsidP="00F142F2">
                  <w:pPr>
                    <w:ind w:right="300"/>
                    <w:jc w:val="center"/>
                    <w:rPr>
                      <w:rFonts w:ascii="Book Antiqua" w:hAnsi="Book Antiqua"/>
                      <w:b/>
                    </w:rPr>
                  </w:pPr>
                  <w:r w:rsidRPr="00F142F2">
                    <w:rPr>
                      <w:rFonts w:ascii="Book Antiqua" w:hAnsi="Book Antiqua"/>
                    </w:rPr>
                    <w:t>1914/87</w:t>
                  </w:r>
                </w:p>
              </w:tc>
              <w:tc>
                <w:tcPr>
                  <w:tcW w:w="0" w:type="auto"/>
                </w:tcPr>
                <w:p w14:paraId="6231F353" w14:textId="77777777" w:rsidR="00F142F2" w:rsidRPr="00F142F2" w:rsidRDefault="00F142F2" w:rsidP="00F142F2">
                  <w:pPr>
                    <w:ind w:right="255"/>
                    <w:jc w:val="center"/>
                    <w:rPr>
                      <w:rFonts w:ascii="Book Antiqua" w:hAnsi="Book Antiqua"/>
                      <w:b/>
                    </w:rPr>
                  </w:pPr>
                  <w:r w:rsidRPr="00F142F2">
                    <w:rPr>
                      <w:rFonts w:ascii="Book Antiqua" w:hAnsi="Book Antiqua"/>
                    </w:rPr>
                    <w:t>25-5-1987</w:t>
                  </w:r>
                </w:p>
              </w:tc>
              <w:tc>
                <w:tcPr>
                  <w:tcW w:w="0" w:type="auto"/>
                </w:tcPr>
                <w:p w14:paraId="31508F0B" w14:textId="77777777" w:rsidR="00F142F2" w:rsidRPr="00F142F2" w:rsidRDefault="00F142F2" w:rsidP="00F142F2">
                  <w:pPr>
                    <w:ind w:right="319"/>
                    <w:jc w:val="center"/>
                    <w:rPr>
                      <w:rFonts w:ascii="Book Antiqua" w:hAnsi="Book Antiqua"/>
                      <w:b/>
                    </w:rPr>
                  </w:pPr>
                  <w:r w:rsidRPr="00F142F2">
                    <w:rPr>
                      <w:rFonts w:ascii="Book Antiqua" w:hAnsi="Book Antiqua"/>
                    </w:rPr>
                    <w:t>Rs.1,17,000</w:t>
                  </w:r>
                </w:p>
              </w:tc>
            </w:tr>
            <w:tr w:rsidR="00F142F2" w:rsidRPr="00F142F2" w14:paraId="1FECC721" w14:textId="77777777" w:rsidTr="007018DD">
              <w:tc>
                <w:tcPr>
                  <w:tcW w:w="0" w:type="auto"/>
                </w:tcPr>
                <w:p w14:paraId="797D2925" w14:textId="77777777" w:rsidR="00F142F2" w:rsidRPr="00F142F2" w:rsidRDefault="00F142F2" w:rsidP="00F142F2">
                  <w:pPr>
                    <w:ind w:right="141"/>
                    <w:jc w:val="center"/>
                    <w:rPr>
                      <w:rFonts w:ascii="Book Antiqua" w:hAnsi="Book Antiqua"/>
                      <w:b/>
                    </w:rPr>
                  </w:pPr>
                  <w:r w:rsidRPr="00F142F2">
                    <w:rPr>
                      <w:rFonts w:ascii="Book Antiqua" w:hAnsi="Book Antiqua"/>
                      <w:b/>
                    </w:rPr>
                    <w:t>6</w:t>
                  </w:r>
                </w:p>
              </w:tc>
              <w:tc>
                <w:tcPr>
                  <w:tcW w:w="0" w:type="auto"/>
                </w:tcPr>
                <w:p w14:paraId="51A05B5D" w14:textId="77777777" w:rsidR="00F142F2" w:rsidRPr="00F142F2" w:rsidRDefault="00F142F2" w:rsidP="00F142F2">
                  <w:pPr>
                    <w:ind w:right="300"/>
                    <w:jc w:val="center"/>
                    <w:rPr>
                      <w:rFonts w:ascii="Book Antiqua" w:hAnsi="Book Antiqua"/>
                      <w:b/>
                    </w:rPr>
                  </w:pPr>
                  <w:r w:rsidRPr="00F142F2">
                    <w:rPr>
                      <w:rFonts w:ascii="Book Antiqua" w:hAnsi="Book Antiqua"/>
                    </w:rPr>
                    <w:t>2137/87</w:t>
                  </w:r>
                </w:p>
              </w:tc>
              <w:tc>
                <w:tcPr>
                  <w:tcW w:w="0" w:type="auto"/>
                </w:tcPr>
                <w:p w14:paraId="0FDDE06C" w14:textId="77777777" w:rsidR="00F142F2" w:rsidRPr="00F142F2" w:rsidRDefault="00F142F2" w:rsidP="00F142F2">
                  <w:pPr>
                    <w:ind w:right="255"/>
                    <w:jc w:val="center"/>
                    <w:rPr>
                      <w:rFonts w:ascii="Book Antiqua" w:hAnsi="Book Antiqua"/>
                      <w:b/>
                    </w:rPr>
                  </w:pPr>
                  <w:r w:rsidRPr="00F142F2">
                    <w:rPr>
                      <w:rFonts w:ascii="Book Antiqua" w:hAnsi="Book Antiqua"/>
                    </w:rPr>
                    <w:t>20-6-1987</w:t>
                  </w:r>
                </w:p>
              </w:tc>
              <w:tc>
                <w:tcPr>
                  <w:tcW w:w="0" w:type="auto"/>
                </w:tcPr>
                <w:p w14:paraId="4DF73659" w14:textId="77777777" w:rsidR="00F142F2" w:rsidRPr="00F142F2" w:rsidRDefault="00F142F2" w:rsidP="00F142F2">
                  <w:pPr>
                    <w:ind w:right="319"/>
                    <w:jc w:val="center"/>
                    <w:rPr>
                      <w:rFonts w:ascii="Book Antiqua" w:hAnsi="Book Antiqua"/>
                      <w:b/>
                    </w:rPr>
                  </w:pPr>
                  <w:r w:rsidRPr="00F142F2">
                    <w:rPr>
                      <w:rFonts w:ascii="Book Antiqua" w:hAnsi="Book Antiqua"/>
                    </w:rPr>
                    <w:t>Rs.1,02,000</w:t>
                  </w:r>
                </w:p>
              </w:tc>
            </w:tr>
            <w:tr w:rsidR="00F142F2" w:rsidRPr="00F142F2" w14:paraId="0B605247" w14:textId="77777777" w:rsidTr="007018DD">
              <w:tc>
                <w:tcPr>
                  <w:tcW w:w="0" w:type="auto"/>
                </w:tcPr>
                <w:p w14:paraId="59A00BD0" w14:textId="77777777" w:rsidR="00F142F2" w:rsidRPr="00F142F2" w:rsidRDefault="00F142F2" w:rsidP="00F142F2">
                  <w:pPr>
                    <w:ind w:right="141"/>
                    <w:jc w:val="center"/>
                    <w:rPr>
                      <w:rFonts w:ascii="Book Antiqua" w:hAnsi="Book Antiqua"/>
                      <w:b/>
                    </w:rPr>
                  </w:pPr>
                  <w:r w:rsidRPr="00F142F2">
                    <w:rPr>
                      <w:rFonts w:ascii="Book Antiqua" w:hAnsi="Book Antiqua"/>
                      <w:b/>
                    </w:rPr>
                    <w:t>7</w:t>
                  </w:r>
                </w:p>
              </w:tc>
              <w:tc>
                <w:tcPr>
                  <w:tcW w:w="0" w:type="auto"/>
                </w:tcPr>
                <w:p w14:paraId="6BF207B2" w14:textId="77777777" w:rsidR="00F142F2" w:rsidRPr="00F142F2" w:rsidRDefault="00F142F2" w:rsidP="00F142F2">
                  <w:pPr>
                    <w:ind w:right="300"/>
                    <w:jc w:val="center"/>
                    <w:rPr>
                      <w:rFonts w:ascii="Book Antiqua" w:hAnsi="Book Antiqua"/>
                      <w:b/>
                    </w:rPr>
                  </w:pPr>
                  <w:r w:rsidRPr="00F142F2">
                    <w:rPr>
                      <w:rFonts w:ascii="Book Antiqua" w:hAnsi="Book Antiqua"/>
                    </w:rPr>
                    <w:t>2138/87</w:t>
                  </w:r>
                </w:p>
              </w:tc>
              <w:tc>
                <w:tcPr>
                  <w:tcW w:w="0" w:type="auto"/>
                </w:tcPr>
                <w:p w14:paraId="3F1E2F66" w14:textId="77777777" w:rsidR="00F142F2" w:rsidRPr="00F142F2" w:rsidRDefault="00F142F2" w:rsidP="00F142F2">
                  <w:pPr>
                    <w:ind w:right="255"/>
                    <w:jc w:val="center"/>
                    <w:rPr>
                      <w:rFonts w:ascii="Book Antiqua" w:hAnsi="Book Antiqua"/>
                      <w:b/>
                    </w:rPr>
                  </w:pPr>
                  <w:r w:rsidRPr="00F142F2">
                    <w:rPr>
                      <w:rFonts w:ascii="Book Antiqua" w:hAnsi="Book Antiqua"/>
                    </w:rPr>
                    <w:t>20-6-1987</w:t>
                  </w:r>
                </w:p>
              </w:tc>
              <w:tc>
                <w:tcPr>
                  <w:tcW w:w="0" w:type="auto"/>
                </w:tcPr>
                <w:p w14:paraId="040D4017" w14:textId="77777777" w:rsidR="00F142F2" w:rsidRPr="00F142F2" w:rsidRDefault="00F142F2" w:rsidP="00F142F2">
                  <w:pPr>
                    <w:ind w:right="319"/>
                    <w:jc w:val="center"/>
                    <w:rPr>
                      <w:rFonts w:ascii="Book Antiqua" w:hAnsi="Book Antiqua"/>
                      <w:b/>
                    </w:rPr>
                  </w:pPr>
                  <w:r w:rsidRPr="00F142F2">
                    <w:rPr>
                      <w:rFonts w:ascii="Book Antiqua" w:hAnsi="Book Antiqua"/>
                    </w:rPr>
                    <w:t>Rs.1,08,726</w:t>
                  </w:r>
                </w:p>
              </w:tc>
            </w:tr>
            <w:tr w:rsidR="00F142F2" w:rsidRPr="00F142F2" w14:paraId="2BE670C4" w14:textId="77777777" w:rsidTr="007018DD">
              <w:tc>
                <w:tcPr>
                  <w:tcW w:w="0" w:type="auto"/>
                </w:tcPr>
                <w:p w14:paraId="09412FCF" w14:textId="77777777" w:rsidR="00F142F2" w:rsidRPr="00F142F2" w:rsidRDefault="00F142F2" w:rsidP="00F142F2">
                  <w:pPr>
                    <w:ind w:right="141"/>
                    <w:jc w:val="center"/>
                    <w:rPr>
                      <w:rFonts w:ascii="Book Antiqua" w:hAnsi="Book Antiqua"/>
                      <w:b/>
                    </w:rPr>
                  </w:pPr>
                  <w:r w:rsidRPr="00F142F2">
                    <w:rPr>
                      <w:rFonts w:ascii="Book Antiqua" w:hAnsi="Book Antiqua"/>
                      <w:b/>
                    </w:rPr>
                    <w:t>8</w:t>
                  </w:r>
                </w:p>
              </w:tc>
              <w:tc>
                <w:tcPr>
                  <w:tcW w:w="0" w:type="auto"/>
                </w:tcPr>
                <w:p w14:paraId="24D3CCA7" w14:textId="77777777" w:rsidR="00F142F2" w:rsidRPr="00F142F2" w:rsidRDefault="00F142F2" w:rsidP="00F142F2">
                  <w:pPr>
                    <w:ind w:right="300"/>
                    <w:jc w:val="center"/>
                    <w:rPr>
                      <w:rFonts w:ascii="Book Antiqua" w:hAnsi="Book Antiqua"/>
                      <w:b/>
                    </w:rPr>
                  </w:pPr>
                  <w:r w:rsidRPr="00F142F2">
                    <w:rPr>
                      <w:rFonts w:ascii="Book Antiqua" w:hAnsi="Book Antiqua"/>
                    </w:rPr>
                    <w:t>2576/87</w:t>
                  </w:r>
                </w:p>
              </w:tc>
              <w:tc>
                <w:tcPr>
                  <w:tcW w:w="0" w:type="auto"/>
                </w:tcPr>
                <w:p w14:paraId="6C5EDBD6" w14:textId="77777777" w:rsidR="00F142F2" w:rsidRPr="00F142F2" w:rsidRDefault="00F142F2" w:rsidP="00F142F2">
                  <w:pPr>
                    <w:ind w:right="255"/>
                    <w:jc w:val="center"/>
                    <w:rPr>
                      <w:rFonts w:ascii="Book Antiqua" w:hAnsi="Book Antiqua"/>
                      <w:b/>
                    </w:rPr>
                  </w:pPr>
                  <w:r w:rsidRPr="00F142F2">
                    <w:rPr>
                      <w:rFonts w:ascii="Book Antiqua" w:hAnsi="Book Antiqua"/>
                    </w:rPr>
                    <w:t>19-8-1987</w:t>
                  </w:r>
                </w:p>
              </w:tc>
              <w:tc>
                <w:tcPr>
                  <w:tcW w:w="0" w:type="auto"/>
                </w:tcPr>
                <w:p w14:paraId="0E24914A" w14:textId="77777777" w:rsidR="00F142F2" w:rsidRPr="00F142F2" w:rsidRDefault="00F142F2" w:rsidP="00F142F2">
                  <w:pPr>
                    <w:ind w:right="319"/>
                    <w:jc w:val="center"/>
                    <w:rPr>
                      <w:rFonts w:ascii="Book Antiqua" w:hAnsi="Book Antiqua"/>
                      <w:b/>
                    </w:rPr>
                  </w:pPr>
                  <w:r w:rsidRPr="00F142F2">
                    <w:rPr>
                      <w:rFonts w:ascii="Book Antiqua" w:hAnsi="Book Antiqua"/>
                    </w:rPr>
                    <w:t>Rs.1,05,105</w:t>
                  </w:r>
                </w:p>
              </w:tc>
            </w:tr>
            <w:tr w:rsidR="00F142F2" w:rsidRPr="00F142F2" w14:paraId="5AC10569" w14:textId="77777777" w:rsidTr="007018DD">
              <w:tc>
                <w:tcPr>
                  <w:tcW w:w="0" w:type="auto"/>
                </w:tcPr>
                <w:p w14:paraId="4280E179" w14:textId="77777777" w:rsidR="00F142F2" w:rsidRPr="00F142F2" w:rsidRDefault="00F142F2" w:rsidP="00F142F2">
                  <w:pPr>
                    <w:ind w:right="141"/>
                    <w:jc w:val="center"/>
                    <w:rPr>
                      <w:rFonts w:ascii="Book Antiqua" w:hAnsi="Book Antiqua"/>
                      <w:b/>
                    </w:rPr>
                  </w:pPr>
                  <w:r w:rsidRPr="00F142F2">
                    <w:rPr>
                      <w:rFonts w:ascii="Book Antiqua" w:hAnsi="Book Antiqua"/>
                      <w:b/>
                    </w:rPr>
                    <w:t>9</w:t>
                  </w:r>
                </w:p>
              </w:tc>
              <w:tc>
                <w:tcPr>
                  <w:tcW w:w="0" w:type="auto"/>
                </w:tcPr>
                <w:p w14:paraId="6556C9BA" w14:textId="77777777" w:rsidR="00F142F2" w:rsidRPr="00F142F2" w:rsidRDefault="00F142F2" w:rsidP="00F142F2">
                  <w:pPr>
                    <w:ind w:right="300"/>
                    <w:jc w:val="center"/>
                    <w:rPr>
                      <w:rFonts w:ascii="Book Antiqua" w:hAnsi="Book Antiqua"/>
                      <w:b/>
                    </w:rPr>
                  </w:pPr>
                  <w:r w:rsidRPr="00F142F2">
                    <w:rPr>
                      <w:rFonts w:ascii="Book Antiqua" w:hAnsi="Book Antiqua"/>
                    </w:rPr>
                    <w:t>1643/88</w:t>
                  </w:r>
                </w:p>
              </w:tc>
              <w:tc>
                <w:tcPr>
                  <w:tcW w:w="0" w:type="auto"/>
                </w:tcPr>
                <w:p w14:paraId="4D85DE8E" w14:textId="77777777" w:rsidR="00F142F2" w:rsidRPr="00F142F2" w:rsidRDefault="00F142F2" w:rsidP="00F142F2">
                  <w:pPr>
                    <w:ind w:right="255"/>
                    <w:jc w:val="center"/>
                    <w:rPr>
                      <w:rFonts w:ascii="Book Antiqua" w:hAnsi="Book Antiqua"/>
                      <w:b/>
                    </w:rPr>
                  </w:pPr>
                  <w:r w:rsidRPr="00F142F2">
                    <w:rPr>
                      <w:rFonts w:ascii="Book Antiqua" w:hAnsi="Book Antiqua"/>
                    </w:rPr>
                    <w:t>22-2-1988</w:t>
                  </w:r>
                </w:p>
              </w:tc>
              <w:tc>
                <w:tcPr>
                  <w:tcW w:w="0" w:type="auto"/>
                </w:tcPr>
                <w:p w14:paraId="23B7BC56" w14:textId="77777777" w:rsidR="00F142F2" w:rsidRPr="00F142F2" w:rsidRDefault="00F142F2" w:rsidP="00F142F2">
                  <w:pPr>
                    <w:ind w:right="319"/>
                    <w:jc w:val="center"/>
                    <w:rPr>
                      <w:rFonts w:ascii="Book Antiqua" w:hAnsi="Book Antiqua"/>
                      <w:b/>
                    </w:rPr>
                  </w:pPr>
                  <w:r w:rsidRPr="00F142F2">
                    <w:rPr>
                      <w:rFonts w:ascii="Book Antiqua" w:hAnsi="Book Antiqua"/>
                    </w:rPr>
                    <w:t>Rs.1,05,300</w:t>
                  </w:r>
                </w:p>
              </w:tc>
            </w:tr>
            <w:tr w:rsidR="00F142F2" w:rsidRPr="00F142F2" w14:paraId="4A6FFB08" w14:textId="77777777" w:rsidTr="007018DD">
              <w:tc>
                <w:tcPr>
                  <w:tcW w:w="0" w:type="auto"/>
                </w:tcPr>
                <w:p w14:paraId="39F962A3" w14:textId="77777777" w:rsidR="00F142F2" w:rsidRPr="00F142F2" w:rsidRDefault="00F142F2" w:rsidP="00F142F2">
                  <w:pPr>
                    <w:ind w:right="141"/>
                    <w:jc w:val="center"/>
                    <w:rPr>
                      <w:rFonts w:ascii="Book Antiqua" w:hAnsi="Book Antiqua"/>
                      <w:b/>
                    </w:rPr>
                  </w:pPr>
                  <w:r w:rsidRPr="00F142F2">
                    <w:rPr>
                      <w:rFonts w:ascii="Book Antiqua" w:hAnsi="Book Antiqua"/>
                      <w:b/>
                    </w:rPr>
                    <w:t>10</w:t>
                  </w:r>
                </w:p>
              </w:tc>
              <w:tc>
                <w:tcPr>
                  <w:tcW w:w="0" w:type="auto"/>
                </w:tcPr>
                <w:p w14:paraId="2F49EAB9" w14:textId="77777777" w:rsidR="00F142F2" w:rsidRPr="00F142F2" w:rsidRDefault="00F142F2" w:rsidP="00F142F2">
                  <w:pPr>
                    <w:ind w:right="300"/>
                    <w:jc w:val="center"/>
                    <w:rPr>
                      <w:rFonts w:ascii="Book Antiqua" w:hAnsi="Book Antiqua"/>
                      <w:b/>
                    </w:rPr>
                  </w:pPr>
                  <w:r w:rsidRPr="00F142F2">
                    <w:rPr>
                      <w:rFonts w:ascii="Book Antiqua" w:hAnsi="Book Antiqua"/>
                    </w:rPr>
                    <w:t>1641/88</w:t>
                  </w:r>
                </w:p>
              </w:tc>
              <w:tc>
                <w:tcPr>
                  <w:tcW w:w="0" w:type="auto"/>
                </w:tcPr>
                <w:p w14:paraId="41BE7713" w14:textId="77777777" w:rsidR="00F142F2" w:rsidRPr="00F142F2" w:rsidRDefault="00F142F2" w:rsidP="00F142F2">
                  <w:pPr>
                    <w:ind w:right="255"/>
                    <w:jc w:val="center"/>
                    <w:rPr>
                      <w:rFonts w:ascii="Book Antiqua" w:hAnsi="Book Antiqua"/>
                      <w:b/>
                    </w:rPr>
                  </w:pPr>
                  <w:r w:rsidRPr="00F142F2">
                    <w:rPr>
                      <w:rFonts w:ascii="Book Antiqua" w:hAnsi="Book Antiqua"/>
                    </w:rPr>
                    <w:t>22-2-1988</w:t>
                  </w:r>
                </w:p>
              </w:tc>
              <w:tc>
                <w:tcPr>
                  <w:tcW w:w="0" w:type="auto"/>
                </w:tcPr>
                <w:p w14:paraId="42EAF2C3" w14:textId="77777777" w:rsidR="00F142F2" w:rsidRPr="00F142F2" w:rsidRDefault="00F142F2" w:rsidP="00F142F2">
                  <w:pPr>
                    <w:ind w:right="319"/>
                    <w:jc w:val="center"/>
                    <w:rPr>
                      <w:rFonts w:ascii="Book Antiqua" w:hAnsi="Book Antiqua"/>
                      <w:b/>
                    </w:rPr>
                  </w:pPr>
                  <w:r w:rsidRPr="00F142F2">
                    <w:rPr>
                      <w:rFonts w:ascii="Book Antiqua" w:hAnsi="Book Antiqua"/>
                    </w:rPr>
                    <w:t>Rs.1,15,700</w:t>
                  </w:r>
                </w:p>
              </w:tc>
            </w:tr>
            <w:tr w:rsidR="00F142F2" w:rsidRPr="00F142F2" w14:paraId="3812EA26" w14:textId="77777777" w:rsidTr="007018DD">
              <w:tc>
                <w:tcPr>
                  <w:tcW w:w="0" w:type="auto"/>
                </w:tcPr>
                <w:p w14:paraId="44FE33BA" w14:textId="77777777" w:rsidR="00F142F2" w:rsidRPr="00F142F2" w:rsidRDefault="00F142F2" w:rsidP="00F142F2">
                  <w:pPr>
                    <w:ind w:right="141"/>
                    <w:jc w:val="center"/>
                    <w:rPr>
                      <w:rFonts w:ascii="Book Antiqua" w:hAnsi="Book Antiqua"/>
                      <w:b/>
                    </w:rPr>
                  </w:pPr>
                  <w:r w:rsidRPr="00F142F2">
                    <w:rPr>
                      <w:rFonts w:ascii="Book Antiqua" w:hAnsi="Book Antiqua"/>
                      <w:b/>
                    </w:rPr>
                    <w:t>11</w:t>
                  </w:r>
                </w:p>
              </w:tc>
              <w:tc>
                <w:tcPr>
                  <w:tcW w:w="0" w:type="auto"/>
                </w:tcPr>
                <w:p w14:paraId="67134DE5" w14:textId="77777777" w:rsidR="00F142F2" w:rsidRPr="00F142F2" w:rsidRDefault="00F142F2" w:rsidP="00F142F2">
                  <w:pPr>
                    <w:ind w:right="300"/>
                    <w:jc w:val="center"/>
                    <w:rPr>
                      <w:rFonts w:ascii="Book Antiqua" w:hAnsi="Book Antiqua"/>
                      <w:b/>
                    </w:rPr>
                  </w:pPr>
                  <w:r w:rsidRPr="00F142F2">
                    <w:rPr>
                      <w:rFonts w:ascii="Book Antiqua" w:hAnsi="Book Antiqua"/>
                    </w:rPr>
                    <w:t>1642/88</w:t>
                  </w:r>
                </w:p>
              </w:tc>
              <w:tc>
                <w:tcPr>
                  <w:tcW w:w="0" w:type="auto"/>
                </w:tcPr>
                <w:p w14:paraId="6AA03689" w14:textId="77777777" w:rsidR="00F142F2" w:rsidRPr="00F142F2" w:rsidRDefault="00F142F2" w:rsidP="00F142F2">
                  <w:pPr>
                    <w:ind w:right="255"/>
                    <w:jc w:val="center"/>
                    <w:rPr>
                      <w:rFonts w:ascii="Book Antiqua" w:hAnsi="Book Antiqua"/>
                      <w:b/>
                    </w:rPr>
                  </w:pPr>
                  <w:r w:rsidRPr="00F142F2">
                    <w:rPr>
                      <w:rFonts w:ascii="Book Antiqua" w:hAnsi="Book Antiqua"/>
                    </w:rPr>
                    <w:t>22-2-1988</w:t>
                  </w:r>
                </w:p>
              </w:tc>
              <w:tc>
                <w:tcPr>
                  <w:tcW w:w="0" w:type="auto"/>
                </w:tcPr>
                <w:p w14:paraId="1F5918A3" w14:textId="77777777" w:rsidR="00F142F2" w:rsidRPr="00F142F2" w:rsidRDefault="00F142F2" w:rsidP="00F142F2">
                  <w:pPr>
                    <w:ind w:right="319"/>
                    <w:jc w:val="center"/>
                    <w:rPr>
                      <w:rFonts w:ascii="Book Antiqua" w:hAnsi="Book Antiqua"/>
                    </w:rPr>
                  </w:pPr>
                  <w:r w:rsidRPr="00F142F2">
                    <w:rPr>
                      <w:rFonts w:ascii="Book Antiqua" w:hAnsi="Book Antiqua"/>
                    </w:rPr>
                    <w:t>Rs.99,060</w:t>
                  </w:r>
                </w:p>
              </w:tc>
            </w:tr>
          </w:tbl>
          <w:p w14:paraId="1D59D5D2" w14:textId="77777777" w:rsidR="00F142F2" w:rsidRDefault="00F142F2" w:rsidP="00AE4500">
            <w:pPr>
              <w:widowControl/>
              <w:adjustRightInd/>
              <w:spacing w:line="480" w:lineRule="auto"/>
              <w:textAlignment w:val="auto"/>
              <w:rPr>
                <w:rFonts w:ascii="Book Antiqua" w:hAnsi="Book Antiqua" w:cs="Tahoma"/>
                <w:spacing w:val="10"/>
                <w:sz w:val="26"/>
                <w:szCs w:val="26"/>
                <w:lang w:val="en-IN"/>
              </w:rPr>
            </w:pPr>
          </w:p>
          <w:p w14:paraId="61680D31" w14:textId="071294E7" w:rsidR="007018DD" w:rsidRDefault="00D635FA" w:rsidP="00AE4500">
            <w:pPr>
              <w:widowControl/>
              <w:adjustRightInd/>
              <w:spacing w:line="480" w:lineRule="auto"/>
              <w:textAlignment w:val="auto"/>
              <w:rPr>
                <w:rFonts w:ascii="Book Antiqua" w:hAnsi="Book Antiqua" w:cs="Tahoma"/>
                <w:spacing w:val="10"/>
                <w:sz w:val="26"/>
                <w:szCs w:val="26"/>
                <w:lang w:val="en-IN"/>
              </w:rPr>
            </w:pPr>
            <w:r>
              <w:rPr>
                <w:rFonts w:ascii="Book Antiqua" w:hAnsi="Book Antiqua" w:cs="Tahoma"/>
                <w:spacing w:val="10"/>
                <w:sz w:val="26"/>
                <w:szCs w:val="26"/>
                <w:lang w:val="en-IN"/>
              </w:rPr>
              <w:t xml:space="preserve">It is admitted position that the </w:t>
            </w:r>
            <w:r w:rsidR="000E5DA5">
              <w:rPr>
                <w:rFonts w:ascii="Book Antiqua" w:hAnsi="Book Antiqua" w:cs="Tahoma"/>
                <w:spacing w:val="10"/>
                <w:sz w:val="26"/>
                <w:szCs w:val="26"/>
                <w:lang w:val="en-IN"/>
              </w:rPr>
              <w:t xml:space="preserve">Petitioner had honoured the bill of supplies, mentioned s.no. 1 to 8. </w:t>
            </w:r>
            <w:r w:rsidR="00AE0E1F">
              <w:rPr>
                <w:rFonts w:ascii="Book Antiqua" w:hAnsi="Book Antiqua" w:cs="Tahoma"/>
                <w:spacing w:val="10"/>
                <w:sz w:val="26"/>
                <w:szCs w:val="26"/>
                <w:lang w:val="en-IN"/>
              </w:rPr>
              <w:t>However, t</w:t>
            </w:r>
            <w:r w:rsidR="00E4109E" w:rsidRPr="00E4109E">
              <w:rPr>
                <w:rFonts w:ascii="Book Antiqua" w:hAnsi="Book Antiqua" w:cs="Tahoma"/>
                <w:spacing w:val="10"/>
                <w:sz w:val="26"/>
                <w:szCs w:val="26"/>
                <w:lang w:val="en-IN"/>
              </w:rPr>
              <w:t xml:space="preserve">he Respondent alleges that the Petitioner had dishonoured three bills, bearing no. 1643/88, 1641/88, 1642/88 and causing </w:t>
            </w:r>
            <w:r w:rsidR="008C0E6B">
              <w:rPr>
                <w:rFonts w:ascii="Book Antiqua" w:hAnsi="Book Antiqua" w:cs="Tahoma"/>
                <w:spacing w:val="10"/>
                <w:sz w:val="26"/>
                <w:szCs w:val="26"/>
                <w:lang w:val="en-IN"/>
              </w:rPr>
              <w:t xml:space="preserve">a </w:t>
            </w:r>
            <w:r w:rsidR="00E4109E" w:rsidRPr="00E4109E">
              <w:rPr>
                <w:rFonts w:ascii="Book Antiqua" w:hAnsi="Book Antiqua" w:cs="Tahoma"/>
                <w:spacing w:val="10"/>
                <w:sz w:val="26"/>
                <w:szCs w:val="26"/>
                <w:lang w:val="en-IN"/>
              </w:rPr>
              <w:t xml:space="preserve">total sum of Rs.2,87,900/- to the Bank, for which </w:t>
            </w:r>
            <w:r w:rsidR="00AE0E1F">
              <w:rPr>
                <w:rFonts w:ascii="Book Antiqua" w:hAnsi="Book Antiqua" w:cs="Tahoma"/>
                <w:spacing w:val="10"/>
                <w:sz w:val="26"/>
                <w:szCs w:val="26"/>
                <w:lang w:val="en-IN"/>
              </w:rPr>
              <w:t>the Petitioner</w:t>
            </w:r>
            <w:r w:rsidR="00E4109E" w:rsidRPr="00E4109E">
              <w:rPr>
                <w:rFonts w:ascii="Book Antiqua" w:hAnsi="Book Antiqua" w:cs="Tahoma"/>
                <w:spacing w:val="10"/>
                <w:sz w:val="26"/>
                <w:szCs w:val="26"/>
                <w:lang w:val="en-IN"/>
              </w:rPr>
              <w:t xml:space="preserve"> had also issued three Hundis</w:t>
            </w:r>
            <w:r w:rsidR="00BD3CCB">
              <w:rPr>
                <w:rFonts w:ascii="Book Antiqua" w:hAnsi="Book Antiqua" w:cs="Tahoma"/>
                <w:spacing w:val="10"/>
                <w:sz w:val="26"/>
                <w:szCs w:val="26"/>
                <w:lang w:val="en-IN"/>
              </w:rPr>
              <w:t xml:space="preserve"> (bearing no. 22/1987-88, 21/1987-88 &amp; 23/1987-88)</w:t>
            </w:r>
            <w:r w:rsidR="00AE0E1F">
              <w:rPr>
                <w:rFonts w:ascii="Book Antiqua" w:hAnsi="Book Antiqua" w:cs="Tahoma"/>
                <w:spacing w:val="10"/>
                <w:sz w:val="26"/>
                <w:szCs w:val="26"/>
                <w:lang w:val="en-IN"/>
              </w:rPr>
              <w:t xml:space="preserve">. </w:t>
            </w:r>
            <w:r w:rsidR="00E4109E" w:rsidRPr="00E4109E">
              <w:rPr>
                <w:rFonts w:ascii="Book Antiqua" w:hAnsi="Book Antiqua" w:cs="Tahoma"/>
                <w:spacing w:val="10"/>
                <w:sz w:val="26"/>
                <w:szCs w:val="26"/>
                <w:lang w:val="en-IN"/>
              </w:rPr>
              <w:t xml:space="preserve">It is submitted that the Petitioner had paid the amounts due under the said </w:t>
            </w:r>
            <w:r w:rsidR="00E4109E" w:rsidRPr="00E4109E">
              <w:rPr>
                <w:rFonts w:ascii="Book Antiqua" w:hAnsi="Book Antiqua" w:cs="Tahoma"/>
                <w:spacing w:val="10"/>
                <w:sz w:val="26"/>
                <w:szCs w:val="26"/>
                <w:lang w:val="en-IN"/>
              </w:rPr>
              <w:lastRenderedPageBreak/>
              <w:t>bill which is categorically note</w:t>
            </w:r>
            <w:r w:rsidR="008C0E6B">
              <w:rPr>
                <w:rFonts w:ascii="Book Antiqua" w:hAnsi="Book Antiqua" w:cs="Tahoma"/>
                <w:spacing w:val="10"/>
                <w:sz w:val="26"/>
                <w:szCs w:val="26"/>
                <w:lang w:val="en-IN"/>
              </w:rPr>
              <w:t>d</w:t>
            </w:r>
            <w:r w:rsidR="00E4109E" w:rsidRPr="00E4109E">
              <w:rPr>
                <w:rFonts w:ascii="Book Antiqua" w:hAnsi="Book Antiqua" w:cs="Tahoma"/>
                <w:spacing w:val="10"/>
                <w:sz w:val="26"/>
                <w:szCs w:val="26"/>
                <w:lang w:val="en-IN"/>
              </w:rPr>
              <w:t xml:space="preserve"> in the prosecution’s Exhibits no.  P151-P153</w:t>
            </w:r>
            <w:r w:rsidR="00AE0E1F">
              <w:rPr>
                <w:rFonts w:ascii="Book Antiqua" w:hAnsi="Book Antiqua" w:cs="Tahoma"/>
                <w:spacing w:val="10"/>
                <w:sz w:val="26"/>
                <w:szCs w:val="26"/>
                <w:lang w:val="en-IN"/>
              </w:rPr>
              <w:t>.</w:t>
            </w:r>
          </w:p>
          <w:p w14:paraId="62852A2F" w14:textId="37F08D4A" w:rsidR="00BD3CCB" w:rsidRDefault="00BD3CCB" w:rsidP="00AE4500">
            <w:pPr>
              <w:widowControl/>
              <w:adjustRightInd/>
              <w:spacing w:line="480" w:lineRule="auto"/>
              <w:textAlignment w:val="auto"/>
              <w:rPr>
                <w:rFonts w:ascii="Book Antiqua" w:hAnsi="Book Antiqua" w:cs="Tahoma"/>
                <w:spacing w:val="10"/>
                <w:sz w:val="26"/>
                <w:szCs w:val="26"/>
                <w:lang w:val="en-IN"/>
              </w:rPr>
            </w:pPr>
            <w:r>
              <w:rPr>
                <w:rFonts w:ascii="Book Antiqua" w:hAnsi="Book Antiqua" w:cs="Tahoma"/>
                <w:spacing w:val="10"/>
                <w:sz w:val="26"/>
                <w:szCs w:val="26"/>
                <w:lang w:val="en-IN"/>
              </w:rPr>
              <w:t xml:space="preserve">A true copy of </w:t>
            </w:r>
            <w:r w:rsidRPr="00E4109E">
              <w:rPr>
                <w:rFonts w:ascii="Book Antiqua" w:hAnsi="Book Antiqua" w:cs="Tahoma"/>
                <w:spacing w:val="10"/>
                <w:sz w:val="26"/>
                <w:szCs w:val="26"/>
                <w:lang w:val="en-IN"/>
              </w:rPr>
              <w:t>bills, bearing no. 1643/88, 1641/88</w:t>
            </w:r>
            <w:r>
              <w:rPr>
                <w:rFonts w:ascii="Book Antiqua" w:hAnsi="Book Antiqua" w:cs="Tahoma"/>
                <w:spacing w:val="10"/>
                <w:sz w:val="26"/>
                <w:szCs w:val="26"/>
                <w:lang w:val="en-IN"/>
              </w:rPr>
              <w:t xml:space="preserve"> and </w:t>
            </w:r>
            <w:r w:rsidRPr="00E4109E">
              <w:rPr>
                <w:rFonts w:ascii="Book Antiqua" w:hAnsi="Book Antiqua" w:cs="Tahoma"/>
                <w:spacing w:val="10"/>
                <w:sz w:val="26"/>
                <w:szCs w:val="26"/>
                <w:lang w:val="en-IN"/>
              </w:rPr>
              <w:t>1642/88</w:t>
            </w:r>
            <w:r w:rsidR="00CA5FA4">
              <w:rPr>
                <w:rFonts w:ascii="Book Antiqua" w:hAnsi="Book Antiqua" w:cs="Tahoma"/>
                <w:spacing w:val="10"/>
                <w:sz w:val="26"/>
                <w:szCs w:val="26"/>
                <w:lang w:val="en-IN"/>
              </w:rPr>
              <w:t xml:space="preserve"> </w:t>
            </w:r>
            <w:r>
              <w:rPr>
                <w:rFonts w:ascii="Book Antiqua" w:hAnsi="Book Antiqua" w:cs="Tahoma"/>
                <w:spacing w:val="10"/>
                <w:sz w:val="26"/>
                <w:szCs w:val="26"/>
                <w:lang w:val="en-IN"/>
              </w:rPr>
              <w:t xml:space="preserve">is attached herewith and marked as </w:t>
            </w:r>
            <w:r w:rsidRPr="00BD3CCB">
              <w:rPr>
                <w:rFonts w:ascii="Book Antiqua" w:hAnsi="Book Antiqua" w:cs="Tahoma"/>
                <w:b/>
                <w:bCs/>
                <w:spacing w:val="10"/>
                <w:sz w:val="26"/>
                <w:szCs w:val="26"/>
                <w:lang w:val="en-IN"/>
              </w:rPr>
              <w:t>ANNEXURE-P/</w:t>
            </w:r>
            <w:r>
              <w:rPr>
                <w:rFonts w:ascii="Book Antiqua" w:hAnsi="Book Antiqua" w:cs="Tahoma"/>
                <w:b/>
                <w:bCs/>
                <w:spacing w:val="10"/>
                <w:sz w:val="26"/>
                <w:szCs w:val="26"/>
                <w:lang w:val="en-IN"/>
              </w:rPr>
              <w:t>2</w:t>
            </w:r>
            <w:r w:rsidRPr="00BD3CCB">
              <w:rPr>
                <w:rFonts w:ascii="Book Antiqua" w:hAnsi="Book Antiqua" w:cs="Tahoma"/>
                <w:b/>
                <w:bCs/>
                <w:spacing w:val="10"/>
                <w:sz w:val="26"/>
                <w:szCs w:val="26"/>
                <w:lang w:val="en-IN"/>
              </w:rPr>
              <w:t xml:space="preserve"> (Pgs. </w:t>
            </w:r>
            <w:r w:rsidR="00CA5FA4">
              <w:rPr>
                <w:rFonts w:ascii="Book Antiqua" w:hAnsi="Book Antiqua" w:cs="Tahoma"/>
                <w:b/>
                <w:bCs/>
                <w:spacing w:val="10"/>
                <w:sz w:val="26"/>
                <w:szCs w:val="26"/>
                <w:lang w:val="en-IN"/>
              </w:rPr>
              <w:t xml:space="preserve">    </w:t>
            </w:r>
            <w:r w:rsidRPr="00BD3CCB">
              <w:rPr>
                <w:rFonts w:ascii="Book Antiqua" w:hAnsi="Book Antiqua" w:cs="Tahoma"/>
                <w:b/>
                <w:bCs/>
                <w:spacing w:val="10"/>
                <w:sz w:val="26"/>
                <w:szCs w:val="26"/>
                <w:lang w:val="en-IN"/>
              </w:rPr>
              <w:t xml:space="preserve">   </w:t>
            </w:r>
            <w:r w:rsidR="001B5080">
              <w:rPr>
                <w:rFonts w:ascii="Book Antiqua" w:hAnsi="Book Antiqua" w:cs="Tahoma"/>
                <w:b/>
                <w:bCs/>
                <w:spacing w:val="10"/>
                <w:sz w:val="26"/>
                <w:szCs w:val="26"/>
                <w:lang w:val="en-IN"/>
              </w:rPr>
              <w:t xml:space="preserve"> </w:t>
            </w:r>
            <w:r w:rsidRPr="00BD3CCB">
              <w:rPr>
                <w:rFonts w:ascii="Book Antiqua" w:hAnsi="Book Antiqua" w:cs="Tahoma"/>
                <w:b/>
                <w:bCs/>
                <w:spacing w:val="10"/>
                <w:sz w:val="26"/>
                <w:szCs w:val="26"/>
                <w:lang w:val="en-IN"/>
              </w:rPr>
              <w:t>To</w:t>
            </w:r>
            <w:r w:rsidR="00CA5FA4">
              <w:rPr>
                <w:rFonts w:ascii="Book Antiqua" w:hAnsi="Book Antiqua" w:cs="Tahoma"/>
                <w:b/>
                <w:bCs/>
                <w:spacing w:val="10"/>
                <w:sz w:val="26"/>
                <w:szCs w:val="26"/>
                <w:lang w:val="en-IN"/>
              </w:rPr>
              <w:t xml:space="preserve"> </w:t>
            </w:r>
            <w:r w:rsidR="001B5080">
              <w:rPr>
                <w:rFonts w:ascii="Book Antiqua" w:hAnsi="Book Antiqua" w:cs="Tahoma"/>
                <w:b/>
                <w:bCs/>
                <w:spacing w:val="10"/>
                <w:sz w:val="26"/>
                <w:szCs w:val="26"/>
                <w:lang w:val="en-IN"/>
              </w:rPr>
              <w:t xml:space="preserve"> </w:t>
            </w:r>
            <w:r w:rsidR="00CA5FA4">
              <w:rPr>
                <w:rFonts w:ascii="Book Antiqua" w:hAnsi="Book Antiqua" w:cs="Tahoma"/>
                <w:b/>
                <w:bCs/>
                <w:spacing w:val="10"/>
                <w:sz w:val="26"/>
                <w:szCs w:val="26"/>
                <w:lang w:val="en-IN"/>
              </w:rPr>
              <w:t xml:space="preserve">   </w:t>
            </w:r>
            <w:r w:rsidRPr="00BD3CCB">
              <w:rPr>
                <w:rFonts w:ascii="Book Antiqua" w:hAnsi="Book Antiqua" w:cs="Tahoma"/>
                <w:b/>
                <w:bCs/>
                <w:spacing w:val="10"/>
                <w:sz w:val="26"/>
                <w:szCs w:val="26"/>
                <w:lang w:val="en-IN"/>
              </w:rPr>
              <w:t xml:space="preserve">    </w:t>
            </w:r>
            <w:proofErr w:type="gramStart"/>
            <w:r w:rsidRPr="00BD3CCB">
              <w:rPr>
                <w:rFonts w:ascii="Book Antiqua" w:hAnsi="Book Antiqua" w:cs="Tahoma"/>
                <w:b/>
                <w:bCs/>
                <w:spacing w:val="10"/>
                <w:sz w:val="26"/>
                <w:szCs w:val="26"/>
                <w:lang w:val="en-IN"/>
              </w:rPr>
              <w:t xml:space="preserve">  </w:t>
            </w:r>
            <w:r>
              <w:rPr>
                <w:rFonts w:ascii="Book Antiqua" w:hAnsi="Book Antiqua" w:cs="Tahoma"/>
                <w:b/>
                <w:bCs/>
                <w:spacing w:val="10"/>
                <w:sz w:val="26"/>
                <w:szCs w:val="26"/>
                <w:lang w:val="en-IN"/>
              </w:rPr>
              <w:t>)</w:t>
            </w:r>
            <w:proofErr w:type="gramEnd"/>
          </w:p>
          <w:p w14:paraId="41F1BE8C" w14:textId="197EA7EB" w:rsidR="00C41BFD" w:rsidRPr="00C87E12" w:rsidRDefault="00A45E14" w:rsidP="00AE4500">
            <w:pPr>
              <w:widowControl/>
              <w:adjustRightInd/>
              <w:spacing w:line="480" w:lineRule="auto"/>
              <w:textAlignment w:val="auto"/>
              <w:rPr>
                <w:rFonts w:ascii="Book Antiqua" w:hAnsi="Book Antiqua" w:cs="Tahoma"/>
                <w:spacing w:val="10"/>
                <w:sz w:val="26"/>
                <w:szCs w:val="26"/>
                <w:lang w:val="en-IN"/>
              </w:rPr>
            </w:pPr>
            <w:r>
              <w:rPr>
                <w:rFonts w:ascii="Book Antiqua" w:hAnsi="Book Antiqua" w:cs="Tahoma"/>
                <w:spacing w:val="10"/>
                <w:sz w:val="26"/>
                <w:szCs w:val="26"/>
                <w:lang w:val="en-IN"/>
              </w:rPr>
              <w:t xml:space="preserve">A true </w:t>
            </w:r>
            <w:r w:rsidR="00350747">
              <w:rPr>
                <w:rFonts w:ascii="Book Antiqua" w:hAnsi="Book Antiqua" w:cs="Tahoma"/>
                <w:spacing w:val="10"/>
                <w:sz w:val="26"/>
                <w:szCs w:val="26"/>
                <w:lang w:val="en-IN"/>
              </w:rPr>
              <w:t xml:space="preserve">copy of the hundis </w:t>
            </w:r>
            <w:r w:rsidR="00114FB0">
              <w:rPr>
                <w:rFonts w:ascii="Book Antiqua" w:hAnsi="Book Antiqua" w:cs="Tahoma"/>
                <w:spacing w:val="10"/>
                <w:sz w:val="26"/>
                <w:szCs w:val="26"/>
                <w:lang w:val="en-IN"/>
              </w:rPr>
              <w:t xml:space="preserve">bearing no. 22/1987-88, </w:t>
            </w:r>
            <w:r w:rsidR="00CE0C05">
              <w:rPr>
                <w:rFonts w:ascii="Book Antiqua" w:hAnsi="Book Antiqua" w:cs="Tahoma"/>
                <w:spacing w:val="10"/>
                <w:sz w:val="26"/>
                <w:szCs w:val="26"/>
                <w:lang w:val="en-IN"/>
              </w:rPr>
              <w:t>21/1987-88</w:t>
            </w:r>
            <w:r w:rsidR="00D322AF">
              <w:rPr>
                <w:rFonts w:ascii="Book Antiqua" w:hAnsi="Book Antiqua" w:cs="Tahoma"/>
                <w:spacing w:val="10"/>
                <w:sz w:val="26"/>
                <w:szCs w:val="26"/>
                <w:lang w:val="en-IN"/>
              </w:rPr>
              <w:t xml:space="preserve"> &amp; 23/1987-88</w:t>
            </w:r>
            <w:r w:rsidR="00BD3CCB">
              <w:rPr>
                <w:rFonts w:ascii="Book Antiqua" w:hAnsi="Book Antiqua" w:cs="Tahoma"/>
                <w:spacing w:val="10"/>
                <w:sz w:val="26"/>
                <w:szCs w:val="26"/>
                <w:lang w:val="en-IN"/>
              </w:rPr>
              <w:t xml:space="preserve"> is attached herewith and marked as </w:t>
            </w:r>
            <w:r w:rsidR="00BD3CCB" w:rsidRPr="00BD3CCB">
              <w:rPr>
                <w:rFonts w:ascii="Book Antiqua" w:hAnsi="Book Antiqua" w:cs="Tahoma"/>
                <w:b/>
                <w:bCs/>
                <w:spacing w:val="10"/>
                <w:sz w:val="26"/>
                <w:szCs w:val="26"/>
                <w:lang w:val="en-IN"/>
              </w:rPr>
              <w:t>ANNEXURE-P/</w:t>
            </w:r>
            <w:r w:rsidR="00BD3CCB">
              <w:rPr>
                <w:rFonts w:ascii="Book Antiqua" w:hAnsi="Book Antiqua" w:cs="Tahoma"/>
                <w:b/>
                <w:bCs/>
                <w:spacing w:val="10"/>
                <w:sz w:val="26"/>
                <w:szCs w:val="26"/>
                <w:lang w:val="en-IN"/>
              </w:rPr>
              <w:t>3</w:t>
            </w:r>
            <w:r w:rsidR="00BD3CCB" w:rsidRPr="00BD3CCB">
              <w:rPr>
                <w:rFonts w:ascii="Book Antiqua" w:hAnsi="Book Antiqua" w:cs="Tahoma"/>
                <w:b/>
                <w:bCs/>
                <w:spacing w:val="10"/>
                <w:sz w:val="26"/>
                <w:szCs w:val="26"/>
                <w:lang w:val="en-IN"/>
              </w:rPr>
              <w:t xml:space="preserve"> (Pgs.   </w:t>
            </w:r>
            <w:r w:rsidR="001B5080">
              <w:rPr>
                <w:rFonts w:ascii="Book Antiqua" w:hAnsi="Book Antiqua" w:cs="Tahoma"/>
                <w:b/>
                <w:bCs/>
                <w:spacing w:val="10"/>
                <w:sz w:val="26"/>
                <w:szCs w:val="26"/>
                <w:lang w:val="en-IN"/>
              </w:rPr>
              <w:t xml:space="preserve"> </w:t>
            </w:r>
            <w:r w:rsidR="00BD3CCB" w:rsidRPr="00BD3CCB">
              <w:rPr>
                <w:rFonts w:ascii="Book Antiqua" w:hAnsi="Book Antiqua" w:cs="Tahoma"/>
                <w:b/>
                <w:bCs/>
                <w:spacing w:val="10"/>
                <w:sz w:val="26"/>
                <w:szCs w:val="26"/>
                <w:lang w:val="en-IN"/>
              </w:rPr>
              <w:t xml:space="preserve"> </w:t>
            </w:r>
            <w:r w:rsidR="001B5080">
              <w:rPr>
                <w:rFonts w:ascii="Book Antiqua" w:hAnsi="Book Antiqua" w:cs="Tahoma"/>
                <w:b/>
                <w:bCs/>
                <w:spacing w:val="10"/>
                <w:sz w:val="26"/>
                <w:szCs w:val="26"/>
                <w:lang w:val="en-IN"/>
              </w:rPr>
              <w:t xml:space="preserve">   </w:t>
            </w:r>
            <w:r w:rsidR="00BD3CCB" w:rsidRPr="00BD3CCB">
              <w:rPr>
                <w:rFonts w:ascii="Book Antiqua" w:hAnsi="Book Antiqua" w:cs="Tahoma"/>
                <w:b/>
                <w:bCs/>
                <w:spacing w:val="10"/>
                <w:sz w:val="26"/>
                <w:szCs w:val="26"/>
                <w:lang w:val="en-IN"/>
              </w:rPr>
              <w:t xml:space="preserve">To   </w:t>
            </w:r>
            <w:r w:rsidR="001B5080">
              <w:rPr>
                <w:rFonts w:ascii="Book Antiqua" w:hAnsi="Book Antiqua" w:cs="Tahoma"/>
                <w:b/>
                <w:bCs/>
                <w:spacing w:val="10"/>
                <w:sz w:val="26"/>
                <w:szCs w:val="26"/>
                <w:lang w:val="en-IN"/>
              </w:rPr>
              <w:t xml:space="preserve">  </w:t>
            </w:r>
            <w:r w:rsidR="00BD3CCB" w:rsidRPr="00BD3CCB">
              <w:rPr>
                <w:rFonts w:ascii="Book Antiqua" w:hAnsi="Book Antiqua" w:cs="Tahoma"/>
                <w:b/>
                <w:bCs/>
                <w:spacing w:val="10"/>
                <w:sz w:val="26"/>
                <w:szCs w:val="26"/>
                <w:lang w:val="en-IN"/>
              </w:rPr>
              <w:t xml:space="preserve"> </w:t>
            </w:r>
            <w:proofErr w:type="gramStart"/>
            <w:r w:rsidR="00BD3CCB" w:rsidRPr="00BD3CCB">
              <w:rPr>
                <w:rFonts w:ascii="Book Antiqua" w:hAnsi="Book Antiqua" w:cs="Tahoma"/>
                <w:b/>
                <w:bCs/>
                <w:spacing w:val="10"/>
                <w:sz w:val="26"/>
                <w:szCs w:val="26"/>
                <w:lang w:val="en-IN"/>
              </w:rPr>
              <w:t xml:space="preserve">  )</w:t>
            </w:r>
            <w:proofErr w:type="gramEnd"/>
          </w:p>
        </w:tc>
      </w:tr>
      <w:tr w:rsidR="00174C4C" w:rsidRPr="006B7236" w14:paraId="10A4FBCB" w14:textId="77777777" w:rsidTr="00A24C06">
        <w:trPr>
          <w:trHeight w:val="431"/>
        </w:trPr>
        <w:tc>
          <w:tcPr>
            <w:tcW w:w="1533" w:type="dxa"/>
          </w:tcPr>
          <w:p w14:paraId="7FEC4074" w14:textId="488E3A02" w:rsidR="00174C4C" w:rsidRDefault="00693ED3" w:rsidP="00AE4500">
            <w:pPr>
              <w:widowControl/>
              <w:adjustRightInd/>
              <w:spacing w:line="480" w:lineRule="auto"/>
              <w:jc w:val="center"/>
              <w:textAlignment w:val="auto"/>
              <w:rPr>
                <w:rFonts w:ascii="Book Antiqua" w:hAnsi="Book Antiqua" w:cs="Tahoma"/>
                <w:b/>
                <w:bCs/>
                <w:spacing w:val="10"/>
                <w:sz w:val="26"/>
                <w:szCs w:val="26"/>
              </w:rPr>
            </w:pPr>
            <w:r>
              <w:rPr>
                <w:rFonts w:ascii="Book Antiqua" w:hAnsi="Book Antiqua" w:cs="Tahoma"/>
                <w:b/>
                <w:bCs/>
                <w:spacing w:val="10"/>
                <w:sz w:val="26"/>
                <w:szCs w:val="26"/>
              </w:rPr>
              <w:lastRenderedPageBreak/>
              <w:t>23.10.1991</w:t>
            </w:r>
          </w:p>
        </w:tc>
        <w:tc>
          <w:tcPr>
            <w:tcW w:w="6908" w:type="dxa"/>
          </w:tcPr>
          <w:p w14:paraId="25718FC3" w14:textId="1F0DB20E" w:rsidR="00174C4C" w:rsidRPr="00FF062C" w:rsidRDefault="00686DA0" w:rsidP="00427E85">
            <w:pPr>
              <w:widowControl/>
              <w:adjustRightInd/>
              <w:spacing w:line="480" w:lineRule="auto"/>
              <w:textAlignment w:val="auto"/>
              <w:rPr>
                <w:rFonts w:ascii="Book Antiqua" w:hAnsi="Book Antiqua" w:cs="Tahoma"/>
                <w:spacing w:val="10"/>
                <w:sz w:val="26"/>
                <w:szCs w:val="26"/>
                <w:lang w:val="en-IN"/>
              </w:rPr>
            </w:pPr>
            <w:r>
              <w:rPr>
                <w:rFonts w:ascii="Book Antiqua" w:hAnsi="Book Antiqua" w:cs="Tahoma"/>
                <w:spacing w:val="10"/>
                <w:sz w:val="26"/>
                <w:szCs w:val="26"/>
                <w:lang w:val="en-IN"/>
              </w:rPr>
              <w:t>The Respondent registered a first information report, bearing no. BC.2</w:t>
            </w:r>
            <w:r w:rsidR="004D223F">
              <w:rPr>
                <w:rFonts w:ascii="Book Antiqua" w:hAnsi="Book Antiqua" w:cs="Tahoma"/>
                <w:spacing w:val="10"/>
                <w:sz w:val="26"/>
                <w:szCs w:val="26"/>
                <w:lang w:val="en-IN"/>
              </w:rPr>
              <w:t xml:space="preserve">8 (S)/91, </w:t>
            </w:r>
            <w:r w:rsidR="00BE195C">
              <w:rPr>
                <w:rFonts w:ascii="Book Antiqua" w:hAnsi="Book Antiqua" w:cs="Tahoma"/>
                <w:spacing w:val="10"/>
                <w:sz w:val="26"/>
                <w:szCs w:val="26"/>
                <w:lang w:val="en-IN"/>
              </w:rPr>
              <w:t xml:space="preserve">alleging </w:t>
            </w:r>
            <w:r w:rsidR="00000401">
              <w:rPr>
                <w:rFonts w:ascii="Book Antiqua" w:hAnsi="Book Antiqua" w:cs="Tahoma"/>
                <w:spacing w:val="10"/>
                <w:sz w:val="26"/>
                <w:szCs w:val="26"/>
                <w:lang w:val="en-IN"/>
              </w:rPr>
              <w:t>that the</w:t>
            </w:r>
            <w:r w:rsidR="002D3096">
              <w:rPr>
                <w:rFonts w:ascii="Book Antiqua" w:hAnsi="Book Antiqua" w:cs="Tahoma"/>
                <w:spacing w:val="10"/>
                <w:sz w:val="26"/>
                <w:szCs w:val="26"/>
                <w:lang w:val="en-IN"/>
              </w:rPr>
              <w:t xml:space="preserve"> Company has </w:t>
            </w:r>
            <w:r w:rsidR="00000401">
              <w:rPr>
                <w:rFonts w:ascii="Book Antiqua" w:hAnsi="Book Antiqua" w:cs="Tahoma"/>
                <w:spacing w:val="10"/>
                <w:sz w:val="26"/>
                <w:szCs w:val="26"/>
                <w:lang w:val="en-IN"/>
              </w:rPr>
              <w:t>availed the benefit of credit limit by discounting various</w:t>
            </w:r>
            <w:r w:rsidR="00484315">
              <w:rPr>
                <w:rFonts w:ascii="Book Antiqua" w:hAnsi="Book Antiqua" w:cs="Tahoma"/>
                <w:spacing w:val="10"/>
                <w:sz w:val="26"/>
                <w:szCs w:val="26"/>
                <w:lang w:val="en-IN"/>
              </w:rPr>
              <w:t xml:space="preserve"> false </w:t>
            </w:r>
            <w:r w:rsidR="00000401">
              <w:rPr>
                <w:rFonts w:ascii="Book Antiqua" w:hAnsi="Book Antiqua" w:cs="Tahoma"/>
                <w:spacing w:val="10"/>
                <w:sz w:val="26"/>
                <w:szCs w:val="26"/>
                <w:lang w:val="en-IN"/>
              </w:rPr>
              <w:t>bills</w:t>
            </w:r>
            <w:r w:rsidR="00484315">
              <w:rPr>
                <w:rFonts w:ascii="Book Antiqua" w:hAnsi="Book Antiqua" w:cs="Tahoma"/>
                <w:spacing w:val="10"/>
                <w:sz w:val="26"/>
                <w:szCs w:val="26"/>
                <w:lang w:val="en-IN"/>
              </w:rPr>
              <w:t xml:space="preserve"> and had caused financial loss to the Bank</w:t>
            </w:r>
            <w:r w:rsidR="00BE195C">
              <w:rPr>
                <w:rFonts w:ascii="Book Antiqua" w:hAnsi="Book Antiqua" w:cs="Tahoma"/>
                <w:spacing w:val="10"/>
                <w:sz w:val="26"/>
                <w:szCs w:val="26"/>
                <w:lang w:val="en-IN"/>
              </w:rPr>
              <w:t xml:space="preserve"> and thus liable for the offence under s</w:t>
            </w:r>
            <w:r w:rsidR="00BE195C" w:rsidRPr="00FF062C">
              <w:rPr>
                <w:rFonts w:ascii="Book Antiqua" w:hAnsi="Book Antiqua" w:cs="Tahoma"/>
                <w:spacing w:val="10"/>
                <w:sz w:val="26"/>
                <w:szCs w:val="26"/>
                <w:lang w:val="en-IN"/>
              </w:rPr>
              <w:t>ections 120B, 420, 468 &amp; 471 of IPC</w:t>
            </w:r>
            <w:r w:rsidR="00484315">
              <w:rPr>
                <w:rFonts w:ascii="Book Antiqua" w:hAnsi="Book Antiqua" w:cs="Tahoma"/>
                <w:spacing w:val="10"/>
                <w:sz w:val="26"/>
                <w:szCs w:val="26"/>
                <w:lang w:val="en-IN"/>
              </w:rPr>
              <w:t xml:space="preserve">   A true copy of the first information report, bearing no. BC.28 (S)/91 is attached herewith and marked as </w:t>
            </w:r>
            <w:r w:rsidR="00484315" w:rsidRPr="00BD3CCB">
              <w:rPr>
                <w:rFonts w:ascii="Book Antiqua" w:hAnsi="Book Antiqua" w:cs="Tahoma"/>
                <w:b/>
                <w:bCs/>
                <w:spacing w:val="10"/>
                <w:sz w:val="26"/>
                <w:szCs w:val="26"/>
                <w:lang w:val="en-IN"/>
              </w:rPr>
              <w:t>ANNEXURE-P/</w:t>
            </w:r>
            <w:r w:rsidR="001B5080">
              <w:rPr>
                <w:rFonts w:ascii="Book Antiqua" w:hAnsi="Book Antiqua" w:cs="Tahoma"/>
                <w:b/>
                <w:bCs/>
                <w:spacing w:val="10"/>
                <w:sz w:val="26"/>
                <w:szCs w:val="26"/>
                <w:lang w:val="en-IN"/>
              </w:rPr>
              <w:t>4</w:t>
            </w:r>
            <w:r w:rsidR="00484315" w:rsidRPr="00BD3CCB">
              <w:rPr>
                <w:rFonts w:ascii="Book Antiqua" w:hAnsi="Book Antiqua" w:cs="Tahoma"/>
                <w:b/>
                <w:bCs/>
                <w:spacing w:val="10"/>
                <w:sz w:val="26"/>
                <w:szCs w:val="26"/>
                <w:lang w:val="en-IN"/>
              </w:rPr>
              <w:t xml:space="preserve"> (Pgs.   </w:t>
            </w:r>
            <w:r w:rsidR="001B5080">
              <w:rPr>
                <w:rFonts w:ascii="Book Antiqua" w:hAnsi="Book Antiqua" w:cs="Tahoma"/>
                <w:b/>
                <w:bCs/>
                <w:spacing w:val="10"/>
                <w:sz w:val="26"/>
                <w:szCs w:val="26"/>
                <w:lang w:val="en-IN"/>
              </w:rPr>
              <w:t xml:space="preserve">   </w:t>
            </w:r>
            <w:r w:rsidR="0049368F">
              <w:rPr>
                <w:rFonts w:ascii="Book Antiqua" w:hAnsi="Book Antiqua" w:cs="Tahoma"/>
                <w:b/>
                <w:bCs/>
                <w:spacing w:val="10"/>
                <w:sz w:val="26"/>
                <w:szCs w:val="26"/>
                <w:lang w:val="en-IN"/>
              </w:rPr>
              <w:t xml:space="preserve">   </w:t>
            </w:r>
            <w:r w:rsidR="001B5080">
              <w:rPr>
                <w:rFonts w:ascii="Book Antiqua" w:hAnsi="Book Antiqua" w:cs="Tahoma"/>
                <w:b/>
                <w:bCs/>
                <w:spacing w:val="10"/>
                <w:sz w:val="26"/>
                <w:szCs w:val="26"/>
                <w:lang w:val="en-IN"/>
              </w:rPr>
              <w:t xml:space="preserve">  </w:t>
            </w:r>
            <w:r w:rsidR="00484315" w:rsidRPr="00BD3CCB">
              <w:rPr>
                <w:rFonts w:ascii="Book Antiqua" w:hAnsi="Book Antiqua" w:cs="Tahoma"/>
                <w:b/>
                <w:bCs/>
                <w:spacing w:val="10"/>
                <w:sz w:val="26"/>
                <w:szCs w:val="26"/>
                <w:lang w:val="en-IN"/>
              </w:rPr>
              <w:t xml:space="preserve"> To   </w:t>
            </w:r>
            <w:r w:rsidR="0049368F">
              <w:rPr>
                <w:rFonts w:ascii="Book Antiqua" w:hAnsi="Book Antiqua" w:cs="Tahoma"/>
                <w:b/>
                <w:bCs/>
                <w:spacing w:val="10"/>
                <w:sz w:val="26"/>
                <w:szCs w:val="26"/>
                <w:lang w:val="en-IN"/>
              </w:rPr>
              <w:t xml:space="preserve">   </w:t>
            </w:r>
            <w:r w:rsidR="00484315" w:rsidRPr="00BD3CCB">
              <w:rPr>
                <w:rFonts w:ascii="Book Antiqua" w:hAnsi="Book Antiqua" w:cs="Tahoma"/>
                <w:b/>
                <w:bCs/>
                <w:spacing w:val="10"/>
                <w:sz w:val="26"/>
                <w:szCs w:val="26"/>
                <w:lang w:val="en-IN"/>
              </w:rPr>
              <w:t xml:space="preserve">   </w:t>
            </w:r>
            <w:r w:rsidR="001B5080">
              <w:rPr>
                <w:rFonts w:ascii="Book Antiqua" w:hAnsi="Book Antiqua" w:cs="Tahoma"/>
                <w:b/>
                <w:bCs/>
                <w:spacing w:val="10"/>
                <w:sz w:val="26"/>
                <w:szCs w:val="26"/>
                <w:lang w:val="en-IN"/>
              </w:rPr>
              <w:t xml:space="preserve"> </w:t>
            </w:r>
            <w:proofErr w:type="gramStart"/>
            <w:r w:rsidR="001B5080">
              <w:rPr>
                <w:rFonts w:ascii="Book Antiqua" w:hAnsi="Book Antiqua" w:cs="Tahoma"/>
                <w:b/>
                <w:bCs/>
                <w:spacing w:val="10"/>
                <w:sz w:val="26"/>
                <w:szCs w:val="26"/>
                <w:lang w:val="en-IN"/>
              </w:rPr>
              <w:t xml:space="preserve">  </w:t>
            </w:r>
            <w:r w:rsidR="00484315">
              <w:rPr>
                <w:rFonts w:ascii="Book Antiqua" w:hAnsi="Book Antiqua" w:cs="Tahoma"/>
                <w:b/>
                <w:bCs/>
                <w:spacing w:val="10"/>
                <w:sz w:val="26"/>
                <w:szCs w:val="26"/>
                <w:lang w:val="en-IN"/>
              </w:rPr>
              <w:t>)</w:t>
            </w:r>
            <w:proofErr w:type="gramEnd"/>
          </w:p>
        </w:tc>
      </w:tr>
      <w:tr w:rsidR="00427E85" w:rsidRPr="006B7236" w14:paraId="1EB1F6CC" w14:textId="77777777" w:rsidTr="00A24C06">
        <w:trPr>
          <w:trHeight w:val="431"/>
        </w:trPr>
        <w:tc>
          <w:tcPr>
            <w:tcW w:w="1533" w:type="dxa"/>
          </w:tcPr>
          <w:p w14:paraId="1427F06C" w14:textId="057AFDC8" w:rsidR="00427E85" w:rsidRDefault="00C878E0" w:rsidP="00AE4500">
            <w:pPr>
              <w:widowControl/>
              <w:adjustRightInd/>
              <w:spacing w:line="480" w:lineRule="auto"/>
              <w:jc w:val="center"/>
              <w:textAlignment w:val="auto"/>
              <w:rPr>
                <w:rFonts w:ascii="Book Antiqua" w:hAnsi="Book Antiqua" w:cs="Tahoma"/>
                <w:b/>
                <w:bCs/>
                <w:spacing w:val="10"/>
                <w:sz w:val="26"/>
                <w:szCs w:val="26"/>
              </w:rPr>
            </w:pPr>
            <w:r>
              <w:rPr>
                <w:rFonts w:ascii="Book Antiqua" w:hAnsi="Book Antiqua" w:cs="Tahoma"/>
                <w:b/>
                <w:bCs/>
                <w:spacing w:val="10"/>
                <w:sz w:val="26"/>
                <w:szCs w:val="26"/>
              </w:rPr>
              <w:t>1995</w:t>
            </w:r>
          </w:p>
        </w:tc>
        <w:tc>
          <w:tcPr>
            <w:tcW w:w="6908" w:type="dxa"/>
          </w:tcPr>
          <w:p w14:paraId="4706519A" w14:textId="6F75C291" w:rsidR="003C5D1B" w:rsidRDefault="00C878E0" w:rsidP="00A24C06">
            <w:pPr>
              <w:widowControl/>
              <w:adjustRightInd/>
              <w:spacing w:line="480" w:lineRule="auto"/>
              <w:textAlignment w:val="auto"/>
              <w:rPr>
                <w:rFonts w:ascii="Book Antiqua" w:hAnsi="Book Antiqua" w:cs="Tahoma"/>
                <w:spacing w:val="10"/>
                <w:sz w:val="26"/>
                <w:szCs w:val="26"/>
                <w:lang w:val="en-IN"/>
              </w:rPr>
            </w:pPr>
            <w:r>
              <w:rPr>
                <w:rFonts w:ascii="Book Antiqua" w:hAnsi="Book Antiqua" w:cs="Tahoma"/>
                <w:spacing w:val="10"/>
                <w:sz w:val="26"/>
                <w:szCs w:val="26"/>
                <w:lang w:val="en-IN"/>
              </w:rPr>
              <w:t>Thereafter, the Respondent filed a criminal comp</w:t>
            </w:r>
            <w:r w:rsidR="0074557B">
              <w:rPr>
                <w:rFonts w:ascii="Book Antiqua" w:hAnsi="Book Antiqua" w:cs="Tahoma"/>
                <w:spacing w:val="10"/>
                <w:sz w:val="26"/>
                <w:szCs w:val="26"/>
                <w:lang w:val="en-IN"/>
              </w:rPr>
              <w:t xml:space="preserve">laint, bearing no. 2126/1995, against the directors of the </w:t>
            </w:r>
            <w:r w:rsidR="0074557B">
              <w:rPr>
                <w:rFonts w:ascii="Book Antiqua" w:hAnsi="Book Antiqua" w:cs="Tahoma"/>
                <w:spacing w:val="10"/>
                <w:sz w:val="26"/>
                <w:szCs w:val="26"/>
                <w:lang w:val="en-IN"/>
              </w:rPr>
              <w:lastRenderedPageBreak/>
              <w:t xml:space="preserve">Company and the Petitioner. Basis which the following charges were framed </w:t>
            </w:r>
            <w:r w:rsidR="00A24C06">
              <w:rPr>
                <w:rFonts w:ascii="Book Antiqua" w:hAnsi="Book Antiqua" w:cs="Tahoma"/>
                <w:spacing w:val="10"/>
                <w:sz w:val="26"/>
                <w:szCs w:val="26"/>
                <w:lang w:val="en-IN"/>
              </w:rPr>
              <w:t xml:space="preserve">for </w:t>
            </w:r>
            <w:r w:rsidR="00A24C06" w:rsidRPr="00FF062C">
              <w:rPr>
                <w:rFonts w:ascii="Book Antiqua" w:hAnsi="Book Antiqua" w:cs="Tahoma"/>
                <w:spacing w:val="10"/>
                <w:sz w:val="26"/>
                <w:szCs w:val="26"/>
                <w:lang w:val="en-IN"/>
              </w:rPr>
              <w:t>the</w:t>
            </w:r>
            <w:r w:rsidR="00A24C06">
              <w:rPr>
                <w:rFonts w:ascii="Book Antiqua" w:hAnsi="Book Antiqua" w:cs="Tahoma"/>
                <w:spacing w:val="10"/>
                <w:sz w:val="26"/>
                <w:szCs w:val="26"/>
                <w:lang w:val="en-IN"/>
              </w:rPr>
              <w:t xml:space="preserve"> </w:t>
            </w:r>
            <w:r w:rsidR="00A24C06" w:rsidRPr="00FF062C">
              <w:rPr>
                <w:rFonts w:ascii="Book Antiqua" w:hAnsi="Book Antiqua" w:cs="Tahoma"/>
                <w:spacing w:val="10"/>
                <w:sz w:val="26"/>
                <w:szCs w:val="26"/>
                <w:lang w:val="en-IN"/>
              </w:rPr>
              <w:t xml:space="preserve">offences under Sections 120B, 420, 468 &amp; 471 of IPC </w:t>
            </w:r>
            <w:r w:rsidR="0074557B">
              <w:rPr>
                <w:rFonts w:ascii="Book Antiqua" w:hAnsi="Book Antiqua" w:cs="Tahoma"/>
                <w:spacing w:val="10"/>
                <w:sz w:val="26"/>
                <w:szCs w:val="26"/>
                <w:lang w:val="en-IN"/>
              </w:rPr>
              <w:t>against the accused persons</w:t>
            </w:r>
            <w:r w:rsidR="00A24C06">
              <w:rPr>
                <w:rFonts w:ascii="Book Antiqua" w:hAnsi="Book Antiqua" w:cs="Tahoma"/>
                <w:spacing w:val="10"/>
                <w:sz w:val="26"/>
                <w:szCs w:val="26"/>
                <w:lang w:val="en-IN"/>
              </w:rPr>
              <w:t xml:space="preserve">. </w:t>
            </w:r>
            <w:r w:rsidR="00BE195C">
              <w:rPr>
                <w:rFonts w:ascii="Book Antiqua" w:hAnsi="Book Antiqua" w:cs="Tahoma"/>
                <w:spacing w:val="10"/>
                <w:sz w:val="26"/>
                <w:szCs w:val="26"/>
                <w:lang w:val="en-IN"/>
              </w:rPr>
              <w:t xml:space="preserve"> </w:t>
            </w:r>
            <w:r w:rsidR="002766AC" w:rsidRPr="002766AC">
              <w:rPr>
                <w:rFonts w:ascii="Book Antiqua" w:hAnsi="Book Antiqua" w:cs="Tahoma"/>
                <w:spacing w:val="10"/>
                <w:sz w:val="26"/>
                <w:szCs w:val="26"/>
                <w:lang w:val="en-IN"/>
              </w:rPr>
              <w:t>It was alleged that Accused 1 and 2</w:t>
            </w:r>
            <w:r w:rsidR="002766AC">
              <w:rPr>
                <w:rFonts w:ascii="Book Antiqua" w:hAnsi="Book Antiqua" w:cs="Tahoma"/>
                <w:spacing w:val="10"/>
                <w:sz w:val="26"/>
                <w:szCs w:val="26"/>
                <w:lang w:val="en-IN"/>
              </w:rPr>
              <w:t xml:space="preserve"> </w:t>
            </w:r>
            <w:proofErr w:type="gramStart"/>
            <w:r w:rsidR="002766AC">
              <w:rPr>
                <w:rFonts w:ascii="Book Antiqua" w:hAnsi="Book Antiqua" w:cs="Tahoma"/>
                <w:spacing w:val="10"/>
                <w:sz w:val="26"/>
                <w:szCs w:val="26"/>
                <w:lang w:val="en-IN"/>
              </w:rPr>
              <w:t>( i.e.</w:t>
            </w:r>
            <w:proofErr w:type="gramEnd"/>
            <w:r w:rsidR="002766AC">
              <w:rPr>
                <w:rFonts w:ascii="Book Antiqua" w:hAnsi="Book Antiqua" w:cs="Tahoma"/>
                <w:spacing w:val="10"/>
                <w:sz w:val="26"/>
                <w:szCs w:val="26"/>
                <w:lang w:val="en-IN"/>
              </w:rPr>
              <w:t xml:space="preserve"> the Directors of the Company)</w:t>
            </w:r>
            <w:r w:rsidR="002766AC" w:rsidRPr="002766AC">
              <w:rPr>
                <w:rFonts w:ascii="Book Antiqua" w:hAnsi="Book Antiqua" w:cs="Tahoma"/>
                <w:spacing w:val="10"/>
                <w:sz w:val="26"/>
                <w:szCs w:val="26"/>
                <w:lang w:val="en-IN"/>
              </w:rPr>
              <w:t xml:space="preserve"> ha</w:t>
            </w:r>
            <w:r w:rsidR="008C0E6B">
              <w:rPr>
                <w:rFonts w:ascii="Book Antiqua" w:hAnsi="Book Antiqua" w:cs="Tahoma"/>
                <w:spacing w:val="10"/>
                <w:sz w:val="26"/>
                <w:szCs w:val="26"/>
                <w:lang w:val="en-IN"/>
              </w:rPr>
              <w:t>d</w:t>
            </w:r>
            <w:r w:rsidR="002766AC" w:rsidRPr="002766AC">
              <w:rPr>
                <w:rFonts w:ascii="Book Antiqua" w:hAnsi="Book Antiqua" w:cs="Tahoma"/>
                <w:spacing w:val="10"/>
                <w:sz w:val="26"/>
                <w:szCs w:val="26"/>
                <w:lang w:val="en-IN"/>
              </w:rPr>
              <w:t xml:space="preserve"> forged bills of exchange to dishonestly induce </w:t>
            </w:r>
            <w:r w:rsidR="002766AC">
              <w:rPr>
                <w:rFonts w:ascii="Book Antiqua" w:hAnsi="Book Antiqua" w:cs="Tahoma"/>
                <w:spacing w:val="10"/>
                <w:sz w:val="26"/>
                <w:szCs w:val="26"/>
                <w:lang w:val="en-IN"/>
              </w:rPr>
              <w:t>the</w:t>
            </w:r>
            <w:r w:rsidR="002766AC" w:rsidRPr="002766AC">
              <w:rPr>
                <w:rFonts w:ascii="Book Antiqua" w:hAnsi="Book Antiqua" w:cs="Tahoma"/>
                <w:spacing w:val="10"/>
                <w:sz w:val="26"/>
                <w:szCs w:val="26"/>
                <w:lang w:val="en-IN"/>
              </w:rPr>
              <w:t xml:space="preserve"> Bank to part with their funds</w:t>
            </w:r>
            <w:r w:rsidR="002766AC">
              <w:rPr>
                <w:rFonts w:ascii="Book Antiqua" w:hAnsi="Book Antiqua" w:cs="Tahoma"/>
                <w:spacing w:val="10"/>
                <w:sz w:val="26"/>
                <w:szCs w:val="26"/>
                <w:lang w:val="en-IN"/>
              </w:rPr>
              <w:t xml:space="preserve">. </w:t>
            </w:r>
            <w:r w:rsidR="002766AC" w:rsidRPr="002766AC">
              <w:rPr>
                <w:rFonts w:ascii="Book Antiqua" w:hAnsi="Book Antiqua" w:cs="Tahoma"/>
                <w:spacing w:val="10"/>
                <w:sz w:val="26"/>
                <w:szCs w:val="26"/>
                <w:lang w:val="en-IN"/>
              </w:rPr>
              <w:t xml:space="preserve">It </w:t>
            </w:r>
            <w:r w:rsidR="002766AC">
              <w:rPr>
                <w:rFonts w:ascii="Book Antiqua" w:hAnsi="Book Antiqua" w:cs="Tahoma"/>
                <w:spacing w:val="10"/>
                <w:sz w:val="26"/>
                <w:szCs w:val="26"/>
                <w:lang w:val="en-IN"/>
              </w:rPr>
              <w:t>was</w:t>
            </w:r>
            <w:r w:rsidR="002766AC" w:rsidRPr="002766AC">
              <w:rPr>
                <w:rFonts w:ascii="Book Antiqua" w:hAnsi="Book Antiqua" w:cs="Tahoma"/>
                <w:spacing w:val="10"/>
                <w:sz w:val="26"/>
                <w:szCs w:val="26"/>
                <w:lang w:val="en-IN"/>
              </w:rPr>
              <w:t xml:space="preserve"> alleged that Accused 3 and 4 have abetted and conspired with Accused </w:t>
            </w:r>
            <w:r w:rsidR="00301BE4">
              <w:rPr>
                <w:rFonts w:ascii="Book Antiqua" w:hAnsi="Book Antiqua" w:cs="Tahoma"/>
                <w:spacing w:val="10"/>
                <w:sz w:val="26"/>
                <w:szCs w:val="26"/>
                <w:lang w:val="en-IN"/>
              </w:rPr>
              <w:t>N</w:t>
            </w:r>
            <w:r w:rsidR="002766AC" w:rsidRPr="002766AC">
              <w:rPr>
                <w:rFonts w:ascii="Book Antiqua" w:hAnsi="Book Antiqua" w:cs="Tahoma"/>
                <w:spacing w:val="10"/>
                <w:sz w:val="26"/>
                <w:szCs w:val="26"/>
                <w:lang w:val="en-IN"/>
              </w:rPr>
              <w:t xml:space="preserve">os.1 and 2 for committing offences punishable under Section 120B r/w 420, 468 and 471 of IPC. </w:t>
            </w:r>
            <w:r w:rsidR="004A2344">
              <w:rPr>
                <w:rFonts w:ascii="Book Antiqua" w:hAnsi="Book Antiqua" w:cs="Tahoma"/>
                <w:spacing w:val="10"/>
                <w:sz w:val="26"/>
                <w:szCs w:val="26"/>
                <w:lang w:val="en-IN"/>
              </w:rPr>
              <w:t xml:space="preserve"> It was alleged that Accused No. 4 </w:t>
            </w:r>
            <w:r w:rsidR="004A2344" w:rsidRPr="004A2344">
              <w:rPr>
                <w:rFonts w:ascii="Book Antiqua" w:hAnsi="Book Antiqua" w:cs="Tahoma"/>
                <w:spacing w:val="10"/>
                <w:sz w:val="26"/>
                <w:szCs w:val="26"/>
                <w:lang w:val="en-IN"/>
              </w:rPr>
              <w:t xml:space="preserve">opened </w:t>
            </w:r>
            <w:r w:rsidR="003C5D1B">
              <w:rPr>
                <w:rFonts w:ascii="Book Antiqua" w:hAnsi="Book Antiqua" w:cs="Tahoma"/>
                <w:spacing w:val="10"/>
                <w:sz w:val="26"/>
                <w:szCs w:val="26"/>
                <w:lang w:val="en-IN"/>
              </w:rPr>
              <w:t xml:space="preserve">four </w:t>
            </w:r>
            <w:r w:rsidR="004A2344" w:rsidRPr="004A2344">
              <w:rPr>
                <w:rFonts w:ascii="Book Antiqua" w:hAnsi="Book Antiqua" w:cs="Tahoma"/>
                <w:spacing w:val="10"/>
                <w:sz w:val="26"/>
                <w:szCs w:val="26"/>
                <w:lang w:val="en-IN"/>
              </w:rPr>
              <w:t xml:space="preserve">fictitious accounts which were utilized to </w:t>
            </w:r>
            <w:r w:rsidR="003C5D1B">
              <w:rPr>
                <w:rFonts w:ascii="Book Antiqua" w:hAnsi="Book Antiqua" w:cs="Tahoma"/>
                <w:spacing w:val="10"/>
                <w:sz w:val="26"/>
                <w:szCs w:val="26"/>
                <w:lang w:val="en-IN"/>
              </w:rPr>
              <w:t>siphoning of</w:t>
            </w:r>
            <w:r w:rsidR="004A2344" w:rsidRPr="004A2344">
              <w:rPr>
                <w:rFonts w:ascii="Book Antiqua" w:hAnsi="Book Antiqua" w:cs="Tahoma"/>
                <w:spacing w:val="10"/>
                <w:sz w:val="26"/>
                <w:szCs w:val="26"/>
                <w:lang w:val="en-IN"/>
              </w:rPr>
              <w:t xml:space="preserve"> the funds.</w:t>
            </w:r>
            <w:r w:rsidR="004A2344">
              <w:t xml:space="preserve"> </w:t>
            </w:r>
            <w:r w:rsidR="002766AC" w:rsidRPr="002766AC">
              <w:rPr>
                <w:rFonts w:ascii="Book Antiqua" w:hAnsi="Book Antiqua" w:cs="Tahoma"/>
                <w:spacing w:val="10"/>
                <w:sz w:val="26"/>
                <w:szCs w:val="26"/>
                <w:lang w:val="en-IN"/>
              </w:rPr>
              <w:t xml:space="preserve">  </w:t>
            </w:r>
          </w:p>
          <w:p w14:paraId="2BCDC8B4" w14:textId="0A4FEC61" w:rsidR="00733AB2" w:rsidRDefault="00BE195C" w:rsidP="00A24C06">
            <w:pPr>
              <w:widowControl/>
              <w:adjustRightInd/>
              <w:spacing w:line="480" w:lineRule="auto"/>
              <w:textAlignment w:val="auto"/>
              <w:rPr>
                <w:rFonts w:ascii="Book Antiqua" w:hAnsi="Book Antiqua" w:cs="Tahoma"/>
                <w:spacing w:val="10"/>
                <w:sz w:val="26"/>
                <w:szCs w:val="26"/>
                <w:lang w:val="en-IN"/>
              </w:rPr>
            </w:pPr>
            <w:r>
              <w:rPr>
                <w:rFonts w:ascii="Book Antiqua" w:hAnsi="Book Antiqua" w:cs="Tahoma"/>
                <w:spacing w:val="10"/>
                <w:sz w:val="26"/>
                <w:szCs w:val="26"/>
                <w:lang w:val="en-IN"/>
              </w:rPr>
              <w:t xml:space="preserve">It is pertinent to mention that it is categorically noted </w:t>
            </w:r>
            <w:r w:rsidR="0095726B">
              <w:rPr>
                <w:rFonts w:ascii="Book Antiqua" w:hAnsi="Book Antiqua" w:cs="Tahoma"/>
                <w:spacing w:val="10"/>
                <w:sz w:val="26"/>
                <w:szCs w:val="26"/>
                <w:lang w:val="en-IN"/>
              </w:rPr>
              <w:t>from</w:t>
            </w:r>
            <w:r>
              <w:rPr>
                <w:rFonts w:ascii="Book Antiqua" w:hAnsi="Book Antiqua" w:cs="Tahoma"/>
                <w:spacing w:val="10"/>
                <w:sz w:val="26"/>
                <w:szCs w:val="26"/>
                <w:lang w:val="en-IN"/>
              </w:rPr>
              <w:t xml:space="preserve"> the </w:t>
            </w:r>
            <w:r w:rsidR="009619A7">
              <w:rPr>
                <w:rFonts w:ascii="Book Antiqua" w:hAnsi="Book Antiqua" w:cs="Tahoma"/>
                <w:spacing w:val="10"/>
                <w:sz w:val="26"/>
                <w:szCs w:val="26"/>
                <w:lang w:val="en-IN"/>
              </w:rPr>
              <w:t xml:space="preserve">charges framed against the Petitioner that the Bank had debited the liability </w:t>
            </w:r>
            <w:r w:rsidR="00540F9F">
              <w:rPr>
                <w:rFonts w:ascii="Book Antiqua" w:hAnsi="Book Antiqua" w:cs="Tahoma"/>
                <w:spacing w:val="10"/>
                <w:sz w:val="26"/>
                <w:szCs w:val="26"/>
                <w:lang w:val="en-IN"/>
              </w:rPr>
              <w:t>corresponding</w:t>
            </w:r>
            <w:r w:rsidR="009619A7">
              <w:rPr>
                <w:rFonts w:ascii="Book Antiqua" w:hAnsi="Book Antiqua" w:cs="Tahoma"/>
                <w:spacing w:val="10"/>
                <w:sz w:val="26"/>
                <w:szCs w:val="26"/>
                <w:lang w:val="en-IN"/>
              </w:rPr>
              <w:t xml:space="preserve"> to the dishonoured bill</w:t>
            </w:r>
            <w:r w:rsidR="00733AB2">
              <w:rPr>
                <w:rFonts w:ascii="Book Antiqua" w:hAnsi="Book Antiqua" w:cs="Tahoma"/>
                <w:spacing w:val="10"/>
                <w:sz w:val="26"/>
                <w:szCs w:val="26"/>
                <w:lang w:val="en-IN"/>
              </w:rPr>
              <w:t>s</w:t>
            </w:r>
            <w:r w:rsidR="009619A7">
              <w:rPr>
                <w:rFonts w:ascii="Book Antiqua" w:hAnsi="Book Antiqua" w:cs="Tahoma"/>
                <w:spacing w:val="10"/>
                <w:sz w:val="26"/>
                <w:szCs w:val="26"/>
                <w:lang w:val="en-IN"/>
              </w:rPr>
              <w:t xml:space="preserve"> </w:t>
            </w:r>
            <w:r w:rsidR="00540F9F">
              <w:rPr>
                <w:rFonts w:ascii="Book Antiqua" w:hAnsi="Book Antiqua" w:cs="Tahoma"/>
                <w:spacing w:val="10"/>
                <w:sz w:val="26"/>
                <w:szCs w:val="26"/>
                <w:lang w:val="en-IN"/>
              </w:rPr>
              <w:t xml:space="preserve">from the account of the Company, thus in the event of recovery of the </w:t>
            </w:r>
            <w:r w:rsidR="00733AB2">
              <w:rPr>
                <w:rFonts w:ascii="Book Antiqua" w:hAnsi="Book Antiqua" w:cs="Tahoma"/>
                <w:spacing w:val="10"/>
                <w:sz w:val="26"/>
                <w:szCs w:val="26"/>
                <w:lang w:val="en-IN"/>
              </w:rPr>
              <w:t xml:space="preserve">amount, the allegation of causing financial loss to the Bank is untenable and bad in law. </w:t>
            </w:r>
          </w:p>
          <w:p w14:paraId="5B3F1914" w14:textId="27FAC05C" w:rsidR="00427E85" w:rsidRDefault="00733AB2" w:rsidP="00427E85">
            <w:pPr>
              <w:widowControl/>
              <w:adjustRightInd/>
              <w:spacing w:line="480" w:lineRule="auto"/>
              <w:textAlignment w:val="auto"/>
              <w:rPr>
                <w:rFonts w:ascii="Book Antiqua" w:hAnsi="Book Antiqua" w:cs="Tahoma"/>
                <w:spacing w:val="10"/>
                <w:sz w:val="26"/>
                <w:szCs w:val="26"/>
                <w:lang w:val="en-IN"/>
              </w:rPr>
            </w:pPr>
            <w:r>
              <w:rPr>
                <w:rFonts w:ascii="Book Antiqua" w:hAnsi="Book Antiqua" w:cs="Tahoma"/>
                <w:spacing w:val="10"/>
                <w:sz w:val="26"/>
                <w:szCs w:val="26"/>
                <w:lang w:val="en-IN"/>
              </w:rPr>
              <w:lastRenderedPageBreak/>
              <w:t>A</w:t>
            </w:r>
            <w:r w:rsidR="00A24C06">
              <w:rPr>
                <w:rFonts w:ascii="Book Antiqua" w:hAnsi="Book Antiqua" w:cs="Tahoma"/>
                <w:spacing w:val="10"/>
                <w:sz w:val="26"/>
                <w:szCs w:val="26"/>
                <w:lang w:val="en-IN"/>
              </w:rPr>
              <w:t xml:space="preserve"> true copy of the charge</w:t>
            </w:r>
            <w:r w:rsidR="00125BBE">
              <w:rPr>
                <w:rFonts w:ascii="Book Antiqua" w:hAnsi="Book Antiqua" w:cs="Tahoma"/>
                <w:spacing w:val="10"/>
                <w:sz w:val="26"/>
                <w:szCs w:val="26"/>
                <w:lang w:val="en-IN"/>
              </w:rPr>
              <w:t xml:space="preserve">s in Criminal Complaint bearing CC No. 2126/1995, before the </w:t>
            </w:r>
            <w:r w:rsidR="0069058B">
              <w:rPr>
                <w:rFonts w:ascii="Book Antiqua" w:hAnsi="Book Antiqua" w:cs="Tahoma"/>
                <w:spacing w:val="10"/>
                <w:sz w:val="26"/>
                <w:szCs w:val="26"/>
                <w:lang w:val="en-IN"/>
              </w:rPr>
              <w:t xml:space="preserve">Court of the I Additional Chief Metropolitan Magistrate Bangalore is attached herewith and marked as </w:t>
            </w:r>
            <w:r w:rsidR="0069058B" w:rsidRPr="0069058B">
              <w:rPr>
                <w:rFonts w:ascii="Book Antiqua" w:hAnsi="Book Antiqua" w:cs="Tahoma"/>
                <w:b/>
                <w:bCs/>
                <w:spacing w:val="10"/>
                <w:sz w:val="26"/>
                <w:szCs w:val="26"/>
                <w:lang w:val="en-IN"/>
              </w:rPr>
              <w:t>ANNEXURE-P/</w:t>
            </w:r>
            <w:r w:rsidR="001B5080">
              <w:rPr>
                <w:rFonts w:ascii="Book Antiqua" w:hAnsi="Book Antiqua" w:cs="Tahoma"/>
                <w:b/>
                <w:bCs/>
                <w:spacing w:val="10"/>
                <w:sz w:val="26"/>
                <w:szCs w:val="26"/>
                <w:lang w:val="en-IN"/>
              </w:rPr>
              <w:t xml:space="preserve">5 (Pgs.            To       </w:t>
            </w:r>
            <w:r w:rsidR="0049368F">
              <w:rPr>
                <w:rFonts w:ascii="Book Antiqua" w:hAnsi="Book Antiqua" w:cs="Tahoma"/>
                <w:b/>
                <w:bCs/>
                <w:spacing w:val="10"/>
                <w:sz w:val="26"/>
                <w:szCs w:val="26"/>
                <w:lang w:val="en-IN"/>
              </w:rPr>
              <w:t xml:space="preserve">  </w:t>
            </w:r>
            <w:r w:rsidR="001B5080">
              <w:rPr>
                <w:rFonts w:ascii="Book Antiqua" w:hAnsi="Book Antiqua" w:cs="Tahoma"/>
                <w:b/>
                <w:bCs/>
                <w:spacing w:val="10"/>
                <w:sz w:val="26"/>
                <w:szCs w:val="26"/>
                <w:lang w:val="en-IN"/>
              </w:rPr>
              <w:t xml:space="preserve">   ).</w:t>
            </w:r>
          </w:p>
        </w:tc>
      </w:tr>
      <w:tr w:rsidR="0069058B" w:rsidRPr="006B7236" w14:paraId="43371C35" w14:textId="77777777" w:rsidTr="008C0E6B">
        <w:trPr>
          <w:trHeight w:val="1263"/>
        </w:trPr>
        <w:tc>
          <w:tcPr>
            <w:tcW w:w="1533" w:type="dxa"/>
          </w:tcPr>
          <w:p w14:paraId="322F20AC" w14:textId="0987AEE1" w:rsidR="0069058B" w:rsidRPr="00FF062C" w:rsidRDefault="0069058B" w:rsidP="00AE4500">
            <w:pPr>
              <w:widowControl/>
              <w:adjustRightInd/>
              <w:spacing w:line="480" w:lineRule="auto"/>
              <w:jc w:val="center"/>
              <w:textAlignment w:val="auto"/>
              <w:rPr>
                <w:rFonts w:ascii="Book Antiqua" w:hAnsi="Book Antiqua" w:cs="Tahoma"/>
                <w:spacing w:val="10"/>
                <w:sz w:val="26"/>
                <w:szCs w:val="26"/>
              </w:rPr>
            </w:pPr>
            <w:r w:rsidRPr="00FF062C">
              <w:rPr>
                <w:rFonts w:ascii="Book Antiqua" w:hAnsi="Book Antiqua" w:cs="Tahoma"/>
                <w:spacing w:val="10"/>
                <w:sz w:val="26"/>
                <w:szCs w:val="26"/>
              </w:rPr>
              <w:lastRenderedPageBreak/>
              <w:t>1995</w:t>
            </w:r>
            <w:r>
              <w:rPr>
                <w:rFonts w:ascii="Book Antiqua" w:hAnsi="Book Antiqua" w:cs="Tahoma"/>
                <w:spacing w:val="10"/>
                <w:sz w:val="26"/>
                <w:szCs w:val="26"/>
              </w:rPr>
              <w:t xml:space="preserve"> to 2009</w:t>
            </w:r>
          </w:p>
        </w:tc>
        <w:tc>
          <w:tcPr>
            <w:tcW w:w="6908" w:type="dxa"/>
          </w:tcPr>
          <w:p w14:paraId="04EA5BA0" w14:textId="6E5AF5C3" w:rsidR="0069058B" w:rsidRDefault="0069058B" w:rsidP="0069058B">
            <w:pPr>
              <w:widowControl/>
              <w:adjustRightInd/>
              <w:spacing w:line="480" w:lineRule="auto"/>
              <w:textAlignment w:val="auto"/>
              <w:rPr>
                <w:rFonts w:ascii="Book Antiqua" w:hAnsi="Book Antiqua" w:cs="Tahoma"/>
                <w:spacing w:val="10"/>
                <w:sz w:val="26"/>
                <w:szCs w:val="26"/>
                <w:lang w:val="en-IN"/>
              </w:rPr>
            </w:pPr>
            <w:r w:rsidRPr="00FF062C">
              <w:rPr>
                <w:rFonts w:ascii="Book Antiqua" w:hAnsi="Book Antiqua" w:cs="Tahoma"/>
                <w:spacing w:val="10"/>
                <w:sz w:val="26"/>
                <w:szCs w:val="26"/>
                <w:lang w:val="en-IN"/>
              </w:rPr>
              <w:t xml:space="preserve">To prove the guilt of the </w:t>
            </w:r>
            <w:r w:rsidR="00231785" w:rsidRPr="00FF062C">
              <w:rPr>
                <w:rFonts w:ascii="Book Antiqua" w:hAnsi="Book Antiqua" w:cs="Tahoma"/>
                <w:spacing w:val="10"/>
                <w:sz w:val="26"/>
                <w:szCs w:val="26"/>
                <w:lang w:val="en-IN"/>
              </w:rPr>
              <w:t>accused</w:t>
            </w:r>
            <w:r w:rsidR="00231785">
              <w:rPr>
                <w:rFonts w:ascii="Book Antiqua" w:hAnsi="Book Antiqua" w:cs="Tahoma"/>
                <w:spacing w:val="10"/>
                <w:sz w:val="26"/>
                <w:szCs w:val="26"/>
                <w:lang w:val="en-IN"/>
              </w:rPr>
              <w:t xml:space="preserve"> persons</w:t>
            </w:r>
            <w:r w:rsidRPr="00FF062C">
              <w:rPr>
                <w:rFonts w:ascii="Book Antiqua" w:hAnsi="Book Antiqua" w:cs="Tahoma"/>
                <w:spacing w:val="10"/>
                <w:sz w:val="26"/>
                <w:szCs w:val="26"/>
                <w:lang w:val="en-IN"/>
              </w:rPr>
              <w:t xml:space="preserve">, </w:t>
            </w:r>
            <w:r>
              <w:rPr>
                <w:rFonts w:ascii="Book Antiqua" w:hAnsi="Book Antiqua" w:cs="Tahoma"/>
                <w:spacing w:val="10"/>
                <w:sz w:val="26"/>
                <w:szCs w:val="26"/>
                <w:lang w:val="en-IN"/>
              </w:rPr>
              <w:t>the Respondent</w:t>
            </w:r>
            <w:r w:rsidRPr="00FF062C">
              <w:rPr>
                <w:rFonts w:ascii="Book Antiqua" w:hAnsi="Book Antiqua" w:cs="Tahoma"/>
                <w:spacing w:val="10"/>
                <w:sz w:val="26"/>
                <w:szCs w:val="26"/>
                <w:lang w:val="en-IN"/>
              </w:rPr>
              <w:t xml:space="preserve"> examined witnesses as PW1 to</w:t>
            </w:r>
            <w:r>
              <w:rPr>
                <w:rFonts w:ascii="Book Antiqua" w:hAnsi="Book Antiqua" w:cs="Tahoma"/>
                <w:spacing w:val="10"/>
                <w:sz w:val="26"/>
                <w:szCs w:val="26"/>
                <w:lang w:val="en-IN"/>
              </w:rPr>
              <w:t xml:space="preserve"> </w:t>
            </w:r>
            <w:r w:rsidRPr="00FF062C">
              <w:rPr>
                <w:rFonts w:ascii="Book Antiqua" w:hAnsi="Book Antiqua" w:cs="Tahoma"/>
                <w:spacing w:val="10"/>
                <w:sz w:val="26"/>
                <w:szCs w:val="26"/>
                <w:lang w:val="en-IN"/>
              </w:rPr>
              <w:t xml:space="preserve">PW23 and placed reliance on </w:t>
            </w:r>
            <w:proofErr w:type="gramStart"/>
            <w:r w:rsidRPr="00FF062C">
              <w:rPr>
                <w:rFonts w:ascii="Book Antiqua" w:hAnsi="Book Antiqua" w:cs="Tahoma"/>
                <w:spacing w:val="10"/>
                <w:sz w:val="26"/>
                <w:szCs w:val="26"/>
                <w:lang w:val="en-IN"/>
              </w:rPr>
              <w:t>Ex.P</w:t>
            </w:r>
            <w:proofErr w:type="gramEnd"/>
            <w:r w:rsidRPr="00FF062C">
              <w:rPr>
                <w:rFonts w:ascii="Book Antiqua" w:hAnsi="Book Antiqua" w:cs="Tahoma"/>
                <w:spacing w:val="10"/>
                <w:sz w:val="26"/>
                <w:szCs w:val="26"/>
                <w:lang w:val="en-IN"/>
              </w:rPr>
              <w:t>1 to Ex.P207.</w:t>
            </w:r>
            <w:r>
              <w:rPr>
                <w:rFonts w:ascii="Book Antiqua" w:hAnsi="Book Antiqua" w:cs="Tahoma"/>
                <w:spacing w:val="10"/>
                <w:sz w:val="26"/>
                <w:szCs w:val="26"/>
                <w:lang w:val="en-IN"/>
              </w:rPr>
              <w:t xml:space="preserve"> </w:t>
            </w:r>
            <w:r w:rsidRPr="00FF062C">
              <w:rPr>
                <w:rFonts w:ascii="Book Antiqua" w:hAnsi="Book Antiqua" w:cs="Tahoma"/>
                <w:spacing w:val="10"/>
                <w:sz w:val="26"/>
                <w:szCs w:val="26"/>
                <w:lang w:val="en-IN"/>
              </w:rPr>
              <w:t xml:space="preserve">Accused </w:t>
            </w:r>
            <w:r w:rsidR="00231785">
              <w:rPr>
                <w:rFonts w:ascii="Book Antiqua" w:hAnsi="Book Antiqua" w:cs="Tahoma"/>
                <w:spacing w:val="10"/>
                <w:sz w:val="26"/>
                <w:szCs w:val="26"/>
                <w:lang w:val="en-IN"/>
              </w:rPr>
              <w:t xml:space="preserve">persons </w:t>
            </w:r>
            <w:r w:rsidRPr="00FF062C">
              <w:rPr>
                <w:rFonts w:ascii="Book Antiqua" w:hAnsi="Book Antiqua" w:cs="Tahoma"/>
                <w:spacing w:val="10"/>
                <w:sz w:val="26"/>
                <w:szCs w:val="26"/>
                <w:lang w:val="en-IN"/>
              </w:rPr>
              <w:t>got</w:t>
            </w:r>
            <w:r>
              <w:rPr>
                <w:rFonts w:ascii="Book Antiqua" w:hAnsi="Book Antiqua" w:cs="Tahoma"/>
                <w:spacing w:val="10"/>
                <w:sz w:val="26"/>
                <w:szCs w:val="26"/>
                <w:lang w:val="en-IN"/>
              </w:rPr>
              <w:t xml:space="preserve"> </w:t>
            </w:r>
            <w:r w:rsidRPr="00FF062C">
              <w:rPr>
                <w:rFonts w:ascii="Book Antiqua" w:hAnsi="Book Antiqua" w:cs="Tahoma"/>
                <w:spacing w:val="10"/>
                <w:sz w:val="26"/>
                <w:szCs w:val="26"/>
                <w:lang w:val="en-IN"/>
              </w:rPr>
              <w:t xml:space="preserve">examined </w:t>
            </w:r>
            <w:r w:rsidR="008C0E6B">
              <w:rPr>
                <w:rFonts w:ascii="Book Antiqua" w:hAnsi="Book Antiqua" w:cs="Tahoma"/>
                <w:spacing w:val="10"/>
                <w:sz w:val="26"/>
                <w:szCs w:val="26"/>
                <w:lang w:val="en-IN"/>
              </w:rPr>
              <w:t xml:space="preserve">and placed reliance upon </w:t>
            </w:r>
            <w:proofErr w:type="gramStart"/>
            <w:r w:rsidRPr="00FF062C">
              <w:rPr>
                <w:rFonts w:ascii="Book Antiqua" w:hAnsi="Book Antiqua" w:cs="Tahoma"/>
                <w:spacing w:val="10"/>
                <w:sz w:val="26"/>
                <w:szCs w:val="26"/>
                <w:lang w:val="en-IN"/>
              </w:rPr>
              <w:t>Ex.D</w:t>
            </w:r>
            <w:proofErr w:type="gramEnd"/>
            <w:r w:rsidRPr="00FF062C">
              <w:rPr>
                <w:rFonts w:ascii="Book Antiqua" w:hAnsi="Book Antiqua" w:cs="Tahoma"/>
                <w:spacing w:val="10"/>
                <w:sz w:val="26"/>
                <w:szCs w:val="26"/>
                <w:lang w:val="en-IN"/>
              </w:rPr>
              <w:t>1 to</w:t>
            </w:r>
            <w:r>
              <w:rPr>
                <w:rFonts w:ascii="Book Antiqua" w:hAnsi="Book Antiqua" w:cs="Tahoma"/>
                <w:spacing w:val="10"/>
                <w:sz w:val="26"/>
                <w:szCs w:val="26"/>
                <w:lang w:val="en-IN"/>
              </w:rPr>
              <w:t xml:space="preserve"> </w:t>
            </w:r>
            <w:r w:rsidRPr="00FF062C">
              <w:rPr>
                <w:rFonts w:ascii="Book Antiqua" w:hAnsi="Book Antiqua" w:cs="Tahoma"/>
                <w:spacing w:val="10"/>
                <w:sz w:val="26"/>
                <w:szCs w:val="26"/>
                <w:lang w:val="en-IN"/>
              </w:rPr>
              <w:t>Ex.D114.</w:t>
            </w:r>
            <w:r w:rsidR="009158BC">
              <w:rPr>
                <w:rFonts w:ascii="Book Antiqua" w:hAnsi="Book Antiqua" w:cs="Tahoma"/>
                <w:spacing w:val="10"/>
                <w:sz w:val="26"/>
                <w:szCs w:val="26"/>
                <w:lang w:val="en-IN"/>
              </w:rPr>
              <w:t xml:space="preserve"> From the said exhibits it is pertinent to highlight the following relevant exhibits:</w:t>
            </w:r>
          </w:p>
          <w:p w14:paraId="6CADD33E" w14:textId="001E99D2" w:rsidR="007A2C35" w:rsidRDefault="00FE119F" w:rsidP="007A2C35">
            <w:pPr>
              <w:widowControl/>
              <w:adjustRightInd/>
              <w:spacing w:line="480" w:lineRule="auto"/>
              <w:textAlignment w:val="auto"/>
              <w:rPr>
                <w:rFonts w:ascii="Book Antiqua" w:hAnsi="Book Antiqua"/>
                <w:spacing w:val="10"/>
                <w:sz w:val="26"/>
                <w:szCs w:val="26"/>
                <w:lang w:val="en-GB"/>
              </w:rPr>
            </w:pPr>
            <w:r w:rsidRPr="007A2C35">
              <w:rPr>
                <w:rFonts w:ascii="Book Antiqua" w:hAnsi="Book Antiqua"/>
                <w:b/>
                <w:bCs/>
                <w:spacing w:val="10"/>
                <w:sz w:val="26"/>
                <w:szCs w:val="26"/>
                <w:lang w:val="en-GB"/>
              </w:rPr>
              <w:t>Exhibits no. P151-P153</w:t>
            </w:r>
            <w:r>
              <w:rPr>
                <w:rFonts w:ascii="Book Antiqua" w:hAnsi="Book Antiqua"/>
                <w:b/>
                <w:bCs/>
                <w:spacing w:val="10"/>
                <w:sz w:val="26"/>
                <w:szCs w:val="26"/>
                <w:u w:val="single"/>
                <w:lang w:val="en-GB"/>
              </w:rPr>
              <w:t>:</w:t>
            </w:r>
            <w:r>
              <w:rPr>
                <w:rFonts w:ascii="Book Antiqua" w:hAnsi="Book Antiqua"/>
                <w:spacing w:val="10"/>
                <w:sz w:val="26"/>
                <w:szCs w:val="26"/>
                <w:lang w:val="en-GB"/>
              </w:rPr>
              <w:t xml:space="preserve"> It is submitted that said exhibits are the invoices of the Company, which bear an endorsement “</w:t>
            </w:r>
            <w:r>
              <w:rPr>
                <w:rFonts w:ascii="Book Antiqua" w:hAnsi="Book Antiqua"/>
                <w:i/>
                <w:iCs/>
                <w:spacing w:val="10"/>
                <w:sz w:val="26"/>
                <w:szCs w:val="26"/>
                <w:lang w:val="en-GB"/>
              </w:rPr>
              <w:t>Payments received pay to Canara Bank, Cantonment Branch”.</w:t>
            </w:r>
            <w:r>
              <w:rPr>
                <w:rFonts w:ascii="Book Antiqua" w:hAnsi="Book Antiqua"/>
                <w:spacing w:val="10"/>
                <w:sz w:val="26"/>
                <w:szCs w:val="26"/>
                <w:lang w:val="en-GB"/>
              </w:rPr>
              <w:t xml:space="preserve"> </w:t>
            </w:r>
            <w:r w:rsidR="008C0E6B">
              <w:rPr>
                <w:rFonts w:ascii="Book Antiqua" w:hAnsi="Book Antiqua"/>
                <w:spacing w:val="10"/>
                <w:sz w:val="26"/>
                <w:szCs w:val="26"/>
                <w:lang w:val="en-GB"/>
              </w:rPr>
              <w:t>This</w:t>
            </w:r>
            <w:r>
              <w:rPr>
                <w:rFonts w:ascii="Book Antiqua" w:hAnsi="Book Antiqua"/>
                <w:spacing w:val="10"/>
                <w:sz w:val="26"/>
                <w:szCs w:val="26"/>
                <w:lang w:val="en-GB"/>
              </w:rPr>
              <w:t xml:space="preserve"> indicate</w:t>
            </w:r>
            <w:r w:rsidR="008C0E6B">
              <w:rPr>
                <w:rFonts w:ascii="Book Antiqua" w:hAnsi="Book Antiqua"/>
                <w:spacing w:val="10"/>
                <w:sz w:val="26"/>
                <w:szCs w:val="26"/>
                <w:lang w:val="en-GB"/>
              </w:rPr>
              <w:t>s</w:t>
            </w:r>
            <w:r>
              <w:rPr>
                <w:rFonts w:ascii="Book Antiqua" w:hAnsi="Book Antiqua"/>
                <w:spacing w:val="10"/>
                <w:sz w:val="26"/>
                <w:szCs w:val="26"/>
                <w:lang w:val="en-GB"/>
              </w:rPr>
              <w:t xml:space="preserve"> that the amounts were paid by the Petitioner to the Company and the Company had received the amount in order to pay the same to the Canara Bank towards amounts due in </w:t>
            </w:r>
            <w:r>
              <w:rPr>
                <w:rFonts w:ascii="Book Antiqua" w:hAnsi="Book Antiqua"/>
                <w:spacing w:val="10"/>
                <w:sz w:val="26"/>
                <w:szCs w:val="26"/>
                <w:lang w:val="en-GB"/>
              </w:rPr>
              <w:lastRenderedPageBreak/>
              <w:t>Hundies as and thereby the liability on the said Hundies were duly discharged.</w:t>
            </w:r>
          </w:p>
          <w:p w14:paraId="0E3BF605" w14:textId="705B0066" w:rsidR="00FE119F" w:rsidRDefault="00FE119F" w:rsidP="007A2C35">
            <w:pPr>
              <w:widowControl/>
              <w:adjustRightInd/>
              <w:spacing w:line="480" w:lineRule="auto"/>
              <w:textAlignment w:val="auto"/>
              <w:rPr>
                <w:rFonts w:ascii="Book Antiqua" w:hAnsi="Book Antiqua"/>
                <w:spacing w:val="10"/>
                <w:sz w:val="26"/>
                <w:szCs w:val="26"/>
                <w:lang w:val="en-GB"/>
              </w:rPr>
            </w:pPr>
            <w:r w:rsidRPr="00FE119F">
              <w:rPr>
                <w:rFonts w:ascii="Book Antiqua" w:hAnsi="Book Antiqua"/>
                <w:b/>
                <w:bCs/>
                <w:spacing w:val="10"/>
                <w:sz w:val="26"/>
                <w:szCs w:val="26"/>
                <w:lang w:val="en-GB"/>
              </w:rPr>
              <w:t>Exhibit D-69</w:t>
            </w:r>
            <w:r>
              <w:rPr>
                <w:rFonts w:ascii="Book Antiqua" w:hAnsi="Book Antiqua"/>
                <w:b/>
                <w:bCs/>
                <w:spacing w:val="10"/>
                <w:sz w:val="26"/>
                <w:szCs w:val="26"/>
                <w:lang w:val="en-GB"/>
              </w:rPr>
              <w:t xml:space="preserve">: </w:t>
            </w:r>
            <w:r w:rsidR="008C0E6B">
              <w:rPr>
                <w:rFonts w:ascii="Book Antiqua" w:hAnsi="Book Antiqua"/>
                <w:spacing w:val="10"/>
                <w:sz w:val="26"/>
                <w:szCs w:val="26"/>
                <w:lang w:val="en-GB"/>
              </w:rPr>
              <w:t>The m</w:t>
            </w:r>
            <w:r>
              <w:rPr>
                <w:rFonts w:ascii="Book Antiqua" w:hAnsi="Book Antiqua"/>
                <w:spacing w:val="10"/>
                <w:sz w:val="26"/>
                <w:szCs w:val="26"/>
                <w:lang w:val="en-GB"/>
              </w:rPr>
              <w:t xml:space="preserve">anager of </w:t>
            </w:r>
            <w:r w:rsidR="008C0E6B">
              <w:rPr>
                <w:rFonts w:ascii="Book Antiqua" w:hAnsi="Book Antiqua"/>
                <w:spacing w:val="10"/>
                <w:sz w:val="26"/>
                <w:szCs w:val="26"/>
                <w:lang w:val="en-GB"/>
              </w:rPr>
              <w:t xml:space="preserve">the </w:t>
            </w:r>
            <w:r>
              <w:rPr>
                <w:rFonts w:ascii="Book Antiqua" w:hAnsi="Book Antiqua"/>
                <w:spacing w:val="10"/>
                <w:sz w:val="26"/>
                <w:szCs w:val="26"/>
                <w:lang w:val="en-GB"/>
              </w:rPr>
              <w:t xml:space="preserve">Inspection </w:t>
            </w:r>
            <w:r w:rsidR="008C0E6B">
              <w:rPr>
                <w:rFonts w:ascii="Book Antiqua" w:hAnsi="Book Antiqua"/>
                <w:spacing w:val="10"/>
                <w:sz w:val="26"/>
                <w:szCs w:val="26"/>
                <w:lang w:val="en-GB"/>
              </w:rPr>
              <w:t>W</w:t>
            </w:r>
            <w:r>
              <w:rPr>
                <w:rFonts w:ascii="Book Antiqua" w:hAnsi="Book Antiqua"/>
                <w:spacing w:val="10"/>
                <w:sz w:val="26"/>
                <w:szCs w:val="26"/>
                <w:lang w:val="en-GB"/>
              </w:rPr>
              <w:t xml:space="preserve">ing of the Bank had prepared a report indicating the list of outstanding bills discounted by the Company and </w:t>
            </w:r>
            <w:r w:rsidR="008C0E6B">
              <w:rPr>
                <w:rFonts w:ascii="Book Antiqua" w:hAnsi="Book Antiqua"/>
                <w:spacing w:val="10"/>
                <w:sz w:val="26"/>
                <w:szCs w:val="26"/>
                <w:lang w:val="en-GB"/>
              </w:rPr>
              <w:t xml:space="preserve">the </w:t>
            </w:r>
            <w:r>
              <w:rPr>
                <w:rFonts w:ascii="Book Antiqua" w:hAnsi="Book Antiqua"/>
                <w:spacing w:val="10"/>
                <w:sz w:val="26"/>
                <w:szCs w:val="26"/>
                <w:lang w:val="en-GB"/>
              </w:rPr>
              <w:t>same was filed as</w:t>
            </w:r>
            <w:r w:rsidRPr="00FE119F">
              <w:rPr>
                <w:rFonts w:ascii="Book Antiqua" w:hAnsi="Book Antiqua"/>
                <w:spacing w:val="10"/>
                <w:sz w:val="26"/>
                <w:szCs w:val="26"/>
                <w:lang w:val="en-GB"/>
              </w:rPr>
              <w:t xml:space="preserve"> </w:t>
            </w:r>
            <w:r w:rsidR="007A2C35">
              <w:rPr>
                <w:rFonts w:ascii="Book Antiqua" w:hAnsi="Book Antiqua"/>
                <w:spacing w:val="10"/>
                <w:sz w:val="26"/>
                <w:szCs w:val="26"/>
                <w:lang w:val="en-GB"/>
              </w:rPr>
              <w:t xml:space="preserve">Exhibit D-69. </w:t>
            </w:r>
            <w:r w:rsidRPr="00FE119F">
              <w:rPr>
                <w:rFonts w:ascii="Book Antiqua" w:hAnsi="Book Antiqua"/>
                <w:spacing w:val="10"/>
                <w:sz w:val="26"/>
                <w:szCs w:val="26"/>
                <w:lang w:val="en-GB"/>
              </w:rPr>
              <w:t>From mere perusal of the said report</w:t>
            </w:r>
            <w:r w:rsidR="008C0E6B">
              <w:rPr>
                <w:rFonts w:ascii="Book Antiqua" w:hAnsi="Book Antiqua"/>
                <w:spacing w:val="10"/>
                <w:sz w:val="26"/>
                <w:szCs w:val="26"/>
                <w:lang w:val="en-GB"/>
              </w:rPr>
              <w:t>,</w:t>
            </w:r>
            <w:r w:rsidRPr="00FE119F">
              <w:rPr>
                <w:rFonts w:ascii="Book Antiqua" w:hAnsi="Book Antiqua"/>
                <w:spacing w:val="10"/>
                <w:sz w:val="26"/>
                <w:szCs w:val="26"/>
                <w:lang w:val="en-GB"/>
              </w:rPr>
              <w:t xml:space="preserve"> it is categorical that no bill which was endorsed by the Petitioner is pending. The Ld. Trial Court despite noting </w:t>
            </w:r>
            <w:r w:rsidR="007A2C35">
              <w:rPr>
                <w:rFonts w:ascii="Book Antiqua" w:hAnsi="Book Antiqua"/>
                <w:spacing w:val="10"/>
                <w:sz w:val="26"/>
                <w:szCs w:val="26"/>
                <w:lang w:val="en-GB"/>
              </w:rPr>
              <w:t xml:space="preserve">as per </w:t>
            </w:r>
            <w:r w:rsidRPr="00FE119F">
              <w:rPr>
                <w:rFonts w:ascii="Book Antiqua" w:hAnsi="Book Antiqua"/>
                <w:spacing w:val="10"/>
                <w:sz w:val="26"/>
                <w:szCs w:val="26"/>
                <w:lang w:val="en-GB"/>
              </w:rPr>
              <w:t xml:space="preserve">the said report only bills executed by other companies are pending, failed to appreciate that consequently the Petitioner cannot be held liable </w:t>
            </w:r>
            <w:r w:rsidR="008C0E6B">
              <w:rPr>
                <w:rFonts w:ascii="Book Antiqua" w:hAnsi="Book Antiqua"/>
                <w:spacing w:val="10"/>
                <w:sz w:val="26"/>
                <w:szCs w:val="26"/>
                <w:lang w:val="en-GB"/>
              </w:rPr>
              <w:t>for</w:t>
            </w:r>
            <w:r w:rsidRPr="00FE119F">
              <w:rPr>
                <w:rFonts w:ascii="Book Antiqua" w:hAnsi="Book Antiqua"/>
                <w:spacing w:val="10"/>
                <w:sz w:val="26"/>
                <w:szCs w:val="26"/>
                <w:lang w:val="en-GB"/>
              </w:rPr>
              <w:t xml:space="preserve"> financial loss caused to the Bank. </w:t>
            </w:r>
          </w:p>
          <w:p w14:paraId="57237E73" w14:textId="653109EE" w:rsidR="007A2C35" w:rsidRDefault="00CF4C23" w:rsidP="007A2C35">
            <w:pPr>
              <w:widowControl/>
              <w:adjustRightInd/>
              <w:spacing w:line="480" w:lineRule="auto"/>
              <w:textAlignment w:val="auto"/>
              <w:rPr>
                <w:rFonts w:ascii="Book Antiqua" w:hAnsi="Book Antiqua"/>
                <w:b/>
                <w:bCs/>
                <w:spacing w:val="10"/>
                <w:sz w:val="26"/>
                <w:szCs w:val="26"/>
                <w:lang w:val="en-GB"/>
              </w:rPr>
            </w:pPr>
            <w:r>
              <w:rPr>
                <w:rFonts w:ascii="Book Antiqua" w:hAnsi="Book Antiqua"/>
                <w:spacing w:val="10"/>
                <w:sz w:val="26"/>
                <w:szCs w:val="26"/>
                <w:lang w:val="en-GB"/>
              </w:rPr>
              <w:t>A t</w:t>
            </w:r>
            <w:r w:rsidR="00A87DB4">
              <w:rPr>
                <w:rFonts w:ascii="Book Antiqua" w:hAnsi="Book Antiqua"/>
                <w:spacing w:val="10"/>
                <w:sz w:val="26"/>
                <w:szCs w:val="26"/>
                <w:lang w:val="en-GB"/>
              </w:rPr>
              <w:t xml:space="preserve">rue of the list of outstanding </w:t>
            </w:r>
            <w:r w:rsidR="00AB3CE8">
              <w:rPr>
                <w:rFonts w:ascii="Book Antiqua" w:hAnsi="Book Antiqua"/>
                <w:spacing w:val="10"/>
                <w:sz w:val="26"/>
                <w:szCs w:val="26"/>
                <w:lang w:val="en-GB"/>
              </w:rPr>
              <w:t xml:space="preserve">Supply Bills Discounted by M/s </w:t>
            </w:r>
            <w:proofErr w:type="spellStart"/>
            <w:r w:rsidR="00AB3CE8">
              <w:rPr>
                <w:rFonts w:ascii="Book Antiqua" w:hAnsi="Book Antiqua"/>
                <w:spacing w:val="10"/>
                <w:sz w:val="26"/>
                <w:szCs w:val="26"/>
                <w:lang w:val="en-GB"/>
              </w:rPr>
              <w:t>Betamatix</w:t>
            </w:r>
            <w:proofErr w:type="spellEnd"/>
            <w:r w:rsidR="00B46447">
              <w:rPr>
                <w:rFonts w:ascii="Book Antiqua" w:hAnsi="Book Antiqua"/>
                <w:spacing w:val="10"/>
                <w:sz w:val="26"/>
                <w:szCs w:val="26"/>
                <w:lang w:val="en-GB"/>
              </w:rPr>
              <w:t xml:space="preserve"> Private Limited, filed before Ld. Trial Court as Exhibit -D-69 is attached herewith and marked as </w:t>
            </w:r>
            <w:r w:rsidR="00B46447" w:rsidRPr="00B46447">
              <w:rPr>
                <w:rFonts w:ascii="Book Antiqua" w:hAnsi="Book Antiqua"/>
                <w:b/>
                <w:bCs/>
                <w:spacing w:val="10"/>
                <w:sz w:val="26"/>
                <w:szCs w:val="26"/>
                <w:lang w:val="en-GB"/>
              </w:rPr>
              <w:t>ANNXURE-P/</w:t>
            </w:r>
            <w:r w:rsidR="00DD2BDF">
              <w:rPr>
                <w:rFonts w:ascii="Book Antiqua" w:hAnsi="Book Antiqua"/>
                <w:b/>
                <w:bCs/>
                <w:spacing w:val="10"/>
                <w:sz w:val="26"/>
                <w:szCs w:val="26"/>
                <w:lang w:val="en-GB"/>
              </w:rPr>
              <w:t>6</w:t>
            </w:r>
            <w:r w:rsidR="00B46447" w:rsidRPr="00B46447">
              <w:rPr>
                <w:rFonts w:ascii="Book Antiqua" w:hAnsi="Book Antiqua"/>
                <w:b/>
                <w:bCs/>
                <w:spacing w:val="10"/>
                <w:sz w:val="26"/>
                <w:szCs w:val="26"/>
                <w:lang w:val="en-GB"/>
              </w:rPr>
              <w:t xml:space="preserve"> </w:t>
            </w:r>
            <w:r w:rsidR="0049368F">
              <w:rPr>
                <w:rFonts w:ascii="Book Antiqua" w:hAnsi="Book Antiqua"/>
                <w:b/>
                <w:bCs/>
                <w:spacing w:val="10"/>
                <w:sz w:val="26"/>
                <w:szCs w:val="26"/>
                <w:lang w:val="en-GB"/>
              </w:rPr>
              <w:t xml:space="preserve">                        </w:t>
            </w:r>
            <w:proofErr w:type="gramStart"/>
            <w:r w:rsidR="0049368F">
              <w:rPr>
                <w:rFonts w:ascii="Book Antiqua" w:hAnsi="Book Antiqua"/>
                <w:b/>
                <w:bCs/>
                <w:spacing w:val="10"/>
                <w:sz w:val="26"/>
                <w:szCs w:val="26"/>
                <w:lang w:val="en-GB"/>
              </w:rPr>
              <w:t xml:space="preserve">   </w:t>
            </w:r>
            <w:r w:rsidR="00B46447" w:rsidRPr="00B46447">
              <w:rPr>
                <w:rFonts w:ascii="Book Antiqua" w:hAnsi="Book Antiqua"/>
                <w:b/>
                <w:bCs/>
                <w:spacing w:val="10"/>
                <w:sz w:val="26"/>
                <w:szCs w:val="26"/>
                <w:lang w:val="en-GB"/>
              </w:rPr>
              <w:t>(</w:t>
            </w:r>
            <w:proofErr w:type="gramEnd"/>
            <w:r w:rsidR="00B46447" w:rsidRPr="00B46447">
              <w:rPr>
                <w:rFonts w:ascii="Book Antiqua" w:hAnsi="Book Antiqua"/>
                <w:b/>
                <w:bCs/>
                <w:spacing w:val="10"/>
                <w:sz w:val="26"/>
                <w:szCs w:val="26"/>
                <w:lang w:val="en-GB"/>
              </w:rPr>
              <w:t xml:space="preserve">Pgs.     </w:t>
            </w:r>
            <w:r w:rsidR="0049368F">
              <w:rPr>
                <w:rFonts w:ascii="Book Antiqua" w:hAnsi="Book Antiqua"/>
                <w:b/>
                <w:bCs/>
                <w:spacing w:val="10"/>
                <w:sz w:val="26"/>
                <w:szCs w:val="26"/>
                <w:lang w:val="en-GB"/>
              </w:rPr>
              <w:t xml:space="preserve">       </w:t>
            </w:r>
            <w:r w:rsidR="00B46447" w:rsidRPr="00B46447">
              <w:rPr>
                <w:rFonts w:ascii="Book Antiqua" w:hAnsi="Book Antiqua"/>
                <w:b/>
                <w:bCs/>
                <w:spacing w:val="10"/>
                <w:sz w:val="26"/>
                <w:szCs w:val="26"/>
                <w:lang w:val="en-GB"/>
              </w:rPr>
              <w:t>T</w:t>
            </w:r>
            <w:r w:rsidR="0049368F">
              <w:rPr>
                <w:rFonts w:ascii="Book Antiqua" w:hAnsi="Book Antiqua"/>
                <w:b/>
                <w:bCs/>
                <w:spacing w:val="10"/>
                <w:sz w:val="26"/>
                <w:szCs w:val="26"/>
                <w:lang w:val="en-GB"/>
              </w:rPr>
              <w:t xml:space="preserve">o         </w:t>
            </w:r>
            <w:r w:rsidR="00B46447" w:rsidRPr="00B46447">
              <w:rPr>
                <w:rFonts w:ascii="Book Antiqua" w:hAnsi="Book Antiqua"/>
                <w:b/>
                <w:bCs/>
                <w:spacing w:val="10"/>
                <w:sz w:val="26"/>
                <w:szCs w:val="26"/>
                <w:lang w:val="en-GB"/>
              </w:rPr>
              <w:t xml:space="preserve">  </w:t>
            </w:r>
            <w:proofErr w:type="gramStart"/>
            <w:r w:rsidR="00B46447" w:rsidRPr="00B46447">
              <w:rPr>
                <w:rFonts w:ascii="Book Antiqua" w:hAnsi="Book Antiqua"/>
                <w:b/>
                <w:bCs/>
                <w:spacing w:val="10"/>
                <w:sz w:val="26"/>
                <w:szCs w:val="26"/>
                <w:lang w:val="en-GB"/>
              </w:rPr>
              <w:t xml:space="preserve">  )</w:t>
            </w:r>
            <w:proofErr w:type="gramEnd"/>
            <w:r w:rsidR="00B46447">
              <w:rPr>
                <w:rFonts w:ascii="Book Antiqua" w:hAnsi="Book Antiqua"/>
                <w:b/>
                <w:bCs/>
                <w:spacing w:val="10"/>
                <w:sz w:val="26"/>
                <w:szCs w:val="26"/>
                <w:lang w:val="en-GB"/>
              </w:rPr>
              <w:t>.</w:t>
            </w:r>
          </w:p>
          <w:p w14:paraId="55053109" w14:textId="2F2B6470" w:rsidR="009158BC" w:rsidRPr="00FF062C" w:rsidRDefault="00CF4C23" w:rsidP="00CF4C23">
            <w:pPr>
              <w:widowControl/>
              <w:adjustRightInd/>
              <w:spacing w:line="480" w:lineRule="auto"/>
              <w:textAlignment w:val="auto"/>
              <w:rPr>
                <w:rFonts w:ascii="Book Antiqua" w:hAnsi="Book Antiqua" w:cs="Tahoma"/>
                <w:spacing w:val="10"/>
                <w:sz w:val="26"/>
                <w:szCs w:val="26"/>
                <w:lang w:val="en-IN"/>
              </w:rPr>
            </w:pPr>
            <w:r>
              <w:rPr>
                <w:rFonts w:ascii="Book Antiqua" w:hAnsi="Book Antiqua"/>
                <w:spacing w:val="10"/>
                <w:sz w:val="26"/>
                <w:szCs w:val="26"/>
                <w:lang w:val="en-GB"/>
              </w:rPr>
              <w:t xml:space="preserve"> A true copy of the written arguments filed by the Petitioner in the Court of XVII</w:t>
            </w:r>
            <w:r w:rsidR="00D87426">
              <w:rPr>
                <w:rFonts w:ascii="Book Antiqua" w:hAnsi="Book Antiqua"/>
                <w:spacing w:val="10"/>
                <w:sz w:val="26"/>
                <w:szCs w:val="26"/>
                <w:lang w:val="en-GB"/>
              </w:rPr>
              <w:t xml:space="preserve"> </w:t>
            </w:r>
            <w:r>
              <w:rPr>
                <w:rFonts w:ascii="Book Antiqua" w:hAnsi="Book Antiqua"/>
                <w:spacing w:val="10"/>
                <w:sz w:val="26"/>
                <w:szCs w:val="26"/>
                <w:lang w:val="en-GB"/>
              </w:rPr>
              <w:t xml:space="preserve">Additional Chief </w:t>
            </w:r>
            <w:r>
              <w:rPr>
                <w:rFonts w:ascii="Book Antiqua" w:hAnsi="Book Antiqua"/>
                <w:spacing w:val="10"/>
                <w:sz w:val="26"/>
                <w:szCs w:val="26"/>
                <w:lang w:val="en-GB"/>
              </w:rPr>
              <w:lastRenderedPageBreak/>
              <w:t xml:space="preserve">Metropolitan Magistrate at Bangalore is attached herewith and marked as </w:t>
            </w:r>
            <w:r w:rsidRPr="00B46447">
              <w:rPr>
                <w:rFonts w:ascii="Book Antiqua" w:hAnsi="Book Antiqua"/>
                <w:b/>
                <w:bCs/>
                <w:spacing w:val="10"/>
                <w:sz w:val="26"/>
                <w:szCs w:val="26"/>
                <w:lang w:val="en-GB"/>
              </w:rPr>
              <w:t>ANNXURE-P/</w:t>
            </w:r>
            <w:r w:rsidR="00DD2BDF">
              <w:rPr>
                <w:rFonts w:ascii="Book Antiqua" w:hAnsi="Book Antiqua"/>
                <w:b/>
                <w:bCs/>
                <w:spacing w:val="10"/>
                <w:sz w:val="26"/>
                <w:szCs w:val="26"/>
                <w:lang w:val="en-GB"/>
              </w:rPr>
              <w:t>7</w:t>
            </w:r>
            <w:r w:rsidRPr="00B46447">
              <w:rPr>
                <w:rFonts w:ascii="Book Antiqua" w:hAnsi="Book Antiqua"/>
                <w:b/>
                <w:bCs/>
                <w:spacing w:val="10"/>
                <w:sz w:val="26"/>
                <w:szCs w:val="26"/>
                <w:lang w:val="en-GB"/>
              </w:rPr>
              <w:t xml:space="preserve"> </w:t>
            </w:r>
            <w:r w:rsidR="001B5080">
              <w:rPr>
                <w:rFonts w:ascii="Book Antiqua" w:hAnsi="Book Antiqua"/>
                <w:b/>
                <w:bCs/>
                <w:spacing w:val="10"/>
                <w:sz w:val="26"/>
                <w:szCs w:val="26"/>
                <w:lang w:val="en-GB"/>
              </w:rPr>
              <w:t xml:space="preserve">                  </w:t>
            </w:r>
            <w:proofErr w:type="gramStart"/>
            <w:r w:rsidR="001B5080">
              <w:rPr>
                <w:rFonts w:ascii="Book Antiqua" w:hAnsi="Book Antiqua"/>
                <w:b/>
                <w:bCs/>
                <w:spacing w:val="10"/>
                <w:sz w:val="26"/>
                <w:szCs w:val="26"/>
                <w:lang w:val="en-GB"/>
              </w:rPr>
              <w:t xml:space="preserve">   </w:t>
            </w:r>
            <w:r w:rsidRPr="00B46447">
              <w:rPr>
                <w:rFonts w:ascii="Book Antiqua" w:hAnsi="Book Antiqua"/>
                <w:b/>
                <w:bCs/>
                <w:spacing w:val="10"/>
                <w:sz w:val="26"/>
                <w:szCs w:val="26"/>
                <w:lang w:val="en-GB"/>
              </w:rPr>
              <w:t>(</w:t>
            </w:r>
            <w:proofErr w:type="gramEnd"/>
            <w:r w:rsidRPr="00B46447">
              <w:rPr>
                <w:rFonts w:ascii="Book Antiqua" w:hAnsi="Book Antiqua"/>
                <w:b/>
                <w:bCs/>
                <w:spacing w:val="10"/>
                <w:sz w:val="26"/>
                <w:szCs w:val="26"/>
                <w:lang w:val="en-GB"/>
              </w:rPr>
              <w:t xml:space="preserve">Pgs.   </w:t>
            </w:r>
            <w:r w:rsidR="001B5080">
              <w:rPr>
                <w:rFonts w:ascii="Book Antiqua" w:hAnsi="Book Antiqua"/>
                <w:b/>
                <w:bCs/>
                <w:spacing w:val="10"/>
                <w:sz w:val="26"/>
                <w:szCs w:val="26"/>
                <w:lang w:val="en-GB"/>
              </w:rPr>
              <w:t xml:space="preserve">    </w:t>
            </w:r>
            <w:r w:rsidR="0049368F">
              <w:rPr>
                <w:rFonts w:ascii="Book Antiqua" w:hAnsi="Book Antiqua"/>
                <w:b/>
                <w:bCs/>
                <w:spacing w:val="10"/>
                <w:sz w:val="26"/>
                <w:szCs w:val="26"/>
                <w:lang w:val="en-GB"/>
              </w:rPr>
              <w:t xml:space="preserve">  </w:t>
            </w:r>
            <w:r w:rsidR="001B5080">
              <w:rPr>
                <w:rFonts w:ascii="Book Antiqua" w:hAnsi="Book Antiqua"/>
                <w:b/>
                <w:bCs/>
                <w:spacing w:val="10"/>
                <w:sz w:val="26"/>
                <w:szCs w:val="26"/>
                <w:lang w:val="en-GB"/>
              </w:rPr>
              <w:t xml:space="preserve"> </w:t>
            </w:r>
            <w:r w:rsidRPr="00B46447">
              <w:rPr>
                <w:rFonts w:ascii="Book Antiqua" w:hAnsi="Book Antiqua"/>
                <w:b/>
                <w:bCs/>
                <w:spacing w:val="10"/>
                <w:sz w:val="26"/>
                <w:szCs w:val="26"/>
                <w:lang w:val="en-GB"/>
              </w:rPr>
              <w:t xml:space="preserve">  T</w:t>
            </w:r>
            <w:r w:rsidR="001B5080">
              <w:rPr>
                <w:rFonts w:ascii="Book Antiqua" w:hAnsi="Book Antiqua"/>
                <w:b/>
                <w:bCs/>
                <w:spacing w:val="10"/>
                <w:sz w:val="26"/>
                <w:szCs w:val="26"/>
                <w:lang w:val="en-GB"/>
              </w:rPr>
              <w:t xml:space="preserve">o </w:t>
            </w:r>
            <w:r w:rsidR="0049368F">
              <w:rPr>
                <w:rFonts w:ascii="Book Antiqua" w:hAnsi="Book Antiqua"/>
                <w:b/>
                <w:bCs/>
                <w:spacing w:val="10"/>
                <w:sz w:val="26"/>
                <w:szCs w:val="26"/>
                <w:lang w:val="en-GB"/>
              </w:rPr>
              <w:t xml:space="preserve">  </w:t>
            </w:r>
            <w:r w:rsidR="001B5080">
              <w:rPr>
                <w:rFonts w:ascii="Book Antiqua" w:hAnsi="Book Antiqua"/>
                <w:b/>
                <w:bCs/>
                <w:spacing w:val="10"/>
                <w:sz w:val="26"/>
                <w:szCs w:val="26"/>
                <w:lang w:val="en-GB"/>
              </w:rPr>
              <w:t xml:space="preserve">     </w:t>
            </w:r>
            <w:r w:rsidRPr="00B46447">
              <w:rPr>
                <w:rFonts w:ascii="Book Antiqua" w:hAnsi="Book Antiqua"/>
                <w:b/>
                <w:bCs/>
                <w:spacing w:val="10"/>
                <w:sz w:val="26"/>
                <w:szCs w:val="26"/>
                <w:lang w:val="en-GB"/>
              </w:rPr>
              <w:t xml:space="preserve">     )</w:t>
            </w:r>
            <w:r>
              <w:rPr>
                <w:rFonts w:ascii="Book Antiqua" w:hAnsi="Book Antiqua"/>
                <w:b/>
                <w:bCs/>
                <w:spacing w:val="10"/>
                <w:sz w:val="26"/>
                <w:szCs w:val="26"/>
                <w:lang w:val="en-GB"/>
              </w:rPr>
              <w:t>.</w:t>
            </w:r>
          </w:p>
        </w:tc>
      </w:tr>
      <w:tr w:rsidR="00174C4C" w:rsidRPr="006B7236" w14:paraId="547221DE" w14:textId="77777777" w:rsidTr="00A24C06">
        <w:trPr>
          <w:trHeight w:val="431"/>
        </w:trPr>
        <w:tc>
          <w:tcPr>
            <w:tcW w:w="1533" w:type="dxa"/>
          </w:tcPr>
          <w:p w14:paraId="382FA0D8" w14:textId="77777777" w:rsidR="00174C4C" w:rsidRPr="006B7236" w:rsidRDefault="00174C4C" w:rsidP="00AE4500">
            <w:pPr>
              <w:widowControl/>
              <w:adjustRightInd/>
              <w:spacing w:line="480" w:lineRule="auto"/>
              <w:textAlignment w:val="auto"/>
              <w:rPr>
                <w:rFonts w:ascii="Book Antiqua" w:hAnsi="Book Antiqua" w:cs="Tahoma"/>
                <w:spacing w:val="10"/>
                <w:sz w:val="26"/>
                <w:szCs w:val="26"/>
              </w:rPr>
            </w:pPr>
            <w:r>
              <w:rPr>
                <w:rFonts w:ascii="Book Antiqua" w:hAnsi="Book Antiqua" w:cs="Tahoma"/>
                <w:spacing w:val="10"/>
                <w:sz w:val="26"/>
                <w:szCs w:val="26"/>
              </w:rPr>
              <w:lastRenderedPageBreak/>
              <w:t>19.11.2009</w:t>
            </w:r>
          </w:p>
        </w:tc>
        <w:tc>
          <w:tcPr>
            <w:tcW w:w="6908" w:type="dxa"/>
          </w:tcPr>
          <w:p w14:paraId="163A44E7" w14:textId="5A4440F7" w:rsidR="00174C4C" w:rsidRPr="006B7236" w:rsidRDefault="00174C4C" w:rsidP="00AE4500">
            <w:pPr>
              <w:spacing w:line="480" w:lineRule="auto"/>
              <w:rPr>
                <w:rFonts w:ascii="Book Antiqua" w:eastAsia="Cambria" w:hAnsi="Book Antiqua" w:cs="Tahoma"/>
                <w:spacing w:val="10"/>
                <w:sz w:val="26"/>
                <w:szCs w:val="26"/>
              </w:rPr>
            </w:pPr>
            <w:r>
              <w:rPr>
                <w:rFonts w:ascii="Book Antiqua" w:eastAsia="Cambria" w:hAnsi="Book Antiqua" w:cs="Tahoma"/>
                <w:spacing w:val="10"/>
                <w:sz w:val="26"/>
                <w:szCs w:val="26"/>
              </w:rPr>
              <w:t>That the Ld. XVII Additional Chief Metropolitan Magistrate Bangalore vide its order dated 19.11.2009 in in CC No.2126 of 1995 passed the order of conviction and sentence against the Petitioner.</w:t>
            </w:r>
            <w:r w:rsidR="00A5780F">
              <w:rPr>
                <w:rFonts w:ascii="Book Antiqua" w:eastAsia="Cambria" w:hAnsi="Book Antiqua" w:cs="Tahoma"/>
                <w:spacing w:val="10"/>
                <w:sz w:val="26"/>
                <w:szCs w:val="26"/>
              </w:rPr>
              <w:t xml:space="preserve"> </w:t>
            </w:r>
            <w:r>
              <w:rPr>
                <w:rFonts w:ascii="Book Antiqua" w:eastAsia="Cambria" w:hAnsi="Book Antiqua" w:cs="Tahoma"/>
                <w:spacing w:val="10"/>
                <w:sz w:val="26"/>
                <w:szCs w:val="26"/>
              </w:rPr>
              <w:t xml:space="preserve"> </w:t>
            </w:r>
            <w:r w:rsidRPr="006B7236">
              <w:rPr>
                <w:rFonts w:ascii="Book Antiqua" w:eastAsia="Cambria" w:hAnsi="Book Antiqua" w:cs="Tahoma"/>
                <w:spacing w:val="10"/>
                <w:sz w:val="26"/>
                <w:szCs w:val="26"/>
              </w:rPr>
              <w:t xml:space="preserve">A true copy of </w:t>
            </w:r>
            <w:r w:rsidR="008C0E6B">
              <w:rPr>
                <w:rFonts w:ascii="Book Antiqua" w:eastAsia="Cambria" w:hAnsi="Book Antiqua" w:cs="Tahoma"/>
                <w:spacing w:val="10"/>
                <w:sz w:val="26"/>
                <w:szCs w:val="26"/>
              </w:rPr>
              <w:t xml:space="preserve">the </w:t>
            </w:r>
            <w:r>
              <w:rPr>
                <w:rFonts w:ascii="Book Antiqua" w:eastAsia="Cambria" w:hAnsi="Book Antiqua" w:cs="Tahoma"/>
                <w:spacing w:val="10"/>
                <w:sz w:val="26"/>
                <w:szCs w:val="26"/>
              </w:rPr>
              <w:t xml:space="preserve">order dated 19.11.2009 passed by the Ld. XVII Additional Chief Metropolitan Magistrate Bangalore in CC No.2126 of 1995 </w:t>
            </w:r>
            <w:r w:rsidRPr="006B7236">
              <w:rPr>
                <w:rFonts w:ascii="Book Antiqua" w:eastAsia="Cambria" w:hAnsi="Book Antiqua" w:cs="Tahoma"/>
                <w:spacing w:val="10"/>
                <w:sz w:val="26"/>
                <w:szCs w:val="26"/>
              </w:rPr>
              <w:t xml:space="preserve">is annexed herewith and marked as </w:t>
            </w:r>
            <w:r w:rsidRPr="006B7236">
              <w:rPr>
                <w:rFonts w:ascii="Book Antiqua" w:eastAsia="Cambria" w:hAnsi="Book Antiqua" w:cs="Tahoma"/>
                <w:b/>
                <w:spacing w:val="10"/>
                <w:sz w:val="26"/>
                <w:szCs w:val="26"/>
              </w:rPr>
              <w:t>ANNEXURE-P/</w:t>
            </w:r>
            <w:r w:rsidR="00DD2BDF">
              <w:rPr>
                <w:rFonts w:ascii="Book Antiqua" w:eastAsia="Cambria" w:hAnsi="Book Antiqua" w:cs="Tahoma"/>
                <w:b/>
                <w:spacing w:val="10"/>
                <w:sz w:val="26"/>
                <w:szCs w:val="26"/>
              </w:rPr>
              <w:t>8</w:t>
            </w:r>
            <w:r w:rsidRPr="006B7236">
              <w:rPr>
                <w:rFonts w:ascii="Book Antiqua" w:eastAsia="Cambria" w:hAnsi="Book Antiqua" w:cs="Tahoma"/>
                <w:b/>
                <w:spacing w:val="10"/>
                <w:sz w:val="26"/>
                <w:szCs w:val="26"/>
              </w:rPr>
              <w:t xml:space="preserve"> (Pgs.       To       </w:t>
            </w:r>
            <w:proofErr w:type="gramStart"/>
            <w:r w:rsidRPr="006B7236">
              <w:rPr>
                <w:rFonts w:ascii="Book Antiqua" w:eastAsia="Cambria" w:hAnsi="Book Antiqua" w:cs="Tahoma"/>
                <w:b/>
                <w:spacing w:val="10"/>
                <w:sz w:val="26"/>
                <w:szCs w:val="26"/>
              </w:rPr>
              <w:t xml:space="preserve">  )</w:t>
            </w:r>
            <w:proofErr w:type="gramEnd"/>
            <w:r w:rsidRPr="006B7236">
              <w:rPr>
                <w:rFonts w:ascii="Book Antiqua" w:eastAsia="Cambria" w:hAnsi="Book Antiqua" w:cs="Tahoma"/>
                <w:b/>
                <w:spacing w:val="10"/>
                <w:sz w:val="26"/>
                <w:szCs w:val="26"/>
              </w:rPr>
              <w:t>.</w:t>
            </w:r>
            <w:r w:rsidRPr="006B7236">
              <w:rPr>
                <w:rFonts w:ascii="Book Antiqua" w:eastAsia="Cambria" w:hAnsi="Book Antiqua" w:cs="Tahoma"/>
                <w:spacing w:val="10"/>
                <w:sz w:val="26"/>
                <w:szCs w:val="26"/>
              </w:rPr>
              <w:t xml:space="preserve"> </w:t>
            </w:r>
          </w:p>
        </w:tc>
      </w:tr>
      <w:tr w:rsidR="00174C4C" w:rsidRPr="006B7236" w14:paraId="24244BA0" w14:textId="77777777" w:rsidTr="00A24C06">
        <w:trPr>
          <w:trHeight w:val="431"/>
        </w:trPr>
        <w:tc>
          <w:tcPr>
            <w:tcW w:w="1533" w:type="dxa"/>
          </w:tcPr>
          <w:p w14:paraId="398A1438" w14:textId="77777777" w:rsidR="00174C4C" w:rsidRDefault="00174C4C" w:rsidP="00AE4500">
            <w:pPr>
              <w:widowControl/>
              <w:adjustRightInd/>
              <w:spacing w:line="480" w:lineRule="auto"/>
              <w:textAlignment w:val="auto"/>
              <w:rPr>
                <w:rFonts w:ascii="Book Antiqua" w:hAnsi="Book Antiqua" w:cs="Tahoma"/>
                <w:spacing w:val="10"/>
                <w:sz w:val="26"/>
                <w:szCs w:val="26"/>
              </w:rPr>
            </w:pPr>
            <w:r>
              <w:rPr>
                <w:rFonts w:ascii="Book Antiqua" w:hAnsi="Book Antiqua" w:cs="Tahoma"/>
                <w:spacing w:val="10"/>
                <w:sz w:val="26"/>
                <w:szCs w:val="26"/>
              </w:rPr>
              <w:t>2009</w:t>
            </w:r>
          </w:p>
        </w:tc>
        <w:tc>
          <w:tcPr>
            <w:tcW w:w="6908" w:type="dxa"/>
          </w:tcPr>
          <w:p w14:paraId="013688A1" w14:textId="3608C5A1" w:rsidR="00174C4C" w:rsidRDefault="00174C4C" w:rsidP="00AE4500">
            <w:pPr>
              <w:spacing w:line="480" w:lineRule="auto"/>
              <w:rPr>
                <w:rFonts w:ascii="Book Antiqua" w:eastAsia="Cambria" w:hAnsi="Book Antiqua" w:cs="Tahoma"/>
                <w:spacing w:val="10"/>
                <w:sz w:val="26"/>
                <w:szCs w:val="26"/>
              </w:rPr>
            </w:pPr>
            <w:r>
              <w:rPr>
                <w:rFonts w:ascii="Book Antiqua" w:eastAsia="Cambria" w:hAnsi="Book Antiqua" w:cs="Tahoma"/>
                <w:spacing w:val="10"/>
                <w:sz w:val="26"/>
                <w:szCs w:val="26"/>
              </w:rPr>
              <w:t xml:space="preserve">That aggrieved by the order dated 19.11.2009 passed by the Ld. XVII Additional Chief Metropolitan Magistrate Bangalore in CC No.2126 of 1995, the Petitioner herein preferred Criminal Appeal No.959 of 2009 before the Ld. XVIII Additional City Civil &amp; Sessions Judge (Special Judge for CBI) Bangalore City. A true copy of the Criminal Appeal No.959 of 2009 filed by the Petitioner before the Ld. XVIII Additional </w:t>
            </w:r>
            <w:r>
              <w:rPr>
                <w:rFonts w:ascii="Book Antiqua" w:eastAsia="Cambria" w:hAnsi="Book Antiqua" w:cs="Tahoma"/>
                <w:spacing w:val="10"/>
                <w:sz w:val="26"/>
                <w:szCs w:val="26"/>
              </w:rPr>
              <w:lastRenderedPageBreak/>
              <w:t xml:space="preserve">City Civil &amp; Sessions Judge (Special Judge for CBI) Bangalore City is annexed herewith and marked as </w:t>
            </w:r>
            <w:r w:rsidRPr="00201617">
              <w:rPr>
                <w:rFonts w:ascii="Book Antiqua" w:eastAsia="Cambria" w:hAnsi="Book Antiqua" w:cs="Tahoma"/>
                <w:b/>
                <w:bCs/>
                <w:spacing w:val="10"/>
                <w:sz w:val="26"/>
                <w:szCs w:val="26"/>
              </w:rPr>
              <w:t>ANNEXURE-P/</w:t>
            </w:r>
            <w:r w:rsidR="00DD2BDF">
              <w:rPr>
                <w:rFonts w:ascii="Book Antiqua" w:eastAsia="Cambria" w:hAnsi="Book Antiqua" w:cs="Tahoma"/>
                <w:b/>
                <w:bCs/>
                <w:spacing w:val="10"/>
                <w:sz w:val="26"/>
                <w:szCs w:val="26"/>
              </w:rPr>
              <w:t>9</w:t>
            </w:r>
            <w:r w:rsidRPr="00201617">
              <w:rPr>
                <w:rFonts w:ascii="Book Antiqua" w:eastAsia="Cambria" w:hAnsi="Book Antiqua" w:cs="Tahoma"/>
                <w:b/>
                <w:bCs/>
                <w:spacing w:val="10"/>
                <w:sz w:val="26"/>
                <w:szCs w:val="26"/>
              </w:rPr>
              <w:t xml:space="preserve"> (Pgs.        </w:t>
            </w:r>
            <w:r w:rsidR="0049368F">
              <w:rPr>
                <w:rFonts w:ascii="Book Antiqua" w:eastAsia="Cambria" w:hAnsi="Book Antiqua" w:cs="Tahoma"/>
                <w:b/>
                <w:bCs/>
                <w:spacing w:val="10"/>
                <w:sz w:val="26"/>
                <w:szCs w:val="26"/>
              </w:rPr>
              <w:t xml:space="preserve">  </w:t>
            </w:r>
            <w:r w:rsidRPr="00201617">
              <w:rPr>
                <w:rFonts w:ascii="Book Antiqua" w:eastAsia="Cambria" w:hAnsi="Book Antiqua" w:cs="Tahoma"/>
                <w:b/>
                <w:bCs/>
                <w:spacing w:val="10"/>
                <w:sz w:val="26"/>
                <w:szCs w:val="26"/>
              </w:rPr>
              <w:t>To            ).</w:t>
            </w:r>
          </w:p>
        </w:tc>
      </w:tr>
      <w:tr w:rsidR="00174C4C" w:rsidRPr="006B7236" w14:paraId="0D5715F4" w14:textId="77777777" w:rsidTr="00A24C06">
        <w:trPr>
          <w:trHeight w:val="431"/>
        </w:trPr>
        <w:tc>
          <w:tcPr>
            <w:tcW w:w="1533" w:type="dxa"/>
          </w:tcPr>
          <w:p w14:paraId="1F760960" w14:textId="77777777" w:rsidR="00174C4C" w:rsidRDefault="00174C4C" w:rsidP="00AE4500">
            <w:pPr>
              <w:widowControl/>
              <w:adjustRightInd/>
              <w:spacing w:line="480" w:lineRule="auto"/>
              <w:textAlignment w:val="auto"/>
              <w:rPr>
                <w:rFonts w:ascii="Book Antiqua" w:hAnsi="Book Antiqua" w:cs="Tahoma"/>
                <w:spacing w:val="10"/>
                <w:sz w:val="26"/>
                <w:szCs w:val="26"/>
              </w:rPr>
            </w:pPr>
            <w:r>
              <w:rPr>
                <w:rFonts w:ascii="Book Antiqua" w:hAnsi="Book Antiqua" w:cs="Tahoma"/>
                <w:spacing w:val="10"/>
                <w:sz w:val="26"/>
                <w:szCs w:val="26"/>
              </w:rPr>
              <w:t>07.04.2014</w:t>
            </w:r>
          </w:p>
        </w:tc>
        <w:tc>
          <w:tcPr>
            <w:tcW w:w="6908" w:type="dxa"/>
          </w:tcPr>
          <w:p w14:paraId="75DDE74E" w14:textId="4E6003AB" w:rsidR="00E52F7F" w:rsidRDefault="00174C4C" w:rsidP="00AE4500">
            <w:pPr>
              <w:spacing w:line="480" w:lineRule="auto"/>
              <w:rPr>
                <w:rFonts w:ascii="Book Antiqua" w:eastAsia="Cambria" w:hAnsi="Book Antiqua" w:cs="Tahoma"/>
                <w:spacing w:val="10"/>
                <w:sz w:val="26"/>
                <w:szCs w:val="26"/>
              </w:rPr>
            </w:pPr>
            <w:r>
              <w:rPr>
                <w:rFonts w:ascii="Book Antiqua" w:eastAsia="Cambria" w:hAnsi="Book Antiqua" w:cs="Tahoma"/>
                <w:spacing w:val="10"/>
                <w:sz w:val="26"/>
                <w:szCs w:val="26"/>
              </w:rPr>
              <w:t>That the Ld. XVIII Additional City Civil &amp; Sessions Judge (Special Judge for CBI) Bangalore City vide its order dated 07.04.2014 passed in Criminal Appeal No.959 of 20</w:t>
            </w:r>
            <w:r w:rsidR="0049368F">
              <w:rPr>
                <w:rFonts w:ascii="Book Antiqua" w:eastAsia="Cambria" w:hAnsi="Book Antiqua" w:cs="Tahoma"/>
                <w:spacing w:val="10"/>
                <w:sz w:val="26"/>
                <w:szCs w:val="26"/>
              </w:rPr>
              <w:t>09</w:t>
            </w:r>
            <w:r>
              <w:rPr>
                <w:rFonts w:ascii="Book Antiqua" w:eastAsia="Cambria" w:hAnsi="Book Antiqua" w:cs="Tahoma"/>
                <w:spacing w:val="10"/>
                <w:sz w:val="26"/>
                <w:szCs w:val="26"/>
              </w:rPr>
              <w:t xml:space="preserve"> dismissed the appeal filed by the Petitioner and confirmed the judgment and order of conviction and sentence passed by the Ld. Magistrate.</w:t>
            </w:r>
            <w:r w:rsidR="001B5080">
              <w:rPr>
                <w:rFonts w:ascii="Book Antiqua" w:eastAsia="Cambria" w:hAnsi="Book Antiqua" w:cs="Tahoma"/>
                <w:spacing w:val="10"/>
                <w:sz w:val="26"/>
                <w:szCs w:val="26"/>
              </w:rPr>
              <w:t xml:space="preserve"> </w:t>
            </w:r>
            <w:r w:rsidR="00545DF5" w:rsidRPr="00545DF5">
              <w:rPr>
                <w:rFonts w:ascii="Book Antiqua" w:eastAsia="Cambria" w:hAnsi="Book Antiqua" w:cs="Tahoma"/>
                <w:spacing w:val="10"/>
                <w:sz w:val="26"/>
                <w:szCs w:val="26"/>
              </w:rPr>
              <w:t xml:space="preserve">It is submitted that the Respondent’s case was primarily hinged upon the allegation that the A4 had opened fictitious accounts to siphon out the funds of the Bank. The Ld. Sessions Court </w:t>
            </w:r>
            <w:r w:rsidR="0095726B">
              <w:rPr>
                <w:rFonts w:ascii="Book Antiqua" w:eastAsia="Cambria" w:hAnsi="Book Antiqua" w:cs="Tahoma"/>
                <w:spacing w:val="10"/>
                <w:sz w:val="26"/>
                <w:szCs w:val="26"/>
              </w:rPr>
              <w:t xml:space="preserve">had </w:t>
            </w:r>
            <w:r w:rsidR="00545DF5" w:rsidRPr="00545DF5">
              <w:rPr>
                <w:rFonts w:ascii="Book Antiqua" w:eastAsia="Cambria" w:hAnsi="Book Antiqua" w:cs="Tahoma"/>
                <w:spacing w:val="10"/>
                <w:sz w:val="26"/>
                <w:szCs w:val="26"/>
              </w:rPr>
              <w:t>held that th</w:t>
            </w:r>
            <w:r w:rsidR="0095726B">
              <w:rPr>
                <w:rFonts w:ascii="Book Antiqua" w:eastAsia="Cambria" w:hAnsi="Book Antiqua" w:cs="Tahoma"/>
                <w:spacing w:val="10"/>
                <w:sz w:val="26"/>
                <w:szCs w:val="26"/>
              </w:rPr>
              <w:t>e</w:t>
            </w:r>
            <w:r w:rsidR="00545DF5" w:rsidRPr="00545DF5">
              <w:rPr>
                <w:rFonts w:ascii="Book Antiqua" w:eastAsia="Cambria" w:hAnsi="Book Antiqua" w:cs="Tahoma"/>
                <w:spacing w:val="10"/>
                <w:sz w:val="26"/>
                <w:szCs w:val="26"/>
              </w:rPr>
              <w:t xml:space="preserve"> claim of the prosecution is false and confirmed that all these accounts are genuine. Thus, Acquitted Accused No.4. Therefore,</w:t>
            </w:r>
            <w:r w:rsidR="00545DF5">
              <w:rPr>
                <w:rFonts w:ascii="Book Antiqua" w:eastAsia="Cambria" w:hAnsi="Book Antiqua" w:cs="Tahoma"/>
                <w:spacing w:val="10"/>
                <w:sz w:val="26"/>
                <w:szCs w:val="26"/>
              </w:rPr>
              <w:t xml:space="preserve"> if the accounts opened for </w:t>
            </w:r>
            <w:r w:rsidR="001B2DA4">
              <w:rPr>
                <w:rFonts w:ascii="Book Antiqua" w:eastAsia="Cambria" w:hAnsi="Book Antiqua" w:cs="Tahoma"/>
                <w:spacing w:val="10"/>
                <w:sz w:val="26"/>
                <w:szCs w:val="26"/>
              </w:rPr>
              <w:t>siphoning of the funds are genuine</w:t>
            </w:r>
            <w:r w:rsidR="00545DF5" w:rsidRPr="00545DF5">
              <w:rPr>
                <w:rFonts w:ascii="Book Antiqua" w:eastAsia="Cambria" w:hAnsi="Book Antiqua" w:cs="Tahoma"/>
                <w:spacing w:val="10"/>
                <w:sz w:val="26"/>
                <w:szCs w:val="26"/>
              </w:rPr>
              <w:t xml:space="preserve"> </w:t>
            </w:r>
            <w:r w:rsidR="001B2DA4">
              <w:rPr>
                <w:rFonts w:ascii="Book Antiqua" w:eastAsia="Cambria" w:hAnsi="Book Antiqua" w:cs="Tahoma"/>
                <w:spacing w:val="10"/>
                <w:sz w:val="26"/>
                <w:szCs w:val="26"/>
              </w:rPr>
              <w:t xml:space="preserve">the plea of conspiracy does not survive and thus the </w:t>
            </w:r>
            <w:r w:rsidR="00545DF5" w:rsidRPr="00545DF5">
              <w:rPr>
                <w:rFonts w:ascii="Book Antiqua" w:eastAsia="Cambria" w:hAnsi="Book Antiqua" w:cs="Tahoma"/>
                <w:spacing w:val="10"/>
                <w:sz w:val="26"/>
                <w:szCs w:val="26"/>
              </w:rPr>
              <w:t>Petitioner should also</w:t>
            </w:r>
            <w:r w:rsidR="0095726B">
              <w:rPr>
                <w:rFonts w:ascii="Book Antiqua" w:eastAsia="Cambria" w:hAnsi="Book Antiqua" w:cs="Tahoma"/>
                <w:spacing w:val="10"/>
                <w:sz w:val="26"/>
                <w:szCs w:val="26"/>
              </w:rPr>
              <w:t xml:space="preserve"> have</w:t>
            </w:r>
            <w:r w:rsidR="00545DF5" w:rsidRPr="00545DF5">
              <w:rPr>
                <w:rFonts w:ascii="Book Antiqua" w:eastAsia="Cambria" w:hAnsi="Book Antiqua" w:cs="Tahoma"/>
                <w:spacing w:val="10"/>
                <w:sz w:val="26"/>
                <w:szCs w:val="26"/>
              </w:rPr>
              <w:t xml:space="preserve"> been</w:t>
            </w:r>
            <w:r w:rsidR="001B5080">
              <w:rPr>
                <w:rFonts w:ascii="Book Antiqua" w:eastAsia="Cambria" w:hAnsi="Book Antiqua" w:cs="Tahoma"/>
                <w:spacing w:val="10"/>
                <w:sz w:val="26"/>
                <w:szCs w:val="26"/>
              </w:rPr>
              <w:t xml:space="preserve"> </w:t>
            </w:r>
            <w:r w:rsidR="00545DF5" w:rsidRPr="00545DF5">
              <w:rPr>
                <w:rFonts w:ascii="Book Antiqua" w:eastAsia="Cambria" w:hAnsi="Book Antiqua" w:cs="Tahoma"/>
                <w:spacing w:val="10"/>
                <w:sz w:val="26"/>
                <w:szCs w:val="26"/>
              </w:rPr>
              <w:t>acquitted from the alleged offences.</w:t>
            </w:r>
          </w:p>
          <w:p w14:paraId="0E527B76" w14:textId="55454FDA" w:rsidR="00174C4C" w:rsidRDefault="00174C4C" w:rsidP="00AE4500">
            <w:pPr>
              <w:spacing w:line="480" w:lineRule="auto"/>
              <w:rPr>
                <w:rFonts w:ascii="Book Antiqua" w:eastAsia="Cambria" w:hAnsi="Book Antiqua" w:cs="Tahoma"/>
                <w:spacing w:val="10"/>
                <w:sz w:val="26"/>
                <w:szCs w:val="26"/>
              </w:rPr>
            </w:pPr>
            <w:r w:rsidRPr="006B7236">
              <w:rPr>
                <w:rFonts w:ascii="Book Antiqua" w:eastAsia="Cambria" w:hAnsi="Book Antiqua" w:cs="Tahoma"/>
                <w:spacing w:val="10"/>
                <w:sz w:val="26"/>
                <w:szCs w:val="26"/>
              </w:rPr>
              <w:lastRenderedPageBreak/>
              <w:t xml:space="preserve"> A true copy of </w:t>
            </w:r>
            <w:r>
              <w:rPr>
                <w:rFonts w:ascii="Book Antiqua" w:eastAsia="Cambria" w:hAnsi="Book Antiqua" w:cs="Tahoma"/>
                <w:spacing w:val="10"/>
                <w:sz w:val="26"/>
                <w:szCs w:val="26"/>
              </w:rPr>
              <w:t>order dated 07.04.2014 passed by the Ld. XVIII Additional City Civil &amp; Sessions Judge (Special Judge for CBI) Bangalore City. in Criminal Appeal No.</w:t>
            </w:r>
            <w:r w:rsidR="0049368F">
              <w:rPr>
                <w:rFonts w:ascii="Book Antiqua" w:eastAsia="Cambria" w:hAnsi="Book Antiqua" w:cs="Tahoma"/>
                <w:spacing w:val="10"/>
                <w:sz w:val="26"/>
                <w:szCs w:val="26"/>
              </w:rPr>
              <w:t>959</w:t>
            </w:r>
            <w:r>
              <w:rPr>
                <w:rFonts w:ascii="Book Antiqua" w:eastAsia="Cambria" w:hAnsi="Book Antiqua" w:cs="Tahoma"/>
                <w:spacing w:val="10"/>
                <w:sz w:val="26"/>
                <w:szCs w:val="26"/>
              </w:rPr>
              <w:t xml:space="preserve"> of 20</w:t>
            </w:r>
            <w:r w:rsidR="0049368F">
              <w:rPr>
                <w:rFonts w:ascii="Book Antiqua" w:eastAsia="Cambria" w:hAnsi="Book Antiqua" w:cs="Tahoma"/>
                <w:spacing w:val="10"/>
                <w:sz w:val="26"/>
                <w:szCs w:val="26"/>
              </w:rPr>
              <w:t>09</w:t>
            </w:r>
            <w:r>
              <w:rPr>
                <w:rFonts w:ascii="Book Antiqua" w:eastAsia="Cambria" w:hAnsi="Book Antiqua" w:cs="Tahoma"/>
                <w:spacing w:val="10"/>
                <w:sz w:val="26"/>
                <w:szCs w:val="26"/>
              </w:rPr>
              <w:t xml:space="preserve"> </w:t>
            </w:r>
            <w:r w:rsidRPr="006B7236">
              <w:rPr>
                <w:rFonts w:ascii="Book Antiqua" w:eastAsia="Cambria" w:hAnsi="Book Antiqua" w:cs="Tahoma"/>
                <w:spacing w:val="10"/>
                <w:sz w:val="26"/>
                <w:szCs w:val="26"/>
              </w:rPr>
              <w:t xml:space="preserve">is annexed herewith and marked as </w:t>
            </w:r>
            <w:r w:rsidRPr="006B7236">
              <w:rPr>
                <w:rFonts w:ascii="Book Antiqua" w:eastAsia="Cambria" w:hAnsi="Book Antiqua" w:cs="Tahoma"/>
                <w:b/>
                <w:spacing w:val="10"/>
                <w:sz w:val="26"/>
                <w:szCs w:val="26"/>
              </w:rPr>
              <w:t>ANNEXURE-P/</w:t>
            </w:r>
            <w:r w:rsidR="00DD2BDF">
              <w:rPr>
                <w:rFonts w:ascii="Book Antiqua" w:eastAsia="Cambria" w:hAnsi="Book Antiqua" w:cs="Tahoma"/>
                <w:b/>
                <w:spacing w:val="10"/>
                <w:sz w:val="26"/>
                <w:szCs w:val="26"/>
              </w:rPr>
              <w:t>10</w:t>
            </w:r>
            <w:r>
              <w:rPr>
                <w:rFonts w:ascii="Book Antiqua" w:eastAsia="Cambria" w:hAnsi="Book Antiqua" w:cs="Tahoma"/>
                <w:b/>
                <w:spacing w:val="10"/>
                <w:sz w:val="26"/>
                <w:szCs w:val="26"/>
              </w:rPr>
              <w:t xml:space="preserve"> </w:t>
            </w:r>
            <w:r w:rsidRPr="006B7236">
              <w:rPr>
                <w:rFonts w:ascii="Book Antiqua" w:eastAsia="Cambria" w:hAnsi="Book Antiqua" w:cs="Tahoma"/>
                <w:b/>
                <w:spacing w:val="10"/>
                <w:sz w:val="26"/>
                <w:szCs w:val="26"/>
              </w:rPr>
              <w:t xml:space="preserve">(Pgs. </w:t>
            </w:r>
            <w:r>
              <w:rPr>
                <w:rFonts w:ascii="Book Antiqua" w:eastAsia="Cambria" w:hAnsi="Book Antiqua" w:cs="Tahoma"/>
                <w:b/>
                <w:spacing w:val="10"/>
                <w:sz w:val="26"/>
                <w:szCs w:val="26"/>
              </w:rPr>
              <w:t xml:space="preserve"> </w:t>
            </w:r>
            <w:r w:rsidRPr="006B7236">
              <w:rPr>
                <w:rFonts w:ascii="Book Antiqua" w:eastAsia="Cambria" w:hAnsi="Book Antiqua" w:cs="Tahoma"/>
                <w:b/>
                <w:spacing w:val="10"/>
                <w:sz w:val="26"/>
                <w:szCs w:val="26"/>
              </w:rPr>
              <w:t xml:space="preserve">    </w:t>
            </w:r>
            <w:r w:rsidR="001B5080">
              <w:rPr>
                <w:rFonts w:ascii="Book Antiqua" w:eastAsia="Cambria" w:hAnsi="Book Antiqua" w:cs="Tahoma"/>
                <w:b/>
                <w:spacing w:val="10"/>
                <w:sz w:val="26"/>
                <w:szCs w:val="26"/>
              </w:rPr>
              <w:t xml:space="preserve"> </w:t>
            </w:r>
            <w:r w:rsidRPr="006B7236">
              <w:rPr>
                <w:rFonts w:ascii="Book Antiqua" w:eastAsia="Cambria" w:hAnsi="Book Antiqua" w:cs="Tahoma"/>
                <w:b/>
                <w:spacing w:val="10"/>
                <w:sz w:val="26"/>
                <w:szCs w:val="26"/>
              </w:rPr>
              <w:t xml:space="preserve">  To  </w:t>
            </w:r>
            <w:r w:rsidR="001B5080">
              <w:rPr>
                <w:rFonts w:ascii="Book Antiqua" w:eastAsia="Cambria" w:hAnsi="Book Antiqua" w:cs="Tahoma"/>
                <w:b/>
                <w:spacing w:val="10"/>
                <w:sz w:val="26"/>
                <w:szCs w:val="26"/>
              </w:rPr>
              <w:t xml:space="preserve"> </w:t>
            </w:r>
            <w:r w:rsidRPr="006B7236">
              <w:rPr>
                <w:rFonts w:ascii="Book Antiqua" w:eastAsia="Cambria" w:hAnsi="Book Antiqua" w:cs="Tahoma"/>
                <w:b/>
                <w:spacing w:val="10"/>
                <w:sz w:val="26"/>
                <w:szCs w:val="26"/>
              </w:rPr>
              <w:t xml:space="preserve">       ).</w:t>
            </w:r>
          </w:p>
        </w:tc>
      </w:tr>
      <w:tr w:rsidR="00174C4C" w:rsidRPr="006B7236" w14:paraId="14CA96D4" w14:textId="77777777" w:rsidTr="00A24C06">
        <w:trPr>
          <w:trHeight w:val="431"/>
        </w:trPr>
        <w:tc>
          <w:tcPr>
            <w:tcW w:w="1533" w:type="dxa"/>
          </w:tcPr>
          <w:p w14:paraId="60F1F6AF" w14:textId="77777777" w:rsidR="00174C4C" w:rsidRDefault="00174C4C" w:rsidP="00AE4500">
            <w:pPr>
              <w:widowControl/>
              <w:adjustRightInd/>
              <w:spacing w:line="480" w:lineRule="auto"/>
              <w:textAlignment w:val="auto"/>
              <w:rPr>
                <w:rFonts w:ascii="Book Antiqua" w:hAnsi="Book Antiqua" w:cs="Tahoma"/>
                <w:spacing w:val="10"/>
                <w:sz w:val="26"/>
                <w:szCs w:val="26"/>
              </w:rPr>
            </w:pPr>
            <w:r>
              <w:rPr>
                <w:rFonts w:ascii="Book Antiqua" w:hAnsi="Book Antiqua" w:cs="Tahoma"/>
                <w:spacing w:val="10"/>
                <w:sz w:val="26"/>
                <w:szCs w:val="26"/>
              </w:rPr>
              <w:t>2014</w:t>
            </w:r>
          </w:p>
        </w:tc>
        <w:tc>
          <w:tcPr>
            <w:tcW w:w="6908" w:type="dxa"/>
          </w:tcPr>
          <w:p w14:paraId="3D91933E" w14:textId="687FD656" w:rsidR="00174C4C" w:rsidRDefault="00174C4C" w:rsidP="00AE4500">
            <w:pPr>
              <w:spacing w:line="480" w:lineRule="auto"/>
              <w:rPr>
                <w:rFonts w:ascii="Book Antiqua" w:eastAsia="Cambria" w:hAnsi="Book Antiqua" w:cs="Tahoma"/>
                <w:spacing w:val="10"/>
                <w:sz w:val="26"/>
                <w:szCs w:val="26"/>
              </w:rPr>
            </w:pPr>
            <w:r>
              <w:rPr>
                <w:rFonts w:ascii="Book Antiqua" w:eastAsia="Cambria" w:hAnsi="Book Antiqua" w:cs="Tahoma"/>
                <w:spacing w:val="10"/>
                <w:sz w:val="26"/>
                <w:szCs w:val="26"/>
              </w:rPr>
              <w:t xml:space="preserve">That aggrieved by the judgment and order dated 07.04.2014 passed by the Ld. XVIII Additional City Civil &amp; Sessions Judge (Special Judge for CBI) Bangalore City, the Petitioner herein preferred Criminal Revision Petition No.298 of 2014 challenging the judgment of conviction and sentence dated 19.11.2009 and order dated 07.04.2014 confirming the judgment of conviction on the grounds stated in the petition. A true copy of the Criminal Revision Petition No.298 of 2014 filed by the Petitioner before the Hon’ble High Court of Karnataka at Bengaluru is annexed herewith and marked as </w:t>
            </w:r>
            <w:r w:rsidRPr="00385F75">
              <w:rPr>
                <w:rFonts w:ascii="Book Antiqua" w:eastAsia="Cambria" w:hAnsi="Book Antiqua" w:cs="Tahoma"/>
                <w:b/>
                <w:bCs/>
                <w:spacing w:val="10"/>
                <w:sz w:val="26"/>
                <w:szCs w:val="26"/>
              </w:rPr>
              <w:t>ANNEXURE-P/</w:t>
            </w:r>
            <w:r w:rsidR="001B5080">
              <w:rPr>
                <w:rFonts w:ascii="Book Antiqua" w:eastAsia="Cambria" w:hAnsi="Book Antiqua" w:cs="Tahoma"/>
                <w:b/>
                <w:bCs/>
                <w:spacing w:val="10"/>
                <w:sz w:val="26"/>
                <w:szCs w:val="26"/>
              </w:rPr>
              <w:t>1</w:t>
            </w:r>
            <w:r w:rsidR="00DD2BDF">
              <w:rPr>
                <w:rFonts w:ascii="Book Antiqua" w:eastAsia="Cambria" w:hAnsi="Book Antiqua" w:cs="Tahoma"/>
                <w:b/>
                <w:bCs/>
                <w:spacing w:val="10"/>
                <w:sz w:val="26"/>
                <w:szCs w:val="26"/>
              </w:rPr>
              <w:t>1</w:t>
            </w:r>
            <w:r w:rsidRPr="00385F75">
              <w:rPr>
                <w:rFonts w:ascii="Book Antiqua" w:eastAsia="Cambria" w:hAnsi="Book Antiqua" w:cs="Tahoma"/>
                <w:b/>
                <w:bCs/>
                <w:spacing w:val="10"/>
                <w:sz w:val="26"/>
                <w:szCs w:val="26"/>
              </w:rPr>
              <w:t xml:space="preserve"> (Pgs.  </w:t>
            </w:r>
            <w:r>
              <w:rPr>
                <w:rFonts w:ascii="Book Antiqua" w:eastAsia="Cambria" w:hAnsi="Book Antiqua" w:cs="Tahoma"/>
                <w:b/>
                <w:bCs/>
                <w:spacing w:val="10"/>
                <w:sz w:val="26"/>
                <w:szCs w:val="26"/>
              </w:rPr>
              <w:t xml:space="preserve">  </w:t>
            </w:r>
            <w:r w:rsidR="0049368F">
              <w:rPr>
                <w:rFonts w:ascii="Book Antiqua" w:eastAsia="Cambria" w:hAnsi="Book Antiqua" w:cs="Tahoma"/>
                <w:b/>
                <w:bCs/>
                <w:spacing w:val="10"/>
                <w:sz w:val="26"/>
                <w:szCs w:val="26"/>
              </w:rPr>
              <w:t xml:space="preserve">   </w:t>
            </w:r>
            <w:r>
              <w:rPr>
                <w:rFonts w:ascii="Book Antiqua" w:eastAsia="Cambria" w:hAnsi="Book Antiqua" w:cs="Tahoma"/>
                <w:b/>
                <w:bCs/>
                <w:spacing w:val="10"/>
                <w:sz w:val="26"/>
                <w:szCs w:val="26"/>
              </w:rPr>
              <w:t xml:space="preserve">  </w:t>
            </w:r>
            <w:r w:rsidRPr="00385F75">
              <w:rPr>
                <w:rFonts w:ascii="Book Antiqua" w:eastAsia="Cambria" w:hAnsi="Book Antiqua" w:cs="Tahoma"/>
                <w:b/>
                <w:bCs/>
                <w:spacing w:val="10"/>
                <w:sz w:val="26"/>
                <w:szCs w:val="26"/>
              </w:rPr>
              <w:t xml:space="preserve">  To </w:t>
            </w:r>
            <w:r>
              <w:rPr>
                <w:rFonts w:ascii="Book Antiqua" w:eastAsia="Cambria" w:hAnsi="Book Antiqua" w:cs="Tahoma"/>
                <w:b/>
                <w:bCs/>
                <w:spacing w:val="10"/>
                <w:sz w:val="26"/>
                <w:szCs w:val="26"/>
              </w:rPr>
              <w:t xml:space="preserve"> </w:t>
            </w:r>
            <w:r w:rsidR="001B5080">
              <w:rPr>
                <w:rFonts w:ascii="Book Antiqua" w:eastAsia="Cambria" w:hAnsi="Book Antiqua" w:cs="Tahoma"/>
                <w:b/>
                <w:bCs/>
                <w:spacing w:val="10"/>
                <w:sz w:val="26"/>
                <w:szCs w:val="26"/>
              </w:rPr>
              <w:t xml:space="preserve">  </w:t>
            </w:r>
            <w:r>
              <w:rPr>
                <w:rFonts w:ascii="Book Antiqua" w:eastAsia="Cambria" w:hAnsi="Book Antiqua" w:cs="Tahoma"/>
                <w:b/>
                <w:bCs/>
                <w:spacing w:val="10"/>
                <w:sz w:val="26"/>
                <w:szCs w:val="26"/>
              </w:rPr>
              <w:t xml:space="preserve"> </w:t>
            </w:r>
            <w:r w:rsidRPr="00385F75">
              <w:rPr>
                <w:rFonts w:ascii="Book Antiqua" w:eastAsia="Cambria" w:hAnsi="Book Antiqua" w:cs="Tahoma"/>
                <w:b/>
                <w:bCs/>
                <w:spacing w:val="10"/>
                <w:sz w:val="26"/>
                <w:szCs w:val="26"/>
              </w:rPr>
              <w:t xml:space="preserve">  </w:t>
            </w:r>
            <w:r w:rsidR="0049368F">
              <w:rPr>
                <w:rFonts w:ascii="Book Antiqua" w:eastAsia="Cambria" w:hAnsi="Book Antiqua" w:cs="Tahoma"/>
                <w:b/>
                <w:bCs/>
                <w:spacing w:val="10"/>
                <w:sz w:val="26"/>
                <w:szCs w:val="26"/>
              </w:rPr>
              <w:t xml:space="preserve">  </w:t>
            </w:r>
            <w:r w:rsidRPr="00385F75">
              <w:rPr>
                <w:rFonts w:ascii="Book Antiqua" w:eastAsia="Cambria" w:hAnsi="Book Antiqua" w:cs="Tahoma"/>
                <w:b/>
                <w:bCs/>
                <w:spacing w:val="10"/>
                <w:sz w:val="26"/>
                <w:szCs w:val="26"/>
              </w:rPr>
              <w:t xml:space="preserve"> </w:t>
            </w:r>
            <w:proofErr w:type="gramStart"/>
            <w:r w:rsidRPr="00385F75">
              <w:rPr>
                <w:rFonts w:ascii="Book Antiqua" w:eastAsia="Cambria" w:hAnsi="Book Antiqua" w:cs="Tahoma"/>
                <w:b/>
                <w:bCs/>
                <w:spacing w:val="10"/>
                <w:sz w:val="26"/>
                <w:szCs w:val="26"/>
              </w:rPr>
              <w:t xml:space="preserve">  )</w:t>
            </w:r>
            <w:proofErr w:type="gramEnd"/>
          </w:p>
        </w:tc>
      </w:tr>
      <w:tr w:rsidR="00174C4C" w:rsidRPr="006B7236" w:rsidDel="005E50B4" w14:paraId="2D458B71" w14:textId="77777777" w:rsidTr="00A24C06">
        <w:trPr>
          <w:trHeight w:val="1074"/>
        </w:trPr>
        <w:tc>
          <w:tcPr>
            <w:tcW w:w="1533" w:type="dxa"/>
          </w:tcPr>
          <w:p w14:paraId="3B090CAC" w14:textId="77777777" w:rsidR="00174C4C" w:rsidRPr="006B7236" w:rsidDel="00A53E45" w:rsidRDefault="00174C4C" w:rsidP="00AE4500">
            <w:pPr>
              <w:spacing w:before="240" w:line="480" w:lineRule="auto"/>
              <w:rPr>
                <w:rFonts w:ascii="Book Antiqua" w:hAnsi="Book Antiqua"/>
                <w:spacing w:val="10"/>
                <w:sz w:val="26"/>
                <w:szCs w:val="26"/>
                <w:lang w:val="en-GB"/>
              </w:rPr>
            </w:pPr>
            <w:r>
              <w:rPr>
                <w:rFonts w:ascii="Book Antiqua" w:hAnsi="Book Antiqua"/>
                <w:spacing w:val="10"/>
                <w:sz w:val="26"/>
                <w:szCs w:val="26"/>
                <w:lang w:val="en-GB"/>
              </w:rPr>
              <w:t>13.10.2023</w:t>
            </w:r>
          </w:p>
        </w:tc>
        <w:tc>
          <w:tcPr>
            <w:tcW w:w="6908" w:type="dxa"/>
          </w:tcPr>
          <w:p w14:paraId="6537EB2A" w14:textId="77777777" w:rsidR="00174C4C" w:rsidRPr="006B7236" w:rsidRDefault="00174C4C" w:rsidP="00AE4500">
            <w:pPr>
              <w:spacing w:before="240" w:line="480" w:lineRule="auto"/>
              <w:rPr>
                <w:rFonts w:ascii="Book Antiqua" w:eastAsia="Cambria" w:hAnsi="Book Antiqua" w:cs="Tahoma"/>
                <w:i/>
                <w:spacing w:val="10"/>
                <w:sz w:val="26"/>
                <w:szCs w:val="26"/>
              </w:rPr>
            </w:pPr>
            <w:r w:rsidRPr="006B7236">
              <w:rPr>
                <w:rFonts w:ascii="Book Antiqua" w:hAnsi="Book Antiqua"/>
                <w:spacing w:val="10"/>
                <w:sz w:val="26"/>
                <w:szCs w:val="26"/>
              </w:rPr>
              <w:t xml:space="preserve">The Hon’ble High Court of </w:t>
            </w:r>
            <w:r>
              <w:rPr>
                <w:rFonts w:ascii="Book Antiqua" w:hAnsi="Book Antiqua"/>
                <w:spacing w:val="10"/>
                <w:sz w:val="26"/>
                <w:szCs w:val="26"/>
              </w:rPr>
              <w:t>Karnataka</w:t>
            </w:r>
            <w:r w:rsidRPr="006B7236">
              <w:rPr>
                <w:rFonts w:ascii="Book Antiqua" w:hAnsi="Book Antiqua"/>
                <w:spacing w:val="10"/>
                <w:sz w:val="26"/>
                <w:szCs w:val="26"/>
              </w:rPr>
              <w:t xml:space="preserve"> at B</w:t>
            </w:r>
            <w:r>
              <w:rPr>
                <w:rFonts w:ascii="Book Antiqua" w:hAnsi="Book Antiqua"/>
                <w:spacing w:val="10"/>
                <w:sz w:val="26"/>
                <w:szCs w:val="26"/>
              </w:rPr>
              <w:t xml:space="preserve">engaluru </w:t>
            </w:r>
            <w:r w:rsidRPr="006B7236">
              <w:rPr>
                <w:rFonts w:ascii="Book Antiqua" w:hAnsi="Book Antiqua"/>
                <w:spacing w:val="10"/>
                <w:sz w:val="26"/>
                <w:szCs w:val="26"/>
              </w:rPr>
              <w:lastRenderedPageBreak/>
              <w:t xml:space="preserve">vide its final judgment and order dated </w:t>
            </w:r>
            <w:r>
              <w:rPr>
                <w:rFonts w:ascii="Book Antiqua" w:hAnsi="Book Antiqua"/>
                <w:spacing w:val="10"/>
                <w:sz w:val="26"/>
                <w:szCs w:val="26"/>
              </w:rPr>
              <w:t>13</w:t>
            </w:r>
            <w:r w:rsidRPr="006B7236">
              <w:rPr>
                <w:rFonts w:ascii="Book Antiqua" w:hAnsi="Book Antiqua"/>
                <w:spacing w:val="10"/>
                <w:sz w:val="26"/>
                <w:szCs w:val="26"/>
              </w:rPr>
              <w:t xml:space="preserve">.10.2023 </w:t>
            </w:r>
            <w:r>
              <w:rPr>
                <w:rFonts w:ascii="Book Antiqua" w:hAnsi="Book Antiqua"/>
                <w:spacing w:val="10"/>
                <w:sz w:val="26"/>
                <w:szCs w:val="26"/>
              </w:rPr>
              <w:t xml:space="preserve">dismissed the revision petition of the Petitioner </w:t>
            </w:r>
            <w:r w:rsidRPr="006B7236">
              <w:rPr>
                <w:rFonts w:ascii="Book Antiqua" w:hAnsi="Book Antiqua"/>
                <w:spacing w:val="10"/>
                <w:sz w:val="26"/>
                <w:szCs w:val="26"/>
              </w:rPr>
              <w:t xml:space="preserve">in complete disregard of the contentions of the Petitioner herein. </w:t>
            </w:r>
            <w:r w:rsidRPr="006B7236">
              <w:rPr>
                <w:rFonts w:ascii="Book Antiqua" w:hAnsi="Book Antiqua" w:cs="Tahoma"/>
                <w:b/>
                <w:spacing w:val="10"/>
                <w:sz w:val="26"/>
                <w:szCs w:val="26"/>
                <w:lang w:val="en-GB"/>
              </w:rPr>
              <w:t>(IMPUGNED ORDER)</w:t>
            </w:r>
            <w:r w:rsidRPr="006B7236">
              <w:rPr>
                <w:rFonts w:ascii="Book Antiqua" w:hAnsi="Book Antiqua" w:cs="Tahoma"/>
                <w:spacing w:val="10"/>
                <w:sz w:val="26"/>
                <w:szCs w:val="26"/>
                <w:lang w:val="en-GB"/>
              </w:rPr>
              <w:t>.</w:t>
            </w:r>
          </w:p>
        </w:tc>
      </w:tr>
      <w:tr w:rsidR="00174C4C" w:rsidRPr="006B7236" w14:paraId="578E0BF5" w14:textId="77777777" w:rsidTr="00A24C06">
        <w:tc>
          <w:tcPr>
            <w:tcW w:w="1533" w:type="dxa"/>
            <w:hideMark/>
          </w:tcPr>
          <w:p w14:paraId="60033814" w14:textId="4466CD2D" w:rsidR="00174C4C" w:rsidRPr="006B7236" w:rsidRDefault="0049368F" w:rsidP="00AE4500">
            <w:pPr>
              <w:spacing w:before="240" w:line="480" w:lineRule="auto"/>
              <w:rPr>
                <w:rFonts w:ascii="Book Antiqua" w:hAnsi="Book Antiqua"/>
                <w:spacing w:val="10"/>
                <w:sz w:val="26"/>
                <w:szCs w:val="26"/>
                <w:lang w:val="en-GB"/>
              </w:rPr>
            </w:pPr>
            <w:r>
              <w:rPr>
                <w:rFonts w:ascii="Book Antiqua" w:hAnsi="Book Antiqua"/>
                <w:spacing w:val="10"/>
                <w:sz w:val="26"/>
                <w:szCs w:val="26"/>
                <w:lang w:val="en-GB"/>
              </w:rPr>
              <w:t>04</w:t>
            </w:r>
            <w:r w:rsidR="00174C4C" w:rsidRPr="006B7236">
              <w:rPr>
                <w:rFonts w:ascii="Book Antiqua" w:hAnsi="Book Antiqua"/>
                <w:spacing w:val="10"/>
                <w:sz w:val="26"/>
                <w:szCs w:val="26"/>
                <w:lang w:val="en-GB"/>
              </w:rPr>
              <w:t>.1</w:t>
            </w:r>
            <w:r w:rsidR="001B5080">
              <w:rPr>
                <w:rFonts w:ascii="Book Antiqua" w:hAnsi="Book Antiqua"/>
                <w:spacing w:val="10"/>
                <w:sz w:val="26"/>
                <w:szCs w:val="26"/>
                <w:lang w:val="en-GB"/>
              </w:rPr>
              <w:t>2</w:t>
            </w:r>
            <w:r w:rsidR="00174C4C" w:rsidRPr="006B7236">
              <w:rPr>
                <w:rFonts w:ascii="Book Antiqua" w:hAnsi="Book Antiqua"/>
                <w:spacing w:val="10"/>
                <w:sz w:val="26"/>
                <w:szCs w:val="26"/>
                <w:lang w:val="en-GB"/>
              </w:rPr>
              <w:t>.2023</w:t>
            </w:r>
          </w:p>
        </w:tc>
        <w:tc>
          <w:tcPr>
            <w:tcW w:w="6908" w:type="dxa"/>
            <w:hideMark/>
          </w:tcPr>
          <w:p w14:paraId="768B42C9" w14:textId="77777777" w:rsidR="00174C4C" w:rsidRPr="006B7236" w:rsidRDefault="00174C4C" w:rsidP="00AE4500">
            <w:pPr>
              <w:spacing w:before="240" w:line="480" w:lineRule="auto"/>
              <w:rPr>
                <w:rFonts w:ascii="Book Antiqua" w:hAnsi="Book Antiqua"/>
                <w:spacing w:val="10"/>
                <w:sz w:val="26"/>
                <w:szCs w:val="26"/>
              </w:rPr>
            </w:pPr>
            <w:r w:rsidRPr="006B7236">
              <w:rPr>
                <w:rFonts w:ascii="Book Antiqua" w:hAnsi="Book Antiqua" w:cs="Tahoma"/>
                <w:spacing w:val="10"/>
                <w:sz w:val="26"/>
                <w:szCs w:val="26"/>
                <w:lang w:val="en-GB"/>
              </w:rPr>
              <w:t>Hence, the instant Special Leave Petition.</w:t>
            </w:r>
          </w:p>
        </w:tc>
      </w:tr>
    </w:tbl>
    <w:p w14:paraId="7F6DA86A" w14:textId="77777777" w:rsidR="00174C4C" w:rsidRPr="006B7236" w:rsidRDefault="00174C4C" w:rsidP="00174C4C">
      <w:pPr>
        <w:spacing w:line="480" w:lineRule="auto"/>
        <w:jc w:val="right"/>
        <w:rPr>
          <w:rFonts w:ascii="Book Antiqua" w:hAnsi="Book Antiqua"/>
          <w:b/>
          <w:spacing w:val="10"/>
          <w:sz w:val="26"/>
          <w:szCs w:val="26"/>
          <w:lang w:val="en-GB"/>
        </w:rPr>
      </w:pPr>
      <w:r w:rsidRPr="006B7236">
        <w:rPr>
          <w:rFonts w:ascii="Book Antiqua" w:hAnsi="Book Antiqua"/>
          <w:b/>
          <w:spacing w:val="10"/>
          <w:sz w:val="26"/>
          <w:szCs w:val="26"/>
          <w:lang w:val="en-GB"/>
        </w:rPr>
        <w:br w:type="page"/>
      </w:r>
      <w:r w:rsidRPr="006B7236">
        <w:rPr>
          <w:rFonts w:ascii="Book Antiqua" w:hAnsi="Book Antiqua"/>
          <w:b/>
          <w:spacing w:val="10"/>
          <w:sz w:val="26"/>
          <w:szCs w:val="26"/>
          <w:lang w:val="en-GB"/>
        </w:rPr>
        <w:lastRenderedPageBreak/>
        <w:t>‘A’</w:t>
      </w:r>
    </w:p>
    <w:p w14:paraId="2CE2F8B9" w14:textId="77777777" w:rsidR="00174C4C" w:rsidRPr="006B7236" w:rsidRDefault="00174C4C" w:rsidP="00174C4C">
      <w:pPr>
        <w:spacing w:line="480" w:lineRule="auto"/>
        <w:jc w:val="center"/>
        <w:rPr>
          <w:rFonts w:ascii="Book Antiqua" w:hAnsi="Book Antiqua"/>
          <w:b/>
          <w:spacing w:val="10"/>
          <w:sz w:val="26"/>
          <w:szCs w:val="26"/>
          <w:lang w:val="en-GB"/>
        </w:rPr>
      </w:pPr>
      <w:r w:rsidRPr="006B7236">
        <w:rPr>
          <w:rFonts w:ascii="Book Antiqua" w:hAnsi="Book Antiqua"/>
          <w:b/>
          <w:spacing w:val="10"/>
          <w:sz w:val="26"/>
          <w:szCs w:val="26"/>
          <w:lang w:val="en-GB"/>
        </w:rPr>
        <w:t xml:space="preserve">                IN THE SUPREME COURT OF INDIA</w:t>
      </w:r>
    </w:p>
    <w:p w14:paraId="1A6CA1C2" w14:textId="77777777" w:rsidR="00174C4C" w:rsidRPr="006B7236" w:rsidRDefault="00174C4C" w:rsidP="00174C4C">
      <w:pPr>
        <w:spacing w:line="480" w:lineRule="auto"/>
        <w:ind w:left="1440" w:firstLine="720"/>
        <w:rPr>
          <w:rFonts w:ascii="Book Antiqua" w:hAnsi="Book Antiqua"/>
          <w:b/>
          <w:spacing w:val="10"/>
          <w:sz w:val="26"/>
          <w:szCs w:val="26"/>
          <w:lang w:val="en-GB"/>
        </w:rPr>
      </w:pPr>
      <w:r w:rsidRPr="006B7236">
        <w:rPr>
          <w:rFonts w:ascii="Book Antiqua" w:hAnsi="Book Antiqua"/>
          <w:b/>
          <w:spacing w:val="10"/>
          <w:sz w:val="26"/>
          <w:szCs w:val="26"/>
          <w:lang w:val="en-GB"/>
        </w:rPr>
        <w:t>CRIMINAL APPELLATE JURISDICTION</w:t>
      </w:r>
    </w:p>
    <w:p w14:paraId="54864D11" w14:textId="77777777" w:rsidR="00174C4C" w:rsidRPr="006B7236" w:rsidRDefault="00174C4C" w:rsidP="00174C4C">
      <w:pPr>
        <w:spacing w:line="240" w:lineRule="auto"/>
        <w:ind w:firstLine="720"/>
        <w:rPr>
          <w:rFonts w:ascii="Book Antiqua" w:hAnsi="Book Antiqua"/>
          <w:b/>
          <w:spacing w:val="10"/>
          <w:sz w:val="26"/>
          <w:szCs w:val="26"/>
          <w:lang w:val="en-GB"/>
        </w:rPr>
      </w:pPr>
      <w:r w:rsidRPr="006B7236">
        <w:rPr>
          <w:rFonts w:ascii="Book Antiqua" w:hAnsi="Book Antiqua"/>
          <w:b/>
          <w:spacing w:val="10"/>
          <w:sz w:val="26"/>
          <w:szCs w:val="26"/>
          <w:lang w:val="en-GB"/>
        </w:rPr>
        <w:t>SPECIAL LEAVE PETITION (CRL.) NO.             OF 2023</w:t>
      </w:r>
    </w:p>
    <w:p w14:paraId="3F476ADB" w14:textId="77777777" w:rsidR="00174C4C" w:rsidRPr="006B7236" w:rsidRDefault="00174C4C" w:rsidP="00174C4C">
      <w:pPr>
        <w:pStyle w:val="BodyText"/>
        <w:spacing w:line="240" w:lineRule="auto"/>
        <w:rPr>
          <w:spacing w:val="10"/>
          <w:sz w:val="26"/>
          <w:szCs w:val="26"/>
        </w:rPr>
      </w:pPr>
      <w:r w:rsidRPr="006B7236">
        <w:rPr>
          <w:spacing w:val="10"/>
          <w:sz w:val="26"/>
          <w:szCs w:val="26"/>
        </w:rPr>
        <w:t xml:space="preserve">(Against the final Judgment and Order </w:t>
      </w:r>
      <w:r>
        <w:rPr>
          <w:spacing w:val="10"/>
          <w:sz w:val="26"/>
          <w:szCs w:val="26"/>
        </w:rPr>
        <w:t xml:space="preserve">dated 13.10.2023 passed by the Hon’ble High Court of Karnataka at Bengaluru in Criminal Revision Petition No.298 of 2014 </w:t>
      </w:r>
      <w:r w:rsidRPr="006B7236">
        <w:rPr>
          <w:spacing w:val="10"/>
          <w:sz w:val="26"/>
          <w:szCs w:val="26"/>
        </w:rPr>
        <w:t>– Appealed from)</w:t>
      </w:r>
    </w:p>
    <w:p w14:paraId="31DB19B1" w14:textId="77777777" w:rsidR="00174C4C" w:rsidRPr="006B7236" w:rsidRDefault="00174C4C" w:rsidP="00174C4C">
      <w:pPr>
        <w:pStyle w:val="BodyText"/>
        <w:spacing w:line="240" w:lineRule="auto"/>
        <w:rPr>
          <w:spacing w:val="10"/>
          <w:sz w:val="26"/>
          <w:szCs w:val="26"/>
        </w:rPr>
      </w:pPr>
    </w:p>
    <w:p w14:paraId="3D7575BD" w14:textId="77777777" w:rsidR="00174C4C" w:rsidRPr="006B7236" w:rsidRDefault="00174C4C" w:rsidP="00174C4C">
      <w:pPr>
        <w:spacing w:line="360" w:lineRule="auto"/>
        <w:rPr>
          <w:rFonts w:ascii="Book Antiqua" w:hAnsi="Book Antiqua"/>
          <w:b/>
          <w:spacing w:val="10"/>
          <w:sz w:val="26"/>
          <w:szCs w:val="26"/>
          <w:lang w:val="en-GB"/>
        </w:rPr>
      </w:pPr>
      <w:r w:rsidRPr="006B7236">
        <w:rPr>
          <w:rFonts w:ascii="Book Antiqua" w:hAnsi="Book Antiqua"/>
          <w:b/>
          <w:spacing w:val="10"/>
          <w:sz w:val="26"/>
          <w:szCs w:val="26"/>
          <w:u w:val="single"/>
          <w:lang w:val="en-GB"/>
        </w:rPr>
        <w:t>IN THE MATTER OF</w:t>
      </w:r>
      <w:r w:rsidRPr="006B7236">
        <w:rPr>
          <w:rFonts w:ascii="Book Antiqua" w:hAnsi="Book Antiqua"/>
          <w:b/>
          <w:spacing w:val="10"/>
          <w:sz w:val="26"/>
          <w:szCs w:val="26"/>
          <w:lang w:val="en-GB"/>
        </w:rPr>
        <w:t>:</w:t>
      </w:r>
    </w:p>
    <w:p w14:paraId="5E32B6B7" w14:textId="77777777" w:rsidR="00174C4C" w:rsidRDefault="00174C4C" w:rsidP="00174C4C">
      <w:pPr>
        <w:spacing w:line="240" w:lineRule="auto"/>
        <w:rPr>
          <w:rFonts w:ascii="Book Antiqua" w:hAnsi="Book Antiqua"/>
          <w:bCs/>
          <w:spacing w:val="10"/>
          <w:sz w:val="26"/>
          <w:szCs w:val="26"/>
        </w:rPr>
      </w:pPr>
      <w:r>
        <w:rPr>
          <w:rFonts w:ascii="Book Antiqua" w:hAnsi="Book Antiqua"/>
          <w:spacing w:val="10"/>
          <w:sz w:val="26"/>
          <w:szCs w:val="26"/>
          <w:lang w:val="en-IN"/>
        </w:rPr>
        <w:t xml:space="preserve">Sri Joy </w:t>
      </w:r>
      <w:proofErr w:type="spellStart"/>
      <w:r>
        <w:rPr>
          <w:rFonts w:ascii="Book Antiqua" w:hAnsi="Book Antiqua"/>
          <w:spacing w:val="10"/>
          <w:sz w:val="26"/>
          <w:szCs w:val="26"/>
          <w:lang w:val="en-IN"/>
        </w:rPr>
        <w:t>Panakkal</w:t>
      </w:r>
      <w:proofErr w:type="spellEnd"/>
      <w:r>
        <w:rPr>
          <w:rFonts w:ascii="Book Antiqua" w:hAnsi="Book Antiqua"/>
          <w:spacing w:val="10"/>
          <w:sz w:val="26"/>
          <w:szCs w:val="26"/>
          <w:lang w:val="en-IN"/>
        </w:rPr>
        <w:tab/>
      </w:r>
      <w:r>
        <w:rPr>
          <w:rFonts w:ascii="Book Antiqua" w:hAnsi="Book Antiqua"/>
          <w:spacing w:val="10"/>
          <w:sz w:val="26"/>
          <w:szCs w:val="26"/>
          <w:lang w:val="en-IN"/>
        </w:rPr>
        <w:tab/>
      </w:r>
      <w:r>
        <w:rPr>
          <w:rFonts w:ascii="Book Antiqua" w:hAnsi="Book Antiqua"/>
          <w:spacing w:val="10"/>
          <w:sz w:val="26"/>
          <w:szCs w:val="26"/>
          <w:lang w:val="en-IN"/>
        </w:rPr>
        <w:tab/>
      </w:r>
      <w:r>
        <w:rPr>
          <w:rFonts w:ascii="Book Antiqua" w:hAnsi="Book Antiqua"/>
          <w:bCs/>
          <w:spacing w:val="10"/>
          <w:sz w:val="26"/>
          <w:szCs w:val="26"/>
        </w:rPr>
        <w:tab/>
        <w:t xml:space="preserve">   </w:t>
      </w:r>
      <w:r>
        <w:rPr>
          <w:rFonts w:ascii="Book Antiqua" w:hAnsi="Book Antiqua"/>
          <w:bCs/>
          <w:spacing w:val="10"/>
          <w:sz w:val="26"/>
          <w:szCs w:val="26"/>
        </w:rPr>
        <w:tab/>
      </w:r>
      <w:r>
        <w:rPr>
          <w:rFonts w:ascii="Book Antiqua" w:hAnsi="Book Antiqua"/>
          <w:bCs/>
          <w:spacing w:val="10"/>
          <w:sz w:val="26"/>
          <w:szCs w:val="26"/>
        </w:rPr>
        <w:tab/>
        <w:t xml:space="preserve">   </w:t>
      </w:r>
      <w:r>
        <w:rPr>
          <w:rFonts w:ascii="Book Antiqua" w:hAnsi="Book Antiqua"/>
          <w:bCs/>
          <w:spacing w:val="10"/>
          <w:sz w:val="26"/>
          <w:szCs w:val="26"/>
        </w:rPr>
        <w:tab/>
        <w:t xml:space="preserve">     …Petitioner</w:t>
      </w:r>
    </w:p>
    <w:p w14:paraId="5A986943" w14:textId="77777777" w:rsidR="00174C4C" w:rsidRDefault="00174C4C" w:rsidP="00174C4C">
      <w:pPr>
        <w:spacing w:line="240" w:lineRule="auto"/>
        <w:ind w:left="1440"/>
        <w:jc w:val="center"/>
        <w:rPr>
          <w:rFonts w:ascii="Book Antiqua" w:hAnsi="Book Antiqua"/>
          <w:bCs/>
          <w:spacing w:val="10"/>
          <w:sz w:val="26"/>
          <w:szCs w:val="26"/>
        </w:rPr>
      </w:pPr>
      <w:r>
        <w:rPr>
          <w:rFonts w:ascii="Book Antiqua" w:hAnsi="Book Antiqua"/>
          <w:bCs/>
          <w:spacing w:val="10"/>
          <w:sz w:val="26"/>
          <w:szCs w:val="26"/>
        </w:rPr>
        <w:t>Versus</w:t>
      </w:r>
    </w:p>
    <w:p w14:paraId="240B26ED" w14:textId="77777777" w:rsidR="00174C4C" w:rsidRDefault="00174C4C" w:rsidP="00174C4C">
      <w:pPr>
        <w:spacing w:line="360" w:lineRule="auto"/>
        <w:rPr>
          <w:rFonts w:ascii="Book Antiqua" w:hAnsi="Book Antiqua"/>
          <w:bCs/>
          <w:spacing w:val="10"/>
          <w:sz w:val="26"/>
          <w:szCs w:val="26"/>
        </w:rPr>
      </w:pPr>
      <w:r>
        <w:rPr>
          <w:rFonts w:ascii="Book Antiqua" w:hAnsi="Book Antiqua"/>
          <w:bCs/>
          <w:spacing w:val="10"/>
          <w:sz w:val="26"/>
          <w:szCs w:val="26"/>
        </w:rPr>
        <w:t>The State of Karnataka by CBI, SPE, Bangalore</w:t>
      </w:r>
      <w:proofErr w:type="gramStart"/>
      <w:r>
        <w:rPr>
          <w:rFonts w:ascii="Book Antiqua" w:hAnsi="Book Antiqua"/>
          <w:bCs/>
          <w:spacing w:val="10"/>
          <w:sz w:val="26"/>
          <w:szCs w:val="26"/>
        </w:rPr>
        <w:tab/>
        <w:t xml:space="preserve">  …</w:t>
      </w:r>
      <w:proofErr w:type="gramEnd"/>
      <w:r>
        <w:rPr>
          <w:rFonts w:ascii="Book Antiqua" w:hAnsi="Book Antiqua"/>
          <w:bCs/>
          <w:spacing w:val="10"/>
          <w:sz w:val="26"/>
          <w:szCs w:val="26"/>
        </w:rPr>
        <w:t>Respondent</w:t>
      </w:r>
    </w:p>
    <w:p w14:paraId="5AE1280A" w14:textId="77777777" w:rsidR="00174C4C" w:rsidRPr="006B7236" w:rsidRDefault="00174C4C" w:rsidP="00174C4C">
      <w:pPr>
        <w:pStyle w:val="BodyText"/>
        <w:spacing w:line="240" w:lineRule="auto"/>
        <w:ind w:left="2160"/>
        <w:rPr>
          <w:b/>
          <w:spacing w:val="10"/>
          <w:sz w:val="26"/>
          <w:szCs w:val="26"/>
          <w:u w:val="single"/>
        </w:rPr>
      </w:pPr>
    </w:p>
    <w:p w14:paraId="0AC9EE96" w14:textId="77777777" w:rsidR="00174C4C" w:rsidRPr="006B7236" w:rsidRDefault="00174C4C" w:rsidP="00174C4C">
      <w:pPr>
        <w:pStyle w:val="BodyText"/>
        <w:spacing w:line="240" w:lineRule="auto"/>
        <w:ind w:left="2160"/>
        <w:rPr>
          <w:b/>
          <w:spacing w:val="10"/>
          <w:sz w:val="26"/>
          <w:szCs w:val="26"/>
          <w:u w:val="single"/>
        </w:rPr>
      </w:pPr>
      <w:r w:rsidRPr="006B7236">
        <w:rPr>
          <w:b/>
          <w:spacing w:val="10"/>
          <w:sz w:val="26"/>
          <w:szCs w:val="26"/>
          <w:u w:val="single"/>
        </w:rPr>
        <w:t xml:space="preserve">OFFICE REPORT ON LIMITATION </w:t>
      </w:r>
    </w:p>
    <w:p w14:paraId="7FD2B9FE" w14:textId="77777777" w:rsidR="00174C4C" w:rsidRPr="006B7236" w:rsidRDefault="00174C4C" w:rsidP="00174C4C">
      <w:pPr>
        <w:pStyle w:val="BodyText"/>
        <w:spacing w:line="240" w:lineRule="auto"/>
        <w:ind w:left="2160"/>
        <w:rPr>
          <w:spacing w:val="10"/>
          <w:sz w:val="26"/>
          <w:szCs w:val="26"/>
          <w:u w:val="single"/>
        </w:rPr>
      </w:pPr>
    </w:p>
    <w:p w14:paraId="52364CBE" w14:textId="77777777" w:rsidR="00174C4C" w:rsidRPr="006B7236" w:rsidRDefault="00174C4C" w:rsidP="00174C4C">
      <w:pPr>
        <w:numPr>
          <w:ilvl w:val="0"/>
          <w:numId w:val="1"/>
        </w:numPr>
        <w:tabs>
          <w:tab w:val="clear" w:pos="1080"/>
        </w:tabs>
        <w:spacing w:line="360" w:lineRule="auto"/>
        <w:ind w:left="720"/>
        <w:rPr>
          <w:rFonts w:ascii="Book Antiqua" w:hAnsi="Book Antiqua" w:cs="Tahoma"/>
          <w:spacing w:val="10"/>
          <w:sz w:val="26"/>
          <w:szCs w:val="26"/>
          <w:lang w:val="en-GB"/>
        </w:rPr>
      </w:pPr>
      <w:r w:rsidRPr="006B7236">
        <w:rPr>
          <w:rFonts w:ascii="Book Antiqua" w:hAnsi="Book Antiqua" w:cs="Tahoma"/>
          <w:spacing w:val="10"/>
          <w:sz w:val="26"/>
          <w:szCs w:val="26"/>
          <w:lang w:val="en-GB"/>
        </w:rPr>
        <w:t>The above Petition is within time.</w:t>
      </w:r>
    </w:p>
    <w:p w14:paraId="082AFE74" w14:textId="77777777" w:rsidR="00174C4C" w:rsidRPr="006B7236" w:rsidRDefault="00174C4C" w:rsidP="00174C4C">
      <w:pPr>
        <w:numPr>
          <w:ilvl w:val="0"/>
          <w:numId w:val="1"/>
        </w:numPr>
        <w:tabs>
          <w:tab w:val="clear" w:pos="1080"/>
        </w:tabs>
        <w:spacing w:line="360" w:lineRule="auto"/>
        <w:ind w:left="720"/>
        <w:rPr>
          <w:rFonts w:ascii="Book Antiqua" w:hAnsi="Book Antiqua" w:cs="Tahoma"/>
          <w:spacing w:val="10"/>
          <w:sz w:val="26"/>
          <w:szCs w:val="26"/>
          <w:lang w:val="en-GB"/>
        </w:rPr>
      </w:pPr>
      <w:r w:rsidRPr="006B7236">
        <w:rPr>
          <w:rFonts w:ascii="Book Antiqua" w:hAnsi="Book Antiqua" w:cs="Tahoma"/>
          <w:spacing w:val="10"/>
          <w:sz w:val="26"/>
          <w:szCs w:val="26"/>
          <w:lang w:val="en-GB"/>
        </w:rPr>
        <w:t>The petition is barred by time and there is delay of   NIL   days in filing the same against final order dated 07.10.2023 and petition for Condonation of …Nil…… days delay has been filed.</w:t>
      </w:r>
    </w:p>
    <w:p w14:paraId="74704B0E" w14:textId="77777777" w:rsidR="00174C4C" w:rsidRPr="006B7236" w:rsidRDefault="00174C4C" w:rsidP="00174C4C">
      <w:pPr>
        <w:numPr>
          <w:ilvl w:val="0"/>
          <w:numId w:val="1"/>
        </w:numPr>
        <w:tabs>
          <w:tab w:val="clear" w:pos="1080"/>
        </w:tabs>
        <w:spacing w:line="360" w:lineRule="auto"/>
        <w:ind w:left="720"/>
        <w:rPr>
          <w:rFonts w:ascii="Book Antiqua" w:hAnsi="Book Antiqua" w:cs="Tahoma"/>
          <w:spacing w:val="10"/>
          <w:sz w:val="26"/>
          <w:szCs w:val="26"/>
          <w:lang w:val="en-GB"/>
        </w:rPr>
      </w:pPr>
      <w:r w:rsidRPr="006B7236">
        <w:rPr>
          <w:rFonts w:ascii="Book Antiqua" w:hAnsi="Book Antiqua" w:cs="Tahoma"/>
          <w:spacing w:val="10"/>
          <w:sz w:val="26"/>
          <w:szCs w:val="26"/>
          <w:lang w:val="en-GB"/>
        </w:rPr>
        <w:t xml:space="preserve">There is delay of ………… days in refilling the petition and petition         for Condonation of …… days delay in refilling has been filed. </w:t>
      </w:r>
    </w:p>
    <w:p w14:paraId="12FC4AA8" w14:textId="77777777" w:rsidR="00174C4C" w:rsidRPr="006B7236" w:rsidRDefault="00174C4C" w:rsidP="00174C4C">
      <w:pPr>
        <w:spacing w:line="240" w:lineRule="auto"/>
        <w:ind w:left="720"/>
        <w:rPr>
          <w:rFonts w:ascii="Book Antiqua" w:hAnsi="Book Antiqua" w:cs="Tahoma"/>
          <w:spacing w:val="10"/>
          <w:sz w:val="26"/>
          <w:szCs w:val="26"/>
          <w:lang w:val="en-GB"/>
        </w:rPr>
      </w:pPr>
      <w:r w:rsidRPr="006B7236">
        <w:rPr>
          <w:rFonts w:ascii="Book Antiqua" w:hAnsi="Book Antiqua" w:cs="Tahoma"/>
          <w:spacing w:val="10"/>
          <w:sz w:val="26"/>
          <w:szCs w:val="26"/>
          <w:lang w:val="en-GB"/>
        </w:rPr>
        <w:t xml:space="preserve">                                                       </w:t>
      </w:r>
    </w:p>
    <w:p w14:paraId="73C8B82A" w14:textId="77777777" w:rsidR="00174C4C" w:rsidRPr="006B7236" w:rsidRDefault="00174C4C" w:rsidP="00174C4C">
      <w:pPr>
        <w:spacing w:line="240" w:lineRule="auto"/>
        <w:ind w:left="720"/>
        <w:rPr>
          <w:rFonts w:ascii="Book Antiqua" w:hAnsi="Book Antiqua" w:cs="Tahoma"/>
          <w:spacing w:val="10"/>
          <w:sz w:val="26"/>
          <w:szCs w:val="26"/>
          <w:lang w:val="en-GB"/>
        </w:rPr>
      </w:pPr>
    </w:p>
    <w:p w14:paraId="764E18BE" w14:textId="77777777" w:rsidR="00174C4C" w:rsidRPr="006B7236" w:rsidRDefault="00174C4C" w:rsidP="00174C4C">
      <w:pPr>
        <w:spacing w:line="240" w:lineRule="auto"/>
        <w:ind w:left="720"/>
        <w:rPr>
          <w:rFonts w:ascii="Book Antiqua" w:hAnsi="Book Antiqua" w:cs="Tahoma"/>
          <w:spacing w:val="10"/>
          <w:sz w:val="26"/>
          <w:szCs w:val="26"/>
          <w:lang w:val="en-GB"/>
        </w:rPr>
      </w:pPr>
    </w:p>
    <w:p w14:paraId="2D182A09" w14:textId="77777777" w:rsidR="00174C4C" w:rsidRPr="006B7236" w:rsidRDefault="00174C4C" w:rsidP="00174C4C">
      <w:pPr>
        <w:spacing w:line="240" w:lineRule="auto"/>
        <w:ind w:left="720"/>
        <w:jc w:val="right"/>
        <w:rPr>
          <w:rFonts w:ascii="Book Antiqua" w:hAnsi="Book Antiqua" w:cs="Tahoma"/>
          <w:spacing w:val="10"/>
          <w:sz w:val="26"/>
          <w:szCs w:val="26"/>
          <w:lang w:val="en-GB"/>
        </w:rPr>
      </w:pPr>
      <w:r w:rsidRPr="006B7236">
        <w:rPr>
          <w:rFonts w:ascii="Book Antiqua" w:hAnsi="Book Antiqua" w:cs="Tahoma"/>
          <w:spacing w:val="10"/>
          <w:sz w:val="26"/>
          <w:szCs w:val="26"/>
          <w:lang w:val="en-GB"/>
        </w:rPr>
        <w:t>(BRANCH OFFICER)</w:t>
      </w:r>
    </w:p>
    <w:p w14:paraId="13115C3C" w14:textId="77777777" w:rsidR="00174C4C" w:rsidRPr="006B7236" w:rsidRDefault="00174C4C" w:rsidP="00174C4C">
      <w:pPr>
        <w:pStyle w:val="BodyTextIndent2"/>
        <w:spacing w:before="240"/>
        <w:ind w:left="0"/>
        <w:jc w:val="left"/>
        <w:rPr>
          <w:rFonts w:ascii="Book Antiqua" w:hAnsi="Book Antiqua"/>
          <w:spacing w:val="10"/>
          <w:sz w:val="26"/>
          <w:szCs w:val="26"/>
          <w:lang w:val="en-GB"/>
        </w:rPr>
      </w:pPr>
      <w:r w:rsidRPr="006B7236">
        <w:rPr>
          <w:rFonts w:ascii="Book Antiqua" w:hAnsi="Book Antiqua"/>
          <w:spacing w:val="10"/>
          <w:sz w:val="26"/>
          <w:szCs w:val="26"/>
          <w:lang w:val="en-GB"/>
        </w:rPr>
        <w:t>NEW DELHI</w:t>
      </w:r>
    </w:p>
    <w:p w14:paraId="1C0C2FC8" w14:textId="009EDA79" w:rsidR="00174C4C" w:rsidRPr="006B7236" w:rsidRDefault="00174C4C" w:rsidP="00174C4C">
      <w:pPr>
        <w:pStyle w:val="BodyTextIndent2"/>
        <w:spacing w:line="240" w:lineRule="auto"/>
        <w:ind w:left="0"/>
        <w:jc w:val="left"/>
        <w:rPr>
          <w:rFonts w:ascii="Book Antiqua" w:hAnsi="Book Antiqua"/>
          <w:spacing w:val="10"/>
          <w:sz w:val="26"/>
          <w:szCs w:val="26"/>
          <w:lang w:val="en-GB"/>
        </w:rPr>
      </w:pPr>
      <w:r w:rsidRPr="006B7236">
        <w:rPr>
          <w:rFonts w:ascii="Book Antiqua" w:hAnsi="Book Antiqua"/>
          <w:spacing w:val="10"/>
          <w:sz w:val="26"/>
          <w:szCs w:val="26"/>
          <w:lang w:val="en-GB"/>
        </w:rPr>
        <w:t xml:space="preserve">Date: </w:t>
      </w:r>
      <w:r w:rsidR="00352DAF">
        <w:rPr>
          <w:rFonts w:ascii="Book Antiqua" w:hAnsi="Book Antiqua"/>
          <w:spacing w:val="10"/>
          <w:sz w:val="26"/>
          <w:szCs w:val="26"/>
          <w:lang w:val="en-GB"/>
        </w:rPr>
        <w:t>04</w:t>
      </w:r>
      <w:r w:rsidRPr="006B7236">
        <w:rPr>
          <w:rFonts w:ascii="Book Antiqua" w:hAnsi="Book Antiqua"/>
          <w:spacing w:val="10"/>
          <w:sz w:val="26"/>
          <w:szCs w:val="26"/>
          <w:lang w:val="en-GB"/>
        </w:rPr>
        <w:t>.1</w:t>
      </w:r>
      <w:r w:rsidR="001B5080">
        <w:rPr>
          <w:rFonts w:ascii="Book Antiqua" w:hAnsi="Book Antiqua"/>
          <w:spacing w:val="10"/>
          <w:sz w:val="26"/>
          <w:szCs w:val="26"/>
          <w:lang w:val="en-GB"/>
        </w:rPr>
        <w:t>2</w:t>
      </w:r>
      <w:r w:rsidRPr="006B7236">
        <w:rPr>
          <w:rFonts w:ascii="Book Antiqua" w:hAnsi="Book Antiqua"/>
          <w:spacing w:val="10"/>
          <w:sz w:val="26"/>
          <w:szCs w:val="26"/>
          <w:lang w:val="en-GB"/>
        </w:rPr>
        <w:t>.2023</w:t>
      </w:r>
    </w:p>
    <w:p w14:paraId="1A91D829" w14:textId="77777777" w:rsidR="00174C4C" w:rsidRPr="006B7236" w:rsidRDefault="00174C4C" w:rsidP="00174C4C">
      <w:pPr>
        <w:spacing w:line="360" w:lineRule="auto"/>
        <w:jc w:val="center"/>
        <w:rPr>
          <w:rFonts w:ascii="Book Antiqua" w:hAnsi="Book Antiqua"/>
          <w:b/>
          <w:spacing w:val="10"/>
          <w:sz w:val="26"/>
          <w:szCs w:val="26"/>
          <w:lang w:val="en-GB"/>
        </w:rPr>
      </w:pPr>
      <w:r w:rsidRPr="006B7236">
        <w:rPr>
          <w:rFonts w:ascii="Book Antiqua" w:hAnsi="Book Antiqua"/>
          <w:b/>
          <w:spacing w:val="10"/>
          <w:sz w:val="26"/>
          <w:szCs w:val="26"/>
          <w:lang w:val="en-GB"/>
        </w:rPr>
        <w:br w:type="page"/>
      </w:r>
      <w:r w:rsidRPr="006B7236">
        <w:rPr>
          <w:rFonts w:ascii="Book Antiqua" w:hAnsi="Book Antiqua"/>
          <w:b/>
          <w:spacing w:val="10"/>
          <w:sz w:val="26"/>
          <w:szCs w:val="26"/>
          <w:lang w:val="en-GB"/>
        </w:rPr>
        <w:lastRenderedPageBreak/>
        <w:t>IN THE SUPREME COURT OF INDIA</w:t>
      </w:r>
    </w:p>
    <w:p w14:paraId="681E61D4" w14:textId="77777777" w:rsidR="00174C4C" w:rsidRPr="006B7236" w:rsidRDefault="00174C4C" w:rsidP="00174C4C">
      <w:pPr>
        <w:spacing w:line="360" w:lineRule="auto"/>
        <w:jc w:val="center"/>
        <w:rPr>
          <w:rFonts w:ascii="Book Antiqua" w:hAnsi="Book Antiqua"/>
          <w:b/>
          <w:spacing w:val="10"/>
          <w:sz w:val="26"/>
          <w:szCs w:val="26"/>
          <w:lang w:val="en-GB"/>
        </w:rPr>
      </w:pPr>
      <w:r w:rsidRPr="006B7236">
        <w:rPr>
          <w:rFonts w:ascii="Book Antiqua" w:hAnsi="Book Antiqua"/>
          <w:b/>
          <w:spacing w:val="10"/>
          <w:sz w:val="26"/>
          <w:szCs w:val="26"/>
          <w:lang w:val="en-GB"/>
        </w:rPr>
        <w:t>(ORDER XXII RULE 2(1))</w:t>
      </w:r>
    </w:p>
    <w:p w14:paraId="709BE00C" w14:textId="77777777" w:rsidR="00174C4C" w:rsidRPr="006B7236" w:rsidRDefault="00174C4C" w:rsidP="00174C4C">
      <w:pPr>
        <w:spacing w:line="360" w:lineRule="auto"/>
        <w:jc w:val="center"/>
        <w:rPr>
          <w:rFonts w:ascii="Book Antiqua" w:hAnsi="Book Antiqua"/>
          <w:b/>
          <w:spacing w:val="10"/>
          <w:sz w:val="26"/>
          <w:szCs w:val="26"/>
          <w:lang w:val="en-GB"/>
        </w:rPr>
      </w:pPr>
      <w:r w:rsidRPr="006B7236">
        <w:rPr>
          <w:rFonts w:ascii="Book Antiqua" w:hAnsi="Book Antiqua"/>
          <w:b/>
          <w:spacing w:val="10"/>
          <w:sz w:val="26"/>
          <w:szCs w:val="26"/>
          <w:lang w:val="en-GB"/>
        </w:rPr>
        <w:t>CRIMINAL APPELLATE JURISDICTION</w:t>
      </w:r>
    </w:p>
    <w:p w14:paraId="26EF2AFD" w14:textId="77777777" w:rsidR="00174C4C" w:rsidRPr="006B7236" w:rsidRDefault="00174C4C" w:rsidP="00174C4C">
      <w:pPr>
        <w:spacing w:line="360" w:lineRule="auto"/>
        <w:jc w:val="center"/>
        <w:rPr>
          <w:rFonts w:ascii="Book Antiqua" w:hAnsi="Book Antiqua"/>
          <w:b/>
          <w:spacing w:val="10"/>
          <w:sz w:val="26"/>
          <w:szCs w:val="26"/>
          <w:lang w:val="en-GB"/>
        </w:rPr>
      </w:pPr>
      <w:r w:rsidRPr="006B7236">
        <w:rPr>
          <w:rFonts w:ascii="Book Antiqua" w:hAnsi="Book Antiqua"/>
          <w:b/>
          <w:spacing w:val="10"/>
          <w:sz w:val="26"/>
          <w:szCs w:val="26"/>
          <w:lang w:val="en-GB"/>
        </w:rPr>
        <w:t>SPECIAL LEAVE PETITION (CRL.) NO.           OF 2023</w:t>
      </w:r>
    </w:p>
    <w:p w14:paraId="405104DA" w14:textId="77777777" w:rsidR="00174C4C" w:rsidRPr="006B7236" w:rsidRDefault="00174C4C" w:rsidP="00174C4C">
      <w:pPr>
        <w:spacing w:line="360" w:lineRule="auto"/>
        <w:jc w:val="center"/>
        <w:rPr>
          <w:rFonts w:ascii="Book Antiqua" w:hAnsi="Book Antiqua"/>
          <w:b/>
          <w:spacing w:val="10"/>
          <w:sz w:val="26"/>
          <w:szCs w:val="26"/>
          <w:lang w:val="en-GB"/>
        </w:rPr>
      </w:pPr>
      <w:r w:rsidRPr="006B7236">
        <w:rPr>
          <w:rFonts w:ascii="Book Antiqua" w:hAnsi="Book Antiqua"/>
          <w:b/>
          <w:spacing w:val="10"/>
          <w:sz w:val="26"/>
          <w:szCs w:val="26"/>
          <w:lang w:val="en-GB"/>
        </w:rPr>
        <w:t>(Under Article 136 of the Constitution of India)</w:t>
      </w:r>
    </w:p>
    <w:p w14:paraId="7F33E9F8" w14:textId="77777777" w:rsidR="00174C4C" w:rsidRPr="006B7236" w:rsidRDefault="00174C4C" w:rsidP="00174C4C">
      <w:pPr>
        <w:spacing w:before="240" w:line="360" w:lineRule="auto"/>
        <w:jc w:val="center"/>
        <w:rPr>
          <w:rFonts w:ascii="Book Antiqua" w:hAnsi="Book Antiqua"/>
          <w:b/>
          <w:spacing w:val="10"/>
          <w:sz w:val="26"/>
          <w:szCs w:val="26"/>
          <w:u w:val="single"/>
          <w:lang w:val="en-GB"/>
        </w:rPr>
      </w:pPr>
      <w:r w:rsidRPr="006B7236">
        <w:rPr>
          <w:rFonts w:ascii="Book Antiqua" w:hAnsi="Book Antiqua"/>
          <w:b/>
          <w:spacing w:val="10"/>
          <w:sz w:val="26"/>
          <w:szCs w:val="26"/>
          <w:lang w:val="en-GB"/>
        </w:rPr>
        <w:t xml:space="preserve">(WITH A PRAYER FOR INTERIM RELIEF) </w:t>
      </w:r>
    </w:p>
    <w:p w14:paraId="05A3D9F1" w14:textId="77777777" w:rsidR="00174C4C" w:rsidRPr="006B7236" w:rsidRDefault="00174C4C" w:rsidP="00174C4C">
      <w:pPr>
        <w:spacing w:line="240" w:lineRule="auto"/>
        <w:rPr>
          <w:rFonts w:ascii="Book Antiqua" w:hAnsi="Book Antiqua"/>
          <w:b/>
          <w:bCs/>
          <w:spacing w:val="10"/>
          <w:sz w:val="26"/>
          <w:szCs w:val="26"/>
          <w:u w:val="single"/>
          <w:lang w:val="en-GB"/>
        </w:rPr>
      </w:pPr>
    </w:p>
    <w:p w14:paraId="79EC95FD" w14:textId="77777777" w:rsidR="00174C4C" w:rsidRPr="006B7236" w:rsidRDefault="00174C4C" w:rsidP="00174C4C">
      <w:pPr>
        <w:spacing w:line="240" w:lineRule="auto"/>
        <w:rPr>
          <w:rFonts w:ascii="Book Antiqua" w:hAnsi="Book Antiqua"/>
          <w:spacing w:val="10"/>
          <w:sz w:val="26"/>
          <w:szCs w:val="26"/>
          <w:lang w:val="en-GB"/>
        </w:rPr>
      </w:pPr>
      <w:r w:rsidRPr="006B7236">
        <w:rPr>
          <w:rFonts w:ascii="Book Antiqua" w:hAnsi="Book Antiqua"/>
          <w:b/>
          <w:bCs/>
          <w:spacing w:val="10"/>
          <w:sz w:val="26"/>
          <w:szCs w:val="26"/>
          <w:u w:val="single"/>
          <w:lang w:val="en-GB"/>
        </w:rPr>
        <w:t>IN THE MATTER OF</w:t>
      </w:r>
      <w:r w:rsidRPr="006B7236">
        <w:rPr>
          <w:rFonts w:ascii="Book Antiqua" w:hAnsi="Book Antiqua"/>
          <w:spacing w:val="10"/>
          <w:sz w:val="26"/>
          <w:szCs w:val="26"/>
          <w:lang w:val="en-GB"/>
        </w:rPr>
        <w:t>:</w:t>
      </w:r>
    </w:p>
    <w:p w14:paraId="044307E5" w14:textId="77777777" w:rsidR="00174C4C" w:rsidRPr="006B7236" w:rsidRDefault="00174C4C" w:rsidP="00174C4C">
      <w:pPr>
        <w:spacing w:line="240" w:lineRule="auto"/>
        <w:rPr>
          <w:rFonts w:ascii="Book Antiqua" w:hAnsi="Book Antiqua"/>
          <w:spacing w:val="10"/>
          <w:sz w:val="26"/>
          <w:szCs w:val="26"/>
          <w:lang w:val="en-GB"/>
        </w:rPr>
      </w:pPr>
      <w:r w:rsidRPr="006B7236">
        <w:rPr>
          <w:rFonts w:ascii="Book Antiqua" w:hAnsi="Book Antiqua"/>
          <w:spacing w:val="10"/>
          <w:sz w:val="26"/>
          <w:szCs w:val="26"/>
          <w:lang w:val="en-GB"/>
        </w:rPr>
        <w:tab/>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3749"/>
        <w:gridCol w:w="1793"/>
        <w:gridCol w:w="56"/>
        <w:gridCol w:w="1710"/>
        <w:gridCol w:w="16"/>
        <w:gridCol w:w="1604"/>
      </w:tblGrid>
      <w:tr w:rsidR="00174C4C" w:rsidRPr="006B7236" w14:paraId="5087A165" w14:textId="77777777" w:rsidTr="00AE4500">
        <w:tc>
          <w:tcPr>
            <w:tcW w:w="3749" w:type="dxa"/>
          </w:tcPr>
          <w:p w14:paraId="1A928EC5" w14:textId="77777777" w:rsidR="00174C4C" w:rsidRPr="006B7236" w:rsidRDefault="00174C4C" w:rsidP="00AE4500">
            <w:pPr>
              <w:spacing w:before="240" w:line="360" w:lineRule="auto"/>
              <w:rPr>
                <w:rFonts w:ascii="Book Antiqua" w:hAnsi="Book Antiqua"/>
                <w:b/>
                <w:spacing w:val="10"/>
                <w:sz w:val="26"/>
                <w:szCs w:val="26"/>
                <w:lang w:val="en-GB"/>
              </w:rPr>
            </w:pPr>
          </w:p>
        </w:tc>
        <w:tc>
          <w:tcPr>
            <w:tcW w:w="1849" w:type="dxa"/>
            <w:gridSpan w:val="2"/>
          </w:tcPr>
          <w:p w14:paraId="037BE659" w14:textId="77777777" w:rsidR="00174C4C" w:rsidRPr="006B7236" w:rsidRDefault="00174C4C" w:rsidP="00AE4500">
            <w:pPr>
              <w:spacing w:before="240" w:line="240" w:lineRule="auto"/>
              <w:rPr>
                <w:rFonts w:ascii="Book Antiqua" w:hAnsi="Book Antiqua"/>
                <w:b/>
                <w:spacing w:val="10"/>
                <w:sz w:val="26"/>
                <w:szCs w:val="26"/>
                <w:u w:val="single"/>
                <w:lang w:val="en-GB"/>
              </w:rPr>
            </w:pPr>
            <w:r w:rsidRPr="006B7236">
              <w:rPr>
                <w:rFonts w:ascii="Book Antiqua" w:hAnsi="Book Antiqua"/>
                <w:b/>
                <w:spacing w:val="10"/>
                <w:sz w:val="26"/>
                <w:szCs w:val="26"/>
                <w:u w:val="single"/>
                <w:lang w:val="en-GB"/>
              </w:rPr>
              <w:t>IN THE</w:t>
            </w:r>
          </w:p>
          <w:p w14:paraId="4340A273" w14:textId="77777777" w:rsidR="00174C4C" w:rsidRPr="006B7236" w:rsidRDefault="00174C4C" w:rsidP="00AE4500">
            <w:pPr>
              <w:spacing w:line="240" w:lineRule="auto"/>
              <w:rPr>
                <w:rFonts w:ascii="Book Antiqua" w:hAnsi="Book Antiqua"/>
                <w:b/>
                <w:spacing w:val="10"/>
                <w:sz w:val="26"/>
                <w:szCs w:val="26"/>
                <w:u w:val="single"/>
                <w:lang w:val="en-GB"/>
              </w:rPr>
            </w:pPr>
            <w:r w:rsidRPr="006B7236">
              <w:rPr>
                <w:rFonts w:ascii="Book Antiqua" w:hAnsi="Book Antiqua"/>
                <w:b/>
                <w:spacing w:val="10"/>
                <w:sz w:val="26"/>
                <w:szCs w:val="26"/>
                <w:u w:val="single"/>
                <w:lang w:val="en-GB"/>
              </w:rPr>
              <w:t>TRIAL COURT</w:t>
            </w:r>
          </w:p>
        </w:tc>
        <w:tc>
          <w:tcPr>
            <w:tcW w:w="1710" w:type="dxa"/>
          </w:tcPr>
          <w:p w14:paraId="21A4DF82" w14:textId="77777777" w:rsidR="00174C4C" w:rsidRPr="006B7236" w:rsidRDefault="00174C4C" w:rsidP="00AE4500">
            <w:pPr>
              <w:spacing w:before="240" w:line="240" w:lineRule="auto"/>
              <w:rPr>
                <w:rFonts w:ascii="Book Antiqua" w:hAnsi="Book Antiqua"/>
                <w:b/>
                <w:spacing w:val="10"/>
                <w:sz w:val="26"/>
                <w:szCs w:val="26"/>
                <w:u w:val="single"/>
                <w:lang w:val="en-GB"/>
              </w:rPr>
            </w:pPr>
            <w:r w:rsidRPr="006B7236">
              <w:rPr>
                <w:rFonts w:ascii="Book Antiqua" w:hAnsi="Book Antiqua"/>
                <w:b/>
                <w:spacing w:val="10"/>
                <w:sz w:val="26"/>
                <w:szCs w:val="26"/>
                <w:u w:val="single"/>
                <w:lang w:val="en-GB"/>
              </w:rPr>
              <w:t>IN THE</w:t>
            </w:r>
          </w:p>
          <w:p w14:paraId="4D1F4DE0" w14:textId="77777777" w:rsidR="00174C4C" w:rsidRPr="006B7236" w:rsidRDefault="00174C4C" w:rsidP="00AE4500">
            <w:pPr>
              <w:spacing w:line="240" w:lineRule="auto"/>
              <w:rPr>
                <w:rFonts w:ascii="Book Antiqua" w:hAnsi="Book Antiqua"/>
                <w:b/>
                <w:spacing w:val="10"/>
                <w:sz w:val="26"/>
                <w:szCs w:val="26"/>
                <w:u w:val="single"/>
                <w:lang w:val="en-GB"/>
              </w:rPr>
            </w:pPr>
            <w:r w:rsidRPr="006B7236">
              <w:rPr>
                <w:rFonts w:ascii="Book Antiqua" w:hAnsi="Book Antiqua"/>
                <w:b/>
                <w:spacing w:val="10"/>
                <w:sz w:val="26"/>
                <w:szCs w:val="26"/>
                <w:u w:val="single"/>
                <w:lang w:val="en-GB"/>
              </w:rPr>
              <w:t>HIGH COURT</w:t>
            </w:r>
          </w:p>
        </w:tc>
        <w:tc>
          <w:tcPr>
            <w:tcW w:w="1620" w:type="dxa"/>
            <w:gridSpan w:val="2"/>
          </w:tcPr>
          <w:p w14:paraId="44FB6770" w14:textId="77777777" w:rsidR="00174C4C" w:rsidRPr="006B7236" w:rsidRDefault="00174C4C" w:rsidP="00AE4500">
            <w:pPr>
              <w:spacing w:before="240" w:line="240" w:lineRule="auto"/>
              <w:rPr>
                <w:rFonts w:ascii="Book Antiqua" w:hAnsi="Book Antiqua"/>
                <w:b/>
                <w:spacing w:val="10"/>
                <w:sz w:val="26"/>
                <w:szCs w:val="26"/>
                <w:u w:val="single"/>
                <w:lang w:val="en-GB"/>
              </w:rPr>
            </w:pPr>
            <w:r w:rsidRPr="006B7236">
              <w:rPr>
                <w:rFonts w:ascii="Book Antiqua" w:hAnsi="Book Antiqua"/>
                <w:b/>
                <w:spacing w:val="10"/>
                <w:sz w:val="26"/>
                <w:szCs w:val="26"/>
                <w:u w:val="single"/>
                <w:lang w:val="en-GB"/>
              </w:rPr>
              <w:t xml:space="preserve">IN THIS </w:t>
            </w:r>
          </w:p>
          <w:p w14:paraId="7BBBFE17" w14:textId="77777777" w:rsidR="00174C4C" w:rsidRPr="006B7236" w:rsidRDefault="00174C4C" w:rsidP="00AE4500">
            <w:pPr>
              <w:spacing w:line="240" w:lineRule="auto"/>
              <w:rPr>
                <w:rFonts w:ascii="Book Antiqua" w:hAnsi="Book Antiqua"/>
                <w:b/>
                <w:spacing w:val="10"/>
                <w:sz w:val="26"/>
                <w:szCs w:val="26"/>
                <w:u w:val="single"/>
                <w:lang w:val="en-GB"/>
              </w:rPr>
            </w:pPr>
            <w:r w:rsidRPr="006B7236">
              <w:rPr>
                <w:rFonts w:ascii="Book Antiqua" w:hAnsi="Book Antiqua"/>
                <w:b/>
                <w:spacing w:val="10"/>
                <w:sz w:val="26"/>
                <w:szCs w:val="26"/>
                <w:u w:val="single"/>
                <w:lang w:val="en-GB"/>
              </w:rPr>
              <w:t>HON’BLE COURT</w:t>
            </w:r>
          </w:p>
          <w:p w14:paraId="760FA05A" w14:textId="77777777" w:rsidR="00174C4C" w:rsidRPr="006B7236" w:rsidRDefault="00174C4C" w:rsidP="00AE4500">
            <w:pPr>
              <w:spacing w:line="240" w:lineRule="auto"/>
              <w:rPr>
                <w:rFonts w:ascii="Book Antiqua" w:hAnsi="Book Antiqua"/>
                <w:b/>
                <w:spacing w:val="10"/>
                <w:sz w:val="26"/>
                <w:szCs w:val="26"/>
                <w:u w:val="single"/>
                <w:lang w:val="en-GB"/>
              </w:rPr>
            </w:pPr>
          </w:p>
        </w:tc>
      </w:tr>
      <w:tr w:rsidR="00174C4C" w:rsidRPr="006B7236" w14:paraId="2922324D" w14:textId="77777777" w:rsidTr="00AE4500">
        <w:tc>
          <w:tcPr>
            <w:tcW w:w="3749" w:type="dxa"/>
          </w:tcPr>
          <w:p w14:paraId="7E476D8A" w14:textId="77777777" w:rsidR="00174C4C" w:rsidRPr="006B7236" w:rsidRDefault="00174C4C" w:rsidP="00AE4500">
            <w:pPr>
              <w:spacing w:line="240" w:lineRule="auto"/>
              <w:rPr>
                <w:rFonts w:ascii="Book Antiqua" w:hAnsi="Book Antiqua"/>
                <w:spacing w:val="10"/>
                <w:sz w:val="26"/>
                <w:szCs w:val="26"/>
                <w:lang w:val="en-GB"/>
              </w:rPr>
            </w:pPr>
          </w:p>
        </w:tc>
        <w:tc>
          <w:tcPr>
            <w:tcW w:w="5179" w:type="dxa"/>
            <w:gridSpan w:val="5"/>
          </w:tcPr>
          <w:p w14:paraId="15423CC6" w14:textId="51E4A3DA" w:rsidR="00174C4C" w:rsidRPr="006B7236" w:rsidRDefault="00174C4C" w:rsidP="00AE4500">
            <w:pPr>
              <w:spacing w:line="240" w:lineRule="auto"/>
              <w:jc w:val="center"/>
              <w:rPr>
                <w:rFonts w:ascii="Book Antiqua" w:hAnsi="Book Antiqua"/>
                <w:b/>
                <w:spacing w:val="10"/>
                <w:sz w:val="26"/>
                <w:szCs w:val="26"/>
                <w:lang w:val="en-GB"/>
              </w:rPr>
            </w:pPr>
            <w:r w:rsidRPr="006B7236">
              <w:rPr>
                <w:rFonts w:ascii="Book Antiqua" w:hAnsi="Book Antiqua"/>
                <w:spacing w:val="10"/>
                <w:sz w:val="26"/>
                <w:szCs w:val="26"/>
              </w:rPr>
              <w:t xml:space="preserve">Criminal </w:t>
            </w:r>
            <w:r w:rsidR="00352DAF">
              <w:rPr>
                <w:rFonts w:ascii="Book Antiqua" w:hAnsi="Book Antiqua"/>
                <w:spacing w:val="10"/>
                <w:sz w:val="26"/>
                <w:szCs w:val="26"/>
              </w:rPr>
              <w:t>Revision Petition No.298 of 2014</w:t>
            </w:r>
          </w:p>
        </w:tc>
      </w:tr>
      <w:tr w:rsidR="00174C4C" w:rsidRPr="006B7236" w14:paraId="7A297DED" w14:textId="77777777" w:rsidTr="00AE4500">
        <w:tc>
          <w:tcPr>
            <w:tcW w:w="3749" w:type="dxa"/>
          </w:tcPr>
          <w:p w14:paraId="1FF07A8F" w14:textId="77777777" w:rsidR="00174C4C" w:rsidRPr="00EB3F64" w:rsidRDefault="00174C4C" w:rsidP="00AE4500">
            <w:pPr>
              <w:spacing w:line="240" w:lineRule="auto"/>
              <w:jc w:val="left"/>
              <w:rPr>
                <w:rFonts w:ascii="Book Antiqua" w:hAnsi="Book Antiqua"/>
                <w:bCs/>
                <w:spacing w:val="10"/>
                <w:sz w:val="26"/>
                <w:szCs w:val="26"/>
                <w:lang w:val="en-IN"/>
              </w:rPr>
            </w:pPr>
            <w:r w:rsidRPr="00EB3F64">
              <w:rPr>
                <w:rFonts w:ascii="Book Antiqua" w:hAnsi="Book Antiqua"/>
                <w:bCs/>
                <w:spacing w:val="10"/>
                <w:sz w:val="26"/>
                <w:szCs w:val="26"/>
                <w:lang w:val="en-IN"/>
              </w:rPr>
              <w:t>SRI JOY PANAKKAL,</w:t>
            </w:r>
          </w:p>
          <w:p w14:paraId="679A7778" w14:textId="77777777" w:rsidR="00174C4C" w:rsidRPr="00EB3F64" w:rsidRDefault="00174C4C" w:rsidP="00AE4500">
            <w:pPr>
              <w:spacing w:line="240" w:lineRule="auto"/>
              <w:jc w:val="left"/>
              <w:rPr>
                <w:rFonts w:ascii="Book Antiqua" w:hAnsi="Book Antiqua"/>
                <w:bCs/>
                <w:spacing w:val="10"/>
                <w:sz w:val="26"/>
                <w:szCs w:val="26"/>
                <w:lang w:val="en-IN"/>
              </w:rPr>
            </w:pPr>
            <w:r w:rsidRPr="00EB3F64">
              <w:rPr>
                <w:rFonts w:ascii="Book Antiqua" w:hAnsi="Book Antiqua"/>
                <w:bCs/>
                <w:spacing w:val="10"/>
                <w:sz w:val="26"/>
                <w:szCs w:val="26"/>
                <w:lang w:val="en-IN"/>
              </w:rPr>
              <w:t>S/O P C OKKURU,</w:t>
            </w:r>
          </w:p>
          <w:p w14:paraId="2BE6274A" w14:textId="77777777" w:rsidR="00174C4C" w:rsidRPr="00EB3F64" w:rsidRDefault="00174C4C" w:rsidP="00AE4500">
            <w:pPr>
              <w:spacing w:line="240" w:lineRule="auto"/>
              <w:jc w:val="left"/>
              <w:rPr>
                <w:rFonts w:ascii="Book Antiqua" w:hAnsi="Book Antiqua"/>
                <w:bCs/>
                <w:spacing w:val="10"/>
                <w:sz w:val="26"/>
                <w:szCs w:val="26"/>
                <w:lang w:val="en-IN"/>
              </w:rPr>
            </w:pPr>
            <w:r w:rsidRPr="00EB3F64">
              <w:rPr>
                <w:rFonts w:ascii="Book Antiqua" w:hAnsi="Book Antiqua"/>
                <w:bCs/>
                <w:spacing w:val="10"/>
                <w:sz w:val="26"/>
                <w:szCs w:val="26"/>
                <w:lang w:val="en-IN"/>
              </w:rPr>
              <w:t>MAJOR,</w:t>
            </w:r>
          </w:p>
          <w:p w14:paraId="377DFC8D" w14:textId="77777777" w:rsidR="00174C4C" w:rsidRPr="00EB3F64" w:rsidRDefault="00174C4C" w:rsidP="00AE4500">
            <w:pPr>
              <w:spacing w:line="240" w:lineRule="auto"/>
              <w:jc w:val="left"/>
              <w:rPr>
                <w:rFonts w:ascii="Book Antiqua" w:hAnsi="Book Antiqua"/>
                <w:bCs/>
                <w:spacing w:val="10"/>
                <w:sz w:val="26"/>
                <w:szCs w:val="26"/>
                <w:lang w:val="en-IN"/>
              </w:rPr>
            </w:pPr>
            <w:r w:rsidRPr="00EB3F64">
              <w:rPr>
                <w:rFonts w:ascii="Book Antiqua" w:hAnsi="Book Antiqua"/>
                <w:bCs/>
                <w:spacing w:val="10"/>
                <w:sz w:val="26"/>
                <w:szCs w:val="26"/>
                <w:lang w:val="en-IN"/>
              </w:rPr>
              <w:t>R/O L-164,9TH MAIN,</w:t>
            </w:r>
          </w:p>
          <w:p w14:paraId="774E8FAD" w14:textId="77777777" w:rsidR="00174C4C" w:rsidRPr="00EB3F64" w:rsidRDefault="00174C4C" w:rsidP="00AE4500">
            <w:pPr>
              <w:spacing w:line="240" w:lineRule="auto"/>
              <w:jc w:val="left"/>
              <w:rPr>
                <w:rFonts w:ascii="Book Antiqua" w:hAnsi="Book Antiqua"/>
                <w:bCs/>
                <w:spacing w:val="10"/>
                <w:sz w:val="26"/>
                <w:szCs w:val="26"/>
                <w:lang w:val="en-IN"/>
              </w:rPr>
            </w:pPr>
            <w:r w:rsidRPr="00EB3F64">
              <w:rPr>
                <w:rFonts w:ascii="Book Antiqua" w:hAnsi="Book Antiqua"/>
                <w:bCs/>
                <w:spacing w:val="10"/>
                <w:sz w:val="26"/>
                <w:szCs w:val="26"/>
                <w:lang w:val="en-IN"/>
              </w:rPr>
              <w:t>10TH CROSS, LIC COLONY,</w:t>
            </w:r>
          </w:p>
          <w:p w14:paraId="1BEAD39D" w14:textId="77777777" w:rsidR="00174C4C" w:rsidRPr="00EB3F64" w:rsidRDefault="00174C4C" w:rsidP="00AE4500">
            <w:pPr>
              <w:spacing w:line="240" w:lineRule="auto"/>
              <w:jc w:val="left"/>
              <w:rPr>
                <w:rFonts w:ascii="Book Antiqua" w:hAnsi="Book Antiqua"/>
                <w:bCs/>
                <w:spacing w:val="10"/>
                <w:sz w:val="26"/>
                <w:szCs w:val="26"/>
                <w:lang w:val="en-IN"/>
              </w:rPr>
            </w:pPr>
            <w:r w:rsidRPr="00EB3F64">
              <w:rPr>
                <w:rFonts w:ascii="Book Antiqua" w:hAnsi="Book Antiqua"/>
                <w:bCs/>
                <w:spacing w:val="10"/>
                <w:sz w:val="26"/>
                <w:szCs w:val="26"/>
                <w:lang w:val="en-IN"/>
              </w:rPr>
              <w:t>J.B NAGAR, HAL III STAGE,</w:t>
            </w:r>
          </w:p>
          <w:p w14:paraId="72A93182" w14:textId="442E185E" w:rsidR="00352DAF" w:rsidRDefault="00174C4C" w:rsidP="00AE4500">
            <w:pPr>
              <w:spacing w:line="240" w:lineRule="auto"/>
              <w:jc w:val="left"/>
              <w:rPr>
                <w:rFonts w:ascii="Book Antiqua" w:hAnsi="Book Antiqua"/>
                <w:bCs/>
                <w:spacing w:val="10"/>
                <w:sz w:val="26"/>
                <w:szCs w:val="26"/>
                <w:lang w:val="en-IN"/>
              </w:rPr>
            </w:pPr>
            <w:r w:rsidRPr="00EB3F64">
              <w:rPr>
                <w:rFonts w:ascii="Book Antiqua" w:hAnsi="Book Antiqua"/>
                <w:bCs/>
                <w:spacing w:val="10"/>
                <w:sz w:val="26"/>
                <w:szCs w:val="26"/>
                <w:lang w:val="en-IN"/>
              </w:rPr>
              <w:t xml:space="preserve">BANGALORE </w:t>
            </w:r>
            <w:r w:rsidR="00352DAF">
              <w:rPr>
                <w:rFonts w:ascii="Book Antiqua" w:hAnsi="Book Antiqua"/>
                <w:bCs/>
                <w:spacing w:val="10"/>
                <w:sz w:val="26"/>
                <w:szCs w:val="26"/>
                <w:lang w:val="en-IN"/>
              </w:rPr>
              <w:t>–</w:t>
            </w:r>
            <w:r w:rsidRPr="00EB3F64">
              <w:rPr>
                <w:rFonts w:ascii="Book Antiqua" w:hAnsi="Book Antiqua"/>
                <w:bCs/>
                <w:spacing w:val="10"/>
                <w:sz w:val="26"/>
                <w:szCs w:val="26"/>
                <w:lang w:val="en-IN"/>
              </w:rPr>
              <w:t xml:space="preserve"> 75</w:t>
            </w:r>
          </w:p>
          <w:p w14:paraId="1AC4F9F1" w14:textId="695B138D" w:rsidR="00174C4C" w:rsidRPr="006B7236" w:rsidRDefault="00352DAF" w:rsidP="00AE4500">
            <w:pPr>
              <w:spacing w:line="240" w:lineRule="auto"/>
              <w:jc w:val="left"/>
              <w:rPr>
                <w:rFonts w:ascii="Book Antiqua" w:hAnsi="Book Antiqua"/>
                <w:bCs/>
                <w:spacing w:val="10"/>
                <w:sz w:val="26"/>
                <w:szCs w:val="26"/>
              </w:rPr>
            </w:pPr>
            <w:r>
              <w:rPr>
                <w:rFonts w:ascii="Book Antiqua" w:hAnsi="Book Antiqua"/>
                <w:bCs/>
                <w:spacing w:val="10"/>
                <w:sz w:val="26"/>
                <w:szCs w:val="26"/>
                <w:lang w:val="en-IN"/>
              </w:rPr>
              <w:t>KARNATAKA</w:t>
            </w:r>
            <w:r w:rsidR="00174C4C" w:rsidRPr="006B7236">
              <w:rPr>
                <w:rFonts w:ascii="Book Antiqua" w:hAnsi="Book Antiqua"/>
                <w:bCs/>
                <w:spacing w:val="10"/>
                <w:sz w:val="26"/>
                <w:szCs w:val="26"/>
              </w:rPr>
              <w:tab/>
              <w:t xml:space="preserve">  </w:t>
            </w:r>
          </w:p>
        </w:tc>
        <w:tc>
          <w:tcPr>
            <w:tcW w:w="1793" w:type="dxa"/>
          </w:tcPr>
          <w:p w14:paraId="11B5461B" w14:textId="77777777" w:rsidR="00174C4C" w:rsidRPr="006B7236" w:rsidRDefault="00174C4C" w:rsidP="00AE4500">
            <w:pPr>
              <w:spacing w:before="240" w:line="240" w:lineRule="auto"/>
              <w:rPr>
                <w:rFonts w:ascii="Book Antiqua" w:hAnsi="Book Antiqua"/>
                <w:spacing w:val="10"/>
                <w:sz w:val="26"/>
                <w:szCs w:val="26"/>
                <w:lang w:val="en-GB"/>
              </w:rPr>
            </w:pPr>
          </w:p>
          <w:p w14:paraId="724F2C15" w14:textId="77777777" w:rsidR="00174C4C" w:rsidRPr="006B7236" w:rsidRDefault="00174C4C" w:rsidP="00AE4500">
            <w:pPr>
              <w:spacing w:before="240" w:line="240" w:lineRule="auto"/>
              <w:rPr>
                <w:rFonts w:ascii="Book Antiqua" w:hAnsi="Book Antiqua"/>
                <w:spacing w:val="10"/>
                <w:sz w:val="26"/>
                <w:szCs w:val="26"/>
                <w:lang w:val="en-GB"/>
              </w:rPr>
            </w:pPr>
          </w:p>
          <w:p w14:paraId="625B1D42" w14:textId="77777777" w:rsidR="00174C4C" w:rsidRPr="006B7236" w:rsidRDefault="00174C4C" w:rsidP="00AE4500">
            <w:pPr>
              <w:spacing w:before="240" w:line="240" w:lineRule="auto"/>
              <w:rPr>
                <w:rFonts w:ascii="Book Antiqua" w:hAnsi="Book Antiqua"/>
                <w:spacing w:val="10"/>
                <w:sz w:val="26"/>
                <w:szCs w:val="26"/>
                <w:lang w:val="en-GB"/>
              </w:rPr>
            </w:pPr>
          </w:p>
          <w:p w14:paraId="5C7E6217" w14:textId="77777777" w:rsidR="00174C4C" w:rsidRPr="006B7236" w:rsidRDefault="00174C4C" w:rsidP="00AE4500">
            <w:pPr>
              <w:spacing w:before="240" w:line="240" w:lineRule="auto"/>
              <w:rPr>
                <w:rFonts w:ascii="Book Antiqua" w:hAnsi="Book Antiqua"/>
                <w:spacing w:val="10"/>
                <w:sz w:val="26"/>
                <w:szCs w:val="26"/>
                <w:lang w:val="en-GB"/>
              </w:rPr>
            </w:pPr>
            <w:r w:rsidRPr="006B7236">
              <w:rPr>
                <w:rFonts w:ascii="Book Antiqua" w:hAnsi="Book Antiqua"/>
                <w:spacing w:val="10"/>
                <w:sz w:val="26"/>
                <w:szCs w:val="26"/>
                <w:lang w:val="en-GB"/>
              </w:rPr>
              <w:t>Accused</w:t>
            </w:r>
            <w:r>
              <w:rPr>
                <w:rFonts w:ascii="Book Antiqua" w:hAnsi="Book Antiqua"/>
                <w:spacing w:val="10"/>
                <w:sz w:val="26"/>
                <w:szCs w:val="26"/>
                <w:lang w:val="en-GB"/>
              </w:rPr>
              <w:t xml:space="preserve"> No.3</w:t>
            </w:r>
          </w:p>
        </w:tc>
        <w:tc>
          <w:tcPr>
            <w:tcW w:w="1782" w:type="dxa"/>
            <w:gridSpan w:val="3"/>
          </w:tcPr>
          <w:p w14:paraId="7785E285" w14:textId="77777777" w:rsidR="00174C4C" w:rsidRPr="006B7236" w:rsidRDefault="00174C4C" w:rsidP="00AE4500">
            <w:pPr>
              <w:spacing w:before="240" w:line="480" w:lineRule="auto"/>
              <w:rPr>
                <w:rFonts w:ascii="Book Antiqua" w:hAnsi="Book Antiqua"/>
                <w:spacing w:val="10"/>
                <w:sz w:val="26"/>
                <w:szCs w:val="26"/>
                <w:lang w:val="en-GB"/>
              </w:rPr>
            </w:pPr>
          </w:p>
          <w:p w14:paraId="6650042C" w14:textId="77777777" w:rsidR="00174C4C" w:rsidRPr="006B7236" w:rsidRDefault="00174C4C" w:rsidP="00AE4500">
            <w:pPr>
              <w:spacing w:before="240" w:line="480" w:lineRule="auto"/>
              <w:rPr>
                <w:rFonts w:ascii="Book Antiqua" w:hAnsi="Book Antiqua"/>
                <w:spacing w:val="10"/>
                <w:sz w:val="26"/>
                <w:szCs w:val="26"/>
                <w:lang w:val="en-GB"/>
              </w:rPr>
            </w:pPr>
          </w:p>
          <w:p w14:paraId="26BCEF91" w14:textId="77777777" w:rsidR="00174C4C" w:rsidRPr="006B7236" w:rsidRDefault="00174C4C" w:rsidP="00AE4500">
            <w:pPr>
              <w:spacing w:before="240" w:line="360" w:lineRule="auto"/>
              <w:rPr>
                <w:rFonts w:ascii="Book Antiqua" w:hAnsi="Book Antiqua"/>
                <w:spacing w:val="10"/>
                <w:sz w:val="26"/>
                <w:szCs w:val="26"/>
                <w:lang w:val="en-GB"/>
              </w:rPr>
            </w:pPr>
            <w:r>
              <w:rPr>
                <w:rFonts w:ascii="Book Antiqua" w:hAnsi="Book Antiqua"/>
                <w:spacing w:val="10"/>
                <w:sz w:val="26"/>
                <w:szCs w:val="26"/>
                <w:lang w:val="en-GB"/>
              </w:rPr>
              <w:t>Petitioner</w:t>
            </w:r>
          </w:p>
        </w:tc>
        <w:tc>
          <w:tcPr>
            <w:tcW w:w="1604" w:type="dxa"/>
          </w:tcPr>
          <w:p w14:paraId="393F5083" w14:textId="77777777" w:rsidR="00174C4C" w:rsidRPr="006B7236" w:rsidRDefault="00174C4C" w:rsidP="00AE4500">
            <w:pPr>
              <w:spacing w:line="480" w:lineRule="auto"/>
              <w:rPr>
                <w:rFonts w:ascii="Book Antiqua" w:hAnsi="Book Antiqua"/>
                <w:spacing w:val="10"/>
                <w:sz w:val="26"/>
                <w:szCs w:val="26"/>
                <w:lang w:val="en-GB"/>
              </w:rPr>
            </w:pPr>
          </w:p>
          <w:p w14:paraId="4D008C54" w14:textId="77777777" w:rsidR="00174C4C" w:rsidRPr="006B7236" w:rsidRDefault="00174C4C" w:rsidP="00AE4500">
            <w:pPr>
              <w:spacing w:line="360" w:lineRule="auto"/>
              <w:rPr>
                <w:rFonts w:ascii="Book Antiqua" w:hAnsi="Book Antiqua"/>
                <w:spacing w:val="10"/>
                <w:sz w:val="26"/>
                <w:szCs w:val="26"/>
                <w:lang w:val="en-GB"/>
              </w:rPr>
            </w:pPr>
          </w:p>
          <w:p w14:paraId="29144B15" w14:textId="77777777" w:rsidR="00174C4C" w:rsidRPr="006B7236" w:rsidRDefault="00174C4C" w:rsidP="00AE4500">
            <w:pPr>
              <w:spacing w:line="360" w:lineRule="auto"/>
              <w:rPr>
                <w:rFonts w:ascii="Book Antiqua" w:hAnsi="Book Antiqua"/>
                <w:spacing w:val="10"/>
                <w:sz w:val="26"/>
                <w:szCs w:val="26"/>
                <w:lang w:val="en-GB"/>
              </w:rPr>
            </w:pPr>
          </w:p>
          <w:p w14:paraId="0A9132EF" w14:textId="77777777" w:rsidR="00174C4C" w:rsidRPr="006B7236" w:rsidRDefault="00174C4C" w:rsidP="00AE4500">
            <w:pPr>
              <w:spacing w:line="360" w:lineRule="auto"/>
              <w:rPr>
                <w:rFonts w:ascii="Book Antiqua" w:hAnsi="Book Antiqua"/>
                <w:spacing w:val="10"/>
                <w:sz w:val="26"/>
                <w:szCs w:val="26"/>
                <w:lang w:val="en-GB"/>
              </w:rPr>
            </w:pPr>
          </w:p>
          <w:p w14:paraId="7F5BA72E" w14:textId="77777777" w:rsidR="00174C4C" w:rsidRPr="006B7236" w:rsidRDefault="00174C4C" w:rsidP="00AE4500">
            <w:pPr>
              <w:spacing w:line="360" w:lineRule="auto"/>
              <w:rPr>
                <w:rFonts w:ascii="Book Antiqua" w:hAnsi="Book Antiqua"/>
                <w:spacing w:val="10"/>
                <w:sz w:val="26"/>
                <w:szCs w:val="26"/>
                <w:lang w:val="en-GB"/>
              </w:rPr>
            </w:pPr>
            <w:r w:rsidRPr="006B7236">
              <w:rPr>
                <w:rFonts w:ascii="Book Antiqua" w:hAnsi="Book Antiqua"/>
                <w:spacing w:val="10"/>
                <w:sz w:val="26"/>
                <w:szCs w:val="26"/>
                <w:lang w:val="en-GB"/>
              </w:rPr>
              <w:t>Petitioner</w:t>
            </w:r>
          </w:p>
        </w:tc>
      </w:tr>
      <w:tr w:rsidR="00174C4C" w:rsidRPr="006B7236" w14:paraId="1E07F445" w14:textId="77777777" w:rsidTr="00AE4500">
        <w:tc>
          <w:tcPr>
            <w:tcW w:w="8928" w:type="dxa"/>
            <w:gridSpan w:val="6"/>
          </w:tcPr>
          <w:p w14:paraId="24D0F4CB" w14:textId="77777777" w:rsidR="00174C4C" w:rsidRPr="006B7236" w:rsidRDefault="00174C4C" w:rsidP="00AE4500">
            <w:pPr>
              <w:spacing w:before="240" w:line="240" w:lineRule="auto"/>
              <w:jc w:val="center"/>
              <w:rPr>
                <w:rFonts w:ascii="Book Antiqua" w:hAnsi="Book Antiqua"/>
                <w:spacing w:val="10"/>
                <w:sz w:val="26"/>
                <w:szCs w:val="26"/>
              </w:rPr>
            </w:pPr>
            <w:r w:rsidRPr="006B7236">
              <w:rPr>
                <w:rFonts w:ascii="Book Antiqua" w:hAnsi="Book Antiqua"/>
                <w:spacing w:val="10"/>
                <w:sz w:val="26"/>
                <w:szCs w:val="26"/>
              </w:rPr>
              <w:t>VERSUS</w:t>
            </w:r>
          </w:p>
          <w:p w14:paraId="7F4BE7C9" w14:textId="77777777" w:rsidR="00174C4C" w:rsidRPr="006B7236" w:rsidRDefault="00174C4C" w:rsidP="00AE4500">
            <w:pPr>
              <w:spacing w:line="240" w:lineRule="auto"/>
              <w:jc w:val="center"/>
              <w:rPr>
                <w:rFonts w:ascii="Book Antiqua" w:hAnsi="Book Antiqua"/>
                <w:spacing w:val="10"/>
                <w:sz w:val="26"/>
                <w:szCs w:val="26"/>
                <w:lang w:val="en-GB"/>
              </w:rPr>
            </w:pPr>
          </w:p>
        </w:tc>
      </w:tr>
      <w:tr w:rsidR="00174C4C" w:rsidRPr="006B7236" w14:paraId="5A1588C8" w14:textId="77777777" w:rsidTr="00AE4500">
        <w:trPr>
          <w:trHeight w:val="2388"/>
        </w:trPr>
        <w:tc>
          <w:tcPr>
            <w:tcW w:w="3749" w:type="dxa"/>
          </w:tcPr>
          <w:p w14:paraId="3232C46C" w14:textId="77777777" w:rsidR="00174C4C" w:rsidRPr="006B7236" w:rsidRDefault="00174C4C" w:rsidP="00AE4500">
            <w:pPr>
              <w:tabs>
                <w:tab w:val="left" w:pos="3150"/>
              </w:tabs>
              <w:spacing w:line="240" w:lineRule="auto"/>
              <w:rPr>
                <w:rFonts w:ascii="Book Antiqua" w:hAnsi="Book Antiqua"/>
                <w:bCs/>
                <w:spacing w:val="10"/>
                <w:sz w:val="26"/>
                <w:szCs w:val="26"/>
              </w:rPr>
            </w:pPr>
          </w:p>
          <w:p w14:paraId="60A63667" w14:textId="75CCA1F5" w:rsidR="00174C4C" w:rsidRDefault="00352DAF" w:rsidP="00352DAF">
            <w:pPr>
              <w:spacing w:line="240" w:lineRule="auto"/>
              <w:jc w:val="left"/>
              <w:rPr>
                <w:rFonts w:ascii="Book Antiqua" w:hAnsi="Book Antiqua"/>
                <w:spacing w:val="10"/>
                <w:sz w:val="26"/>
                <w:szCs w:val="26"/>
              </w:rPr>
            </w:pPr>
            <w:r w:rsidRPr="006B7236">
              <w:rPr>
                <w:rFonts w:ascii="Book Antiqua" w:hAnsi="Book Antiqua"/>
                <w:spacing w:val="10"/>
                <w:sz w:val="26"/>
                <w:szCs w:val="26"/>
              </w:rPr>
              <w:t xml:space="preserve">THE </w:t>
            </w:r>
            <w:r w:rsidRPr="00352DAF">
              <w:rPr>
                <w:rFonts w:ascii="Book Antiqua" w:hAnsi="Book Antiqua"/>
                <w:bCs/>
                <w:spacing w:val="10"/>
                <w:sz w:val="26"/>
                <w:szCs w:val="26"/>
                <w:lang w:val="en-IN"/>
              </w:rPr>
              <w:t>STATE</w:t>
            </w:r>
            <w:r w:rsidRPr="006B7236">
              <w:rPr>
                <w:rFonts w:ascii="Book Antiqua" w:hAnsi="Book Antiqua"/>
                <w:spacing w:val="10"/>
                <w:sz w:val="26"/>
                <w:szCs w:val="26"/>
              </w:rPr>
              <w:t xml:space="preserve"> OF </w:t>
            </w:r>
            <w:r>
              <w:rPr>
                <w:rFonts w:ascii="Book Antiqua" w:hAnsi="Book Antiqua"/>
                <w:spacing w:val="10"/>
                <w:sz w:val="26"/>
                <w:szCs w:val="26"/>
              </w:rPr>
              <w:t>KARNATAKA</w:t>
            </w:r>
          </w:p>
          <w:p w14:paraId="76A70AB9" w14:textId="77777777" w:rsidR="00352DAF" w:rsidRDefault="00352DAF" w:rsidP="00352DAF">
            <w:pPr>
              <w:spacing w:line="240" w:lineRule="auto"/>
              <w:jc w:val="left"/>
              <w:rPr>
                <w:rFonts w:ascii="Book Antiqua" w:hAnsi="Book Antiqua"/>
                <w:spacing w:val="10"/>
                <w:sz w:val="26"/>
                <w:szCs w:val="26"/>
              </w:rPr>
            </w:pPr>
            <w:r>
              <w:rPr>
                <w:rFonts w:ascii="Book Antiqua" w:hAnsi="Book Antiqua"/>
                <w:spacing w:val="10"/>
                <w:sz w:val="26"/>
                <w:szCs w:val="26"/>
              </w:rPr>
              <w:t xml:space="preserve">BY CBI, SPE, </w:t>
            </w:r>
          </w:p>
          <w:p w14:paraId="6381FF15" w14:textId="6B13EE3A" w:rsidR="00174C4C" w:rsidRDefault="00352DAF" w:rsidP="00352DAF">
            <w:pPr>
              <w:spacing w:line="240" w:lineRule="auto"/>
              <w:jc w:val="left"/>
              <w:rPr>
                <w:rFonts w:ascii="Book Antiqua" w:hAnsi="Book Antiqua"/>
                <w:spacing w:val="10"/>
                <w:sz w:val="26"/>
                <w:szCs w:val="26"/>
              </w:rPr>
            </w:pPr>
            <w:r>
              <w:rPr>
                <w:rFonts w:ascii="Book Antiqua" w:hAnsi="Book Antiqua"/>
                <w:spacing w:val="10"/>
                <w:sz w:val="26"/>
                <w:szCs w:val="26"/>
              </w:rPr>
              <w:t>BANGALORE-560008</w:t>
            </w:r>
          </w:p>
          <w:p w14:paraId="0D23B787" w14:textId="2EB4D9CA" w:rsidR="00174C4C" w:rsidRPr="006B7236" w:rsidRDefault="00352DAF" w:rsidP="00AE4500">
            <w:pPr>
              <w:spacing w:line="360" w:lineRule="auto"/>
              <w:rPr>
                <w:rFonts w:ascii="Book Antiqua" w:hAnsi="Book Antiqua"/>
                <w:spacing w:val="10"/>
                <w:sz w:val="26"/>
                <w:szCs w:val="26"/>
              </w:rPr>
            </w:pPr>
            <w:r>
              <w:rPr>
                <w:rFonts w:ascii="Book Antiqua" w:hAnsi="Book Antiqua"/>
                <w:spacing w:val="10"/>
                <w:sz w:val="26"/>
                <w:szCs w:val="26"/>
              </w:rPr>
              <w:t>KARNATAKA</w:t>
            </w:r>
          </w:p>
        </w:tc>
        <w:tc>
          <w:tcPr>
            <w:tcW w:w="1793" w:type="dxa"/>
          </w:tcPr>
          <w:p w14:paraId="2E4462ED" w14:textId="77777777" w:rsidR="00174C4C" w:rsidRPr="006B7236" w:rsidRDefault="00174C4C" w:rsidP="00AE4500">
            <w:pPr>
              <w:spacing w:before="240" w:line="240" w:lineRule="auto"/>
              <w:rPr>
                <w:rFonts w:ascii="Book Antiqua" w:hAnsi="Book Antiqua"/>
                <w:spacing w:val="10"/>
                <w:sz w:val="26"/>
                <w:szCs w:val="26"/>
                <w:lang w:val="en-GB"/>
              </w:rPr>
            </w:pPr>
          </w:p>
          <w:p w14:paraId="167930ED" w14:textId="77777777" w:rsidR="00174C4C" w:rsidRPr="006B7236" w:rsidRDefault="00174C4C" w:rsidP="00AE4500">
            <w:pPr>
              <w:spacing w:before="240" w:line="240" w:lineRule="auto"/>
              <w:rPr>
                <w:rFonts w:ascii="Book Antiqua" w:hAnsi="Book Antiqua"/>
                <w:spacing w:val="10"/>
                <w:sz w:val="26"/>
                <w:szCs w:val="26"/>
                <w:lang w:val="en-GB"/>
              </w:rPr>
            </w:pPr>
            <w:r>
              <w:rPr>
                <w:rFonts w:ascii="Book Antiqua" w:hAnsi="Book Antiqua"/>
                <w:spacing w:val="10"/>
                <w:sz w:val="26"/>
                <w:szCs w:val="26"/>
                <w:lang w:val="en-GB"/>
              </w:rPr>
              <w:t>Complainant</w:t>
            </w:r>
            <w:r w:rsidRPr="006B7236">
              <w:rPr>
                <w:rFonts w:ascii="Book Antiqua" w:hAnsi="Book Antiqua"/>
                <w:spacing w:val="10"/>
                <w:sz w:val="26"/>
                <w:szCs w:val="26"/>
                <w:lang w:val="en-GB"/>
              </w:rPr>
              <w:t xml:space="preserve"> </w:t>
            </w:r>
          </w:p>
        </w:tc>
        <w:tc>
          <w:tcPr>
            <w:tcW w:w="1782" w:type="dxa"/>
            <w:gridSpan w:val="3"/>
          </w:tcPr>
          <w:p w14:paraId="1078EED0" w14:textId="77777777" w:rsidR="00174C4C" w:rsidRPr="006B7236" w:rsidRDefault="00174C4C" w:rsidP="00AE4500">
            <w:pPr>
              <w:spacing w:before="240" w:line="240" w:lineRule="auto"/>
              <w:rPr>
                <w:rFonts w:ascii="Book Antiqua" w:hAnsi="Book Antiqua"/>
                <w:spacing w:val="10"/>
                <w:sz w:val="26"/>
                <w:szCs w:val="26"/>
                <w:lang w:val="en-GB"/>
              </w:rPr>
            </w:pPr>
          </w:p>
          <w:p w14:paraId="0A6E515F" w14:textId="77777777" w:rsidR="00174C4C" w:rsidRPr="006B7236" w:rsidRDefault="00174C4C" w:rsidP="00AE4500">
            <w:pPr>
              <w:spacing w:before="240" w:line="240" w:lineRule="auto"/>
              <w:rPr>
                <w:rFonts w:ascii="Book Antiqua" w:hAnsi="Book Antiqua"/>
                <w:spacing w:val="10"/>
                <w:sz w:val="26"/>
                <w:szCs w:val="26"/>
                <w:lang w:val="en-GB"/>
              </w:rPr>
            </w:pPr>
            <w:r w:rsidRPr="006B7236">
              <w:rPr>
                <w:rFonts w:ascii="Book Antiqua" w:hAnsi="Book Antiqua"/>
                <w:spacing w:val="10"/>
                <w:sz w:val="26"/>
                <w:szCs w:val="26"/>
                <w:lang w:val="en-GB"/>
              </w:rPr>
              <w:t>Respondent</w:t>
            </w:r>
          </w:p>
        </w:tc>
        <w:tc>
          <w:tcPr>
            <w:tcW w:w="1604" w:type="dxa"/>
          </w:tcPr>
          <w:p w14:paraId="04396F16" w14:textId="77777777" w:rsidR="00174C4C" w:rsidRPr="006B7236" w:rsidRDefault="00174C4C" w:rsidP="00AE4500">
            <w:pPr>
              <w:spacing w:before="240" w:line="240" w:lineRule="auto"/>
              <w:rPr>
                <w:rFonts w:ascii="Book Antiqua" w:hAnsi="Book Antiqua"/>
                <w:spacing w:val="10"/>
                <w:sz w:val="26"/>
                <w:szCs w:val="26"/>
                <w:lang w:val="en-GB"/>
              </w:rPr>
            </w:pPr>
            <w:r w:rsidRPr="006B7236">
              <w:rPr>
                <w:rFonts w:ascii="Book Antiqua" w:hAnsi="Book Antiqua"/>
                <w:spacing w:val="10"/>
                <w:sz w:val="26"/>
                <w:szCs w:val="26"/>
                <w:lang w:val="en-GB"/>
              </w:rPr>
              <w:t xml:space="preserve">Contesting </w:t>
            </w:r>
          </w:p>
          <w:p w14:paraId="2A675ADD" w14:textId="77777777" w:rsidR="00174C4C" w:rsidRPr="006B7236" w:rsidRDefault="00174C4C" w:rsidP="00AE4500">
            <w:pPr>
              <w:spacing w:before="240" w:line="240" w:lineRule="auto"/>
              <w:rPr>
                <w:rFonts w:ascii="Book Antiqua" w:hAnsi="Book Antiqua"/>
                <w:spacing w:val="10"/>
                <w:sz w:val="26"/>
                <w:szCs w:val="26"/>
                <w:lang w:val="en-GB"/>
              </w:rPr>
            </w:pPr>
            <w:r w:rsidRPr="006B7236">
              <w:rPr>
                <w:rFonts w:ascii="Book Antiqua" w:hAnsi="Book Antiqua"/>
                <w:spacing w:val="10"/>
                <w:sz w:val="26"/>
                <w:szCs w:val="26"/>
                <w:lang w:val="en-GB"/>
              </w:rPr>
              <w:t>Respondent</w:t>
            </w:r>
          </w:p>
        </w:tc>
      </w:tr>
    </w:tbl>
    <w:p w14:paraId="6CEAAEA7" w14:textId="77777777" w:rsidR="00174C4C" w:rsidRPr="006B7236" w:rsidRDefault="00174C4C" w:rsidP="00174C4C">
      <w:pPr>
        <w:spacing w:line="360" w:lineRule="auto"/>
        <w:ind w:left="2880" w:firstLine="720"/>
        <w:jc w:val="right"/>
        <w:rPr>
          <w:rFonts w:ascii="Book Antiqua" w:hAnsi="Book Antiqua"/>
          <w:spacing w:val="10"/>
          <w:sz w:val="26"/>
          <w:szCs w:val="26"/>
          <w:lang w:val="en-GB"/>
        </w:rPr>
      </w:pPr>
      <w:r w:rsidRPr="006B7236">
        <w:rPr>
          <w:rFonts w:ascii="Book Antiqua" w:hAnsi="Book Antiqua"/>
          <w:spacing w:val="10"/>
          <w:sz w:val="26"/>
          <w:szCs w:val="26"/>
          <w:lang w:val="en-GB"/>
        </w:rPr>
        <w:lastRenderedPageBreak/>
        <w:t>THE PARTIES ARE SAME AS BEFORE THE HON'BLE HIGH COURT</w:t>
      </w:r>
    </w:p>
    <w:p w14:paraId="023B2400" w14:textId="77777777" w:rsidR="00174C4C" w:rsidRPr="006B7236" w:rsidRDefault="00174C4C" w:rsidP="00174C4C">
      <w:pPr>
        <w:spacing w:before="240" w:line="360" w:lineRule="auto"/>
        <w:rPr>
          <w:rFonts w:ascii="Book Antiqua" w:hAnsi="Book Antiqua"/>
          <w:spacing w:val="10"/>
          <w:sz w:val="26"/>
          <w:szCs w:val="26"/>
          <w:lang w:val="en-GB"/>
        </w:rPr>
      </w:pPr>
      <w:r w:rsidRPr="006B7236">
        <w:rPr>
          <w:rFonts w:ascii="Book Antiqua" w:hAnsi="Book Antiqua"/>
          <w:spacing w:val="10"/>
          <w:sz w:val="26"/>
          <w:szCs w:val="26"/>
          <w:lang w:val="en-GB"/>
        </w:rPr>
        <w:t>To,</w:t>
      </w:r>
    </w:p>
    <w:p w14:paraId="31E0B3B2" w14:textId="77777777" w:rsidR="00174C4C" w:rsidRPr="006B7236" w:rsidRDefault="00174C4C" w:rsidP="00174C4C">
      <w:pPr>
        <w:pStyle w:val="BodyText"/>
        <w:rPr>
          <w:spacing w:val="10"/>
          <w:sz w:val="26"/>
          <w:szCs w:val="26"/>
        </w:rPr>
      </w:pPr>
      <w:r w:rsidRPr="006B7236">
        <w:rPr>
          <w:spacing w:val="10"/>
          <w:sz w:val="26"/>
          <w:szCs w:val="26"/>
        </w:rPr>
        <w:t>The Hon'ble Chief Justice of India and His Companion Justices of the Hon'ble Supreme Court of India.</w:t>
      </w:r>
    </w:p>
    <w:p w14:paraId="145A8724" w14:textId="77777777" w:rsidR="00174C4C" w:rsidRPr="006B7236" w:rsidRDefault="00174C4C" w:rsidP="00174C4C">
      <w:pPr>
        <w:spacing w:line="360" w:lineRule="auto"/>
        <w:ind w:left="4320"/>
        <w:rPr>
          <w:rFonts w:ascii="Book Antiqua" w:hAnsi="Book Antiqua"/>
          <w:spacing w:val="10"/>
          <w:sz w:val="26"/>
          <w:szCs w:val="26"/>
          <w:lang w:val="en-GB"/>
        </w:rPr>
      </w:pPr>
      <w:r w:rsidRPr="006B7236">
        <w:rPr>
          <w:rFonts w:ascii="Book Antiqua" w:hAnsi="Book Antiqua"/>
          <w:spacing w:val="10"/>
          <w:sz w:val="26"/>
          <w:szCs w:val="26"/>
          <w:lang w:val="en-GB"/>
        </w:rPr>
        <w:t xml:space="preserve">The Humble petition of the petitioner above named </w:t>
      </w:r>
    </w:p>
    <w:p w14:paraId="6FFF2187" w14:textId="77777777" w:rsidR="00174C4C" w:rsidRPr="006B7236" w:rsidRDefault="00174C4C" w:rsidP="00174C4C">
      <w:pPr>
        <w:spacing w:line="360" w:lineRule="auto"/>
        <w:rPr>
          <w:rFonts w:ascii="Book Antiqua" w:hAnsi="Book Antiqua"/>
          <w:b/>
          <w:spacing w:val="10"/>
          <w:sz w:val="26"/>
          <w:szCs w:val="26"/>
          <w:u w:val="single"/>
          <w:lang w:val="en-GB"/>
        </w:rPr>
      </w:pPr>
      <w:r w:rsidRPr="006B7236">
        <w:rPr>
          <w:rFonts w:ascii="Book Antiqua" w:hAnsi="Book Antiqua"/>
          <w:b/>
          <w:spacing w:val="10"/>
          <w:sz w:val="26"/>
          <w:szCs w:val="26"/>
          <w:u w:val="single"/>
          <w:lang w:val="en-GB"/>
        </w:rPr>
        <w:t>MOST RESPECTFULLY SHOWETH:</w:t>
      </w:r>
    </w:p>
    <w:p w14:paraId="4DEC2264" w14:textId="77777777" w:rsidR="00174C4C" w:rsidRPr="003E1CDC" w:rsidRDefault="00174C4C" w:rsidP="00444306">
      <w:pPr>
        <w:numPr>
          <w:ilvl w:val="0"/>
          <w:numId w:val="7"/>
        </w:numPr>
        <w:spacing w:line="480" w:lineRule="auto"/>
        <w:ind w:left="709" w:hanging="567"/>
        <w:rPr>
          <w:rFonts w:ascii="Book Antiqua" w:hAnsi="Book Antiqua"/>
          <w:spacing w:val="10"/>
          <w:sz w:val="26"/>
          <w:szCs w:val="26"/>
          <w:lang w:val="en-GB"/>
        </w:rPr>
      </w:pPr>
      <w:r w:rsidRPr="006B7236">
        <w:rPr>
          <w:rFonts w:ascii="Book Antiqua" w:hAnsi="Book Antiqua"/>
          <w:spacing w:val="10"/>
          <w:sz w:val="26"/>
          <w:szCs w:val="26"/>
          <w:lang w:val="en-GB"/>
        </w:rPr>
        <w:t xml:space="preserve">That the present Special Leave Petition is </w:t>
      </w:r>
      <w:r w:rsidRPr="006B7236">
        <w:rPr>
          <w:rFonts w:ascii="Book Antiqua" w:hAnsi="Book Antiqua"/>
          <w:spacing w:val="10"/>
          <w:sz w:val="26"/>
          <w:szCs w:val="26"/>
        </w:rPr>
        <w:t xml:space="preserve">against the final Judgment and Order </w:t>
      </w:r>
      <w:r>
        <w:rPr>
          <w:rFonts w:ascii="Book Antiqua" w:hAnsi="Book Antiqua"/>
          <w:spacing w:val="10"/>
          <w:sz w:val="26"/>
          <w:szCs w:val="26"/>
        </w:rPr>
        <w:t xml:space="preserve">dated 13.10.2023 passed by the Hon’ble High Court of Karnataka at Bengaluru in Criminal Revision Petition No.298 of 2014 </w:t>
      </w:r>
      <w:r w:rsidRPr="006B7236">
        <w:rPr>
          <w:rFonts w:ascii="Book Antiqua" w:hAnsi="Book Antiqua"/>
          <w:bCs/>
          <w:spacing w:val="10"/>
          <w:sz w:val="26"/>
          <w:szCs w:val="26"/>
        </w:rPr>
        <w:t xml:space="preserve">whereby the Hon’ble High Court has </w:t>
      </w:r>
      <w:r>
        <w:rPr>
          <w:rFonts w:ascii="Book Antiqua" w:hAnsi="Book Antiqua"/>
          <w:bCs/>
          <w:spacing w:val="10"/>
          <w:sz w:val="26"/>
          <w:szCs w:val="26"/>
        </w:rPr>
        <w:t>dismissed the revision petition of the Petitioner</w:t>
      </w:r>
      <w:r w:rsidRPr="006B7236">
        <w:rPr>
          <w:rFonts w:ascii="Book Antiqua" w:hAnsi="Book Antiqua"/>
          <w:spacing w:val="10"/>
          <w:sz w:val="26"/>
          <w:szCs w:val="26"/>
          <w:lang w:val="en-GB"/>
        </w:rPr>
        <w:t>.</w:t>
      </w:r>
    </w:p>
    <w:p w14:paraId="76F047C4" w14:textId="77777777" w:rsidR="00174C4C" w:rsidRPr="006B7236" w:rsidRDefault="00174C4C" w:rsidP="00174C4C">
      <w:pPr>
        <w:numPr>
          <w:ilvl w:val="0"/>
          <w:numId w:val="7"/>
        </w:numPr>
        <w:spacing w:line="480" w:lineRule="auto"/>
        <w:ind w:hanging="720"/>
        <w:rPr>
          <w:rFonts w:ascii="Book Antiqua" w:hAnsi="Book Antiqua"/>
          <w:spacing w:val="10"/>
          <w:sz w:val="26"/>
          <w:szCs w:val="26"/>
          <w:lang w:val="en-GB"/>
        </w:rPr>
      </w:pPr>
      <w:r w:rsidRPr="006B7236">
        <w:rPr>
          <w:rFonts w:ascii="Book Antiqua" w:hAnsi="Book Antiqua"/>
          <w:b/>
          <w:spacing w:val="10"/>
          <w:sz w:val="26"/>
          <w:szCs w:val="26"/>
          <w:u w:val="single"/>
          <w:lang w:val="en-GB"/>
        </w:rPr>
        <w:t>QUESTIONS OF LAW:</w:t>
      </w:r>
    </w:p>
    <w:p w14:paraId="17112BB8" w14:textId="77777777" w:rsidR="00400AC5" w:rsidRDefault="00444306" w:rsidP="00174C4C">
      <w:pPr>
        <w:numPr>
          <w:ilvl w:val="0"/>
          <w:numId w:val="24"/>
        </w:numPr>
        <w:spacing w:line="480" w:lineRule="auto"/>
        <w:ind w:left="810"/>
        <w:rPr>
          <w:rFonts w:ascii="Book Antiqua" w:eastAsia="Cambria" w:hAnsi="Book Antiqua" w:cs="Tahoma"/>
          <w:spacing w:val="10"/>
          <w:sz w:val="26"/>
          <w:szCs w:val="26"/>
        </w:rPr>
      </w:pPr>
      <w:r>
        <w:rPr>
          <w:rFonts w:ascii="Book Antiqua" w:eastAsia="Cambria" w:hAnsi="Book Antiqua" w:cs="Tahoma"/>
          <w:spacing w:val="10"/>
          <w:sz w:val="26"/>
          <w:szCs w:val="26"/>
        </w:rPr>
        <w:t xml:space="preserve">Whether the Hon’ble High Court failed to appreciate that </w:t>
      </w:r>
      <w:r w:rsidR="003B62D6">
        <w:rPr>
          <w:rFonts w:ascii="Book Antiqua" w:eastAsia="Cambria" w:hAnsi="Book Antiqua" w:cs="Tahoma"/>
          <w:spacing w:val="10"/>
          <w:sz w:val="26"/>
          <w:szCs w:val="26"/>
        </w:rPr>
        <w:t>criminal proceedings against the Petitioner was untenable</w:t>
      </w:r>
      <w:r w:rsidR="00400AC5">
        <w:rPr>
          <w:rFonts w:ascii="Book Antiqua" w:eastAsia="Cambria" w:hAnsi="Book Antiqua" w:cs="Tahoma"/>
          <w:spacing w:val="10"/>
          <w:sz w:val="26"/>
          <w:szCs w:val="26"/>
        </w:rPr>
        <w:t xml:space="preserve"> and bad in law,</w:t>
      </w:r>
      <w:r w:rsidR="003B62D6">
        <w:rPr>
          <w:rFonts w:ascii="Book Antiqua" w:eastAsia="Cambria" w:hAnsi="Book Antiqua" w:cs="Tahoma"/>
          <w:spacing w:val="10"/>
          <w:sz w:val="26"/>
          <w:szCs w:val="26"/>
        </w:rPr>
        <w:t xml:space="preserve"> in absence of arraying the Company as </w:t>
      </w:r>
      <w:proofErr w:type="gramStart"/>
      <w:r w:rsidR="003B62D6">
        <w:rPr>
          <w:rFonts w:ascii="Book Antiqua" w:eastAsia="Cambria" w:hAnsi="Book Antiqua" w:cs="Tahoma"/>
          <w:spacing w:val="10"/>
          <w:sz w:val="26"/>
          <w:szCs w:val="26"/>
        </w:rPr>
        <w:t>accused</w:t>
      </w:r>
      <w:r w:rsidR="00400AC5">
        <w:rPr>
          <w:rFonts w:ascii="Book Antiqua" w:eastAsia="Cambria" w:hAnsi="Book Antiqua" w:cs="Tahoma"/>
          <w:spacing w:val="10"/>
          <w:sz w:val="26"/>
          <w:szCs w:val="26"/>
        </w:rPr>
        <w:t xml:space="preserve"> </w:t>
      </w:r>
      <w:r w:rsidR="00A743D8">
        <w:rPr>
          <w:rFonts w:ascii="Book Antiqua" w:eastAsia="Cambria" w:hAnsi="Book Antiqua" w:cs="Tahoma"/>
          <w:spacing w:val="10"/>
          <w:sz w:val="26"/>
          <w:szCs w:val="26"/>
        </w:rPr>
        <w:t>?</w:t>
      </w:r>
      <w:proofErr w:type="gramEnd"/>
    </w:p>
    <w:p w14:paraId="7E6FE47D" w14:textId="4DD3C9C2" w:rsidR="00444306" w:rsidRPr="00444306" w:rsidRDefault="00400AC5" w:rsidP="00174C4C">
      <w:pPr>
        <w:numPr>
          <w:ilvl w:val="0"/>
          <w:numId w:val="24"/>
        </w:numPr>
        <w:spacing w:line="480" w:lineRule="auto"/>
        <w:ind w:left="810"/>
        <w:rPr>
          <w:rFonts w:ascii="Book Antiqua" w:eastAsia="Cambria" w:hAnsi="Book Antiqua" w:cs="Tahoma"/>
          <w:spacing w:val="10"/>
          <w:sz w:val="26"/>
          <w:szCs w:val="26"/>
        </w:rPr>
      </w:pPr>
      <w:r>
        <w:rPr>
          <w:rFonts w:ascii="Book Antiqua" w:eastAsia="Cambria" w:hAnsi="Book Antiqua" w:cs="Tahoma"/>
          <w:spacing w:val="10"/>
          <w:sz w:val="26"/>
          <w:szCs w:val="26"/>
        </w:rPr>
        <w:t xml:space="preserve">Whether the Hon’ble High Court failed to appreciate that </w:t>
      </w:r>
      <w:r w:rsidRPr="001B2DA4">
        <w:rPr>
          <w:rFonts w:ascii="Book Antiqua" w:hAnsi="Book Antiqua"/>
          <w:spacing w:val="10"/>
          <w:sz w:val="26"/>
          <w:szCs w:val="26"/>
        </w:rPr>
        <w:t xml:space="preserve">principal the allegations are against the </w:t>
      </w:r>
      <w:r>
        <w:rPr>
          <w:rFonts w:ascii="Book Antiqua" w:hAnsi="Book Antiqua"/>
          <w:spacing w:val="10"/>
          <w:sz w:val="26"/>
          <w:szCs w:val="26"/>
        </w:rPr>
        <w:t>C</w:t>
      </w:r>
      <w:r w:rsidRPr="001B2DA4">
        <w:rPr>
          <w:rFonts w:ascii="Book Antiqua" w:hAnsi="Book Antiqua"/>
          <w:spacing w:val="10"/>
          <w:sz w:val="26"/>
          <w:szCs w:val="26"/>
        </w:rPr>
        <w:t>ompany and when</w:t>
      </w:r>
      <w:r>
        <w:rPr>
          <w:rFonts w:ascii="Book Antiqua" w:hAnsi="Book Antiqua"/>
          <w:spacing w:val="10"/>
          <w:sz w:val="26"/>
          <w:szCs w:val="26"/>
        </w:rPr>
        <w:t xml:space="preserve"> the</w:t>
      </w:r>
      <w:r w:rsidRPr="001B2DA4">
        <w:rPr>
          <w:rFonts w:ascii="Book Antiqua" w:hAnsi="Book Antiqua"/>
          <w:spacing w:val="10"/>
          <w:sz w:val="26"/>
          <w:szCs w:val="26"/>
        </w:rPr>
        <w:t xml:space="preserve"> </w:t>
      </w:r>
      <w:r>
        <w:rPr>
          <w:rFonts w:ascii="Book Antiqua" w:hAnsi="Book Antiqua"/>
          <w:spacing w:val="10"/>
          <w:sz w:val="26"/>
          <w:szCs w:val="26"/>
        </w:rPr>
        <w:t>C</w:t>
      </w:r>
      <w:r w:rsidRPr="001B2DA4">
        <w:rPr>
          <w:rFonts w:ascii="Book Antiqua" w:hAnsi="Book Antiqua"/>
          <w:spacing w:val="10"/>
          <w:sz w:val="26"/>
          <w:szCs w:val="26"/>
        </w:rPr>
        <w:t xml:space="preserve">ompany has not been arrayed as a party, no proceeding </w:t>
      </w:r>
      <w:r w:rsidRPr="001B2DA4">
        <w:rPr>
          <w:rFonts w:ascii="Book Antiqua" w:hAnsi="Book Antiqua"/>
          <w:spacing w:val="10"/>
          <w:sz w:val="26"/>
          <w:szCs w:val="26"/>
        </w:rPr>
        <w:lastRenderedPageBreak/>
        <w:t xml:space="preserve">can be </w:t>
      </w:r>
      <w:proofErr w:type="gramStart"/>
      <w:r w:rsidRPr="001B2DA4">
        <w:rPr>
          <w:rFonts w:ascii="Book Antiqua" w:hAnsi="Book Antiqua"/>
          <w:spacing w:val="10"/>
          <w:sz w:val="26"/>
          <w:szCs w:val="26"/>
        </w:rPr>
        <w:t xml:space="preserve">initiated </w:t>
      </w:r>
      <w:r>
        <w:rPr>
          <w:rFonts w:ascii="Book Antiqua" w:hAnsi="Book Antiqua"/>
          <w:spacing w:val="10"/>
          <w:sz w:val="26"/>
          <w:szCs w:val="26"/>
        </w:rPr>
        <w:t>?</w:t>
      </w:r>
      <w:proofErr w:type="gramEnd"/>
      <w:r>
        <w:rPr>
          <w:rFonts w:ascii="Book Antiqua" w:hAnsi="Book Antiqua"/>
          <w:spacing w:val="10"/>
          <w:sz w:val="26"/>
          <w:szCs w:val="26"/>
        </w:rPr>
        <w:t xml:space="preserve"> </w:t>
      </w:r>
    </w:p>
    <w:p w14:paraId="51FFDF68" w14:textId="121DEC9C" w:rsidR="0066639D" w:rsidRPr="000F5684" w:rsidRDefault="0066639D" w:rsidP="0066639D">
      <w:pPr>
        <w:numPr>
          <w:ilvl w:val="0"/>
          <w:numId w:val="24"/>
        </w:numPr>
        <w:spacing w:line="480" w:lineRule="auto"/>
        <w:ind w:left="810"/>
        <w:rPr>
          <w:rFonts w:ascii="Book Antiqua" w:eastAsia="Cambria" w:hAnsi="Book Antiqua" w:cs="Tahoma"/>
          <w:spacing w:val="10"/>
          <w:sz w:val="26"/>
          <w:szCs w:val="26"/>
        </w:rPr>
      </w:pPr>
      <w:r w:rsidRPr="0066639D">
        <w:rPr>
          <w:rFonts w:ascii="Book Antiqua" w:eastAsia="Cambria" w:hAnsi="Book Antiqua" w:cs="Tahoma"/>
          <w:spacing w:val="10"/>
          <w:sz w:val="26"/>
          <w:szCs w:val="26"/>
        </w:rPr>
        <w:t xml:space="preserve">Whether the </w:t>
      </w:r>
      <w:r w:rsidRPr="0066639D">
        <w:rPr>
          <w:rFonts w:ascii="Book Antiqua" w:hAnsi="Book Antiqua"/>
          <w:spacing w:val="10"/>
          <w:sz w:val="26"/>
          <w:szCs w:val="26"/>
        </w:rPr>
        <w:t xml:space="preserve">findings of the Hon’ble High Court are directly contrary to the principle laid down by this Hon’ble Court in </w:t>
      </w:r>
      <w:r w:rsidRPr="0066639D">
        <w:rPr>
          <w:rFonts w:ascii="Book Antiqua" w:hAnsi="Book Antiqua"/>
          <w:b/>
          <w:bCs/>
          <w:spacing w:val="10"/>
          <w:sz w:val="26"/>
          <w:szCs w:val="26"/>
        </w:rPr>
        <w:t>Sunil Bharti Mittal v. CBI, (2015) 4 SCC 609</w:t>
      </w:r>
      <w:r w:rsidRPr="0066639D">
        <w:rPr>
          <w:rFonts w:ascii="Book Antiqua" w:hAnsi="Book Antiqua"/>
          <w:spacing w:val="10"/>
          <w:sz w:val="26"/>
          <w:szCs w:val="26"/>
        </w:rPr>
        <w:t xml:space="preserve"> wherein it is held that </w:t>
      </w:r>
      <w:r w:rsidRPr="0066639D">
        <w:rPr>
          <w:rFonts w:ascii="Book Antiqua" w:hAnsi="Book Antiqua"/>
          <w:spacing w:val="10"/>
          <w:sz w:val="26"/>
          <w:szCs w:val="26"/>
          <w:lang w:val="en-GB"/>
        </w:rPr>
        <w:t xml:space="preserve">where a group of persons that guide the business had criminal intent, that is to be imputed to the body corporate and not vice </w:t>
      </w:r>
      <w:proofErr w:type="gramStart"/>
      <w:r w:rsidRPr="0066639D">
        <w:rPr>
          <w:rFonts w:ascii="Book Antiqua" w:hAnsi="Book Antiqua"/>
          <w:spacing w:val="10"/>
          <w:sz w:val="26"/>
          <w:szCs w:val="26"/>
          <w:lang w:val="en-GB"/>
        </w:rPr>
        <w:t>versa</w:t>
      </w:r>
      <w:r w:rsidR="000F5684">
        <w:rPr>
          <w:rFonts w:ascii="Book Antiqua" w:hAnsi="Book Antiqua"/>
          <w:spacing w:val="10"/>
          <w:sz w:val="26"/>
          <w:szCs w:val="26"/>
          <w:lang w:val="en-GB"/>
        </w:rPr>
        <w:t xml:space="preserve"> ?</w:t>
      </w:r>
      <w:proofErr w:type="gramEnd"/>
      <w:r w:rsidR="000F5684">
        <w:rPr>
          <w:rFonts w:ascii="Book Antiqua" w:hAnsi="Book Antiqua"/>
          <w:spacing w:val="10"/>
          <w:sz w:val="26"/>
          <w:szCs w:val="26"/>
          <w:lang w:val="en-GB"/>
        </w:rPr>
        <w:t xml:space="preserve"> </w:t>
      </w:r>
    </w:p>
    <w:p w14:paraId="7FE34485" w14:textId="77777777" w:rsidR="000F5684" w:rsidRPr="00B67C31" w:rsidRDefault="000F5684" w:rsidP="000F5684">
      <w:pPr>
        <w:numPr>
          <w:ilvl w:val="0"/>
          <w:numId w:val="24"/>
        </w:numPr>
        <w:spacing w:line="480" w:lineRule="auto"/>
        <w:ind w:left="810"/>
        <w:rPr>
          <w:rFonts w:ascii="Book Antiqua" w:eastAsia="Cambria" w:hAnsi="Book Antiqua" w:cs="Tahoma"/>
          <w:spacing w:val="10"/>
          <w:sz w:val="26"/>
          <w:szCs w:val="26"/>
        </w:rPr>
      </w:pPr>
      <w:r w:rsidRPr="006B7236">
        <w:rPr>
          <w:rFonts w:ascii="Book Antiqua" w:hAnsi="Book Antiqua"/>
          <w:bCs/>
          <w:spacing w:val="10"/>
          <w:sz w:val="26"/>
          <w:szCs w:val="26"/>
        </w:rPr>
        <w:t>Whether</w:t>
      </w:r>
      <w:r>
        <w:rPr>
          <w:rFonts w:ascii="Book Antiqua" w:hAnsi="Book Antiqua"/>
          <w:bCs/>
          <w:spacing w:val="10"/>
          <w:sz w:val="26"/>
          <w:szCs w:val="26"/>
        </w:rPr>
        <w:t xml:space="preserve"> the Impugned Order is bad in law as it is directly contrary to principles laid down by this Hon’ble Court in</w:t>
      </w:r>
      <w:r w:rsidRPr="00444306">
        <w:t xml:space="preserve"> </w:t>
      </w:r>
      <w:r w:rsidRPr="00444306">
        <w:rPr>
          <w:rFonts w:ascii="Book Antiqua" w:hAnsi="Book Antiqua"/>
          <w:b/>
          <w:spacing w:val="10"/>
          <w:sz w:val="26"/>
          <w:szCs w:val="26"/>
        </w:rPr>
        <w:t xml:space="preserve">Sharad Kumar </w:t>
      </w:r>
      <w:proofErr w:type="spellStart"/>
      <w:r w:rsidRPr="00444306">
        <w:rPr>
          <w:rFonts w:ascii="Book Antiqua" w:hAnsi="Book Antiqua"/>
          <w:b/>
          <w:spacing w:val="10"/>
          <w:sz w:val="26"/>
          <w:szCs w:val="26"/>
        </w:rPr>
        <w:t>Sanghi</w:t>
      </w:r>
      <w:proofErr w:type="spellEnd"/>
      <w:r w:rsidRPr="00444306">
        <w:rPr>
          <w:rFonts w:ascii="Book Antiqua" w:hAnsi="Book Antiqua"/>
          <w:b/>
          <w:spacing w:val="10"/>
          <w:sz w:val="26"/>
          <w:szCs w:val="26"/>
        </w:rPr>
        <w:t xml:space="preserve"> v. Sangita Rane, (2015) 12 SCC 781</w:t>
      </w:r>
      <w:r>
        <w:rPr>
          <w:rFonts w:ascii="Book Antiqua" w:hAnsi="Book Antiqua"/>
          <w:bCs/>
          <w:spacing w:val="10"/>
          <w:sz w:val="26"/>
          <w:szCs w:val="26"/>
        </w:rPr>
        <w:t xml:space="preserve"> and    </w:t>
      </w:r>
      <w:r w:rsidRPr="00444306">
        <w:rPr>
          <w:rFonts w:ascii="Book Antiqua" w:hAnsi="Book Antiqua"/>
          <w:b/>
          <w:bCs/>
          <w:i/>
          <w:iCs/>
          <w:spacing w:val="10"/>
          <w:sz w:val="26"/>
          <w:szCs w:val="26"/>
        </w:rPr>
        <w:t>Sunil Bharti Mittal v. CBI, (2015) 4 SCC 609</w:t>
      </w:r>
      <w:r>
        <w:rPr>
          <w:rFonts w:ascii="Book Antiqua" w:hAnsi="Book Antiqua"/>
          <w:bCs/>
          <w:spacing w:val="10"/>
          <w:sz w:val="26"/>
          <w:szCs w:val="26"/>
        </w:rPr>
        <w:t>?</w:t>
      </w:r>
    </w:p>
    <w:p w14:paraId="1B91EC63" w14:textId="77777777" w:rsidR="00B67C31" w:rsidRPr="0066639D" w:rsidRDefault="00B67C31" w:rsidP="00B67C31">
      <w:pPr>
        <w:numPr>
          <w:ilvl w:val="0"/>
          <w:numId w:val="24"/>
        </w:numPr>
        <w:spacing w:line="480" w:lineRule="auto"/>
        <w:ind w:left="810"/>
        <w:rPr>
          <w:rFonts w:ascii="Book Antiqua" w:eastAsia="Cambria" w:hAnsi="Book Antiqua" w:cs="Tahoma"/>
          <w:spacing w:val="10"/>
          <w:sz w:val="26"/>
          <w:szCs w:val="26"/>
        </w:rPr>
      </w:pPr>
      <w:r>
        <w:rPr>
          <w:rFonts w:ascii="Book Antiqua" w:hAnsi="Book Antiqua"/>
          <w:spacing w:val="10"/>
          <w:sz w:val="26"/>
          <w:szCs w:val="26"/>
        </w:rPr>
        <w:t xml:space="preserve">Whether given the peculiar facts and circumstances given in this case, the Petitioner can be released on probation under section 3 and of the Probation of Offenders Act 1958 r/w section 360 of </w:t>
      </w:r>
      <w:proofErr w:type="gramStart"/>
      <w:r>
        <w:rPr>
          <w:rFonts w:ascii="Book Antiqua" w:hAnsi="Book Antiqua"/>
          <w:spacing w:val="10"/>
          <w:sz w:val="26"/>
          <w:szCs w:val="26"/>
        </w:rPr>
        <w:t>CrPC ?</w:t>
      </w:r>
      <w:proofErr w:type="gramEnd"/>
    </w:p>
    <w:p w14:paraId="3099E925" w14:textId="0304387B" w:rsidR="00B67C31" w:rsidRDefault="00B67C31" w:rsidP="000F5684">
      <w:pPr>
        <w:numPr>
          <w:ilvl w:val="0"/>
          <w:numId w:val="24"/>
        </w:numPr>
        <w:spacing w:line="480" w:lineRule="auto"/>
        <w:ind w:left="810"/>
        <w:rPr>
          <w:rFonts w:ascii="Book Antiqua" w:eastAsia="Cambria" w:hAnsi="Book Antiqua" w:cs="Tahoma"/>
          <w:spacing w:val="10"/>
          <w:sz w:val="26"/>
          <w:szCs w:val="26"/>
        </w:rPr>
      </w:pPr>
      <w:r>
        <w:rPr>
          <w:rFonts w:ascii="Book Antiqua" w:hAnsi="Book Antiqua"/>
          <w:spacing w:val="10"/>
          <w:sz w:val="26"/>
          <w:szCs w:val="26"/>
        </w:rPr>
        <w:t xml:space="preserve">Whether the Petitioner </w:t>
      </w:r>
      <w:r w:rsidR="00D15849">
        <w:rPr>
          <w:rFonts w:ascii="Book Antiqua" w:hAnsi="Book Antiqua"/>
          <w:spacing w:val="10"/>
          <w:sz w:val="26"/>
          <w:szCs w:val="26"/>
        </w:rPr>
        <w:t xml:space="preserve">conviction </w:t>
      </w:r>
      <w:r>
        <w:rPr>
          <w:rFonts w:ascii="Book Antiqua" w:hAnsi="Book Antiqua"/>
          <w:spacing w:val="10"/>
          <w:sz w:val="26"/>
          <w:szCs w:val="26"/>
        </w:rPr>
        <w:t>u/s 471 of IPC</w:t>
      </w:r>
      <w:r w:rsidR="00D15849">
        <w:rPr>
          <w:rFonts w:ascii="Book Antiqua" w:hAnsi="Book Antiqua"/>
          <w:spacing w:val="10"/>
          <w:sz w:val="26"/>
          <w:szCs w:val="26"/>
        </w:rPr>
        <w:t xml:space="preserve"> is bad in law</w:t>
      </w:r>
      <w:r>
        <w:rPr>
          <w:rFonts w:ascii="Book Antiqua" w:hAnsi="Book Antiqua"/>
          <w:spacing w:val="10"/>
          <w:sz w:val="26"/>
          <w:szCs w:val="26"/>
        </w:rPr>
        <w:t xml:space="preserve">, in the absence of conviction and/or affirmative finding under section 464/470 of IPC as per </w:t>
      </w:r>
      <w:r w:rsidRPr="00B67C31">
        <w:rPr>
          <w:rFonts w:ascii="Book Antiqua" w:hAnsi="Book Antiqua"/>
          <w:b/>
          <w:bCs/>
          <w:i/>
          <w:iCs/>
          <w:spacing w:val="10"/>
          <w:sz w:val="26"/>
          <w:szCs w:val="26"/>
        </w:rPr>
        <w:t xml:space="preserve">Deepak Gaba v. State of U.P., (2023) 3 SCC </w:t>
      </w:r>
      <w:proofErr w:type="gramStart"/>
      <w:r w:rsidRPr="00B67C31">
        <w:rPr>
          <w:rFonts w:ascii="Book Antiqua" w:hAnsi="Book Antiqua"/>
          <w:b/>
          <w:bCs/>
          <w:i/>
          <w:iCs/>
          <w:spacing w:val="10"/>
          <w:sz w:val="26"/>
          <w:szCs w:val="26"/>
        </w:rPr>
        <w:t>423</w:t>
      </w:r>
      <w:r w:rsidR="00D15849">
        <w:rPr>
          <w:rFonts w:ascii="Book Antiqua" w:hAnsi="Book Antiqua"/>
          <w:spacing w:val="10"/>
          <w:sz w:val="26"/>
          <w:szCs w:val="26"/>
        </w:rPr>
        <w:t xml:space="preserve"> ?</w:t>
      </w:r>
      <w:proofErr w:type="gramEnd"/>
    </w:p>
    <w:p w14:paraId="5F5CA2ED" w14:textId="36265B45" w:rsidR="000F5684" w:rsidRPr="00D15849" w:rsidRDefault="00B67C31" w:rsidP="0066639D">
      <w:pPr>
        <w:numPr>
          <w:ilvl w:val="0"/>
          <w:numId w:val="24"/>
        </w:numPr>
        <w:spacing w:line="480" w:lineRule="auto"/>
        <w:ind w:left="810"/>
        <w:rPr>
          <w:rFonts w:ascii="Book Antiqua" w:eastAsia="Cambria" w:hAnsi="Book Antiqua" w:cs="Tahoma"/>
          <w:spacing w:val="10"/>
          <w:sz w:val="26"/>
          <w:szCs w:val="26"/>
        </w:rPr>
      </w:pPr>
      <w:r>
        <w:rPr>
          <w:rFonts w:ascii="Book Antiqua" w:hAnsi="Book Antiqua"/>
          <w:spacing w:val="10"/>
          <w:sz w:val="26"/>
          <w:szCs w:val="26"/>
        </w:rPr>
        <w:t xml:space="preserve">Whether the Ld. Courts below have failed to appreciate that </w:t>
      </w:r>
      <w:r>
        <w:rPr>
          <w:rFonts w:ascii="Book Antiqua" w:hAnsi="Book Antiqua"/>
          <w:spacing w:val="10"/>
          <w:sz w:val="26"/>
          <w:szCs w:val="26"/>
        </w:rPr>
        <w:lastRenderedPageBreak/>
        <w:t>the Petitioner had paid the amounts due under the said bill which is categorically noted in the prosecution’s Exhibits no.  P151-P</w:t>
      </w:r>
      <w:proofErr w:type="gramStart"/>
      <w:r>
        <w:rPr>
          <w:rFonts w:ascii="Book Antiqua" w:hAnsi="Book Antiqua"/>
          <w:spacing w:val="10"/>
          <w:sz w:val="26"/>
          <w:szCs w:val="26"/>
        </w:rPr>
        <w:t>153 ?</w:t>
      </w:r>
      <w:proofErr w:type="gramEnd"/>
    </w:p>
    <w:p w14:paraId="62CF7792" w14:textId="77777777" w:rsidR="001B5080" w:rsidRDefault="00D15849" w:rsidP="001B5080">
      <w:pPr>
        <w:numPr>
          <w:ilvl w:val="0"/>
          <w:numId w:val="24"/>
        </w:numPr>
        <w:spacing w:line="480" w:lineRule="auto"/>
        <w:ind w:left="810"/>
        <w:rPr>
          <w:rFonts w:ascii="Book Antiqua" w:eastAsia="Cambria" w:hAnsi="Book Antiqua" w:cs="Tahoma"/>
          <w:spacing w:val="10"/>
          <w:sz w:val="26"/>
          <w:szCs w:val="26"/>
        </w:rPr>
      </w:pPr>
      <w:r>
        <w:rPr>
          <w:rFonts w:ascii="Book Antiqua" w:hAnsi="Book Antiqua"/>
          <w:spacing w:val="10"/>
          <w:sz w:val="26"/>
          <w:szCs w:val="26"/>
        </w:rPr>
        <w:t xml:space="preserve">Whether the Ld. Trial Court despite noting the said report that the only bills executed by other companies are pending, failed to appreciate that consequently to the said finding the Petitioner cannot be held liable for financial loss caused to the </w:t>
      </w:r>
      <w:proofErr w:type="gramStart"/>
      <w:r>
        <w:rPr>
          <w:rFonts w:ascii="Book Antiqua" w:hAnsi="Book Antiqua"/>
          <w:spacing w:val="10"/>
          <w:sz w:val="26"/>
          <w:szCs w:val="26"/>
        </w:rPr>
        <w:t>Bank ?</w:t>
      </w:r>
      <w:proofErr w:type="gramEnd"/>
      <w:r>
        <w:rPr>
          <w:rFonts w:ascii="Book Antiqua" w:hAnsi="Book Antiqua"/>
          <w:spacing w:val="10"/>
          <w:sz w:val="26"/>
          <w:szCs w:val="26"/>
        </w:rPr>
        <w:t xml:space="preserve"> </w:t>
      </w:r>
    </w:p>
    <w:p w14:paraId="78189267" w14:textId="2CB1E722" w:rsidR="001B5080" w:rsidRDefault="001B5080" w:rsidP="001B5080">
      <w:pPr>
        <w:numPr>
          <w:ilvl w:val="0"/>
          <w:numId w:val="24"/>
        </w:numPr>
        <w:spacing w:line="480" w:lineRule="auto"/>
        <w:ind w:left="810"/>
        <w:rPr>
          <w:rFonts w:ascii="Book Antiqua" w:eastAsia="Cambria" w:hAnsi="Book Antiqua" w:cs="Tahoma"/>
          <w:spacing w:val="10"/>
          <w:sz w:val="26"/>
          <w:szCs w:val="26"/>
        </w:rPr>
      </w:pPr>
      <w:r w:rsidRPr="001B5080">
        <w:rPr>
          <w:rFonts w:ascii="Book Antiqua" w:eastAsia="Cambria" w:hAnsi="Book Antiqua" w:cs="Tahoma"/>
          <w:spacing w:val="10"/>
          <w:sz w:val="26"/>
          <w:szCs w:val="26"/>
        </w:rPr>
        <w:t xml:space="preserve">Whether </w:t>
      </w:r>
      <w:r>
        <w:rPr>
          <w:rFonts w:ascii="Book Antiqua" w:eastAsia="Cambria" w:hAnsi="Book Antiqua" w:cs="Tahoma"/>
          <w:spacing w:val="10"/>
          <w:sz w:val="26"/>
          <w:szCs w:val="26"/>
        </w:rPr>
        <w:t xml:space="preserve">the </w:t>
      </w:r>
      <w:r w:rsidRPr="001B5080">
        <w:rPr>
          <w:rFonts w:ascii="Book Antiqua" w:eastAsia="Cambria" w:hAnsi="Book Antiqua" w:cs="Tahoma"/>
          <w:spacing w:val="10"/>
          <w:sz w:val="26"/>
          <w:szCs w:val="26"/>
        </w:rPr>
        <w:t xml:space="preserve">Courts below are right in shifting the burden of proof on the </w:t>
      </w:r>
      <w:r w:rsidR="00FF0E46">
        <w:rPr>
          <w:rFonts w:ascii="Book Antiqua" w:eastAsia="Cambria" w:hAnsi="Book Antiqua" w:cs="Tahoma"/>
          <w:spacing w:val="10"/>
          <w:sz w:val="26"/>
          <w:szCs w:val="26"/>
        </w:rPr>
        <w:t>Petitioner</w:t>
      </w:r>
      <w:r w:rsidRPr="001B5080">
        <w:rPr>
          <w:rFonts w:ascii="Book Antiqua" w:eastAsia="Cambria" w:hAnsi="Book Antiqua" w:cs="Tahoma"/>
          <w:spacing w:val="10"/>
          <w:sz w:val="26"/>
          <w:szCs w:val="26"/>
        </w:rPr>
        <w:t xml:space="preserve"> in a Criminal Law, it is always for the prosecution to prove and establish the alleged offence of the Accused?</w:t>
      </w:r>
    </w:p>
    <w:p w14:paraId="091BE51E" w14:textId="53F7D058" w:rsidR="001B5080" w:rsidRDefault="001B5080" w:rsidP="001B5080">
      <w:pPr>
        <w:numPr>
          <w:ilvl w:val="0"/>
          <w:numId w:val="24"/>
        </w:numPr>
        <w:spacing w:line="480" w:lineRule="auto"/>
        <w:ind w:left="810"/>
        <w:rPr>
          <w:rFonts w:ascii="Book Antiqua" w:eastAsia="Cambria" w:hAnsi="Book Antiqua" w:cs="Tahoma"/>
          <w:spacing w:val="10"/>
          <w:sz w:val="26"/>
          <w:szCs w:val="26"/>
        </w:rPr>
      </w:pPr>
      <w:r w:rsidRPr="001B5080">
        <w:rPr>
          <w:rFonts w:ascii="Book Antiqua" w:eastAsia="Cambria" w:hAnsi="Book Antiqua" w:cs="Tahoma"/>
          <w:spacing w:val="10"/>
          <w:sz w:val="26"/>
          <w:szCs w:val="26"/>
        </w:rPr>
        <w:t>Whether the</w:t>
      </w:r>
      <w:r w:rsidR="00A15C31">
        <w:rPr>
          <w:rFonts w:ascii="Book Antiqua" w:eastAsia="Cambria" w:hAnsi="Book Antiqua" w:cs="Tahoma"/>
          <w:spacing w:val="10"/>
          <w:sz w:val="26"/>
          <w:szCs w:val="26"/>
        </w:rPr>
        <w:t xml:space="preserve"> </w:t>
      </w:r>
      <w:r w:rsidR="004751A9">
        <w:rPr>
          <w:rFonts w:ascii="Book Antiqua" w:eastAsia="Cambria" w:hAnsi="Book Antiqua" w:cs="Tahoma"/>
          <w:spacing w:val="10"/>
          <w:sz w:val="26"/>
          <w:szCs w:val="26"/>
        </w:rPr>
        <w:t>Ld</w:t>
      </w:r>
      <w:r w:rsidR="00A15C31">
        <w:rPr>
          <w:rFonts w:ascii="Book Antiqua" w:eastAsia="Cambria" w:hAnsi="Book Antiqua" w:cs="Tahoma"/>
          <w:spacing w:val="10"/>
          <w:sz w:val="26"/>
          <w:szCs w:val="26"/>
        </w:rPr>
        <w:t>.</w:t>
      </w:r>
      <w:r w:rsidRPr="001B5080">
        <w:rPr>
          <w:rFonts w:ascii="Book Antiqua" w:eastAsia="Cambria" w:hAnsi="Book Antiqua" w:cs="Tahoma"/>
          <w:spacing w:val="10"/>
          <w:sz w:val="26"/>
          <w:szCs w:val="26"/>
        </w:rPr>
        <w:t xml:space="preserve"> Courts below are right in stating about the vicarious liability on the </w:t>
      </w:r>
      <w:r w:rsidR="00A15C31">
        <w:rPr>
          <w:rFonts w:ascii="Book Antiqua" w:eastAsia="Cambria" w:hAnsi="Book Antiqua" w:cs="Tahoma"/>
          <w:spacing w:val="10"/>
          <w:sz w:val="26"/>
          <w:szCs w:val="26"/>
        </w:rPr>
        <w:t>Petitioner</w:t>
      </w:r>
      <w:r w:rsidRPr="001B5080">
        <w:rPr>
          <w:rFonts w:ascii="Book Antiqua" w:eastAsia="Cambria" w:hAnsi="Book Antiqua" w:cs="Tahoma"/>
          <w:spacing w:val="10"/>
          <w:sz w:val="26"/>
          <w:szCs w:val="26"/>
        </w:rPr>
        <w:t xml:space="preserve"> though the prosecution has not established their case beyond reasonable doubt, the vicarious liability unknown to Criminal Law?</w:t>
      </w:r>
    </w:p>
    <w:p w14:paraId="141DF631" w14:textId="6A402622" w:rsidR="0066639D" w:rsidRPr="001B5080" w:rsidRDefault="001B5080" w:rsidP="001B5080">
      <w:pPr>
        <w:numPr>
          <w:ilvl w:val="0"/>
          <w:numId w:val="24"/>
        </w:numPr>
        <w:spacing w:line="480" w:lineRule="auto"/>
        <w:ind w:left="810"/>
        <w:rPr>
          <w:rFonts w:ascii="Book Antiqua" w:eastAsia="Cambria" w:hAnsi="Book Antiqua" w:cs="Tahoma"/>
          <w:spacing w:val="10"/>
          <w:sz w:val="26"/>
          <w:szCs w:val="26"/>
        </w:rPr>
      </w:pPr>
      <w:r w:rsidRPr="001B5080">
        <w:rPr>
          <w:rFonts w:ascii="Book Antiqua" w:eastAsia="Cambria" w:hAnsi="Book Antiqua" w:cs="Tahoma"/>
          <w:spacing w:val="10"/>
          <w:sz w:val="26"/>
          <w:szCs w:val="26"/>
        </w:rPr>
        <w:t xml:space="preserve">Whether the </w:t>
      </w:r>
      <w:r w:rsidR="00A15C31">
        <w:rPr>
          <w:rFonts w:ascii="Book Antiqua" w:eastAsia="Cambria" w:hAnsi="Book Antiqua" w:cs="Tahoma"/>
          <w:spacing w:val="10"/>
          <w:sz w:val="26"/>
          <w:szCs w:val="26"/>
        </w:rPr>
        <w:t xml:space="preserve">Ld. </w:t>
      </w:r>
      <w:r w:rsidRPr="001B5080">
        <w:rPr>
          <w:rFonts w:ascii="Book Antiqua" w:eastAsia="Cambria" w:hAnsi="Book Antiqua" w:cs="Tahoma"/>
          <w:spacing w:val="10"/>
          <w:sz w:val="26"/>
          <w:szCs w:val="26"/>
        </w:rPr>
        <w:t xml:space="preserve">Courts below failed to draw adverse inference against the prosecution when they rely on enquiry report of Vigilance Department of Canara Bank and admit such reports in their custody and failed to place the said </w:t>
      </w:r>
      <w:r w:rsidRPr="001B5080">
        <w:rPr>
          <w:rFonts w:ascii="Book Antiqua" w:eastAsia="Cambria" w:hAnsi="Book Antiqua" w:cs="Tahoma"/>
          <w:spacing w:val="10"/>
          <w:sz w:val="26"/>
          <w:szCs w:val="26"/>
        </w:rPr>
        <w:lastRenderedPageBreak/>
        <w:t>report deliberately before the Courts below</w:t>
      </w:r>
      <w:r>
        <w:rPr>
          <w:rFonts w:ascii="Book Antiqua" w:eastAsia="Cambria" w:hAnsi="Book Antiqua" w:cs="Tahoma"/>
          <w:spacing w:val="10"/>
          <w:sz w:val="26"/>
          <w:szCs w:val="26"/>
        </w:rPr>
        <w:t>?</w:t>
      </w:r>
    </w:p>
    <w:p w14:paraId="14DA5443" w14:textId="77777777" w:rsidR="00174C4C" w:rsidRPr="006B7236" w:rsidRDefault="00174C4C" w:rsidP="00174C4C">
      <w:pPr>
        <w:pStyle w:val="ColorfulList-Accent11"/>
        <w:widowControl/>
        <w:adjustRightInd/>
        <w:spacing w:line="360" w:lineRule="auto"/>
        <w:ind w:left="0"/>
        <w:jc w:val="left"/>
        <w:textAlignment w:val="auto"/>
        <w:rPr>
          <w:rFonts w:ascii="Book Antiqua" w:hAnsi="Book Antiqua" w:cs="Courier New"/>
          <w:b/>
          <w:bCs/>
          <w:spacing w:val="10"/>
          <w:sz w:val="26"/>
          <w:szCs w:val="26"/>
          <w:u w:val="single"/>
          <w:lang w:val="en-GB"/>
        </w:rPr>
      </w:pPr>
      <w:r w:rsidRPr="006B7236">
        <w:rPr>
          <w:rFonts w:ascii="Book Antiqua" w:hAnsi="Book Antiqua" w:cs="Courier New"/>
          <w:bCs/>
          <w:spacing w:val="10"/>
          <w:sz w:val="26"/>
          <w:szCs w:val="26"/>
          <w:lang w:val="en-GB"/>
        </w:rPr>
        <w:t xml:space="preserve">3. </w:t>
      </w:r>
      <w:r w:rsidRPr="006B7236">
        <w:rPr>
          <w:rFonts w:ascii="Book Antiqua" w:hAnsi="Book Antiqua" w:cs="Courier New"/>
          <w:bCs/>
          <w:spacing w:val="10"/>
          <w:sz w:val="26"/>
          <w:szCs w:val="26"/>
          <w:lang w:val="en-GB"/>
        </w:rPr>
        <w:tab/>
      </w:r>
      <w:r w:rsidRPr="006B7236">
        <w:rPr>
          <w:rFonts w:ascii="Book Antiqua" w:hAnsi="Book Antiqua" w:cs="Courier New"/>
          <w:b/>
          <w:bCs/>
          <w:spacing w:val="10"/>
          <w:sz w:val="26"/>
          <w:szCs w:val="26"/>
          <w:u w:val="single"/>
          <w:lang w:val="en-GB"/>
        </w:rPr>
        <w:t>DECLARATION IN TERMS OF RULE 2 (2):</w:t>
      </w:r>
    </w:p>
    <w:p w14:paraId="0CB92E70" w14:textId="77777777" w:rsidR="00174C4C" w:rsidRPr="006B7236" w:rsidRDefault="00174C4C" w:rsidP="00174C4C">
      <w:pPr>
        <w:spacing w:line="480" w:lineRule="auto"/>
        <w:ind w:left="720"/>
        <w:rPr>
          <w:rFonts w:ascii="Book Antiqua" w:hAnsi="Book Antiqua" w:cs="Tahoma"/>
          <w:spacing w:val="10"/>
          <w:sz w:val="26"/>
          <w:szCs w:val="26"/>
        </w:rPr>
      </w:pPr>
      <w:r w:rsidRPr="006B7236">
        <w:rPr>
          <w:rFonts w:ascii="Book Antiqua" w:hAnsi="Book Antiqua" w:cs="Tahoma"/>
          <w:spacing w:val="10"/>
          <w:sz w:val="26"/>
          <w:szCs w:val="26"/>
        </w:rPr>
        <w:t>The Petitioner states that no other Petition seeking special leave to appeal has been filed by the Petitioner against the impugned order</w:t>
      </w:r>
      <w:r w:rsidRPr="006B7236">
        <w:rPr>
          <w:rFonts w:ascii="Book Antiqua" w:hAnsi="Book Antiqua"/>
          <w:spacing w:val="10"/>
          <w:sz w:val="26"/>
          <w:szCs w:val="26"/>
        </w:rPr>
        <w:t xml:space="preserve"> </w:t>
      </w:r>
      <w:r>
        <w:rPr>
          <w:rFonts w:ascii="Book Antiqua" w:hAnsi="Book Antiqua"/>
          <w:spacing w:val="10"/>
          <w:sz w:val="26"/>
          <w:szCs w:val="26"/>
        </w:rPr>
        <w:t>dated 13.10.2023 passed by the Hon’ble High Court of Karnataka at Bengaluru in Criminal Revision Petition No.298 of 2014</w:t>
      </w:r>
      <w:r w:rsidRPr="006B7236">
        <w:rPr>
          <w:rFonts w:ascii="Book Antiqua" w:hAnsi="Book Antiqua" w:cs="Tahoma"/>
          <w:spacing w:val="10"/>
          <w:sz w:val="26"/>
          <w:szCs w:val="26"/>
        </w:rPr>
        <w:t>.</w:t>
      </w:r>
    </w:p>
    <w:p w14:paraId="373744AC" w14:textId="77777777" w:rsidR="00174C4C" w:rsidRPr="003E1CDC" w:rsidRDefault="00174C4C" w:rsidP="00174C4C">
      <w:pPr>
        <w:pStyle w:val="ColorfulList-Accent11"/>
        <w:widowControl/>
        <w:adjustRightInd/>
        <w:spacing w:before="240" w:line="360" w:lineRule="auto"/>
        <w:ind w:left="0"/>
        <w:jc w:val="left"/>
        <w:textAlignment w:val="auto"/>
        <w:rPr>
          <w:rFonts w:ascii="Book Antiqua" w:hAnsi="Book Antiqua" w:cs="Courier New"/>
          <w:b/>
          <w:bCs/>
          <w:spacing w:val="10"/>
          <w:sz w:val="26"/>
          <w:szCs w:val="26"/>
          <w:u w:val="single"/>
          <w:lang w:val="en-GB"/>
        </w:rPr>
      </w:pPr>
      <w:r w:rsidRPr="006B7236">
        <w:rPr>
          <w:rFonts w:ascii="Book Antiqua" w:hAnsi="Book Antiqua" w:cs="Courier New"/>
          <w:bCs/>
          <w:spacing w:val="10"/>
          <w:sz w:val="26"/>
          <w:szCs w:val="26"/>
          <w:lang w:val="en-GB"/>
        </w:rPr>
        <w:t xml:space="preserve">4. </w:t>
      </w:r>
      <w:r w:rsidRPr="006B7236">
        <w:rPr>
          <w:rFonts w:ascii="Book Antiqua" w:hAnsi="Book Antiqua" w:cs="Courier New"/>
          <w:bCs/>
          <w:spacing w:val="10"/>
          <w:sz w:val="26"/>
          <w:szCs w:val="26"/>
          <w:lang w:val="en-GB"/>
        </w:rPr>
        <w:tab/>
      </w:r>
      <w:r w:rsidRPr="006B7236">
        <w:rPr>
          <w:rFonts w:ascii="Book Antiqua" w:hAnsi="Book Antiqua" w:cs="Courier New"/>
          <w:b/>
          <w:bCs/>
          <w:spacing w:val="10"/>
          <w:sz w:val="26"/>
          <w:szCs w:val="26"/>
          <w:u w:val="single"/>
          <w:lang w:val="en-GB"/>
        </w:rPr>
        <w:t>DECLARATION IN TERMS OF RULE 4:</w:t>
      </w:r>
    </w:p>
    <w:p w14:paraId="5E5246FC" w14:textId="7385384E" w:rsidR="00174C4C" w:rsidRPr="006B7236" w:rsidRDefault="00174C4C" w:rsidP="00174C4C">
      <w:pPr>
        <w:pStyle w:val="ColorfulList-Accent11"/>
        <w:widowControl/>
        <w:adjustRightInd/>
        <w:spacing w:before="240" w:line="480" w:lineRule="auto"/>
        <w:textAlignment w:val="auto"/>
        <w:rPr>
          <w:rFonts w:ascii="Book Antiqua" w:hAnsi="Book Antiqua" w:cs="Courier New"/>
          <w:b/>
          <w:bCs/>
          <w:spacing w:val="10"/>
          <w:sz w:val="26"/>
          <w:szCs w:val="26"/>
          <w:lang w:val="en-GB"/>
        </w:rPr>
      </w:pPr>
      <w:r w:rsidRPr="006B7236">
        <w:rPr>
          <w:rFonts w:ascii="Book Antiqua" w:hAnsi="Book Antiqua" w:cs="Arial"/>
          <w:spacing w:val="10"/>
          <w:sz w:val="26"/>
          <w:szCs w:val="26"/>
        </w:rPr>
        <w:t>The Petitioner states that the Annexures P/1 to P/</w:t>
      </w:r>
      <w:r w:rsidR="00352DAF">
        <w:rPr>
          <w:rFonts w:ascii="Book Antiqua" w:hAnsi="Book Antiqua" w:cs="Arial"/>
          <w:spacing w:val="10"/>
          <w:sz w:val="26"/>
          <w:szCs w:val="26"/>
        </w:rPr>
        <w:t>11</w:t>
      </w:r>
      <w:r>
        <w:rPr>
          <w:rFonts w:ascii="Book Antiqua" w:hAnsi="Book Antiqua" w:cs="Arial"/>
          <w:spacing w:val="10"/>
          <w:sz w:val="26"/>
          <w:szCs w:val="26"/>
        </w:rPr>
        <w:t xml:space="preserve"> </w:t>
      </w:r>
      <w:r w:rsidRPr="006B7236">
        <w:rPr>
          <w:rFonts w:ascii="Book Antiqua" w:hAnsi="Book Antiqua" w:cs="Arial"/>
          <w:spacing w:val="10"/>
          <w:sz w:val="26"/>
          <w:szCs w:val="26"/>
        </w:rPr>
        <w:t xml:space="preserve">produced along with the present Special Leave Petition are true and correct copies of </w:t>
      </w:r>
      <w:r w:rsidRPr="006B7236">
        <w:rPr>
          <w:rFonts w:ascii="Book Antiqua" w:hAnsi="Book Antiqua" w:cs="Arial"/>
          <w:spacing w:val="10"/>
          <w:sz w:val="26"/>
          <w:szCs w:val="26"/>
        </w:rPr>
        <w:tab/>
        <w:t>their respective originals and formed a part of the record of the Court(s) below against whose Order/Judgment the leave to appeal is sought in the present Petition.</w:t>
      </w:r>
    </w:p>
    <w:p w14:paraId="157A1CD9" w14:textId="77777777" w:rsidR="00174C4C" w:rsidRPr="006B7236" w:rsidRDefault="00174C4C" w:rsidP="00174C4C">
      <w:pPr>
        <w:spacing w:before="240" w:line="480" w:lineRule="auto"/>
        <w:rPr>
          <w:rFonts w:ascii="Book Antiqua" w:hAnsi="Book Antiqua" w:cs="Tahoma"/>
          <w:spacing w:val="10"/>
          <w:sz w:val="26"/>
          <w:szCs w:val="26"/>
          <w:lang w:val="en-GB"/>
        </w:rPr>
      </w:pPr>
      <w:r w:rsidRPr="006B7236">
        <w:rPr>
          <w:rFonts w:ascii="Book Antiqua" w:hAnsi="Book Antiqua"/>
          <w:spacing w:val="10"/>
          <w:sz w:val="26"/>
          <w:szCs w:val="26"/>
          <w:lang w:val="en-GB"/>
        </w:rPr>
        <w:t>5</w:t>
      </w:r>
      <w:r w:rsidRPr="006B7236">
        <w:rPr>
          <w:rFonts w:ascii="Book Antiqua" w:hAnsi="Book Antiqua"/>
          <w:b/>
          <w:spacing w:val="10"/>
          <w:sz w:val="26"/>
          <w:szCs w:val="26"/>
          <w:lang w:val="en-GB"/>
        </w:rPr>
        <w:t xml:space="preserve">. </w:t>
      </w:r>
      <w:r w:rsidRPr="006B7236">
        <w:rPr>
          <w:rFonts w:ascii="Book Antiqua" w:hAnsi="Book Antiqua"/>
          <w:b/>
          <w:spacing w:val="10"/>
          <w:sz w:val="26"/>
          <w:szCs w:val="26"/>
          <w:lang w:val="en-GB"/>
        </w:rPr>
        <w:tab/>
      </w:r>
      <w:r w:rsidRPr="006B7236">
        <w:rPr>
          <w:rFonts w:ascii="Book Antiqua" w:hAnsi="Book Antiqua"/>
          <w:b/>
          <w:spacing w:val="10"/>
          <w:sz w:val="26"/>
          <w:szCs w:val="26"/>
          <w:u w:val="single"/>
          <w:lang w:val="en-GB"/>
        </w:rPr>
        <w:t>GROUNDS:</w:t>
      </w:r>
    </w:p>
    <w:p w14:paraId="0CBB8CCD" w14:textId="77777777" w:rsidR="001B2DA4" w:rsidRDefault="001B2DA4" w:rsidP="001B2DA4">
      <w:pPr>
        <w:numPr>
          <w:ilvl w:val="0"/>
          <w:numId w:val="11"/>
        </w:numPr>
        <w:tabs>
          <w:tab w:val="num" w:pos="0"/>
        </w:tabs>
        <w:spacing w:before="240" w:line="480" w:lineRule="auto"/>
        <w:ind w:hanging="720"/>
        <w:rPr>
          <w:rFonts w:ascii="Book Antiqua" w:hAnsi="Book Antiqua"/>
          <w:spacing w:val="10"/>
          <w:sz w:val="26"/>
          <w:szCs w:val="26"/>
        </w:rPr>
      </w:pPr>
      <w:r>
        <w:rPr>
          <w:rFonts w:ascii="Book Antiqua" w:hAnsi="Book Antiqua"/>
          <w:spacing w:val="10"/>
          <w:sz w:val="26"/>
          <w:szCs w:val="26"/>
        </w:rPr>
        <w:t xml:space="preserve">Because </w:t>
      </w:r>
      <w:r w:rsidRPr="001B2DA4">
        <w:rPr>
          <w:rFonts w:ascii="Book Antiqua" w:hAnsi="Book Antiqua"/>
          <w:spacing w:val="10"/>
          <w:sz w:val="26"/>
          <w:szCs w:val="26"/>
        </w:rPr>
        <w:t>the Hon’ble High Court in the Impugned Order has erred in holding that “</w:t>
      </w:r>
      <w:r w:rsidRPr="003B62D6">
        <w:rPr>
          <w:rFonts w:ascii="Book Antiqua" w:hAnsi="Book Antiqua"/>
          <w:i/>
          <w:iCs/>
          <w:spacing w:val="10"/>
          <w:sz w:val="26"/>
          <w:szCs w:val="26"/>
        </w:rPr>
        <w:t>the offences were not committed by the company but the petitioners using their good office as directors have cheated the Bank but the company has not cheated</w:t>
      </w:r>
      <w:r w:rsidRPr="001B2DA4">
        <w:rPr>
          <w:rFonts w:ascii="Book Antiqua" w:hAnsi="Book Antiqua"/>
          <w:spacing w:val="10"/>
          <w:sz w:val="26"/>
          <w:szCs w:val="26"/>
        </w:rPr>
        <w:t xml:space="preserve">” thus the </w:t>
      </w:r>
      <w:r w:rsidRPr="001B2DA4">
        <w:rPr>
          <w:rFonts w:ascii="Book Antiqua" w:hAnsi="Book Antiqua"/>
          <w:spacing w:val="10"/>
          <w:sz w:val="26"/>
          <w:szCs w:val="26"/>
        </w:rPr>
        <w:lastRenderedPageBreak/>
        <w:t xml:space="preserve">impleadment of the Company as accused would not be required. </w:t>
      </w:r>
    </w:p>
    <w:p w14:paraId="414C2137" w14:textId="58CE065E" w:rsidR="001B2DA4" w:rsidRPr="001B2DA4" w:rsidRDefault="001B2DA4" w:rsidP="001B2DA4">
      <w:pPr>
        <w:numPr>
          <w:ilvl w:val="0"/>
          <w:numId w:val="11"/>
        </w:numPr>
        <w:tabs>
          <w:tab w:val="num" w:pos="0"/>
        </w:tabs>
        <w:spacing w:before="240" w:line="480" w:lineRule="auto"/>
        <w:ind w:hanging="720"/>
        <w:rPr>
          <w:rFonts w:ascii="Book Antiqua" w:hAnsi="Book Antiqua"/>
          <w:spacing w:val="10"/>
          <w:sz w:val="26"/>
          <w:szCs w:val="26"/>
        </w:rPr>
      </w:pPr>
      <w:r>
        <w:rPr>
          <w:rFonts w:ascii="Book Antiqua" w:hAnsi="Book Antiqua"/>
          <w:spacing w:val="10"/>
          <w:sz w:val="26"/>
          <w:szCs w:val="26"/>
        </w:rPr>
        <w:t xml:space="preserve">Because </w:t>
      </w:r>
      <w:r w:rsidRPr="001B2DA4">
        <w:rPr>
          <w:rFonts w:ascii="Book Antiqua" w:hAnsi="Book Antiqua"/>
          <w:spacing w:val="10"/>
          <w:sz w:val="26"/>
          <w:szCs w:val="26"/>
        </w:rPr>
        <w:t>that said finding is directly contrary to the alter ego principle laid by this Hon’ble Court in the catena of judgment as stated below.</w:t>
      </w:r>
    </w:p>
    <w:p w14:paraId="20A31BF1" w14:textId="0F2BAED8" w:rsidR="001B2DA4" w:rsidRPr="001B2DA4" w:rsidRDefault="001B2DA4" w:rsidP="001B2DA4">
      <w:pPr>
        <w:numPr>
          <w:ilvl w:val="0"/>
          <w:numId w:val="11"/>
        </w:numPr>
        <w:tabs>
          <w:tab w:val="num" w:pos="0"/>
        </w:tabs>
        <w:spacing w:before="240" w:line="480" w:lineRule="auto"/>
        <w:ind w:hanging="720"/>
        <w:rPr>
          <w:rFonts w:ascii="Book Antiqua" w:hAnsi="Book Antiqua"/>
          <w:spacing w:val="10"/>
          <w:sz w:val="26"/>
          <w:szCs w:val="26"/>
        </w:rPr>
      </w:pPr>
      <w:r>
        <w:rPr>
          <w:rFonts w:ascii="Book Antiqua" w:hAnsi="Book Antiqua"/>
          <w:spacing w:val="10"/>
          <w:sz w:val="26"/>
          <w:szCs w:val="26"/>
        </w:rPr>
        <w:t>Because</w:t>
      </w:r>
      <w:r w:rsidRPr="001B2DA4">
        <w:rPr>
          <w:rFonts w:ascii="Book Antiqua" w:hAnsi="Book Antiqua"/>
          <w:spacing w:val="10"/>
          <w:sz w:val="26"/>
          <w:szCs w:val="26"/>
        </w:rPr>
        <w:t xml:space="preserve"> the Company was the sole beneficiary of the monies received from the Bank, as the credit limit was sanctioned to the Company by the Bank and the funds were credited to the account of the Company, on discounting of the bills which the Respondent claims were false. There is no evidence on record which indicates that the said funds were ever transferred from the accounts of the Company to the Petitioner or that the Petitioner was benefited from it.</w:t>
      </w:r>
    </w:p>
    <w:p w14:paraId="2C73A1AD" w14:textId="11D3570E" w:rsidR="00661BF2" w:rsidRPr="00F3592E" w:rsidRDefault="001B2DA4" w:rsidP="00661BF2">
      <w:pPr>
        <w:numPr>
          <w:ilvl w:val="0"/>
          <w:numId w:val="11"/>
        </w:numPr>
        <w:tabs>
          <w:tab w:val="num" w:pos="0"/>
        </w:tabs>
        <w:spacing w:before="240" w:line="480" w:lineRule="auto"/>
        <w:ind w:hanging="720"/>
        <w:rPr>
          <w:rFonts w:ascii="Open Sans" w:hAnsi="Open Sans" w:cs="Open Sans"/>
          <w:color w:val="000000"/>
          <w:sz w:val="21"/>
          <w:szCs w:val="21"/>
          <w:lang w:val="en-IN" w:eastAsia="en-IN"/>
        </w:rPr>
      </w:pPr>
      <w:r>
        <w:rPr>
          <w:rFonts w:ascii="Book Antiqua" w:hAnsi="Book Antiqua"/>
          <w:spacing w:val="10"/>
          <w:sz w:val="26"/>
          <w:szCs w:val="26"/>
        </w:rPr>
        <w:t xml:space="preserve">Because </w:t>
      </w:r>
      <w:r w:rsidRPr="001B2DA4">
        <w:rPr>
          <w:rFonts w:ascii="Book Antiqua" w:hAnsi="Book Antiqua"/>
          <w:spacing w:val="10"/>
          <w:sz w:val="26"/>
          <w:szCs w:val="26"/>
        </w:rPr>
        <w:t xml:space="preserve">the Hon’ble High Court is directly contrary to the judgement of this Hon’ble Court, </w:t>
      </w:r>
      <w:r w:rsidRPr="001B2DA4">
        <w:rPr>
          <w:rFonts w:ascii="Book Antiqua" w:hAnsi="Book Antiqua"/>
          <w:b/>
          <w:bCs/>
          <w:i/>
          <w:iCs/>
          <w:spacing w:val="10"/>
          <w:sz w:val="26"/>
          <w:szCs w:val="26"/>
        </w:rPr>
        <w:t xml:space="preserve">Sharad Kumar </w:t>
      </w:r>
      <w:proofErr w:type="spellStart"/>
      <w:r w:rsidRPr="001B2DA4">
        <w:rPr>
          <w:rFonts w:ascii="Book Antiqua" w:hAnsi="Book Antiqua"/>
          <w:b/>
          <w:bCs/>
          <w:i/>
          <w:iCs/>
          <w:spacing w:val="10"/>
          <w:sz w:val="26"/>
          <w:szCs w:val="26"/>
        </w:rPr>
        <w:t>Sanghi</w:t>
      </w:r>
      <w:proofErr w:type="spellEnd"/>
      <w:r w:rsidRPr="001B2DA4">
        <w:rPr>
          <w:rFonts w:ascii="Book Antiqua" w:hAnsi="Book Antiqua"/>
          <w:b/>
          <w:bCs/>
          <w:i/>
          <w:iCs/>
          <w:spacing w:val="10"/>
          <w:sz w:val="26"/>
          <w:szCs w:val="26"/>
        </w:rPr>
        <w:t xml:space="preserve"> v. Sangita Rane, (2015) 12 SCC 781,</w:t>
      </w:r>
      <w:r w:rsidRPr="001B2DA4">
        <w:rPr>
          <w:rFonts w:ascii="Book Antiqua" w:hAnsi="Book Antiqua"/>
          <w:spacing w:val="10"/>
          <w:sz w:val="26"/>
          <w:szCs w:val="26"/>
        </w:rPr>
        <w:t xml:space="preserve"> wherein it is categorically held that principally the allegations are against the company and when a company has not been arrayed as a party, no proceeding can be initiated even where vicarious liability is </w:t>
      </w:r>
      <w:r w:rsidRPr="001B2DA4">
        <w:rPr>
          <w:rFonts w:ascii="Book Antiqua" w:hAnsi="Book Antiqua"/>
          <w:spacing w:val="10"/>
          <w:sz w:val="26"/>
          <w:szCs w:val="26"/>
        </w:rPr>
        <w:lastRenderedPageBreak/>
        <w:t>fastened under certain statutes.</w:t>
      </w:r>
      <w:r w:rsidR="00F3592E">
        <w:rPr>
          <w:rFonts w:ascii="Book Antiqua" w:hAnsi="Book Antiqua"/>
          <w:spacing w:val="10"/>
          <w:sz w:val="26"/>
          <w:szCs w:val="26"/>
        </w:rPr>
        <w:t xml:space="preserve">  </w:t>
      </w:r>
    </w:p>
    <w:p w14:paraId="6B0E3B5E" w14:textId="537FF7B5" w:rsidR="001B2DA4" w:rsidRPr="001B2DA4" w:rsidRDefault="00661BF2" w:rsidP="001B2DA4">
      <w:pPr>
        <w:numPr>
          <w:ilvl w:val="0"/>
          <w:numId w:val="11"/>
        </w:numPr>
        <w:tabs>
          <w:tab w:val="num" w:pos="0"/>
        </w:tabs>
        <w:spacing w:before="240" w:line="480" w:lineRule="auto"/>
        <w:ind w:hanging="720"/>
        <w:rPr>
          <w:rFonts w:ascii="Book Antiqua" w:hAnsi="Book Antiqua"/>
          <w:spacing w:val="10"/>
          <w:sz w:val="26"/>
          <w:szCs w:val="26"/>
        </w:rPr>
      </w:pPr>
      <w:r>
        <w:rPr>
          <w:rFonts w:ascii="Book Antiqua" w:hAnsi="Book Antiqua"/>
          <w:spacing w:val="10"/>
          <w:sz w:val="26"/>
          <w:szCs w:val="26"/>
        </w:rPr>
        <w:t>Because</w:t>
      </w:r>
      <w:r w:rsidR="001B2DA4" w:rsidRPr="001B2DA4">
        <w:rPr>
          <w:rFonts w:ascii="Book Antiqua" w:hAnsi="Book Antiqua"/>
          <w:spacing w:val="10"/>
          <w:sz w:val="26"/>
          <w:szCs w:val="26"/>
        </w:rPr>
        <w:t xml:space="preserve"> the findings are also directly contrary to the principle laid down by this Hon’ble Court in </w:t>
      </w:r>
      <w:r w:rsidR="001B2DA4" w:rsidRPr="00444306">
        <w:rPr>
          <w:rFonts w:ascii="Book Antiqua" w:hAnsi="Book Antiqua"/>
          <w:b/>
          <w:bCs/>
          <w:spacing w:val="10"/>
          <w:sz w:val="26"/>
          <w:szCs w:val="26"/>
        </w:rPr>
        <w:t>Sunil Bharti Mittal v. CBI, (2015) 4 SCC 609</w:t>
      </w:r>
      <w:r w:rsidR="001B2DA4" w:rsidRPr="001B2DA4">
        <w:rPr>
          <w:rFonts w:ascii="Book Antiqua" w:hAnsi="Book Antiqua"/>
          <w:spacing w:val="10"/>
          <w:sz w:val="26"/>
          <w:szCs w:val="26"/>
        </w:rPr>
        <w:t xml:space="preserve"> wherein it is held that: </w:t>
      </w:r>
    </w:p>
    <w:p w14:paraId="1C0876F8" w14:textId="77777777" w:rsidR="001B2DA4" w:rsidRPr="00953385" w:rsidRDefault="001B2DA4" w:rsidP="001B2DA4">
      <w:pPr>
        <w:pStyle w:val="ListParagraph"/>
        <w:numPr>
          <w:ilvl w:val="0"/>
          <w:numId w:val="43"/>
        </w:numPr>
        <w:spacing w:line="360" w:lineRule="auto"/>
        <w:ind w:left="993" w:hanging="426"/>
        <w:rPr>
          <w:rFonts w:ascii="Book Antiqua" w:hAnsi="Book Antiqua"/>
          <w:i/>
          <w:iCs/>
          <w:spacing w:val="10"/>
          <w:sz w:val="26"/>
          <w:szCs w:val="26"/>
          <w:lang w:val="en-GB"/>
        </w:rPr>
      </w:pPr>
      <w:r>
        <w:rPr>
          <w:rFonts w:ascii="Book Antiqua" w:hAnsi="Book Antiqua"/>
          <w:spacing w:val="10"/>
          <w:sz w:val="26"/>
          <w:szCs w:val="26"/>
          <w:lang w:val="en-GB"/>
        </w:rPr>
        <w:t>T</w:t>
      </w:r>
      <w:r w:rsidRPr="00EE2978">
        <w:rPr>
          <w:rFonts w:ascii="Book Antiqua" w:hAnsi="Book Antiqua"/>
          <w:spacing w:val="10"/>
          <w:sz w:val="26"/>
          <w:szCs w:val="26"/>
          <w:lang w:val="en-GB"/>
        </w:rPr>
        <w:t>he person or group of persons who control the affairs of the company commit an offence with a criminal intent, their criminality can be imputed to the company as “alter ego” of the company.</w:t>
      </w:r>
      <w:r>
        <w:rPr>
          <w:rFonts w:ascii="Book Antiqua" w:hAnsi="Book Antiqua"/>
          <w:spacing w:val="10"/>
          <w:sz w:val="26"/>
          <w:szCs w:val="26"/>
          <w:lang w:val="en-GB"/>
        </w:rPr>
        <w:t xml:space="preserve"> </w:t>
      </w:r>
      <w:r w:rsidRPr="00EE2978">
        <w:rPr>
          <w:rFonts w:ascii="Book Antiqua" w:hAnsi="Book Antiqua"/>
          <w:i/>
          <w:iCs/>
          <w:spacing w:val="10"/>
          <w:sz w:val="26"/>
          <w:szCs w:val="26"/>
          <w:lang w:val="en-GB"/>
        </w:rPr>
        <w:t>(</w:t>
      </w:r>
      <w:r w:rsidRPr="00EE2978">
        <w:rPr>
          <w:rFonts w:ascii="Book Antiqua" w:hAnsi="Book Antiqua"/>
          <w:b/>
          <w:bCs/>
          <w:i/>
          <w:iCs/>
          <w:spacing w:val="10"/>
          <w:sz w:val="26"/>
          <w:szCs w:val="26"/>
          <w:lang w:val="en-GB"/>
        </w:rPr>
        <w:t>Refer Para 40)</w:t>
      </w:r>
    </w:p>
    <w:p w14:paraId="0BC8B847" w14:textId="77777777" w:rsidR="001B2DA4" w:rsidRPr="00B16160" w:rsidRDefault="001B2DA4" w:rsidP="001B2DA4">
      <w:pPr>
        <w:pStyle w:val="ListParagraph"/>
        <w:numPr>
          <w:ilvl w:val="0"/>
          <w:numId w:val="43"/>
        </w:numPr>
        <w:spacing w:line="360" w:lineRule="auto"/>
        <w:ind w:left="993" w:hanging="426"/>
        <w:rPr>
          <w:rFonts w:ascii="Book Antiqua" w:hAnsi="Book Antiqua"/>
          <w:i/>
          <w:iCs/>
          <w:spacing w:val="10"/>
          <w:sz w:val="26"/>
          <w:szCs w:val="26"/>
          <w:lang w:val="en-GB"/>
        </w:rPr>
      </w:pPr>
      <w:r w:rsidRPr="00953385">
        <w:rPr>
          <w:rFonts w:ascii="Book Antiqua" w:hAnsi="Book Antiqua"/>
          <w:spacing w:val="10"/>
          <w:sz w:val="26"/>
          <w:szCs w:val="26"/>
          <w:lang w:val="en-GB"/>
        </w:rPr>
        <w:t xml:space="preserve">The principle of “alter ego”, was applied only in one direction, namely, where a group of persons that guide the business had criminal intent, that is to be imputed to the body corporate and not vice versa. </w:t>
      </w:r>
      <w:r w:rsidRPr="00953385">
        <w:rPr>
          <w:rFonts w:ascii="Book Antiqua" w:hAnsi="Book Antiqua"/>
          <w:i/>
          <w:iCs/>
          <w:spacing w:val="10"/>
          <w:sz w:val="26"/>
          <w:szCs w:val="26"/>
          <w:lang w:val="en-GB"/>
        </w:rPr>
        <w:t>(</w:t>
      </w:r>
      <w:r w:rsidRPr="00953385">
        <w:rPr>
          <w:rFonts w:ascii="Book Antiqua" w:hAnsi="Book Antiqua"/>
          <w:b/>
          <w:bCs/>
          <w:i/>
          <w:iCs/>
          <w:spacing w:val="10"/>
          <w:sz w:val="26"/>
          <w:szCs w:val="26"/>
          <w:lang w:val="en-GB"/>
        </w:rPr>
        <w:t>Refer Para 44).</w:t>
      </w:r>
    </w:p>
    <w:p w14:paraId="43DB2C88" w14:textId="1ABAC16B" w:rsidR="001B2DA4" w:rsidRPr="001B2DA4" w:rsidRDefault="00661BF2" w:rsidP="001B2DA4">
      <w:pPr>
        <w:numPr>
          <w:ilvl w:val="0"/>
          <w:numId w:val="11"/>
        </w:numPr>
        <w:tabs>
          <w:tab w:val="num" w:pos="0"/>
        </w:tabs>
        <w:spacing w:before="240" w:line="480" w:lineRule="auto"/>
        <w:ind w:hanging="720"/>
        <w:rPr>
          <w:rFonts w:ascii="Book Antiqua" w:hAnsi="Book Antiqua"/>
          <w:spacing w:val="10"/>
          <w:sz w:val="26"/>
          <w:szCs w:val="26"/>
        </w:rPr>
      </w:pPr>
      <w:r>
        <w:rPr>
          <w:rFonts w:ascii="Book Antiqua" w:hAnsi="Book Antiqua"/>
          <w:spacing w:val="10"/>
          <w:sz w:val="26"/>
          <w:szCs w:val="26"/>
        </w:rPr>
        <w:t xml:space="preserve">Because </w:t>
      </w:r>
      <w:r w:rsidR="001B2DA4" w:rsidRPr="001B2DA4">
        <w:rPr>
          <w:rFonts w:ascii="Book Antiqua" w:hAnsi="Book Antiqua"/>
          <w:spacing w:val="10"/>
          <w:sz w:val="26"/>
          <w:szCs w:val="26"/>
        </w:rPr>
        <w:t>it is the case of the Respondent that the Company discounted the following 11(eleven) bills of supplies endorsed by the Petitioner, for the supply of computer equipment by the Company to its firm, namely M/s Advance Communication System, out of which only three were dishonoured and remaining were paid by the Petitioner:</w:t>
      </w:r>
    </w:p>
    <w:tbl>
      <w:tblPr>
        <w:tblStyle w:val="TableGrid"/>
        <w:tblW w:w="596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
        <w:gridCol w:w="1382"/>
        <w:gridCol w:w="2073"/>
        <w:gridCol w:w="1698"/>
      </w:tblGrid>
      <w:tr w:rsidR="001B2DA4" w:rsidRPr="00661BF2" w14:paraId="69566C23" w14:textId="77777777" w:rsidTr="00661BF2">
        <w:tc>
          <w:tcPr>
            <w:tcW w:w="0" w:type="auto"/>
          </w:tcPr>
          <w:p w14:paraId="4A482AA8" w14:textId="77777777" w:rsidR="001B2DA4" w:rsidRPr="00661BF2" w:rsidRDefault="001B2DA4" w:rsidP="00AE4500">
            <w:pPr>
              <w:ind w:right="141"/>
              <w:jc w:val="center"/>
              <w:rPr>
                <w:rFonts w:ascii="Book Antiqua" w:hAnsi="Book Antiqua"/>
                <w:b/>
              </w:rPr>
            </w:pPr>
            <w:r w:rsidRPr="00661BF2">
              <w:rPr>
                <w:rFonts w:ascii="Book Antiqua" w:hAnsi="Book Antiqua"/>
                <w:b/>
              </w:rPr>
              <w:t>S No.</w:t>
            </w:r>
          </w:p>
        </w:tc>
        <w:tc>
          <w:tcPr>
            <w:tcW w:w="0" w:type="auto"/>
          </w:tcPr>
          <w:p w14:paraId="4D995349" w14:textId="77777777" w:rsidR="001B2DA4" w:rsidRPr="00661BF2" w:rsidRDefault="001B2DA4" w:rsidP="00AE4500">
            <w:pPr>
              <w:ind w:right="300"/>
              <w:jc w:val="center"/>
              <w:rPr>
                <w:rFonts w:ascii="Book Antiqua" w:hAnsi="Book Antiqua"/>
                <w:b/>
              </w:rPr>
            </w:pPr>
            <w:r w:rsidRPr="00661BF2">
              <w:rPr>
                <w:rFonts w:ascii="Book Antiqua" w:hAnsi="Book Antiqua"/>
                <w:b/>
              </w:rPr>
              <w:t>Bill No.</w:t>
            </w:r>
          </w:p>
        </w:tc>
        <w:tc>
          <w:tcPr>
            <w:tcW w:w="0" w:type="auto"/>
          </w:tcPr>
          <w:p w14:paraId="0E1CF2B6" w14:textId="77777777" w:rsidR="001B2DA4" w:rsidRPr="00661BF2" w:rsidRDefault="001B2DA4" w:rsidP="00AE4500">
            <w:pPr>
              <w:ind w:right="255"/>
              <w:jc w:val="center"/>
              <w:rPr>
                <w:rFonts w:ascii="Book Antiqua" w:hAnsi="Book Antiqua"/>
                <w:b/>
              </w:rPr>
            </w:pPr>
            <w:r w:rsidRPr="00661BF2">
              <w:rPr>
                <w:rFonts w:ascii="Book Antiqua" w:hAnsi="Book Antiqua"/>
                <w:b/>
              </w:rPr>
              <w:t>Date of Discounting</w:t>
            </w:r>
          </w:p>
        </w:tc>
        <w:tc>
          <w:tcPr>
            <w:tcW w:w="0" w:type="auto"/>
          </w:tcPr>
          <w:p w14:paraId="0797E5C5" w14:textId="77777777" w:rsidR="001B2DA4" w:rsidRPr="00661BF2" w:rsidRDefault="001B2DA4" w:rsidP="00AE4500">
            <w:pPr>
              <w:ind w:right="319"/>
              <w:jc w:val="center"/>
              <w:rPr>
                <w:rFonts w:ascii="Book Antiqua" w:hAnsi="Book Antiqua"/>
                <w:b/>
              </w:rPr>
            </w:pPr>
            <w:r w:rsidRPr="00661BF2">
              <w:rPr>
                <w:rFonts w:ascii="Book Antiqua" w:hAnsi="Book Antiqua"/>
                <w:b/>
              </w:rPr>
              <w:t>Bill Amt.</w:t>
            </w:r>
          </w:p>
        </w:tc>
      </w:tr>
      <w:tr w:rsidR="001B2DA4" w:rsidRPr="00661BF2" w14:paraId="21E58692" w14:textId="77777777" w:rsidTr="00661BF2">
        <w:tc>
          <w:tcPr>
            <w:tcW w:w="0" w:type="auto"/>
          </w:tcPr>
          <w:p w14:paraId="337F760C" w14:textId="77777777" w:rsidR="001B2DA4" w:rsidRPr="00661BF2" w:rsidRDefault="001B2DA4" w:rsidP="00AE4500">
            <w:pPr>
              <w:ind w:right="141"/>
              <w:jc w:val="center"/>
              <w:rPr>
                <w:rFonts w:ascii="Book Antiqua" w:hAnsi="Book Antiqua"/>
                <w:b/>
              </w:rPr>
            </w:pPr>
            <w:r w:rsidRPr="00661BF2">
              <w:rPr>
                <w:rFonts w:ascii="Book Antiqua" w:hAnsi="Book Antiqua"/>
                <w:b/>
              </w:rPr>
              <w:t>1</w:t>
            </w:r>
          </w:p>
        </w:tc>
        <w:tc>
          <w:tcPr>
            <w:tcW w:w="0" w:type="auto"/>
          </w:tcPr>
          <w:p w14:paraId="3BE08373" w14:textId="77777777" w:rsidR="001B2DA4" w:rsidRPr="00661BF2" w:rsidRDefault="001B2DA4" w:rsidP="00AE4500">
            <w:pPr>
              <w:ind w:right="300"/>
              <w:jc w:val="center"/>
              <w:rPr>
                <w:rFonts w:ascii="Book Antiqua" w:hAnsi="Book Antiqua"/>
                <w:b/>
              </w:rPr>
            </w:pPr>
            <w:r w:rsidRPr="00661BF2">
              <w:rPr>
                <w:rFonts w:ascii="Book Antiqua" w:hAnsi="Book Antiqua"/>
              </w:rPr>
              <w:t>1675/87</w:t>
            </w:r>
          </w:p>
        </w:tc>
        <w:tc>
          <w:tcPr>
            <w:tcW w:w="0" w:type="auto"/>
          </w:tcPr>
          <w:p w14:paraId="2F1FAB7E" w14:textId="77777777" w:rsidR="001B2DA4" w:rsidRPr="00661BF2" w:rsidRDefault="001B2DA4" w:rsidP="00AE4500">
            <w:pPr>
              <w:ind w:right="255"/>
              <w:jc w:val="center"/>
              <w:rPr>
                <w:rFonts w:ascii="Book Antiqua" w:hAnsi="Book Antiqua"/>
                <w:b/>
              </w:rPr>
            </w:pPr>
            <w:r w:rsidRPr="00661BF2">
              <w:rPr>
                <w:rFonts w:ascii="Book Antiqua" w:hAnsi="Book Antiqua"/>
              </w:rPr>
              <w:t>3-4-1987</w:t>
            </w:r>
          </w:p>
        </w:tc>
        <w:tc>
          <w:tcPr>
            <w:tcW w:w="0" w:type="auto"/>
          </w:tcPr>
          <w:p w14:paraId="6D02DD02" w14:textId="77777777" w:rsidR="001B2DA4" w:rsidRPr="00661BF2" w:rsidRDefault="001B2DA4" w:rsidP="00AE4500">
            <w:pPr>
              <w:ind w:right="319"/>
              <w:jc w:val="center"/>
              <w:rPr>
                <w:rFonts w:ascii="Book Antiqua" w:hAnsi="Book Antiqua"/>
                <w:b/>
              </w:rPr>
            </w:pPr>
            <w:r w:rsidRPr="00661BF2">
              <w:rPr>
                <w:rFonts w:ascii="Book Antiqua" w:hAnsi="Book Antiqua"/>
              </w:rPr>
              <w:t>Rs.1,02,544</w:t>
            </w:r>
          </w:p>
        </w:tc>
      </w:tr>
      <w:tr w:rsidR="001B2DA4" w:rsidRPr="00661BF2" w14:paraId="1EB1790B" w14:textId="77777777" w:rsidTr="00661BF2">
        <w:tc>
          <w:tcPr>
            <w:tcW w:w="0" w:type="auto"/>
          </w:tcPr>
          <w:p w14:paraId="7D6857CA" w14:textId="77777777" w:rsidR="001B2DA4" w:rsidRPr="00661BF2" w:rsidRDefault="001B2DA4" w:rsidP="00AE4500">
            <w:pPr>
              <w:ind w:right="141"/>
              <w:jc w:val="center"/>
              <w:rPr>
                <w:rFonts w:ascii="Book Antiqua" w:hAnsi="Book Antiqua"/>
                <w:b/>
              </w:rPr>
            </w:pPr>
            <w:r w:rsidRPr="00661BF2">
              <w:rPr>
                <w:rFonts w:ascii="Book Antiqua" w:hAnsi="Book Antiqua"/>
                <w:b/>
              </w:rPr>
              <w:t>2</w:t>
            </w:r>
          </w:p>
        </w:tc>
        <w:tc>
          <w:tcPr>
            <w:tcW w:w="0" w:type="auto"/>
          </w:tcPr>
          <w:p w14:paraId="26FCEEE6" w14:textId="77777777" w:rsidR="001B2DA4" w:rsidRPr="00661BF2" w:rsidRDefault="001B2DA4" w:rsidP="00AE4500">
            <w:pPr>
              <w:ind w:right="300"/>
              <w:jc w:val="center"/>
              <w:rPr>
                <w:rFonts w:ascii="Book Antiqua" w:hAnsi="Book Antiqua"/>
                <w:b/>
              </w:rPr>
            </w:pPr>
            <w:r w:rsidRPr="00661BF2">
              <w:rPr>
                <w:rFonts w:ascii="Book Antiqua" w:hAnsi="Book Antiqua"/>
              </w:rPr>
              <w:t>1076/87</w:t>
            </w:r>
          </w:p>
        </w:tc>
        <w:tc>
          <w:tcPr>
            <w:tcW w:w="0" w:type="auto"/>
          </w:tcPr>
          <w:p w14:paraId="5065B39D" w14:textId="77777777" w:rsidR="001B2DA4" w:rsidRPr="00661BF2" w:rsidRDefault="001B2DA4" w:rsidP="00AE4500">
            <w:pPr>
              <w:ind w:right="255"/>
              <w:jc w:val="center"/>
              <w:rPr>
                <w:rFonts w:ascii="Book Antiqua" w:hAnsi="Book Antiqua"/>
                <w:b/>
              </w:rPr>
            </w:pPr>
            <w:r w:rsidRPr="00661BF2">
              <w:rPr>
                <w:rFonts w:ascii="Book Antiqua" w:hAnsi="Book Antiqua"/>
              </w:rPr>
              <w:t>3-4-1987</w:t>
            </w:r>
          </w:p>
        </w:tc>
        <w:tc>
          <w:tcPr>
            <w:tcW w:w="0" w:type="auto"/>
          </w:tcPr>
          <w:p w14:paraId="68A86181" w14:textId="77777777" w:rsidR="001B2DA4" w:rsidRPr="00661BF2" w:rsidRDefault="001B2DA4" w:rsidP="00AE4500">
            <w:pPr>
              <w:ind w:right="319"/>
              <w:jc w:val="center"/>
              <w:rPr>
                <w:rFonts w:ascii="Book Antiqua" w:hAnsi="Book Antiqua"/>
                <w:b/>
              </w:rPr>
            </w:pPr>
            <w:r w:rsidRPr="00661BF2">
              <w:rPr>
                <w:rFonts w:ascii="Book Antiqua" w:hAnsi="Book Antiqua"/>
              </w:rPr>
              <w:t>Rs.1,25,528</w:t>
            </w:r>
          </w:p>
        </w:tc>
      </w:tr>
      <w:tr w:rsidR="001B2DA4" w:rsidRPr="00661BF2" w14:paraId="522D1FBB" w14:textId="77777777" w:rsidTr="00661BF2">
        <w:tc>
          <w:tcPr>
            <w:tcW w:w="0" w:type="auto"/>
          </w:tcPr>
          <w:p w14:paraId="197D530C" w14:textId="77777777" w:rsidR="001B2DA4" w:rsidRPr="00661BF2" w:rsidRDefault="001B2DA4" w:rsidP="00AE4500">
            <w:pPr>
              <w:ind w:right="141"/>
              <w:jc w:val="center"/>
              <w:rPr>
                <w:rFonts w:ascii="Book Antiqua" w:hAnsi="Book Antiqua"/>
                <w:b/>
              </w:rPr>
            </w:pPr>
            <w:r w:rsidRPr="00661BF2">
              <w:rPr>
                <w:rFonts w:ascii="Book Antiqua" w:hAnsi="Book Antiqua"/>
                <w:b/>
              </w:rPr>
              <w:t>3</w:t>
            </w:r>
          </w:p>
        </w:tc>
        <w:tc>
          <w:tcPr>
            <w:tcW w:w="0" w:type="auto"/>
          </w:tcPr>
          <w:p w14:paraId="77E7A1BD" w14:textId="77777777" w:rsidR="001B2DA4" w:rsidRPr="00661BF2" w:rsidRDefault="001B2DA4" w:rsidP="00AE4500">
            <w:pPr>
              <w:ind w:right="300"/>
              <w:jc w:val="center"/>
              <w:rPr>
                <w:rFonts w:ascii="Book Antiqua" w:hAnsi="Book Antiqua"/>
                <w:b/>
              </w:rPr>
            </w:pPr>
            <w:r w:rsidRPr="00661BF2">
              <w:rPr>
                <w:rFonts w:ascii="Book Antiqua" w:hAnsi="Book Antiqua"/>
              </w:rPr>
              <w:t>1767/87</w:t>
            </w:r>
          </w:p>
        </w:tc>
        <w:tc>
          <w:tcPr>
            <w:tcW w:w="0" w:type="auto"/>
          </w:tcPr>
          <w:p w14:paraId="0C34BA36" w14:textId="77777777" w:rsidR="001B2DA4" w:rsidRPr="00661BF2" w:rsidRDefault="001B2DA4" w:rsidP="00AE4500">
            <w:pPr>
              <w:ind w:right="255"/>
              <w:jc w:val="center"/>
              <w:rPr>
                <w:rFonts w:ascii="Book Antiqua" w:hAnsi="Book Antiqua"/>
                <w:b/>
              </w:rPr>
            </w:pPr>
            <w:r w:rsidRPr="00661BF2">
              <w:rPr>
                <w:rFonts w:ascii="Book Antiqua" w:hAnsi="Book Antiqua"/>
              </w:rPr>
              <w:t>16-4-1987</w:t>
            </w:r>
          </w:p>
        </w:tc>
        <w:tc>
          <w:tcPr>
            <w:tcW w:w="0" w:type="auto"/>
          </w:tcPr>
          <w:p w14:paraId="5DD8687B" w14:textId="77777777" w:rsidR="001B2DA4" w:rsidRPr="00661BF2" w:rsidRDefault="001B2DA4" w:rsidP="00AE4500">
            <w:pPr>
              <w:ind w:right="319"/>
              <w:jc w:val="center"/>
              <w:rPr>
                <w:rFonts w:ascii="Book Antiqua" w:hAnsi="Book Antiqua"/>
                <w:b/>
              </w:rPr>
            </w:pPr>
            <w:r w:rsidRPr="00661BF2">
              <w:rPr>
                <w:rFonts w:ascii="Book Antiqua" w:hAnsi="Book Antiqua"/>
              </w:rPr>
              <w:t>Rs.1,02,544</w:t>
            </w:r>
          </w:p>
        </w:tc>
      </w:tr>
      <w:tr w:rsidR="001B2DA4" w:rsidRPr="00661BF2" w14:paraId="3361B711" w14:textId="77777777" w:rsidTr="00661BF2">
        <w:tc>
          <w:tcPr>
            <w:tcW w:w="0" w:type="auto"/>
          </w:tcPr>
          <w:p w14:paraId="28273C1A" w14:textId="77777777" w:rsidR="001B2DA4" w:rsidRPr="00661BF2" w:rsidRDefault="001B2DA4" w:rsidP="00AE4500">
            <w:pPr>
              <w:ind w:right="141"/>
              <w:jc w:val="center"/>
              <w:rPr>
                <w:rFonts w:ascii="Book Antiqua" w:hAnsi="Book Antiqua"/>
                <w:b/>
              </w:rPr>
            </w:pPr>
            <w:r w:rsidRPr="00661BF2">
              <w:rPr>
                <w:rFonts w:ascii="Book Antiqua" w:hAnsi="Book Antiqua"/>
                <w:b/>
              </w:rPr>
              <w:lastRenderedPageBreak/>
              <w:t>4</w:t>
            </w:r>
          </w:p>
        </w:tc>
        <w:tc>
          <w:tcPr>
            <w:tcW w:w="0" w:type="auto"/>
          </w:tcPr>
          <w:p w14:paraId="04396BE5" w14:textId="77777777" w:rsidR="001B2DA4" w:rsidRPr="00661BF2" w:rsidRDefault="001B2DA4" w:rsidP="00AE4500">
            <w:pPr>
              <w:ind w:right="300"/>
              <w:jc w:val="center"/>
              <w:rPr>
                <w:rFonts w:ascii="Book Antiqua" w:hAnsi="Book Antiqua"/>
                <w:b/>
              </w:rPr>
            </w:pPr>
            <w:r w:rsidRPr="00661BF2">
              <w:rPr>
                <w:rFonts w:ascii="Book Antiqua" w:hAnsi="Book Antiqua"/>
              </w:rPr>
              <w:t>1768/87</w:t>
            </w:r>
          </w:p>
        </w:tc>
        <w:tc>
          <w:tcPr>
            <w:tcW w:w="0" w:type="auto"/>
          </w:tcPr>
          <w:p w14:paraId="29ECD761" w14:textId="77777777" w:rsidR="001B2DA4" w:rsidRPr="00661BF2" w:rsidRDefault="001B2DA4" w:rsidP="00AE4500">
            <w:pPr>
              <w:ind w:right="255"/>
              <w:jc w:val="center"/>
              <w:rPr>
                <w:rFonts w:ascii="Book Antiqua" w:hAnsi="Book Antiqua"/>
                <w:b/>
              </w:rPr>
            </w:pPr>
            <w:r w:rsidRPr="00661BF2">
              <w:rPr>
                <w:rFonts w:ascii="Book Antiqua" w:hAnsi="Book Antiqua"/>
              </w:rPr>
              <w:t>16-4-1987</w:t>
            </w:r>
          </w:p>
        </w:tc>
        <w:tc>
          <w:tcPr>
            <w:tcW w:w="0" w:type="auto"/>
          </w:tcPr>
          <w:p w14:paraId="7E0F7E00" w14:textId="77777777" w:rsidR="001B2DA4" w:rsidRPr="00661BF2" w:rsidRDefault="001B2DA4" w:rsidP="00AE4500">
            <w:pPr>
              <w:ind w:right="319"/>
              <w:jc w:val="center"/>
              <w:rPr>
                <w:rFonts w:ascii="Book Antiqua" w:hAnsi="Book Antiqua"/>
                <w:b/>
              </w:rPr>
            </w:pPr>
            <w:r w:rsidRPr="00661BF2">
              <w:rPr>
                <w:rFonts w:ascii="Book Antiqua" w:hAnsi="Book Antiqua"/>
              </w:rPr>
              <w:t>Rs.1,02,544</w:t>
            </w:r>
          </w:p>
        </w:tc>
      </w:tr>
      <w:tr w:rsidR="001B2DA4" w:rsidRPr="00661BF2" w14:paraId="0DB6AF6B" w14:textId="77777777" w:rsidTr="00661BF2">
        <w:tc>
          <w:tcPr>
            <w:tcW w:w="0" w:type="auto"/>
          </w:tcPr>
          <w:p w14:paraId="46B8E4C3" w14:textId="77777777" w:rsidR="001B2DA4" w:rsidRPr="00661BF2" w:rsidRDefault="001B2DA4" w:rsidP="00AE4500">
            <w:pPr>
              <w:ind w:right="141"/>
              <w:jc w:val="center"/>
              <w:rPr>
                <w:rFonts w:ascii="Book Antiqua" w:hAnsi="Book Antiqua"/>
                <w:b/>
              </w:rPr>
            </w:pPr>
            <w:r w:rsidRPr="00661BF2">
              <w:rPr>
                <w:rFonts w:ascii="Book Antiqua" w:hAnsi="Book Antiqua"/>
                <w:b/>
              </w:rPr>
              <w:t>5</w:t>
            </w:r>
          </w:p>
        </w:tc>
        <w:tc>
          <w:tcPr>
            <w:tcW w:w="0" w:type="auto"/>
          </w:tcPr>
          <w:p w14:paraId="3E2CE1A9" w14:textId="77777777" w:rsidR="001B2DA4" w:rsidRPr="00661BF2" w:rsidRDefault="001B2DA4" w:rsidP="00AE4500">
            <w:pPr>
              <w:ind w:right="300"/>
              <w:jc w:val="center"/>
              <w:rPr>
                <w:rFonts w:ascii="Book Antiqua" w:hAnsi="Book Antiqua"/>
                <w:b/>
              </w:rPr>
            </w:pPr>
            <w:r w:rsidRPr="00661BF2">
              <w:rPr>
                <w:rFonts w:ascii="Book Antiqua" w:hAnsi="Book Antiqua"/>
              </w:rPr>
              <w:t>1914/87</w:t>
            </w:r>
          </w:p>
        </w:tc>
        <w:tc>
          <w:tcPr>
            <w:tcW w:w="0" w:type="auto"/>
          </w:tcPr>
          <w:p w14:paraId="5AD9DB8C" w14:textId="77777777" w:rsidR="001B2DA4" w:rsidRPr="00661BF2" w:rsidRDefault="001B2DA4" w:rsidP="00AE4500">
            <w:pPr>
              <w:ind w:right="255"/>
              <w:jc w:val="center"/>
              <w:rPr>
                <w:rFonts w:ascii="Book Antiqua" w:hAnsi="Book Antiqua"/>
                <w:b/>
              </w:rPr>
            </w:pPr>
            <w:r w:rsidRPr="00661BF2">
              <w:rPr>
                <w:rFonts w:ascii="Book Antiqua" w:hAnsi="Book Antiqua"/>
              </w:rPr>
              <w:t>25-5-1987</w:t>
            </w:r>
          </w:p>
        </w:tc>
        <w:tc>
          <w:tcPr>
            <w:tcW w:w="0" w:type="auto"/>
          </w:tcPr>
          <w:p w14:paraId="72C86AD0" w14:textId="77777777" w:rsidR="001B2DA4" w:rsidRPr="00661BF2" w:rsidRDefault="001B2DA4" w:rsidP="00AE4500">
            <w:pPr>
              <w:ind w:right="319"/>
              <w:jc w:val="center"/>
              <w:rPr>
                <w:rFonts w:ascii="Book Antiqua" w:hAnsi="Book Antiqua"/>
                <w:b/>
              </w:rPr>
            </w:pPr>
            <w:r w:rsidRPr="00661BF2">
              <w:rPr>
                <w:rFonts w:ascii="Book Antiqua" w:hAnsi="Book Antiqua"/>
              </w:rPr>
              <w:t>Rs.1,17,000</w:t>
            </w:r>
          </w:p>
        </w:tc>
      </w:tr>
      <w:tr w:rsidR="001B2DA4" w:rsidRPr="00661BF2" w14:paraId="55BC3AB7" w14:textId="77777777" w:rsidTr="00661BF2">
        <w:tc>
          <w:tcPr>
            <w:tcW w:w="0" w:type="auto"/>
          </w:tcPr>
          <w:p w14:paraId="3474471B" w14:textId="77777777" w:rsidR="001B2DA4" w:rsidRPr="00661BF2" w:rsidRDefault="001B2DA4" w:rsidP="00AE4500">
            <w:pPr>
              <w:ind w:right="141"/>
              <w:jc w:val="center"/>
              <w:rPr>
                <w:rFonts w:ascii="Book Antiqua" w:hAnsi="Book Antiqua"/>
                <w:b/>
              </w:rPr>
            </w:pPr>
            <w:r w:rsidRPr="00661BF2">
              <w:rPr>
                <w:rFonts w:ascii="Book Antiqua" w:hAnsi="Book Antiqua"/>
                <w:b/>
              </w:rPr>
              <w:t>6</w:t>
            </w:r>
          </w:p>
        </w:tc>
        <w:tc>
          <w:tcPr>
            <w:tcW w:w="0" w:type="auto"/>
          </w:tcPr>
          <w:p w14:paraId="6BD8A93A" w14:textId="77777777" w:rsidR="001B2DA4" w:rsidRPr="00661BF2" w:rsidRDefault="001B2DA4" w:rsidP="00AE4500">
            <w:pPr>
              <w:ind w:right="300"/>
              <w:jc w:val="center"/>
              <w:rPr>
                <w:rFonts w:ascii="Book Antiqua" w:hAnsi="Book Antiqua"/>
                <w:b/>
              </w:rPr>
            </w:pPr>
            <w:r w:rsidRPr="00661BF2">
              <w:rPr>
                <w:rFonts w:ascii="Book Antiqua" w:hAnsi="Book Antiqua"/>
              </w:rPr>
              <w:t>2137/87</w:t>
            </w:r>
          </w:p>
        </w:tc>
        <w:tc>
          <w:tcPr>
            <w:tcW w:w="0" w:type="auto"/>
          </w:tcPr>
          <w:p w14:paraId="71E10EC7" w14:textId="77777777" w:rsidR="001B2DA4" w:rsidRPr="00661BF2" w:rsidRDefault="001B2DA4" w:rsidP="00AE4500">
            <w:pPr>
              <w:ind w:right="255"/>
              <w:jc w:val="center"/>
              <w:rPr>
                <w:rFonts w:ascii="Book Antiqua" w:hAnsi="Book Antiqua"/>
                <w:b/>
              </w:rPr>
            </w:pPr>
            <w:r w:rsidRPr="00661BF2">
              <w:rPr>
                <w:rFonts w:ascii="Book Antiqua" w:hAnsi="Book Antiqua"/>
              </w:rPr>
              <w:t>20-6-1987</w:t>
            </w:r>
          </w:p>
        </w:tc>
        <w:tc>
          <w:tcPr>
            <w:tcW w:w="0" w:type="auto"/>
          </w:tcPr>
          <w:p w14:paraId="6200DA1B" w14:textId="77777777" w:rsidR="001B2DA4" w:rsidRPr="00661BF2" w:rsidRDefault="001B2DA4" w:rsidP="00AE4500">
            <w:pPr>
              <w:ind w:right="319"/>
              <w:jc w:val="center"/>
              <w:rPr>
                <w:rFonts w:ascii="Book Antiqua" w:hAnsi="Book Antiqua"/>
                <w:b/>
              </w:rPr>
            </w:pPr>
            <w:r w:rsidRPr="00661BF2">
              <w:rPr>
                <w:rFonts w:ascii="Book Antiqua" w:hAnsi="Book Antiqua"/>
              </w:rPr>
              <w:t>Rs.1,02,000</w:t>
            </w:r>
          </w:p>
        </w:tc>
      </w:tr>
      <w:tr w:rsidR="001B2DA4" w:rsidRPr="00661BF2" w14:paraId="71A211E5" w14:textId="77777777" w:rsidTr="00661BF2">
        <w:tc>
          <w:tcPr>
            <w:tcW w:w="0" w:type="auto"/>
          </w:tcPr>
          <w:p w14:paraId="31255074" w14:textId="77777777" w:rsidR="001B2DA4" w:rsidRPr="00661BF2" w:rsidRDefault="001B2DA4" w:rsidP="00AE4500">
            <w:pPr>
              <w:ind w:right="141"/>
              <w:jc w:val="center"/>
              <w:rPr>
                <w:rFonts w:ascii="Book Antiqua" w:hAnsi="Book Antiqua"/>
                <w:b/>
              </w:rPr>
            </w:pPr>
            <w:r w:rsidRPr="00661BF2">
              <w:rPr>
                <w:rFonts w:ascii="Book Antiqua" w:hAnsi="Book Antiqua"/>
                <w:b/>
              </w:rPr>
              <w:t>7</w:t>
            </w:r>
          </w:p>
        </w:tc>
        <w:tc>
          <w:tcPr>
            <w:tcW w:w="0" w:type="auto"/>
          </w:tcPr>
          <w:p w14:paraId="7F8C4109" w14:textId="77777777" w:rsidR="001B2DA4" w:rsidRPr="00661BF2" w:rsidRDefault="001B2DA4" w:rsidP="00AE4500">
            <w:pPr>
              <w:ind w:right="300"/>
              <w:jc w:val="center"/>
              <w:rPr>
                <w:rFonts w:ascii="Book Antiqua" w:hAnsi="Book Antiqua"/>
                <w:b/>
              </w:rPr>
            </w:pPr>
            <w:r w:rsidRPr="00661BF2">
              <w:rPr>
                <w:rFonts w:ascii="Book Antiqua" w:hAnsi="Book Antiqua"/>
              </w:rPr>
              <w:t>2138/87</w:t>
            </w:r>
          </w:p>
        </w:tc>
        <w:tc>
          <w:tcPr>
            <w:tcW w:w="0" w:type="auto"/>
          </w:tcPr>
          <w:p w14:paraId="42A800BD" w14:textId="77777777" w:rsidR="001B2DA4" w:rsidRPr="00661BF2" w:rsidRDefault="001B2DA4" w:rsidP="00AE4500">
            <w:pPr>
              <w:ind w:right="255"/>
              <w:jc w:val="center"/>
              <w:rPr>
                <w:rFonts w:ascii="Book Antiqua" w:hAnsi="Book Antiqua"/>
                <w:b/>
              </w:rPr>
            </w:pPr>
            <w:r w:rsidRPr="00661BF2">
              <w:rPr>
                <w:rFonts w:ascii="Book Antiqua" w:hAnsi="Book Antiqua"/>
              </w:rPr>
              <w:t>20-6-1987</w:t>
            </w:r>
          </w:p>
        </w:tc>
        <w:tc>
          <w:tcPr>
            <w:tcW w:w="0" w:type="auto"/>
          </w:tcPr>
          <w:p w14:paraId="42311FE9" w14:textId="77777777" w:rsidR="001B2DA4" w:rsidRPr="00661BF2" w:rsidRDefault="001B2DA4" w:rsidP="00AE4500">
            <w:pPr>
              <w:ind w:right="319"/>
              <w:jc w:val="center"/>
              <w:rPr>
                <w:rFonts w:ascii="Book Antiqua" w:hAnsi="Book Antiqua"/>
                <w:b/>
              </w:rPr>
            </w:pPr>
            <w:r w:rsidRPr="00661BF2">
              <w:rPr>
                <w:rFonts w:ascii="Book Antiqua" w:hAnsi="Book Antiqua"/>
              </w:rPr>
              <w:t>Rs.1,08,726</w:t>
            </w:r>
          </w:p>
        </w:tc>
      </w:tr>
      <w:tr w:rsidR="001B2DA4" w:rsidRPr="00661BF2" w14:paraId="613D00E3" w14:textId="77777777" w:rsidTr="00661BF2">
        <w:tc>
          <w:tcPr>
            <w:tcW w:w="0" w:type="auto"/>
          </w:tcPr>
          <w:p w14:paraId="71957FBD" w14:textId="77777777" w:rsidR="001B2DA4" w:rsidRPr="00661BF2" w:rsidRDefault="001B2DA4" w:rsidP="00AE4500">
            <w:pPr>
              <w:ind w:right="141"/>
              <w:jc w:val="center"/>
              <w:rPr>
                <w:rFonts w:ascii="Book Antiqua" w:hAnsi="Book Antiqua"/>
                <w:b/>
              </w:rPr>
            </w:pPr>
            <w:r w:rsidRPr="00661BF2">
              <w:rPr>
                <w:rFonts w:ascii="Book Antiqua" w:hAnsi="Book Antiqua"/>
                <w:b/>
              </w:rPr>
              <w:t>8</w:t>
            </w:r>
          </w:p>
        </w:tc>
        <w:tc>
          <w:tcPr>
            <w:tcW w:w="0" w:type="auto"/>
          </w:tcPr>
          <w:p w14:paraId="0F52781D" w14:textId="77777777" w:rsidR="001B2DA4" w:rsidRPr="00661BF2" w:rsidRDefault="001B2DA4" w:rsidP="00AE4500">
            <w:pPr>
              <w:ind w:right="300"/>
              <w:jc w:val="center"/>
              <w:rPr>
                <w:rFonts w:ascii="Book Antiqua" w:hAnsi="Book Antiqua"/>
                <w:b/>
              </w:rPr>
            </w:pPr>
            <w:r w:rsidRPr="00661BF2">
              <w:rPr>
                <w:rFonts w:ascii="Book Antiqua" w:hAnsi="Book Antiqua"/>
              </w:rPr>
              <w:t>2576/87</w:t>
            </w:r>
          </w:p>
        </w:tc>
        <w:tc>
          <w:tcPr>
            <w:tcW w:w="0" w:type="auto"/>
          </w:tcPr>
          <w:p w14:paraId="69D6AD26" w14:textId="77777777" w:rsidR="001B2DA4" w:rsidRPr="00661BF2" w:rsidRDefault="001B2DA4" w:rsidP="00AE4500">
            <w:pPr>
              <w:ind w:right="255"/>
              <w:jc w:val="center"/>
              <w:rPr>
                <w:rFonts w:ascii="Book Antiqua" w:hAnsi="Book Antiqua"/>
                <w:b/>
              </w:rPr>
            </w:pPr>
            <w:r w:rsidRPr="00661BF2">
              <w:rPr>
                <w:rFonts w:ascii="Book Antiqua" w:hAnsi="Book Antiqua"/>
              </w:rPr>
              <w:t>19-8-1987</w:t>
            </w:r>
          </w:p>
        </w:tc>
        <w:tc>
          <w:tcPr>
            <w:tcW w:w="0" w:type="auto"/>
          </w:tcPr>
          <w:p w14:paraId="6BBD88FB" w14:textId="77777777" w:rsidR="001B2DA4" w:rsidRPr="00661BF2" w:rsidRDefault="001B2DA4" w:rsidP="00AE4500">
            <w:pPr>
              <w:ind w:right="319"/>
              <w:jc w:val="center"/>
              <w:rPr>
                <w:rFonts w:ascii="Book Antiqua" w:hAnsi="Book Antiqua"/>
                <w:b/>
              </w:rPr>
            </w:pPr>
            <w:r w:rsidRPr="00661BF2">
              <w:rPr>
                <w:rFonts w:ascii="Book Antiqua" w:hAnsi="Book Antiqua"/>
              </w:rPr>
              <w:t>Rs.1,05,105</w:t>
            </w:r>
          </w:p>
        </w:tc>
      </w:tr>
      <w:tr w:rsidR="001B2DA4" w:rsidRPr="00661BF2" w14:paraId="6A4EA26B" w14:textId="77777777" w:rsidTr="00661BF2">
        <w:tc>
          <w:tcPr>
            <w:tcW w:w="0" w:type="auto"/>
          </w:tcPr>
          <w:p w14:paraId="7C580078" w14:textId="77777777" w:rsidR="001B2DA4" w:rsidRPr="00661BF2" w:rsidRDefault="001B2DA4" w:rsidP="00AE4500">
            <w:pPr>
              <w:ind w:right="141"/>
              <w:jc w:val="center"/>
              <w:rPr>
                <w:rFonts w:ascii="Book Antiqua" w:hAnsi="Book Antiqua"/>
                <w:b/>
              </w:rPr>
            </w:pPr>
            <w:r w:rsidRPr="00661BF2">
              <w:rPr>
                <w:rFonts w:ascii="Book Antiqua" w:hAnsi="Book Antiqua"/>
                <w:b/>
              </w:rPr>
              <w:t>9</w:t>
            </w:r>
          </w:p>
        </w:tc>
        <w:tc>
          <w:tcPr>
            <w:tcW w:w="0" w:type="auto"/>
          </w:tcPr>
          <w:p w14:paraId="5716ED09" w14:textId="77777777" w:rsidR="001B2DA4" w:rsidRPr="00661BF2" w:rsidRDefault="001B2DA4" w:rsidP="00AE4500">
            <w:pPr>
              <w:ind w:right="300"/>
              <w:jc w:val="center"/>
              <w:rPr>
                <w:rFonts w:ascii="Book Antiqua" w:hAnsi="Book Antiqua"/>
                <w:b/>
              </w:rPr>
            </w:pPr>
            <w:r w:rsidRPr="00661BF2">
              <w:rPr>
                <w:rFonts w:ascii="Book Antiqua" w:hAnsi="Book Antiqua"/>
              </w:rPr>
              <w:t>1643/88</w:t>
            </w:r>
          </w:p>
        </w:tc>
        <w:tc>
          <w:tcPr>
            <w:tcW w:w="0" w:type="auto"/>
          </w:tcPr>
          <w:p w14:paraId="25904C69" w14:textId="77777777" w:rsidR="001B2DA4" w:rsidRPr="00661BF2" w:rsidRDefault="001B2DA4" w:rsidP="00AE4500">
            <w:pPr>
              <w:ind w:right="255"/>
              <w:jc w:val="center"/>
              <w:rPr>
                <w:rFonts w:ascii="Book Antiqua" w:hAnsi="Book Antiqua"/>
                <w:b/>
              </w:rPr>
            </w:pPr>
            <w:r w:rsidRPr="00661BF2">
              <w:rPr>
                <w:rFonts w:ascii="Book Antiqua" w:hAnsi="Book Antiqua"/>
              </w:rPr>
              <w:t>22-2-1988</w:t>
            </w:r>
          </w:p>
        </w:tc>
        <w:tc>
          <w:tcPr>
            <w:tcW w:w="0" w:type="auto"/>
          </w:tcPr>
          <w:p w14:paraId="2BD01F54" w14:textId="77777777" w:rsidR="001B2DA4" w:rsidRPr="00661BF2" w:rsidRDefault="001B2DA4" w:rsidP="00AE4500">
            <w:pPr>
              <w:ind w:right="319"/>
              <w:jc w:val="center"/>
              <w:rPr>
                <w:rFonts w:ascii="Book Antiqua" w:hAnsi="Book Antiqua"/>
                <w:b/>
              </w:rPr>
            </w:pPr>
            <w:r w:rsidRPr="00661BF2">
              <w:rPr>
                <w:rFonts w:ascii="Book Antiqua" w:hAnsi="Book Antiqua"/>
              </w:rPr>
              <w:t>Rs.1,05,300</w:t>
            </w:r>
          </w:p>
        </w:tc>
      </w:tr>
      <w:tr w:rsidR="001B2DA4" w:rsidRPr="00661BF2" w14:paraId="2C81C366" w14:textId="77777777" w:rsidTr="00661BF2">
        <w:tc>
          <w:tcPr>
            <w:tcW w:w="0" w:type="auto"/>
          </w:tcPr>
          <w:p w14:paraId="65B9D8F5" w14:textId="77777777" w:rsidR="001B2DA4" w:rsidRPr="00661BF2" w:rsidRDefault="001B2DA4" w:rsidP="00AE4500">
            <w:pPr>
              <w:ind w:right="141"/>
              <w:jc w:val="center"/>
              <w:rPr>
                <w:rFonts w:ascii="Book Antiqua" w:hAnsi="Book Antiqua"/>
                <w:b/>
              </w:rPr>
            </w:pPr>
            <w:r w:rsidRPr="00661BF2">
              <w:rPr>
                <w:rFonts w:ascii="Book Antiqua" w:hAnsi="Book Antiqua"/>
                <w:b/>
              </w:rPr>
              <w:t>10</w:t>
            </w:r>
          </w:p>
        </w:tc>
        <w:tc>
          <w:tcPr>
            <w:tcW w:w="0" w:type="auto"/>
          </w:tcPr>
          <w:p w14:paraId="25C51309" w14:textId="77777777" w:rsidR="001B2DA4" w:rsidRPr="00661BF2" w:rsidRDefault="001B2DA4" w:rsidP="00AE4500">
            <w:pPr>
              <w:ind w:right="300"/>
              <w:jc w:val="center"/>
              <w:rPr>
                <w:rFonts w:ascii="Book Antiqua" w:hAnsi="Book Antiqua"/>
                <w:b/>
              </w:rPr>
            </w:pPr>
            <w:r w:rsidRPr="00661BF2">
              <w:rPr>
                <w:rFonts w:ascii="Book Antiqua" w:hAnsi="Book Antiqua"/>
              </w:rPr>
              <w:t>1641/88</w:t>
            </w:r>
          </w:p>
        </w:tc>
        <w:tc>
          <w:tcPr>
            <w:tcW w:w="0" w:type="auto"/>
          </w:tcPr>
          <w:p w14:paraId="1478068E" w14:textId="77777777" w:rsidR="001B2DA4" w:rsidRPr="00661BF2" w:rsidRDefault="001B2DA4" w:rsidP="00AE4500">
            <w:pPr>
              <w:ind w:right="255"/>
              <w:jc w:val="center"/>
              <w:rPr>
                <w:rFonts w:ascii="Book Antiqua" w:hAnsi="Book Antiqua"/>
                <w:b/>
              </w:rPr>
            </w:pPr>
            <w:r w:rsidRPr="00661BF2">
              <w:rPr>
                <w:rFonts w:ascii="Book Antiqua" w:hAnsi="Book Antiqua"/>
              </w:rPr>
              <w:t>22-2-1988</w:t>
            </w:r>
          </w:p>
        </w:tc>
        <w:tc>
          <w:tcPr>
            <w:tcW w:w="0" w:type="auto"/>
          </w:tcPr>
          <w:p w14:paraId="5BA03799" w14:textId="77777777" w:rsidR="001B2DA4" w:rsidRPr="00661BF2" w:rsidRDefault="001B2DA4" w:rsidP="00AE4500">
            <w:pPr>
              <w:ind w:right="319"/>
              <w:jc w:val="center"/>
              <w:rPr>
                <w:rFonts w:ascii="Book Antiqua" w:hAnsi="Book Antiqua"/>
                <w:b/>
              </w:rPr>
            </w:pPr>
            <w:r w:rsidRPr="00661BF2">
              <w:rPr>
                <w:rFonts w:ascii="Book Antiqua" w:hAnsi="Book Antiqua"/>
              </w:rPr>
              <w:t>Rs.1,15,700</w:t>
            </w:r>
          </w:p>
        </w:tc>
      </w:tr>
      <w:tr w:rsidR="001B2DA4" w:rsidRPr="00661BF2" w14:paraId="1ADDA8C6" w14:textId="77777777" w:rsidTr="00661BF2">
        <w:tc>
          <w:tcPr>
            <w:tcW w:w="0" w:type="auto"/>
          </w:tcPr>
          <w:p w14:paraId="0931D93B" w14:textId="77777777" w:rsidR="001B2DA4" w:rsidRPr="00661BF2" w:rsidRDefault="001B2DA4" w:rsidP="00AE4500">
            <w:pPr>
              <w:ind w:right="141"/>
              <w:jc w:val="center"/>
              <w:rPr>
                <w:rFonts w:ascii="Book Antiqua" w:hAnsi="Book Antiqua"/>
                <w:b/>
              </w:rPr>
            </w:pPr>
            <w:r w:rsidRPr="00661BF2">
              <w:rPr>
                <w:rFonts w:ascii="Book Antiqua" w:hAnsi="Book Antiqua"/>
                <w:b/>
              </w:rPr>
              <w:t>11</w:t>
            </w:r>
          </w:p>
        </w:tc>
        <w:tc>
          <w:tcPr>
            <w:tcW w:w="0" w:type="auto"/>
          </w:tcPr>
          <w:p w14:paraId="58675040" w14:textId="77777777" w:rsidR="001B2DA4" w:rsidRPr="00661BF2" w:rsidRDefault="001B2DA4" w:rsidP="00AE4500">
            <w:pPr>
              <w:ind w:right="300"/>
              <w:jc w:val="center"/>
              <w:rPr>
                <w:rFonts w:ascii="Book Antiqua" w:hAnsi="Book Antiqua"/>
                <w:b/>
              </w:rPr>
            </w:pPr>
            <w:r w:rsidRPr="00661BF2">
              <w:rPr>
                <w:rFonts w:ascii="Book Antiqua" w:hAnsi="Book Antiqua"/>
              </w:rPr>
              <w:t>1642/88</w:t>
            </w:r>
          </w:p>
        </w:tc>
        <w:tc>
          <w:tcPr>
            <w:tcW w:w="0" w:type="auto"/>
          </w:tcPr>
          <w:p w14:paraId="0E7E7A59" w14:textId="77777777" w:rsidR="001B2DA4" w:rsidRPr="00661BF2" w:rsidRDefault="001B2DA4" w:rsidP="00AE4500">
            <w:pPr>
              <w:ind w:right="255"/>
              <w:jc w:val="center"/>
              <w:rPr>
                <w:rFonts w:ascii="Book Antiqua" w:hAnsi="Book Antiqua"/>
                <w:b/>
              </w:rPr>
            </w:pPr>
            <w:r w:rsidRPr="00661BF2">
              <w:rPr>
                <w:rFonts w:ascii="Book Antiqua" w:hAnsi="Book Antiqua"/>
              </w:rPr>
              <w:t>22-2-1988</w:t>
            </w:r>
          </w:p>
        </w:tc>
        <w:tc>
          <w:tcPr>
            <w:tcW w:w="0" w:type="auto"/>
          </w:tcPr>
          <w:p w14:paraId="25286CAB" w14:textId="77777777" w:rsidR="001B2DA4" w:rsidRPr="00661BF2" w:rsidRDefault="001B2DA4" w:rsidP="00AE4500">
            <w:pPr>
              <w:ind w:right="319"/>
              <w:jc w:val="center"/>
              <w:rPr>
                <w:rFonts w:ascii="Book Antiqua" w:hAnsi="Book Antiqua"/>
              </w:rPr>
            </w:pPr>
            <w:r w:rsidRPr="00661BF2">
              <w:rPr>
                <w:rFonts w:ascii="Book Antiqua" w:hAnsi="Book Antiqua"/>
              </w:rPr>
              <w:t>Rs.99,060</w:t>
            </w:r>
          </w:p>
        </w:tc>
      </w:tr>
    </w:tbl>
    <w:p w14:paraId="44A086CD" w14:textId="77777777" w:rsidR="001B2DA4" w:rsidRDefault="001B2DA4" w:rsidP="001B2DA4">
      <w:pPr>
        <w:pStyle w:val="ListParagraph"/>
        <w:spacing w:line="360" w:lineRule="auto"/>
        <w:ind w:left="567"/>
        <w:rPr>
          <w:rFonts w:ascii="Book Antiqua" w:hAnsi="Book Antiqua"/>
          <w:spacing w:val="10"/>
          <w:sz w:val="26"/>
          <w:szCs w:val="26"/>
          <w:lang w:val="en-GB"/>
        </w:rPr>
      </w:pPr>
    </w:p>
    <w:p w14:paraId="5D603C44" w14:textId="6BD631B8" w:rsidR="001B2DA4" w:rsidRPr="001B2DA4" w:rsidRDefault="00661BF2" w:rsidP="001B2DA4">
      <w:pPr>
        <w:numPr>
          <w:ilvl w:val="0"/>
          <w:numId w:val="11"/>
        </w:numPr>
        <w:tabs>
          <w:tab w:val="num" w:pos="0"/>
        </w:tabs>
        <w:spacing w:before="240" w:line="480" w:lineRule="auto"/>
        <w:ind w:hanging="720"/>
        <w:rPr>
          <w:rFonts w:ascii="Book Antiqua" w:hAnsi="Book Antiqua"/>
          <w:spacing w:val="10"/>
          <w:sz w:val="26"/>
          <w:szCs w:val="26"/>
        </w:rPr>
      </w:pPr>
      <w:r>
        <w:rPr>
          <w:rFonts w:ascii="Book Antiqua" w:hAnsi="Book Antiqua"/>
          <w:spacing w:val="10"/>
          <w:sz w:val="26"/>
          <w:szCs w:val="26"/>
        </w:rPr>
        <w:t>Because t</w:t>
      </w:r>
      <w:r w:rsidR="001B2DA4" w:rsidRPr="001B2DA4">
        <w:rPr>
          <w:rFonts w:ascii="Book Antiqua" w:hAnsi="Book Antiqua"/>
          <w:spacing w:val="10"/>
          <w:sz w:val="26"/>
          <w:szCs w:val="26"/>
        </w:rPr>
        <w:t xml:space="preserve">he Respondent alleges that the Petitioner had dishonoured three bills, bearing no. 1643/88, 1641/88, 1642/88 and causing a total sum of Rs.2,87,900/- to the Bank, for which he had also issued three Hundis. It is submitted that the Petitioner Ld. Courts below have failed to appreciate that the Petitioner had paid the amounts due under the said bill which is categorically noted </w:t>
      </w:r>
      <w:r w:rsidR="00C011CC">
        <w:rPr>
          <w:rFonts w:ascii="Book Antiqua" w:hAnsi="Book Antiqua"/>
          <w:spacing w:val="10"/>
          <w:sz w:val="26"/>
          <w:szCs w:val="26"/>
        </w:rPr>
        <w:t>from</w:t>
      </w:r>
      <w:r w:rsidR="001B2DA4" w:rsidRPr="001B2DA4">
        <w:rPr>
          <w:rFonts w:ascii="Book Antiqua" w:hAnsi="Book Antiqua"/>
          <w:spacing w:val="10"/>
          <w:sz w:val="26"/>
          <w:szCs w:val="26"/>
        </w:rPr>
        <w:t xml:space="preserve"> the prosecution’s Exhibits no.  P151-P153</w:t>
      </w:r>
      <w:r>
        <w:rPr>
          <w:rFonts w:ascii="Book Antiqua" w:hAnsi="Book Antiqua"/>
          <w:spacing w:val="10"/>
          <w:sz w:val="26"/>
          <w:szCs w:val="26"/>
        </w:rPr>
        <w:t>.</w:t>
      </w:r>
      <w:r w:rsidR="001B2DA4" w:rsidRPr="001B2DA4">
        <w:rPr>
          <w:rFonts w:ascii="Book Antiqua" w:hAnsi="Book Antiqua"/>
          <w:spacing w:val="10"/>
          <w:sz w:val="26"/>
          <w:szCs w:val="26"/>
        </w:rPr>
        <w:t xml:space="preserve"> </w:t>
      </w:r>
    </w:p>
    <w:p w14:paraId="4FF4D5B8" w14:textId="3AC323B4" w:rsidR="001B2DA4" w:rsidRPr="001B2DA4" w:rsidRDefault="00661BF2" w:rsidP="001B2DA4">
      <w:pPr>
        <w:numPr>
          <w:ilvl w:val="0"/>
          <w:numId w:val="11"/>
        </w:numPr>
        <w:tabs>
          <w:tab w:val="num" w:pos="0"/>
        </w:tabs>
        <w:spacing w:before="240" w:line="480" w:lineRule="auto"/>
        <w:ind w:hanging="720"/>
        <w:rPr>
          <w:rFonts w:ascii="Book Antiqua" w:hAnsi="Book Antiqua"/>
          <w:spacing w:val="10"/>
          <w:sz w:val="26"/>
          <w:szCs w:val="26"/>
        </w:rPr>
      </w:pPr>
      <w:r>
        <w:rPr>
          <w:rFonts w:ascii="Book Antiqua" w:hAnsi="Book Antiqua"/>
          <w:spacing w:val="10"/>
          <w:sz w:val="26"/>
          <w:szCs w:val="26"/>
        </w:rPr>
        <w:t>Because the</w:t>
      </w:r>
      <w:r w:rsidR="001B2DA4" w:rsidRPr="001B2DA4">
        <w:rPr>
          <w:rFonts w:ascii="Book Antiqua" w:hAnsi="Book Antiqua"/>
          <w:spacing w:val="10"/>
          <w:sz w:val="26"/>
          <w:szCs w:val="26"/>
        </w:rPr>
        <w:t xml:space="preserve"> said exhibits are the invoices of the Company, which bear an endorsement “</w:t>
      </w:r>
      <w:r w:rsidR="001B2DA4" w:rsidRPr="00661BF2">
        <w:rPr>
          <w:rFonts w:ascii="Book Antiqua" w:hAnsi="Book Antiqua"/>
          <w:i/>
          <w:iCs/>
          <w:spacing w:val="10"/>
          <w:sz w:val="26"/>
          <w:szCs w:val="26"/>
        </w:rPr>
        <w:t>Payments received pay to Canara Bank, Cantonment Branch”.</w:t>
      </w:r>
      <w:r w:rsidR="001B2DA4" w:rsidRPr="001B2DA4">
        <w:rPr>
          <w:rFonts w:ascii="Book Antiqua" w:hAnsi="Book Antiqua"/>
          <w:spacing w:val="10"/>
          <w:sz w:val="26"/>
          <w:szCs w:val="26"/>
        </w:rPr>
        <w:t xml:space="preserve"> This clearly indicates that the amounts were paid by the Petitioner to the Company and the Company had received the amount in order to pay the same to the Canara Bank towards amounts due in Hundis as and </w:t>
      </w:r>
      <w:r w:rsidR="001B2DA4" w:rsidRPr="001B2DA4">
        <w:rPr>
          <w:rFonts w:ascii="Book Antiqua" w:hAnsi="Book Antiqua"/>
          <w:spacing w:val="10"/>
          <w:sz w:val="26"/>
          <w:szCs w:val="26"/>
        </w:rPr>
        <w:lastRenderedPageBreak/>
        <w:t>thereby the liability on the said Hundis were duly discharged.</w:t>
      </w:r>
    </w:p>
    <w:p w14:paraId="7EB7C596" w14:textId="04FCC3AE" w:rsidR="001B2DA4" w:rsidRPr="001B2DA4" w:rsidRDefault="00661BF2" w:rsidP="001B2DA4">
      <w:pPr>
        <w:numPr>
          <w:ilvl w:val="0"/>
          <w:numId w:val="11"/>
        </w:numPr>
        <w:tabs>
          <w:tab w:val="num" w:pos="0"/>
        </w:tabs>
        <w:spacing w:before="240" w:line="480" w:lineRule="auto"/>
        <w:ind w:hanging="720"/>
        <w:rPr>
          <w:rFonts w:ascii="Book Antiqua" w:hAnsi="Book Antiqua"/>
          <w:spacing w:val="10"/>
          <w:sz w:val="26"/>
          <w:szCs w:val="26"/>
        </w:rPr>
      </w:pPr>
      <w:r>
        <w:rPr>
          <w:rFonts w:ascii="Book Antiqua" w:hAnsi="Book Antiqua"/>
          <w:spacing w:val="10"/>
          <w:sz w:val="26"/>
          <w:szCs w:val="26"/>
        </w:rPr>
        <w:t xml:space="preserve">Because </w:t>
      </w:r>
      <w:r w:rsidR="001B2DA4" w:rsidRPr="001B2DA4">
        <w:rPr>
          <w:rFonts w:ascii="Book Antiqua" w:hAnsi="Book Antiqua"/>
          <w:spacing w:val="10"/>
          <w:sz w:val="26"/>
          <w:szCs w:val="26"/>
        </w:rPr>
        <w:t>the Ld. Courts below have failed to appreciate that the Manager of the Inspection wing of the Bank had prepared a report indicating the list of outstanding bills discounted by the Company and the same was filed as Exhibit D-69</w:t>
      </w:r>
      <w:r>
        <w:rPr>
          <w:rFonts w:ascii="Book Antiqua" w:hAnsi="Book Antiqua"/>
          <w:spacing w:val="10"/>
          <w:sz w:val="26"/>
          <w:szCs w:val="26"/>
        </w:rPr>
        <w:t xml:space="preserve">. </w:t>
      </w:r>
      <w:r w:rsidR="001B2DA4" w:rsidRPr="001B2DA4">
        <w:rPr>
          <w:rFonts w:ascii="Book Antiqua" w:hAnsi="Book Antiqua"/>
          <w:spacing w:val="10"/>
          <w:sz w:val="26"/>
          <w:szCs w:val="26"/>
        </w:rPr>
        <w:t xml:space="preserve">From </w:t>
      </w:r>
      <w:r>
        <w:rPr>
          <w:rFonts w:ascii="Book Antiqua" w:hAnsi="Book Antiqua"/>
          <w:spacing w:val="10"/>
          <w:sz w:val="26"/>
          <w:szCs w:val="26"/>
        </w:rPr>
        <w:t xml:space="preserve">the </w:t>
      </w:r>
      <w:r w:rsidR="001B2DA4" w:rsidRPr="001B2DA4">
        <w:rPr>
          <w:rFonts w:ascii="Book Antiqua" w:hAnsi="Book Antiqua"/>
          <w:spacing w:val="10"/>
          <w:sz w:val="26"/>
          <w:szCs w:val="26"/>
        </w:rPr>
        <w:t xml:space="preserve">mere perusal of the said report, it is categorical that no bill which was endorsed by the Petitioner is pending. The Ld. Trial Court despite noting the said report that the only bills executed by other companies are pending, failed to appreciate that consequently the Petitioner cannot be held liable for financial loss caused to the Bank. </w:t>
      </w:r>
    </w:p>
    <w:p w14:paraId="191783CD" w14:textId="03A747AB" w:rsidR="00661BF2" w:rsidRDefault="00661BF2" w:rsidP="001B2DA4">
      <w:pPr>
        <w:numPr>
          <w:ilvl w:val="0"/>
          <w:numId w:val="11"/>
        </w:numPr>
        <w:tabs>
          <w:tab w:val="num" w:pos="0"/>
        </w:tabs>
        <w:spacing w:before="240" w:line="480" w:lineRule="auto"/>
        <w:ind w:hanging="720"/>
        <w:rPr>
          <w:rFonts w:ascii="Book Antiqua" w:hAnsi="Book Antiqua"/>
          <w:spacing w:val="10"/>
          <w:sz w:val="26"/>
          <w:szCs w:val="26"/>
        </w:rPr>
      </w:pPr>
      <w:r>
        <w:rPr>
          <w:rFonts w:ascii="Book Antiqua" w:hAnsi="Book Antiqua"/>
          <w:spacing w:val="10"/>
          <w:sz w:val="26"/>
          <w:szCs w:val="26"/>
        </w:rPr>
        <w:t>Because, and w</w:t>
      </w:r>
      <w:r w:rsidR="001B2DA4" w:rsidRPr="001B2DA4">
        <w:rPr>
          <w:rFonts w:ascii="Book Antiqua" w:hAnsi="Book Antiqua"/>
          <w:spacing w:val="10"/>
          <w:sz w:val="26"/>
          <w:szCs w:val="26"/>
        </w:rPr>
        <w:t>ithout prejudice to the above</w:t>
      </w:r>
      <w:r>
        <w:rPr>
          <w:rFonts w:ascii="Book Antiqua" w:hAnsi="Book Antiqua"/>
          <w:spacing w:val="10"/>
          <w:sz w:val="26"/>
          <w:szCs w:val="26"/>
        </w:rPr>
        <w:t xml:space="preserve">, </w:t>
      </w:r>
      <w:r w:rsidR="001B2DA4" w:rsidRPr="001B2DA4">
        <w:rPr>
          <w:rFonts w:ascii="Book Antiqua" w:hAnsi="Book Antiqua"/>
          <w:spacing w:val="10"/>
          <w:sz w:val="26"/>
          <w:szCs w:val="26"/>
        </w:rPr>
        <w:t>the Petitioner cannot be held liable for cheating u/s 420 of IPC, as it is settled law, by a catena of decisions, that for establishing the offence of cheating, the complainant is required to show that the accused had fraudulent or dishonest intention at the time of making promise or representation and failure to keep promise subsequently, such a culpable intention cannot be presumed. (Ref: Hira Lal Hari Lal Bhagwati [</w:t>
      </w:r>
      <w:r w:rsidR="001B2DA4" w:rsidRPr="00661BF2">
        <w:rPr>
          <w:rFonts w:ascii="Book Antiqua" w:hAnsi="Book Antiqua"/>
          <w:b/>
          <w:bCs/>
          <w:i/>
          <w:iCs/>
          <w:spacing w:val="10"/>
          <w:sz w:val="26"/>
          <w:szCs w:val="26"/>
        </w:rPr>
        <w:t xml:space="preserve">Hira Lal Hari Lal Bhagwati </w:t>
      </w:r>
      <w:r w:rsidR="001B2DA4" w:rsidRPr="00661BF2">
        <w:rPr>
          <w:rFonts w:ascii="Book Antiqua" w:hAnsi="Book Antiqua"/>
          <w:b/>
          <w:bCs/>
          <w:i/>
          <w:iCs/>
          <w:spacing w:val="10"/>
          <w:sz w:val="26"/>
          <w:szCs w:val="26"/>
        </w:rPr>
        <w:lastRenderedPageBreak/>
        <w:t>v. CBI, (2003) 5 SCC 257 and V.Y. Jose v. State of Gujarat, (2009) 3 SCC 78]</w:t>
      </w:r>
      <w:r w:rsidR="001B2DA4" w:rsidRPr="001B2DA4">
        <w:rPr>
          <w:rFonts w:ascii="Book Antiqua" w:hAnsi="Book Antiqua"/>
          <w:spacing w:val="10"/>
          <w:sz w:val="26"/>
          <w:szCs w:val="26"/>
        </w:rPr>
        <w:t>.</w:t>
      </w:r>
    </w:p>
    <w:p w14:paraId="6B241236" w14:textId="16F519D6" w:rsidR="001B2DA4" w:rsidRPr="001B2DA4" w:rsidRDefault="00661BF2" w:rsidP="001B2DA4">
      <w:pPr>
        <w:numPr>
          <w:ilvl w:val="0"/>
          <w:numId w:val="11"/>
        </w:numPr>
        <w:tabs>
          <w:tab w:val="num" w:pos="0"/>
        </w:tabs>
        <w:spacing w:before="240" w:line="480" w:lineRule="auto"/>
        <w:ind w:hanging="720"/>
        <w:rPr>
          <w:rFonts w:ascii="Book Antiqua" w:hAnsi="Book Antiqua"/>
          <w:spacing w:val="10"/>
          <w:sz w:val="26"/>
          <w:szCs w:val="26"/>
        </w:rPr>
      </w:pPr>
      <w:r>
        <w:rPr>
          <w:rFonts w:ascii="Book Antiqua" w:hAnsi="Book Antiqua"/>
          <w:spacing w:val="10"/>
          <w:sz w:val="26"/>
          <w:szCs w:val="26"/>
        </w:rPr>
        <w:t>Because i</w:t>
      </w:r>
      <w:r w:rsidR="001B2DA4" w:rsidRPr="001B2DA4">
        <w:rPr>
          <w:rFonts w:ascii="Book Antiqua" w:hAnsi="Book Antiqua"/>
          <w:spacing w:val="10"/>
          <w:sz w:val="26"/>
          <w:szCs w:val="26"/>
        </w:rPr>
        <w:t xml:space="preserve">n the instant case, the Petitioner had admittedly </w:t>
      </w:r>
      <w:proofErr w:type="spellStart"/>
      <w:r w:rsidR="001B2DA4" w:rsidRPr="001B2DA4">
        <w:rPr>
          <w:rFonts w:ascii="Book Antiqua" w:hAnsi="Book Antiqua"/>
          <w:spacing w:val="10"/>
          <w:sz w:val="26"/>
          <w:szCs w:val="26"/>
        </w:rPr>
        <w:t>honoured</w:t>
      </w:r>
      <w:proofErr w:type="spellEnd"/>
      <w:r w:rsidR="001B2DA4" w:rsidRPr="001B2DA4">
        <w:rPr>
          <w:rFonts w:ascii="Book Antiqua" w:hAnsi="Book Antiqua"/>
          <w:spacing w:val="10"/>
          <w:sz w:val="26"/>
          <w:szCs w:val="26"/>
        </w:rPr>
        <w:t xml:space="preserve"> at least 8 out of 11 bills, thus the Petitioner cannot be said to have the intention to cheat from the inception and the failure of the Petitioner to </w:t>
      </w:r>
      <w:proofErr w:type="spellStart"/>
      <w:r w:rsidR="001B2DA4" w:rsidRPr="001B2DA4">
        <w:rPr>
          <w:rFonts w:ascii="Book Antiqua" w:hAnsi="Book Antiqua"/>
          <w:spacing w:val="10"/>
          <w:sz w:val="26"/>
          <w:szCs w:val="26"/>
        </w:rPr>
        <w:t>honour</w:t>
      </w:r>
      <w:proofErr w:type="spellEnd"/>
      <w:r w:rsidR="001B2DA4" w:rsidRPr="001B2DA4">
        <w:rPr>
          <w:rFonts w:ascii="Book Antiqua" w:hAnsi="Book Antiqua"/>
          <w:spacing w:val="10"/>
          <w:sz w:val="26"/>
          <w:szCs w:val="26"/>
        </w:rPr>
        <w:t xml:space="preserve"> the bill of exchange would only lead to civil liability.</w:t>
      </w:r>
    </w:p>
    <w:p w14:paraId="61DB923C" w14:textId="7A740745" w:rsidR="001B2DA4" w:rsidRPr="001B2DA4" w:rsidRDefault="00661BF2" w:rsidP="001B2DA4">
      <w:pPr>
        <w:numPr>
          <w:ilvl w:val="0"/>
          <w:numId w:val="11"/>
        </w:numPr>
        <w:tabs>
          <w:tab w:val="num" w:pos="0"/>
        </w:tabs>
        <w:spacing w:before="240" w:line="480" w:lineRule="auto"/>
        <w:ind w:hanging="720"/>
        <w:rPr>
          <w:rFonts w:ascii="Book Antiqua" w:hAnsi="Book Antiqua"/>
          <w:spacing w:val="10"/>
          <w:sz w:val="26"/>
          <w:szCs w:val="26"/>
        </w:rPr>
      </w:pPr>
      <w:r>
        <w:rPr>
          <w:rFonts w:ascii="Book Antiqua" w:hAnsi="Book Antiqua"/>
          <w:spacing w:val="10"/>
          <w:sz w:val="26"/>
          <w:szCs w:val="26"/>
        </w:rPr>
        <w:t xml:space="preserve">Because </w:t>
      </w:r>
      <w:r w:rsidR="001B2DA4" w:rsidRPr="001B2DA4">
        <w:rPr>
          <w:rFonts w:ascii="Book Antiqua" w:hAnsi="Book Antiqua"/>
          <w:spacing w:val="10"/>
          <w:sz w:val="26"/>
          <w:szCs w:val="26"/>
        </w:rPr>
        <w:t>the Petitioner cannot be held liable u/s 471 of IPC, in the absence of conviction and/or affirmative finding under section 464/470 of IPC as held by this Hon’ble Court in Deepak Gaba v. State of U.P., (2023) 3 SCC 423, wherein it is held that “24</w:t>
      </w:r>
      <w:r w:rsidR="001B2DA4" w:rsidRPr="0091337A">
        <w:rPr>
          <w:rFonts w:ascii="Book Antiqua" w:hAnsi="Book Antiqua"/>
          <w:i/>
          <w:iCs/>
          <w:spacing w:val="10"/>
          <w:sz w:val="26"/>
          <w:szCs w:val="26"/>
        </w:rPr>
        <w:t>. Unless the document is false and forged in terms of Sections 464 and 470IPC respectively, the requirement of Section 471IPC would not be met.”</w:t>
      </w:r>
      <w:r w:rsidR="001B2DA4" w:rsidRPr="001B2DA4">
        <w:rPr>
          <w:rFonts w:ascii="Book Antiqua" w:hAnsi="Book Antiqua"/>
          <w:spacing w:val="10"/>
          <w:sz w:val="26"/>
          <w:szCs w:val="26"/>
        </w:rPr>
        <w:t xml:space="preserve"> Admittedly, the Ld. </w:t>
      </w:r>
      <w:r w:rsidR="0091337A">
        <w:rPr>
          <w:rFonts w:ascii="Book Antiqua" w:hAnsi="Book Antiqua"/>
          <w:spacing w:val="10"/>
          <w:sz w:val="26"/>
          <w:szCs w:val="26"/>
        </w:rPr>
        <w:t xml:space="preserve">The </w:t>
      </w:r>
      <w:r w:rsidR="001B2DA4" w:rsidRPr="001B2DA4">
        <w:rPr>
          <w:rFonts w:ascii="Book Antiqua" w:hAnsi="Book Antiqua"/>
          <w:spacing w:val="10"/>
          <w:sz w:val="26"/>
          <w:szCs w:val="26"/>
        </w:rPr>
        <w:t xml:space="preserve">Trial Court has not given any finding under section 464/470 of IPC, thus the Petitioner’s conviction u/s 471 of IPC is bad in law. </w:t>
      </w:r>
    </w:p>
    <w:p w14:paraId="3F85E1F0" w14:textId="1E298A4F" w:rsidR="001B2DA4" w:rsidRPr="001B2DA4" w:rsidRDefault="0091337A" w:rsidP="001B2DA4">
      <w:pPr>
        <w:numPr>
          <w:ilvl w:val="0"/>
          <w:numId w:val="11"/>
        </w:numPr>
        <w:tabs>
          <w:tab w:val="num" w:pos="0"/>
        </w:tabs>
        <w:spacing w:before="240" w:line="480" w:lineRule="auto"/>
        <w:ind w:hanging="720"/>
        <w:rPr>
          <w:rFonts w:ascii="Book Antiqua" w:hAnsi="Book Antiqua"/>
          <w:spacing w:val="10"/>
          <w:sz w:val="26"/>
          <w:szCs w:val="26"/>
        </w:rPr>
      </w:pPr>
      <w:r>
        <w:rPr>
          <w:rFonts w:ascii="Book Antiqua" w:hAnsi="Book Antiqua"/>
          <w:spacing w:val="10"/>
          <w:sz w:val="26"/>
          <w:szCs w:val="26"/>
        </w:rPr>
        <w:t xml:space="preserve">Because </w:t>
      </w:r>
      <w:r w:rsidR="001B2DA4" w:rsidRPr="001B2DA4">
        <w:rPr>
          <w:rFonts w:ascii="Book Antiqua" w:hAnsi="Book Antiqua"/>
          <w:spacing w:val="10"/>
          <w:sz w:val="26"/>
          <w:szCs w:val="26"/>
        </w:rPr>
        <w:t xml:space="preserve">the Ld. Courts below have erroneously relied upon the testimonies of </w:t>
      </w:r>
      <w:r>
        <w:rPr>
          <w:rFonts w:ascii="Book Antiqua" w:hAnsi="Book Antiqua"/>
          <w:spacing w:val="10"/>
          <w:sz w:val="26"/>
          <w:szCs w:val="26"/>
        </w:rPr>
        <w:t>P</w:t>
      </w:r>
      <w:r w:rsidR="001B2DA4" w:rsidRPr="001B2DA4">
        <w:rPr>
          <w:rFonts w:ascii="Book Antiqua" w:hAnsi="Book Antiqua"/>
          <w:spacing w:val="10"/>
          <w:sz w:val="26"/>
          <w:szCs w:val="26"/>
        </w:rPr>
        <w:t xml:space="preserve">W 2, PW 3, PW 4, PW 5, PW 6, PW 15, PW16, PW17 and PW 18, as they were not the independent </w:t>
      </w:r>
      <w:r w:rsidR="001B2DA4" w:rsidRPr="001B2DA4">
        <w:rPr>
          <w:rFonts w:ascii="Book Antiqua" w:hAnsi="Book Antiqua"/>
          <w:spacing w:val="10"/>
          <w:sz w:val="26"/>
          <w:szCs w:val="26"/>
        </w:rPr>
        <w:lastRenderedPageBreak/>
        <w:t>witnesses and if their testimonies are to be accepted, they are not impartial witnesses but potentially involved in the crime itself. Therefore, it's crucial to have corroborating evidence supporting their statements. None of the witnesses' testimonies have been supported by documents. The Respondent has failed to corroborate the testimonies of these witnesses.</w:t>
      </w:r>
    </w:p>
    <w:p w14:paraId="4E3EB46B" w14:textId="5861C0E8" w:rsidR="001B2DA4" w:rsidRDefault="0091337A" w:rsidP="001B2DA4">
      <w:pPr>
        <w:numPr>
          <w:ilvl w:val="0"/>
          <w:numId w:val="11"/>
        </w:numPr>
        <w:tabs>
          <w:tab w:val="num" w:pos="0"/>
        </w:tabs>
        <w:spacing w:before="240" w:line="480" w:lineRule="auto"/>
        <w:ind w:hanging="720"/>
        <w:rPr>
          <w:rFonts w:ascii="Book Antiqua" w:hAnsi="Book Antiqua"/>
          <w:spacing w:val="10"/>
          <w:sz w:val="26"/>
          <w:szCs w:val="26"/>
        </w:rPr>
      </w:pPr>
      <w:r>
        <w:rPr>
          <w:rFonts w:ascii="Book Antiqua" w:hAnsi="Book Antiqua"/>
          <w:spacing w:val="10"/>
          <w:sz w:val="26"/>
          <w:szCs w:val="26"/>
        </w:rPr>
        <w:t>Because, w</w:t>
      </w:r>
      <w:r w:rsidR="001B2DA4" w:rsidRPr="001B2DA4">
        <w:rPr>
          <w:rFonts w:ascii="Book Antiqua" w:hAnsi="Book Antiqua"/>
          <w:spacing w:val="10"/>
          <w:sz w:val="26"/>
          <w:szCs w:val="26"/>
        </w:rPr>
        <w:t xml:space="preserve">ithout prejudice to the abovementioned grounds, the Petitioner would like to humbly pray before this Hon’ble Court to be released on probation under section 3 and </w:t>
      </w:r>
      <w:r w:rsidR="00E76CD7">
        <w:rPr>
          <w:rFonts w:ascii="Book Antiqua" w:hAnsi="Book Antiqua"/>
          <w:spacing w:val="10"/>
          <w:sz w:val="26"/>
          <w:szCs w:val="26"/>
        </w:rPr>
        <w:t xml:space="preserve">4 </w:t>
      </w:r>
      <w:r w:rsidR="001B2DA4" w:rsidRPr="001B2DA4">
        <w:rPr>
          <w:rFonts w:ascii="Book Antiqua" w:hAnsi="Book Antiqua"/>
          <w:spacing w:val="10"/>
          <w:sz w:val="26"/>
          <w:szCs w:val="26"/>
        </w:rPr>
        <w:t xml:space="preserve">of the Probation of Offenders Act 1958 r/w section 360 of CrPC. In this regard, it is pertinent to mention that the Petitioner is 78 years old and is a retired Indian Naval Officer, and is looking after his 83-year-old wife, who will be left without support if the Petitioner is sent for imprisonment as they do </w:t>
      </w:r>
      <w:r w:rsidR="005D7670">
        <w:rPr>
          <w:rFonts w:ascii="Book Antiqua" w:hAnsi="Book Antiqua"/>
          <w:spacing w:val="10"/>
          <w:sz w:val="26"/>
          <w:szCs w:val="26"/>
        </w:rPr>
        <w:t xml:space="preserve">not </w:t>
      </w:r>
      <w:r w:rsidR="001B2DA4" w:rsidRPr="001B2DA4">
        <w:rPr>
          <w:rFonts w:ascii="Book Antiqua" w:hAnsi="Book Antiqua"/>
          <w:spacing w:val="10"/>
          <w:sz w:val="26"/>
          <w:szCs w:val="26"/>
        </w:rPr>
        <w:t xml:space="preserve">have any dependent to look after. The Petitioner is also suffering from several critical ailments, like diabetes (requires insulin shots 4 times a day), hypertension (under constant medication for 15 years), vertigo (under medication) and other </w:t>
      </w:r>
      <w:r w:rsidR="00B60776" w:rsidRPr="001B2DA4">
        <w:rPr>
          <w:rFonts w:ascii="Book Antiqua" w:hAnsi="Book Antiqua"/>
          <w:spacing w:val="10"/>
          <w:sz w:val="26"/>
          <w:szCs w:val="26"/>
        </w:rPr>
        <w:t>orthopedic</w:t>
      </w:r>
      <w:r w:rsidR="001B2DA4" w:rsidRPr="001B2DA4">
        <w:rPr>
          <w:rFonts w:ascii="Book Antiqua" w:hAnsi="Book Antiqua"/>
          <w:spacing w:val="10"/>
          <w:sz w:val="26"/>
          <w:szCs w:val="26"/>
        </w:rPr>
        <w:t xml:space="preserve"> </w:t>
      </w:r>
      <w:r w:rsidR="001B2DA4" w:rsidRPr="001B2DA4">
        <w:rPr>
          <w:rFonts w:ascii="Book Antiqua" w:hAnsi="Book Antiqua"/>
          <w:spacing w:val="10"/>
          <w:sz w:val="26"/>
          <w:szCs w:val="26"/>
        </w:rPr>
        <w:lastRenderedPageBreak/>
        <w:t>ailments. The Petitioner has a history of having undergone angioplasty surgery and requires urgent surgery for prostate gland enlargement, knee replacement and cataracts.</w:t>
      </w:r>
      <w:r w:rsidR="00261881">
        <w:rPr>
          <w:rFonts w:ascii="Book Antiqua" w:hAnsi="Book Antiqua"/>
          <w:spacing w:val="10"/>
          <w:sz w:val="26"/>
          <w:szCs w:val="26"/>
        </w:rPr>
        <w:t xml:space="preserve"> The summary of medical condition of the Petitioner is as follows:</w:t>
      </w:r>
    </w:p>
    <w:p w14:paraId="462CAC00" w14:textId="77777777" w:rsidR="00DC3263" w:rsidRPr="003B7694" w:rsidRDefault="00DC3263" w:rsidP="00F27EB6">
      <w:pPr>
        <w:pStyle w:val="ListParagraph"/>
        <w:widowControl/>
        <w:numPr>
          <w:ilvl w:val="0"/>
          <w:numId w:val="46"/>
        </w:numPr>
        <w:adjustRightInd/>
        <w:spacing w:line="480" w:lineRule="auto"/>
        <w:contextualSpacing/>
        <w:textAlignment w:val="auto"/>
        <w:rPr>
          <w:rFonts w:ascii="Book Antiqua" w:hAnsi="Book Antiqua"/>
          <w:color w:val="000000"/>
          <w:spacing w:val="10"/>
          <w:sz w:val="26"/>
          <w:szCs w:val="26"/>
          <w:lang w:val="en-GB"/>
        </w:rPr>
      </w:pPr>
      <w:r w:rsidRPr="003B7694">
        <w:rPr>
          <w:rFonts w:ascii="Book Antiqua" w:hAnsi="Book Antiqua"/>
          <w:color w:val="000000"/>
          <w:spacing w:val="10"/>
          <w:sz w:val="26"/>
          <w:szCs w:val="26"/>
          <w:lang w:val="en-GB"/>
        </w:rPr>
        <w:t>The Petitioner, aged 78, and his wife, aged 83, are living alone and taking care of each other in their old age.</w:t>
      </w:r>
    </w:p>
    <w:p w14:paraId="3ACF5311" w14:textId="77777777" w:rsidR="00DC3263" w:rsidRPr="003B7694" w:rsidRDefault="00DC3263" w:rsidP="00F27EB6">
      <w:pPr>
        <w:pStyle w:val="ListParagraph"/>
        <w:widowControl/>
        <w:numPr>
          <w:ilvl w:val="0"/>
          <w:numId w:val="46"/>
        </w:numPr>
        <w:adjustRightInd/>
        <w:spacing w:line="480" w:lineRule="auto"/>
        <w:contextualSpacing/>
        <w:textAlignment w:val="auto"/>
        <w:rPr>
          <w:rFonts w:ascii="Book Antiqua" w:hAnsi="Book Antiqua"/>
          <w:color w:val="000000"/>
          <w:spacing w:val="10"/>
          <w:sz w:val="26"/>
          <w:szCs w:val="26"/>
          <w:lang w:val="en-GB"/>
        </w:rPr>
      </w:pPr>
      <w:r w:rsidRPr="003B7694">
        <w:rPr>
          <w:rFonts w:ascii="Book Antiqua" w:hAnsi="Book Antiqua"/>
          <w:color w:val="000000"/>
          <w:spacing w:val="10"/>
          <w:sz w:val="26"/>
          <w:szCs w:val="26"/>
          <w:lang w:val="en-GB"/>
        </w:rPr>
        <w:t>The Petitioner, who is a heart patient, and has a history of heart attacks and had also undergone angioplasty to address a blockage.</w:t>
      </w:r>
    </w:p>
    <w:p w14:paraId="3EB28F90" w14:textId="77777777" w:rsidR="00DC3263" w:rsidRPr="003B7694" w:rsidRDefault="00DC3263" w:rsidP="00F27EB6">
      <w:pPr>
        <w:pStyle w:val="ListParagraph"/>
        <w:widowControl/>
        <w:numPr>
          <w:ilvl w:val="0"/>
          <w:numId w:val="46"/>
        </w:numPr>
        <w:adjustRightInd/>
        <w:spacing w:line="480" w:lineRule="auto"/>
        <w:contextualSpacing/>
        <w:textAlignment w:val="auto"/>
        <w:rPr>
          <w:rFonts w:ascii="Book Antiqua" w:hAnsi="Book Antiqua"/>
          <w:color w:val="000000"/>
          <w:spacing w:val="10"/>
          <w:sz w:val="26"/>
          <w:szCs w:val="26"/>
          <w:lang w:val="en-GB"/>
        </w:rPr>
      </w:pPr>
      <w:r w:rsidRPr="003B7694">
        <w:rPr>
          <w:rFonts w:ascii="Book Antiqua" w:hAnsi="Book Antiqua"/>
          <w:color w:val="000000"/>
          <w:spacing w:val="10"/>
          <w:sz w:val="26"/>
          <w:szCs w:val="26"/>
          <w:lang w:val="en-GB"/>
        </w:rPr>
        <w:t>The Petitioner has been a diabetic for 28 years, and the condition is in an advanced stage, requiring insulin support. Insulin injections are administered four times per day.</w:t>
      </w:r>
    </w:p>
    <w:p w14:paraId="633A5FBA" w14:textId="77777777" w:rsidR="00DC3263" w:rsidRPr="003B7694" w:rsidRDefault="00DC3263" w:rsidP="00F27EB6">
      <w:pPr>
        <w:pStyle w:val="ListParagraph"/>
        <w:widowControl/>
        <w:numPr>
          <w:ilvl w:val="0"/>
          <w:numId w:val="46"/>
        </w:numPr>
        <w:adjustRightInd/>
        <w:spacing w:line="480" w:lineRule="auto"/>
        <w:contextualSpacing/>
        <w:textAlignment w:val="auto"/>
        <w:rPr>
          <w:rFonts w:ascii="Book Antiqua" w:hAnsi="Book Antiqua"/>
          <w:color w:val="000000"/>
          <w:spacing w:val="10"/>
          <w:sz w:val="26"/>
          <w:szCs w:val="26"/>
          <w:lang w:val="en-GB"/>
        </w:rPr>
      </w:pPr>
      <w:r w:rsidRPr="003B7694">
        <w:rPr>
          <w:rFonts w:ascii="Book Antiqua" w:hAnsi="Book Antiqua"/>
          <w:color w:val="000000"/>
          <w:spacing w:val="10"/>
          <w:sz w:val="26"/>
          <w:szCs w:val="26"/>
          <w:lang w:val="en-GB"/>
        </w:rPr>
        <w:t xml:space="preserve">The Petitioner has been dealing with hypertension for the past 15 years and is on </w:t>
      </w:r>
      <w:r>
        <w:rPr>
          <w:rFonts w:ascii="Book Antiqua" w:hAnsi="Book Antiqua"/>
          <w:color w:val="000000"/>
          <w:spacing w:val="10"/>
          <w:sz w:val="26"/>
          <w:szCs w:val="26"/>
          <w:lang w:val="en-GB"/>
        </w:rPr>
        <w:t xml:space="preserve">heavy </w:t>
      </w:r>
      <w:r w:rsidRPr="003B7694">
        <w:rPr>
          <w:rFonts w:ascii="Book Antiqua" w:hAnsi="Book Antiqua"/>
          <w:color w:val="000000"/>
          <w:spacing w:val="10"/>
          <w:sz w:val="26"/>
          <w:szCs w:val="26"/>
          <w:lang w:val="en-GB"/>
        </w:rPr>
        <w:t>medication for it.</w:t>
      </w:r>
    </w:p>
    <w:p w14:paraId="5177494C" w14:textId="77777777" w:rsidR="00DC3263" w:rsidRPr="003B7694" w:rsidRDefault="00DC3263" w:rsidP="00F27EB6">
      <w:pPr>
        <w:pStyle w:val="ListParagraph"/>
        <w:widowControl/>
        <w:numPr>
          <w:ilvl w:val="0"/>
          <w:numId w:val="46"/>
        </w:numPr>
        <w:adjustRightInd/>
        <w:spacing w:line="480" w:lineRule="auto"/>
        <w:contextualSpacing/>
        <w:textAlignment w:val="auto"/>
        <w:rPr>
          <w:rFonts w:ascii="Book Antiqua" w:hAnsi="Book Antiqua"/>
          <w:color w:val="000000"/>
          <w:spacing w:val="10"/>
          <w:sz w:val="26"/>
          <w:szCs w:val="26"/>
          <w:lang w:val="en-GB"/>
        </w:rPr>
      </w:pPr>
      <w:r w:rsidRPr="003B7694">
        <w:rPr>
          <w:rFonts w:ascii="Book Antiqua" w:hAnsi="Book Antiqua"/>
          <w:color w:val="000000"/>
          <w:spacing w:val="10"/>
          <w:sz w:val="26"/>
          <w:szCs w:val="26"/>
          <w:lang w:val="en-GB"/>
        </w:rPr>
        <w:t>Due to severe wear and tear in the Petitioner's right knee, the Petitioner are unable to walk comfortably or perform daily activities without difficulty</w:t>
      </w:r>
      <w:r>
        <w:rPr>
          <w:rFonts w:ascii="Book Antiqua" w:hAnsi="Book Antiqua"/>
          <w:color w:val="000000"/>
          <w:spacing w:val="10"/>
          <w:sz w:val="26"/>
          <w:szCs w:val="26"/>
          <w:lang w:val="en-GB"/>
        </w:rPr>
        <w:t>, for which s</w:t>
      </w:r>
      <w:r w:rsidRPr="003B7694">
        <w:rPr>
          <w:rFonts w:ascii="Book Antiqua" w:hAnsi="Book Antiqua"/>
          <w:color w:val="000000"/>
          <w:spacing w:val="10"/>
          <w:sz w:val="26"/>
          <w:szCs w:val="26"/>
          <w:lang w:val="en-GB"/>
        </w:rPr>
        <w:t>urgery is required.</w:t>
      </w:r>
    </w:p>
    <w:p w14:paraId="6843C392" w14:textId="77777777" w:rsidR="00DC3263" w:rsidRPr="003B7694" w:rsidRDefault="00DC3263" w:rsidP="00F27EB6">
      <w:pPr>
        <w:pStyle w:val="ListParagraph"/>
        <w:widowControl/>
        <w:numPr>
          <w:ilvl w:val="0"/>
          <w:numId w:val="46"/>
        </w:numPr>
        <w:adjustRightInd/>
        <w:spacing w:line="480" w:lineRule="auto"/>
        <w:contextualSpacing/>
        <w:textAlignment w:val="auto"/>
        <w:rPr>
          <w:rFonts w:ascii="Book Antiqua" w:hAnsi="Book Antiqua"/>
          <w:color w:val="000000"/>
          <w:spacing w:val="10"/>
          <w:sz w:val="26"/>
          <w:szCs w:val="26"/>
          <w:lang w:val="en-GB"/>
        </w:rPr>
      </w:pPr>
      <w:r w:rsidRPr="003B7694">
        <w:rPr>
          <w:rFonts w:ascii="Book Antiqua" w:hAnsi="Book Antiqua"/>
          <w:color w:val="000000"/>
          <w:spacing w:val="10"/>
          <w:sz w:val="26"/>
          <w:szCs w:val="26"/>
          <w:lang w:val="en-GB"/>
        </w:rPr>
        <w:lastRenderedPageBreak/>
        <w:t>The Petitioner also experiences urinary problems due to an enlarged prostate gland</w:t>
      </w:r>
      <w:r>
        <w:rPr>
          <w:rFonts w:ascii="Book Antiqua" w:hAnsi="Book Antiqua"/>
          <w:color w:val="000000"/>
          <w:spacing w:val="10"/>
          <w:sz w:val="26"/>
          <w:szCs w:val="26"/>
          <w:lang w:val="en-GB"/>
        </w:rPr>
        <w:t>,</w:t>
      </w:r>
      <w:r w:rsidRPr="003B7694">
        <w:rPr>
          <w:rFonts w:ascii="Book Antiqua" w:hAnsi="Book Antiqua"/>
          <w:color w:val="000000"/>
          <w:spacing w:val="10"/>
          <w:sz w:val="26"/>
          <w:szCs w:val="26"/>
          <w:lang w:val="en-GB"/>
        </w:rPr>
        <w:t xml:space="preserve"> which requires surgery.</w:t>
      </w:r>
    </w:p>
    <w:p w14:paraId="0AB2A583" w14:textId="77777777" w:rsidR="00DC3263" w:rsidRDefault="00DC3263" w:rsidP="00F27EB6">
      <w:pPr>
        <w:pStyle w:val="ListParagraph"/>
        <w:widowControl/>
        <w:numPr>
          <w:ilvl w:val="0"/>
          <w:numId w:val="46"/>
        </w:numPr>
        <w:adjustRightInd/>
        <w:spacing w:line="480" w:lineRule="auto"/>
        <w:contextualSpacing/>
        <w:textAlignment w:val="auto"/>
        <w:rPr>
          <w:rFonts w:ascii="Book Antiqua" w:hAnsi="Book Antiqua"/>
          <w:color w:val="000000"/>
          <w:spacing w:val="10"/>
          <w:sz w:val="26"/>
          <w:szCs w:val="26"/>
          <w:lang w:val="en-GB"/>
        </w:rPr>
      </w:pPr>
      <w:r w:rsidRPr="003B7694">
        <w:rPr>
          <w:rFonts w:ascii="Book Antiqua" w:hAnsi="Book Antiqua"/>
          <w:color w:val="000000"/>
          <w:spacing w:val="10"/>
          <w:sz w:val="26"/>
          <w:szCs w:val="26"/>
          <w:lang w:val="en-GB"/>
        </w:rPr>
        <w:t>The Petitioner needs cataract surgery for their right eye</w:t>
      </w:r>
    </w:p>
    <w:p w14:paraId="02845488" w14:textId="77777777" w:rsidR="00DC3263" w:rsidRPr="003B7694" w:rsidRDefault="00DC3263" w:rsidP="00F27EB6">
      <w:pPr>
        <w:pStyle w:val="ListParagraph"/>
        <w:widowControl/>
        <w:numPr>
          <w:ilvl w:val="0"/>
          <w:numId w:val="46"/>
        </w:numPr>
        <w:adjustRightInd/>
        <w:spacing w:line="480" w:lineRule="auto"/>
        <w:contextualSpacing/>
        <w:textAlignment w:val="auto"/>
        <w:rPr>
          <w:rFonts w:ascii="Book Antiqua" w:hAnsi="Book Antiqua"/>
          <w:color w:val="000000"/>
          <w:spacing w:val="10"/>
          <w:sz w:val="26"/>
          <w:szCs w:val="26"/>
          <w:lang w:val="en-GB"/>
        </w:rPr>
      </w:pPr>
      <w:r w:rsidRPr="003B7694">
        <w:rPr>
          <w:rFonts w:ascii="Book Antiqua" w:hAnsi="Book Antiqua"/>
          <w:color w:val="000000"/>
          <w:spacing w:val="10"/>
          <w:sz w:val="26"/>
          <w:szCs w:val="26"/>
          <w:lang w:val="en-GB"/>
        </w:rPr>
        <w:t>The Petitioner is also suffering from Vertigo, which causes constant neck pain and difficulty.</w:t>
      </w:r>
    </w:p>
    <w:p w14:paraId="29AB92E4" w14:textId="77777777" w:rsidR="00DC3263" w:rsidRPr="003B7694" w:rsidRDefault="00DC3263" w:rsidP="00F27EB6">
      <w:pPr>
        <w:pStyle w:val="ListParagraph"/>
        <w:widowControl/>
        <w:numPr>
          <w:ilvl w:val="0"/>
          <w:numId w:val="46"/>
        </w:numPr>
        <w:adjustRightInd/>
        <w:spacing w:line="480" w:lineRule="auto"/>
        <w:contextualSpacing/>
        <w:textAlignment w:val="auto"/>
        <w:rPr>
          <w:rFonts w:ascii="Book Antiqua" w:hAnsi="Book Antiqua"/>
          <w:color w:val="000000"/>
          <w:spacing w:val="10"/>
          <w:sz w:val="26"/>
          <w:szCs w:val="26"/>
          <w:lang w:val="en-GB"/>
        </w:rPr>
      </w:pPr>
      <w:r w:rsidRPr="003B7694">
        <w:rPr>
          <w:rFonts w:ascii="Book Antiqua" w:hAnsi="Book Antiqua"/>
          <w:color w:val="000000"/>
          <w:spacing w:val="10"/>
          <w:sz w:val="26"/>
          <w:szCs w:val="26"/>
          <w:lang w:val="en-GB"/>
        </w:rPr>
        <w:t xml:space="preserve">The </w:t>
      </w:r>
      <w:r>
        <w:rPr>
          <w:rFonts w:ascii="Book Antiqua" w:hAnsi="Book Antiqua"/>
          <w:color w:val="000000"/>
          <w:spacing w:val="10"/>
          <w:sz w:val="26"/>
          <w:szCs w:val="26"/>
          <w:lang w:val="en-GB"/>
        </w:rPr>
        <w:t>Petition</w:t>
      </w:r>
      <w:r w:rsidRPr="003B7694">
        <w:rPr>
          <w:rFonts w:ascii="Book Antiqua" w:hAnsi="Book Antiqua"/>
          <w:color w:val="000000"/>
          <w:spacing w:val="10"/>
          <w:sz w:val="26"/>
          <w:szCs w:val="26"/>
          <w:lang w:val="en-GB"/>
        </w:rPr>
        <w:t>e</w:t>
      </w:r>
      <w:r>
        <w:rPr>
          <w:rFonts w:ascii="Book Antiqua" w:hAnsi="Book Antiqua"/>
          <w:color w:val="000000"/>
          <w:spacing w:val="10"/>
          <w:sz w:val="26"/>
          <w:szCs w:val="26"/>
          <w:lang w:val="en-GB"/>
        </w:rPr>
        <w:t>r also suffers from s</w:t>
      </w:r>
      <w:r w:rsidRPr="003B7694">
        <w:rPr>
          <w:rFonts w:ascii="Book Antiqua" w:hAnsi="Book Antiqua"/>
          <w:color w:val="000000"/>
          <w:spacing w:val="10"/>
          <w:sz w:val="26"/>
          <w:szCs w:val="26"/>
          <w:lang w:val="en-GB"/>
        </w:rPr>
        <w:t>pin</w:t>
      </w:r>
      <w:r>
        <w:rPr>
          <w:rFonts w:ascii="Book Antiqua" w:hAnsi="Book Antiqua"/>
          <w:color w:val="000000"/>
          <w:spacing w:val="10"/>
          <w:sz w:val="26"/>
          <w:szCs w:val="26"/>
          <w:lang w:val="en-GB"/>
        </w:rPr>
        <w:t>al issues</w:t>
      </w:r>
      <w:r w:rsidRPr="003B7694">
        <w:rPr>
          <w:rFonts w:ascii="Book Antiqua" w:hAnsi="Book Antiqua"/>
          <w:color w:val="000000"/>
          <w:spacing w:val="10"/>
          <w:sz w:val="26"/>
          <w:szCs w:val="26"/>
          <w:lang w:val="en-GB"/>
        </w:rPr>
        <w:t>, resulting in constant pain</w:t>
      </w:r>
      <w:r>
        <w:rPr>
          <w:rFonts w:ascii="Book Antiqua" w:hAnsi="Book Antiqua"/>
          <w:color w:val="000000"/>
          <w:spacing w:val="10"/>
          <w:sz w:val="26"/>
          <w:szCs w:val="26"/>
          <w:lang w:val="en-GB"/>
        </w:rPr>
        <w:t xml:space="preserve"> and difficulty is walking. </w:t>
      </w:r>
    </w:p>
    <w:p w14:paraId="569C3C98" w14:textId="6674B551" w:rsidR="001B2DA4" w:rsidRPr="001B2DA4" w:rsidRDefault="0091337A" w:rsidP="001B2DA4">
      <w:pPr>
        <w:numPr>
          <w:ilvl w:val="0"/>
          <w:numId w:val="11"/>
        </w:numPr>
        <w:tabs>
          <w:tab w:val="num" w:pos="0"/>
        </w:tabs>
        <w:spacing w:before="240" w:line="480" w:lineRule="auto"/>
        <w:ind w:hanging="720"/>
        <w:rPr>
          <w:rFonts w:ascii="Book Antiqua" w:hAnsi="Book Antiqua"/>
          <w:spacing w:val="10"/>
          <w:sz w:val="26"/>
          <w:szCs w:val="26"/>
        </w:rPr>
      </w:pPr>
      <w:r>
        <w:rPr>
          <w:rFonts w:ascii="Book Antiqua" w:hAnsi="Book Antiqua"/>
          <w:spacing w:val="10"/>
          <w:sz w:val="26"/>
          <w:szCs w:val="26"/>
        </w:rPr>
        <w:t>Because t</w:t>
      </w:r>
      <w:r w:rsidR="001B2DA4" w:rsidRPr="001B2DA4">
        <w:rPr>
          <w:rFonts w:ascii="Book Antiqua" w:hAnsi="Book Antiqua"/>
          <w:spacing w:val="10"/>
          <w:sz w:val="26"/>
          <w:szCs w:val="26"/>
        </w:rPr>
        <w:t xml:space="preserve">he Petitioner is a law-abiding citizen, with no other antecedents, criminal complaints or cases against him. Since the filing of the present criminal case, the Petitioner has been granted bail and has consistently adhered to all the conditions set forth by the court. This steadfast compliance serves as a testament to the Petitioner's unwavering commitment to upholding the law and fully cooperating with the legal proceedings. </w:t>
      </w:r>
    </w:p>
    <w:p w14:paraId="78C5C64D" w14:textId="77777777" w:rsidR="001B5080" w:rsidRDefault="0091337A" w:rsidP="001B5080">
      <w:pPr>
        <w:numPr>
          <w:ilvl w:val="0"/>
          <w:numId w:val="11"/>
        </w:numPr>
        <w:tabs>
          <w:tab w:val="num" w:pos="0"/>
        </w:tabs>
        <w:spacing w:before="240" w:line="480" w:lineRule="auto"/>
        <w:ind w:hanging="720"/>
        <w:rPr>
          <w:rFonts w:ascii="Book Antiqua" w:hAnsi="Book Antiqua"/>
          <w:spacing w:val="10"/>
          <w:sz w:val="26"/>
          <w:szCs w:val="26"/>
        </w:rPr>
      </w:pPr>
      <w:r>
        <w:rPr>
          <w:rFonts w:ascii="Book Antiqua" w:hAnsi="Book Antiqua"/>
          <w:spacing w:val="10"/>
          <w:sz w:val="26"/>
          <w:szCs w:val="26"/>
        </w:rPr>
        <w:t>Because</w:t>
      </w:r>
      <w:r w:rsidR="001B2DA4" w:rsidRPr="001B2DA4">
        <w:rPr>
          <w:rFonts w:ascii="Book Antiqua" w:hAnsi="Book Antiqua"/>
          <w:spacing w:val="10"/>
          <w:sz w:val="26"/>
          <w:szCs w:val="26"/>
        </w:rPr>
        <w:t xml:space="preserve"> having regard to the circumstances of the case including the nature of the offence and the character of the Petitioner, it is expedient to release him on probation of good conduct and shall be released on his entering into a bond, with </w:t>
      </w:r>
      <w:r w:rsidR="001B2DA4" w:rsidRPr="001B2DA4">
        <w:rPr>
          <w:rFonts w:ascii="Book Antiqua" w:hAnsi="Book Antiqua"/>
          <w:spacing w:val="10"/>
          <w:sz w:val="26"/>
          <w:szCs w:val="26"/>
        </w:rPr>
        <w:lastRenderedPageBreak/>
        <w:t>or without sureties.</w:t>
      </w:r>
    </w:p>
    <w:p w14:paraId="187458F9" w14:textId="77777777" w:rsidR="00174C4C" w:rsidRPr="006B7236" w:rsidRDefault="00174C4C" w:rsidP="00174C4C">
      <w:pPr>
        <w:pStyle w:val="ColorfulList-Accent11"/>
        <w:widowControl/>
        <w:adjustRightInd/>
        <w:spacing w:before="240" w:line="480" w:lineRule="auto"/>
        <w:ind w:left="0"/>
        <w:textAlignment w:val="auto"/>
        <w:rPr>
          <w:rFonts w:ascii="Book Antiqua" w:hAnsi="Book Antiqua" w:cs="Courier New"/>
          <w:b/>
          <w:bCs/>
          <w:spacing w:val="10"/>
          <w:sz w:val="26"/>
          <w:szCs w:val="26"/>
          <w:u w:val="single"/>
          <w:lang w:val="en-GB"/>
        </w:rPr>
      </w:pPr>
      <w:r w:rsidRPr="006B7236">
        <w:rPr>
          <w:rFonts w:ascii="Book Antiqua" w:hAnsi="Book Antiqua"/>
          <w:spacing w:val="10"/>
          <w:sz w:val="26"/>
          <w:szCs w:val="26"/>
          <w:lang w:val="en-GB"/>
        </w:rPr>
        <w:t xml:space="preserve">6. </w:t>
      </w:r>
      <w:r w:rsidRPr="006B7236">
        <w:rPr>
          <w:rFonts w:ascii="Book Antiqua" w:hAnsi="Book Antiqua"/>
          <w:spacing w:val="10"/>
          <w:sz w:val="26"/>
          <w:szCs w:val="26"/>
          <w:lang w:val="en-GB"/>
        </w:rPr>
        <w:tab/>
      </w:r>
      <w:r w:rsidRPr="006B7236">
        <w:rPr>
          <w:rFonts w:ascii="Book Antiqua" w:hAnsi="Book Antiqua" w:cs="Courier New"/>
          <w:b/>
          <w:bCs/>
          <w:spacing w:val="10"/>
          <w:sz w:val="26"/>
          <w:szCs w:val="26"/>
          <w:u w:val="single"/>
          <w:lang w:val="en-GB"/>
        </w:rPr>
        <w:t>GROUNDS FOR INTERIM RELIEF:</w:t>
      </w:r>
    </w:p>
    <w:p w14:paraId="428604A0" w14:textId="77777777" w:rsidR="00174C4C" w:rsidRPr="006B7236" w:rsidRDefault="00174C4C" w:rsidP="00174C4C">
      <w:pPr>
        <w:spacing w:line="480" w:lineRule="auto"/>
        <w:ind w:left="720" w:hanging="720"/>
        <w:rPr>
          <w:rFonts w:ascii="Book Antiqua" w:hAnsi="Book Antiqua"/>
          <w:spacing w:val="10"/>
          <w:sz w:val="26"/>
          <w:szCs w:val="26"/>
          <w:lang w:val="en-GB"/>
        </w:rPr>
      </w:pPr>
      <w:proofErr w:type="spellStart"/>
      <w:r w:rsidRPr="006B7236">
        <w:rPr>
          <w:rFonts w:ascii="Book Antiqua" w:hAnsi="Book Antiqua"/>
          <w:spacing w:val="10"/>
          <w:sz w:val="26"/>
          <w:szCs w:val="26"/>
          <w:lang w:val="en-GB"/>
        </w:rPr>
        <w:t>i</w:t>
      </w:r>
      <w:proofErr w:type="spellEnd"/>
      <w:r w:rsidRPr="006B7236">
        <w:rPr>
          <w:rFonts w:ascii="Book Antiqua" w:hAnsi="Book Antiqua"/>
          <w:spacing w:val="10"/>
          <w:sz w:val="26"/>
          <w:szCs w:val="26"/>
          <w:lang w:val="en-GB"/>
        </w:rPr>
        <w:t>.</w:t>
      </w:r>
      <w:r w:rsidRPr="006B7236">
        <w:rPr>
          <w:rFonts w:ascii="Book Antiqua" w:hAnsi="Book Antiqua"/>
          <w:spacing w:val="10"/>
          <w:sz w:val="26"/>
          <w:szCs w:val="26"/>
          <w:lang w:val="en-GB"/>
        </w:rPr>
        <w:tab/>
        <w:t xml:space="preserve">That the Petitioner has </w:t>
      </w:r>
      <w:r>
        <w:rPr>
          <w:rFonts w:ascii="Book Antiqua" w:hAnsi="Book Antiqua"/>
          <w:spacing w:val="10"/>
          <w:sz w:val="26"/>
          <w:szCs w:val="26"/>
          <w:lang w:val="en-GB"/>
        </w:rPr>
        <w:t>a good case on merits and</w:t>
      </w:r>
      <w:r w:rsidRPr="006B7236">
        <w:rPr>
          <w:rFonts w:ascii="Book Antiqua" w:hAnsi="Book Antiqua"/>
          <w:spacing w:val="10"/>
          <w:sz w:val="26"/>
          <w:szCs w:val="26"/>
          <w:lang w:val="en-GB"/>
        </w:rPr>
        <w:t>;</w:t>
      </w:r>
    </w:p>
    <w:p w14:paraId="282F36CA" w14:textId="7E3F8CB3" w:rsidR="00174C4C" w:rsidRDefault="00174C4C" w:rsidP="001B5080">
      <w:pPr>
        <w:spacing w:line="480" w:lineRule="auto"/>
        <w:ind w:left="720" w:hanging="720"/>
        <w:rPr>
          <w:rFonts w:ascii="Book Antiqua" w:hAnsi="Book Antiqua"/>
          <w:spacing w:val="10"/>
          <w:sz w:val="26"/>
          <w:szCs w:val="26"/>
        </w:rPr>
      </w:pPr>
      <w:r w:rsidRPr="006B7236">
        <w:rPr>
          <w:rFonts w:ascii="Book Antiqua" w:hAnsi="Book Antiqua"/>
          <w:spacing w:val="10"/>
          <w:sz w:val="26"/>
          <w:szCs w:val="26"/>
          <w:lang w:val="en-GB"/>
        </w:rPr>
        <w:t>ii.</w:t>
      </w:r>
      <w:r w:rsidRPr="006B7236">
        <w:rPr>
          <w:rFonts w:ascii="Book Antiqua" w:hAnsi="Book Antiqua"/>
          <w:spacing w:val="10"/>
          <w:sz w:val="26"/>
          <w:szCs w:val="26"/>
          <w:lang w:val="en-GB"/>
        </w:rPr>
        <w:tab/>
      </w:r>
      <w:r w:rsidRPr="006B7236">
        <w:rPr>
          <w:rFonts w:ascii="Book Antiqua" w:hAnsi="Book Antiqua"/>
          <w:spacing w:val="10"/>
          <w:sz w:val="26"/>
          <w:szCs w:val="26"/>
        </w:rPr>
        <w:t>That thus the Petitioner has a good prima facie case in law and has every hope to succeed in the instant Special Leave Petition. That the balance of convenience is also in favour of the Petitioner, and the Petitioner would suffer grave hardship if the interim relief as prayed for is not granted.</w:t>
      </w:r>
    </w:p>
    <w:p w14:paraId="790F03DC" w14:textId="6D234902" w:rsidR="00124B59" w:rsidRPr="001B5080" w:rsidRDefault="00124B59" w:rsidP="001B5080">
      <w:pPr>
        <w:spacing w:line="480" w:lineRule="auto"/>
        <w:ind w:left="720" w:hanging="720"/>
        <w:rPr>
          <w:rFonts w:ascii="Book Antiqua" w:eastAsia="Cambria" w:hAnsi="Book Antiqua" w:cs="Tahoma"/>
          <w:spacing w:val="10"/>
          <w:sz w:val="26"/>
          <w:szCs w:val="26"/>
        </w:rPr>
      </w:pPr>
      <w:r>
        <w:rPr>
          <w:rFonts w:ascii="Book Antiqua" w:eastAsia="Cambria" w:hAnsi="Book Antiqua" w:cs="Tahoma"/>
          <w:spacing w:val="10"/>
          <w:sz w:val="26"/>
          <w:szCs w:val="26"/>
        </w:rPr>
        <w:t xml:space="preserve">iii. </w:t>
      </w:r>
      <w:r>
        <w:rPr>
          <w:rFonts w:ascii="Book Antiqua" w:eastAsia="Cambria" w:hAnsi="Book Antiqua" w:cs="Tahoma"/>
          <w:spacing w:val="10"/>
          <w:sz w:val="26"/>
          <w:szCs w:val="26"/>
        </w:rPr>
        <w:tab/>
        <w:t xml:space="preserve">That </w:t>
      </w:r>
      <w:r w:rsidRPr="001B2DA4">
        <w:rPr>
          <w:rFonts w:ascii="Book Antiqua" w:hAnsi="Book Antiqua"/>
          <w:spacing w:val="10"/>
          <w:sz w:val="26"/>
          <w:szCs w:val="26"/>
        </w:rPr>
        <w:t xml:space="preserve">it is pertinent to mention that the Petitioner is 78 years old and is a retired Indian Naval Officer, and is looking after his 83-year-old wife, who will be left without support if the Petitioner is sent for imprisonment as they do </w:t>
      </w:r>
      <w:r>
        <w:rPr>
          <w:rFonts w:ascii="Book Antiqua" w:hAnsi="Book Antiqua"/>
          <w:spacing w:val="10"/>
          <w:sz w:val="26"/>
          <w:szCs w:val="26"/>
        </w:rPr>
        <w:t xml:space="preserve">not </w:t>
      </w:r>
      <w:r w:rsidRPr="001B2DA4">
        <w:rPr>
          <w:rFonts w:ascii="Book Antiqua" w:hAnsi="Book Antiqua"/>
          <w:spacing w:val="10"/>
          <w:sz w:val="26"/>
          <w:szCs w:val="26"/>
        </w:rPr>
        <w:t>have any dependent to look after. The Petitioner is also suffering from several critical ailments, like diabetes (requires insulin shots 4 times a day), hypertension (under constant medication for 15 years), vertigo (under medication) and other orthopedic ailments. The Petitioner has a history of having undergone angioplasty surgery and requires urgent surgery for prostate gland enlargement, knee replacement and cataracts</w:t>
      </w:r>
      <w:r>
        <w:rPr>
          <w:rFonts w:ascii="Book Antiqua" w:hAnsi="Book Antiqua"/>
          <w:spacing w:val="10"/>
          <w:sz w:val="26"/>
          <w:szCs w:val="26"/>
        </w:rPr>
        <w:t>.</w:t>
      </w:r>
    </w:p>
    <w:p w14:paraId="3655BCA0" w14:textId="46E56369" w:rsidR="00174C4C" w:rsidRPr="006B7236" w:rsidRDefault="00174C4C" w:rsidP="00174C4C">
      <w:pPr>
        <w:spacing w:line="480" w:lineRule="auto"/>
        <w:ind w:left="720" w:hanging="720"/>
        <w:rPr>
          <w:rFonts w:ascii="Book Antiqua" w:hAnsi="Book Antiqua"/>
          <w:bCs/>
          <w:spacing w:val="10"/>
          <w:sz w:val="26"/>
          <w:szCs w:val="26"/>
        </w:rPr>
      </w:pPr>
      <w:r w:rsidRPr="006B7236">
        <w:rPr>
          <w:rFonts w:ascii="Book Antiqua" w:hAnsi="Book Antiqua"/>
          <w:spacing w:val="10"/>
          <w:sz w:val="26"/>
          <w:szCs w:val="26"/>
          <w:lang w:val="en-GB"/>
        </w:rPr>
        <w:lastRenderedPageBreak/>
        <w:t>i</w:t>
      </w:r>
      <w:r w:rsidR="00124B59">
        <w:rPr>
          <w:rFonts w:ascii="Book Antiqua" w:hAnsi="Book Antiqua"/>
          <w:spacing w:val="10"/>
          <w:sz w:val="26"/>
          <w:szCs w:val="26"/>
          <w:lang w:val="en-GB"/>
        </w:rPr>
        <w:t>v</w:t>
      </w:r>
      <w:r w:rsidRPr="006B7236">
        <w:rPr>
          <w:rFonts w:ascii="Book Antiqua" w:hAnsi="Book Antiqua"/>
          <w:spacing w:val="10"/>
          <w:sz w:val="26"/>
          <w:szCs w:val="26"/>
          <w:lang w:val="en-GB"/>
        </w:rPr>
        <w:t>.</w:t>
      </w:r>
      <w:r w:rsidRPr="006B7236">
        <w:rPr>
          <w:rFonts w:ascii="Book Antiqua" w:hAnsi="Book Antiqua"/>
          <w:spacing w:val="10"/>
          <w:sz w:val="26"/>
          <w:szCs w:val="26"/>
          <w:lang w:val="en-GB"/>
        </w:rPr>
        <w:tab/>
      </w:r>
      <w:r w:rsidRPr="006B7236">
        <w:rPr>
          <w:rFonts w:ascii="Book Antiqua" w:hAnsi="Book Antiqua"/>
          <w:spacing w:val="10"/>
          <w:sz w:val="26"/>
          <w:szCs w:val="26"/>
        </w:rPr>
        <w:t xml:space="preserve">That therefore it is in the interests of </w:t>
      </w:r>
      <w:r w:rsidRPr="001266BB">
        <w:rPr>
          <w:rFonts w:ascii="Book Antiqua" w:hAnsi="Book Antiqua"/>
          <w:spacing w:val="10"/>
          <w:sz w:val="26"/>
          <w:szCs w:val="26"/>
        </w:rPr>
        <w:t xml:space="preserve">justice that pending final disposal of the </w:t>
      </w:r>
      <w:r w:rsidR="001B5080" w:rsidRPr="001266BB">
        <w:rPr>
          <w:rFonts w:ascii="Book Antiqua" w:hAnsi="Book Antiqua"/>
          <w:spacing w:val="10"/>
          <w:sz w:val="26"/>
          <w:szCs w:val="26"/>
        </w:rPr>
        <w:t xml:space="preserve">present </w:t>
      </w:r>
      <w:r w:rsidRPr="001266BB">
        <w:rPr>
          <w:rFonts w:ascii="Book Antiqua" w:hAnsi="Book Antiqua"/>
          <w:spacing w:val="10"/>
          <w:sz w:val="26"/>
          <w:szCs w:val="26"/>
        </w:rPr>
        <w:t xml:space="preserve">SLP </w:t>
      </w:r>
      <w:r w:rsidR="001B5080" w:rsidRPr="001266BB">
        <w:rPr>
          <w:rFonts w:ascii="Book Antiqua" w:hAnsi="Book Antiqua"/>
          <w:spacing w:val="10"/>
          <w:sz w:val="26"/>
          <w:szCs w:val="26"/>
        </w:rPr>
        <w:t>the</w:t>
      </w:r>
      <w:r w:rsidR="001266BB">
        <w:rPr>
          <w:rFonts w:ascii="Book Antiqua" w:hAnsi="Book Antiqua"/>
          <w:spacing w:val="10"/>
          <w:sz w:val="26"/>
          <w:szCs w:val="26"/>
        </w:rPr>
        <w:t xml:space="preserve"> Impugned Order may be stayed.</w:t>
      </w:r>
    </w:p>
    <w:p w14:paraId="1232066B" w14:textId="77777777" w:rsidR="00174C4C" w:rsidRPr="006B7236" w:rsidRDefault="00174C4C" w:rsidP="00174C4C">
      <w:pPr>
        <w:spacing w:line="360" w:lineRule="auto"/>
        <w:rPr>
          <w:rFonts w:ascii="Book Antiqua" w:hAnsi="Book Antiqua"/>
          <w:b/>
          <w:spacing w:val="10"/>
          <w:sz w:val="26"/>
          <w:szCs w:val="26"/>
          <w:lang w:val="en-GB"/>
        </w:rPr>
      </w:pPr>
      <w:r w:rsidRPr="006B7236">
        <w:rPr>
          <w:rFonts w:ascii="Book Antiqua" w:hAnsi="Book Antiqua"/>
          <w:spacing w:val="10"/>
          <w:sz w:val="26"/>
          <w:szCs w:val="26"/>
          <w:lang w:val="en-GB"/>
        </w:rPr>
        <w:t xml:space="preserve">7. </w:t>
      </w:r>
      <w:r w:rsidRPr="006B7236">
        <w:rPr>
          <w:rFonts w:ascii="Book Antiqua" w:hAnsi="Book Antiqua"/>
          <w:spacing w:val="10"/>
          <w:sz w:val="26"/>
          <w:szCs w:val="26"/>
          <w:lang w:val="en-GB"/>
        </w:rPr>
        <w:tab/>
      </w:r>
      <w:r w:rsidRPr="006B7236">
        <w:rPr>
          <w:rFonts w:ascii="Book Antiqua" w:hAnsi="Book Antiqua"/>
          <w:b/>
          <w:spacing w:val="10"/>
          <w:sz w:val="26"/>
          <w:szCs w:val="26"/>
          <w:u w:val="single"/>
          <w:lang w:val="en-GB"/>
        </w:rPr>
        <w:t>MAIN PRAYER</w:t>
      </w:r>
      <w:r w:rsidRPr="006B7236">
        <w:rPr>
          <w:rFonts w:ascii="Book Antiqua" w:hAnsi="Book Antiqua"/>
          <w:b/>
          <w:spacing w:val="10"/>
          <w:sz w:val="26"/>
          <w:szCs w:val="26"/>
          <w:lang w:val="en-GB"/>
        </w:rPr>
        <w:t>:</w:t>
      </w:r>
    </w:p>
    <w:p w14:paraId="242CE481" w14:textId="77777777" w:rsidR="00174C4C" w:rsidRPr="006B7236" w:rsidRDefault="00174C4C" w:rsidP="00174C4C">
      <w:pPr>
        <w:spacing w:before="240" w:line="480" w:lineRule="auto"/>
        <w:ind w:left="720"/>
        <w:rPr>
          <w:rFonts w:ascii="Book Antiqua" w:hAnsi="Book Antiqua"/>
          <w:spacing w:val="10"/>
          <w:sz w:val="26"/>
          <w:szCs w:val="26"/>
          <w:lang w:val="en-GB"/>
        </w:rPr>
      </w:pPr>
      <w:r w:rsidRPr="006B7236">
        <w:rPr>
          <w:rFonts w:ascii="Book Antiqua" w:hAnsi="Book Antiqua"/>
          <w:spacing w:val="10"/>
          <w:sz w:val="26"/>
          <w:szCs w:val="26"/>
          <w:lang w:val="en-GB"/>
        </w:rPr>
        <w:t>It is most respectfully prayed that this Hon’ble Court may be pleased to:</w:t>
      </w:r>
    </w:p>
    <w:p w14:paraId="6946F417" w14:textId="77777777" w:rsidR="00174C4C" w:rsidRPr="006B7236" w:rsidRDefault="00174C4C" w:rsidP="00174C4C">
      <w:pPr>
        <w:numPr>
          <w:ilvl w:val="0"/>
          <w:numId w:val="2"/>
        </w:numPr>
        <w:spacing w:line="480" w:lineRule="auto"/>
        <w:ind w:hanging="720"/>
        <w:rPr>
          <w:rFonts w:ascii="Book Antiqua" w:hAnsi="Book Antiqua"/>
          <w:spacing w:val="10"/>
          <w:sz w:val="26"/>
          <w:szCs w:val="26"/>
          <w:lang w:val="en-GB"/>
        </w:rPr>
      </w:pPr>
      <w:r w:rsidRPr="006B7236">
        <w:rPr>
          <w:rFonts w:ascii="Book Antiqua" w:hAnsi="Book Antiqua"/>
          <w:spacing w:val="10"/>
          <w:sz w:val="26"/>
          <w:szCs w:val="26"/>
          <w:lang w:val="en-GB"/>
        </w:rPr>
        <w:t>Grant special leave to appeal t</w:t>
      </w:r>
      <w:r w:rsidRPr="006B7236">
        <w:rPr>
          <w:rFonts w:ascii="Book Antiqua" w:hAnsi="Book Antiqua"/>
          <w:spacing w:val="10"/>
          <w:sz w:val="26"/>
          <w:szCs w:val="26"/>
        </w:rPr>
        <w:t xml:space="preserve">he final Judgment and Order </w:t>
      </w:r>
      <w:r>
        <w:rPr>
          <w:rFonts w:ascii="Book Antiqua" w:hAnsi="Book Antiqua"/>
          <w:spacing w:val="10"/>
          <w:sz w:val="26"/>
          <w:szCs w:val="26"/>
        </w:rPr>
        <w:t>dated 13.10.2023 passed by the Hon’ble High Court of Karnataka at Bengaluru in Criminal Revision Petition No.298 of 2014</w:t>
      </w:r>
      <w:r w:rsidRPr="006B7236">
        <w:rPr>
          <w:rFonts w:ascii="Book Antiqua" w:hAnsi="Book Antiqua"/>
          <w:spacing w:val="10"/>
          <w:sz w:val="26"/>
          <w:szCs w:val="26"/>
          <w:lang w:val="en-GB"/>
        </w:rPr>
        <w:t>;</w:t>
      </w:r>
    </w:p>
    <w:p w14:paraId="620EFE47" w14:textId="77777777" w:rsidR="00174C4C" w:rsidRPr="003E1CDC" w:rsidRDefault="00174C4C" w:rsidP="00174C4C">
      <w:pPr>
        <w:numPr>
          <w:ilvl w:val="0"/>
          <w:numId w:val="2"/>
        </w:numPr>
        <w:spacing w:before="240" w:line="480" w:lineRule="auto"/>
        <w:ind w:hanging="720"/>
        <w:rPr>
          <w:rFonts w:ascii="Book Antiqua" w:hAnsi="Book Antiqua"/>
          <w:spacing w:val="10"/>
          <w:sz w:val="26"/>
          <w:szCs w:val="26"/>
          <w:lang w:val="en-GB"/>
        </w:rPr>
      </w:pPr>
      <w:r w:rsidRPr="006B7236">
        <w:rPr>
          <w:rFonts w:ascii="Book Antiqua" w:hAnsi="Book Antiqua"/>
          <w:spacing w:val="10"/>
          <w:sz w:val="26"/>
          <w:szCs w:val="26"/>
          <w:lang w:val="en-GB"/>
        </w:rPr>
        <w:t>Pass any other or further orders as may be deemed fit and proper in the circumstances of the present case.</w:t>
      </w:r>
    </w:p>
    <w:p w14:paraId="743DE785" w14:textId="77777777" w:rsidR="00174C4C" w:rsidRPr="006B7236" w:rsidRDefault="00174C4C" w:rsidP="00174C4C">
      <w:pPr>
        <w:pStyle w:val="ColorfulList-Accent11"/>
        <w:widowControl/>
        <w:adjustRightInd/>
        <w:spacing w:line="480" w:lineRule="auto"/>
        <w:ind w:left="0"/>
        <w:textAlignment w:val="auto"/>
        <w:rPr>
          <w:rFonts w:ascii="Book Antiqua" w:hAnsi="Book Antiqua" w:cs="Courier New"/>
          <w:b/>
          <w:bCs/>
          <w:spacing w:val="10"/>
          <w:sz w:val="26"/>
          <w:szCs w:val="26"/>
          <w:lang w:val="en-GB"/>
        </w:rPr>
      </w:pPr>
      <w:r w:rsidRPr="006B7236">
        <w:rPr>
          <w:rFonts w:ascii="Book Antiqua" w:hAnsi="Book Antiqua" w:cs="Courier New"/>
          <w:bCs/>
          <w:spacing w:val="10"/>
          <w:sz w:val="26"/>
          <w:szCs w:val="26"/>
          <w:lang w:val="en-GB"/>
        </w:rPr>
        <w:t xml:space="preserve">8. </w:t>
      </w:r>
      <w:r w:rsidRPr="006B7236">
        <w:rPr>
          <w:rFonts w:ascii="Book Antiqua" w:hAnsi="Book Antiqua" w:cs="Courier New"/>
          <w:bCs/>
          <w:spacing w:val="10"/>
          <w:sz w:val="26"/>
          <w:szCs w:val="26"/>
          <w:lang w:val="en-GB"/>
        </w:rPr>
        <w:tab/>
      </w:r>
      <w:r w:rsidRPr="006B7236">
        <w:rPr>
          <w:rFonts w:ascii="Book Antiqua" w:hAnsi="Book Antiqua" w:cs="Courier New"/>
          <w:b/>
          <w:bCs/>
          <w:spacing w:val="10"/>
          <w:sz w:val="26"/>
          <w:szCs w:val="26"/>
          <w:u w:val="single"/>
          <w:lang w:val="en-GB"/>
        </w:rPr>
        <w:t>PRAYER FOR INTERIM RELIEF</w:t>
      </w:r>
      <w:r w:rsidRPr="006B7236">
        <w:rPr>
          <w:rFonts w:ascii="Book Antiqua" w:hAnsi="Book Antiqua" w:cs="Courier New"/>
          <w:b/>
          <w:bCs/>
          <w:spacing w:val="10"/>
          <w:sz w:val="26"/>
          <w:szCs w:val="26"/>
          <w:lang w:val="en-GB"/>
        </w:rPr>
        <w:t>:</w:t>
      </w:r>
    </w:p>
    <w:p w14:paraId="05E7D195" w14:textId="77777777" w:rsidR="00174C4C" w:rsidRPr="006B7236" w:rsidRDefault="00174C4C" w:rsidP="00124B59">
      <w:pPr>
        <w:spacing w:line="480" w:lineRule="auto"/>
        <w:ind w:left="720"/>
        <w:rPr>
          <w:rFonts w:ascii="Book Antiqua" w:hAnsi="Book Antiqua" w:cs="Courier New"/>
          <w:bCs/>
          <w:spacing w:val="10"/>
          <w:sz w:val="26"/>
          <w:szCs w:val="26"/>
          <w:lang w:val="en-GB"/>
        </w:rPr>
      </w:pPr>
      <w:r w:rsidRPr="006B7236">
        <w:rPr>
          <w:rFonts w:ascii="Book Antiqua" w:hAnsi="Book Antiqua" w:cs="Courier New"/>
          <w:bCs/>
          <w:spacing w:val="10"/>
          <w:sz w:val="26"/>
          <w:szCs w:val="26"/>
          <w:lang w:val="en-GB"/>
        </w:rPr>
        <w:t>In the facts and circumstances mentioned above an in light of the grounds mentioned above, it is most respectfully prayed that this Hon’ble Court may kindly be pleased to:</w:t>
      </w:r>
    </w:p>
    <w:p w14:paraId="6905375C" w14:textId="77777777" w:rsidR="00124B59" w:rsidRPr="00124B59" w:rsidRDefault="00174C4C" w:rsidP="009F7B30">
      <w:pPr>
        <w:pStyle w:val="ColorfulList-Accent11"/>
        <w:numPr>
          <w:ilvl w:val="0"/>
          <w:numId w:val="10"/>
        </w:numPr>
        <w:adjustRightInd/>
        <w:spacing w:line="480" w:lineRule="auto"/>
        <w:ind w:hanging="720"/>
        <w:rPr>
          <w:rFonts w:ascii="Book Antiqua" w:hAnsi="Book Antiqua" w:cs="Courier New"/>
          <w:bCs/>
          <w:spacing w:val="10"/>
          <w:sz w:val="26"/>
          <w:szCs w:val="26"/>
          <w:lang w:val="en-IN"/>
        </w:rPr>
      </w:pPr>
      <w:r w:rsidRPr="006B7236">
        <w:rPr>
          <w:rFonts w:ascii="Book Antiqua" w:hAnsi="Book Antiqua" w:cs="Courier New"/>
          <w:bCs/>
          <w:spacing w:val="10"/>
          <w:sz w:val="26"/>
          <w:szCs w:val="26"/>
          <w:lang w:val="en-GB"/>
        </w:rPr>
        <w:t xml:space="preserve">Pending the hearing and final disposal of the present Special Leave Petition grant </w:t>
      </w:r>
      <w:r>
        <w:rPr>
          <w:rFonts w:ascii="Book Antiqua" w:hAnsi="Book Antiqua" w:cs="Courier New"/>
          <w:bCs/>
          <w:spacing w:val="10"/>
          <w:sz w:val="26"/>
          <w:szCs w:val="26"/>
          <w:lang w:val="en-GB"/>
        </w:rPr>
        <w:t xml:space="preserve">stay of the final judgment and order </w:t>
      </w:r>
      <w:r>
        <w:rPr>
          <w:rFonts w:ascii="Book Antiqua" w:hAnsi="Book Antiqua"/>
          <w:spacing w:val="10"/>
          <w:sz w:val="26"/>
          <w:szCs w:val="26"/>
        </w:rPr>
        <w:t xml:space="preserve">dated 13.10.2023 passed by the Hon’ble High Court of Karnataka at </w:t>
      </w:r>
      <w:r>
        <w:rPr>
          <w:rFonts w:ascii="Book Antiqua" w:hAnsi="Book Antiqua"/>
          <w:spacing w:val="10"/>
          <w:sz w:val="26"/>
          <w:szCs w:val="26"/>
        </w:rPr>
        <w:lastRenderedPageBreak/>
        <w:t>Bengaluru in Criminal Revision Petition No.298 of 2014</w:t>
      </w:r>
      <w:r w:rsidRPr="006B7236">
        <w:rPr>
          <w:rFonts w:ascii="Book Antiqua" w:hAnsi="Book Antiqua" w:cs="Courier New"/>
          <w:bCs/>
          <w:spacing w:val="10"/>
          <w:sz w:val="26"/>
          <w:szCs w:val="26"/>
        </w:rPr>
        <w:t>;</w:t>
      </w:r>
    </w:p>
    <w:p w14:paraId="556CD21C" w14:textId="2C0F56A6" w:rsidR="00D56490" w:rsidRPr="009F7B30" w:rsidRDefault="00124B59" w:rsidP="009F7B30">
      <w:pPr>
        <w:pStyle w:val="ColorfulList-Accent11"/>
        <w:numPr>
          <w:ilvl w:val="0"/>
          <w:numId w:val="10"/>
        </w:numPr>
        <w:adjustRightInd/>
        <w:spacing w:line="480" w:lineRule="auto"/>
        <w:ind w:hanging="720"/>
        <w:rPr>
          <w:rFonts w:ascii="Book Antiqua" w:hAnsi="Book Antiqua" w:cs="Courier New"/>
          <w:bCs/>
          <w:spacing w:val="10"/>
          <w:sz w:val="26"/>
          <w:szCs w:val="26"/>
          <w:lang w:val="en-IN"/>
        </w:rPr>
      </w:pPr>
      <w:r>
        <w:rPr>
          <w:rFonts w:ascii="Book Antiqua" w:eastAsia="Cambria" w:hAnsi="Book Antiqua" w:cs="Tahoma"/>
          <w:spacing w:val="10"/>
          <w:sz w:val="26"/>
          <w:szCs w:val="26"/>
        </w:rPr>
        <w:t xml:space="preserve">Grant stay of the </w:t>
      </w:r>
      <w:r>
        <w:rPr>
          <w:rFonts w:ascii="Book Antiqua" w:eastAsia="Cambria" w:hAnsi="Book Antiqua" w:cs="Tahoma"/>
          <w:spacing w:val="10"/>
          <w:sz w:val="26"/>
          <w:szCs w:val="26"/>
        </w:rPr>
        <w:t>order dated 19.11.2009 passed by the Ld. XVII Additional Chief Metropolitan Magistrate Bangalore in CC No.2126 of 1995</w:t>
      </w:r>
      <w:r>
        <w:rPr>
          <w:rFonts w:ascii="Book Antiqua" w:eastAsia="Cambria" w:hAnsi="Book Antiqua" w:cs="Tahoma"/>
          <w:spacing w:val="10"/>
          <w:sz w:val="26"/>
          <w:szCs w:val="26"/>
        </w:rPr>
        <w:t>; and</w:t>
      </w:r>
      <w:r w:rsidR="00174C4C" w:rsidRPr="006B7236">
        <w:rPr>
          <w:rFonts w:ascii="Book Antiqua" w:hAnsi="Book Antiqua" w:cs="Courier New"/>
          <w:bCs/>
          <w:spacing w:val="10"/>
          <w:sz w:val="26"/>
          <w:szCs w:val="26"/>
          <w:lang w:val="en-GB"/>
        </w:rPr>
        <w:t xml:space="preserve"> </w:t>
      </w:r>
    </w:p>
    <w:p w14:paraId="5E8B8EC2" w14:textId="77777777" w:rsidR="00174C4C" w:rsidRPr="006B7236" w:rsidRDefault="00174C4C" w:rsidP="00174C4C">
      <w:pPr>
        <w:spacing w:line="480" w:lineRule="auto"/>
        <w:ind w:left="720" w:hanging="720"/>
        <w:rPr>
          <w:rFonts w:ascii="Book Antiqua" w:hAnsi="Book Antiqua"/>
          <w:spacing w:val="10"/>
          <w:sz w:val="26"/>
          <w:szCs w:val="26"/>
          <w:lang w:val="en-GB"/>
        </w:rPr>
      </w:pPr>
      <w:r w:rsidRPr="006B7236">
        <w:rPr>
          <w:rFonts w:ascii="Book Antiqua" w:hAnsi="Book Antiqua"/>
          <w:spacing w:val="10"/>
          <w:sz w:val="26"/>
          <w:szCs w:val="26"/>
        </w:rPr>
        <w:t>(</w:t>
      </w:r>
      <w:r>
        <w:rPr>
          <w:rFonts w:ascii="Book Antiqua" w:hAnsi="Book Antiqua"/>
          <w:spacing w:val="10"/>
          <w:sz w:val="26"/>
          <w:szCs w:val="26"/>
        </w:rPr>
        <w:t>b</w:t>
      </w:r>
      <w:r w:rsidRPr="006B7236">
        <w:rPr>
          <w:rFonts w:ascii="Book Antiqua" w:hAnsi="Book Antiqua"/>
          <w:spacing w:val="10"/>
          <w:sz w:val="26"/>
          <w:szCs w:val="26"/>
        </w:rPr>
        <w:t xml:space="preserve">) </w:t>
      </w:r>
      <w:r w:rsidRPr="006B7236">
        <w:rPr>
          <w:rFonts w:ascii="Book Antiqua" w:hAnsi="Book Antiqua"/>
          <w:spacing w:val="10"/>
          <w:sz w:val="26"/>
          <w:szCs w:val="26"/>
        </w:rPr>
        <w:tab/>
        <w:t>Pass any other orders as this Hon’ble Court may deem fit in the facts and circumstances of the instant</w:t>
      </w:r>
      <w:r>
        <w:rPr>
          <w:rFonts w:ascii="Book Antiqua" w:hAnsi="Book Antiqua"/>
          <w:spacing w:val="10"/>
          <w:sz w:val="26"/>
          <w:szCs w:val="26"/>
        </w:rPr>
        <w:t xml:space="preserve"> </w:t>
      </w:r>
      <w:r w:rsidRPr="006B7236">
        <w:rPr>
          <w:rFonts w:ascii="Book Antiqua" w:hAnsi="Book Antiqua"/>
          <w:spacing w:val="10"/>
          <w:sz w:val="26"/>
          <w:szCs w:val="26"/>
        </w:rPr>
        <w:t>case.</w:t>
      </w:r>
    </w:p>
    <w:p w14:paraId="2AF09799" w14:textId="77777777" w:rsidR="00174C4C" w:rsidRPr="006B7236" w:rsidRDefault="00174C4C" w:rsidP="00174C4C">
      <w:pPr>
        <w:spacing w:line="480" w:lineRule="auto"/>
        <w:rPr>
          <w:rFonts w:ascii="Book Antiqua" w:hAnsi="Book Antiqua"/>
          <w:b/>
          <w:spacing w:val="10"/>
          <w:sz w:val="26"/>
          <w:szCs w:val="26"/>
          <w:lang w:val="en-GB"/>
        </w:rPr>
      </w:pPr>
      <w:r w:rsidRPr="006B7236">
        <w:rPr>
          <w:rFonts w:ascii="Book Antiqua" w:hAnsi="Book Antiqua"/>
          <w:b/>
          <w:spacing w:val="10"/>
          <w:sz w:val="26"/>
          <w:szCs w:val="26"/>
          <w:lang w:val="en-GB"/>
        </w:rPr>
        <w:t>AND FOR THIS ACT OF KINDNESS THE PETITIONER AS IN DUTY BOUND SHALL EVER PRAY.</w:t>
      </w:r>
    </w:p>
    <w:p w14:paraId="426D246C" w14:textId="77777777" w:rsidR="00174C4C" w:rsidRDefault="00174C4C" w:rsidP="00174C4C">
      <w:pPr>
        <w:spacing w:line="480" w:lineRule="auto"/>
        <w:jc w:val="right"/>
        <w:rPr>
          <w:rFonts w:ascii="Book Antiqua" w:hAnsi="Book Antiqua"/>
          <w:b/>
          <w:bCs/>
          <w:spacing w:val="10"/>
          <w:sz w:val="26"/>
          <w:szCs w:val="26"/>
          <w:lang w:val="en-GB"/>
        </w:rPr>
      </w:pPr>
      <w:r w:rsidRPr="006B7236">
        <w:rPr>
          <w:rFonts w:ascii="Book Antiqua" w:hAnsi="Book Antiqua"/>
          <w:b/>
          <w:bCs/>
          <w:spacing w:val="10"/>
          <w:sz w:val="26"/>
          <w:szCs w:val="26"/>
          <w:lang w:val="en-GB"/>
        </w:rPr>
        <w:t>DRAWN AND FILED BY:</w:t>
      </w:r>
    </w:p>
    <w:p w14:paraId="11B9AA2F" w14:textId="77777777" w:rsidR="00124B59" w:rsidRDefault="00124B59" w:rsidP="00174C4C">
      <w:pPr>
        <w:spacing w:line="480" w:lineRule="auto"/>
        <w:jc w:val="right"/>
        <w:rPr>
          <w:rFonts w:ascii="Book Antiqua" w:hAnsi="Book Antiqua"/>
          <w:b/>
          <w:bCs/>
          <w:spacing w:val="10"/>
          <w:sz w:val="26"/>
          <w:szCs w:val="26"/>
          <w:lang w:val="en-GB"/>
        </w:rPr>
      </w:pPr>
    </w:p>
    <w:p w14:paraId="312F6564" w14:textId="77777777" w:rsidR="00124B59" w:rsidRPr="006B7236" w:rsidRDefault="00124B59" w:rsidP="00174C4C">
      <w:pPr>
        <w:spacing w:line="480" w:lineRule="auto"/>
        <w:jc w:val="right"/>
        <w:rPr>
          <w:rFonts w:ascii="Book Antiqua" w:hAnsi="Book Antiqua"/>
          <w:b/>
          <w:bCs/>
          <w:spacing w:val="10"/>
          <w:sz w:val="26"/>
          <w:szCs w:val="26"/>
          <w:lang w:val="en-GB"/>
        </w:rPr>
      </w:pPr>
    </w:p>
    <w:p w14:paraId="582F167E" w14:textId="77777777" w:rsidR="00174C4C" w:rsidRPr="006B7236" w:rsidRDefault="00174C4C" w:rsidP="00174C4C">
      <w:pPr>
        <w:spacing w:line="360" w:lineRule="auto"/>
        <w:rPr>
          <w:rFonts w:ascii="Book Antiqua" w:hAnsi="Book Antiqua"/>
          <w:b/>
          <w:bCs/>
          <w:spacing w:val="10"/>
          <w:sz w:val="26"/>
          <w:szCs w:val="26"/>
          <w:lang w:val="en-GB"/>
        </w:rPr>
      </w:pPr>
    </w:p>
    <w:p w14:paraId="217EB951" w14:textId="28BA52B8" w:rsidR="00174C4C" w:rsidRPr="006B7236" w:rsidRDefault="00174C4C" w:rsidP="00174C4C">
      <w:pPr>
        <w:spacing w:line="360" w:lineRule="auto"/>
        <w:rPr>
          <w:rFonts w:ascii="Book Antiqua" w:hAnsi="Book Antiqua"/>
          <w:b/>
          <w:bCs/>
          <w:spacing w:val="10"/>
          <w:sz w:val="26"/>
          <w:szCs w:val="26"/>
          <w:u w:val="single"/>
          <w:lang w:val="en-GB"/>
        </w:rPr>
      </w:pPr>
      <w:r w:rsidRPr="006B7236">
        <w:rPr>
          <w:rFonts w:ascii="Book Antiqua" w:hAnsi="Book Antiqua"/>
          <w:b/>
          <w:spacing w:val="10"/>
          <w:sz w:val="26"/>
          <w:szCs w:val="26"/>
          <w:lang w:val="en-GB"/>
        </w:rPr>
        <w:t>DRAWN ON-</w:t>
      </w:r>
      <w:r w:rsidR="00124B59">
        <w:rPr>
          <w:rFonts w:ascii="Book Antiqua" w:hAnsi="Book Antiqua"/>
          <w:b/>
          <w:spacing w:val="10"/>
          <w:sz w:val="26"/>
          <w:szCs w:val="26"/>
          <w:lang w:val="en-GB"/>
        </w:rPr>
        <w:t>15</w:t>
      </w:r>
      <w:r w:rsidRPr="006B7236">
        <w:rPr>
          <w:rFonts w:ascii="Book Antiqua" w:hAnsi="Book Antiqua"/>
          <w:b/>
          <w:spacing w:val="10"/>
          <w:sz w:val="26"/>
          <w:szCs w:val="26"/>
          <w:lang w:val="en-GB"/>
        </w:rPr>
        <w:t>.1</w:t>
      </w:r>
      <w:r>
        <w:rPr>
          <w:rFonts w:ascii="Book Antiqua" w:hAnsi="Book Antiqua"/>
          <w:b/>
          <w:spacing w:val="10"/>
          <w:sz w:val="26"/>
          <w:szCs w:val="26"/>
          <w:lang w:val="en-GB"/>
        </w:rPr>
        <w:t>1</w:t>
      </w:r>
      <w:r w:rsidRPr="006B7236">
        <w:rPr>
          <w:rFonts w:ascii="Book Antiqua" w:hAnsi="Book Antiqua"/>
          <w:b/>
          <w:spacing w:val="10"/>
          <w:sz w:val="26"/>
          <w:szCs w:val="26"/>
          <w:lang w:val="en-GB"/>
        </w:rPr>
        <w:t>.2023</w:t>
      </w:r>
      <w:r w:rsidRPr="006B7236">
        <w:rPr>
          <w:rFonts w:ascii="Book Antiqua" w:hAnsi="Book Antiqua"/>
          <w:b/>
          <w:spacing w:val="10"/>
          <w:sz w:val="26"/>
          <w:szCs w:val="26"/>
          <w:lang w:val="en-GB"/>
        </w:rPr>
        <w:tab/>
        <w:t xml:space="preserve"> </w:t>
      </w:r>
      <w:r w:rsidRPr="006B7236">
        <w:rPr>
          <w:rFonts w:ascii="Book Antiqua" w:hAnsi="Book Antiqua"/>
          <w:b/>
          <w:spacing w:val="10"/>
          <w:sz w:val="26"/>
          <w:szCs w:val="26"/>
          <w:lang w:val="en-GB"/>
        </w:rPr>
        <w:tab/>
      </w:r>
      <w:r w:rsidRPr="003E1CDC">
        <w:rPr>
          <w:rFonts w:ascii="Book Antiqua" w:hAnsi="Book Antiqua"/>
          <w:b/>
          <w:spacing w:val="10"/>
          <w:sz w:val="26"/>
          <w:szCs w:val="26"/>
          <w:lang w:val="en-GB"/>
        </w:rPr>
        <w:t xml:space="preserve">         </w:t>
      </w:r>
      <w:proofErr w:type="gramStart"/>
      <w:r w:rsidRPr="003E1CDC">
        <w:rPr>
          <w:rFonts w:ascii="Book Antiqua" w:hAnsi="Book Antiqua"/>
          <w:b/>
          <w:spacing w:val="10"/>
          <w:sz w:val="26"/>
          <w:szCs w:val="26"/>
          <w:lang w:val="en-GB"/>
        </w:rPr>
        <w:t xml:space="preserve">   </w:t>
      </w:r>
      <w:r w:rsidRPr="003E1CDC">
        <w:rPr>
          <w:rFonts w:ascii="Book Antiqua" w:hAnsi="Book Antiqua"/>
          <w:b/>
          <w:bCs/>
          <w:spacing w:val="10"/>
          <w:sz w:val="26"/>
          <w:szCs w:val="26"/>
          <w:lang w:val="en-GB"/>
        </w:rPr>
        <w:t>(</w:t>
      </w:r>
      <w:proofErr w:type="gramEnd"/>
      <w:r w:rsidRPr="003E1CDC">
        <w:rPr>
          <w:rFonts w:ascii="Book Antiqua" w:hAnsi="Book Antiqua"/>
          <w:b/>
          <w:spacing w:val="10"/>
          <w:sz w:val="26"/>
          <w:szCs w:val="26"/>
        </w:rPr>
        <w:t>M/S AP&amp;J CHAMBERS</w:t>
      </w:r>
      <w:r w:rsidRPr="003E1CDC">
        <w:rPr>
          <w:rFonts w:ascii="Book Antiqua" w:hAnsi="Book Antiqua"/>
          <w:b/>
          <w:bCs/>
          <w:spacing w:val="10"/>
          <w:sz w:val="26"/>
          <w:szCs w:val="26"/>
          <w:lang w:val="en-GB"/>
        </w:rPr>
        <w:t>)</w:t>
      </w:r>
    </w:p>
    <w:p w14:paraId="15980E3A" w14:textId="2A60268C" w:rsidR="00174C4C" w:rsidRPr="006B7236" w:rsidRDefault="00174C4C" w:rsidP="00174C4C">
      <w:pPr>
        <w:spacing w:line="360" w:lineRule="auto"/>
        <w:rPr>
          <w:rFonts w:ascii="Book Antiqua" w:hAnsi="Book Antiqua"/>
          <w:b/>
          <w:spacing w:val="10"/>
          <w:sz w:val="26"/>
          <w:szCs w:val="26"/>
          <w:lang w:val="en-GB"/>
        </w:rPr>
      </w:pPr>
      <w:r w:rsidRPr="006B7236">
        <w:rPr>
          <w:rFonts w:ascii="Book Antiqua" w:hAnsi="Book Antiqua"/>
          <w:b/>
          <w:spacing w:val="10"/>
          <w:sz w:val="26"/>
          <w:szCs w:val="26"/>
          <w:lang w:val="en-GB"/>
        </w:rPr>
        <w:t xml:space="preserve">FILED ON- </w:t>
      </w:r>
      <w:r w:rsidR="00124B59">
        <w:rPr>
          <w:rFonts w:ascii="Book Antiqua" w:hAnsi="Book Antiqua"/>
          <w:b/>
          <w:spacing w:val="10"/>
          <w:sz w:val="26"/>
          <w:szCs w:val="26"/>
          <w:lang w:val="en-GB"/>
        </w:rPr>
        <w:t>04</w:t>
      </w:r>
      <w:r w:rsidRPr="006B7236">
        <w:rPr>
          <w:rFonts w:ascii="Book Antiqua" w:hAnsi="Book Antiqua"/>
          <w:b/>
          <w:spacing w:val="10"/>
          <w:sz w:val="26"/>
          <w:szCs w:val="26"/>
          <w:lang w:val="en-GB"/>
        </w:rPr>
        <w:t>.1</w:t>
      </w:r>
      <w:r w:rsidR="001B5080">
        <w:rPr>
          <w:rFonts w:ascii="Book Antiqua" w:hAnsi="Book Antiqua"/>
          <w:b/>
          <w:spacing w:val="10"/>
          <w:sz w:val="26"/>
          <w:szCs w:val="26"/>
          <w:lang w:val="en-GB"/>
        </w:rPr>
        <w:t>2</w:t>
      </w:r>
      <w:r w:rsidRPr="006B7236">
        <w:rPr>
          <w:rFonts w:ascii="Book Antiqua" w:hAnsi="Book Antiqua"/>
          <w:b/>
          <w:spacing w:val="10"/>
          <w:sz w:val="26"/>
          <w:szCs w:val="26"/>
          <w:lang w:val="en-GB"/>
        </w:rPr>
        <w:t>.2023</w:t>
      </w:r>
      <w:r w:rsidRPr="006B7236">
        <w:rPr>
          <w:rFonts w:ascii="Book Antiqua" w:hAnsi="Book Antiqua"/>
          <w:b/>
          <w:spacing w:val="10"/>
          <w:sz w:val="26"/>
          <w:szCs w:val="26"/>
          <w:lang w:val="en-GB"/>
        </w:rPr>
        <w:tab/>
        <w:t xml:space="preserve">          </w:t>
      </w:r>
      <w:r w:rsidRPr="006B7236">
        <w:rPr>
          <w:rFonts w:ascii="Book Antiqua" w:hAnsi="Book Antiqua"/>
          <w:b/>
          <w:bCs/>
          <w:spacing w:val="10"/>
          <w:sz w:val="26"/>
          <w:szCs w:val="26"/>
          <w:lang w:val="en-GB"/>
        </w:rPr>
        <w:t xml:space="preserve">ADVOCATE FOR THE PETITIONER </w:t>
      </w:r>
    </w:p>
    <w:p w14:paraId="05668A96" w14:textId="77777777" w:rsidR="00174C4C" w:rsidRPr="006B7236" w:rsidRDefault="00174C4C" w:rsidP="00174C4C">
      <w:pPr>
        <w:spacing w:line="360" w:lineRule="auto"/>
        <w:rPr>
          <w:rFonts w:ascii="Book Antiqua" w:hAnsi="Book Antiqua"/>
          <w:b/>
          <w:bCs/>
          <w:spacing w:val="10"/>
          <w:sz w:val="26"/>
          <w:szCs w:val="26"/>
          <w:lang w:val="en-GB"/>
        </w:rPr>
      </w:pPr>
      <w:r w:rsidRPr="006B7236">
        <w:rPr>
          <w:rFonts w:ascii="Book Antiqua" w:hAnsi="Book Antiqua"/>
          <w:b/>
          <w:spacing w:val="10"/>
          <w:sz w:val="26"/>
          <w:szCs w:val="26"/>
        </w:rPr>
        <w:t xml:space="preserve">NEW DELHI                                                     </w:t>
      </w:r>
    </w:p>
    <w:p w14:paraId="49DF42DB" w14:textId="77777777" w:rsidR="00174C4C" w:rsidRPr="006B7236" w:rsidRDefault="00174C4C" w:rsidP="00174C4C">
      <w:pPr>
        <w:spacing w:line="360" w:lineRule="auto"/>
        <w:jc w:val="center"/>
        <w:rPr>
          <w:rFonts w:ascii="Book Antiqua" w:hAnsi="Book Antiqua"/>
          <w:b/>
          <w:spacing w:val="10"/>
          <w:sz w:val="26"/>
          <w:szCs w:val="26"/>
          <w:lang w:val="en-GB"/>
        </w:rPr>
      </w:pPr>
      <w:r w:rsidRPr="006B7236">
        <w:rPr>
          <w:rFonts w:ascii="Book Antiqua" w:hAnsi="Book Antiqua"/>
          <w:spacing w:val="10"/>
          <w:sz w:val="26"/>
          <w:szCs w:val="26"/>
          <w:lang w:val="en-GB"/>
        </w:rPr>
        <w:br w:type="page"/>
      </w:r>
      <w:r w:rsidRPr="006B7236">
        <w:rPr>
          <w:rFonts w:ascii="Book Antiqua" w:hAnsi="Book Antiqua"/>
          <w:b/>
          <w:spacing w:val="10"/>
          <w:sz w:val="26"/>
          <w:szCs w:val="26"/>
          <w:lang w:val="en-GB"/>
        </w:rPr>
        <w:lastRenderedPageBreak/>
        <w:t>IN THE SUPREME COURT OF INDIA</w:t>
      </w:r>
    </w:p>
    <w:p w14:paraId="1514A567" w14:textId="77777777" w:rsidR="00174C4C" w:rsidRPr="006B7236" w:rsidRDefault="00174C4C" w:rsidP="00174C4C">
      <w:pPr>
        <w:spacing w:line="480" w:lineRule="auto"/>
        <w:jc w:val="center"/>
        <w:rPr>
          <w:rFonts w:ascii="Book Antiqua" w:hAnsi="Book Antiqua"/>
          <w:b/>
          <w:spacing w:val="10"/>
          <w:sz w:val="26"/>
          <w:szCs w:val="26"/>
          <w:lang w:val="en-GB"/>
        </w:rPr>
      </w:pPr>
      <w:r w:rsidRPr="006B7236">
        <w:rPr>
          <w:rFonts w:ascii="Book Antiqua" w:hAnsi="Book Antiqua"/>
          <w:b/>
          <w:spacing w:val="10"/>
          <w:sz w:val="26"/>
          <w:szCs w:val="26"/>
          <w:lang w:val="en-GB"/>
        </w:rPr>
        <w:t>CRIMINAL APPELLATE JURISDICTION</w:t>
      </w:r>
    </w:p>
    <w:p w14:paraId="541A0BBA" w14:textId="77777777" w:rsidR="00174C4C" w:rsidRPr="006B7236" w:rsidRDefault="00174C4C" w:rsidP="00174C4C">
      <w:pPr>
        <w:spacing w:line="240" w:lineRule="auto"/>
        <w:jc w:val="center"/>
        <w:rPr>
          <w:rFonts w:ascii="Book Antiqua" w:hAnsi="Book Antiqua"/>
          <w:b/>
          <w:spacing w:val="10"/>
          <w:sz w:val="26"/>
          <w:szCs w:val="26"/>
          <w:lang w:val="en-GB"/>
        </w:rPr>
      </w:pPr>
      <w:r w:rsidRPr="006B7236">
        <w:rPr>
          <w:rFonts w:ascii="Book Antiqua" w:hAnsi="Book Antiqua"/>
          <w:b/>
          <w:spacing w:val="10"/>
          <w:sz w:val="26"/>
          <w:szCs w:val="26"/>
          <w:lang w:val="en-GB"/>
        </w:rPr>
        <w:t>SPECIAL LEAVE PETITION (CRL.) NO.           OF 2023</w:t>
      </w:r>
    </w:p>
    <w:p w14:paraId="0640B7F7" w14:textId="77777777" w:rsidR="00174C4C" w:rsidRPr="006B7236" w:rsidRDefault="00174C4C" w:rsidP="00174C4C">
      <w:pPr>
        <w:spacing w:line="240" w:lineRule="auto"/>
        <w:rPr>
          <w:rFonts w:ascii="Book Antiqua" w:hAnsi="Book Antiqua"/>
          <w:spacing w:val="10"/>
          <w:sz w:val="26"/>
          <w:szCs w:val="26"/>
          <w:u w:val="single"/>
          <w:lang w:val="en-GB"/>
        </w:rPr>
      </w:pPr>
    </w:p>
    <w:p w14:paraId="7BDE2697" w14:textId="77777777" w:rsidR="00174C4C" w:rsidRPr="006B7236" w:rsidRDefault="00174C4C" w:rsidP="00174C4C">
      <w:pPr>
        <w:pStyle w:val="BodyText"/>
        <w:spacing w:line="240" w:lineRule="auto"/>
        <w:rPr>
          <w:b/>
          <w:bCs/>
          <w:spacing w:val="10"/>
          <w:sz w:val="26"/>
          <w:szCs w:val="26"/>
          <w:u w:val="single"/>
        </w:rPr>
      </w:pPr>
      <w:r w:rsidRPr="006B7236">
        <w:rPr>
          <w:b/>
          <w:bCs/>
          <w:spacing w:val="10"/>
          <w:sz w:val="26"/>
          <w:szCs w:val="26"/>
          <w:u w:val="single"/>
        </w:rPr>
        <w:t>IN THE MATTER OF:</w:t>
      </w:r>
    </w:p>
    <w:p w14:paraId="147B60F9" w14:textId="77777777" w:rsidR="00174C4C" w:rsidRDefault="00174C4C" w:rsidP="00174C4C">
      <w:pPr>
        <w:spacing w:line="240" w:lineRule="auto"/>
        <w:rPr>
          <w:rFonts w:ascii="Book Antiqua" w:hAnsi="Book Antiqua"/>
          <w:bCs/>
          <w:spacing w:val="10"/>
          <w:sz w:val="26"/>
          <w:szCs w:val="26"/>
        </w:rPr>
      </w:pPr>
      <w:r>
        <w:rPr>
          <w:rFonts w:ascii="Book Antiqua" w:hAnsi="Book Antiqua"/>
          <w:spacing w:val="10"/>
          <w:sz w:val="26"/>
          <w:szCs w:val="26"/>
          <w:lang w:val="en-IN"/>
        </w:rPr>
        <w:t xml:space="preserve">Sri Joy </w:t>
      </w:r>
      <w:proofErr w:type="spellStart"/>
      <w:r>
        <w:rPr>
          <w:rFonts w:ascii="Book Antiqua" w:hAnsi="Book Antiqua"/>
          <w:spacing w:val="10"/>
          <w:sz w:val="26"/>
          <w:szCs w:val="26"/>
          <w:lang w:val="en-IN"/>
        </w:rPr>
        <w:t>Panakkal</w:t>
      </w:r>
      <w:proofErr w:type="spellEnd"/>
      <w:r>
        <w:rPr>
          <w:rFonts w:ascii="Book Antiqua" w:hAnsi="Book Antiqua"/>
          <w:spacing w:val="10"/>
          <w:sz w:val="26"/>
          <w:szCs w:val="26"/>
          <w:lang w:val="en-IN"/>
        </w:rPr>
        <w:tab/>
      </w:r>
      <w:r>
        <w:rPr>
          <w:rFonts w:ascii="Book Antiqua" w:hAnsi="Book Antiqua"/>
          <w:spacing w:val="10"/>
          <w:sz w:val="26"/>
          <w:szCs w:val="26"/>
          <w:lang w:val="en-IN"/>
        </w:rPr>
        <w:tab/>
      </w:r>
      <w:r>
        <w:rPr>
          <w:rFonts w:ascii="Book Antiqua" w:hAnsi="Book Antiqua"/>
          <w:spacing w:val="10"/>
          <w:sz w:val="26"/>
          <w:szCs w:val="26"/>
          <w:lang w:val="en-IN"/>
        </w:rPr>
        <w:tab/>
      </w:r>
      <w:r>
        <w:rPr>
          <w:rFonts w:ascii="Book Antiqua" w:hAnsi="Book Antiqua"/>
          <w:bCs/>
          <w:spacing w:val="10"/>
          <w:sz w:val="26"/>
          <w:szCs w:val="26"/>
        </w:rPr>
        <w:tab/>
        <w:t xml:space="preserve">   </w:t>
      </w:r>
      <w:r>
        <w:rPr>
          <w:rFonts w:ascii="Book Antiqua" w:hAnsi="Book Antiqua"/>
          <w:bCs/>
          <w:spacing w:val="10"/>
          <w:sz w:val="26"/>
          <w:szCs w:val="26"/>
        </w:rPr>
        <w:tab/>
      </w:r>
      <w:r>
        <w:rPr>
          <w:rFonts w:ascii="Book Antiqua" w:hAnsi="Book Antiqua"/>
          <w:bCs/>
          <w:spacing w:val="10"/>
          <w:sz w:val="26"/>
          <w:szCs w:val="26"/>
        </w:rPr>
        <w:tab/>
        <w:t xml:space="preserve">   </w:t>
      </w:r>
      <w:r>
        <w:rPr>
          <w:rFonts w:ascii="Book Antiqua" w:hAnsi="Book Antiqua"/>
          <w:bCs/>
          <w:spacing w:val="10"/>
          <w:sz w:val="26"/>
          <w:szCs w:val="26"/>
        </w:rPr>
        <w:tab/>
        <w:t xml:space="preserve">     …Petitioner</w:t>
      </w:r>
    </w:p>
    <w:p w14:paraId="5C43FC82" w14:textId="77777777" w:rsidR="00174C4C" w:rsidRDefault="00174C4C" w:rsidP="00174C4C">
      <w:pPr>
        <w:spacing w:line="240" w:lineRule="auto"/>
        <w:ind w:left="1440"/>
        <w:jc w:val="center"/>
        <w:rPr>
          <w:rFonts w:ascii="Book Antiqua" w:hAnsi="Book Antiqua"/>
          <w:bCs/>
          <w:spacing w:val="10"/>
          <w:sz w:val="26"/>
          <w:szCs w:val="26"/>
        </w:rPr>
      </w:pPr>
      <w:r>
        <w:rPr>
          <w:rFonts w:ascii="Book Antiqua" w:hAnsi="Book Antiqua"/>
          <w:bCs/>
          <w:spacing w:val="10"/>
          <w:sz w:val="26"/>
          <w:szCs w:val="26"/>
        </w:rPr>
        <w:t>Versus</w:t>
      </w:r>
    </w:p>
    <w:p w14:paraId="373AEF14" w14:textId="77777777" w:rsidR="00174C4C" w:rsidRDefault="00174C4C" w:rsidP="00174C4C">
      <w:pPr>
        <w:spacing w:line="360" w:lineRule="auto"/>
        <w:rPr>
          <w:rFonts w:ascii="Book Antiqua" w:hAnsi="Book Antiqua"/>
          <w:bCs/>
          <w:spacing w:val="10"/>
          <w:sz w:val="26"/>
          <w:szCs w:val="26"/>
        </w:rPr>
      </w:pPr>
      <w:r>
        <w:rPr>
          <w:rFonts w:ascii="Book Antiqua" w:hAnsi="Book Antiqua"/>
          <w:bCs/>
          <w:spacing w:val="10"/>
          <w:sz w:val="26"/>
          <w:szCs w:val="26"/>
        </w:rPr>
        <w:t>The State of Karnataka by CBI, SPE, Bangalore</w:t>
      </w:r>
      <w:proofErr w:type="gramStart"/>
      <w:r>
        <w:rPr>
          <w:rFonts w:ascii="Book Antiqua" w:hAnsi="Book Antiqua"/>
          <w:bCs/>
          <w:spacing w:val="10"/>
          <w:sz w:val="26"/>
          <w:szCs w:val="26"/>
        </w:rPr>
        <w:tab/>
        <w:t xml:space="preserve">  …</w:t>
      </w:r>
      <w:proofErr w:type="gramEnd"/>
      <w:r>
        <w:rPr>
          <w:rFonts w:ascii="Book Antiqua" w:hAnsi="Book Antiqua"/>
          <w:bCs/>
          <w:spacing w:val="10"/>
          <w:sz w:val="26"/>
          <w:szCs w:val="26"/>
        </w:rPr>
        <w:t>Respondent</w:t>
      </w:r>
    </w:p>
    <w:p w14:paraId="6AF2A2A9" w14:textId="77777777" w:rsidR="00174C4C" w:rsidRPr="006B7236" w:rsidRDefault="00174C4C" w:rsidP="00174C4C">
      <w:pPr>
        <w:spacing w:line="240" w:lineRule="auto"/>
        <w:ind w:left="2880" w:firstLine="720"/>
        <w:rPr>
          <w:rFonts w:ascii="Book Antiqua" w:hAnsi="Book Antiqua"/>
          <w:spacing w:val="10"/>
          <w:sz w:val="26"/>
          <w:szCs w:val="26"/>
          <w:u w:val="single"/>
          <w:lang w:val="en-GB"/>
        </w:rPr>
      </w:pPr>
      <w:r w:rsidRPr="006B7236">
        <w:rPr>
          <w:rFonts w:ascii="Book Antiqua" w:hAnsi="Book Antiqua"/>
          <w:b/>
          <w:spacing w:val="10"/>
          <w:sz w:val="26"/>
          <w:szCs w:val="26"/>
          <w:u w:val="single"/>
          <w:lang w:val="en-GB"/>
        </w:rPr>
        <w:t xml:space="preserve"> CERTIFICATE</w:t>
      </w:r>
    </w:p>
    <w:p w14:paraId="795729C6" w14:textId="77777777" w:rsidR="00174C4C" w:rsidRPr="006B7236" w:rsidRDefault="00174C4C" w:rsidP="00174C4C">
      <w:pPr>
        <w:spacing w:line="240" w:lineRule="auto"/>
        <w:rPr>
          <w:rFonts w:ascii="Book Antiqua" w:hAnsi="Book Antiqua"/>
          <w:spacing w:val="10"/>
          <w:sz w:val="26"/>
          <w:szCs w:val="26"/>
          <w:lang w:val="en-GB"/>
        </w:rPr>
      </w:pPr>
    </w:p>
    <w:p w14:paraId="1FEA7EDA" w14:textId="77777777" w:rsidR="00174C4C" w:rsidRPr="006B7236" w:rsidRDefault="00174C4C" w:rsidP="00174C4C">
      <w:pPr>
        <w:pStyle w:val="BodyText3"/>
        <w:spacing w:line="360" w:lineRule="auto"/>
        <w:rPr>
          <w:rFonts w:ascii="Book Antiqua" w:hAnsi="Book Antiqua"/>
          <w:spacing w:val="10"/>
          <w:sz w:val="26"/>
          <w:szCs w:val="26"/>
          <w:lang w:val="en-GB"/>
        </w:rPr>
      </w:pPr>
      <w:r w:rsidRPr="006B7236">
        <w:rPr>
          <w:rFonts w:ascii="Book Antiqua" w:hAnsi="Book Antiqua" w:cs="Tahoma"/>
          <w:spacing w:val="10"/>
          <w:sz w:val="26"/>
          <w:szCs w:val="26"/>
          <w:lang w:val="en-GB"/>
        </w:rPr>
        <w:t xml:space="preserve">“Certified that the Special Leave Petition is confined only to the court whose order is challenged and the other documents relied upon in those proceedings. No additional facts, documents or grounds have been taken therein or relied upon in the Special Leave Petition. It is further certified that the copies of the documents/annexures attached to the Special Leave Petition are necessary to answer the question of law raised in the petition or to make out grounds urged in the Special Leave Petition for consideration of this Hon’ble Court. This certificate is given </w:t>
      </w:r>
      <w:proofErr w:type="spellStart"/>
      <w:r w:rsidRPr="006B7236">
        <w:rPr>
          <w:rFonts w:ascii="Book Antiqua" w:hAnsi="Book Antiqua" w:cs="Tahoma"/>
          <w:spacing w:val="10"/>
          <w:sz w:val="26"/>
          <w:szCs w:val="26"/>
          <w:lang w:val="en-GB"/>
        </w:rPr>
        <w:t>o</w:t>
      </w:r>
      <w:proofErr w:type="spellEnd"/>
      <w:r w:rsidRPr="006B7236">
        <w:rPr>
          <w:rFonts w:ascii="Book Antiqua" w:hAnsi="Book Antiqua" w:cs="Tahoma"/>
          <w:spacing w:val="10"/>
          <w:sz w:val="26"/>
          <w:szCs w:val="26"/>
          <w:lang w:val="en-GB"/>
        </w:rPr>
        <w:t xml:space="preserve"> the basis of the instructions given by the Petitioner/person authorized by the Petitioner whose Affidavit is filed in support of the Special Leave Petition.”</w:t>
      </w:r>
    </w:p>
    <w:p w14:paraId="021136A8" w14:textId="77777777" w:rsidR="00174C4C" w:rsidRPr="006B7236" w:rsidRDefault="00174C4C" w:rsidP="00174C4C">
      <w:pPr>
        <w:spacing w:line="240" w:lineRule="auto"/>
        <w:ind w:left="1440"/>
        <w:jc w:val="right"/>
        <w:rPr>
          <w:rFonts w:ascii="Book Antiqua" w:hAnsi="Book Antiqua"/>
          <w:spacing w:val="10"/>
          <w:sz w:val="26"/>
          <w:szCs w:val="26"/>
          <w:lang w:val="en-GB"/>
        </w:rPr>
      </w:pPr>
      <w:r w:rsidRPr="006B7236">
        <w:rPr>
          <w:rFonts w:ascii="Book Antiqua" w:hAnsi="Book Antiqua"/>
          <w:spacing w:val="10"/>
          <w:sz w:val="26"/>
          <w:szCs w:val="26"/>
          <w:lang w:val="en-GB"/>
        </w:rPr>
        <w:tab/>
      </w:r>
      <w:r w:rsidRPr="006B7236">
        <w:rPr>
          <w:rFonts w:ascii="Book Antiqua" w:hAnsi="Book Antiqua"/>
          <w:spacing w:val="10"/>
          <w:sz w:val="26"/>
          <w:szCs w:val="26"/>
          <w:lang w:val="en-GB"/>
        </w:rPr>
        <w:tab/>
      </w:r>
      <w:r w:rsidRPr="006B7236">
        <w:rPr>
          <w:rFonts w:ascii="Book Antiqua" w:hAnsi="Book Antiqua"/>
          <w:spacing w:val="10"/>
          <w:sz w:val="26"/>
          <w:szCs w:val="26"/>
          <w:lang w:val="en-GB"/>
        </w:rPr>
        <w:tab/>
        <w:t>FILED BY:</w:t>
      </w:r>
    </w:p>
    <w:p w14:paraId="696A8D1E" w14:textId="77777777" w:rsidR="00174C4C" w:rsidRPr="006B7236" w:rsidRDefault="00174C4C" w:rsidP="00174C4C">
      <w:pPr>
        <w:spacing w:line="240" w:lineRule="auto"/>
        <w:ind w:left="1440"/>
        <w:jc w:val="right"/>
        <w:rPr>
          <w:rFonts w:ascii="Book Antiqua" w:hAnsi="Book Antiqua"/>
          <w:spacing w:val="10"/>
          <w:sz w:val="26"/>
          <w:szCs w:val="26"/>
          <w:lang w:val="en-GB"/>
        </w:rPr>
      </w:pPr>
    </w:p>
    <w:p w14:paraId="37B499AF" w14:textId="77777777" w:rsidR="00174C4C" w:rsidRPr="006B7236" w:rsidRDefault="00174C4C" w:rsidP="00174C4C">
      <w:pPr>
        <w:spacing w:line="240" w:lineRule="auto"/>
        <w:ind w:left="1440"/>
        <w:jc w:val="right"/>
        <w:rPr>
          <w:rFonts w:ascii="Book Antiqua" w:hAnsi="Book Antiqua"/>
          <w:spacing w:val="10"/>
          <w:sz w:val="26"/>
          <w:szCs w:val="26"/>
          <w:lang w:val="en-GB"/>
        </w:rPr>
      </w:pPr>
    </w:p>
    <w:p w14:paraId="26789AA1" w14:textId="77777777" w:rsidR="00174C4C" w:rsidRPr="003E1CDC" w:rsidRDefault="00174C4C" w:rsidP="00174C4C">
      <w:pPr>
        <w:spacing w:line="360" w:lineRule="auto"/>
        <w:jc w:val="right"/>
        <w:rPr>
          <w:rFonts w:ascii="Book Antiqua" w:hAnsi="Book Antiqua"/>
          <w:b/>
          <w:spacing w:val="10"/>
          <w:sz w:val="26"/>
          <w:szCs w:val="26"/>
        </w:rPr>
      </w:pPr>
      <w:r w:rsidRPr="003E1CDC">
        <w:rPr>
          <w:rFonts w:ascii="Book Antiqua" w:hAnsi="Book Antiqua"/>
          <w:b/>
          <w:spacing w:val="10"/>
          <w:sz w:val="26"/>
          <w:szCs w:val="26"/>
        </w:rPr>
        <w:t>(M/S AP&amp;J CHAMBERS)</w:t>
      </w:r>
    </w:p>
    <w:p w14:paraId="7BD0D3F9" w14:textId="77777777" w:rsidR="00174C4C" w:rsidRPr="006B7236" w:rsidRDefault="00174C4C" w:rsidP="00174C4C">
      <w:pPr>
        <w:spacing w:line="360" w:lineRule="auto"/>
        <w:jc w:val="right"/>
        <w:rPr>
          <w:rFonts w:ascii="Book Antiqua" w:hAnsi="Book Antiqua"/>
          <w:b/>
          <w:spacing w:val="10"/>
          <w:sz w:val="26"/>
          <w:szCs w:val="26"/>
          <w:lang w:val="en-GB"/>
        </w:rPr>
      </w:pPr>
      <w:r w:rsidRPr="006B7236">
        <w:rPr>
          <w:rFonts w:ascii="Book Antiqua" w:hAnsi="Book Antiqua"/>
          <w:b/>
          <w:spacing w:val="10"/>
          <w:sz w:val="26"/>
          <w:szCs w:val="26"/>
          <w:lang w:val="en-GB"/>
        </w:rPr>
        <w:tab/>
      </w:r>
      <w:r w:rsidRPr="006B7236">
        <w:rPr>
          <w:rFonts w:ascii="Book Antiqua" w:hAnsi="Book Antiqua"/>
          <w:b/>
          <w:spacing w:val="10"/>
          <w:sz w:val="26"/>
          <w:szCs w:val="26"/>
          <w:lang w:val="en-GB"/>
        </w:rPr>
        <w:tab/>
      </w:r>
      <w:r w:rsidRPr="006B7236">
        <w:rPr>
          <w:rFonts w:ascii="Book Antiqua" w:hAnsi="Book Antiqua"/>
          <w:b/>
          <w:spacing w:val="10"/>
          <w:sz w:val="26"/>
          <w:szCs w:val="26"/>
          <w:lang w:val="en-GB"/>
        </w:rPr>
        <w:tab/>
      </w:r>
      <w:r w:rsidRPr="006B7236">
        <w:rPr>
          <w:rFonts w:ascii="Book Antiqua" w:hAnsi="Book Antiqua"/>
          <w:b/>
          <w:spacing w:val="10"/>
          <w:sz w:val="26"/>
          <w:szCs w:val="26"/>
          <w:lang w:val="en-GB"/>
        </w:rPr>
        <w:tab/>
        <w:t xml:space="preserve">ADVOCATE FOR THE PETITIONER </w:t>
      </w:r>
    </w:p>
    <w:p w14:paraId="1560EE39" w14:textId="77777777" w:rsidR="00174C4C" w:rsidRPr="006B7236" w:rsidRDefault="00174C4C" w:rsidP="00174C4C">
      <w:pPr>
        <w:spacing w:line="240" w:lineRule="auto"/>
        <w:rPr>
          <w:rFonts w:ascii="Book Antiqua" w:hAnsi="Book Antiqua"/>
          <w:b/>
          <w:spacing w:val="10"/>
          <w:sz w:val="26"/>
          <w:szCs w:val="26"/>
          <w:lang w:val="en-GB"/>
        </w:rPr>
      </w:pPr>
      <w:r w:rsidRPr="006B7236">
        <w:rPr>
          <w:rFonts w:ascii="Book Antiqua" w:hAnsi="Book Antiqua"/>
          <w:b/>
          <w:spacing w:val="10"/>
          <w:sz w:val="26"/>
          <w:szCs w:val="26"/>
          <w:lang w:val="en-GB"/>
        </w:rPr>
        <w:t>NEW DELHI</w:t>
      </w:r>
    </w:p>
    <w:p w14:paraId="429FB070" w14:textId="5175D3DA" w:rsidR="00174C4C" w:rsidRPr="006B7236" w:rsidRDefault="00174C4C" w:rsidP="00174C4C">
      <w:pPr>
        <w:spacing w:line="360" w:lineRule="auto"/>
        <w:rPr>
          <w:rFonts w:ascii="Book Antiqua" w:hAnsi="Book Antiqua"/>
          <w:b/>
          <w:spacing w:val="10"/>
          <w:sz w:val="26"/>
          <w:szCs w:val="26"/>
          <w:lang w:val="en-GB"/>
        </w:rPr>
      </w:pPr>
      <w:r w:rsidRPr="006B7236">
        <w:rPr>
          <w:rFonts w:ascii="Book Antiqua" w:hAnsi="Book Antiqua"/>
          <w:b/>
          <w:spacing w:val="10"/>
          <w:sz w:val="26"/>
          <w:szCs w:val="26"/>
          <w:lang w:val="en-GB"/>
        </w:rPr>
        <w:t>DATED:    .1</w:t>
      </w:r>
      <w:r w:rsidR="001B5080">
        <w:rPr>
          <w:rFonts w:ascii="Book Antiqua" w:hAnsi="Book Antiqua"/>
          <w:b/>
          <w:spacing w:val="10"/>
          <w:sz w:val="26"/>
          <w:szCs w:val="26"/>
          <w:lang w:val="en-GB"/>
        </w:rPr>
        <w:t>2</w:t>
      </w:r>
      <w:r w:rsidRPr="006B7236">
        <w:rPr>
          <w:rFonts w:ascii="Book Antiqua" w:hAnsi="Book Antiqua"/>
          <w:b/>
          <w:spacing w:val="10"/>
          <w:sz w:val="26"/>
          <w:szCs w:val="26"/>
          <w:lang w:val="en-GB"/>
        </w:rPr>
        <w:t>.2023</w:t>
      </w:r>
    </w:p>
    <w:p w14:paraId="03408737" w14:textId="14383CF1" w:rsidR="001B5080" w:rsidRPr="006B7236" w:rsidRDefault="00174C4C" w:rsidP="001B5080">
      <w:pPr>
        <w:spacing w:line="360" w:lineRule="auto"/>
        <w:jc w:val="center"/>
        <w:rPr>
          <w:rFonts w:ascii="Book Antiqua" w:hAnsi="Book Antiqua"/>
          <w:b/>
          <w:spacing w:val="10"/>
          <w:sz w:val="26"/>
          <w:szCs w:val="26"/>
        </w:rPr>
      </w:pPr>
      <w:r w:rsidRPr="006B7236">
        <w:rPr>
          <w:rFonts w:ascii="Book Antiqua" w:hAnsi="Book Antiqua"/>
          <w:bCs/>
          <w:spacing w:val="10"/>
          <w:sz w:val="26"/>
          <w:szCs w:val="26"/>
          <w:lang w:val="en-GB"/>
        </w:rPr>
        <w:br w:type="page"/>
      </w:r>
    </w:p>
    <w:p w14:paraId="48A3C49D" w14:textId="304D2C8F" w:rsidR="00174C4C" w:rsidRPr="006B7236" w:rsidRDefault="00174C4C" w:rsidP="00174C4C">
      <w:pPr>
        <w:spacing w:line="240" w:lineRule="auto"/>
        <w:jc w:val="center"/>
        <w:rPr>
          <w:rFonts w:ascii="Book Antiqua" w:hAnsi="Book Antiqua"/>
          <w:b/>
          <w:spacing w:val="10"/>
          <w:sz w:val="26"/>
          <w:szCs w:val="26"/>
        </w:rPr>
      </w:pPr>
      <w:r w:rsidRPr="006B7236">
        <w:rPr>
          <w:rFonts w:ascii="Book Antiqua" w:hAnsi="Book Antiqua"/>
          <w:b/>
          <w:spacing w:val="10"/>
          <w:sz w:val="26"/>
          <w:szCs w:val="26"/>
        </w:rPr>
        <w:lastRenderedPageBreak/>
        <w:t xml:space="preserve">PROFORMA FOR FIRST LISTING </w:t>
      </w:r>
    </w:p>
    <w:p w14:paraId="4DBA88BC" w14:textId="77777777" w:rsidR="00174C4C" w:rsidRPr="006B7236" w:rsidRDefault="00174C4C" w:rsidP="00174C4C">
      <w:pPr>
        <w:spacing w:line="240" w:lineRule="auto"/>
        <w:ind w:firstLine="720"/>
        <w:jc w:val="right"/>
        <w:rPr>
          <w:rFonts w:ascii="Book Antiqua" w:hAnsi="Book Antiqua"/>
          <w:spacing w:val="10"/>
          <w:sz w:val="26"/>
          <w:szCs w:val="26"/>
        </w:rPr>
      </w:pPr>
      <w:r w:rsidRPr="006B7236">
        <w:rPr>
          <w:rFonts w:ascii="Book Antiqua" w:hAnsi="Book Antiqua"/>
          <w:spacing w:val="10"/>
          <w:sz w:val="26"/>
          <w:szCs w:val="26"/>
        </w:rPr>
        <w:t xml:space="preserve">SECTION: </w:t>
      </w:r>
    </w:p>
    <w:p w14:paraId="081C7C00" w14:textId="77777777" w:rsidR="00174C4C" w:rsidRPr="006B7236" w:rsidRDefault="00174C4C" w:rsidP="00174C4C">
      <w:pPr>
        <w:rPr>
          <w:rFonts w:ascii="Book Antiqua" w:hAnsi="Book Antiqua"/>
          <w:spacing w:val="10"/>
          <w:sz w:val="26"/>
          <w:szCs w:val="26"/>
        </w:rPr>
      </w:pPr>
      <w:r w:rsidRPr="006B7236">
        <w:rPr>
          <w:rFonts w:ascii="Book Antiqua" w:hAnsi="Book Antiqua"/>
          <w:spacing w:val="10"/>
          <w:sz w:val="26"/>
          <w:szCs w:val="26"/>
        </w:rPr>
        <w:t>The case pertains to (Please tick/ check the correct box</w:t>
      </w:r>
      <w:proofErr w:type="gramStart"/>
      <w:r w:rsidRPr="006B7236">
        <w:rPr>
          <w:rFonts w:ascii="Book Antiqua" w:hAnsi="Book Antiqua"/>
          <w:spacing w:val="10"/>
          <w:sz w:val="26"/>
          <w:szCs w:val="26"/>
        </w:rPr>
        <w:t>):-</w:t>
      </w:r>
      <w:proofErr w:type="gramEnd"/>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1877"/>
        <w:gridCol w:w="1003"/>
        <w:gridCol w:w="1080"/>
        <w:gridCol w:w="192"/>
        <w:gridCol w:w="78"/>
        <w:gridCol w:w="720"/>
        <w:gridCol w:w="623"/>
        <w:gridCol w:w="1039"/>
        <w:gridCol w:w="498"/>
        <w:gridCol w:w="270"/>
      </w:tblGrid>
      <w:tr w:rsidR="00174C4C" w:rsidRPr="006B7236" w14:paraId="17F5F18A" w14:textId="77777777" w:rsidTr="00AE4500">
        <w:trPr>
          <w:trHeight w:val="567"/>
        </w:trPr>
        <w:tc>
          <w:tcPr>
            <w:tcW w:w="738" w:type="dxa"/>
          </w:tcPr>
          <w:p w14:paraId="47CDCE76"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w:t>
            </w:r>
          </w:p>
        </w:tc>
        <w:tc>
          <w:tcPr>
            <w:tcW w:w="3960" w:type="dxa"/>
            <w:gridSpan w:val="3"/>
          </w:tcPr>
          <w:p w14:paraId="3D766321"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Central Act: (Title)</w:t>
            </w:r>
          </w:p>
        </w:tc>
        <w:tc>
          <w:tcPr>
            <w:tcW w:w="3420" w:type="dxa"/>
            <w:gridSpan w:val="7"/>
          </w:tcPr>
          <w:p w14:paraId="01C5AFCD" w14:textId="77777777" w:rsidR="00174C4C" w:rsidRPr="006B7236" w:rsidRDefault="00174C4C" w:rsidP="00AE4500">
            <w:pPr>
              <w:pStyle w:val="Title"/>
              <w:tabs>
                <w:tab w:val="left" w:pos="5040"/>
              </w:tabs>
              <w:ind w:left="0"/>
              <w:rPr>
                <w:b w:val="0"/>
                <w:spacing w:val="10"/>
                <w:sz w:val="26"/>
                <w:szCs w:val="26"/>
                <w:lang w:val="en-US" w:eastAsia="en-US"/>
              </w:rPr>
            </w:pPr>
            <w:r w:rsidRPr="006B7236">
              <w:rPr>
                <w:b w:val="0"/>
                <w:spacing w:val="10"/>
                <w:sz w:val="26"/>
                <w:szCs w:val="26"/>
                <w:lang w:val="en-US" w:eastAsia="en-US"/>
              </w:rPr>
              <w:t>INDIAN PENAL CODE, 1860</w:t>
            </w:r>
          </w:p>
        </w:tc>
      </w:tr>
      <w:tr w:rsidR="00174C4C" w:rsidRPr="006B7236" w14:paraId="65979D77" w14:textId="77777777" w:rsidTr="00AE4500">
        <w:trPr>
          <w:trHeight w:val="464"/>
        </w:trPr>
        <w:tc>
          <w:tcPr>
            <w:tcW w:w="738" w:type="dxa"/>
          </w:tcPr>
          <w:p w14:paraId="513FF91A"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w:t>
            </w:r>
          </w:p>
        </w:tc>
        <w:tc>
          <w:tcPr>
            <w:tcW w:w="3960" w:type="dxa"/>
            <w:gridSpan w:val="3"/>
          </w:tcPr>
          <w:p w14:paraId="1E442D3E"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Section:</w:t>
            </w:r>
          </w:p>
        </w:tc>
        <w:tc>
          <w:tcPr>
            <w:tcW w:w="3420" w:type="dxa"/>
            <w:gridSpan w:val="7"/>
          </w:tcPr>
          <w:p w14:paraId="38887259" w14:textId="77777777" w:rsidR="00174C4C" w:rsidRPr="006B7236" w:rsidRDefault="00174C4C" w:rsidP="00AE4500">
            <w:pPr>
              <w:pStyle w:val="Title"/>
              <w:tabs>
                <w:tab w:val="left" w:pos="5040"/>
              </w:tabs>
              <w:ind w:left="0"/>
              <w:jc w:val="both"/>
              <w:rPr>
                <w:rFonts w:eastAsia="Cambria" w:cs="Tahoma"/>
                <w:b w:val="0"/>
                <w:bCs/>
                <w:spacing w:val="10"/>
                <w:sz w:val="26"/>
                <w:szCs w:val="26"/>
                <w:lang w:val="en-IN"/>
              </w:rPr>
            </w:pPr>
            <w:r w:rsidRPr="006B7236">
              <w:rPr>
                <w:rFonts w:eastAsia="Cambria" w:cs="Tahoma"/>
                <w:b w:val="0"/>
                <w:bCs/>
                <w:spacing w:val="10"/>
                <w:sz w:val="26"/>
                <w:szCs w:val="26"/>
                <w:lang w:val="en-IN"/>
              </w:rPr>
              <w:t xml:space="preserve">Sections </w:t>
            </w:r>
            <w:r>
              <w:rPr>
                <w:rFonts w:eastAsia="Cambria" w:cs="Tahoma"/>
                <w:b w:val="0"/>
                <w:bCs/>
                <w:spacing w:val="10"/>
                <w:sz w:val="26"/>
                <w:szCs w:val="26"/>
                <w:lang w:val="en-IN"/>
              </w:rPr>
              <w:t>120B, 420, 468 &amp; 471</w:t>
            </w:r>
            <w:r w:rsidRPr="006B7236">
              <w:rPr>
                <w:rFonts w:eastAsia="Cambria" w:cs="Tahoma"/>
                <w:b w:val="0"/>
                <w:spacing w:val="10"/>
                <w:sz w:val="26"/>
                <w:szCs w:val="26"/>
                <w:lang w:val="en-US"/>
              </w:rPr>
              <w:t xml:space="preserve"> </w:t>
            </w:r>
          </w:p>
        </w:tc>
      </w:tr>
      <w:tr w:rsidR="00174C4C" w:rsidRPr="006B7236" w14:paraId="2F45E4DB" w14:textId="77777777" w:rsidTr="00AE4500">
        <w:trPr>
          <w:trHeight w:val="464"/>
        </w:trPr>
        <w:tc>
          <w:tcPr>
            <w:tcW w:w="738" w:type="dxa"/>
          </w:tcPr>
          <w:p w14:paraId="0480D5F8"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w:t>
            </w:r>
          </w:p>
        </w:tc>
        <w:tc>
          <w:tcPr>
            <w:tcW w:w="3960" w:type="dxa"/>
            <w:gridSpan w:val="3"/>
          </w:tcPr>
          <w:p w14:paraId="5D9D489C"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Central Rule: (Title)</w:t>
            </w:r>
          </w:p>
        </w:tc>
        <w:tc>
          <w:tcPr>
            <w:tcW w:w="3420" w:type="dxa"/>
            <w:gridSpan w:val="7"/>
          </w:tcPr>
          <w:p w14:paraId="75F76761" w14:textId="77777777" w:rsidR="00174C4C" w:rsidRPr="006B7236" w:rsidRDefault="00174C4C" w:rsidP="00AE4500">
            <w:pPr>
              <w:jc w:val="center"/>
              <w:rPr>
                <w:rFonts w:ascii="Book Antiqua" w:hAnsi="Book Antiqua"/>
                <w:spacing w:val="10"/>
                <w:sz w:val="26"/>
                <w:szCs w:val="26"/>
              </w:rPr>
            </w:pPr>
            <w:r w:rsidRPr="006B7236">
              <w:rPr>
                <w:rFonts w:ascii="Book Antiqua" w:hAnsi="Book Antiqua"/>
                <w:spacing w:val="10"/>
                <w:sz w:val="26"/>
                <w:szCs w:val="26"/>
              </w:rPr>
              <w:t>NA</w:t>
            </w:r>
          </w:p>
        </w:tc>
      </w:tr>
      <w:tr w:rsidR="00174C4C" w:rsidRPr="006B7236" w14:paraId="5D07A967" w14:textId="77777777" w:rsidTr="00AE4500">
        <w:trPr>
          <w:trHeight w:val="464"/>
        </w:trPr>
        <w:tc>
          <w:tcPr>
            <w:tcW w:w="738" w:type="dxa"/>
          </w:tcPr>
          <w:p w14:paraId="27697FB3"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w:t>
            </w:r>
          </w:p>
        </w:tc>
        <w:tc>
          <w:tcPr>
            <w:tcW w:w="3960" w:type="dxa"/>
            <w:gridSpan w:val="3"/>
          </w:tcPr>
          <w:p w14:paraId="1554BD36"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Rule No(s):</w:t>
            </w:r>
          </w:p>
        </w:tc>
        <w:tc>
          <w:tcPr>
            <w:tcW w:w="3420" w:type="dxa"/>
            <w:gridSpan w:val="7"/>
          </w:tcPr>
          <w:p w14:paraId="6EEB8985" w14:textId="77777777" w:rsidR="00174C4C" w:rsidRPr="006B7236" w:rsidRDefault="00174C4C" w:rsidP="00AE4500">
            <w:pPr>
              <w:jc w:val="center"/>
              <w:rPr>
                <w:rFonts w:ascii="Book Antiqua" w:hAnsi="Book Antiqua"/>
                <w:spacing w:val="10"/>
                <w:sz w:val="26"/>
                <w:szCs w:val="26"/>
              </w:rPr>
            </w:pPr>
            <w:r w:rsidRPr="006B7236">
              <w:rPr>
                <w:rFonts w:ascii="Book Antiqua" w:hAnsi="Book Antiqua"/>
                <w:spacing w:val="10"/>
                <w:sz w:val="26"/>
                <w:szCs w:val="26"/>
              </w:rPr>
              <w:t>NA</w:t>
            </w:r>
          </w:p>
        </w:tc>
      </w:tr>
      <w:tr w:rsidR="00174C4C" w:rsidRPr="006B7236" w14:paraId="5926CE8A" w14:textId="77777777" w:rsidTr="00AE4500">
        <w:trPr>
          <w:trHeight w:val="464"/>
        </w:trPr>
        <w:tc>
          <w:tcPr>
            <w:tcW w:w="738" w:type="dxa"/>
          </w:tcPr>
          <w:p w14:paraId="09FAB873"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w:t>
            </w:r>
          </w:p>
        </w:tc>
        <w:tc>
          <w:tcPr>
            <w:tcW w:w="3960" w:type="dxa"/>
            <w:gridSpan w:val="3"/>
          </w:tcPr>
          <w:p w14:paraId="7282DA0F"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State Act: (Title)</w:t>
            </w:r>
          </w:p>
        </w:tc>
        <w:tc>
          <w:tcPr>
            <w:tcW w:w="3420" w:type="dxa"/>
            <w:gridSpan w:val="7"/>
          </w:tcPr>
          <w:p w14:paraId="20F459D4" w14:textId="77777777" w:rsidR="00174C4C" w:rsidRPr="006B7236" w:rsidRDefault="00174C4C" w:rsidP="00AE4500">
            <w:pPr>
              <w:jc w:val="center"/>
              <w:rPr>
                <w:rFonts w:ascii="Book Antiqua" w:hAnsi="Book Antiqua"/>
                <w:spacing w:val="10"/>
                <w:sz w:val="26"/>
                <w:szCs w:val="26"/>
              </w:rPr>
            </w:pPr>
            <w:r w:rsidRPr="006B7236">
              <w:rPr>
                <w:rFonts w:ascii="Book Antiqua" w:hAnsi="Book Antiqua"/>
                <w:spacing w:val="10"/>
                <w:sz w:val="26"/>
                <w:szCs w:val="26"/>
              </w:rPr>
              <w:t>NA</w:t>
            </w:r>
          </w:p>
        </w:tc>
      </w:tr>
      <w:tr w:rsidR="00174C4C" w:rsidRPr="006B7236" w14:paraId="213B8BBC" w14:textId="77777777" w:rsidTr="00AE4500">
        <w:trPr>
          <w:trHeight w:val="464"/>
        </w:trPr>
        <w:tc>
          <w:tcPr>
            <w:tcW w:w="738" w:type="dxa"/>
          </w:tcPr>
          <w:p w14:paraId="40CE6AA3"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w:t>
            </w:r>
          </w:p>
        </w:tc>
        <w:tc>
          <w:tcPr>
            <w:tcW w:w="3960" w:type="dxa"/>
            <w:gridSpan w:val="3"/>
          </w:tcPr>
          <w:p w14:paraId="49DDB546"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Rule No(s):</w:t>
            </w:r>
          </w:p>
        </w:tc>
        <w:tc>
          <w:tcPr>
            <w:tcW w:w="3420" w:type="dxa"/>
            <w:gridSpan w:val="7"/>
          </w:tcPr>
          <w:p w14:paraId="598011E6" w14:textId="77777777" w:rsidR="00174C4C" w:rsidRPr="006B7236" w:rsidRDefault="00174C4C" w:rsidP="00AE4500">
            <w:pPr>
              <w:jc w:val="center"/>
              <w:rPr>
                <w:rFonts w:ascii="Book Antiqua" w:hAnsi="Book Antiqua"/>
                <w:spacing w:val="10"/>
                <w:sz w:val="26"/>
                <w:szCs w:val="26"/>
              </w:rPr>
            </w:pPr>
            <w:r w:rsidRPr="006B7236">
              <w:rPr>
                <w:rFonts w:ascii="Book Antiqua" w:hAnsi="Book Antiqua"/>
                <w:spacing w:val="10"/>
                <w:sz w:val="26"/>
                <w:szCs w:val="26"/>
              </w:rPr>
              <w:t>NA</w:t>
            </w:r>
          </w:p>
        </w:tc>
      </w:tr>
      <w:tr w:rsidR="00174C4C" w:rsidRPr="006B7236" w14:paraId="44B6E1D6" w14:textId="77777777" w:rsidTr="00AE4500">
        <w:trPr>
          <w:trHeight w:val="464"/>
        </w:trPr>
        <w:tc>
          <w:tcPr>
            <w:tcW w:w="738" w:type="dxa"/>
          </w:tcPr>
          <w:p w14:paraId="046C6359"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w:t>
            </w:r>
          </w:p>
        </w:tc>
        <w:tc>
          <w:tcPr>
            <w:tcW w:w="3960" w:type="dxa"/>
            <w:gridSpan w:val="3"/>
          </w:tcPr>
          <w:p w14:paraId="4D2BFBB6"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Impugned Interim Order: (Date)</w:t>
            </w:r>
          </w:p>
        </w:tc>
        <w:tc>
          <w:tcPr>
            <w:tcW w:w="3420" w:type="dxa"/>
            <w:gridSpan w:val="7"/>
          </w:tcPr>
          <w:p w14:paraId="2B645FAB" w14:textId="77777777" w:rsidR="00174C4C" w:rsidRPr="006B7236" w:rsidRDefault="00174C4C" w:rsidP="00AE4500">
            <w:pPr>
              <w:tabs>
                <w:tab w:val="left" w:pos="930"/>
                <w:tab w:val="center" w:pos="1562"/>
              </w:tabs>
              <w:jc w:val="center"/>
              <w:rPr>
                <w:rFonts w:ascii="Book Antiqua" w:hAnsi="Book Antiqua"/>
                <w:spacing w:val="10"/>
                <w:sz w:val="26"/>
                <w:szCs w:val="26"/>
              </w:rPr>
            </w:pPr>
            <w:r>
              <w:rPr>
                <w:rFonts w:ascii="Book Antiqua" w:hAnsi="Book Antiqua"/>
                <w:spacing w:val="10"/>
                <w:sz w:val="26"/>
                <w:szCs w:val="26"/>
              </w:rPr>
              <w:t>13</w:t>
            </w:r>
            <w:r w:rsidRPr="006B7236">
              <w:rPr>
                <w:rFonts w:ascii="Book Antiqua" w:hAnsi="Book Antiqua"/>
                <w:spacing w:val="10"/>
                <w:sz w:val="26"/>
                <w:szCs w:val="26"/>
              </w:rPr>
              <w:t>.10.2023</w:t>
            </w:r>
          </w:p>
        </w:tc>
      </w:tr>
      <w:tr w:rsidR="00174C4C" w:rsidRPr="006B7236" w14:paraId="23CF421C" w14:textId="77777777" w:rsidTr="00AE4500">
        <w:trPr>
          <w:trHeight w:val="464"/>
        </w:trPr>
        <w:tc>
          <w:tcPr>
            <w:tcW w:w="738" w:type="dxa"/>
          </w:tcPr>
          <w:p w14:paraId="3702A9DB"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w:t>
            </w:r>
          </w:p>
        </w:tc>
        <w:tc>
          <w:tcPr>
            <w:tcW w:w="3960" w:type="dxa"/>
            <w:gridSpan w:val="3"/>
          </w:tcPr>
          <w:p w14:paraId="7C3B0B99"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High Court: (Name)</w:t>
            </w:r>
          </w:p>
        </w:tc>
        <w:tc>
          <w:tcPr>
            <w:tcW w:w="3420" w:type="dxa"/>
            <w:gridSpan w:val="7"/>
          </w:tcPr>
          <w:p w14:paraId="0038F302" w14:textId="77777777" w:rsidR="00174C4C" w:rsidRPr="006B7236" w:rsidRDefault="00174C4C" w:rsidP="00AE4500">
            <w:pPr>
              <w:jc w:val="center"/>
              <w:rPr>
                <w:rFonts w:ascii="Book Antiqua" w:hAnsi="Book Antiqua"/>
                <w:spacing w:val="10"/>
                <w:sz w:val="26"/>
                <w:szCs w:val="26"/>
              </w:rPr>
            </w:pPr>
            <w:r w:rsidRPr="006B7236">
              <w:rPr>
                <w:rFonts w:ascii="Book Antiqua" w:hAnsi="Book Antiqua"/>
                <w:spacing w:val="10"/>
                <w:sz w:val="26"/>
                <w:szCs w:val="26"/>
              </w:rPr>
              <w:t xml:space="preserve">THE HIGH COURT OF </w:t>
            </w:r>
            <w:r>
              <w:rPr>
                <w:rFonts w:ascii="Book Antiqua" w:hAnsi="Book Antiqua"/>
                <w:spacing w:val="10"/>
                <w:sz w:val="26"/>
                <w:szCs w:val="26"/>
              </w:rPr>
              <w:t>KARNATAKA</w:t>
            </w:r>
            <w:r w:rsidRPr="006B7236">
              <w:rPr>
                <w:rFonts w:ascii="Book Antiqua" w:hAnsi="Book Antiqua"/>
                <w:spacing w:val="10"/>
                <w:sz w:val="26"/>
                <w:szCs w:val="26"/>
              </w:rPr>
              <w:t xml:space="preserve"> AT B</w:t>
            </w:r>
            <w:r>
              <w:rPr>
                <w:rFonts w:ascii="Book Antiqua" w:hAnsi="Book Antiqua"/>
                <w:spacing w:val="10"/>
                <w:sz w:val="26"/>
                <w:szCs w:val="26"/>
              </w:rPr>
              <w:t>ENGALURU</w:t>
            </w:r>
          </w:p>
        </w:tc>
      </w:tr>
      <w:tr w:rsidR="00174C4C" w:rsidRPr="006B7236" w14:paraId="14C99212" w14:textId="77777777" w:rsidTr="00AE4500">
        <w:trPr>
          <w:trHeight w:val="464"/>
        </w:trPr>
        <w:tc>
          <w:tcPr>
            <w:tcW w:w="738" w:type="dxa"/>
          </w:tcPr>
          <w:p w14:paraId="6127F05B"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w:t>
            </w:r>
          </w:p>
        </w:tc>
        <w:tc>
          <w:tcPr>
            <w:tcW w:w="3960" w:type="dxa"/>
            <w:gridSpan w:val="3"/>
          </w:tcPr>
          <w:p w14:paraId="543CC686"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Names of Judges:</w:t>
            </w:r>
          </w:p>
        </w:tc>
        <w:tc>
          <w:tcPr>
            <w:tcW w:w="3420" w:type="dxa"/>
            <w:gridSpan w:val="7"/>
          </w:tcPr>
          <w:p w14:paraId="3A98D8FF" w14:textId="77777777" w:rsidR="00174C4C" w:rsidRPr="006B7236" w:rsidRDefault="00174C4C" w:rsidP="00AE4500">
            <w:pPr>
              <w:jc w:val="center"/>
              <w:rPr>
                <w:rFonts w:ascii="Book Antiqua" w:hAnsi="Book Antiqua"/>
                <w:spacing w:val="10"/>
                <w:sz w:val="26"/>
                <w:szCs w:val="26"/>
              </w:rPr>
            </w:pPr>
            <w:r>
              <w:rPr>
                <w:rFonts w:ascii="Book Antiqua" w:hAnsi="Book Antiqua"/>
                <w:spacing w:val="10"/>
                <w:sz w:val="26"/>
                <w:szCs w:val="26"/>
                <w:lang w:val="en-IN"/>
              </w:rPr>
              <w:t xml:space="preserve">Hon’ble Mr. Justice Rajendra </w:t>
            </w:r>
            <w:proofErr w:type="spellStart"/>
            <w:r>
              <w:rPr>
                <w:rFonts w:ascii="Book Antiqua" w:hAnsi="Book Antiqua"/>
                <w:spacing w:val="10"/>
                <w:sz w:val="26"/>
                <w:szCs w:val="26"/>
                <w:lang w:val="en-IN"/>
              </w:rPr>
              <w:t>Badamikar</w:t>
            </w:r>
            <w:proofErr w:type="spellEnd"/>
          </w:p>
        </w:tc>
      </w:tr>
      <w:tr w:rsidR="00174C4C" w:rsidRPr="006B7236" w14:paraId="3B717F88" w14:textId="77777777" w:rsidTr="00AE4500">
        <w:trPr>
          <w:trHeight w:val="464"/>
        </w:trPr>
        <w:tc>
          <w:tcPr>
            <w:tcW w:w="738" w:type="dxa"/>
          </w:tcPr>
          <w:p w14:paraId="13F57171"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w:t>
            </w:r>
          </w:p>
        </w:tc>
        <w:tc>
          <w:tcPr>
            <w:tcW w:w="3960" w:type="dxa"/>
            <w:gridSpan w:val="3"/>
          </w:tcPr>
          <w:p w14:paraId="4A0DB8AB"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Tribunal/ Authority: (Name)</w:t>
            </w:r>
          </w:p>
        </w:tc>
        <w:tc>
          <w:tcPr>
            <w:tcW w:w="3420" w:type="dxa"/>
            <w:gridSpan w:val="7"/>
          </w:tcPr>
          <w:p w14:paraId="0B724FF1" w14:textId="77777777" w:rsidR="00174C4C" w:rsidRPr="006B7236" w:rsidRDefault="00174C4C" w:rsidP="00AE4500">
            <w:pPr>
              <w:jc w:val="center"/>
              <w:rPr>
                <w:rFonts w:ascii="Book Antiqua" w:hAnsi="Book Antiqua"/>
                <w:b/>
                <w:spacing w:val="10"/>
                <w:sz w:val="26"/>
                <w:szCs w:val="26"/>
              </w:rPr>
            </w:pPr>
            <w:r w:rsidRPr="006B7236">
              <w:rPr>
                <w:rFonts w:ascii="Book Antiqua" w:hAnsi="Book Antiqua"/>
                <w:spacing w:val="10"/>
                <w:sz w:val="26"/>
                <w:szCs w:val="26"/>
              </w:rPr>
              <w:t>NA</w:t>
            </w:r>
          </w:p>
        </w:tc>
      </w:tr>
      <w:tr w:rsidR="00174C4C" w:rsidRPr="006B7236" w14:paraId="4E32A519" w14:textId="77777777" w:rsidTr="00AE4500">
        <w:trPr>
          <w:trHeight w:val="278"/>
        </w:trPr>
        <w:tc>
          <w:tcPr>
            <w:tcW w:w="738" w:type="dxa"/>
          </w:tcPr>
          <w:p w14:paraId="0C3659FA"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1.</w:t>
            </w:r>
          </w:p>
        </w:tc>
        <w:tc>
          <w:tcPr>
            <w:tcW w:w="2880" w:type="dxa"/>
            <w:gridSpan w:val="2"/>
          </w:tcPr>
          <w:p w14:paraId="1C268FEF"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Nature of matter:</w:t>
            </w:r>
          </w:p>
        </w:tc>
        <w:tc>
          <w:tcPr>
            <w:tcW w:w="1080" w:type="dxa"/>
          </w:tcPr>
          <w:p w14:paraId="0E6C7B93" w14:textId="77777777" w:rsidR="00174C4C" w:rsidRPr="006B7236" w:rsidRDefault="00174C4C" w:rsidP="00AE4500">
            <w:pPr>
              <w:rPr>
                <w:rFonts w:ascii="Book Antiqua" w:hAnsi="Book Antiqua"/>
                <w:spacing w:val="10"/>
                <w:sz w:val="26"/>
                <w:szCs w:val="26"/>
              </w:rPr>
            </w:pPr>
          </w:p>
        </w:tc>
        <w:tc>
          <w:tcPr>
            <w:tcW w:w="3420" w:type="dxa"/>
            <w:gridSpan w:val="7"/>
          </w:tcPr>
          <w:p w14:paraId="72CD6F45" w14:textId="77777777" w:rsidR="00174C4C" w:rsidRPr="006B7236" w:rsidRDefault="00174C4C" w:rsidP="00AE4500">
            <w:pPr>
              <w:jc w:val="center"/>
              <w:rPr>
                <w:rFonts w:ascii="Book Antiqua" w:hAnsi="Book Antiqua"/>
                <w:spacing w:val="10"/>
                <w:sz w:val="26"/>
                <w:szCs w:val="26"/>
              </w:rPr>
            </w:pPr>
            <w:r w:rsidRPr="006B7236">
              <w:rPr>
                <w:rFonts w:ascii="Book Antiqua" w:hAnsi="Book Antiqua"/>
                <w:spacing w:val="10"/>
                <w:sz w:val="26"/>
                <w:szCs w:val="26"/>
              </w:rPr>
              <w:t>Criminal</w:t>
            </w:r>
          </w:p>
        </w:tc>
      </w:tr>
      <w:tr w:rsidR="00174C4C" w:rsidRPr="006B7236" w14:paraId="7A91A7F9" w14:textId="77777777" w:rsidTr="00AE4500">
        <w:trPr>
          <w:trHeight w:val="641"/>
        </w:trPr>
        <w:tc>
          <w:tcPr>
            <w:tcW w:w="738" w:type="dxa"/>
          </w:tcPr>
          <w:p w14:paraId="07F493D1"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2.(a</w:t>
            </w:r>
          </w:p>
        </w:tc>
        <w:tc>
          <w:tcPr>
            <w:tcW w:w="3960" w:type="dxa"/>
            <w:gridSpan w:val="3"/>
          </w:tcPr>
          <w:p w14:paraId="4CD76356"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Petitioner/ appellant No.</w:t>
            </w:r>
          </w:p>
        </w:tc>
        <w:tc>
          <w:tcPr>
            <w:tcW w:w="3420" w:type="dxa"/>
            <w:gridSpan w:val="7"/>
          </w:tcPr>
          <w:p w14:paraId="7E0AACBC" w14:textId="77777777" w:rsidR="00174C4C" w:rsidRPr="006B7236" w:rsidRDefault="00174C4C" w:rsidP="00AE4500">
            <w:pPr>
              <w:spacing w:line="240" w:lineRule="auto"/>
              <w:rPr>
                <w:rFonts w:ascii="Book Antiqua" w:hAnsi="Book Antiqua"/>
                <w:bCs/>
                <w:spacing w:val="10"/>
                <w:sz w:val="26"/>
                <w:szCs w:val="26"/>
              </w:rPr>
            </w:pPr>
            <w:r>
              <w:rPr>
                <w:rFonts w:ascii="Book Antiqua" w:hAnsi="Book Antiqua"/>
                <w:spacing w:val="10"/>
                <w:sz w:val="26"/>
                <w:szCs w:val="26"/>
                <w:lang w:val="en-IN"/>
              </w:rPr>
              <w:t xml:space="preserve">Sri Joy </w:t>
            </w:r>
            <w:proofErr w:type="spellStart"/>
            <w:r>
              <w:rPr>
                <w:rFonts w:ascii="Book Antiqua" w:hAnsi="Book Antiqua"/>
                <w:spacing w:val="10"/>
                <w:sz w:val="26"/>
                <w:szCs w:val="26"/>
                <w:lang w:val="en-IN"/>
              </w:rPr>
              <w:t>Panakkal</w:t>
            </w:r>
            <w:proofErr w:type="spellEnd"/>
            <w:r w:rsidRPr="006B7236">
              <w:rPr>
                <w:rFonts w:ascii="Book Antiqua" w:hAnsi="Book Antiqua"/>
                <w:bCs/>
                <w:spacing w:val="10"/>
                <w:sz w:val="26"/>
                <w:szCs w:val="26"/>
              </w:rPr>
              <w:tab/>
              <w:t xml:space="preserve">      </w:t>
            </w:r>
            <w:r w:rsidRPr="006B7236">
              <w:rPr>
                <w:rFonts w:ascii="Book Antiqua" w:hAnsi="Book Antiqua"/>
                <w:bCs/>
                <w:spacing w:val="10"/>
                <w:sz w:val="26"/>
                <w:szCs w:val="26"/>
              </w:rPr>
              <w:tab/>
            </w:r>
            <w:r w:rsidRPr="006B7236">
              <w:rPr>
                <w:rFonts w:ascii="Book Antiqua" w:hAnsi="Book Antiqua"/>
                <w:bCs/>
                <w:spacing w:val="10"/>
                <w:sz w:val="26"/>
                <w:szCs w:val="26"/>
              </w:rPr>
              <w:tab/>
              <w:t xml:space="preserve">  </w:t>
            </w:r>
          </w:p>
        </w:tc>
      </w:tr>
      <w:tr w:rsidR="00174C4C" w:rsidRPr="006B7236" w14:paraId="5BEAE581" w14:textId="77777777" w:rsidTr="00AE4500">
        <w:trPr>
          <w:trHeight w:val="386"/>
        </w:trPr>
        <w:tc>
          <w:tcPr>
            <w:tcW w:w="738" w:type="dxa"/>
          </w:tcPr>
          <w:p w14:paraId="40E5E914" w14:textId="77777777" w:rsidR="00174C4C" w:rsidRPr="006B7236" w:rsidRDefault="00174C4C" w:rsidP="00AE4500">
            <w:pPr>
              <w:jc w:val="right"/>
              <w:rPr>
                <w:rFonts w:ascii="Book Antiqua" w:hAnsi="Book Antiqua"/>
                <w:spacing w:val="10"/>
                <w:sz w:val="26"/>
                <w:szCs w:val="26"/>
              </w:rPr>
            </w:pPr>
            <w:r w:rsidRPr="006B7236">
              <w:rPr>
                <w:rFonts w:ascii="Book Antiqua" w:hAnsi="Book Antiqua"/>
                <w:spacing w:val="10"/>
                <w:sz w:val="26"/>
                <w:szCs w:val="26"/>
              </w:rPr>
              <w:t>(b)</w:t>
            </w:r>
          </w:p>
        </w:tc>
        <w:tc>
          <w:tcPr>
            <w:tcW w:w="3960" w:type="dxa"/>
            <w:gridSpan w:val="3"/>
          </w:tcPr>
          <w:p w14:paraId="4F2B7437"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e-mail ID:</w:t>
            </w:r>
          </w:p>
        </w:tc>
        <w:tc>
          <w:tcPr>
            <w:tcW w:w="3420" w:type="dxa"/>
            <w:gridSpan w:val="7"/>
          </w:tcPr>
          <w:p w14:paraId="5116348D" w14:textId="77777777" w:rsidR="00174C4C" w:rsidRPr="006B7236" w:rsidRDefault="00174C4C" w:rsidP="00AE4500">
            <w:pPr>
              <w:jc w:val="center"/>
              <w:rPr>
                <w:rFonts w:ascii="Book Antiqua" w:hAnsi="Book Antiqua"/>
                <w:b/>
                <w:spacing w:val="10"/>
                <w:sz w:val="26"/>
                <w:szCs w:val="26"/>
              </w:rPr>
            </w:pPr>
            <w:r w:rsidRPr="006B7236">
              <w:rPr>
                <w:rFonts w:ascii="Book Antiqua" w:hAnsi="Book Antiqua"/>
                <w:spacing w:val="10"/>
                <w:sz w:val="26"/>
                <w:szCs w:val="26"/>
              </w:rPr>
              <w:t>NA</w:t>
            </w:r>
          </w:p>
        </w:tc>
      </w:tr>
      <w:tr w:rsidR="00174C4C" w:rsidRPr="006B7236" w14:paraId="4EDC347E" w14:textId="77777777" w:rsidTr="00AE4500">
        <w:trPr>
          <w:trHeight w:val="359"/>
        </w:trPr>
        <w:tc>
          <w:tcPr>
            <w:tcW w:w="738" w:type="dxa"/>
          </w:tcPr>
          <w:p w14:paraId="5D736F5C" w14:textId="77777777" w:rsidR="00174C4C" w:rsidRPr="006B7236" w:rsidRDefault="00174C4C" w:rsidP="00AE4500">
            <w:pPr>
              <w:jc w:val="right"/>
              <w:rPr>
                <w:rFonts w:ascii="Book Antiqua" w:hAnsi="Book Antiqua"/>
                <w:spacing w:val="10"/>
                <w:sz w:val="26"/>
                <w:szCs w:val="26"/>
              </w:rPr>
            </w:pPr>
            <w:r w:rsidRPr="006B7236">
              <w:rPr>
                <w:rFonts w:ascii="Book Antiqua" w:hAnsi="Book Antiqua"/>
                <w:spacing w:val="10"/>
                <w:sz w:val="26"/>
                <w:szCs w:val="26"/>
              </w:rPr>
              <w:t xml:space="preserve">  (c)</w:t>
            </w:r>
          </w:p>
        </w:tc>
        <w:tc>
          <w:tcPr>
            <w:tcW w:w="3960" w:type="dxa"/>
            <w:gridSpan w:val="3"/>
          </w:tcPr>
          <w:p w14:paraId="30841309"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Mobile phone number:</w:t>
            </w:r>
          </w:p>
        </w:tc>
        <w:tc>
          <w:tcPr>
            <w:tcW w:w="3420" w:type="dxa"/>
            <w:gridSpan w:val="7"/>
          </w:tcPr>
          <w:p w14:paraId="55DB0859" w14:textId="77777777" w:rsidR="00174C4C" w:rsidRPr="006B7236" w:rsidRDefault="00174C4C" w:rsidP="00AE4500">
            <w:pPr>
              <w:jc w:val="center"/>
              <w:rPr>
                <w:rFonts w:ascii="Book Antiqua" w:hAnsi="Book Antiqua"/>
                <w:b/>
                <w:spacing w:val="10"/>
                <w:sz w:val="26"/>
                <w:szCs w:val="26"/>
              </w:rPr>
            </w:pPr>
            <w:r w:rsidRPr="006B7236">
              <w:rPr>
                <w:rFonts w:ascii="Book Antiqua" w:hAnsi="Book Antiqua"/>
                <w:spacing w:val="10"/>
                <w:sz w:val="26"/>
                <w:szCs w:val="26"/>
              </w:rPr>
              <w:t>NA</w:t>
            </w:r>
          </w:p>
        </w:tc>
      </w:tr>
      <w:tr w:rsidR="00174C4C" w:rsidRPr="006B7236" w14:paraId="14BEA00C" w14:textId="77777777" w:rsidTr="00AE4500">
        <w:trPr>
          <w:trHeight w:val="341"/>
        </w:trPr>
        <w:tc>
          <w:tcPr>
            <w:tcW w:w="738" w:type="dxa"/>
          </w:tcPr>
          <w:p w14:paraId="70D6B0C5" w14:textId="77777777" w:rsidR="00174C4C" w:rsidRPr="006B7236" w:rsidRDefault="00174C4C" w:rsidP="00AE4500">
            <w:pPr>
              <w:jc w:val="right"/>
              <w:rPr>
                <w:rFonts w:ascii="Book Antiqua" w:hAnsi="Book Antiqua"/>
                <w:spacing w:val="10"/>
                <w:sz w:val="26"/>
                <w:szCs w:val="26"/>
              </w:rPr>
            </w:pPr>
            <w:r w:rsidRPr="006B7236">
              <w:rPr>
                <w:rFonts w:ascii="Book Antiqua" w:hAnsi="Book Antiqua"/>
                <w:spacing w:val="10"/>
                <w:sz w:val="26"/>
                <w:szCs w:val="26"/>
              </w:rPr>
              <w:t>3.(a</w:t>
            </w:r>
          </w:p>
        </w:tc>
        <w:tc>
          <w:tcPr>
            <w:tcW w:w="3960" w:type="dxa"/>
            <w:gridSpan w:val="3"/>
          </w:tcPr>
          <w:p w14:paraId="77485E17"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Respondent:</w:t>
            </w:r>
          </w:p>
        </w:tc>
        <w:tc>
          <w:tcPr>
            <w:tcW w:w="3420" w:type="dxa"/>
            <w:gridSpan w:val="7"/>
          </w:tcPr>
          <w:p w14:paraId="2E4E812E" w14:textId="77777777" w:rsidR="00174C4C" w:rsidRPr="006B7236" w:rsidRDefault="00174C4C" w:rsidP="00AE4500">
            <w:pPr>
              <w:rPr>
                <w:rFonts w:ascii="Book Antiqua" w:hAnsi="Book Antiqua"/>
                <w:b/>
                <w:spacing w:val="10"/>
                <w:sz w:val="26"/>
                <w:szCs w:val="26"/>
              </w:rPr>
            </w:pPr>
            <w:r>
              <w:rPr>
                <w:rFonts w:ascii="Book Antiqua" w:hAnsi="Book Antiqua"/>
                <w:bCs/>
                <w:spacing w:val="10"/>
                <w:sz w:val="26"/>
                <w:szCs w:val="26"/>
              </w:rPr>
              <w:t>The State of Karnataka by CBI, SPE, Bangalore</w:t>
            </w:r>
          </w:p>
        </w:tc>
      </w:tr>
      <w:tr w:rsidR="00174C4C" w:rsidRPr="006B7236" w14:paraId="3E5C61D3" w14:textId="77777777" w:rsidTr="00AE4500">
        <w:trPr>
          <w:trHeight w:val="413"/>
        </w:trPr>
        <w:tc>
          <w:tcPr>
            <w:tcW w:w="738" w:type="dxa"/>
          </w:tcPr>
          <w:p w14:paraId="700EBA22" w14:textId="77777777" w:rsidR="00174C4C" w:rsidRPr="006B7236" w:rsidRDefault="00174C4C" w:rsidP="00AE4500">
            <w:pPr>
              <w:jc w:val="right"/>
              <w:rPr>
                <w:rFonts w:ascii="Book Antiqua" w:hAnsi="Book Antiqua"/>
                <w:spacing w:val="10"/>
                <w:sz w:val="26"/>
                <w:szCs w:val="26"/>
              </w:rPr>
            </w:pPr>
            <w:r w:rsidRPr="006B7236">
              <w:rPr>
                <w:rFonts w:ascii="Book Antiqua" w:hAnsi="Book Antiqua"/>
                <w:spacing w:val="10"/>
                <w:sz w:val="26"/>
                <w:szCs w:val="26"/>
              </w:rPr>
              <w:t>(b)</w:t>
            </w:r>
          </w:p>
        </w:tc>
        <w:tc>
          <w:tcPr>
            <w:tcW w:w="3960" w:type="dxa"/>
            <w:gridSpan w:val="3"/>
          </w:tcPr>
          <w:p w14:paraId="00079906"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e-mail ID:</w:t>
            </w:r>
          </w:p>
        </w:tc>
        <w:tc>
          <w:tcPr>
            <w:tcW w:w="3420" w:type="dxa"/>
            <w:gridSpan w:val="7"/>
          </w:tcPr>
          <w:p w14:paraId="3E863998" w14:textId="77777777" w:rsidR="00174C4C" w:rsidRPr="006B7236" w:rsidRDefault="00174C4C" w:rsidP="00AE4500">
            <w:pPr>
              <w:jc w:val="center"/>
              <w:rPr>
                <w:rFonts w:ascii="Book Antiqua" w:hAnsi="Book Antiqua"/>
                <w:b/>
                <w:spacing w:val="10"/>
                <w:sz w:val="26"/>
                <w:szCs w:val="26"/>
              </w:rPr>
            </w:pPr>
            <w:r w:rsidRPr="006B7236">
              <w:rPr>
                <w:rFonts w:ascii="Book Antiqua" w:hAnsi="Book Antiqua"/>
                <w:spacing w:val="10"/>
                <w:sz w:val="26"/>
                <w:szCs w:val="26"/>
              </w:rPr>
              <w:t>NA</w:t>
            </w:r>
          </w:p>
        </w:tc>
      </w:tr>
      <w:tr w:rsidR="00174C4C" w:rsidRPr="006B7236" w14:paraId="4A9BB3C8" w14:textId="77777777" w:rsidTr="00AE4500">
        <w:trPr>
          <w:trHeight w:val="359"/>
        </w:trPr>
        <w:tc>
          <w:tcPr>
            <w:tcW w:w="738" w:type="dxa"/>
          </w:tcPr>
          <w:p w14:paraId="7921A873" w14:textId="77777777" w:rsidR="00174C4C" w:rsidRPr="006B7236" w:rsidRDefault="00174C4C" w:rsidP="00AE4500">
            <w:pPr>
              <w:jc w:val="right"/>
              <w:rPr>
                <w:rFonts w:ascii="Book Antiqua" w:hAnsi="Book Antiqua"/>
                <w:spacing w:val="10"/>
                <w:sz w:val="26"/>
                <w:szCs w:val="26"/>
              </w:rPr>
            </w:pPr>
            <w:r w:rsidRPr="006B7236">
              <w:rPr>
                <w:rFonts w:ascii="Book Antiqua" w:hAnsi="Book Antiqua"/>
                <w:spacing w:val="10"/>
                <w:sz w:val="26"/>
                <w:szCs w:val="26"/>
              </w:rPr>
              <w:t xml:space="preserve">  (c)</w:t>
            </w:r>
          </w:p>
        </w:tc>
        <w:tc>
          <w:tcPr>
            <w:tcW w:w="3960" w:type="dxa"/>
            <w:gridSpan w:val="3"/>
          </w:tcPr>
          <w:p w14:paraId="1B484AF3"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Mobile phone number:</w:t>
            </w:r>
          </w:p>
        </w:tc>
        <w:tc>
          <w:tcPr>
            <w:tcW w:w="3420" w:type="dxa"/>
            <w:gridSpan w:val="7"/>
          </w:tcPr>
          <w:p w14:paraId="3F7019D4" w14:textId="77777777" w:rsidR="00174C4C" w:rsidRPr="006B7236" w:rsidRDefault="00174C4C" w:rsidP="00AE4500">
            <w:pPr>
              <w:jc w:val="center"/>
              <w:rPr>
                <w:rFonts w:ascii="Book Antiqua" w:hAnsi="Book Antiqua"/>
                <w:b/>
                <w:spacing w:val="10"/>
                <w:sz w:val="26"/>
                <w:szCs w:val="26"/>
              </w:rPr>
            </w:pPr>
            <w:r w:rsidRPr="006B7236">
              <w:rPr>
                <w:rFonts w:ascii="Book Antiqua" w:hAnsi="Book Antiqua"/>
                <w:spacing w:val="10"/>
                <w:sz w:val="26"/>
                <w:szCs w:val="26"/>
              </w:rPr>
              <w:t>NA</w:t>
            </w:r>
          </w:p>
        </w:tc>
      </w:tr>
      <w:tr w:rsidR="00174C4C" w:rsidRPr="006B7236" w14:paraId="190E6A20" w14:textId="77777777" w:rsidTr="00AE4500">
        <w:trPr>
          <w:trHeight w:val="449"/>
        </w:trPr>
        <w:tc>
          <w:tcPr>
            <w:tcW w:w="738" w:type="dxa"/>
          </w:tcPr>
          <w:p w14:paraId="524CCA5C" w14:textId="77777777" w:rsidR="00174C4C" w:rsidRPr="006B7236" w:rsidRDefault="00174C4C" w:rsidP="00AE4500">
            <w:pPr>
              <w:jc w:val="right"/>
              <w:rPr>
                <w:rFonts w:ascii="Book Antiqua" w:hAnsi="Book Antiqua"/>
                <w:spacing w:val="10"/>
                <w:sz w:val="26"/>
                <w:szCs w:val="26"/>
              </w:rPr>
            </w:pPr>
            <w:r w:rsidRPr="006B7236">
              <w:rPr>
                <w:rFonts w:ascii="Book Antiqua" w:hAnsi="Book Antiqua"/>
                <w:spacing w:val="10"/>
                <w:sz w:val="26"/>
                <w:szCs w:val="26"/>
              </w:rPr>
              <w:t>4.(a</w:t>
            </w:r>
          </w:p>
        </w:tc>
        <w:tc>
          <w:tcPr>
            <w:tcW w:w="3960" w:type="dxa"/>
            <w:gridSpan w:val="3"/>
          </w:tcPr>
          <w:p w14:paraId="66FC08EE"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Main category classification:</w:t>
            </w:r>
          </w:p>
        </w:tc>
        <w:tc>
          <w:tcPr>
            <w:tcW w:w="3420" w:type="dxa"/>
            <w:gridSpan w:val="7"/>
          </w:tcPr>
          <w:p w14:paraId="6DEF86AC" w14:textId="77777777" w:rsidR="00174C4C" w:rsidRPr="006B7236" w:rsidRDefault="00174C4C" w:rsidP="00AE4500">
            <w:pPr>
              <w:jc w:val="center"/>
              <w:rPr>
                <w:rFonts w:ascii="Book Antiqua" w:hAnsi="Book Antiqua"/>
                <w:spacing w:val="10"/>
                <w:sz w:val="26"/>
                <w:szCs w:val="26"/>
              </w:rPr>
            </w:pPr>
            <w:r w:rsidRPr="006B7236">
              <w:rPr>
                <w:rFonts w:ascii="Book Antiqua" w:hAnsi="Book Antiqua"/>
                <w:spacing w:val="10"/>
                <w:sz w:val="26"/>
                <w:szCs w:val="26"/>
              </w:rPr>
              <w:t>14</w:t>
            </w:r>
          </w:p>
        </w:tc>
      </w:tr>
      <w:tr w:rsidR="00174C4C" w:rsidRPr="006B7236" w14:paraId="341663D7" w14:textId="77777777" w:rsidTr="00AE4500">
        <w:trPr>
          <w:trHeight w:val="359"/>
        </w:trPr>
        <w:tc>
          <w:tcPr>
            <w:tcW w:w="738" w:type="dxa"/>
          </w:tcPr>
          <w:p w14:paraId="590A07FE" w14:textId="77777777" w:rsidR="00174C4C" w:rsidRPr="006B7236" w:rsidRDefault="00174C4C" w:rsidP="00AE4500">
            <w:pPr>
              <w:jc w:val="right"/>
              <w:rPr>
                <w:rFonts w:ascii="Book Antiqua" w:hAnsi="Book Antiqua"/>
                <w:spacing w:val="10"/>
                <w:sz w:val="26"/>
                <w:szCs w:val="26"/>
              </w:rPr>
            </w:pPr>
            <w:r w:rsidRPr="006B7236">
              <w:rPr>
                <w:rFonts w:ascii="Book Antiqua" w:hAnsi="Book Antiqua"/>
                <w:spacing w:val="10"/>
                <w:sz w:val="26"/>
                <w:szCs w:val="26"/>
              </w:rPr>
              <w:t>(b)</w:t>
            </w:r>
          </w:p>
        </w:tc>
        <w:tc>
          <w:tcPr>
            <w:tcW w:w="3960" w:type="dxa"/>
            <w:gridSpan w:val="3"/>
          </w:tcPr>
          <w:p w14:paraId="70E18837"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Sub classification:</w:t>
            </w:r>
          </w:p>
        </w:tc>
        <w:tc>
          <w:tcPr>
            <w:tcW w:w="3420" w:type="dxa"/>
            <w:gridSpan w:val="7"/>
          </w:tcPr>
          <w:p w14:paraId="1733AA3B" w14:textId="77777777" w:rsidR="00174C4C" w:rsidRPr="006B7236" w:rsidRDefault="00174C4C" w:rsidP="00AE4500">
            <w:pPr>
              <w:jc w:val="center"/>
              <w:rPr>
                <w:rFonts w:ascii="Book Antiqua" w:hAnsi="Book Antiqua"/>
                <w:b/>
                <w:spacing w:val="10"/>
                <w:sz w:val="26"/>
                <w:szCs w:val="26"/>
              </w:rPr>
            </w:pPr>
            <w:r w:rsidRPr="006B7236">
              <w:rPr>
                <w:rFonts w:ascii="Book Antiqua" w:hAnsi="Book Antiqua"/>
                <w:spacing w:val="10"/>
                <w:sz w:val="26"/>
                <w:szCs w:val="26"/>
              </w:rPr>
              <w:t>1408 Others</w:t>
            </w:r>
          </w:p>
        </w:tc>
      </w:tr>
      <w:tr w:rsidR="00174C4C" w:rsidRPr="006B7236" w14:paraId="755C46FB" w14:textId="77777777" w:rsidTr="00AE4500">
        <w:trPr>
          <w:trHeight w:val="449"/>
        </w:trPr>
        <w:tc>
          <w:tcPr>
            <w:tcW w:w="738" w:type="dxa"/>
          </w:tcPr>
          <w:p w14:paraId="5A00F0BE" w14:textId="77777777" w:rsidR="00174C4C" w:rsidRPr="006B7236" w:rsidRDefault="00174C4C" w:rsidP="00AE4500">
            <w:pPr>
              <w:jc w:val="center"/>
              <w:rPr>
                <w:rFonts w:ascii="Book Antiqua" w:hAnsi="Book Antiqua"/>
                <w:spacing w:val="10"/>
                <w:sz w:val="26"/>
                <w:szCs w:val="26"/>
              </w:rPr>
            </w:pPr>
            <w:r w:rsidRPr="006B7236">
              <w:rPr>
                <w:rFonts w:ascii="Book Antiqua" w:hAnsi="Book Antiqua"/>
                <w:spacing w:val="10"/>
                <w:sz w:val="26"/>
                <w:szCs w:val="26"/>
              </w:rPr>
              <w:t>5.</w:t>
            </w:r>
          </w:p>
        </w:tc>
        <w:tc>
          <w:tcPr>
            <w:tcW w:w="3960" w:type="dxa"/>
            <w:gridSpan w:val="3"/>
          </w:tcPr>
          <w:p w14:paraId="7120875B"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Not to be listed before:</w:t>
            </w:r>
          </w:p>
        </w:tc>
        <w:tc>
          <w:tcPr>
            <w:tcW w:w="3420" w:type="dxa"/>
            <w:gridSpan w:val="7"/>
          </w:tcPr>
          <w:p w14:paraId="07F5A234" w14:textId="77777777" w:rsidR="00174C4C" w:rsidRPr="006B7236" w:rsidRDefault="00174C4C" w:rsidP="00AE4500">
            <w:pPr>
              <w:jc w:val="center"/>
              <w:rPr>
                <w:rFonts w:ascii="Book Antiqua" w:hAnsi="Book Antiqua"/>
                <w:spacing w:val="10"/>
                <w:sz w:val="26"/>
                <w:szCs w:val="26"/>
              </w:rPr>
            </w:pPr>
            <w:r w:rsidRPr="006B7236">
              <w:rPr>
                <w:rFonts w:ascii="Book Antiqua" w:hAnsi="Book Antiqua"/>
                <w:spacing w:val="10"/>
                <w:sz w:val="26"/>
                <w:szCs w:val="26"/>
              </w:rPr>
              <w:t>NA</w:t>
            </w:r>
          </w:p>
        </w:tc>
      </w:tr>
      <w:tr w:rsidR="00174C4C" w:rsidRPr="006B7236" w14:paraId="7DD2CB8E" w14:textId="77777777" w:rsidTr="00AE4500">
        <w:trPr>
          <w:trHeight w:val="413"/>
        </w:trPr>
        <w:tc>
          <w:tcPr>
            <w:tcW w:w="738" w:type="dxa"/>
          </w:tcPr>
          <w:p w14:paraId="701BFDD2" w14:textId="77777777" w:rsidR="00174C4C" w:rsidRPr="006B7236" w:rsidRDefault="00174C4C" w:rsidP="00AE4500">
            <w:pPr>
              <w:jc w:val="center"/>
              <w:rPr>
                <w:rFonts w:ascii="Book Antiqua" w:hAnsi="Book Antiqua"/>
                <w:spacing w:val="10"/>
                <w:sz w:val="26"/>
                <w:szCs w:val="26"/>
              </w:rPr>
            </w:pPr>
            <w:r w:rsidRPr="006B7236">
              <w:rPr>
                <w:rFonts w:ascii="Book Antiqua" w:hAnsi="Book Antiqua"/>
                <w:spacing w:val="10"/>
                <w:sz w:val="26"/>
                <w:szCs w:val="26"/>
              </w:rPr>
              <w:t>6</w:t>
            </w:r>
          </w:p>
        </w:tc>
        <w:tc>
          <w:tcPr>
            <w:tcW w:w="3960" w:type="dxa"/>
            <w:gridSpan w:val="3"/>
          </w:tcPr>
          <w:p w14:paraId="7CE55E31" w14:textId="77777777" w:rsidR="00174C4C" w:rsidRPr="006B7236" w:rsidRDefault="00174C4C" w:rsidP="00AE4500">
            <w:pPr>
              <w:spacing w:line="240" w:lineRule="auto"/>
              <w:rPr>
                <w:rFonts w:ascii="Book Antiqua" w:hAnsi="Book Antiqua"/>
                <w:spacing w:val="10"/>
                <w:sz w:val="26"/>
                <w:szCs w:val="26"/>
              </w:rPr>
            </w:pPr>
            <w:r w:rsidRPr="006B7236">
              <w:rPr>
                <w:rFonts w:ascii="Book Antiqua" w:hAnsi="Book Antiqua"/>
                <w:spacing w:val="10"/>
                <w:sz w:val="26"/>
                <w:szCs w:val="26"/>
              </w:rPr>
              <w:t>Similar/Pending matter:</w:t>
            </w:r>
          </w:p>
        </w:tc>
        <w:tc>
          <w:tcPr>
            <w:tcW w:w="3420" w:type="dxa"/>
            <w:gridSpan w:val="7"/>
          </w:tcPr>
          <w:p w14:paraId="065B7637" w14:textId="77777777" w:rsidR="00174C4C" w:rsidRPr="006B7236" w:rsidRDefault="00174C4C" w:rsidP="00AE4500">
            <w:pPr>
              <w:spacing w:line="240" w:lineRule="auto"/>
              <w:jc w:val="center"/>
              <w:rPr>
                <w:rFonts w:ascii="Book Antiqua" w:hAnsi="Book Antiqua"/>
                <w:b/>
                <w:spacing w:val="10"/>
                <w:sz w:val="26"/>
                <w:szCs w:val="26"/>
              </w:rPr>
            </w:pPr>
          </w:p>
        </w:tc>
      </w:tr>
      <w:tr w:rsidR="00174C4C" w:rsidRPr="006B7236" w14:paraId="4FE8D4F6" w14:textId="77777777" w:rsidTr="00AE4500">
        <w:trPr>
          <w:trHeight w:val="641"/>
        </w:trPr>
        <w:tc>
          <w:tcPr>
            <w:tcW w:w="738" w:type="dxa"/>
          </w:tcPr>
          <w:p w14:paraId="1AD813E7" w14:textId="77777777" w:rsidR="00174C4C" w:rsidRPr="006B7236" w:rsidRDefault="00174C4C" w:rsidP="00AE4500">
            <w:pPr>
              <w:jc w:val="center"/>
              <w:rPr>
                <w:rFonts w:ascii="Book Antiqua" w:hAnsi="Book Antiqua"/>
                <w:spacing w:val="10"/>
                <w:sz w:val="26"/>
                <w:szCs w:val="26"/>
              </w:rPr>
            </w:pPr>
            <w:r w:rsidRPr="006B7236">
              <w:rPr>
                <w:rFonts w:ascii="Book Antiqua" w:hAnsi="Book Antiqua"/>
                <w:spacing w:val="10"/>
                <w:sz w:val="26"/>
                <w:szCs w:val="26"/>
              </w:rPr>
              <w:lastRenderedPageBreak/>
              <w:t>(a)</w:t>
            </w:r>
          </w:p>
        </w:tc>
        <w:tc>
          <w:tcPr>
            <w:tcW w:w="3960" w:type="dxa"/>
            <w:gridSpan w:val="3"/>
          </w:tcPr>
          <w:p w14:paraId="6E804E92" w14:textId="77777777" w:rsidR="00174C4C" w:rsidRPr="006B7236" w:rsidRDefault="00174C4C" w:rsidP="00AE4500">
            <w:pPr>
              <w:spacing w:line="240" w:lineRule="auto"/>
              <w:rPr>
                <w:rFonts w:ascii="Book Antiqua" w:hAnsi="Book Antiqua"/>
                <w:spacing w:val="10"/>
                <w:sz w:val="26"/>
                <w:szCs w:val="26"/>
              </w:rPr>
            </w:pPr>
            <w:r w:rsidRPr="006B7236">
              <w:rPr>
                <w:rFonts w:ascii="Book Antiqua" w:hAnsi="Book Antiqua"/>
                <w:spacing w:val="10"/>
                <w:sz w:val="26"/>
                <w:szCs w:val="26"/>
              </w:rPr>
              <w:t>Similar disposed of matter with Citation, if any, &amp; case details</w:t>
            </w:r>
          </w:p>
        </w:tc>
        <w:tc>
          <w:tcPr>
            <w:tcW w:w="3420" w:type="dxa"/>
            <w:gridSpan w:val="7"/>
          </w:tcPr>
          <w:p w14:paraId="4B532615" w14:textId="77777777" w:rsidR="00174C4C" w:rsidRPr="006B7236" w:rsidRDefault="00174C4C" w:rsidP="00AE4500">
            <w:pPr>
              <w:spacing w:line="240" w:lineRule="auto"/>
              <w:jc w:val="center"/>
              <w:rPr>
                <w:rFonts w:ascii="Book Antiqua" w:hAnsi="Book Antiqua"/>
                <w:spacing w:val="10"/>
                <w:sz w:val="26"/>
                <w:szCs w:val="26"/>
              </w:rPr>
            </w:pPr>
            <w:r w:rsidRPr="006B7236">
              <w:rPr>
                <w:rFonts w:ascii="Book Antiqua" w:hAnsi="Book Antiqua"/>
                <w:spacing w:val="10"/>
                <w:sz w:val="26"/>
                <w:szCs w:val="26"/>
              </w:rPr>
              <w:t xml:space="preserve">No similar disposed </w:t>
            </w:r>
            <w:proofErr w:type="spellStart"/>
            <w:r w:rsidRPr="006B7236">
              <w:rPr>
                <w:rFonts w:ascii="Book Antiqua" w:hAnsi="Book Antiqua"/>
                <w:spacing w:val="10"/>
                <w:sz w:val="26"/>
                <w:szCs w:val="26"/>
              </w:rPr>
              <w:t>off</w:t>
            </w:r>
            <w:proofErr w:type="spellEnd"/>
            <w:r w:rsidRPr="006B7236">
              <w:rPr>
                <w:rFonts w:ascii="Book Antiqua" w:hAnsi="Book Antiqua"/>
                <w:spacing w:val="10"/>
                <w:sz w:val="26"/>
                <w:szCs w:val="26"/>
              </w:rPr>
              <w:t xml:space="preserve"> matter</w:t>
            </w:r>
          </w:p>
        </w:tc>
      </w:tr>
      <w:tr w:rsidR="00174C4C" w:rsidRPr="006B7236" w14:paraId="49E37691" w14:textId="77777777" w:rsidTr="00AE4500">
        <w:trPr>
          <w:trHeight w:val="641"/>
        </w:trPr>
        <w:tc>
          <w:tcPr>
            <w:tcW w:w="738" w:type="dxa"/>
          </w:tcPr>
          <w:p w14:paraId="323EB956" w14:textId="77777777" w:rsidR="00174C4C" w:rsidRPr="006B7236" w:rsidRDefault="00174C4C" w:rsidP="00AE4500">
            <w:pPr>
              <w:jc w:val="center"/>
              <w:rPr>
                <w:rFonts w:ascii="Book Antiqua" w:hAnsi="Book Antiqua"/>
                <w:spacing w:val="10"/>
                <w:sz w:val="26"/>
                <w:szCs w:val="26"/>
              </w:rPr>
            </w:pPr>
            <w:r w:rsidRPr="006B7236">
              <w:rPr>
                <w:rFonts w:ascii="Book Antiqua" w:hAnsi="Book Antiqua"/>
                <w:spacing w:val="10"/>
                <w:sz w:val="26"/>
                <w:szCs w:val="26"/>
              </w:rPr>
              <w:t>(b)</w:t>
            </w:r>
          </w:p>
        </w:tc>
        <w:tc>
          <w:tcPr>
            <w:tcW w:w="3960" w:type="dxa"/>
            <w:gridSpan w:val="3"/>
          </w:tcPr>
          <w:p w14:paraId="2B58D529" w14:textId="77777777" w:rsidR="00174C4C" w:rsidRPr="006B7236" w:rsidRDefault="00174C4C" w:rsidP="00AE4500">
            <w:pPr>
              <w:spacing w:line="240" w:lineRule="auto"/>
              <w:rPr>
                <w:rFonts w:ascii="Book Antiqua" w:hAnsi="Book Antiqua"/>
                <w:spacing w:val="10"/>
                <w:sz w:val="26"/>
                <w:szCs w:val="26"/>
              </w:rPr>
            </w:pPr>
            <w:r w:rsidRPr="006B7236">
              <w:rPr>
                <w:rFonts w:ascii="Book Antiqua" w:hAnsi="Book Antiqua"/>
                <w:spacing w:val="10"/>
                <w:sz w:val="26"/>
                <w:szCs w:val="26"/>
              </w:rPr>
              <w:t>Similar pending matter with case details</w:t>
            </w:r>
          </w:p>
        </w:tc>
        <w:tc>
          <w:tcPr>
            <w:tcW w:w="3420" w:type="dxa"/>
            <w:gridSpan w:val="7"/>
          </w:tcPr>
          <w:p w14:paraId="09F65339" w14:textId="77777777" w:rsidR="00174C4C" w:rsidRPr="006B7236" w:rsidRDefault="00174C4C" w:rsidP="00AE4500">
            <w:pPr>
              <w:spacing w:line="240" w:lineRule="auto"/>
              <w:jc w:val="center"/>
              <w:rPr>
                <w:rFonts w:ascii="Book Antiqua" w:hAnsi="Book Antiqua"/>
                <w:spacing w:val="10"/>
                <w:sz w:val="26"/>
                <w:szCs w:val="26"/>
              </w:rPr>
            </w:pPr>
            <w:r w:rsidRPr="006B7236">
              <w:rPr>
                <w:rFonts w:ascii="Book Antiqua" w:hAnsi="Book Antiqua"/>
                <w:spacing w:val="10"/>
                <w:sz w:val="26"/>
                <w:szCs w:val="26"/>
              </w:rPr>
              <w:t>No similar pending matter</w:t>
            </w:r>
          </w:p>
        </w:tc>
      </w:tr>
      <w:tr w:rsidR="00174C4C" w:rsidRPr="006B7236" w14:paraId="17D300AE" w14:textId="77777777" w:rsidTr="00AE4500">
        <w:trPr>
          <w:trHeight w:val="386"/>
        </w:trPr>
        <w:tc>
          <w:tcPr>
            <w:tcW w:w="738" w:type="dxa"/>
          </w:tcPr>
          <w:p w14:paraId="36486FBE" w14:textId="77777777" w:rsidR="00174C4C" w:rsidRPr="006B7236" w:rsidRDefault="00174C4C" w:rsidP="00AE4500">
            <w:pPr>
              <w:jc w:val="center"/>
              <w:rPr>
                <w:rFonts w:ascii="Book Antiqua" w:hAnsi="Book Antiqua"/>
                <w:spacing w:val="10"/>
                <w:sz w:val="26"/>
                <w:szCs w:val="26"/>
              </w:rPr>
            </w:pPr>
            <w:r w:rsidRPr="006B7236">
              <w:rPr>
                <w:rFonts w:ascii="Book Antiqua" w:hAnsi="Book Antiqua"/>
                <w:spacing w:val="10"/>
                <w:sz w:val="26"/>
                <w:szCs w:val="26"/>
              </w:rPr>
              <w:t>7.</w:t>
            </w:r>
          </w:p>
        </w:tc>
        <w:tc>
          <w:tcPr>
            <w:tcW w:w="3960" w:type="dxa"/>
            <w:gridSpan w:val="3"/>
          </w:tcPr>
          <w:p w14:paraId="13F3A86A"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Criminal Matters:</w:t>
            </w:r>
          </w:p>
        </w:tc>
        <w:tc>
          <w:tcPr>
            <w:tcW w:w="3420" w:type="dxa"/>
            <w:gridSpan w:val="7"/>
          </w:tcPr>
          <w:p w14:paraId="05909C90" w14:textId="77777777" w:rsidR="00174C4C" w:rsidRPr="006B7236" w:rsidRDefault="00174C4C" w:rsidP="00AE4500">
            <w:pPr>
              <w:jc w:val="center"/>
              <w:rPr>
                <w:rFonts w:ascii="Book Antiqua" w:hAnsi="Book Antiqua"/>
                <w:b/>
                <w:spacing w:val="10"/>
                <w:sz w:val="26"/>
                <w:szCs w:val="26"/>
              </w:rPr>
            </w:pPr>
            <w:r w:rsidRPr="006B7236">
              <w:rPr>
                <w:rFonts w:ascii="Book Antiqua" w:hAnsi="Book Antiqua"/>
                <w:spacing w:val="10"/>
                <w:sz w:val="26"/>
                <w:szCs w:val="26"/>
              </w:rPr>
              <w:t>Yes</w:t>
            </w:r>
          </w:p>
        </w:tc>
      </w:tr>
      <w:tr w:rsidR="00174C4C" w:rsidRPr="006B7236" w14:paraId="78B0F2EB" w14:textId="77777777" w:rsidTr="00AE4500">
        <w:trPr>
          <w:trHeight w:val="641"/>
        </w:trPr>
        <w:tc>
          <w:tcPr>
            <w:tcW w:w="738" w:type="dxa"/>
          </w:tcPr>
          <w:p w14:paraId="14CDC7D0" w14:textId="77777777" w:rsidR="00174C4C" w:rsidRPr="006B7236" w:rsidRDefault="00174C4C" w:rsidP="00AE4500">
            <w:pPr>
              <w:jc w:val="right"/>
              <w:rPr>
                <w:rFonts w:ascii="Book Antiqua" w:hAnsi="Book Antiqua"/>
                <w:spacing w:val="10"/>
                <w:sz w:val="26"/>
                <w:szCs w:val="26"/>
              </w:rPr>
            </w:pPr>
            <w:r w:rsidRPr="006B7236">
              <w:rPr>
                <w:rFonts w:ascii="Book Antiqua" w:hAnsi="Book Antiqua"/>
                <w:spacing w:val="10"/>
                <w:sz w:val="26"/>
                <w:szCs w:val="26"/>
              </w:rPr>
              <w:t>(a)</w:t>
            </w:r>
          </w:p>
        </w:tc>
        <w:tc>
          <w:tcPr>
            <w:tcW w:w="5573" w:type="dxa"/>
            <w:gridSpan w:val="7"/>
          </w:tcPr>
          <w:p w14:paraId="35773DAC" w14:textId="77777777" w:rsidR="00174C4C" w:rsidRPr="006B7236" w:rsidRDefault="00174C4C" w:rsidP="00AE4500">
            <w:pPr>
              <w:spacing w:line="240" w:lineRule="auto"/>
              <w:rPr>
                <w:rFonts w:ascii="Book Antiqua" w:hAnsi="Book Antiqua"/>
                <w:spacing w:val="10"/>
                <w:sz w:val="26"/>
                <w:szCs w:val="26"/>
              </w:rPr>
            </w:pPr>
            <w:r w:rsidRPr="006B7236">
              <w:rPr>
                <w:rFonts w:ascii="Book Antiqua" w:hAnsi="Book Antiqua"/>
                <w:spacing w:val="10"/>
                <w:sz w:val="26"/>
                <w:szCs w:val="26"/>
              </w:rPr>
              <w:t>Whether accused/convict has surrendered:</w:t>
            </w:r>
          </w:p>
        </w:tc>
        <w:tc>
          <w:tcPr>
            <w:tcW w:w="1039" w:type="dxa"/>
          </w:tcPr>
          <w:p w14:paraId="3A85B16C" w14:textId="77777777" w:rsidR="00174C4C" w:rsidRPr="006B7236" w:rsidRDefault="00174C4C" w:rsidP="00AE4500">
            <w:pPr>
              <w:spacing w:line="240" w:lineRule="auto"/>
              <w:rPr>
                <w:rFonts w:ascii="Book Antiqua" w:hAnsi="Book Antiqua"/>
                <w:spacing w:val="10"/>
                <w:sz w:val="26"/>
                <w:szCs w:val="26"/>
              </w:rPr>
            </w:pPr>
            <w:r w:rsidRPr="006B7236">
              <w:rPr>
                <w:rFonts w:ascii="Book Antiqua" w:hAnsi="Book Antiqua"/>
                <w:spacing w:val="10"/>
                <w:sz w:val="26"/>
                <w:szCs w:val="26"/>
              </w:rPr>
              <w:t>YES</w:t>
            </w:r>
          </w:p>
        </w:tc>
        <w:tc>
          <w:tcPr>
            <w:tcW w:w="768" w:type="dxa"/>
            <w:gridSpan w:val="2"/>
          </w:tcPr>
          <w:p w14:paraId="35F45014" w14:textId="77777777" w:rsidR="00174C4C" w:rsidRPr="006B7236" w:rsidRDefault="00174C4C" w:rsidP="00AE4500">
            <w:pPr>
              <w:spacing w:line="240" w:lineRule="auto"/>
              <w:rPr>
                <w:rFonts w:ascii="Book Antiqua" w:hAnsi="Book Antiqua"/>
                <w:spacing w:val="10"/>
                <w:sz w:val="26"/>
                <w:szCs w:val="26"/>
              </w:rPr>
            </w:pPr>
          </w:p>
        </w:tc>
      </w:tr>
      <w:tr w:rsidR="00174C4C" w:rsidRPr="006B7236" w14:paraId="53C8C75B" w14:textId="77777777" w:rsidTr="00AE4500">
        <w:trPr>
          <w:trHeight w:val="641"/>
        </w:trPr>
        <w:tc>
          <w:tcPr>
            <w:tcW w:w="738" w:type="dxa"/>
          </w:tcPr>
          <w:p w14:paraId="3764118A" w14:textId="77777777" w:rsidR="00174C4C" w:rsidRPr="006B7236" w:rsidRDefault="00174C4C" w:rsidP="00AE4500">
            <w:pPr>
              <w:jc w:val="right"/>
              <w:rPr>
                <w:rFonts w:ascii="Book Antiqua" w:hAnsi="Book Antiqua"/>
                <w:spacing w:val="10"/>
                <w:sz w:val="26"/>
                <w:szCs w:val="26"/>
              </w:rPr>
            </w:pPr>
            <w:r w:rsidRPr="006B7236">
              <w:rPr>
                <w:rFonts w:ascii="Book Antiqua" w:hAnsi="Book Antiqua"/>
                <w:spacing w:val="10"/>
                <w:sz w:val="26"/>
                <w:szCs w:val="26"/>
              </w:rPr>
              <w:t>(b)</w:t>
            </w:r>
          </w:p>
        </w:tc>
        <w:tc>
          <w:tcPr>
            <w:tcW w:w="1877" w:type="dxa"/>
          </w:tcPr>
          <w:p w14:paraId="1501B1D4" w14:textId="77777777" w:rsidR="00174C4C" w:rsidRPr="006B7236" w:rsidRDefault="00174C4C" w:rsidP="00AE4500">
            <w:pPr>
              <w:spacing w:line="240" w:lineRule="auto"/>
              <w:rPr>
                <w:rFonts w:ascii="Book Antiqua" w:hAnsi="Book Antiqua"/>
                <w:spacing w:val="10"/>
                <w:sz w:val="26"/>
                <w:szCs w:val="26"/>
              </w:rPr>
            </w:pPr>
            <w:r w:rsidRPr="006B7236">
              <w:rPr>
                <w:rFonts w:ascii="Book Antiqua" w:hAnsi="Book Antiqua"/>
                <w:spacing w:val="10"/>
                <w:sz w:val="26"/>
                <w:szCs w:val="26"/>
              </w:rPr>
              <w:t>FIR No.</w:t>
            </w:r>
          </w:p>
        </w:tc>
        <w:tc>
          <w:tcPr>
            <w:tcW w:w="2275" w:type="dxa"/>
            <w:gridSpan w:val="3"/>
          </w:tcPr>
          <w:p w14:paraId="7D0FCB8F" w14:textId="1C8DC0C1" w:rsidR="00174C4C" w:rsidRPr="006B7236" w:rsidRDefault="00D434EC" w:rsidP="00AE4500">
            <w:pPr>
              <w:spacing w:line="240" w:lineRule="auto"/>
              <w:rPr>
                <w:rFonts w:ascii="Book Antiqua" w:hAnsi="Book Antiqua"/>
                <w:spacing w:val="10"/>
                <w:sz w:val="26"/>
                <w:szCs w:val="26"/>
              </w:rPr>
            </w:pPr>
            <w:r w:rsidRPr="00AE5985">
              <w:rPr>
                <w:rFonts w:ascii="Book Antiqua" w:hAnsi="Book Antiqua"/>
              </w:rPr>
              <w:t>RC.23(S) 91</w:t>
            </w:r>
          </w:p>
        </w:tc>
        <w:tc>
          <w:tcPr>
            <w:tcW w:w="2958" w:type="dxa"/>
            <w:gridSpan w:val="5"/>
          </w:tcPr>
          <w:p w14:paraId="620119F8" w14:textId="1F6415CC" w:rsidR="00174C4C" w:rsidRPr="006B7236" w:rsidRDefault="00D434EC" w:rsidP="00AE4500">
            <w:pPr>
              <w:spacing w:line="240" w:lineRule="auto"/>
              <w:jc w:val="center"/>
              <w:rPr>
                <w:rFonts w:ascii="Book Antiqua" w:hAnsi="Book Antiqua"/>
                <w:spacing w:val="10"/>
                <w:sz w:val="26"/>
                <w:szCs w:val="26"/>
              </w:rPr>
            </w:pPr>
            <w:r>
              <w:rPr>
                <w:rFonts w:ascii="Book Antiqua" w:hAnsi="Book Antiqua"/>
                <w:spacing w:val="10"/>
                <w:sz w:val="26"/>
                <w:szCs w:val="26"/>
              </w:rPr>
              <w:t>28.10.1991</w:t>
            </w:r>
          </w:p>
        </w:tc>
        <w:tc>
          <w:tcPr>
            <w:tcW w:w="270" w:type="dxa"/>
          </w:tcPr>
          <w:p w14:paraId="5F4E2405" w14:textId="77777777" w:rsidR="00174C4C" w:rsidRPr="006B7236" w:rsidRDefault="00174C4C" w:rsidP="00AE4500">
            <w:pPr>
              <w:spacing w:line="240" w:lineRule="auto"/>
              <w:jc w:val="center"/>
              <w:rPr>
                <w:rFonts w:ascii="Book Antiqua" w:hAnsi="Book Antiqua"/>
                <w:b/>
                <w:spacing w:val="10"/>
                <w:sz w:val="26"/>
                <w:szCs w:val="26"/>
              </w:rPr>
            </w:pPr>
          </w:p>
        </w:tc>
      </w:tr>
      <w:tr w:rsidR="00174C4C" w:rsidRPr="006B7236" w14:paraId="6F893C6B" w14:textId="77777777" w:rsidTr="00AE4500">
        <w:trPr>
          <w:trHeight w:val="641"/>
        </w:trPr>
        <w:tc>
          <w:tcPr>
            <w:tcW w:w="738" w:type="dxa"/>
          </w:tcPr>
          <w:p w14:paraId="5894CB58" w14:textId="77777777" w:rsidR="00174C4C" w:rsidRPr="006B7236" w:rsidRDefault="00174C4C" w:rsidP="00AE4500">
            <w:pPr>
              <w:jc w:val="right"/>
              <w:rPr>
                <w:rFonts w:ascii="Book Antiqua" w:hAnsi="Book Antiqua"/>
                <w:spacing w:val="10"/>
                <w:sz w:val="26"/>
                <w:szCs w:val="26"/>
              </w:rPr>
            </w:pPr>
            <w:r w:rsidRPr="006B7236">
              <w:rPr>
                <w:rFonts w:ascii="Book Antiqua" w:hAnsi="Book Antiqua"/>
                <w:spacing w:val="10"/>
                <w:sz w:val="26"/>
                <w:szCs w:val="26"/>
              </w:rPr>
              <w:t>(c)</w:t>
            </w:r>
          </w:p>
        </w:tc>
        <w:tc>
          <w:tcPr>
            <w:tcW w:w="4152" w:type="dxa"/>
            <w:gridSpan w:val="4"/>
          </w:tcPr>
          <w:p w14:paraId="5F49CE47" w14:textId="77777777" w:rsidR="00174C4C" w:rsidRPr="006B7236" w:rsidRDefault="00174C4C" w:rsidP="00AE4500">
            <w:pPr>
              <w:spacing w:line="240" w:lineRule="auto"/>
              <w:rPr>
                <w:rFonts w:ascii="Book Antiqua" w:hAnsi="Book Antiqua"/>
                <w:spacing w:val="10"/>
                <w:sz w:val="26"/>
                <w:szCs w:val="26"/>
              </w:rPr>
            </w:pPr>
            <w:r w:rsidRPr="006B7236">
              <w:rPr>
                <w:rFonts w:ascii="Book Antiqua" w:hAnsi="Book Antiqua"/>
                <w:spacing w:val="10"/>
                <w:sz w:val="26"/>
                <w:szCs w:val="26"/>
              </w:rPr>
              <w:t>Police Station:</w:t>
            </w:r>
          </w:p>
        </w:tc>
        <w:tc>
          <w:tcPr>
            <w:tcW w:w="3228" w:type="dxa"/>
            <w:gridSpan w:val="6"/>
          </w:tcPr>
          <w:p w14:paraId="2D7B556F" w14:textId="6F4B5BFF" w:rsidR="00174C4C" w:rsidRPr="006B7236" w:rsidRDefault="00D434EC" w:rsidP="00AE4500">
            <w:pPr>
              <w:spacing w:line="240" w:lineRule="auto"/>
              <w:jc w:val="center"/>
              <w:rPr>
                <w:rFonts w:ascii="Book Antiqua" w:hAnsi="Book Antiqua"/>
                <w:spacing w:val="10"/>
                <w:sz w:val="26"/>
                <w:szCs w:val="26"/>
              </w:rPr>
            </w:pPr>
            <w:r>
              <w:rPr>
                <w:rFonts w:ascii="Book Antiqua" w:hAnsi="Book Antiqua"/>
                <w:spacing w:val="10"/>
                <w:sz w:val="26"/>
                <w:szCs w:val="26"/>
              </w:rPr>
              <w:t>Bangalore Karnataka</w:t>
            </w:r>
            <w:r w:rsidR="00174C4C" w:rsidRPr="006B7236">
              <w:rPr>
                <w:rFonts w:ascii="Book Antiqua" w:hAnsi="Book Antiqua"/>
                <w:spacing w:val="10"/>
                <w:sz w:val="26"/>
                <w:szCs w:val="26"/>
              </w:rPr>
              <w:t xml:space="preserve"> </w:t>
            </w:r>
          </w:p>
        </w:tc>
      </w:tr>
      <w:tr w:rsidR="00174C4C" w:rsidRPr="006B7236" w14:paraId="3BEEE97F" w14:textId="77777777" w:rsidTr="00AE4500">
        <w:trPr>
          <w:trHeight w:val="386"/>
        </w:trPr>
        <w:tc>
          <w:tcPr>
            <w:tcW w:w="738" w:type="dxa"/>
          </w:tcPr>
          <w:p w14:paraId="7EDFBE71" w14:textId="77777777" w:rsidR="00174C4C" w:rsidRPr="006B7236" w:rsidRDefault="00174C4C" w:rsidP="00AE4500">
            <w:pPr>
              <w:jc w:val="right"/>
              <w:rPr>
                <w:rFonts w:ascii="Book Antiqua" w:hAnsi="Book Antiqua"/>
                <w:spacing w:val="10"/>
                <w:sz w:val="26"/>
                <w:szCs w:val="26"/>
              </w:rPr>
            </w:pPr>
            <w:r w:rsidRPr="006B7236">
              <w:rPr>
                <w:rFonts w:ascii="Book Antiqua" w:hAnsi="Book Antiqua"/>
                <w:spacing w:val="10"/>
                <w:sz w:val="26"/>
                <w:szCs w:val="26"/>
              </w:rPr>
              <w:t>(d)</w:t>
            </w:r>
          </w:p>
        </w:tc>
        <w:tc>
          <w:tcPr>
            <w:tcW w:w="4152" w:type="dxa"/>
            <w:gridSpan w:val="4"/>
          </w:tcPr>
          <w:p w14:paraId="6899F2B4" w14:textId="77777777" w:rsidR="00174C4C" w:rsidRPr="006B7236" w:rsidRDefault="00174C4C" w:rsidP="00AE4500">
            <w:pPr>
              <w:spacing w:line="240" w:lineRule="auto"/>
              <w:rPr>
                <w:rFonts w:ascii="Book Antiqua" w:hAnsi="Book Antiqua"/>
                <w:spacing w:val="10"/>
                <w:sz w:val="26"/>
                <w:szCs w:val="26"/>
              </w:rPr>
            </w:pPr>
            <w:r w:rsidRPr="006B7236">
              <w:rPr>
                <w:rFonts w:ascii="Book Antiqua" w:hAnsi="Book Antiqua"/>
                <w:spacing w:val="10"/>
                <w:sz w:val="26"/>
                <w:szCs w:val="26"/>
              </w:rPr>
              <w:t>Sentence Awarded:</w:t>
            </w:r>
          </w:p>
        </w:tc>
        <w:tc>
          <w:tcPr>
            <w:tcW w:w="3228" w:type="dxa"/>
            <w:gridSpan w:val="6"/>
          </w:tcPr>
          <w:p w14:paraId="7500D4C1" w14:textId="263A7EAA" w:rsidR="00174C4C" w:rsidRPr="006B7236" w:rsidRDefault="00D434EC" w:rsidP="00AE4500">
            <w:pPr>
              <w:spacing w:line="240" w:lineRule="auto"/>
              <w:jc w:val="center"/>
              <w:rPr>
                <w:rFonts w:ascii="Book Antiqua" w:hAnsi="Book Antiqua"/>
                <w:spacing w:val="10"/>
                <w:sz w:val="26"/>
                <w:szCs w:val="26"/>
              </w:rPr>
            </w:pPr>
            <w:r>
              <w:rPr>
                <w:rFonts w:ascii="Book Antiqua" w:hAnsi="Book Antiqua"/>
                <w:spacing w:val="10"/>
                <w:sz w:val="26"/>
                <w:szCs w:val="26"/>
              </w:rPr>
              <w:t>1 year</w:t>
            </w:r>
          </w:p>
        </w:tc>
      </w:tr>
      <w:tr w:rsidR="00174C4C" w:rsidRPr="006B7236" w14:paraId="208A8953" w14:textId="77777777" w:rsidTr="00AE4500">
        <w:trPr>
          <w:trHeight w:val="494"/>
        </w:trPr>
        <w:tc>
          <w:tcPr>
            <w:tcW w:w="738" w:type="dxa"/>
          </w:tcPr>
          <w:p w14:paraId="578090DD" w14:textId="77777777" w:rsidR="00174C4C" w:rsidRPr="006B7236" w:rsidRDefault="00174C4C" w:rsidP="00AE4500">
            <w:pPr>
              <w:jc w:val="right"/>
              <w:rPr>
                <w:rFonts w:ascii="Book Antiqua" w:hAnsi="Book Antiqua"/>
                <w:spacing w:val="10"/>
                <w:sz w:val="26"/>
                <w:szCs w:val="26"/>
              </w:rPr>
            </w:pPr>
            <w:r w:rsidRPr="006B7236">
              <w:rPr>
                <w:rFonts w:ascii="Book Antiqua" w:hAnsi="Book Antiqua"/>
                <w:spacing w:val="10"/>
                <w:sz w:val="26"/>
                <w:szCs w:val="26"/>
              </w:rPr>
              <w:t>(e)</w:t>
            </w:r>
          </w:p>
        </w:tc>
        <w:tc>
          <w:tcPr>
            <w:tcW w:w="4152" w:type="dxa"/>
            <w:gridSpan w:val="4"/>
          </w:tcPr>
          <w:p w14:paraId="7A42656B" w14:textId="77777777" w:rsidR="00174C4C" w:rsidRPr="006B7236" w:rsidRDefault="00174C4C" w:rsidP="00AE4500">
            <w:pPr>
              <w:spacing w:line="240" w:lineRule="auto"/>
              <w:rPr>
                <w:rFonts w:ascii="Book Antiqua" w:hAnsi="Book Antiqua"/>
                <w:spacing w:val="10"/>
                <w:sz w:val="26"/>
                <w:szCs w:val="26"/>
              </w:rPr>
            </w:pPr>
            <w:r w:rsidRPr="006B7236">
              <w:rPr>
                <w:rFonts w:ascii="Book Antiqua" w:hAnsi="Book Antiqua"/>
                <w:spacing w:val="10"/>
                <w:sz w:val="26"/>
                <w:szCs w:val="26"/>
              </w:rPr>
              <w:t>Sentence Undergone:</w:t>
            </w:r>
          </w:p>
        </w:tc>
        <w:tc>
          <w:tcPr>
            <w:tcW w:w="3228" w:type="dxa"/>
            <w:gridSpan w:val="6"/>
          </w:tcPr>
          <w:p w14:paraId="6039B2BB" w14:textId="58C8A8A1" w:rsidR="00174C4C" w:rsidRPr="006B7236" w:rsidRDefault="00D434EC" w:rsidP="00AE4500">
            <w:pPr>
              <w:spacing w:line="240" w:lineRule="auto"/>
              <w:jc w:val="center"/>
              <w:rPr>
                <w:rFonts w:ascii="Book Antiqua" w:hAnsi="Book Antiqua"/>
                <w:spacing w:val="10"/>
                <w:sz w:val="26"/>
                <w:szCs w:val="26"/>
              </w:rPr>
            </w:pPr>
            <w:r>
              <w:rPr>
                <w:rFonts w:ascii="Book Antiqua" w:hAnsi="Book Antiqua"/>
                <w:spacing w:val="10"/>
                <w:sz w:val="26"/>
                <w:szCs w:val="26"/>
              </w:rPr>
              <w:t>NA</w:t>
            </w:r>
          </w:p>
        </w:tc>
      </w:tr>
      <w:tr w:rsidR="00174C4C" w:rsidRPr="006B7236" w14:paraId="76ECBB53" w14:textId="77777777" w:rsidTr="00AE4500">
        <w:trPr>
          <w:trHeight w:val="386"/>
        </w:trPr>
        <w:tc>
          <w:tcPr>
            <w:tcW w:w="738" w:type="dxa"/>
          </w:tcPr>
          <w:p w14:paraId="7DC30360"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8:</w:t>
            </w:r>
          </w:p>
        </w:tc>
        <w:tc>
          <w:tcPr>
            <w:tcW w:w="7380" w:type="dxa"/>
            <w:gridSpan w:val="10"/>
          </w:tcPr>
          <w:p w14:paraId="3D656BFE" w14:textId="77777777" w:rsidR="00174C4C" w:rsidRPr="006B7236" w:rsidRDefault="00174C4C" w:rsidP="00AE4500">
            <w:pPr>
              <w:spacing w:line="240" w:lineRule="auto"/>
              <w:rPr>
                <w:rFonts w:ascii="Book Antiqua" w:hAnsi="Book Antiqua"/>
                <w:spacing w:val="10"/>
                <w:sz w:val="26"/>
                <w:szCs w:val="26"/>
              </w:rPr>
            </w:pPr>
            <w:r w:rsidRPr="006B7236">
              <w:rPr>
                <w:rFonts w:ascii="Book Antiqua" w:hAnsi="Book Antiqua"/>
                <w:spacing w:val="10"/>
                <w:sz w:val="26"/>
                <w:szCs w:val="26"/>
              </w:rPr>
              <w:t>Land Acquisition Matters:</w:t>
            </w:r>
          </w:p>
        </w:tc>
      </w:tr>
      <w:tr w:rsidR="00174C4C" w:rsidRPr="006B7236" w14:paraId="7FA41220" w14:textId="77777777" w:rsidTr="00AE4500">
        <w:trPr>
          <w:trHeight w:val="341"/>
        </w:trPr>
        <w:tc>
          <w:tcPr>
            <w:tcW w:w="738" w:type="dxa"/>
          </w:tcPr>
          <w:p w14:paraId="72DB4700" w14:textId="77777777" w:rsidR="00174C4C" w:rsidRPr="006B7236" w:rsidRDefault="00174C4C" w:rsidP="00AE4500">
            <w:pPr>
              <w:jc w:val="right"/>
              <w:rPr>
                <w:rFonts w:ascii="Book Antiqua" w:hAnsi="Book Antiqua"/>
                <w:spacing w:val="10"/>
                <w:sz w:val="26"/>
                <w:szCs w:val="26"/>
              </w:rPr>
            </w:pPr>
            <w:r w:rsidRPr="006B7236">
              <w:rPr>
                <w:rFonts w:ascii="Book Antiqua" w:hAnsi="Book Antiqua"/>
                <w:spacing w:val="10"/>
                <w:sz w:val="26"/>
                <w:szCs w:val="26"/>
              </w:rPr>
              <w:t>(a)</w:t>
            </w:r>
          </w:p>
        </w:tc>
        <w:tc>
          <w:tcPr>
            <w:tcW w:w="4152" w:type="dxa"/>
            <w:gridSpan w:val="4"/>
          </w:tcPr>
          <w:p w14:paraId="613FC1E9" w14:textId="77777777" w:rsidR="00174C4C" w:rsidRPr="006B7236" w:rsidRDefault="00174C4C" w:rsidP="00AE4500">
            <w:pPr>
              <w:shd w:val="clear" w:color="auto" w:fill="FFFFFF"/>
              <w:autoSpaceDE w:val="0"/>
              <w:autoSpaceDN w:val="0"/>
              <w:spacing w:line="240" w:lineRule="auto"/>
              <w:rPr>
                <w:rFonts w:ascii="Book Antiqua" w:hAnsi="Book Antiqua"/>
                <w:spacing w:val="10"/>
                <w:sz w:val="26"/>
                <w:szCs w:val="26"/>
              </w:rPr>
            </w:pPr>
            <w:r w:rsidRPr="006B7236">
              <w:rPr>
                <w:rFonts w:ascii="Book Antiqua" w:hAnsi="Book Antiqua"/>
                <w:spacing w:val="10"/>
                <w:sz w:val="26"/>
                <w:szCs w:val="26"/>
              </w:rPr>
              <w:t>Date of Section 4 notification:</w:t>
            </w:r>
          </w:p>
        </w:tc>
        <w:tc>
          <w:tcPr>
            <w:tcW w:w="3228" w:type="dxa"/>
            <w:gridSpan w:val="6"/>
          </w:tcPr>
          <w:p w14:paraId="65FEEBAC" w14:textId="77777777" w:rsidR="00174C4C" w:rsidRPr="006B7236" w:rsidRDefault="00174C4C" w:rsidP="00AE4500">
            <w:pPr>
              <w:spacing w:line="240" w:lineRule="auto"/>
              <w:jc w:val="center"/>
              <w:rPr>
                <w:rFonts w:ascii="Book Antiqua" w:hAnsi="Book Antiqua"/>
                <w:spacing w:val="10"/>
                <w:sz w:val="26"/>
                <w:szCs w:val="26"/>
              </w:rPr>
            </w:pPr>
            <w:r w:rsidRPr="006B7236">
              <w:rPr>
                <w:rFonts w:ascii="Book Antiqua" w:hAnsi="Book Antiqua"/>
                <w:spacing w:val="10"/>
                <w:sz w:val="26"/>
                <w:szCs w:val="26"/>
              </w:rPr>
              <w:t>NA</w:t>
            </w:r>
          </w:p>
        </w:tc>
      </w:tr>
      <w:tr w:rsidR="00174C4C" w:rsidRPr="006B7236" w14:paraId="1ACBB9F9" w14:textId="77777777" w:rsidTr="00AE4500">
        <w:trPr>
          <w:trHeight w:val="341"/>
        </w:trPr>
        <w:tc>
          <w:tcPr>
            <w:tcW w:w="738" w:type="dxa"/>
          </w:tcPr>
          <w:p w14:paraId="5458645D" w14:textId="77777777" w:rsidR="00174C4C" w:rsidRPr="006B7236" w:rsidRDefault="00174C4C" w:rsidP="00AE4500">
            <w:pPr>
              <w:jc w:val="right"/>
              <w:rPr>
                <w:rFonts w:ascii="Book Antiqua" w:hAnsi="Book Antiqua"/>
                <w:spacing w:val="10"/>
                <w:sz w:val="26"/>
                <w:szCs w:val="26"/>
              </w:rPr>
            </w:pPr>
            <w:r w:rsidRPr="006B7236">
              <w:rPr>
                <w:rFonts w:ascii="Book Antiqua" w:hAnsi="Book Antiqua"/>
                <w:spacing w:val="10"/>
                <w:sz w:val="26"/>
                <w:szCs w:val="26"/>
              </w:rPr>
              <w:t>(b)</w:t>
            </w:r>
          </w:p>
        </w:tc>
        <w:tc>
          <w:tcPr>
            <w:tcW w:w="4152" w:type="dxa"/>
            <w:gridSpan w:val="4"/>
          </w:tcPr>
          <w:p w14:paraId="5E0F1EAC" w14:textId="77777777" w:rsidR="00174C4C" w:rsidRPr="006B7236" w:rsidRDefault="00174C4C" w:rsidP="00AE4500">
            <w:pPr>
              <w:shd w:val="clear" w:color="auto" w:fill="FFFFFF"/>
              <w:autoSpaceDE w:val="0"/>
              <w:autoSpaceDN w:val="0"/>
              <w:spacing w:line="240" w:lineRule="auto"/>
              <w:rPr>
                <w:rFonts w:ascii="Book Antiqua" w:hAnsi="Book Antiqua"/>
                <w:spacing w:val="10"/>
                <w:sz w:val="26"/>
                <w:szCs w:val="26"/>
              </w:rPr>
            </w:pPr>
            <w:r w:rsidRPr="006B7236">
              <w:rPr>
                <w:rFonts w:ascii="Book Antiqua" w:hAnsi="Book Antiqua"/>
                <w:spacing w:val="10"/>
                <w:sz w:val="26"/>
                <w:szCs w:val="26"/>
              </w:rPr>
              <w:t>Date of Section 6 notification:</w:t>
            </w:r>
          </w:p>
        </w:tc>
        <w:tc>
          <w:tcPr>
            <w:tcW w:w="3228" w:type="dxa"/>
            <w:gridSpan w:val="6"/>
          </w:tcPr>
          <w:p w14:paraId="051892FD" w14:textId="77777777" w:rsidR="00174C4C" w:rsidRPr="006B7236" w:rsidRDefault="00174C4C" w:rsidP="00AE4500">
            <w:pPr>
              <w:spacing w:line="240" w:lineRule="auto"/>
              <w:jc w:val="center"/>
              <w:rPr>
                <w:rFonts w:ascii="Book Antiqua" w:hAnsi="Book Antiqua"/>
                <w:spacing w:val="10"/>
                <w:sz w:val="26"/>
                <w:szCs w:val="26"/>
              </w:rPr>
            </w:pPr>
            <w:r w:rsidRPr="006B7236">
              <w:rPr>
                <w:rFonts w:ascii="Book Antiqua" w:hAnsi="Book Antiqua"/>
                <w:spacing w:val="10"/>
                <w:sz w:val="26"/>
                <w:szCs w:val="26"/>
              </w:rPr>
              <w:t>NA</w:t>
            </w:r>
          </w:p>
        </w:tc>
      </w:tr>
      <w:tr w:rsidR="00174C4C" w:rsidRPr="006B7236" w14:paraId="42A16F08" w14:textId="77777777" w:rsidTr="00AE4500">
        <w:trPr>
          <w:trHeight w:val="641"/>
        </w:trPr>
        <w:tc>
          <w:tcPr>
            <w:tcW w:w="738" w:type="dxa"/>
          </w:tcPr>
          <w:p w14:paraId="14AA3291" w14:textId="77777777" w:rsidR="00174C4C" w:rsidRPr="006B7236" w:rsidRDefault="00174C4C" w:rsidP="00AE4500">
            <w:pPr>
              <w:jc w:val="right"/>
              <w:rPr>
                <w:rFonts w:ascii="Book Antiqua" w:hAnsi="Book Antiqua"/>
                <w:spacing w:val="10"/>
                <w:sz w:val="26"/>
                <w:szCs w:val="26"/>
              </w:rPr>
            </w:pPr>
            <w:r w:rsidRPr="006B7236">
              <w:rPr>
                <w:rFonts w:ascii="Book Antiqua" w:hAnsi="Book Antiqua"/>
                <w:spacing w:val="10"/>
                <w:sz w:val="26"/>
                <w:szCs w:val="26"/>
              </w:rPr>
              <w:t>(c)</w:t>
            </w:r>
          </w:p>
        </w:tc>
        <w:tc>
          <w:tcPr>
            <w:tcW w:w="4152" w:type="dxa"/>
            <w:gridSpan w:val="4"/>
          </w:tcPr>
          <w:p w14:paraId="6062A57D" w14:textId="77777777" w:rsidR="00174C4C" w:rsidRPr="006B7236" w:rsidRDefault="00174C4C" w:rsidP="00AE4500">
            <w:pPr>
              <w:shd w:val="clear" w:color="auto" w:fill="FFFFFF"/>
              <w:autoSpaceDE w:val="0"/>
              <w:autoSpaceDN w:val="0"/>
              <w:spacing w:line="240" w:lineRule="auto"/>
              <w:rPr>
                <w:rFonts w:ascii="Book Antiqua" w:hAnsi="Book Antiqua"/>
                <w:spacing w:val="10"/>
                <w:sz w:val="26"/>
                <w:szCs w:val="26"/>
              </w:rPr>
            </w:pPr>
            <w:r w:rsidRPr="006B7236">
              <w:rPr>
                <w:rFonts w:ascii="Book Antiqua" w:hAnsi="Book Antiqua"/>
                <w:spacing w:val="10"/>
                <w:sz w:val="26"/>
                <w:szCs w:val="26"/>
              </w:rPr>
              <w:t>Date of Section 17 notification:</w:t>
            </w:r>
          </w:p>
        </w:tc>
        <w:tc>
          <w:tcPr>
            <w:tcW w:w="3228" w:type="dxa"/>
            <w:gridSpan w:val="6"/>
          </w:tcPr>
          <w:p w14:paraId="43738AD2" w14:textId="77777777" w:rsidR="00174C4C" w:rsidRPr="006B7236" w:rsidRDefault="00174C4C" w:rsidP="00AE4500">
            <w:pPr>
              <w:spacing w:line="240" w:lineRule="auto"/>
              <w:jc w:val="center"/>
              <w:rPr>
                <w:rFonts w:ascii="Book Antiqua" w:hAnsi="Book Antiqua"/>
                <w:spacing w:val="10"/>
                <w:sz w:val="26"/>
                <w:szCs w:val="26"/>
              </w:rPr>
            </w:pPr>
            <w:r w:rsidRPr="006B7236">
              <w:rPr>
                <w:rFonts w:ascii="Book Antiqua" w:hAnsi="Book Antiqua"/>
                <w:spacing w:val="10"/>
                <w:sz w:val="26"/>
                <w:szCs w:val="26"/>
              </w:rPr>
              <w:t>NA</w:t>
            </w:r>
          </w:p>
        </w:tc>
      </w:tr>
      <w:tr w:rsidR="00174C4C" w:rsidRPr="006B7236" w14:paraId="65C42F8C" w14:textId="77777777" w:rsidTr="00AE4500">
        <w:trPr>
          <w:trHeight w:val="629"/>
        </w:trPr>
        <w:tc>
          <w:tcPr>
            <w:tcW w:w="738" w:type="dxa"/>
          </w:tcPr>
          <w:p w14:paraId="462D7074"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9.</w:t>
            </w:r>
          </w:p>
        </w:tc>
        <w:tc>
          <w:tcPr>
            <w:tcW w:w="4152" w:type="dxa"/>
            <w:gridSpan w:val="4"/>
          </w:tcPr>
          <w:p w14:paraId="583FF738" w14:textId="77777777" w:rsidR="00174C4C" w:rsidRPr="006B7236" w:rsidRDefault="00174C4C" w:rsidP="00AE4500">
            <w:pPr>
              <w:shd w:val="clear" w:color="auto" w:fill="FFFFFF"/>
              <w:autoSpaceDE w:val="0"/>
              <w:autoSpaceDN w:val="0"/>
              <w:spacing w:line="240" w:lineRule="auto"/>
              <w:rPr>
                <w:rFonts w:ascii="Book Antiqua" w:hAnsi="Book Antiqua"/>
                <w:spacing w:val="10"/>
                <w:sz w:val="26"/>
                <w:szCs w:val="26"/>
              </w:rPr>
            </w:pPr>
            <w:r w:rsidRPr="006B7236">
              <w:rPr>
                <w:rFonts w:ascii="Book Antiqua" w:hAnsi="Book Antiqua"/>
                <w:spacing w:val="10"/>
                <w:sz w:val="26"/>
                <w:szCs w:val="26"/>
              </w:rPr>
              <w:t>Tax Matters: State the tax effect:</w:t>
            </w:r>
          </w:p>
        </w:tc>
        <w:tc>
          <w:tcPr>
            <w:tcW w:w="3228" w:type="dxa"/>
            <w:gridSpan w:val="6"/>
          </w:tcPr>
          <w:p w14:paraId="28FBFA75" w14:textId="77777777" w:rsidR="00174C4C" w:rsidRPr="006B7236" w:rsidRDefault="00174C4C" w:rsidP="00AE4500">
            <w:pPr>
              <w:spacing w:line="240" w:lineRule="auto"/>
              <w:jc w:val="center"/>
              <w:rPr>
                <w:rFonts w:ascii="Book Antiqua" w:hAnsi="Book Antiqua"/>
                <w:spacing w:val="10"/>
                <w:sz w:val="26"/>
                <w:szCs w:val="26"/>
              </w:rPr>
            </w:pPr>
            <w:r w:rsidRPr="006B7236">
              <w:rPr>
                <w:rFonts w:ascii="Book Antiqua" w:hAnsi="Book Antiqua"/>
                <w:spacing w:val="10"/>
                <w:sz w:val="26"/>
                <w:szCs w:val="26"/>
              </w:rPr>
              <w:t>NA</w:t>
            </w:r>
          </w:p>
        </w:tc>
      </w:tr>
      <w:tr w:rsidR="00174C4C" w:rsidRPr="006B7236" w14:paraId="0D5AF458" w14:textId="77777777" w:rsidTr="00AE4500">
        <w:trPr>
          <w:trHeight w:val="404"/>
        </w:trPr>
        <w:tc>
          <w:tcPr>
            <w:tcW w:w="738" w:type="dxa"/>
          </w:tcPr>
          <w:p w14:paraId="3260EDEB"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10.</w:t>
            </w:r>
          </w:p>
        </w:tc>
        <w:tc>
          <w:tcPr>
            <w:tcW w:w="7380" w:type="dxa"/>
            <w:gridSpan w:val="10"/>
          </w:tcPr>
          <w:p w14:paraId="4B9424F7" w14:textId="77777777" w:rsidR="00174C4C" w:rsidRPr="006B7236" w:rsidRDefault="00174C4C" w:rsidP="00AE4500">
            <w:pPr>
              <w:shd w:val="clear" w:color="auto" w:fill="FFFFFF"/>
              <w:autoSpaceDE w:val="0"/>
              <w:autoSpaceDN w:val="0"/>
              <w:spacing w:line="240" w:lineRule="auto"/>
              <w:rPr>
                <w:rFonts w:ascii="Book Antiqua" w:hAnsi="Book Antiqua"/>
                <w:spacing w:val="10"/>
                <w:sz w:val="26"/>
                <w:szCs w:val="26"/>
              </w:rPr>
            </w:pPr>
            <w:r w:rsidRPr="006B7236">
              <w:rPr>
                <w:rFonts w:ascii="Book Antiqua" w:hAnsi="Book Antiqua"/>
                <w:spacing w:val="10"/>
                <w:sz w:val="26"/>
                <w:szCs w:val="26"/>
              </w:rPr>
              <w:t>Special Category (first petitioner/appellant only):</w:t>
            </w:r>
          </w:p>
        </w:tc>
      </w:tr>
      <w:tr w:rsidR="00174C4C" w:rsidRPr="006B7236" w14:paraId="3F4A255D" w14:textId="77777777" w:rsidTr="00AE4500">
        <w:trPr>
          <w:trHeight w:val="251"/>
        </w:trPr>
        <w:tc>
          <w:tcPr>
            <w:tcW w:w="738" w:type="dxa"/>
          </w:tcPr>
          <w:p w14:paraId="755C9AEC" w14:textId="77777777" w:rsidR="00174C4C" w:rsidRPr="006B7236" w:rsidRDefault="00174C4C" w:rsidP="00AE4500">
            <w:pPr>
              <w:rPr>
                <w:rFonts w:ascii="Book Antiqua" w:hAnsi="Book Antiqua"/>
                <w:spacing w:val="10"/>
                <w:sz w:val="26"/>
                <w:szCs w:val="26"/>
              </w:rPr>
            </w:pPr>
          </w:p>
        </w:tc>
        <w:tc>
          <w:tcPr>
            <w:tcW w:w="4230" w:type="dxa"/>
            <w:gridSpan w:val="5"/>
          </w:tcPr>
          <w:p w14:paraId="7CB05075" w14:textId="77777777" w:rsidR="00174C4C" w:rsidRPr="006B7236" w:rsidRDefault="00174C4C" w:rsidP="00AE4500">
            <w:pPr>
              <w:spacing w:line="240" w:lineRule="auto"/>
              <w:rPr>
                <w:rFonts w:ascii="Book Antiqua" w:hAnsi="Book Antiqua"/>
                <w:spacing w:val="10"/>
                <w:sz w:val="26"/>
                <w:szCs w:val="26"/>
              </w:rPr>
            </w:pPr>
            <w:proofErr w:type="gramStart"/>
            <w:r w:rsidRPr="006B7236">
              <w:rPr>
                <w:rFonts w:ascii="Book Antiqua" w:hAnsi="Book Antiqua"/>
                <w:spacing w:val="10"/>
                <w:sz w:val="26"/>
                <w:szCs w:val="26"/>
              </w:rPr>
              <w:t>(</w:t>
            </w:r>
            <w:proofErr w:type="spellStart"/>
            <w:r w:rsidRPr="006B7236">
              <w:rPr>
                <w:rFonts w:ascii="Book Antiqua" w:hAnsi="Book Antiqua"/>
                <w:spacing w:val="10"/>
                <w:sz w:val="26"/>
                <w:szCs w:val="26"/>
              </w:rPr>
              <w:t>i</w:t>
            </w:r>
            <w:proofErr w:type="spellEnd"/>
            <w:r w:rsidRPr="006B7236">
              <w:rPr>
                <w:rFonts w:ascii="Book Antiqua" w:hAnsi="Book Antiqua"/>
                <w:spacing w:val="10"/>
                <w:sz w:val="26"/>
                <w:szCs w:val="26"/>
              </w:rPr>
              <w:t>)  [</w:t>
            </w:r>
            <w:proofErr w:type="gramEnd"/>
            <w:r w:rsidRPr="006B7236">
              <w:rPr>
                <w:rFonts w:ascii="Book Antiqua" w:hAnsi="Book Antiqua"/>
                <w:b/>
                <w:spacing w:val="10"/>
                <w:sz w:val="26"/>
                <w:szCs w:val="26"/>
              </w:rPr>
              <w:t>X</w:t>
            </w:r>
            <w:r w:rsidRPr="006B7236">
              <w:rPr>
                <w:rFonts w:ascii="Book Antiqua" w:hAnsi="Book Antiqua"/>
                <w:spacing w:val="10"/>
                <w:sz w:val="26"/>
                <w:szCs w:val="26"/>
              </w:rPr>
              <w:t xml:space="preserve"> ] Senior citizen </w:t>
            </w:r>
          </w:p>
        </w:tc>
        <w:tc>
          <w:tcPr>
            <w:tcW w:w="3150" w:type="dxa"/>
            <w:gridSpan w:val="5"/>
          </w:tcPr>
          <w:p w14:paraId="130B9B1B" w14:textId="77777777" w:rsidR="00174C4C" w:rsidRPr="006B7236" w:rsidRDefault="00174C4C" w:rsidP="00AE4500">
            <w:pPr>
              <w:spacing w:line="240" w:lineRule="auto"/>
              <w:rPr>
                <w:rFonts w:ascii="Book Antiqua" w:hAnsi="Book Antiqua"/>
                <w:spacing w:val="10"/>
                <w:sz w:val="26"/>
                <w:szCs w:val="26"/>
              </w:rPr>
            </w:pPr>
            <w:r w:rsidRPr="006B7236">
              <w:rPr>
                <w:rFonts w:ascii="Book Antiqua" w:hAnsi="Book Antiqua"/>
                <w:spacing w:val="10"/>
                <w:sz w:val="26"/>
                <w:szCs w:val="26"/>
              </w:rPr>
              <w:t>(ii) [</w:t>
            </w:r>
            <w:proofErr w:type="gramStart"/>
            <w:r w:rsidRPr="006B7236">
              <w:rPr>
                <w:rFonts w:ascii="Book Antiqua" w:hAnsi="Book Antiqua"/>
                <w:b/>
                <w:spacing w:val="10"/>
                <w:sz w:val="26"/>
                <w:szCs w:val="26"/>
              </w:rPr>
              <w:t>X</w:t>
            </w:r>
            <w:r w:rsidRPr="006B7236">
              <w:rPr>
                <w:rFonts w:ascii="Book Antiqua" w:hAnsi="Book Antiqua"/>
                <w:spacing w:val="10"/>
                <w:sz w:val="26"/>
                <w:szCs w:val="26"/>
              </w:rPr>
              <w:t xml:space="preserve"> ]</w:t>
            </w:r>
            <w:proofErr w:type="gramEnd"/>
            <w:r w:rsidRPr="006B7236">
              <w:rPr>
                <w:rFonts w:ascii="Book Antiqua" w:hAnsi="Book Antiqua"/>
                <w:spacing w:val="10"/>
                <w:sz w:val="26"/>
                <w:szCs w:val="26"/>
              </w:rPr>
              <w:t xml:space="preserve"> SC/ST</w:t>
            </w:r>
            <w:r w:rsidRPr="006B7236">
              <w:rPr>
                <w:rFonts w:ascii="Book Antiqua" w:hAnsi="Book Antiqua"/>
                <w:spacing w:val="10"/>
                <w:sz w:val="26"/>
                <w:szCs w:val="26"/>
              </w:rPr>
              <w:tab/>
            </w:r>
          </w:p>
        </w:tc>
      </w:tr>
      <w:tr w:rsidR="00174C4C" w:rsidRPr="006B7236" w14:paraId="56AC74F2" w14:textId="77777777" w:rsidTr="00AE4500">
        <w:trPr>
          <w:trHeight w:val="161"/>
        </w:trPr>
        <w:tc>
          <w:tcPr>
            <w:tcW w:w="738" w:type="dxa"/>
          </w:tcPr>
          <w:p w14:paraId="1A88305D" w14:textId="77777777" w:rsidR="00174C4C" w:rsidRPr="006B7236" w:rsidRDefault="00174C4C" w:rsidP="00AE4500">
            <w:pPr>
              <w:rPr>
                <w:rFonts w:ascii="Book Antiqua" w:hAnsi="Book Antiqua"/>
                <w:spacing w:val="10"/>
                <w:sz w:val="26"/>
                <w:szCs w:val="26"/>
              </w:rPr>
            </w:pPr>
          </w:p>
        </w:tc>
        <w:tc>
          <w:tcPr>
            <w:tcW w:w="4230" w:type="dxa"/>
            <w:gridSpan w:val="5"/>
          </w:tcPr>
          <w:p w14:paraId="75B40F83" w14:textId="77777777" w:rsidR="00174C4C" w:rsidRPr="006B7236" w:rsidRDefault="00174C4C" w:rsidP="00AE4500">
            <w:pPr>
              <w:spacing w:line="240" w:lineRule="auto"/>
              <w:rPr>
                <w:rFonts w:ascii="Book Antiqua" w:hAnsi="Book Antiqua"/>
                <w:spacing w:val="10"/>
                <w:sz w:val="26"/>
                <w:szCs w:val="26"/>
              </w:rPr>
            </w:pPr>
            <w:r w:rsidRPr="006B7236">
              <w:rPr>
                <w:rFonts w:ascii="Book Antiqua" w:hAnsi="Book Antiqua"/>
                <w:spacing w:val="10"/>
                <w:sz w:val="26"/>
                <w:szCs w:val="26"/>
              </w:rPr>
              <w:t xml:space="preserve">(iii) [ </w:t>
            </w:r>
            <w:r w:rsidRPr="006B7236">
              <w:rPr>
                <w:rFonts w:ascii="Book Antiqua" w:hAnsi="Book Antiqua"/>
                <w:b/>
                <w:spacing w:val="10"/>
                <w:sz w:val="26"/>
                <w:szCs w:val="26"/>
              </w:rPr>
              <w:t>X</w:t>
            </w:r>
            <w:r w:rsidRPr="006B7236">
              <w:rPr>
                <w:rFonts w:ascii="Book Antiqua" w:hAnsi="Book Antiqua"/>
                <w:spacing w:val="10"/>
                <w:sz w:val="26"/>
                <w:szCs w:val="26"/>
              </w:rPr>
              <w:t>] Woman/child</w:t>
            </w:r>
            <w:r w:rsidRPr="006B7236">
              <w:rPr>
                <w:rFonts w:ascii="Book Antiqua" w:hAnsi="Book Antiqua"/>
                <w:spacing w:val="10"/>
                <w:sz w:val="26"/>
                <w:szCs w:val="26"/>
              </w:rPr>
              <w:tab/>
            </w:r>
          </w:p>
        </w:tc>
        <w:tc>
          <w:tcPr>
            <w:tcW w:w="3150" w:type="dxa"/>
            <w:gridSpan w:val="5"/>
          </w:tcPr>
          <w:p w14:paraId="17C4097B" w14:textId="77777777" w:rsidR="00174C4C" w:rsidRPr="006B7236" w:rsidRDefault="00174C4C" w:rsidP="00AE4500">
            <w:pPr>
              <w:spacing w:line="240" w:lineRule="auto"/>
              <w:rPr>
                <w:rFonts w:ascii="Book Antiqua" w:hAnsi="Book Antiqua"/>
                <w:spacing w:val="10"/>
                <w:sz w:val="26"/>
                <w:szCs w:val="26"/>
              </w:rPr>
            </w:pPr>
            <w:r w:rsidRPr="006B7236">
              <w:rPr>
                <w:rFonts w:ascii="Book Antiqua" w:hAnsi="Book Antiqua"/>
                <w:spacing w:val="10"/>
                <w:sz w:val="26"/>
                <w:szCs w:val="26"/>
              </w:rPr>
              <w:t>(iv) [</w:t>
            </w:r>
            <w:proofErr w:type="gramStart"/>
            <w:r w:rsidRPr="006B7236">
              <w:rPr>
                <w:rFonts w:ascii="Book Antiqua" w:hAnsi="Book Antiqua"/>
                <w:b/>
                <w:spacing w:val="10"/>
                <w:sz w:val="26"/>
                <w:szCs w:val="26"/>
              </w:rPr>
              <w:t>X</w:t>
            </w:r>
            <w:r w:rsidRPr="006B7236">
              <w:rPr>
                <w:rFonts w:ascii="Book Antiqua" w:hAnsi="Book Antiqua"/>
                <w:spacing w:val="10"/>
                <w:sz w:val="26"/>
                <w:szCs w:val="26"/>
              </w:rPr>
              <w:t xml:space="preserve"> ]</w:t>
            </w:r>
            <w:proofErr w:type="gramEnd"/>
            <w:r w:rsidRPr="006B7236">
              <w:rPr>
                <w:rFonts w:ascii="Book Antiqua" w:hAnsi="Book Antiqua"/>
                <w:spacing w:val="10"/>
                <w:sz w:val="26"/>
                <w:szCs w:val="26"/>
              </w:rPr>
              <w:t xml:space="preserve"> Disabled</w:t>
            </w:r>
          </w:p>
        </w:tc>
      </w:tr>
      <w:tr w:rsidR="00174C4C" w:rsidRPr="006B7236" w14:paraId="55D0D211" w14:textId="77777777" w:rsidTr="00AE4500">
        <w:trPr>
          <w:trHeight w:val="413"/>
        </w:trPr>
        <w:tc>
          <w:tcPr>
            <w:tcW w:w="738" w:type="dxa"/>
          </w:tcPr>
          <w:p w14:paraId="310F49C6" w14:textId="77777777" w:rsidR="00174C4C" w:rsidRPr="006B7236" w:rsidRDefault="00174C4C" w:rsidP="00AE4500">
            <w:pPr>
              <w:rPr>
                <w:rFonts w:ascii="Book Antiqua" w:hAnsi="Book Antiqua"/>
                <w:spacing w:val="10"/>
                <w:sz w:val="26"/>
                <w:szCs w:val="26"/>
              </w:rPr>
            </w:pPr>
          </w:p>
        </w:tc>
        <w:tc>
          <w:tcPr>
            <w:tcW w:w="4230" w:type="dxa"/>
            <w:gridSpan w:val="5"/>
          </w:tcPr>
          <w:p w14:paraId="328DECF3" w14:textId="77777777" w:rsidR="00174C4C" w:rsidRPr="006B7236" w:rsidRDefault="00174C4C" w:rsidP="00AE4500">
            <w:pPr>
              <w:spacing w:line="240" w:lineRule="auto"/>
              <w:rPr>
                <w:rFonts w:ascii="Book Antiqua" w:hAnsi="Book Antiqua"/>
                <w:spacing w:val="10"/>
                <w:sz w:val="26"/>
                <w:szCs w:val="26"/>
              </w:rPr>
            </w:pPr>
            <w:r w:rsidRPr="006B7236">
              <w:rPr>
                <w:rFonts w:ascii="Book Antiqua" w:hAnsi="Book Antiqua"/>
                <w:spacing w:val="10"/>
                <w:sz w:val="26"/>
                <w:szCs w:val="26"/>
              </w:rPr>
              <w:t>(v) [</w:t>
            </w:r>
            <w:proofErr w:type="gramStart"/>
            <w:r w:rsidRPr="006B7236">
              <w:rPr>
                <w:rFonts w:ascii="Book Antiqua" w:hAnsi="Book Antiqua"/>
                <w:b/>
                <w:spacing w:val="10"/>
                <w:sz w:val="26"/>
                <w:szCs w:val="26"/>
              </w:rPr>
              <w:t>X</w:t>
            </w:r>
            <w:r w:rsidRPr="006B7236">
              <w:rPr>
                <w:rFonts w:ascii="Book Antiqua" w:hAnsi="Book Antiqua"/>
                <w:spacing w:val="10"/>
                <w:sz w:val="26"/>
                <w:szCs w:val="26"/>
              </w:rPr>
              <w:t xml:space="preserve"> ]</w:t>
            </w:r>
            <w:proofErr w:type="gramEnd"/>
            <w:r w:rsidRPr="006B7236">
              <w:rPr>
                <w:rFonts w:ascii="Book Antiqua" w:hAnsi="Book Antiqua"/>
                <w:spacing w:val="10"/>
                <w:sz w:val="26"/>
                <w:szCs w:val="26"/>
              </w:rPr>
              <w:t xml:space="preserve"> Legal Aid case</w:t>
            </w:r>
          </w:p>
        </w:tc>
        <w:tc>
          <w:tcPr>
            <w:tcW w:w="3150" w:type="dxa"/>
            <w:gridSpan w:val="5"/>
          </w:tcPr>
          <w:p w14:paraId="09C7ECB7" w14:textId="77777777" w:rsidR="00174C4C" w:rsidRPr="006B7236" w:rsidRDefault="00174C4C" w:rsidP="00AE4500">
            <w:pPr>
              <w:spacing w:line="240" w:lineRule="auto"/>
              <w:rPr>
                <w:rFonts w:ascii="Book Antiqua" w:hAnsi="Book Antiqua"/>
                <w:spacing w:val="10"/>
                <w:sz w:val="26"/>
                <w:szCs w:val="26"/>
              </w:rPr>
            </w:pPr>
            <w:r w:rsidRPr="006B7236">
              <w:rPr>
                <w:rFonts w:ascii="Book Antiqua" w:hAnsi="Book Antiqua"/>
                <w:spacing w:val="10"/>
                <w:sz w:val="26"/>
                <w:szCs w:val="26"/>
              </w:rPr>
              <w:t>(vi) [</w:t>
            </w:r>
            <w:proofErr w:type="gramStart"/>
            <w:r w:rsidRPr="006B7236">
              <w:rPr>
                <w:rFonts w:ascii="Book Antiqua" w:hAnsi="Book Antiqua"/>
                <w:b/>
                <w:spacing w:val="10"/>
                <w:sz w:val="26"/>
                <w:szCs w:val="26"/>
              </w:rPr>
              <w:t>X</w:t>
            </w:r>
            <w:r w:rsidRPr="006B7236">
              <w:rPr>
                <w:rFonts w:ascii="Book Antiqua" w:hAnsi="Book Antiqua"/>
                <w:spacing w:val="10"/>
                <w:sz w:val="26"/>
                <w:szCs w:val="26"/>
              </w:rPr>
              <w:t xml:space="preserve"> ]</w:t>
            </w:r>
            <w:proofErr w:type="gramEnd"/>
            <w:r w:rsidRPr="006B7236">
              <w:rPr>
                <w:rFonts w:ascii="Book Antiqua" w:hAnsi="Book Antiqua"/>
                <w:spacing w:val="10"/>
                <w:sz w:val="26"/>
                <w:szCs w:val="26"/>
              </w:rPr>
              <w:t xml:space="preserve"> In custody</w:t>
            </w:r>
          </w:p>
        </w:tc>
      </w:tr>
      <w:tr w:rsidR="00174C4C" w:rsidRPr="006B7236" w14:paraId="3E886803" w14:textId="77777777" w:rsidTr="00AE4500">
        <w:trPr>
          <w:trHeight w:val="719"/>
        </w:trPr>
        <w:tc>
          <w:tcPr>
            <w:tcW w:w="738" w:type="dxa"/>
          </w:tcPr>
          <w:p w14:paraId="4717A8BF" w14:textId="77777777" w:rsidR="00174C4C" w:rsidRPr="006B7236" w:rsidRDefault="00174C4C" w:rsidP="00AE4500">
            <w:pPr>
              <w:rPr>
                <w:rFonts w:ascii="Book Antiqua" w:hAnsi="Book Antiqua"/>
                <w:spacing w:val="10"/>
                <w:sz w:val="26"/>
                <w:szCs w:val="26"/>
              </w:rPr>
            </w:pPr>
            <w:r w:rsidRPr="006B7236">
              <w:rPr>
                <w:rFonts w:ascii="Book Antiqua" w:hAnsi="Book Antiqua"/>
                <w:spacing w:val="10"/>
                <w:sz w:val="26"/>
                <w:szCs w:val="26"/>
              </w:rPr>
              <w:t>11.</w:t>
            </w:r>
          </w:p>
        </w:tc>
        <w:tc>
          <w:tcPr>
            <w:tcW w:w="4950" w:type="dxa"/>
            <w:gridSpan w:val="6"/>
          </w:tcPr>
          <w:p w14:paraId="71B187AB" w14:textId="77777777" w:rsidR="00174C4C" w:rsidRPr="006B7236" w:rsidRDefault="00174C4C" w:rsidP="00AE4500">
            <w:pPr>
              <w:shd w:val="clear" w:color="auto" w:fill="FFFFFF"/>
              <w:autoSpaceDE w:val="0"/>
              <w:autoSpaceDN w:val="0"/>
              <w:rPr>
                <w:rFonts w:ascii="Book Antiqua" w:hAnsi="Book Antiqua"/>
                <w:spacing w:val="10"/>
                <w:sz w:val="26"/>
                <w:szCs w:val="26"/>
              </w:rPr>
            </w:pPr>
            <w:r w:rsidRPr="006B7236">
              <w:rPr>
                <w:rFonts w:ascii="Book Antiqua" w:hAnsi="Book Antiqua"/>
                <w:spacing w:val="10"/>
                <w:sz w:val="26"/>
                <w:szCs w:val="26"/>
              </w:rPr>
              <w:t>Vehicle Number (in case of Motor Accident Claim matters):</w:t>
            </w:r>
          </w:p>
        </w:tc>
        <w:tc>
          <w:tcPr>
            <w:tcW w:w="2430" w:type="dxa"/>
            <w:gridSpan w:val="4"/>
          </w:tcPr>
          <w:p w14:paraId="42AE949F" w14:textId="77777777" w:rsidR="00174C4C" w:rsidRPr="006B7236" w:rsidRDefault="00174C4C" w:rsidP="00AE4500">
            <w:pPr>
              <w:jc w:val="center"/>
              <w:rPr>
                <w:rFonts w:ascii="Book Antiqua" w:hAnsi="Book Antiqua"/>
                <w:spacing w:val="10"/>
                <w:sz w:val="26"/>
                <w:szCs w:val="26"/>
              </w:rPr>
            </w:pPr>
            <w:r w:rsidRPr="006B7236">
              <w:rPr>
                <w:rFonts w:ascii="Book Antiqua" w:hAnsi="Book Antiqua"/>
                <w:spacing w:val="10"/>
                <w:sz w:val="26"/>
                <w:szCs w:val="26"/>
              </w:rPr>
              <w:t>NA</w:t>
            </w:r>
          </w:p>
        </w:tc>
      </w:tr>
      <w:tr w:rsidR="00174C4C" w:rsidRPr="006B7236" w14:paraId="2B690005" w14:textId="77777777" w:rsidTr="00AE4500">
        <w:trPr>
          <w:trHeight w:val="719"/>
        </w:trPr>
        <w:tc>
          <w:tcPr>
            <w:tcW w:w="8118" w:type="dxa"/>
            <w:gridSpan w:val="11"/>
          </w:tcPr>
          <w:p w14:paraId="120B032D" w14:textId="77777777" w:rsidR="00174C4C" w:rsidRPr="006B7236" w:rsidRDefault="00174C4C" w:rsidP="00AE4500">
            <w:pPr>
              <w:jc w:val="center"/>
              <w:rPr>
                <w:rFonts w:ascii="Book Antiqua" w:hAnsi="Book Antiqua"/>
                <w:spacing w:val="10"/>
                <w:sz w:val="26"/>
                <w:szCs w:val="26"/>
              </w:rPr>
            </w:pPr>
          </w:p>
          <w:p w14:paraId="4B857EC8" w14:textId="77777777" w:rsidR="00174C4C" w:rsidRPr="006B7236" w:rsidRDefault="00174C4C" w:rsidP="00AE4500">
            <w:pPr>
              <w:jc w:val="center"/>
              <w:rPr>
                <w:rFonts w:ascii="Book Antiqua" w:hAnsi="Book Antiqua"/>
                <w:spacing w:val="10"/>
                <w:sz w:val="26"/>
                <w:szCs w:val="26"/>
              </w:rPr>
            </w:pPr>
          </w:p>
          <w:p w14:paraId="5B5DA9A7" w14:textId="77777777" w:rsidR="00174C4C" w:rsidRPr="003F3B8A" w:rsidRDefault="00174C4C" w:rsidP="00AE4500">
            <w:pPr>
              <w:shd w:val="clear" w:color="auto" w:fill="FFFFFF"/>
              <w:autoSpaceDE w:val="0"/>
              <w:autoSpaceDN w:val="0"/>
              <w:jc w:val="right"/>
              <w:rPr>
                <w:rFonts w:ascii="Book Antiqua" w:hAnsi="Book Antiqua"/>
                <w:bCs/>
                <w:spacing w:val="10"/>
                <w:sz w:val="26"/>
                <w:szCs w:val="26"/>
              </w:rPr>
            </w:pPr>
            <w:r w:rsidRPr="003F3B8A">
              <w:rPr>
                <w:rFonts w:ascii="Book Antiqua" w:hAnsi="Book Antiqua"/>
                <w:bCs/>
                <w:spacing w:val="10"/>
                <w:sz w:val="26"/>
                <w:szCs w:val="26"/>
              </w:rPr>
              <w:t>(M/S AP&amp;J CHAMBERS)</w:t>
            </w:r>
          </w:p>
          <w:p w14:paraId="33425432" w14:textId="77777777" w:rsidR="00174C4C" w:rsidRPr="006B7236" w:rsidRDefault="00174C4C" w:rsidP="00AE4500">
            <w:pPr>
              <w:shd w:val="clear" w:color="auto" w:fill="FFFFFF"/>
              <w:autoSpaceDE w:val="0"/>
              <w:autoSpaceDN w:val="0"/>
              <w:jc w:val="right"/>
              <w:rPr>
                <w:rFonts w:ascii="Book Antiqua" w:hAnsi="Book Antiqua"/>
                <w:bCs/>
                <w:spacing w:val="10"/>
                <w:sz w:val="26"/>
                <w:szCs w:val="26"/>
              </w:rPr>
            </w:pPr>
            <w:r w:rsidRPr="006B7236">
              <w:rPr>
                <w:rFonts w:ascii="Book Antiqua" w:hAnsi="Book Antiqua"/>
                <w:bCs/>
                <w:spacing w:val="10"/>
                <w:sz w:val="26"/>
                <w:szCs w:val="26"/>
              </w:rPr>
              <w:t>AOR FOR THE PETITIONER</w:t>
            </w:r>
          </w:p>
          <w:p w14:paraId="12A4C48E" w14:textId="77777777" w:rsidR="00174C4C" w:rsidRDefault="00174C4C" w:rsidP="00AE4500">
            <w:pPr>
              <w:shd w:val="clear" w:color="auto" w:fill="FFFFFF"/>
              <w:autoSpaceDE w:val="0"/>
              <w:autoSpaceDN w:val="0"/>
              <w:jc w:val="right"/>
              <w:rPr>
                <w:rFonts w:ascii="Book Antiqua" w:hAnsi="Book Antiqua"/>
                <w:bCs/>
                <w:spacing w:val="10"/>
                <w:sz w:val="26"/>
                <w:szCs w:val="26"/>
              </w:rPr>
            </w:pPr>
            <w:r>
              <w:rPr>
                <w:rFonts w:ascii="Book Antiqua" w:hAnsi="Book Antiqua"/>
                <w:bCs/>
                <w:spacing w:val="10"/>
                <w:sz w:val="26"/>
                <w:szCs w:val="26"/>
              </w:rPr>
              <w:t>CHAMBER NO.87, OLD LAWYERS CHAMBER,</w:t>
            </w:r>
          </w:p>
          <w:p w14:paraId="56152C83" w14:textId="77777777" w:rsidR="00174C4C" w:rsidRPr="006B7236" w:rsidRDefault="00174C4C" w:rsidP="00AE4500">
            <w:pPr>
              <w:shd w:val="clear" w:color="auto" w:fill="FFFFFF"/>
              <w:autoSpaceDE w:val="0"/>
              <w:autoSpaceDN w:val="0"/>
              <w:jc w:val="right"/>
              <w:rPr>
                <w:rFonts w:ascii="Book Antiqua" w:hAnsi="Book Antiqua"/>
                <w:bCs/>
                <w:spacing w:val="10"/>
                <w:sz w:val="26"/>
                <w:szCs w:val="26"/>
              </w:rPr>
            </w:pPr>
            <w:r>
              <w:rPr>
                <w:rFonts w:ascii="Book Antiqua" w:hAnsi="Book Antiqua"/>
                <w:bCs/>
                <w:spacing w:val="10"/>
                <w:sz w:val="26"/>
                <w:szCs w:val="26"/>
              </w:rPr>
              <w:t>SUPREME COURT, NEW DELHI-110001</w:t>
            </w:r>
            <w:r w:rsidRPr="006B7236">
              <w:rPr>
                <w:rFonts w:ascii="Book Antiqua" w:hAnsi="Book Antiqua"/>
                <w:bCs/>
                <w:spacing w:val="10"/>
                <w:sz w:val="26"/>
                <w:szCs w:val="26"/>
              </w:rPr>
              <w:t xml:space="preserve"> </w:t>
            </w:r>
          </w:p>
          <w:p w14:paraId="05598EE3" w14:textId="77777777" w:rsidR="00174C4C" w:rsidRPr="006B7236" w:rsidRDefault="00174C4C" w:rsidP="00AE4500">
            <w:pPr>
              <w:shd w:val="clear" w:color="auto" w:fill="FFFFFF"/>
              <w:autoSpaceDE w:val="0"/>
              <w:autoSpaceDN w:val="0"/>
              <w:jc w:val="right"/>
              <w:rPr>
                <w:rFonts w:ascii="Book Antiqua" w:hAnsi="Book Antiqua"/>
                <w:bCs/>
                <w:spacing w:val="10"/>
                <w:sz w:val="26"/>
                <w:szCs w:val="26"/>
              </w:rPr>
            </w:pPr>
            <w:r w:rsidRPr="006B7236">
              <w:rPr>
                <w:rFonts w:ascii="Book Antiqua" w:hAnsi="Book Antiqua"/>
                <w:bCs/>
                <w:spacing w:val="10"/>
                <w:sz w:val="26"/>
                <w:szCs w:val="26"/>
              </w:rPr>
              <w:t xml:space="preserve">NEW DELHI                      </w:t>
            </w:r>
            <w:r>
              <w:rPr>
                <w:rFonts w:ascii="Book Antiqua" w:hAnsi="Book Antiqua"/>
                <w:bCs/>
                <w:spacing w:val="10"/>
                <w:sz w:val="26"/>
                <w:szCs w:val="26"/>
              </w:rPr>
              <w:t xml:space="preserve">                               </w:t>
            </w:r>
            <w:r w:rsidRPr="006B7236">
              <w:rPr>
                <w:rFonts w:ascii="Book Antiqua" w:hAnsi="Book Antiqua"/>
                <w:bCs/>
                <w:spacing w:val="10"/>
                <w:sz w:val="26"/>
                <w:szCs w:val="26"/>
              </w:rPr>
              <w:t xml:space="preserve"> MOB:9999570591, </w:t>
            </w:r>
          </w:p>
          <w:p w14:paraId="57CB4027" w14:textId="290F6178" w:rsidR="00174C4C" w:rsidRPr="006B7236" w:rsidRDefault="00174C4C" w:rsidP="00AE4500">
            <w:pPr>
              <w:shd w:val="clear" w:color="auto" w:fill="FFFFFF"/>
              <w:autoSpaceDE w:val="0"/>
              <w:autoSpaceDN w:val="0"/>
              <w:rPr>
                <w:rFonts w:ascii="Book Antiqua" w:hAnsi="Book Antiqua"/>
                <w:spacing w:val="10"/>
                <w:sz w:val="26"/>
                <w:szCs w:val="26"/>
              </w:rPr>
            </w:pPr>
            <w:r w:rsidRPr="006B7236">
              <w:rPr>
                <w:rFonts w:ascii="Book Antiqua" w:hAnsi="Book Antiqua"/>
                <w:bCs/>
                <w:spacing w:val="10"/>
                <w:sz w:val="26"/>
                <w:szCs w:val="26"/>
              </w:rPr>
              <w:t xml:space="preserve">Date:   </w:t>
            </w:r>
            <w:r w:rsidR="00D434EC">
              <w:rPr>
                <w:rFonts w:ascii="Book Antiqua" w:hAnsi="Book Antiqua"/>
                <w:bCs/>
                <w:spacing w:val="10"/>
                <w:sz w:val="26"/>
                <w:szCs w:val="26"/>
              </w:rPr>
              <w:t>04</w:t>
            </w:r>
            <w:r w:rsidRPr="006B7236">
              <w:rPr>
                <w:rFonts w:ascii="Book Antiqua" w:hAnsi="Book Antiqua"/>
                <w:bCs/>
                <w:spacing w:val="10"/>
                <w:sz w:val="26"/>
                <w:szCs w:val="26"/>
              </w:rPr>
              <w:t>.1</w:t>
            </w:r>
            <w:r w:rsidR="001B5080">
              <w:rPr>
                <w:rFonts w:ascii="Book Antiqua" w:hAnsi="Book Antiqua"/>
                <w:bCs/>
                <w:spacing w:val="10"/>
                <w:sz w:val="26"/>
                <w:szCs w:val="26"/>
              </w:rPr>
              <w:t>2</w:t>
            </w:r>
            <w:r w:rsidRPr="006B7236">
              <w:rPr>
                <w:rFonts w:ascii="Book Antiqua" w:hAnsi="Book Antiqua"/>
                <w:bCs/>
                <w:spacing w:val="10"/>
                <w:sz w:val="26"/>
                <w:szCs w:val="26"/>
              </w:rPr>
              <w:t>.2023</w:t>
            </w:r>
            <w:r w:rsidRPr="006B7236">
              <w:rPr>
                <w:rFonts w:ascii="Book Antiqua" w:hAnsi="Book Antiqua"/>
                <w:bCs/>
                <w:spacing w:val="10"/>
                <w:sz w:val="26"/>
                <w:szCs w:val="26"/>
              </w:rPr>
              <w:tab/>
            </w:r>
            <w:r w:rsidRPr="006B7236">
              <w:rPr>
                <w:rFonts w:ascii="Book Antiqua" w:hAnsi="Book Antiqua"/>
                <w:bCs/>
                <w:spacing w:val="10"/>
                <w:sz w:val="26"/>
                <w:szCs w:val="26"/>
              </w:rPr>
              <w:tab/>
            </w:r>
            <w:r w:rsidRPr="006B7236">
              <w:rPr>
                <w:rFonts w:ascii="Book Antiqua" w:hAnsi="Book Antiqua"/>
                <w:bCs/>
                <w:spacing w:val="10"/>
                <w:sz w:val="26"/>
                <w:szCs w:val="26"/>
              </w:rPr>
              <w:tab/>
            </w:r>
            <w:r w:rsidRPr="006B7236">
              <w:rPr>
                <w:rFonts w:ascii="Book Antiqua" w:hAnsi="Book Antiqua"/>
                <w:bCs/>
                <w:spacing w:val="10"/>
                <w:sz w:val="26"/>
                <w:szCs w:val="26"/>
              </w:rPr>
              <w:tab/>
              <w:t xml:space="preserve">          </w:t>
            </w:r>
            <w:r>
              <w:rPr>
                <w:rFonts w:ascii="Book Antiqua" w:hAnsi="Book Antiqua"/>
                <w:bCs/>
                <w:spacing w:val="10"/>
                <w:sz w:val="26"/>
                <w:szCs w:val="26"/>
              </w:rPr>
              <w:t xml:space="preserve">  </w:t>
            </w:r>
            <w:r w:rsidRPr="006B7236">
              <w:rPr>
                <w:rFonts w:ascii="Book Antiqua" w:hAnsi="Book Antiqua"/>
                <w:spacing w:val="10"/>
                <w:sz w:val="26"/>
                <w:szCs w:val="26"/>
              </w:rPr>
              <w:t>Registration No.</w:t>
            </w:r>
            <w:r>
              <w:rPr>
                <w:rFonts w:ascii="Book Antiqua" w:hAnsi="Book Antiqua"/>
                <w:spacing w:val="10"/>
                <w:sz w:val="26"/>
                <w:szCs w:val="26"/>
              </w:rPr>
              <w:t>1552</w:t>
            </w:r>
            <w:r w:rsidRPr="006B7236">
              <w:rPr>
                <w:rFonts w:ascii="Book Antiqua" w:hAnsi="Book Antiqua"/>
                <w:bCs/>
                <w:spacing w:val="10"/>
                <w:sz w:val="26"/>
                <w:szCs w:val="26"/>
              </w:rPr>
              <w:t xml:space="preserve">                           </w:t>
            </w:r>
          </w:p>
        </w:tc>
      </w:tr>
    </w:tbl>
    <w:p w14:paraId="348873AD" w14:textId="71CA89A3" w:rsidR="000E55FB" w:rsidRPr="000E55FB" w:rsidRDefault="000E55FB" w:rsidP="000E55FB">
      <w:pPr>
        <w:spacing w:line="360" w:lineRule="auto"/>
        <w:jc w:val="center"/>
        <w:rPr>
          <w:rFonts w:ascii="Book Antiqua" w:hAnsi="Book Antiqua"/>
          <w:spacing w:val="10"/>
          <w:sz w:val="26"/>
          <w:szCs w:val="26"/>
          <w:u w:val="single"/>
          <w:lang w:val="en-GB"/>
        </w:rPr>
      </w:pPr>
      <w:r w:rsidRPr="000E55FB">
        <w:rPr>
          <w:rFonts w:ascii="Book Antiqua" w:hAnsi="Book Antiqua"/>
          <w:b/>
          <w:spacing w:val="10"/>
          <w:sz w:val="26"/>
          <w:szCs w:val="26"/>
          <w:u w:val="single"/>
          <w:lang w:val="en-GB"/>
        </w:rPr>
        <w:lastRenderedPageBreak/>
        <w:t>APPENDIX–1</w:t>
      </w:r>
      <w:r w:rsidRPr="000E55FB">
        <w:rPr>
          <w:rFonts w:ascii="Book Antiqua" w:hAnsi="Book Antiqua"/>
          <w:spacing w:val="10"/>
          <w:sz w:val="26"/>
          <w:szCs w:val="26"/>
          <w:u w:val="single"/>
          <w:lang w:val="en-GB"/>
        </w:rPr>
        <w:t>:</w:t>
      </w:r>
    </w:p>
    <w:p w14:paraId="7829B85E" w14:textId="3C30BB26" w:rsidR="000E55FB" w:rsidRPr="000E55FB" w:rsidRDefault="000E55FB" w:rsidP="000E55FB">
      <w:pPr>
        <w:spacing w:line="360" w:lineRule="auto"/>
        <w:rPr>
          <w:rFonts w:ascii="Book Antiqua" w:hAnsi="Book Antiqua"/>
          <w:spacing w:val="10"/>
          <w:sz w:val="26"/>
          <w:szCs w:val="26"/>
          <w:lang w:val="en-GB"/>
        </w:rPr>
      </w:pPr>
      <w:r>
        <w:rPr>
          <w:rFonts w:ascii="Book Antiqua" w:hAnsi="Book Antiqua"/>
          <w:spacing w:val="10"/>
          <w:sz w:val="26"/>
          <w:szCs w:val="26"/>
          <w:lang w:val="en-GB"/>
        </w:rPr>
        <w:t xml:space="preserve">True copy </w:t>
      </w:r>
      <w:r w:rsidRPr="000E55FB">
        <w:rPr>
          <w:rFonts w:ascii="Book Antiqua" w:hAnsi="Book Antiqua"/>
          <w:spacing w:val="10"/>
          <w:sz w:val="26"/>
          <w:szCs w:val="26"/>
          <w:lang w:val="en-GB"/>
        </w:rPr>
        <w:t>of Section 3 and 4 of Probation of Offenders Act, 1958</w:t>
      </w:r>
    </w:p>
    <w:p w14:paraId="2067570E" w14:textId="110EE900" w:rsidR="000E55FB" w:rsidRPr="000E55FB" w:rsidRDefault="000E55FB" w:rsidP="000E55FB">
      <w:pPr>
        <w:widowControl/>
        <w:adjustRightInd/>
        <w:spacing w:line="240" w:lineRule="auto"/>
        <w:textAlignment w:val="auto"/>
        <w:rPr>
          <w:rFonts w:ascii="Book Antiqua" w:hAnsi="Book Antiqua"/>
          <w:spacing w:val="10"/>
          <w:sz w:val="26"/>
          <w:szCs w:val="26"/>
          <w:lang w:val="en-GB"/>
        </w:rPr>
      </w:pPr>
      <w:r w:rsidRPr="000E55FB">
        <w:rPr>
          <w:rFonts w:ascii="Book Antiqua" w:hAnsi="Book Antiqua"/>
          <w:b/>
          <w:bCs/>
          <w:spacing w:val="10"/>
          <w:sz w:val="26"/>
          <w:szCs w:val="26"/>
          <w:lang w:val="en-GB"/>
        </w:rPr>
        <w:t>Section 3:</w:t>
      </w:r>
      <w:r w:rsidRPr="000E55FB">
        <w:rPr>
          <w:rFonts w:ascii="Book Antiqua" w:hAnsi="Book Antiqua"/>
          <w:spacing w:val="10"/>
          <w:sz w:val="26"/>
          <w:szCs w:val="26"/>
          <w:lang w:val="en-GB"/>
        </w:rPr>
        <w:t xml:space="preserve"> </w:t>
      </w:r>
      <w:r w:rsidRPr="000E55FB">
        <w:rPr>
          <w:rFonts w:ascii="Book Antiqua" w:hAnsi="Book Antiqua"/>
          <w:spacing w:val="10"/>
          <w:sz w:val="26"/>
          <w:szCs w:val="26"/>
        </w:rPr>
        <w:t xml:space="preserve">Power of court to release certain offenders after admonition.—When any person is found guilty of having committed an offence punishable under section 379 or section 380 or section 381 or section 404 or section 420 of the Indian Penal Code, (45 of 1860) or any offence punishable with imprisonment for not more than two years, or with fine, or with both, under the Indian Penal Code, or any other law, and no previous conviction is proved against him and the court by which the person is found guilty is of opinion that, having regard to the circumstances of the case including the nature of the offence, and the character of the offender, it is expedient so to do, then, notwithstanding anything contained in any other law for the time being in force, the court may, instead of sentencing him to any punishment or releasing him on probation of good conduct under section 4 release him after due admonition. </w:t>
      </w:r>
      <w:proofErr w:type="gramStart"/>
      <w:r w:rsidRPr="000E55FB">
        <w:rPr>
          <w:rFonts w:ascii="Book Antiqua" w:hAnsi="Book Antiqua"/>
          <w:spacing w:val="10"/>
          <w:sz w:val="26"/>
          <w:szCs w:val="26"/>
        </w:rPr>
        <w:t>Explanation.—</w:t>
      </w:r>
      <w:proofErr w:type="gramEnd"/>
      <w:r w:rsidRPr="000E55FB">
        <w:rPr>
          <w:rFonts w:ascii="Book Antiqua" w:hAnsi="Book Antiqua"/>
          <w:spacing w:val="10"/>
          <w:sz w:val="26"/>
          <w:szCs w:val="26"/>
        </w:rPr>
        <w:t>For the purposes of this section, previous conviction against a person shall include any previous order made against him under this section or section 4.</w:t>
      </w:r>
    </w:p>
    <w:p w14:paraId="48B85F02" w14:textId="77777777" w:rsidR="000E55FB" w:rsidRDefault="000E55FB" w:rsidP="000E55FB">
      <w:pPr>
        <w:widowControl/>
        <w:adjustRightInd/>
        <w:spacing w:line="240" w:lineRule="auto"/>
        <w:textAlignment w:val="auto"/>
        <w:rPr>
          <w:rFonts w:ascii="Book Antiqua" w:hAnsi="Book Antiqua"/>
          <w:b/>
          <w:spacing w:val="10"/>
          <w:sz w:val="26"/>
          <w:szCs w:val="26"/>
          <w:u w:val="single"/>
          <w:lang w:val="en-GB"/>
        </w:rPr>
      </w:pPr>
    </w:p>
    <w:p w14:paraId="67792A56" w14:textId="2BE5FFFF" w:rsidR="000E55FB" w:rsidRPr="000E55FB" w:rsidRDefault="000E55FB" w:rsidP="000E55FB">
      <w:pPr>
        <w:widowControl/>
        <w:adjustRightInd/>
        <w:spacing w:line="240" w:lineRule="auto"/>
        <w:textAlignment w:val="auto"/>
        <w:rPr>
          <w:rFonts w:ascii="Book Antiqua" w:hAnsi="Book Antiqua"/>
          <w:b/>
          <w:spacing w:val="10"/>
          <w:sz w:val="26"/>
          <w:szCs w:val="26"/>
          <w:u w:val="single"/>
          <w:lang w:val="en-GB"/>
        </w:rPr>
      </w:pPr>
      <w:r>
        <w:rPr>
          <w:rFonts w:ascii="Book Antiqua" w:hAnsi="Book Antiqua"/>
          <w:b/>
          <w:spacing w:val="10"/>
          <w:sz w:val="26"/>
          <w:szCs w:val="26"/>
          <w:u w:val="single"/>
          <w:lang w:val="en-GB"/>
        </w:rPr>
        <w:t>Section 4:</w:t>
      </w:r>
      <w:r w:rsidRPr="000E55FB">
        <w:rPr>
          <w:rFonts w:ascii="Book Antiqua" w:hAnsi="Book Antiqua"/>
          <w:b/>
          <w:spacing w:val="10"/>
          <w:sz w:val="26"/>
          <w:szCs w:val="26"/>
          <w:lang w:val="en-GB"/>
        </w:rPr>
        <w:t xml:space="preserve">  </w:t>
      </w:r>
      <w:r w:rsidRPr="000E55FB">
        <w:rPr>
          <w:rFonts w:ascii="Book Antiqua" w:hAnsi="Book Antiqua"/>
          <w:bCs/>
          <w:spacing w:val="10"/>
          <w:sz w:val="26"/>
          <w:szCs w:val="26"/>
          <w:lang w:val="en-IN"/>
        </w:rPr>
        <w:t xml:space="preserve">Power of court to release certain offenders on probation of good </w:t>
      </w:r>
      <w:proofErr w:type="gramStart"/>
      <w:r w:rsidRPr="000E55FB">
        <w:rPr>
          <w:rFonts w:ascii="Book Antiqua" w:hAnsi="Book Antiqua"/>
          <w:bCs/>
          <w:spacing w:val="10"/>
          <w:sz w:val="26"/>
          <w:szCs w:val="26"/>
          <w:lang w:val="en-IN"/>
        </w:rPr>
        <w:t>conduct.—</w:t>
      </w:r>
      <w:proofErr w:type="gramEnd"/>
    </w:p>
    <w:p w14:paraId="2E5A03E1" w14:textId="77777777" w:rsidR="000E55FB" w:rsidRPr="000E55FB" w:rsidRDefault="000E55FB" w:rsidP="000E55FB">
      <w:pPr>
        <w:widowControl/>
        <w:adjustRightInd/>
        <w:spacing w:line="240" w:lineRule="auto"/>
        <w:textAlignment w:val="auto"/>
        <w:rPr>
          <w:rFonts w:ascii="Book Antiqua" w:hAnsi="Book Antiqua"/>
          <w:bCs/>
          <w:spacing w:val="10"/>
          <w:sz w:val="26"/>
          <w:szCs w:val="26"/>
          <w:lang w:val="en-IN"/>
        </w:rPr>
      </w:pPr>
      <w:hyperlink r:id="rId8" w:history="1">
        <w:r w:rsidRPr="000E55FB">
          <w:rPr>
            <w:rStyle w:val="Hyperlink"/>
            <w:rFonts w:ascii="Book Antiqua" w:hAnsi="Book Antiqua"/>
            <w:bCs/>
            <w:color w:val="auto"/>
            <w:spacing w:val="10"/>
            <w:sz w:val="26"/>
            <w:szCs w:val="26"/>
            <w:u w:val="none"/>
            <w:lang w:val="en-IN"/>
          </w:rPr>
          <w:t>(1)</w:t>
        </w:r>
      </w:hyperlink>
      <w:r w:rsidRPr="000E55FB">
        <w:rPr>
          <w:rFonts w:ascii="Book Antiqua" w:hAnsi="Book Antiqua"/>
          <w:bCs/>
          <w:spacing w:val="10"/>
          <w:sz w:val="26"/>
          <w:szCs w:val="26"/>
          <w:lang w:val="en-IN"/>
        </w:rPr>
        <w:t xml:space="preserve"> When any person is found guilty of having committed an offence not punishable with death or imprisonment for life and the court by which the person is found guilty is of opinion that, having regard to the circumstances of the case including the nature of the offence and the character of the offender, it is expedient to release him on probation of good conduct, then, notwithstanding anything contained in any other law for the time being in force, the court may, instead of sentencing him at once to any punishment direct that he be released on his entering into a bond, with or without sureties, to appear and receive sentence when called upon during such period, not exceeding three years, as the court may direct, and in the meantime to keep the peace and be of good behaviour: Provided that the court shall not direct such release of an offender unless it is satisfied that the offender or his surety, if any, has a fixed place of abode or regular occupation in the place over which the court </w:t>
      </w:r>
      <w:r w:rsidRPr="000E55FB">
        <w:rPr>
          <w:rFonts w:ascii="Book Antiqua" w:hAnsi="Book Antiqua"/>
          <w:bCs/>
          <w:spacing w:val="10"/>
          <w:sz w:val="26"/>
          <w:szCs w:val="26"/>
          <w:lang w:val="en-IN"/>
        </w:rPr>
        <w:lastRenderedPageBreak/>
        <w:t>exercises jurisdiction or in which the offender is likely to live during the period for which he enters into the bond.</w:t>
      </w:r>
    </w:p>
    <w:p w14:paraId="4E539206" w14:textId="77777777" w:rsidR="000E55FB" w:rsidRPr="000E55FB" w:rsidRDefault="000E55FB" w:rsidP="000E55FB">
      <w:pPr>
        <w:widowControl/>
        <w:adjustRightInd/>
        <w:spacing w:line="240" w:lineRule="auto"/>
        <w:textAlignment w:val="auto"/>
        <w:rPr>
          <w:rFonts w:ascii="Book Antiqua" w:hAnsi="Book Antiqua"/>
          <w:bCs/>
          <w:spacing w:val="10"/>
          <w:sz w:val="26"/>
          <w:szCs w:val="26"/>
          <w:lang w:val="en-IN"/>
        </w:rPr>
      </w:pPr>
      <w:hyperlink r:id="rId9" w:history="1">
        <w:r w:rsidRPr="000E55FB">
          <w:rPr>
            <w:rStyle w:val="Hyperlink"/>
            <w:rFonts w:ascii="Book Antiqua" w:hAnsi="Book Antiqua"/>
            <w:bCs/>
            <w:color w:val="auto"/>
            <w:spacing w:val="10"/>
            <w:sz w:val="26"/>
            <w:szCs w:val="26"/>
            <w:u w:val="none"/>
            <w:lang w:val="en-IN"/>
          </w:rPr>
          <w:t>(2)</w:t>
        </w:r>
      </w:hyperlink>
      <w:r w:rsidRPr="000E55FB">
        <w:rPr>
          <w:rFonts w:ascii="Book Antiqua" w:hAnsi="Book Antiqua"/>
          <w:bCs/>
          <w:spacing w:val="10"/>
          <w:sz w:val="26"/>
          <w:szCs w:val="26"/>
          <w:lang w:val="en-IN"/>
        </w:rPr>
        <w:t> Before making any order under sub-section (1), the court shall take into consideration the report, if any, of the probation officer concerned in relation to the case.</w:t>
      </w:r>
    </w:p>
    <w:p w14:paraId="7715CE5D" w14:textId="77777777" w:rsidR="000E55FB" w:rsidRPr="000E55FB" w:rsidRDefault="000E55FB" w:rsidP="000E55FB">
      <w:pPr>
        <w:widowControl/>
        <w:adjustRightInd/>
        <w:spacing w:line="240" w:lineRule="auto"/>
        <w:textAlignment w:val="auto"/>
        <w:rPr>
          <w:rFonts w:ascii="Book Antiqua" w:hAnsi="Book Antiqua"/>
          <w:bCs/>
          <w:spacing w:val="10"/>
          <w:sz w:val="26"/>
          <w:szCs w:val="26"/>
          <w:lang w:val="en-IN"/>
        </w:rPr>
      </w:pPr>
      <w:hyperlink r:id="rId10" w:history="1">
        <w:r w:rsidRPr="000E55FB">
          <w:rPr>
            <w:rStyle w:val="Hyperlink"/>
            <w:rFonts w:ascii="Book Antiqua" w:hAnsi="Book Antiqua"/>
            <w:bCs/>
            <w:color w:val="auto"/>
            <w:spacing w:val="10"/>
            <w:sz w:val="26"/>
            <w:szCs w:val="26"/>
            <w:u w:val="none"/>
            <w:lang w:val="en-IN"/>
          </w:rPr>
          <w:t>(3)</w:t>
        </w:r>
      </w:hyperlink>
      <w:r w:rsidRPr="000E55FB">
        <w:rPr>
          <w:rFonts w:ascii="Book Antiqua" w:hAnsi="Book Antiqua"/>
          <w:bCs/>
          <w:spacing w:val="10"/>
          <w:sz w:val="26"/>
          <w:szCs w:val="26"/>
          <w:lang w:val="en-IN"/>
        </w:rPr>
        <w:t> When an order under sub-section (1) is made, the court may, if it is of opinion that in the interests of the offender and of the public it is expedient so to do, in addition pass a supervision order directing that the offender shall remain under the supervision of a probation officer named in the order during such period, not being less than one year, as may be specified therein, and may in such supervision order, impose such conditions as it deems necessary for the due supervision of the offender.</w:t>
      </w:r>
    </w:p>
    <w:p w14:paraId="1A9AABFD" w14:textId="77777777" w:rsidR="000E55FB" w:rsidRPr="000E55FB" w:rsidRDefault="000E55FB" w:rsidP="000E55FB">
      <w:pPr>
        <w:widowControl/>
        <w:adjustRightInd/>
        <w:spacing w:line="240" w:lineRule="auto"/>
        <w:textAlignment w:val="auto"/>
        <w:rPr>
          <w:rFonts w:ascii="Book Antiqua" w:hAnsi="Book Antiqua"/>
          <w:bCs/>
          <w:spacing w:val="10"/>
          <w:sz w:val="26"/>
          <w:szCs w:val="26"/>
          <w:lang w:val="en-IN"/>
        </w:rPr>
      </w:pPr>
      <w:hyperlink r:id="rId11" w:history="1">
        <w:r w:rsidRPr="000E55FB">
          <w:rPr>
            <w:rStyle w:val="Hyperlink"/>
            <w:rFonts w:ascii="Book Antiqua" w:hAnsi="Book Antiqua"/>
            <w:bCs/>
            <w:color w:val="auto"/>
            <w:spacing w:val="10"/>
            <w:sz w:val="26"/>
            <w:szCs w:val="26"/>
            <w:u w:val="none"/>
            <w:lang w:val="en-IN"/>
          </w:rPr>
          <w:t>(4)</w:t>
        </w:r>
      </w:hyperlink>
      <w:r w:rsidRPr="000E55FB">
        <w:rPr>
          <w:rFonts w:ascii="Book Antiqua" w:hAnsi="Book Antiqua"/>
          <w:bCs/>
          <w:spacing w:val="10"/>
          <w:sz w:val="26"/>
          <w:szCs w:val="26"/>
          <w:lang w:val="en-IN"/>
        </w:rPr>
        <w:t> The court making a supervision order under sub-section (3) shall require the offender, before he is released, to enter into a bond, with or without sureties, to observe the conditions specified in such order and such additional conditions with respect to residence, abstention from intoxicants or any other matter as the court may, having regard to the particular circumstances, consider fit to impose for preventing a repetition of the same offence or a commission of other offences by the offender.</w:t>
      </w:r>
    </w:p>
    <w:p w14:paraId="3AC4D975" w14:textId="77777777" w:rsidR="000E55FB" w:rsidRPr="000E55FB" w:rsidRDefault="000E55FB" w:rsidP="000E55FB">
      <w:pPr>
        <w:widowControl/>
        <w:adjustRightInd/>
        <w:spacing w:line="240" w:lineRule="auto"/>
        <w:textAlignment w:val="auto"/>
        <w:rPr>
          <w:rFonts w:ascii="Book Antiqua" w:hAnsi="Book Antiqua"/>
          <w:bCs/>
          <w:spacing w:val="10"/>
          <w:sz w:val="26"/>
          <w:szCs w:val="26"/>
          <w:lang w:val="en-IN"/>
        </w:rPr>
      </w:pPr>
      <w:hyperlink r:id="rId12" w:history="1">
        <w:r w:rsidRPr="000E55FB">
          <w:rPr>
            <w:rStyle w:val="Hyperlink"/>
            <w:rFonts w:ascii="Book Antiqua" w:hAnsi="Book Antiqua"/>
            <w:bCs/>
            <w:color w:val="auto"/>
            <w:spacing w:val="10"/>
            <w:sz w:val="26"/>
            <w:szCs w:val="26"/>
            <w:u w:val="none"/>
            <w:lang w:val="en-IN"/>
          </w:rPr>
          <w:t>(5)</w:t>
        </w:r>
      </w:hyperlink>
      <w:r w:rsidRPr="000E55FB">
        <w:rPr>
          <w:rFonts w:ascii="Book Antiqua" w:hAnsi="Book Antiqua"/>
          <w:bCs/>
          <w:spacing w:val="10"/>
          <w:sz w:val="26"/>
          <w:szCs w:val="26"/>
          <w:lang w:val="en-IN"/>
        </w:rPr>
        <w:t> The court making a supervision order under sub-section (3) shall explain to the offender the terms and conditions of the order and shall forthwith furnish one copy of the supervision order to each of the offenders, the sureties, if any, and the probation officer concerned.</w:t>
      </w:r>
    </w:p>
    <w:p w14:paraId="7E16E2C1" w14:textId="77777777" w:rsidR="000E55FB" w:rsidRDefault="000E55FB" w:rsidP="000E55FB">
      <w:pPr>
        <w:widowControl/>
        <w:adjustRightInd/>
        <w:spacing w:line="240" w:lineRule="auto"/>
        <w:textAlignment w:val="auto"/>
        <w:rPr>
          <w:rFonts w:ascii="Book Antiqua" w:hAnsi="Book Antiqua"/>
          <w:b/>
          <w:spacing w:val="10"/>
          <w:sz w:val="26"/>
          <w:szCs w:val="26"/>
          <w:u w:val="single"/>
          <w:lang w:val="en-GB"/>
        </w:rPr>
      </w:pPr>
    </w:p>
    <w:p w14:paraId="31E00932" w14:textId="77777777" w:rsidR="000E55FB" w:rsidRDefault="000E55FB" w:rsidP="000E55FB">
      <w:pPr>
        <w:widowControl/>
        <w:adjustRightInd/>
        <w:spacing w:line="240" w:lineRule="auto"/>
        <w:textAlignment w:val="auto"/>
        <w:rPr>
          <w:rFonts w:ascii="Book Antiqua" w:hAnsi="Book Antiqua"/>
          <w:b/>
          <w:spacing w:val="10"/>
          <w:sz w:val="26"/>
          <w:szCs w:val="26"/>
          <w:u w:val="single"/>
          <w:lang w:val="en-GB"/>
        </w:rPr>
      </w:pPr>
    </w:p>
    <w:p w14:paraId="3B9FF176" w14:textId="77777777" w:rsidR="000E55FB" w:rsidRDefault="000E55FB" w:rsidP="000E55FB">
      <w:pPr>
        <w:widowControl/>
        <w:adjustRightInd/>
        <w:spacing w:line="240" w:lineRule="auto"/>
        <w:textAlignment w:val="auto"/>
        <w:rPr>
          <w:rFonts w:ascii="Book Antiqua" w:hAnsi="Book Antiqua"/>
          <w:b/>
          <w:spacing w:val="10"/>
          <w:sz w:val="26"/>
          <w:szCs w:val="26"/>
          <w:u w:val="single"/>
          <w:lang w:val="en-GB"/>
        </w:rPr>
      </w:pPr>
    </w:p>
    <w:p w14:paraId="2FD42ABE" w14:textId="77777777" w:rsidR="000E55FB" w:rsidRDefault="000E55FB" w:rsidP="000E55FB">
      <w:pPr>
        <w:widowControl/>
        <w:adjustRightInd/>
        <w:spacing w:line="240" w:lineRule="auto"/>
        <w:textAlignment w:val="auto"/>
        <w:rPr>
          <w:rFonts w:ascii="Book Antiqua" w:hAnsi="Book Antiqua"/>
          <w:b/>
          <w:spacing w:val="10"/>
          <w:sz w:val="26"/>
          <w:szCs w:val="26"/>
          <w:u w:val="single"/>
          <w:lang w:val="en-GB"/>
        </w:rPr>
      </w:pPr>
    </w:p>
    <w:p w14:paraId="1D424105" w14:textId="77777777" w:rsidR="000E55FB" w:rsidRDefault="000E55FB" w:rsidP="000E55FB">
      <w:pPr>
        <w:widowControl/>
        <w:adjustRightInd/>
        <w:spacing w:line="240" w:lineRule="auto"/>
        <w:textAlignment w:val="auto"/>
        <w:rPr>
          <w:rFonts w:ascii="Book Antiqua" w:hAnsi="Book Antiqua"/>
          <w:b/>
          <w:spacing w:val="10"/>
          <w:sz w:val="26"/>
          <w:szCs w:val="26"/>
          <w:u w:val="single"/>
          <w:lang w:val="en-GB"/>
        </w:rPr>
      </w:pPr>
    </w:p>
    <w:p w14:paraId="53D4B377" w14:textId="77777777" w:rsidR="000E55FB" w:rsidRDefault="000E55FB" w:rsidP="000E55FB">
      <w:pPr>
        <w:widowControl/>
        <w:adjustRightInd/>
        <w:spacing w:line="240" w:lineRule="auto"/>
        <w:textAlignment w:val="auto"/>
        <w:rPr>
          <w:rFonts w:ascii="Book Antiqua" w:hAnsi="Book Antiqua"/>
          <w:b/>
          <w:spacing w:val="10"/>
          <w:sz w:val="26"/>
          <w:szCs w:val="26"/>
          <w:u w:val="single"/>
          <w:lang w:val="en-GB"/>
        </w:rPr>
      </w:pPr>
    </w:p>
    <w:p w14:paraId="69BB6931" w14:textId="77777777" w:rsidR="000E55FB" w:rsidRDefault="000E55FB" w:rsidP="000E55FB">
      <w:pPr>
        <w:widowControl/>
        <w:adjustRightInd/>
        <w:spacing w:line="240" w:lineRule="auto"/>
        <w:textAlignment w:val="auto"/>
        <w:rPr>
          <w:rFonts w:ascii="Book Antiqua" w:hAnsi="Book Antiqua"/>
          <w:b/>
          <w:spacing w:val="10"/>
          <w:sz w:val="26"/>
          <w:szCs w:val="26"/>
          <w:u w:val="single"/>
          <w:lang w:val="en-GB"/>
        </w:rPr>
      </w:pPr>
    </w:p>
    <w:p w14:paraId="2CF4EF01" w14:textId="77777777" w:rsidR="000E55FB" w:rsidRDefault="000E55FB" w:rsidP="000E55FB">
      <w:pPr>
        <w:widowControl/>
        <w:adjustRightInd/>
        <w:spacing w:line="240" w:lineRule="auto"/>
        <w:textAlignment w:val="auto"/>
        <w:rPr>
          <w:rFonts w:ascii="Book Antiqua" w:hAnsi="Book Antiqua"/>
          <w:b/>
          <w:spacing w:val="10"/>
          <w:sz w:val="26"/>
          <w:szCs w:val="26"/>
          <w:u w:val="single"/>
          <w:lang w:val="en-GB"/>
        </w:rPr>
      </w:pPr>
    </w:p>
    <w:p w14:paraId="4C349EB8" w14:textId="77777777" w:rsidR="000E55FB" w:rsidRDefault="000E55FB" w:rsidP="000E55FB">
      <w:pPr>
        <w:widowControl/>
        <w:adjustRightInd/>
        <w:spacing w:line="240" w:lineRule="auto"/>
        <w:textAlignment w:val="auto"/>
        <w:rPr>
          <w:rFonts w:ascii="Book Antiqua" w:hAnsi="Book Antiqua"/>
          <w:b/>
          <w:spacing w:val="10"/>
          <w:sz w:val="26"/>
          <w:szCs w:val="26"/>
          <w:u w:val="single"/>
          <w:lang w:val="en-GB"/>
        </w:rPr>
      </w:pPr>
    </w:p>
    <w:p w14:paraId="0BF9310A" w14:textId="77777777" w:rsidR="000E55FB" w:rsidRDefault="000E55FB" w:rsidP="000E55FB">
      <w:pPr>
        <w:widowControl/>
        <w:adjustRightInd/>
        <w:spacing w:line="240" w:lineRule="auto"/>
        <w:textAlignment w:val="auto"/>
        <w:rPr>
          <w:rFonts w:ascii="Book Antiqua" w:hAnsi="Book Antiqua"/>
          <w:b/>
          <w:spacing w:val="10"/>
          <w:sz w:val="26"/>
          <w:szCs w:val="26"/>
          <w:u w:val="single"/>
          <w:lang w:val="en-GB"/>
        </w:rPr>
      </w:pPr>
    </w:p>
    <w:p w14:paraId="791BC9CA" w14:textId="77777777" w:rsidR="000E55FB" w:rsidRDefault="000E55FB" w:rsidP="000E55FB">
      <w:pPr>
        <w:widowControl/>
        <w:adjustRightInd/>
        <w:spacing w:line="240" w:lineRule="auto"/>
        <w:jc w:val="center"/>
        <w:textAlignment w:val="auto"/>
        <w:rPr>
          <w:rFonts w:ascii="Book Antiqua" w:hAnsi="Book Antiqua"/>
          <w:b/>
          <w:spacing w:val="10"/>
          <w:sz w:val="26"/>
          <w:szCs w:val="26"/>
          <w:u w:val="single"/>
          <w:lang w:val="en-GB"/>
        </w:rPr>
      </w:pPr>
    </w:p>
    <w:p w14:paraId="76E7B2E4" w14:textId="77777777" w:rsidR="000E55FB" w:rsidRDefault="000E55FB" w:rsidP="000E55FB">
      <w:pPr>
        <w:widowControl/>
        <w:adjustRightInd/>
        <w:spacing w:line="240" w:lineRule="auto"/>
        <w:jc w:val="center"/>
        <w:textAlignment w:val="auto"/>
        <w:rPr>
          <w:rFonts w:ascii="Book Antiqua" w:hAnsi="Book Antiqua"/>
          <w:b/>
          <w:spacing w:val="10"/>
          <w:sz w:val="26"/>
          <w:szCs w:val="26"/>
          <w:u w:val="single"/>
          <w:lang w:val="en-GB"/>
        </w:rPr>
      </w:pPr>
    </w:p>
    <w:p w14:paraId="59DF99A2" w14:textId="3A1947E3" w:rsidR="000E55FB" w:rsidRDefault="000E55FB" w:rsidP="000E55FB">
      <w:pPr>
        <w:widowControl/>
        <w:adjustRightInd/>
        <w:spacing w:line="240" w:lineRule="auto"/>
        <w:jc w:val="center"/>
        <w:textAlignment w:val="auto"/>
        <w:rPr>
          <w:rFonts w:ascii="Book Antiqua" w:hAnsi="Book Antiqua" w:cs="Tahoma"/>
          <w:b/>
          <w:spacing w:val="10"/>
          <w:sz w:val="26"/>
          <w:szCs w:val="26"/>
          <w:lang w:val="en-GB"/>
        </w:rPr>
      </w:pPr>
      <w:r w:rsidRPr="006B7236">
        <w:rPr>
          <w:rFonts w:ascii="Book Antiqua" w:hAnsi="Book Antiqua" w:cs="Tahoma"/>
          <w:b/>
          <w:spacing w:val="10"/>
          <w:sz w:val="26"/>
          <w:szCs w:val="26"/>
          <w:lang w:val="en-GB"/>
        </w:rPr>
        <w:t>//TRUE COPY//</w:t>
      </w:r>
    </w:p>
    <w:p w14:paraId="341E0346" w14:textId="77777777" w:rsidR="000E55FB" w:rsidRDefault="000E55FB" w:rsidP="000E55FB">
      <w:pPr>
        <w:widowControl/>
        <w:adjustRightInd/>
        <w:spacing w:line="240" w:lineRule="auto"/>
        <w:jc w:val="center"/>
        <w:textAlignment w:val="auto"/>
        <w:rPr>
          <w:rFonts w:ascii="Book Antiqua" w:hAnsi="Book Antiqua" w:cs="Tahoma"/>
          <w:b/>
          <w:spacing w:val="10"/>
          <w:sz w:val="26"/>
          <w:szCs w:val="26"/>
          <w:lang w:val="en-GB"/>
        </w:rPr>
      </w:pPr>
    </w:p>
    <w:p w14:paraId="062AD321" w14:textId="77777777" w:rsidR="000E55FB" w:rsidRPr="000E55FB" w:rsidRDefault="000E55FB" w:rsidP="000E55FB">
      <w:pPr>
        <w:widowControl/>
        <w:adjustRightInd/>
        <w:spacing w:line="240" w:lineRule="auto"/>
        <w:jc w:val="center"/>
        <w:textAlignment w:val="auto"/>
        <w:rPr>
          <w:rFonts w:ascii="Book Antiqua" w:hAnsi="Book Antiqua"/>
          <w:spacing w:val="10"/>
          <w:sz w:val="26"/>
          <w:szCs w:val="26"/>
          <w:u w:val="single"/>
          <w:lang w:val="en-GB"/>
        </w:rPr>
      </w:pPr>
      <w:r w:rsidRPr="000E55FB">
        <w:rPr>
          <w:rFonts w:ascii="Book Antiqua" w:hAnsi="Book Antiqua"/>
          <w:b/>
          <w:spacing w:val="10"/>
          <w:sz w:val="26"/>
          <w:szCs w:val="26"/>
          <w:u w:val="single"/>
          <w:lang w:val="en-GB"/>
        </w:rPr>
        <w:lastRenderedPageBreak/>
        <w:t>APPENDIX–2</w:t>
      </w:r>
      <w:r w:rsidRPr="000E55FB">
        <w:rPr>
          <w:rFonts w:ascii="Book Antiqua" w:hAnsi="Book Antiqua"/>
          <w:spacing w:val="10"/>
          <w:sz w:val="26"/>
          <w:szCs w:val="26"/>
          <w:u w:val="single"/>
          <w:lang w:val="en-GB"/>
        </w:rPr>
        <w:t xml:space="preserve">: </w:t>
      </w:r>
    </w:p>
    <w:p w14:paraId="72EA91B3" w14:textId="77777777" w:rsidR="000E55FB" w:rsidRDefault="000E55FB" w:rsidP="000E55FB">
      <w:pPr>
        <w:widowControl/>
        <w:adjustRightInd/>
        <w:spacing w:line="240" w:lineRule="auto"/>
        <w:jc w:val="center"/>
        <w:textAlignment w:val="auto"/>
        <w:rPr>
          <w:rFonts w:ascii="Book Antiqua" w:hAnsi="Book Antiqua"/>
          <w:spacing w:val="10"/>
          <w:sz w:val="26"/>
          <w:szCs w:val="26"/>
          <w:lang w:val="en-GB"/>
        </w:rPr>
      </w:pPr>
    </w:p>
    <w:p w14:paraId="418D35CF" w14:textId="77777777" w:rsidR="001F5CD2" w:rsidRDefault="001F5CD2" w:rsidP="000E55FB">
      <w:pPr>
        <w:widowControl/>
        <w:adjustRightInd/>
        <w:spacing w:line="240" w:lineRule="auto"/>
        <w:jc w:val="center"/>
        <w:textAlignment w:val="auto"/>
        <w:rPr>
          <w:rFonts w:ascii="Book Antiqua" w:hAnsi="Book Antiqua"/>
          <w:spacing w:val="10"/>
          <w:sz w:val="26"/>
          <w:szCs w:val="26"/>
          <w:lang w:val="en-GB"/>
        </w:rPr>
      </w:pPr>
    </w:p>
    <w:p w14:paraId="364C6C64" w14:textId="36199797" w:rsidR="000E55FB" w:rsidRPr="000E55FB" w:rsidRDefault="000E55FB" w:rsidP="000E55FB">
      <w:pPr>
        <w:widowControl/>
        <w:adjustRightInd/>
        <w:spacing w:line="240" w:lineRule="auto"/>
        <w:textAlignment w:val="auto"/>
        <w:rPr>
          <w:rFonts w:ascii="Book Antiqua" w:hAnsi="Book Antiqua"/>
          <w:spacing w:val="10"/>
          <w:sz w:val="26"/>
          <w:szCs w:val="26"/>
          <w:lang w:val="en-GB"/>
        </w:rPr>
      </w:pPr>
      <w:r w:rsidRPr="000E55FB">
        <w:rPr>
          <w:rFonts w:ascii="Book Antiqua" w:hAnsi="Book Antiqua"/>
          <w:spacing w:val="10"/>
          <w:sz w:val="26"/>
          <w:szCs w:val="26"/>
          <w:lang w:val="en-GB"/>
        </w:rPr>
        <w:t>True copy of Section 360 of the Code of Criminal Procedure, 1973</w:t>
      </w:r>
    </w:p>
    <w:p w14:paraId="24E55D89" w14:textId="77777777" w:rsidR="000E55FB" w:rsidRDefault="000E55FB" w:rsidP="000E55FB">
      <w:pPr>
        <w:widowControl/>
        <w:adjustRightInd/>
        <w:spacing w:line="240" w:lineRule="auto"/>
        <w:textAlignment w:val="auto"/>
        <w:rPr>
          <w:rFonts w:ascii="Book Antiqua" w:hAnsi="Book Antiqua"/>
          <w:spacing w:val="10"/>
          <w:sz w:val="26"/>
          <w:szCs w:val="26"/>
          <w:lang w:val="en-IN"/>
        </w:rPr>
      </w:pPr>
    </w:p>
    <w:p w14:paraId="40966B9D" w14:textId="77777777" w:rsidR="001F5CD2" w:rsidRDefault="001F5CD2" w:rsidP="000E55FB">
      <w:pPr>
        <w:widowControl/>
        <w:adjustRightInd/>
        <w:spacing w:line="240" w:lineRule="auto"/>
        <w:textAlignment w:val="auto"/>
        <w:rPr>
          <w:rFonts w:ascii="Book Antiqua" w:hAnsi="Book Antiqua"/>
          <w:b/>
          <w:bCs/>
          <w:spacing w:val="10"/>
          <w:sz w:val="26"/>
          <w:szCs w:val="26"/>
          <w:lang w:val="en-IN"/>
        </w:rPr>
      </w:pPr>
    </w:p>
    <w:p w14:paraId="04DCB557" w14:textId="61562355" w:rsidR="000E55FB" w:rsidRPr="000E55FB" w:rsidRDefault="000E55FB" w:rsidP="000E55FB">
      <w:pPr>
        <w:widowControl/>
        <w:adjustRightInd/>
        <w:spacing w:line="240" w:lineRule="auto"/>
        <w:textAlignment w:val="auto"/>
        <w:rPr>
          <w:rFonts w:ascii="Book Antiqua" w:hAnsi="Book Antiqua"/>
          <w:spacing w:val="10"/>
          <w:sz w:val="26"/>
          <w:szCs w:val="26"/>
          <w:lang w:val="en-IN"/>
        </w:rPr>
      </w:pPr>
      <w:r w:rsidRPr="000E55FB">
        <w:rPr>
          <w:rFonts w:ascii="Book Antiqua" w:hAnsi="Book Antiqua"/>
          <w:b/>
          <w:bCs/>
          <w:spacing w:val="10"/>
          <w:sz w:val="26"/>
          <w:szCs w:val="26"/>
          <w:lang w:val="en-IN"/>
        </w:rPr>
        <w:t>Section 360:</w:t>
      </w:r>
      <w:r>
        <w:rPr>
          <w:rFonts w:ascii="Book Antiqua" w:hAnsi="Book Antiqua"/>
          <w:spacing w:val="10"/>
          <w:sz w:val="26"/>
          <w:szCs w:val="26"/>
          <w:lang w:val="en-IN"/>
        </w:rPr>
        <w:t xml:space="preserve"> </w:t>
      </w:r>
      <w:r w:rsidRPr="000E55FB">
        <w:rPr>
          <w:rFonts w:ascii="Book Antiqua" w:hAnsi="Book Antiqua"/>
          <w:spacing w:val="10"/>
          <w:sz w:val="26"/>
          <w:szCs w:val="26"/>
          <w:lang w:val="en-IN"/>
        </w:rPr>
        <w:t>Order to release on probation of good conduct or after admonition.</w:t>
      </w:r>
    </w:p>
    <w:p w14:paraId="141D94E6" w14:textId="0CAD23E1" w:rsidR="000E55FB" w:rsidRPr="000E55FB" w:rsidRDefault="000E55FB" w:rsidP="000E55FB">
      <w:pPr>
        <w:widowControl/>
        <w:adjustRightInd/>
        <w:spacing w:line="240" w:lineRule="auto"/>
        <w:textAlignment w:val="auto"/>
        <w:rPr>
          <w:rFonts w:ascii="Book Antiqua" w:hAnsi="Book Antiqua"/>
          <w:spacing w:val="10"/>
          <w:sz w:val="26"/>
          <w:szCs w:val="26"/>
          <w:lang w:val="en-IN"/>
        </w:rPr>
      </w:pPr>
      <w:hyperlink r:id="rId13" w:history="1">
        <w:r w:rsidRPr="000E55FB">
          <w:rPr>
            <w:rStyle w:val="Hyperlink"/>
            <w:rFonts w:ascii="Book Antiqua" w:hAnsi="Book Antiqua"/>
            <w:color w:val="auto"/>
            <w:spacing w:val="10"/>
            <w:sz w:val="26"/>
            <w:szCs w:val="26"/>
            <w:lang w:val="en-IN"/>
          </w:rPr>
          <w:t>(1)</w:t>
        </w:r>
      </w:hyperlink>
      <w:r w:rsidRPr="000E55FB">
        <w:rPr>
          <w:rFonts w:ascii="Book Antiqua" w:hAnsi="Book Antiqua"/>
          <w:spacing w:val="10"/>
          <w:sz w:val="26"/>
          <w:szCs w:val="26"/>
          <w:lang w:val="en-IN"/>
        </w:rPr>
        <w:t> When any person not under twenty- one years of age is convicted of an offence punishable with fine only or with imprisonment for a term of seven years or less, or when any person under twenty- one years of age or any woman is- convicted of an offence not punishable with death or imprisonment for life, and no previous conviction is proved against the offender, if it appears to the Court before which he is convicted, regard being had to the age, character or antecedents of the offender, and to the circumstances in which the offence was committed, that it is expedient that the offender should be released on probation of good conduct, the Court may, instead of sentencing him at once to any punishment, direct that he be released on his entering into a bond with or without sureties, to appear and receive sentence when called</w:t>
      </w:r>
      <w:r w:rsidR="001F5CD2">
        <w:rPr>
          <w:rFonts w:ascii="Book Antiqua" w:hAnsi="Book Antiqua"/>
          <w:spacing w:val="10"/>
          <w:sz w:val="26"/>
          <w:szCs w:val="26"/>
          <w:lang w:val="en-IN"/>
        </w:rPr>
        <w:t xml:space="preserve"> </w:t>
      </w:r>
      <w:r w:rsidRPr="000E55FB">
        <w:rPr>
          <w:rFonts w:ascii="Book Antiqua" w:hAnsi="Book Antiqua"/>
          <w:spacing w:val="10"/>
          <w:sz w:val="26"/>
          <w:szCs w:val="26"/>
          <w:lang w:val="en-IN"/>
        </w:rPr>
        <w:t>upon during such period (not exceeding three years) as the Court may direct and in the meantime to keep the peace and be of good behaviour: Provided that where any first offender is convicted by a Magistrate of the second class not specially empowered by the High Court, and the Magistrate is of opinion that the powers conferred by this section should be exercised, he shall record his opinion to that effect, and submit the proceedings to a Magistrate of the first class, forwarding the accused to, or taking bail for his appearance before, such Magistrate, who shall dispose of the case in the manner provided by sub- section (2).</w:t>
      </w:r>
    </w:p>
    <w:p w14:paraId="4DE5EF41" w14:textId="77777777" w:rsidR="000E55FB" w:rsidRPr="000E55FB" w:rsidRDefault="000E55FB" w:rsidP="000E55FB">
      <w:pPr>
        <w:widowControl/>
        <w:adjustRightInd/>
        <w:spacing w:line="240" w:lineRule="auto"/>
        <w:textAlignment w:val="auto"/>
        <w:rPr>
          <w:rFonts w:ascii="Book Antiqua" w:hAnsi="Book Antiqua"/>
          <w:spacing w:val="10"/>
          <w:sz w:val="26"/>
          <w:szCs w:val="26"/>
          <w:lang w:val="en-IN"/>
        </w:rPr>
      </w:pPr>
      <w:hyperlink r:id="rId14" w:history="1">
        <w:r w:rsidRPr="000E55FB">
          <w:rPr>
            <w:rStyle w:val="Hyperlink"/>
            <w:rFonts w:ascii="Book Antiqua" w:hAnsi="Book Antiqua"/>
            <w:color w:val="auto"/>
            <w:spacing w:val="10"/>
            <w:sz w:val="26"/>
            <w:szCs w:val="26"/>
            <w:lang w:val="en-IN"/>
          </w:rPr>
          <w:t>(2)</w:t>
        </w:r>
      </w:hyperlink>
      <w:r w:rsidRPr="000E55FB">
        <w:rPr>
          <w:rFonts w:ascii="Book Antiqua" w:hAnsi="Book Antiqua"/>
          <w:spacing w:val="10"/>
          <w:sz w:val="26"/>
          <w:szCs w:val="26"/>
          <w:lang w:val="en-IN"/>
        </w:rPr>
        <w:t> Where proceedings are submitted to a Magistrate of the first class as provided by sub- section (1), such Magistrate may thereupon pass such sentence or make such order as he might have passed or made if the case had originally been heard by him, and, if he thinks further inquiry or additional evidence on any point to be necessary, he may make such inquiry or take such evidence himself or direct such inquiry or evidence to be made or taken.</w:t>
      </w:r>
    </w:p>
    <w:p w14:paraId="09187732" w14:textId="77777777" w:rsidR="000E55FB" w:rsidRPr="000E55FB" w:rsidRDefault="000E55FB" w:rsidP="000E55FB">
      <w:pPr>
        <w:widowControl/>
        <w:adjustRightInd/>
        <w:spacing w:line="240" w:lineRule="auto"/>
        <w:textAlignment w:val="auto"/>
        <w:rPr>
          <w:rFonts w:ascii="Book Antiqua" w:hAnsi="Book Antiqua"/>
          <w:spacing w:val="10"/>
          <w:sz w:val="26"/>
          <w:szCs w:val="26"/>
          <w:lang w:val="en-IN"/>
        </w:rPr>
      </w:pPr>
      <w:hyperlink r:id="rId15" w:history="1">
        <w:r w:rsidRPr="000E55FB">
          <w:rPr>
            <w:rStyle w:val="Hyperlink"/>
            <w:rFonts w:ascii="Book Antiqua" w:hAnsi="Book Antiqua"/>
            <w:color w:val="auto"/>
            <w:spacing w:val="10"/>
            <w:sz w:val="26"/>
            <w:szCs w:val="26"/>
            <w:lang w:val="en-IN"/>
          </w:rPr>
          <w:t>(3)</w:t>
        </w:r>
      </w:hyperlink>
      <w:r w:rsidRPr="000E55FB">
        <w:rPr>
          <w:rFonts w:ascii="Book Antiqua" w:hAnsi="Book Antiqua"/>
          <w:spacing w:val="10"/>
          <w:sz w:val="26"/>
          <w:szCs w:val="26"/>
          <w:lang w:val="en-IN"/>
        </w:rPr>
        <w:t xml:space="preserve"> In any case in which a person is convicted of theft, theft in a building, dishonest misappropriation, cheating or any offence under </w:t>
      </w:r>
      <w:r w:rsidRPr="000E55FB">
        <w:rPr>
          <w:rFonts w:ascii="Book Antiqua" w:hAnsi="Book Antiqua"/>
          <w:spacing w:val="10"/>
          <w:sz w:val="26"/>
          <w:szCs w:val="26"/>
          <w:lang w:val="en-IN"/>
        </w:rPr>
        <w:lastRenderedPageBreak/>
        <w:t>the Indian Penal Code (45 of 1860 ), punishable with not more than two years' imprisonment or any offence punishable with fine only and no previous conviction is proved against him, the Court before which he is so convicted may, if it thinks fit, having regard to the age, character, antecedents or physical or mental condition of the offender and to the trivial nature of the offence or any extenuating circumstances under which the offence was committed, instead of sentencing him to any punishment, release him after due admonition.</w:t>
      </w:r>
    </w:p>
    <w:p w14:paraId="0AA15FD5" w14:textId="77777777" w:rsidR="000E55FB" w:rsidRPr="000E55FB" w:rsidRDefault="000E55FB" w:rsidP="000E55FB">
      <w:pPr>
        <w:widowControl/>
        <w:adjustRightInd/>
        <w:spacing w:line="240" w:lineRule="auto"/>
        <w:textAlignment w:val="auto"/>
        <w:rPr>
          <w:rFonts w:ascii="Book Antiqua" w:hAnsi="Book Antiqua"/>
          <w:spacing w:val="10"/>
          <w:sz w:val="26"/>
          <w:szCs w:val="26"/>
          <w:lang w:val="en-IN"/>
        </w:rPr>
      </w:pPr>
      <w:hyperlink r:id="rId16" w:history="1">
        <w:r w:rsidRPr="000E55FB">
          <w:rPr>
            <w:rStyle w:val="Hyperlink"/>
            <w:rFonts w:ascii="Book Antiqua" w:hAnsi="Book Antiqua"/>
            <w:color w:val="auto"/>
            <w:spacing w:val="10"/>
            <w:sz w:val="26"/>
            <w:szCs w:val="26"/>
            <w:lang w:val="en-IN"/>
          </w:rPr>
          <w:t>(4)</w:t>
        </w:r>
      </w:hyperlink>
      <w:r w:rsidRPr="000E55FB">
        <w:rPr>
          <w:rFonts w:ascii="Book Antiqua" w:hAnsi="Book Antiqua"/>
          <w:spacing w:val="10"/>
          <w:sz w:val="26"/>
          <w:szCs w:val="26"/>
          <w:lang w:val="en-IN"/>
        </w:rPr>
        <w:t> An order under this section may be made by any Appellate Court or by the High Court or Court of Session when exercising its powers of revision.</w:t>
      </w:r>
    </w:p>
    <w:p w14:paraId="6BE6175D" w14:textId="77777777" w:rsidR="000E55FB" w:rsidRPr="000E55FB" w:rsidRDefault="000E55FB" w:rsidP="000E55FB">
      <w:pPr>
        <w:widowControl/>
        <w:adjustRightInd/>
        <w:spacing w:line="240" w:lineRule="auto"/>
        <w:textAlignment w:val="auto"/>
        <w:rPr>
          <w:rFonts w:ascii="Book Antiqua" w:hAnsi="Book Antiqua"/>
          <w:spacing w:val="10"/>
          <w:sz w:val="26"/>
          <w:szCs w:val="26"/>
          <w:lang w:val="en-IN"/>
        </w:rPr>
      </w:pPr>
      <w:hyperlink r:id="rId17" w:history="1">
        <w:r w:rsidRPr="000E55FB">
          <w:rPr>
            <w:rStyle w:val="Hyperlink"/>
            <w:rFonts w:ascii="Book Antiqua" w:hAnsi="Book Antiqua"/>
            <w:color w:val="auto"/>
            <w:spacing w:val="10"/>
            <w:sz w:val="26"/>
            <w:szCs w:val="26"/>
            <w:lang w:val="en-IN"/>
          </w:rPr>
          <w:t>(5)</w:t>
        </w:r>
      </w:hyperlink>
      <w:r w:rsidRPr="000E55FB">
        <w:rPr>
          <w:rFonts w:ascii="Book Antiqua" w:hAnsi="Book Antiqua"/>
          <w:spacing w:val="10"/>
          <w:sz w:val="26"/>
          <w:szCs w:val="26"/>
          <w:lang w:val="en-IN"/>
        </w:rPr>
        <w:t> When an order has been made under this section in respect of any offender, the High Court or Court of Session may, on appeal when there is a right of appeal to such Court, or when exercising its powers of revision, set aside such order, and in lieu thereof pass sentence on such offender according to law: Provided that the High Court or Court of Session shall not under this sub- section inflict a greater punishment than might have been inflicted by the Court by which the offender was convicted.</w:t>
      </w:r>
    </w:p>
    <w:p w14:paraId="751B3255" w14:textId="77777777" w:rsidR="000E55FB" w:rsidRPr="000E55FB" w:rsidRDefault="000E55FB" w:rsidP="000E55FB">
      <w:pPr>
        <w:widowControl/>
        <w:adjustRightInd/>
        <w:spacing w:line="240" w:lineRule="auto"/>
        <w:textAlignment w:val="auto"/>
        <w:rPr>
          <w:rFonts w:ascii="Book Antiqua" w:hAnsi="Book Antiqua"/>
          <w:spacing w:val="10"/>
          <w:sz w:val="26"/>
          <w:szCs w:val="26"/>
          <w:lang w:val="en-IN"/>
        </w:rPr>
      </w:pPr>
      <w:hyperlink r:id="rId18" w:history="1">
        <w:r w:rsidRPr="000E55FB">
          <w:rPr>
            <w:rStyle w:val="Hyperlink"/>
            <w:rFonts w:ascii="Book Antiqua" w:hAnsi="Book Antiqua"/>
            <w:color w:val="auto"/>
            <w:spacing w:val="10"/>
            <w:sz w:val="26"/>
            <w:szCs w:val="26"/>
            <w:lang w:val="en-IN"/>
          </w:rPr>
          <w:t>(6)</w:t>
        </w:r>
      </w:hyperlink>
      <w:r w:rsidRPr="000E55FB">
        <w:rPr>
          <w:rFonts w:ascii="Book Antiqua" w:hAnsi="Book Antiqua"/>
          <w:spacing w:val="10"/>
          <w:sz w:val="26"/>
          <w:szCs w:val="26"/>
          <w:lang w:val="en-IN"/>
        </w:rPr>
        <w:t> The provisions of sections 121, 124 and 373 shall, so far as may be, apply in the case of sureties offered in pursuance of the provisions of this section.</w:t>
      </w:r>
    </w:p>
    <w:p w14:paraId="2F66E848" w14:textId="77777777" w:rsidR="000E55FB" w:rsidRPr="000E55FB" w:rsidRDefault="000E55FB" w:rsidP="000E55FB">
      <w:pPr>
        <w:widowControl/>
        <w:adjustRightInd/>
        <w:spacing w:line="240" w:lineRule="auto"/>
        <w:textAlignment w:val="auto"/>
        <w:rPr>
          <w:rFonts w:ascii="Book Antiqua" w:hAnsi="Book Antiqua"/>
          <w:spacing w:val="10"/>
          <w:sz w:val="26"/>
          <w:szCs w:val="26"/>
          <w:lang w:val="en-IN"/>
        </w:rPr>
      </w:pPr>
      <w:hyperlink r:id="rId19" w:history="1">
        <w:r w:rsidRPr="000E55FB">
          <w:rPr>
            <w:rStyle w:val="Hyperlink"/>
            <w:rFonts w:ascii="Book Antiqua" w:hAnsi="Book Antiqua"/>
            <w:color w:val="auto"/>
            <w:spacing w:val="10"/>
            <w:sz w:val="26"/>
            <w:szCs w:val="26"/>
            <w:lang w:val="en-IN"/>
          </w:rPr>
          <w:t>(7)</w:t>
        </w:r>
      </w:hyperlink>
      <w:r w:rsidRPr="000E55FB">
        <w:rPr>
          <w:rFonts w:ascii="Book Antiqua" w:hAnsi="Book Antiqua"/>
          <w:spacing w:val="10"/>
          <w:sz w:val="26"/>
          <w:szCs w:val="26"/>
          <w:lang w:val="en-IN"/>
        </w:rPr>
        <w:t> The Court, before directing the release of an offender under sub- section (1), shall be satisfied that an offender or his surety (if any) has a fixed place of abode or regular occupation in the place for which the Court acts or in which the offender is likely to live during the period named for the observance of the conditions.</w:t>
      </w:r>
    </w:p>
    <w:p w14:paraId="19E9E04F" w14:textId="77777777" w:rsidR="000E55FB" w:rsidRPr="000E55FB" w:rsidRDefault="000E55FB" w:rsidP="000E55FB">
      <w:pPr>
        <w:widowControl/>
        <w:adjustRightInd/>
        <w:spacing w:line="240" w:lineRule="auto"/>
        <w:textAlignment w:val="auto"/>
        <w:rPr>
          <w:rFonts w:ascii="Book Antiqua" w:hAnsi="Book Antiqua"/>
          <w:spacing w:val="10"/>
          <w:sz w:val="26"/>
          <w:szCs w:val="26"/>
          <w:lang w:val="en-IN"/>
        </w:rPr>
      </w:pPr>
      <w:hyperlink r:id="rId20" w:history="1">
        <w:r w:rsidRPr="000E55FB">
          <w:rPr>
            <w:rStyle w:val="Hyperlink"/>
            <w:rFonts w:ascii="Book Antiqua" w:hAnsi="Book Antiqua"/>
            <w:color w:val="auto"/>
            <w:spacing w:val="10"/>
            <w:sz w:val="26"/>
            <w:szCs w:val="26"/>
            <w:lang w:val="en-IN"/>
          </w:rPr>
          <w:t>(8)</w:t>
        </w:r>
      </w:hyperlink>
      <w:r w:rsidRPr="000E55FB">
        <w:rPr>
          <w:rFonts w:ascii="Book Antiqua" w:hAnsi="Book Antiqua"/>
          <w:spacing w:val="10"/>
          <w:sz w:val="26"/>
          <w:szCs w:val="26"/>
          <w:lang w:val="en-IN"/>
        </w:rPr>
        <w:t> If the Court which convicted the offender, or a Court which could have dealt with the offender in respect of his original offence, is satisfied that the offender has failed to observe any of the conditions of his recognizance, it may issue a warrant for his apprehension.</w:t>
      </w:r>
    </w:p>
    <w:p w14:paraId="3C4EFB7C" w14:textId="77777777" w:rsidR="000E55FB" w:rsidRPr="000E55FB" w:rsidRDefault="000E55FB" w:rsidP="000E55FB">
      <w:pPr>
        <w:widowControl/>
        <w:adjustRightInd/>
        <w:spacing w:line="240" w:lineRule="auto"/>
        <w:textAlignment w:val="auto"/>
        <w:rPr>
          <w:rFonts w:ascii="Book Antiqua" w:hAnsi="Book Antiqua"/>
          <w:spacing w:val="10"/>
          <w:sz w:val="26"/>
          <w:szCs w:val="26"/>
          <w:lang w:val="en-IN"/>
        </w:rPr>
      </w:pPr>
      <w:hyperlink r:id="rId21" w:history="1">
        <w:r w:rsidRPr="000E55FB">
          <w:rPr>
            <w:rStyle w:val="Hyperlink"/>
            <w:rFonts w:ascii="Book Antiqua" w:hAnsi="Book Antiqua"/>
            <w:color w:val="auto"/>
            <w:spacing w:val="10"/>
            <w:sz w:val="26"/>
            <w:szCs w:val="26"/>
            <w:lang w:val="en-IN"/>
          </w:rPr>
          <w:t>(9)</w:t>
        </w:r>
      </w:hyperlink>
      <w:r w:rsidRPr="000E55FB">
        <w:rPr>
          <w:rFonts w:ascii="Book Antiqua" w:hAnsi="Book Antiqua"/>
          <w:spacing w:val="10"/>
          <w:sz w:val="26"/>
          <w:szCs w:val="26"/>
          <w:lang w:val="en-IN"/>
        </w:rPr>
        <w:t> An offender, when apprehended on any such warrant, shall be brought forthwith before the Court issuing the warrant, and such Court may either remand him in custody until the case is heard or admit him to bail with a sufficient surety conditioned on his appearing for sentence and such Court may, after hearing the case, pass sentence.</w:t>
      </w:r>
    </w:p>
    <w:p w14:paraId="3D129425" w14:textId="77777777" w:rsidR="000E55FB" w:rsidRPr="000E55FB" w:rsidRDefault="000E55FB" w:rsidP="000E55FB">
      <w:pPr>
        <w:widowControl/>
        <w:adjustRightInd/>
        <w:spacing w:line="240" w:lineRule="auto"/>
        <w:textAlignment w:val="auto"/>
        <w:rPr>
          <w:rFonts w:ascii="Book Antiqua" w:hAnsi="Book Antiqua"/>
          <w:spacing w:val="10"/>
          <w:sz w:val="26"/>
          <w:szCs w:val="26"/>
          <w:lang w:val="en-IN"/>
        </w:rPr>
      </w:pPr>
      <w:hyperlink r:id="rId22" w:history="1">
        <w:r w:rsidRPr="000E55FB">
          <w:rPr>
            <w:rStyle w:val="Hyperlink"/>
            <w:rFonts w:ascii="Book Antiqua" w:hAnsi="Book Antiqua"/>
            <w:color w:val="auto"/>
            <w:spacing w:val="10"/>
            <w:sz w:val="26"/>
            <w:szCs w:val="26"/>
            <w:lang w:val="en-IN"/>
          </w:rPr>
          <w:t>(10)</w:t>
        </w:r>
      </w:hyperlink>
      <w:r w:rsidRPr="000E55FB">
        <w:rPr>
          <w:rFonts w:ascii="Book Antiqua" w:hAnsi="Book Antiqua"/>
          <w:spacing w:val="10"/>
          <w:sz w:val="26"/>
          <w:szCs w:val="26"/>
          <w:lang w:val="en-IN"/>
        </w:rPr>
        <w:t xml:space="preserve"> Nothing in this section shall affect the provisions of the Probation of Offenders Act, 1958 (20 of </w:t>
      </w:r>
      <w:proofErr w:type="gramStart"/>
      <w:r w:rsidRPr="000E55FB">
        <w:rPr>
          <w:rFonts w:ascii="Book Antiqua" w:hAnsi="Book Antiqua"/>
          <w:spacing w:val="10"/>
          <w:sz w:val="26"/>
          <w:szCs w:val="26"/>
          <w:lang w:val="en-IN"/>
        </w:rPr>
        <w:t>1958 )</w:t>
      </w:r>
      <w:proofErr w:type="gramEnd"/>
      <w:r w:rsidRPr="000E55FB">
        <w:rPr>
          <w:rFonts w:ascii="Book Antiqua" w:hAnsi="Book Antiqua"/>
          <w:spacing w:val="10"/>
          <w:sz w:val="26"/>
          <w:szCs w:val="26"/>
          <w:lang w:val="en-IN"/>
        </w:rPr>
        <w:t>, or the Children Act, 1960 (60 of 1960 ), or any other law for the time being in force for the treatment, training or rehabilitation of youthful offenders.</w:t>
      </w:r>
    </w:p>
    <w:p w14:paraId="2ECDBD0F" w14:textId="2EBCB0F2" w:rsidR="000E55FB" w:rsidRDefault="000E55FB" w:rsidP="000E55FB">
      <w:pPr>
        <w:widowControl/>
        <w:adjustRightInd/>
        <w:spacing w:line="240" w:lineRule="auto"/>
        <w:textAlignment w:val="auto"/>
        <w:rPr>
          <w:rFonts w:ascii="Book Antiqua" w:hAnsi="Book Antiqua"/>
          <w:spacing w:val="10"/>
          <w:sz w:val="26"/>
          <w:szCs w:val="26"/>
          <w:lang w:val="en-GB"/>
        </w:rPr>
      </w:pPr>
    </w:p>
    <w:p w14:paraId="564A25D3" w14:textId="77777777" w:rsidR="001F5CD2" w:rsidRDefault="001F5CD2" w:rsidP="001F5CD2">
      <w:pPr>
        <w:widowControl/>
        <w:adjustRightInd/>
        <w:spacing w:line="240" w:lineRule="auto"/>
        <w:jc w:val="center"/>
        <w:textAlignment w:val="auto"/>
        <w:rPr>
          <w:rFonts w:ascii="Book Antiqua" w:hAnsi="Book Antiqua" w:cs="Tahoma"/>
          <w:b/>
          <w:spacing w:val="10"/>
          <w:sz w:val="26"/>
          <w:szCs w:val="26"/>
          <w:lang w:val="en-GB"/>
        </w:rPr>
      </w:pPr>
    </w:p>
    <w:p w14:paraId="2CC1D6E5" w14:textId="77777777" w:rsidR="001F5CD2" w:rsidRDefault="001F5CD2" w:rsidP="001F5CD2">
      <w:pPr>
        <w:widowControl/>
        <w:adjustRightInd/>
        <w:spacing w:line="240" w:lineRule="auto"/>
        <w:jc w:val="center"/>
        <w:textAlignment w:val="auto"/>
        <w:rPr>
          <w:rFonts w:ascii="Book Antiqua" w:hAnsi="Book Antiqua" w:cs="Tahoma"/>
          <w:b/>
          <w:spacing w:val="10"/>
          <w:sz w:val="26"/>
          <w:szCs w:val="26"/>
          <w:lang w:val="en-GB"/>
        </w:rPr>
      </w:pPr>
    </w:p>
    <w:p w14:paraId="630CBD3C" w14:textId="77777777" w:rsidR="001F5CD2" w:rsidRDefault="001F5CD2" w:rsidP="001F5CD2">
      <w:pPr>
        <w:widowControl/>
        <w:adjustRightInd/>
        <w:spacing w:line="240" w:lineRule="auto"/>
        <w:jc w:val="center"/>
        <w:textAlignment w:val="auto"/>
        <w:rPr>
          <w:rFonts w:ascii="Book Antiqua" w:hAnsi="Book Antiqua" w:cs="Tahoma"/>
          <w:b/>
          <w:spacing w:val="10"/>
          <w:sz w:val="26"/>
          <w:szCs w:val="26"/>
          <w:lang w:val="en-GB"/>
        </w:rPr>
      </w:pPr>
    </w:p>
    <w:p w14:paraId="615969EF" w14:textId="77777777" w:rsidR="001F5CD2" w:rsidRDefault="001F5CD2" w:rsidP="001F5CD2">
      <w:pPr>
        <w:widowControl/>
        <w:adjustRightInd/>
        <w:spacing w:line="240" w:lineRule="auto"/>
        <w:jc w:val="center"/>
        <w:textAlignment w:val="auto"/>
        <w:rPr>
          <w:rFonts w:ascii="Book Antiqua" w:hAnsi="Book Antiqua" w:cs="Tahoma"/>
          <w:b/>
          <w:spacing w:val="10"/>
          <w:sz w:val="26"/>
          <w:szCs w:val="26"/>
          <w:lang w:val="en-GB"/>
        </w:rPr>
      </w:pPr>
    </w:p>
    <w:p w14:paraId="0126D7A3" w14:textId="77777777" w:rsidR="001F5CD2" w:rsidRDefault="001F5CD2" w:rsidP="001F5CD2">
      <w:pPr>
        <w:widowControl/>
        <w:adjustRightInd/>
        <w:spacing w:line="240" w:lineRule="auto"/>
        <w:jc w:val="center"/>
        <w:textAlignment w:val="auto"/>
        <w:rPr>
          <w:rFonts w:ascii="Book Antiqua" w:hAnsi="Book Antiqua" w:cs="Tahoma"/>
          <w:b/>
          <w:spacing w:val="10"/>
          <w:sz w:val="26"/>
          <w:szCs w:val="26"/>
          <w:lang w:val="en-GB"/>
        </w:rPr>
      </w:pPr>
    </w:p>
    <w:p w14:paraId="763F16C0" w14:textId="77777777" w:rsidR="001F5CD2" w:rsidRDefault="001F5CD2" w:rsidP="001F5CD2">
      <w:pPr>
        <w:widowControl/>
        <w:adjustRightInd/>
        <w:spacing w:line="240" w:lineRule="auto"/>
        <w:jc w:val="center"/>
        <w:textAlignment w:val="auto"/>
        <w:rPr>
          <w:rFonts w:ascii="Book Antiqua" w:hAnsi="Book Antiqua" w:cs="Tahoma"/>
          <w:b/>
          <w:spacing w:val="10"/>
          <w:sz w:val="26"/>
          <w:szCs w:val="26"/>
          <w:lang w:val="en-GB"/>
        </w:rPr>
      </w:pPr>
    </w:p>
    <w:p w14:paraId="7DE44188" w14:textId="77777777" w:rsidR="001F5CD2" w:rsidRDefault="001F5CD2" w:rsidP="001F5CD2">
      <w:pPr>
        <w:widowControl/>
        <w:adjustRightInd/>
        <w:spacing w:line="240" w:lineRule="auto"/>
        <w:jc w:val="center"/>
        <w:textAlignment w:val="auto"/>
        <w:rPr>
          <w:rFonts w:ascii="Book Antiqua" w:hAnsi="Book Antiqua" w:cs="Tahoma"/>
          <w:b/>
          <w:spacing w:val="10"/>
          <w:sz w:val="26"/>
          <w:szCs w:val="26"/>
          <w:lang w:val="en-GB"/>
        </w:rPr>
      </w:pPr>
    </w:p>
    <w:p w14:paraId="42692040" w14:textId="77777777" w:rsidR="001F5CD2" w:rsidRDefault="001F5CD2" w:rsidP="001F5CD2">
      <w:pPr>
        <w:widowControl/>
        <w:adjustRightInd/>
        <w:spacing w:line="240" w:lineRule="auto"/>
        <w:jc w:val="center"/>
        <w:textAlignment w:val="auto"/>
        <w:rPr>
          <w:rFonts w:ascii="Book Antiqua" w:hAnsi="Book Antiqua" w:cs="Tahoma"/>
          <w:b/>
          <w:spacing w:val="10"/>
          <w:sz w:val="26"/>
          <w:szCs w:val="26"/>
          <w:lang w:val="en-GB"/>
        </w:rPr>
      </w:pPr>
    </w:p>
    <w:p w14:paraId="69A00015" w14:textId="77777777" w:rsidR="001F5CD2" w:rsidRDefault="001F5CD2" w:rsidP="001F5CD2">
      <w:pPr>
        <w:widowControl/>
        <w:adjustRightInd/>
        <w:spacing w:line="240" w:lineRule="auto"/>
        <w:jc w:val="center"/>
        <w:textAlignment w:val="auto"/>
        <w:rPr>
          <w:rFonts w:ascii="Book Antiqua" w:hAnsi="Book Antiqua" w:cs="Tahoma"/>
          <w:b/>
          <w:spacing w:val="10"/>
          <w:sz w:val="26"/>
          <w:szCs w:val="26"/>
          <w:lang w:val="en-GB"/>
        </w:rPr>
      </w:pPr>
    </w:p>
    <w:p w14:paraId="63AC939C" w14:textId="77777777" w:rsidR="001F5CD2" w:rsidRDefault="001F5CD2" w:rsidP="001F5CD2">
      <w:pPr>
        <w:widowControl/>
        <w:adjustRightInd/>
        <w:spacing w:line="240" w:lineRule="auto"/>
        <w:jc w:val="center"/>
        <w:textAlignment w:val="auto"/>
        <w:rPr>
          <w:rFonts w:ascii="Book Antiqua" w:hAnsi="Book Antiqua" w:cs="Tahoma"/>
          <w:b/>
          <w:spacing w:val="10"/>
          <w:sz w:val="26"/>
          <w:szCs w:val="26"/>
          <w:lang w:val="en-GB"/>
        </w:rPr>
      </w:pPr>
    </w:p>
    <w:p w14:paraId="3369E80B" w14:textId="77777777" w:rsidR="001F5CD2" w:rsidRDefault="001F5CD2" w:rsidP="001F5CD2">
      <w:pPr>
        <w:widowControl/>
        <w:adjustRightInd/>
        <w:spacing w:line="240" w:lineRule="auto"/>
        <w:jc w:val="center"/>
        <w:textAlignment w:val="auto"/>
        <w:rPr>
          <w:rFonts w:ascii="Book Antiqua" w:hAnsi="Book Antiqua" w:cs="Tahoma"/>
          <w:b/>
          <w:spacing w:val="10"/>
          <w:sz w:val="26"/>
          <w:szCs w:val="26"/>
          <w:lang w:val="en-GB"/>
        </w:rPr>
      </w:pPr>
    </w:p>
    <w:p w14:paraId="3A530A17" w14:textId="77777777" w:rsidR="001F5CD2" w:rsidRDefault="001F5CD2" w:rsidP="001F5CD2">
      <w:pPr>
        <w:widowControl/>
        <w:adjustRightInd/>
        <w:spacing w:line="240" w:lineRule="auto"/>
        <w:jc w:val="center"/>
        <w:textAlignment w:val="auto"/>
        <w:rPr>
          <w:rFonts w:ascii="Book Antiqua" w:hAnsi="Book Antiqua" w:cs="Tahoma"/>
          <w:b/>
          <w:spacing w:val="10"/>
          <w:sz w:val="26"/>
          <w:szCs w:val="26"/>
          <w:lang w:val="en-GB"/>
        </w:rPr>
      </w:pPr>
    </w:p>
    <w:p w14:paraId="6ABA52D9" w14:textId="77777777" w:rsidR="001F5CD2" w:rsidRDefault="001F5CD2" w:rsidP="001F5CD2">
      <w:pPr>
        <w:widowControl/>
        <w:adjustRightInd/>
        <w:spacing w:line="240" w:lineRule="auto"/>
        <w:jc w:val="center"/>
        <w:textAlignment w:val="auto"/>
        <w:rPr>
          <w:rFonts w:ascii="Book Antiqua" w:hAnsi="Book Antiqua" w:cs="Tahoma"/>
          <w:b/>
          <w:spacing w:val="10"/>
          <w:sz w:val="26"/>
          <w:szCs w:val="26"/>
          <w:lang w:val="en-GB"/>
        </w:rPr>
      </w:pPr>
    </w:p>
    <w:p w14:paraId="458E796A" w14:textId="77777777" w:rsidR="001F5CD2" w:rsidRDefault="001F5CD2" w:rsidP="001F5CD2">
      <w:pPr>
        <w:widowControl/>
        <w:adjustRightInd/>
        <w:spacing w:line="240" w:lineRule="auto"/>
        <w:jc w:val="center"/>
        <w:textAlignment w:val="auto"/>
        <w:rPr>
          <w:rFonts w:ascii="Book Antiqua" w:hAnsi="Book Antiqua" w:cs="Tahoma"/>
          <w:b/>
          <w:spacing w:val="10"/>
          <w:sz w:val="26"/>
          <w:szCs w:val="26"/>
          <w:lang w:val="en-GB"/>
        </w:rPr>
      </w:pPr>
    </w:p>
    <w:p w14:paraId="4CF4C5DF" w14:textId="77777777" w:rsidR="001F5CD2" w:rsidRDefault="001F5CD2" w:rsidP="001F5CD2">
      <w:pPr>
        <w:widowControl/>
        <w:adjustRightInd/>
        <w:spacing w:line="240" w:lineRule="auto"/>
        <w:jc w:val="center"/>
        <w:textAlignment w:val="auto"/>
        <w:rPr>
          <w:rFonts w:ascii="Book Antiqua" w:hAnsi="Book Antiqua" w:cs="Tahoma"/>
          <w:b/>
          <w:spacing w:val="10"/>
          <w:sz w:val="26"/>
          <w:szCs w:val="26"/>
          <w:lang w:val="en-GB"/>
        </w:rPr>
      </w:pPr>
    </w:p>
    <w:p w14:paraId="781DE20F" w14:textId="77777777" w:rsidR="001F5CD2" w:rsidRDefault="001F5CD2" w:rsidP="001F5CD2">
      <w:pPr>
        <w:widowControl/>
        <w:adjustRightInd/>
        <w:spacing w:line="240" w:lineRule="auto"/>
        <w:jc w:val="center"/>
        <w:textAlignment w:val="auto"/>
        <w:rPr>
          <w:rFonts w:ascii="Book Antiqua" w:hAnsi="Book Antiqua" w:cs="Tahoma"/>
          <w:b/>
          <w:spacing w:val="10"/>
          <w:sz w:val="26"/>
          <w:szCs w:val="26"/>
          <w:lang w:val="en-GB"/>
        </w:rPr>
      </w:pPr>
    </w:p>
    <w:p w14:paraId="2FBC1474" w14:textId="77777777" w:rsidR="001F5CD2" w:rsidRDefault="001F5CD2" w:rsidP="001F5CD2">
      <w:pPr>
        <w:widowControl/>
        <w:adjustRightInd/>
        <w:spacing w:line="240" w:lineRule="auto"/>
        <w:jc w:val="center"/>
        <w:textAlignment w:val="auto"/>
        <w:rPr>
          <w:rFonts w:ascii="Book Antiqua" w:hAnsi="Book Antiqua" w:cs="Tahoma"/>
          <w:b/>
          <w:spacing w:val="10"/>
          <w:sz w:val="26"/>
          <w:szCs w:val="26"/>
          <w:lang w:val="en-GB"/>
        </w:rPr>
      </w:pPr>
    </w:p>
    <w:p w14:paraId="32C738B6" w14:textId="77777777" w:rsidR="001F5CD2" w:rsidRDefault="001F5CD2" w:rsidP="001F5CD2">
      <w:pPr>
        <w:widowControl/>
        <w:adjustRightInd/>
        <w:spacing w:line="240" w:lineRule="auto"/>
        <w:jc w:val="center"/>
        <w:textAlignment w:val="auto"/>
        <w:rPr>
          <w:rFonts w:ascii="Book Antiqua" w:hAnsi="Book Antiqua" w:cs="Tahoma"/>
          <w:b/>
          <w:spacing w:val="10"/>
          <w:sz w:val="26"/>
          <w:szCs w:val="26"/>
          <w:lang w:val="en-GB"/>
        </w:rPr>
      </w:pPr>
    </w:p>
    <w:p w14:paraId="264D38C2" w14:textId="77777777" w:rsidR="001F5CD2" w:rsidRDefault="001F5CD2" w:rsidP="001F5CD2">
      <w:pPr>
        <w:widowControl/>
        <w:adjustRightInd/>
        <w:spacing w:line="240" w:lineRule="auto"/>
        <w:jc w:val="center"/>
        <w:textAlignment w:val="auto"/>
        <w:rPr>
          <w:rFonts w:ascii="Book Antiqua" w:hAnsi="Book Antiqua" w:cs="Tahoma"/>
          <w:b/>
          <w:spacing w:val="10"/>
          <w:sz w:val="26"/>
          <w:szCs w:val="26"/>
          <w:lang w:val="en-GB"/>
        </w:rPr>
      </w:pPr>
    </w:p>
    <w:p w14:paraId="0C71EA56" w14:textId="77777777" w:rsidR="001F5CD2" w:rsidRDefault="001F5CD2" w:rsidP="001F5CD2">
      <w:pPr>
        <w:widowControl/>
        <w:adjustRightInd/>
        <w:spacing w:line="240" w:lineRule="auto"/>
        <w:jc w:val="center"/>
        <w:textAlignment w:val="auto"/>
        <w:rPr>
          <w:rFonts w:ascii="Book Antiqua" w:hAnsi="Book Antiqua" w:cs="Tahoma"/>
          <w:b/>
          <w:spacing w:val="10"/>
          <w:sz w:val="26"/>
          <w:szCs w:val="26"/>
          <w:lang w:val="en-GB"/>
        </w:rPr>
      </w:pPr>
    </w:p>
    <w:p w14:paraId="385A34F1" w14:textId="77777777" w:rsidR="001F5CD2" w:rsidRDefault="001F5CD2" w:rsidP="001F5CD2">
      <w:pPr>
        <w:widowControl/>
        <w:adjustRightInd/>
        <w:spacing w:line="240" w:lineRule="auto"/>
        <w:jc w:val="center"/>
        <w:textAlignment w:val="auto"/>
        <w:rPr>
          <w:rFonts w:ascii="Book Antiqua" w:hAnsi="Book Antiqua" w:cs="Tahoma"/>
          <w:b/>
          <w:spacing w:val="10"/>
          <w:sz w:val="26"/>
          <w:szCs w:val="26"/>
          <w:lang w:val="en-GB"/>
        </w:rPr>
      </w:pPr>
    </w:p>
    <w:p w14:paraId="6472D53D" w14:textId="77777777" w:rsidR="001F5CD2" w:rsidRDefault="001F5CD2" w:rsidP="001F5CD2">
      <w:pPr>
        <w:widowControl/>
        <w:adjustRightInd/>
        <w:spacing w:line="240" w:lineRule="auto"/>
        <w:jc w:val="center"/>
        <w:textAlignment w:val="auto"/>
        <w:rPr>
          <w:rFonts w:ascii="Book Antiqua" w:hAnsi="Book Antiqua" w:cs="Tahoma"/>
          <w:b/>
          <w:spacing w:val="10"/>
          <w:sz w:val="26"/>
          <w:szCs w:val="26"/>
          <w:lang w:val="en-GB"/>
        </w:rPr>
      </w:pPr>
    </w:p>
    <w:p w14:paraId="494D3076" w14:textId="77777777" w:rsidR="001F5CD2" w:rsidRDefault="001F5CD2" w:rsidP="001F5CD2">
      <w:pPr>
        <w:widowControl/>
        <w:adjustRightInd/>
        <w:spacing w:line="240" w:lineRule="auto"/>
        <w:jc w:val="center"/>
        <w:textAlignment w:val="auto"/>
        <w:rPr>
          <w:rFonts w:ascii="Book Antiqua" w:hAnsi="Book Antiqua" w:cs="Tahoma"/>
          <w:b/>
          <w:spacing w:val="10"/>
          <w:sz w:val="26"/>
          <w:szCs w:val="26"/>
          <w:lang w:val="en-GB"/>
        </w:rPr>
      </w:pPr>
    </w:p>
    <w:p w14:paraId="56F5CF60" w14:textId="77777777" w:rsidR="001F5CD2" w:rsidRDefault="001F5CD2" w:rsidP="001F5CD2">
      <w:pPr>
        <w:widowControl/>
        <w:adjustRightInd/>
        <w:spacing w:line="240" w:lineRule="auto"/>
        <w:jc w:val="center"/>
        <w:textAlignment w:val="auto"/>
        <w:rPr>
          <w:rFonts w:ascii="Book Antiqua" w:hAnsi="Book Antiqua" w:cs="Tahoma"/>
          <w:b/>
          <w:spacing w:val="10"/>
          <w:sz w:val="26"/>
          <w:szCs w:val="26"/>
          <w:lang w:val="en-GB"/>
        </w:rPr>
      </w:pPr>
    </w:p>
    <w:p w14:paraId="306015CF" w14:textId="77777777" w:rsidR="001F5CD2" w:rsidRDefault="001F5CD2" w:rsidP="001F5CD2">
      <w:pPr>
        <w:widowControl/>
        <w:adjustRightInd/>
        <w:spacing w:line="240" w:lineRule="auto"/>
        <w:jc w:val="center"/>
        <w:textAlignment w:val="auto"/>
        <w:rPr>
          <w:rFonts w:ascii="Book Antiqua" w:hAnsi="Book Antiqua" w:cs="Tahoma"/>
          <w:b/>
          <w:spacing w:val="10"/>
          <w:sz w:val="26"/>
          <w:szCs w:val="26"/>
          <w:lang w:val="en-GB"/>
        </w:rPr>
      </w:pPr>
    </w:p>
    <w:p w14:paraId="12351AE1" w14:textId="77777777" w:rsidR="001F5CD2" w:rsidRDefault="001F5CD2" w:rsidP="001F5CD2">
      <w:pPr>
        <w:widowControl/>
        <w:adjustRightInd/>
        <w:spacing w:line="240" w:lineRule="auto"/>
        <w:jc w:val="center"/>
        <w:textAlignment w:val="auto"/>
        <w:rPr>
          <w:rFonts w:ascii="Book Antiqua" w:hAnsi="Book Antiqua" w:cs="Tahoma"/>
          <w:b/>
          <w:spacing w:val="10"/>
          <w:sz w:val="26"/>
          <w:szCs w:val="26"/>
          <w:lang w:val="en-GB"/>
        </w:rPr>
      </w:pPr>
    </w:p>
    <w:p w14:paraId="445B5CCA" w14:textId="77777777" w:rsidR="001F5CD2" w:rsidRDefault="001F5CD2" w:rsidP="001F5CD2">
      <w:pPr>
        <w:widowControl/>
        <w:adjustRightInd/>
        <w:spacing w:line="240" w:lineRule="auto"/>
        <w:jc w:val="center"/>
        <w:textAlignment w:val="auto"/>
        <w:rPr>
          <w:rFonts w:ascii="Book Antiqua" w:hAnsi="Book Antiqua" w:cs="Tahoma"/>
          <w:b/>
          <w:spacing w:val="10"/>
          <w:sz w:val="26"/>
          <w:szCs w:val="26"/>
          <w:lang w:val="en-GB"/>
        </w:rPr>
      </w:pPr>
    </w:p>
    <w:p w14:paraId="25737F30" w14:textId="77777777" w:rsidR="001F5CD2" w:rsidRDefault="001F5CD2" w:rsidP="001F5CD2">
      <w:pPr>
        <w:widowControl/>
        <w:adjustRightInd/>
        <w:spacing w:line="240" w:lineRule="auto"/>
        <w:jc w:val="center"/>
        <w:textAlignment w:val="auto"/>
        <w:rPr>
          <w:rFonts w:ascii="Book Antiqua" w:hAnsi="Book Antiqua" w:cs="Tahoma"/>
          <w:b/>
          <w:spacing w:val="10"/>
          <w:sz w:val="26"/>
          <w:szCs w:val="26"/>
          <w:lang w:val="en-GB"/>
        </w:rPr>
      </w:pPr>
    </w:p>
    <w:p w14:paraId="55FAD5BD" w14:textId="77777777" w:rsidR="001F5CD2" w:rsidRDefault="001F5CD2" w:rsidP="001F5CD2">
      <w:pPr>
        <w:widowControl/>
        <w:adjustRightInd/>
        <w:spacing w:line="240" w:lineRule="auto"/>
        <w:jc w:val="center"/>
        <w:textAlignment w:val="auto"/>
        <w:rPr>
          <w:rFonts w:ascii="Book Antiqua" w:hAnsi="Book Antiqua" w:cs="Tahoma"/>
          <w:b/>
          <w:spacing w:val="10"/>
          <w:sz w:val="26"/>
          <w:szCs w:val="26"/>
          <w:lang w:val="en-GB"/>
        </w:rPr>
      </w:pPr>
    </w:p>
    <w:p w14:paraId="35756F24" w14:textId="77777777" w:rsidR="001F5CD2" w:rsidRDefault="001F5CD2" w:rsidP="001F5CD2">
      <w:pPr>
        <w:widowControl/>
        <w:adjustRightInd/>
        <w:spacing w:line="240" w:lineRule="auto"/>
        <w:jc w:val="center"/>
        <w:textAlignment w:val="auto"/>
        <w:rPr>
          <w:rFonts w:ascii="Book Antiqua" w:hAnsi="Book Antiqua" w:cs="Tahoma"/>
          <w:b/>
          <w:spacing w:val="10"/>
          <w:sz w:val="26"/>
          <w:szCs w:val="26"/>
          <w:lang w:val="en-GB"/>
        </w:rPr>
      </w:pPr>
    </w:p>
    <w:p w14:paraId="6C0A2FE3" w14:textId="7AD5AA42" w:rsidR="001F5CD2" w:rsidRPr="006B7236" w:rsidRDefault="001F5CD2" w:rsidP="001F5CD2">
      <w:pPr>
        <w:widowControl/>
        <w:adjustRightInd/>
        <w:spacing w:line="240" w:lineRule="auto"/>
        <w:jc w:val="center"/>
        <w:textAlignment w:val="auto"/>
        <w:rPr>
          <w:rFonts w:ascii="Book Antiqua" w:hAnsi="Book Antiqua" w:cs="Tahoma"/>
          <w:b/>
          <w:spacing w:val="10"/>
          <w:sz w:val="26"/>
          <w:szCs w:val="26"/>
          <w:lang w:val="en-GB"/>
        </w:rPr>
      </w:pPr>
      <w:r w:rsidRPr="006B7236">
        <w:rPr>
          <w:rFonts w:ascii="Book Antiqua" w:hAnsi="Book Antiqua" w:cs="Tahoma"/>
          <w:b/>
          <w:spacing w:val="10"/>
          <w:sz w:val="26"/>
          <w:szCs w:val="26"/>
          <w:lang w:val="en-GB"/>
        </w:rPr>
        <w:t>//TRUE COPY//</w:t>
      </w:r>
    </w:p>
    <w:p w14:paraId="586D8119" w14:textId="77777777" w:rsidR="001F5CD2" w:rsidRDefault="001F5CD2" w:rsidP="000E55FB">
      <w:pPr>
        <w:widowControl/>
        <w:adjustRightInd/>
        <w:spacing w:line="240" w:lineRule="auto"/>
        <w:jc w:val="center"/>
        <w:textAlignment w:val="auto"/>
        <w:rPr>
          <w:rFonts w:ascii="Book Antiqua" w:hAnsi="Book Antiqua"/>
          <w:b/>
          <w:spacing w:val="10"/>
          <w:sz w:val="26"/>
          <w:szCs w:val="26"/>
          <w:u w:val="single"/>
          <w:lang w:val="en-GB"/>
        </w:rPr>
      </w:pPr>
      <w:r>
        <w:rPr>
          <w:rFonts w:ascii="Book Antiqua" w:hAnsi="Book Antiqua"/>
          <w:b/>
          <w:spacing w:val="10"/>
          <w:sz w:val="26"/>
          <w:szCs w:val="26"/>
          <w:u w:val="single"/>
          <w:lang w:val="en-GB"/>
        </w:rPr>
        <w:br w:type="page"/>
      </w:r>
    </w:p>
    <w:p w14:paraId="577F3DF2" w14:textId="773F74B7" w:rsidR="000E55FB" w:rsidRPr="006B7236" w:rsidRDefault="000E55FB" w:rsidP="000E55FB">
      <w:pPr>
        <w:widowControl/>
        <w:adjustRightInd/>
        <w:spacing w:line="240" w:lineRule="auto"/>
        <w:jc w:val="center"/>
        <w:textAlignment w:val="auto"/>
        <w:rPr>
          <w:rFonts w:ascii="Book Antiqua" w:hAnsi="Book Antiqua"/>
          <w:b/>
          <w:spacing w:val="10"/>
          <w:sz w:val="26"/>
          <w:szCs w:val="26"/>
          <w:u w:val="single"/>
          <w:lang w:val="en-GB"/>
        </w:rPr>
      </w:pPr>
      <w:r w:rsidRPr="006B7236">
        <w:rPr>
          <w:rFonts w:ascii="Book Antiqua" w:hAnsi="Book Antiqua"/>
          <w:b/>
          <w:spacing w:val="10"/>
          <w:sz w:val="26"/>
          <w:szCs w:val="26"/>
          <w:u w:val="single"/>
          <w:lang w:val="en-GB"/>
        </w:rPr>
        <w:lastRenderedPageBreak/>
        <w:t>APPENDIX-</w:t>
      </w:r>
      <w:r>
        <w:rPr>
          <w:rFonts w:ascii="Book Antiqua" w:hAnsi="Book Antiqua"/>
          <w:b/>
          <w:spacing w:val="10"/>
          <w:sz w:val="26"/>
          <w:szCs w:val="26"/>
          <w:u w:val="single"/>
          <w:lang w:val="en-GB"/>
        </w:rPr>
        <w:t>3</w:t>
      </w:r>
    </w:p>
    <w:p w14:paraId="47786207" w14:textId="77777777" w:rsidR="000E55FB" w:rsidRPr="006B7236" w:rsidRDefault="000E55FB" w:rsidP="000E55FB">
      <w:pPr>
        <w:widowControl/>
        <w:adjustRightInd/>
        <w:spacing w:line="240" w:lineRule="auto"/>
        <w:jc w:val="center"/>
        <w:textAlignment w:val="auto"/>
        <w:rPr>
          <w:rFonts w:ascii="Book Antiqua" w:hAnsi="Book Antiqua" w:cs="Tahoma"/>
          <w:b/>
          <w:spacing w:val="10"/>
          <w:sz w:val="26"/>
          <w:szCs w:val="26"/>
        </w:rPr>
      </w:pPr>
    </w:p>
    <w:p w14:paraId="70557CB5" w14:textId="77777777" w:rsidR="000E55FB" w:rsidRPr="006B7236" w:rsidRDefault="000E55FB" w:rsidP="000E55FB">
      <w:pPr>
        <w:widowControl/>
        <w:adjustRightInd/>
        <w:spacing w:line="240" w:lineRule="auto"/>
        <w:textAlignment w:val="auto"/>
        <w:rPr>
          <w:rFonts w:ascii="Book Antiqua" w:hAnsi="Book Antiqua" w:cs="Tahoma"/>
          <w:b/>
          <w:spacing w:val="10"/>
          <w:sz w:val="26"/>
          <w:szCs w:val="26"/>
        </w:rPr>
      </w:pPr>
      <w:r w:rsidRPr="006B7236">
        <w:rPr>
          <w:rFonts w:ascii="Book Antiqua" w:hAnsi="Book Antiqua" w:cs="Tahoma"/>
          <w:b/>
          <w:spacing w:val="10"/>
          <w:sz w:val="26"/>
          <w:szCs w:val="26"/>
          <w:lang w:val="en-GB"/>
        </w:rPr>
        <w:t xml:space="preserve">True copy of </w:t>
      </w:r>
      <w:r w:rsidRPr="006B7236">
        <w:rPr>
          <w:rFonts w:ascii="Book Antiqua" w:hAnsi="Book Antiqua" w:cs="Tahoma"/>
          <w:b/>
          <w:spacing w:val="10"/>
          <w:sz w:val="26"/>
          <w:szCs w:val="26"/>
        </w:rPr>
        <w:t>Sections 1</w:t>
      </w:r>
      <w:r>
        <w:rPr>
          <w:rFonts w:ascii="Book Antiqua" w:hAnsi="Book Antiqua" w:cs="Tahoma"/>
          <w:b/>
          <w:spacing w:val="10"/>
          <w:sz w:val="26"/>
          <w:szCs w:val="26"/>
        </w:rPr>
        <w:t>20B, 420, 468, 471</w:t>
      </w:r>
      <w:r w:rsidRPr="006B7236">
        <w:rPr>
          <w:rFonts w:ascii="Book Antiqua" w:hAnsi="Book Antiqua" w:cs="Tahoma"/>
          <w:b/>
          <w:spacing w:val="10"/>
          <w:sz w:val="26"/>
          <w:szCs w:val="26"/>
        </w:rPr>
        <w:t xml:space="preserve"> of the Indian Penal Code, 1860</w:t>
      </w:r>
    </w:p>
    <w:p w14:paraId="1A9E279D" w14:textId="77777777" w:rsidR="000E55FB" w:rsidRPr="00630409" w:rsidRDefault="000E55FB" w:rsidP="000E55FB">
      <w:pPr>
        <w:widowControl/>
        <w:adjustRightInd/>
        <w:spacing w:line="240" w:lineRule="auto"/>
        <w:textAlignment w:val="auto"/>
        <w:rPr>
          <w:rFonts w:ascii="Book Antiqua" w:eastAsia="Cambria" w:hAnsi="Book Antiqua" w:cs="Tahoma"/>
          <w:spacing w:val="10"/>
          <w:sz w:val="26"/>
          <w:szCs w:val="26"/>
          <w:lang w:val="en-IN"/>
        </w:rPr>
      </w:pPr>
      <w:r w:rsidRPr="006B7236">
        <w:rPr>
          <w:rFonts w:ascii="Book Antiqua" w:eastAsia="Cambria" w:hAnsi="Book Antiqua" w:cs="Tahoma"/>
          <w:b/>
          <w:spacing w:val="10"/>
          <w:sz w:val="26"/>
          <w:szCs w:val="26"/>
          <w:u w:val="single"/>
        </w:rPr>
        <w:t>Section 1</w:t>
      </w:r>
      <w:r>
        <w:rPr>
          <w:rFonts w:ascii="Book Antiqua" w:eastAsia="Cambria" w:hAnsi="Book Antiqua" w:cs="Tahoma"/>
          <w:b/>
          <w:spacing w:val="10"/>
          <w:sz w:val="26"/>
          <w:szCs w:val="26"/>
          <w:u w:val="single"/>
        </w:rPr>
        <w:t>20B</w:t>
      </w:r>
      <w:r w:rsidRPr="006B7236">
        <w:rPr>
          <w:rFonts w:ascii="Book Antiqua" w:eastAsia="Cambria" w:hAnsi="Book Antiqua" w:cs="Tahoma"/>
          <w:b/>
          <w:spacing w:val="10"/>
          <w:sz w:val="26"/>
          <w:szCs w:val="26"/>
          <w:u w:val="single"/>
        </w:rPr>
        <w:t>:</w:t>
      </w:r>
      <w:r w:rsidRPr="00630409">
        <w:rPr>
          <w:rFonts w:ascii="Arial" w:hAnsi="Arial" w:cs="Arial"/>
          <w:b/>
          <w:bCs/>
          <w:color w:val="000000"/>
          <w:sz w:val="23"/>
          <w:szCs w:val="23"/>
          <w:shd w:val="clear" w:color="auto" w:fill="FFFFFF"/>
          <w:lang w:val="en-IN" w:eastAsia="en-IN"/>
        </w:rPr>
        <w:t xml:space="preserve"> </w:t>
      </w:r>
      <w:r w:rsidRPr="00630409">
        <w:rPr>
          <w:rFonts w:ascii="Book Antiqua" w:eastAsia="Cambria" w:hAnsi="Book Antiqua" w:cs="Tahoma"/>
          <w:spacing w:val="10"/>
          <w:sz w:val="26"/>
          <w:szCs w:val="26"/>
          <w:lang w:val="en-IN"/>
        </w:rPr>
        <w:t xml:space="preserve">Punishment of criminal </w:t>
      </w:r>
      <w:proofErr w:type="gramStart"/>
      <w:r w:rsidRPr="00630409">
        <w:rPr>
          <w:rFonts w:ascii="Book Antiqua" w:eastAsia="Cambria" w:hAnsi="Book Antiqua" w:cs="Tahoma"/>
          <w:spacing w:val="10"/>
          <w:sz w:val="26"/>
          <w:szCs w:val="26"/>
          <w:lang w:val="en-IN"/>
        </w:rPr>
        <w:t>conspiracy.--</w:t>
      </w:r>
      <w:proofErr w:type="gramEnd"/>
      <w:r w:rsidRPr="00630409">
        <w:rPr>
          <w:rFonts w:ascii="Book Antiqua" w:eastAsia="Cambria" w:hAnsi="Book Antiqua" w:cs="Tahoma"/>
          <w:spacing w:val="10"/>
          <w:sz w:val="26"/>
          <w:szCs w:val="26"/>
          <w:lang w:val="en-IN"/>
        </w:rPr>
        <w:t>(1) Whoever is a party to a criminal conspiracy to commit an offence punishable with death, </w:t>
      </w:r>
      <w:r w:rsidRPr="00630409">
        <w:rPr>
          <w:rFonts w:ascii="Book Antiqua" w:eastAsia="Cambria" w:hAnsi="Book Antiqua" w:cs="Tahoma"/>
          <w:spacing w:val="10"/>
          <w:sz w:val="26"/>
          <w:szCs w:val="26"/>
          <w:vertAlign w:val="superscript"/>
          <w:lang w:val="en-IN"/>
        </w:rPr>
        <w:t>2</w:t>
      </w:r>
      <w:r w:rsidRPr="00630409">
        <w:rPr>
          <w:rFonts w:ascii="Book Antiqua" w:eastAsia="Cambria" w:hAnsi="Book Antiqua" w:cs="Tahoma"/>
          <w:spacing w:val="10"/>
          <w:sz w:val="26"/>
          <w:szCs w:val="26"/>
          <w:lang w:val="en-IN"/>
        </w:rPr>
        <w:t>[imprisonment for life] or rigorous imprisonment for a term of two years or upwards, shall, where no express provision is made in this Code for the punishment of such a conspiracy, be punished in the same manner as if he had abetted such offence.</w:t>
      </w:r>
    </w:p>
    <w:p w14:paraId="40626F40" w14:textId="77777777" w:rsidR="000E55FB" w:rsidRPr="00630409" w:rsidRDefault="000E55FB" w:rsidP="000E55FB">
      <w:pPr>
        <w:widowControl/>
        <w:adjustRightInd/>
        <w:spacing w:line="240" w:lineRule="auto"/>
        <w:textAlignment w:val="auto"/>
        <w:rPr>
          <w:rFonts w:ascii="Book Antiqua" w:eastAsia="Cambria" w:hAnsi="Book Antiqua" w:cs="Tahoma"/>
          <w:spacing w:val="10"/>
          <w:sz w:val="26"/>
          <w:szCs w:val="26"/>
          <w:lang w:val="en-IN"/>
        </w:rPr>
      </w:pPr>
      <w:r w:rsidRPr="00630409">
        <w:rPr>
          <w:rFonts w:ascii="Book Antiqua" w:eastAsia="Cambria" w:hAnsi="Book Antiqua" w:cs="Tahoma"/>
          <w:spacing w:val="10"/>
          <w:sz w:val="26"/>
          <w:szCs w:val="26"/>
          <w:lang w:val="en-IN"/>
        </w:rPr>
        <w:pict w14:anchorId="4F1E4664">
          <v:rect id="_x0000_i1025" style="width:0;height:0" o:hralign="left" o:hrstd="t" o:hrnoshade="t" o:hr="t" fillcolor="black" stroked="f"/>
        </w:pict>
      </w:r>
    </w:p>
    <w:p w14:paraId="1B52D374" w14:textId="77777777" w:rsidR="000E55FB" w:rsidRPr="00630409" w:rsidRDefault="000E55FB" w:rsidP="000E55FB">
      <w:pPr>
        <w:widowControl/>
        <w:adjustRightInd/>
        <w:spacing w:line="240" w:lineRule="auto"/>
        <w:textAlignment w:val="auto"/>
        <w:rPr>
          <w:rFonts w:ascii="Book Antiqua" w:hAnsi="Book Antiqua"/>
          <w:spacing w:val="10"/>
          <w:sz w:val="26"/>
          <w:szCs w:val="26"/>
          <w:shd w:val="clear" w:color="auto" w:fill="FFFFFF"/>
        </w:rPr>
      </w:pPr>
      <w:r w:rsidRPr="00630409">
        <w:rPr>
          <w:rFonts w:ascii="Book Antiqua" w:eastAsia="Cambria" w:hAnsi="Book Antiqua" w:cs="Tahoma"/>
          <w:spacing w:val="10"/>
          <w:sz w:val="26"/>
          <w:szCs w:val="26"/>
          <w:lang w:val="en-IN"/>
        </w:rPr>
        <w:t>(2) Whoever is a party to a criminal conspiracy other than a criminal conspiracy to commit an offence punishable as aforesaid shall be punished with imprisonment of either description for a term not exceeding six months, or with fine or with both.</w:t>
      </w:r>
    </w:p>
    <w:p w14:paraId="5386BD84" w14:textId="77777777" w:rsidR="000E55FB" w:rsidRPr="006B7236" w:rsidRDefault="000E55FB" w:rsidP="000E55FB">
      <w:pPr>
        <w:widowControl/>
        <w:adjustRightInd/>
        <w:spacing w:line="240" w:lineRule="auto"/>
        <w:textAlignment w:val="auto"/>
        <w:rPr>
          <w:rFonts w:ascii="Book Antiqua" w:hAnsi="Book Antiqua"/>
          <w:spacing w:val="10"/>
          <w:sz w:val="26"/>
          <w:szCs w:val="26"/>
          <w:u w:val="single"/>
          <w:lang w:val="en-GB"/>
        </w:rPr>
      </w:pPr>
    </w:p>
    <w:p w14:paraId="73214984" w14:textId="77777777" w:rsidR="000E55FB" w:rsidRDefault="000E55FB" w:rsidP="000E55FB">
      <w:pPr>
        <w:widowControl/>
        <w:adjustRightInd/>
        <w:spacing w:line="240" w:lineRule="auto"/>
        <w:textAlignment w:val="auto"/>
        <w:rPr>
          <w:rFonts w:ascii="Book Antiqua" w:hAnsi="Book Antiqua"/>
          <w:spacing w:val="10"/>
          <w:sz w:val="26"/>
          <w:szCs w:val="26"/>
          <w:shd w:val="clear" w:color="auto" w:fill="FFFFFF"/>
        </w:rPr>
      </w:pPr>
      <w:r w:rsidRPr="006B7236">
        <w:rPr>
          <w:rFonts w:ascii="Book Antiqua" w:hAnsi="Book Antiqua"/>
          <w:b/>
          <w:spacing w:val="10"/>
          <w:sz w:val="26"/>
          <w:szCs w:val="26"/>
          <w:u w:val="single"/>
          <w:lang w:val="en-GB"/>
        </w:rPr>
        <w:t xml:space="preserve">Section </w:t>
      </w:r>
      <w:r>
        <w:rPr>
          <w:rFonts w:ascii="Book Antiqua" w:hAnsi="Book Antiqua"/>
          <w:b/>
          <w:spacing w:val="10"/>
          <w:sz w:val="26"/>
          <w:szCs w:val="26"/>
          <w:u w:val="single"/>
          <w:lang w:val="en-GB"/>
        </w:rPr>
        <w:t>420</w:t>
      </w:r>
      <w:r w:rsidRPr="006B7236">
        <w:rPr>
          <w:rFonts w:ascii="Book Antiqua" w:hAnsi="Book Antiqua"/>
          <w:b/>
          <w:spacing w:val="10"/>
          <w:sz w:val="26"/>
          <w:szCs w:val="26"/>
          <w:u w:val="single"/>
          <w:lang w:val="en-GB"/>
        </w:rPr>
        <w:t>:</w:t>
      </w:r>
      <w:r w:rsidRPr="006B7236">
        <w:rPr>
          <w:rFonts w:ascii="Book Antiqua" w:hAnsi="Book Antiqua"/>
          <w:spacing w:val="10"/>
          <w:sz w:val="26"/>
          <w:szCs w:val="26"/>
          <w:shd w:val="clear" w:color="auto" w:fill="FFFFFF"/>
        </w:rPr>
        <w:t xml:space="preserve"> </w:t>
      </w:r>
      <w:r w:rsidRPr="00630409">
        <w:rPr>
          <w:rFonts w:ascii="Book Antiqua" w:hAnsi="Book Antiqua"/>
          <w:spacing w:val="10"/>
          <w:sz w:val="26"/>
          <w:szCs w:val="26"/>
          <w:shd w:val="clear" w:color="auto" w:fill="FFFFFF"/>
        </w:rPr>
        <w:t xml:space="preserve">Cheating and dishonestly inducing delivery of </w:t>
      </w:r>
      <w:proofErr w:type="gramStart"/>
      <w:r w:rsidRPr="00630409">
        <w:rPr>
          <w:rFonts w:ascii="Book Antiqua" w:hAnsi="Book Antiqua"/>
          <w:spacing w:val="10"/>
          <w:sz w:val="26"/>
          <w:szCs w:val="26"/>
          <w:shd w:val="clear" w:color="auto" w:fill="FFFFFF"/>
        </w:rPr>
        <w:t>property.—</w:t>
      </w:r>
      <w:proofErr w:type="gramEnd"/>
      <w:r w:rsidRPr="00630409">
        <w:rPr>
          <w:rFonts w:ascii="Book Antiqua" w:hAnsi="Book Antiqua"/>
          <w:spacing w:val="10"/>
          <w:sz w:val="26"/>
          <w:szCs w:val="26"/>
          <w:shd w:val="clear" w:color="auto" w:fill="FFFFFF"/>
        </w:rPr>
        <w:t>Whoever cheats and thereby dishonestly induces the person de</w:t>
      </w:r>
      <w:r w:rsidRPr="00630409">
        <w:rPr>
          <w:rFonts w:ascii="Book Antiqua" w:hAnsi="Book Antiqua"/>
          <w:spacing w:val="10"/>
          <w:sz w:val="26"/>
          <w:szCs w:val="26"/>
          <w:shd w:val="clear" w:color="auto" w:fill="FFFFFF"/>
        </w:rPr>
        <w:softHyphen/>
        <w:t>ceived to deliver any property to any person, or to make, alter or destroy the whole or any part of a valuable security, or anything which is signed or sealed, and which is capable of being converted into a valuable security, shall be punished with imprisonment of either description for a term which may extend to seven years, and shall also be liable to fine.</w:t>
      </w:r>
    </w:p>
    <w:p w14:paraId="5F0E419D" w14:textId="77777777" w:rsidR="000E55FB" w:rsidRDefault="000E55FB" w:rsidP="000E55FB">
      <w:pPr>
        <w:widowControl/>
        <w:adjustRightInd/>
        <w:spacing w:line="240" w:lineRule="auto"/>
        <w:textAlignment w:val="auto"/>
        <w:rPr>
          <w:rFonts w:ascii="Book Antiqua" w:hAnsi="Book Antiqua"/>
          <w:spacing w:val="10"/>
          <w:sz w:val="26"/>
          <w:szCs w:val="26"/>
          <w:shd w:val="clear" w:color="auto" w:fill="FFFFFF"/>
        </w:rPr>
      </w:pPr>
    </w:p>
    <w:p w14:paraId="40F81D32" w14:textId="77777777" w:rsidR="000E55FB" w:rsidRPr="00630409" w:rsidRDefault="000E55FB" w:rsidP="000E55FB">
      <w:pPr>
        <w:widowControl/>
        <w:adjustRightInd/>
        <w:spacing w:line="240" w:lineRule="auto"/>
        <w:textAlignment w:val="auto"/>
        <w:rPr>
          <w:rFonts w:ascii="Book Antiqua" w:hAnsi="Book Antiqua"/>
          <w:spacing w:val="10"/>
          <w:sz w:val="26"/>
          <w:szCs w:val="26"/>
          <w:lang w:val="en-GB"/>
        </w:rPr>
      </w:pPr>
      <w:r w:rsidRPr="006B7236">
        <w:rPr>
          <w:rFonts w:ascii="Book Antiqua" w:hAnsi="Book Antiqua"/>
          <w:b/>
          <w:spacing w:val="10"/>
          <w:sz w:val="26"/>
          <w:szCs w:val="26"/>
          <w:u w:val="single"/>
          <w:lang w:val="en-GB"/>
        </w:rPr>
        <w:t xml:space="preserve">Section </w:t>
      </w:r>
      <w:r>
        <w:rPr>
          <w:rFonts w:ascii="Book Antiqua" w:hAnsi="Book Antiqua"/>
          <w:b/>
          <w:spacing w:val="10"/>
          <w:sz w:val="26"/>
          <w:szCs w:val="26"/>
          <w:u w:val="single"/>
          <w:lang w:val="en-GB"/>
        </w:rPr>
        <w:t>468</w:t>
      </w:r>
      <w:r w:rsidRPr="006B7236">
        <w:rPr>
          <w:rFonts w:ascii="Book Antiqua" w:hAnsi="Book Antiqua"/>
          <w:b/>
          <w:spacing w:val="10"/>
          <w:sz w:val="26"/>
          <w:szCs w:val="26"/>
          <w:u w:val="single"/>
          <w:lang w:val="en-GB"/>
        </w:rPr>
        <w:t>:</w:t>
      </w:r>
      <w:r w:rsidRPr="006B7236">
        <w:rPr>
          <w:rFonts w:ascii="Book Antiqua" w:hAnsi="Book Antiqua"/>
          <w:spacing w:val="10"/>
          <w:sz w:val="26"/>
          <w:szCs w:val="26"/>
          <w:u w:val="single"/>
          <w:lang w:val="en-GB"/>
        </w:rPr>
        <w:t xml:space="preserve"> </w:t>
      </w:r>
      <w:r w:rsidRPr="00630409">
        <w:rPr>
          <w:rFonts w:ascii="Book Antiqua" w:hAnsi="Book Antiqua"/>
          <w:spacing w:val="10"/>
          <w:sz w:val="26"/>
          <w:szCs w:val="26"/>
        </w:rPr>
        <w:t xml:space="preserve">Forgery for purpose of </w:t>
      </w:r>
      <w:proofErr w:type="gramStart"/>
      <w:r w:rsidRPr="00630409">
        <w:rPr>
          <w:rFonts w:ascii="Book Antiqua" w:hAnsi="Book Antiqua"/>
          <w:spacing w:val="10"/>
          <w:sz w:val="26"/>
          <w:szCs w:val="26"/>
        </w:rPr>
        <w:t>cheating.—</w:t>
      </w:r>
      <w:proofErr w:type="gramEnd"/>
      <w:r w:rsidRPr="00630409">
        <w:rPr>
          <w:rFonts w:ascii="Book Antiqua" w:hAnsi="Book Antiqua"/>
          <w:spacing w:val="10"/>
          <w:sz w:val="26"/>
          <w:szCs w:val="26"/>
        </w:rPr>
        <w:t>Whoever commits forgery, intending that the 1[document or electronic record forged] shall be used for the purpose of cheating, shall be punished with imprisonment of either de</w:t>
      </w:r>
      <w:r w:rsidRPr="00630409">
        <w:rPr>
          <w:rFonts w:ascii="Book Antiqua" w:hAnsi="Book Antiqua"/>
          <w:spacing w:val="10"/>
          <w:sz w:val="26"/>
          <w:szCs w:val="26"/>
        </w:rPr>
        <w:softHyphen/>
        <w:t>scription for a term which may extend to seven years, and shall also be liable to fine.</w:t>
      </w:r>
    </w:p>
    <w:p w14:paraId="0984D5FE" w14:textId="77777777" w:rsidR="000E55FB" w:rsidRPr="006B7236" w:rsidRDefault="000E55FB" w:rsidP="000E55FB">
      <w:pPr>
        <w:widowControl/>
        <w:adjustRightInd/>
        <w:spacing w:line="240" w:lineRule="auto"/>
        <w:textAlignment w:val="auto"/>
        <w:rPr>
          <w:rFonts w:ascii="Book Antiqua" w:hAnsi="Book Antiqua"/>
          <w:b/>
          <w:spacing w:val="10"/>
          <w:sz w:val="26"/>
          <w:szCs w:val="26"/>
          <w:u w:val="single"/>
          <w:lang w:val="en-GB"/>
        </w:rPr>
      </w:pPr>
    </w:p>
    <w:p w14:paraId="4812280C" w14:textId="77777777" w:rsidR="000E55FB" w:rsidRDefault="000E55FB" w:rsidP="000E55FB">
      <w:pPr>
        <w:widowControl/>
        <w:adjustRightInd/>
        <w:spacing w:line="240" w:lineRule="auto"/>
        <w:textAlignment w:val="auto"/>
        <w:rPr>
          <w:rFonts w:ascii="Book Antiqua" w:hAnsi="Book Antiqua"/>
          <w:spacing w:val="10"/>
          <w:sz w:val="26"/>
          <w:szCs w:val="26"/>
        </w:rPr>
      </w:pPr>
      <w:r w:rsidRPr="006B7236">
        <w:rPr>
          <w:rFonts w:ascii="Book Antiqua" w:hAnsi="Book Antiqua"/>
          <w:b/>
          <w:spacing w:val="10"/>
          <w:sz w:val="26"/>
          <w:szCs w:val="26"/>
          <w:u w:val="single"/>
          <w:lang w:val="en-GB"/>
        </w:rPr>
        <w:t xml:space="preserve">Section </w:t>
      </w:r>
      <w:r>
        <w:rPr>
          <w:rFonts w:ascii="Book Antiqua" w:hAnsi="Book Antiqua"/>
          <w:b/>
          <w:spacing w:val="10"/>
          <w:sz w:val="26"/>
          <w:szCs w:val="26"/>
          <w:u w:val="single"/>
          <w:lang w:val="en-GB"/>
        </w:rPr>
        <w:t>471</w:t>
      </w:r>
      <w:r w:rsidRPr="006B7236">
        <w:rPr>
          <w:rFonts w:ascii="Book Antiqua" w:hAnsi="Book Antiqua"/>
          <w:b/>
          <w:spacing w:val="10"/>
          <w:sz w:val="26"/>
          <w:szCs w:val="26"/>
          <w:u w:val="single"/>
          <w:lang w:val="en-GB"/>
        </w:rPr>
        <w:t>:</w:t>
      </w:r>
      <w:r w:rsidRPr="006B7236">
        <w:rPr>
          <w:rFonts w:ascii="Book Antiqua" w:hAnsi="Book Antiqua"/>
          <w:spacing w:val="10"/>
          <w:sz w:val="26"/>
          <w:szCs w:val="26"/>
          <w:u w:val="single"/>
          <w:lang w:val="en-GB"/>
        </w:rPr>
        <w:t xml:space="preserve"> </w:t>
      </w:r>
      <w:r w:rsidRPr="00630409">
        <w:rPr>
          <w:rFonts w:ascii="Book Antiqua" w:hAnsi="Book Antiqua"/>
          <w:spacing w:val="10"/>
          <w:sz w:val="26"/>
          <w:szCs w:val="26"/>
        </w:rPr>
        <w:t>Using as genuine a forged 1[document or electronic record</w:t>
      </w:r>
      <w:proofErr w:type="gramStart"/>
      <w:r w:rsidRPr="00630409">
        <w:rPr>
          <w:rFonts w:ascii="Book Antiqua" w:hAnsi="Book Antiqua"/>
          <w:spacing w:val="10"/>
          <w:sz w:val="26"/>
          <w:szCs w:val="26"/>
        </w:rPr>
        <w:t>].—</w:t>
      </w:r>
      <w:proofErr w:type="gramEnd"/>
      <w:r w:rsidRPr="00630409">
        <w:rPr>
          <w:rFonts w:ascii="Book Antiqua" w:hAnsi="Book Antiqua"/>
          <w:spacing w:val="10"/>
          <w:sz w:val="26"/>
          <w:szCs w:val="26"/>
        </w:rPr>
        <w:t>Whoever fraudulently or dishonestly uses as genuine any 1[document or electronic record] which he knows or has reason to believe to be a forged 1[document or electronic record], shall be punished in the same manner as if he had forged such 1[document or electronic record</w:t>
      </w:r>
      <w:r>
        <w:rPr>
          <w:rFonts w:ascii="Book Antiqua" w:hAnsi="Book Antiqua"/>
          <w:spacing w:val="10"/>
          <w:sz w:val="26"/>
          <w:szCs w:val="26"/>
        </w:rPr>
        <w:t>.</w:t>
      </w:r>
    </w:p>
    <w:p w14:paraId="7B9725BA" w14:textId="77777777" w:rsidR="000E55FB" w:rsidRDefault="000E55FB" w:rsidP="000E55FB">
      <w:pPr>
        <w:widowControl/>
        <w:adjustRightInd/>
        <w:spacing w:line="240" w:lineRule="auto"/>
        <w:jc w:val="center"/>
        <w:textAlignment w:val="auto"/>
        <w:rPr>
          <w:rFonts w:ascii="Book Antiqua" w:hAnsi="Book Antiqua" w:cs="Tahoma"/>
          <w:b/>
          <w:spacing w:val="10"/>
          <w:sz w:val="26"/>
          <w:szCs w:val="26"/>
          <w:lang w:val="en-GB"/>
        </w:rPr>
      </w:pPr>
    </w:p>
    <w:p w14:paraId="3B91F646" w14:textId="5CDA8E78" w:rsidR="0051571D" w:rsidRPr="001F5CD2" w:rsidRDefault="000E55FB" w:rsidP="001F5CD2">
      <w:pPr>
        <w:widowControl/>
        <w:adjustRightInd/>
        <w:spacing w:line="240" w:lineRule="auto"/>
        <w:jc w:val="center"/>
        <w:textAlignment w:val="auto"/>
        <w:rPr>
          <w:rFonts w:ascii="Book Antiqua" w:hAnsi="Book Antiqua" w:cs="Tahoma"/>
          <w:b/>
          <w:spacing w:val="10"/>
          <w:sz w:val="26"/>
          <w:szCs w:val="26"/>
          <w:lang w:val="en-GB"/>
        </w:rPr>
      </w:pPr>
      <w:r w:rsidRPr="006B7236">
        <w:rPr>
          <w:rFonts w:ascii="Book Antiqua" w:hAnsi="Book Antiqua" w:cs="Tahoma"/>
          <w:b/>
          <w:spacing w:val="10"/>
          <w:sz w:val="26"/>
          <w:szCs w:val="26"/>
          <w:lang w:val="en-GB"/>
        </w:rPr>
        <w:t>//TRUE COPY//</w:t>
      </w:r>
    </w:p>
    <w:sectPr w:rsidR="0051571D" w:rsidRPr="001F5CD2" w:rsidSect="0036245A">
      <w:headerReference w:type="default" r:id="rId23"/>
      <w:pgSz w:w="11907" w:h="16839" w:code="9"/>
      <w:pgMar w:top="2016" w:right="1440" w:bottom="2016" w:left="2016" w:header="706" w:footer="706"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C1A51" w14:textId="77777777" w:rsidR="005D0E04" w:rsidRDefault="005D0E04">
      <w:pPr>
        <w:spacing w:line="240" w:lineRule="auto"/>
      </w:pPr>
      <w:r>
        <w:separator/>
      </w:r>
    </w:p>
  </w:endnote>
  <w:endnote w:type="continuationSeparator" w:id="0">
    <w:p w14:paraId="16C9B6A2" w14:textId="77777777" w:rsidR="005D0E04" w:rsidRDefault="005D0E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4C782" w14:textId="77777777" w:rsidR="005D0E04" w:rsidRDefault="005D0E04">
      <w:pPr>
        <w:spacing w:line="240" w:lineRule="auto"/>
      </w:pPr>
      <w:r>
        <w:separator/>
      </w:r>
    </w:p>
  </w:footnote>
  <w:footnote w:type="continuationSeparator" w:id="0">
    <w:p w14:paraId="2D0006C2" w14:textId="77777777" w:rsidR="005D0E04" w:rsidRDefault="005D0E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681B6" w14:textId="77777777" w:rsidR="00D87426" w:rsidRPr="0040096C" w:rsidRDefault="00D87426">
    <w:pPr>
      <w:pStyle w:val="Header"/>
      <w:jc w:val="right"/>
      <w:rPr>
        <w:rFonts w:ascii="Trebuchet MS" w:hAnsi="Trebuchet MS"/>
        <w:b/>
        <w:sz w:val="68"/>
        <w:szCs w:val="68"/>
      </w:rPr>
    </w:pPr>
  </w:p>
  <w:p w14:paraId="679ADF0F" w14:textId="77777777" w:rsidR="00D87426" w:rsidRDefault="00D87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AD0"/>
    <w:multiLevelType w:val="hybridMultilevel"/>
    <w:tmpl w:val="681E9DB4"/>
    <w:lvl w:ilvl="0" w:tplc="86C25D0E">
      <w:start w:val="1"/>
      <w:numFmt w:val="lowerRoman"/>
      <w:lvlText w:val="%1."/>
      <w:lvlJc w:val="left"/>
      <w:pPr>
        <w:ind w:left="1276" w:hanging="557"/>
      </w:pPr>
      <w:rPr>
        <w:rFonts w:ascii="Trebuchet MS" w:eastAsia="Trebuchet MS" w:hAnsi="Trebuchet MS" w:cs="Trebuchet MS" w:hint="default"/>
        <w:spacing w:val="0"/>
        <w:w w:val="100"/>
        <w:sz w:val="27"/>
        <w:szCs w:val="27"/>
        <w:lang w:val="en-US" w:eastAsia="en-US" w:bidi="ar-SA"/>
      </w:rPr>
    </w:lvl>
    <w:lvl w:ilvl="1" w:tplc="37C25872">
      <w:start w:val="4"/>
      <w:numFmt w:val="lowerRoman"/>
      <w:lvlText w:val="%2."/>
      <w:lvlJc w:val="left"/>
      <w:pPr>
        <w:ind w:left="1122" w:hanging="413"/>
      </w:pPr>
      <w:rPr>
        <w:rFonts w:ascii="Trebuchet MS" w:eastAsia="Trebuchet MS" w:hAnsi="Trebuchet MS" w:cs="Trebuchet MS" w:hint="default"/>
        <w:spacing w:val="0"/>
        <w:w w:val="100"/>
        <w:sz w:val="27"/>
        <w:szCs w:val="27"/>
        <w:lang w:val="en-US" w:eastAsia="en-US" w:bidi="ar-SA"/>
      </w:rPr>
    </w:lvl>
    <w:lvl w:ilvl="2" w:tplc="A50A095A">
      <w:numFmt w:val="bullet"/>
      <w:lvlText w:val="•"/>
      <w:lvlJc w:val="left"/>
      <w:pPr>
        <w:ind w:left="2194" w:hanging="413"/>
      </w:pPr>
      <w:rPr>
        <w:lang w:val="en-US" w:eastAsia="en-US" w:bidi="ar-SA"/>
      </w:rPr>
    </w:lvl>
    <w:lvl w:ilvl="3" w:tplc="18025976">
      <w:numFmt w:val="bullet"/>
      <w:lvlText w:val="•"/>
      <w:lvlJc w:val="left"/>
      <w:pPr>
        <w:ind w:left="3108" w:hanging="413"/>
      </w:pPr>
      <w:rPr>
        <w:lang w:val="en-US" w:eastAsia="en-US" w:bidi="ar-SA"/>
      </w:rPr>
    </w:lvl>
    <w:lvl w:ilvl="4" w:tplc="88383A0E">
      <w:numFmt w:val="bullet"/>
      <w:lvlText w:val="•"/>
      <w:lvlJc w:val="left"/>
      <w:pPr>
        <w:ind w:left="4022" w:hanging="413"/>
      </w:pPr>
      <w:rPr>
        <w:lang w:val="en-US" w:eastAsia="en-US" w:bidi="ar-SA"/>
      </w:rPr>
    </w:lvl>
    <w:lvl w:ilvl="5" w:tplc="A796D9BE">
      <w:numFmt w:val="bullet"/>
      <w:lvlText w:val="•"/>
      <w:lvlJc w:val="left"/>
      <w:pPr>
        <w:ind w:left="4936" w:hanging="413"/>
      </w:pPr>
      <w:rPr>
        <w:lang w:val="en-US" w:eastAsia="en-US" w:bidi="ar-SA"/>
      </w:rPr>
    </w:lvl>
    <w:lvl w:ilvl="6" w:tplc="0704A8F4">
      <w:numFmt w:val="bullet"/>
      <w:lvlText w:val="•"/>
      <w:lvlJc w:val="left"/>
      <w:pPr>
        <w:ind w:left="5850" w:hanging="413"/>
      </w:pPr>
      <w:rPr>
        <w:lang w:val="en-US" w:eastAsia="en-US" w:bidi="ar-SA"/>
      </w:rPr>
    </w:lvl>
    <w:lvl w:ilvl="7" w:tplc="26E80330">
      <w:numFmt w:val="bullet"/>
      <w:lvlText w:val="•"/>
      <w:lvlJc w:val="left"/>
      <w:pPr>
        <w:ind w:left="6764" w:hanging="413"/>
      </w:pPr>
      <w:rPr>
        <w:lang w:val="en-US" w:eastAsia="en-US" w:bidi="ar-SA"/>
      </w:rPr>
    </w:lvl>
    <w:lvl w:ilvl="8" w:tplc="A95497EA">
      <w:numFmt w:val="bullet"/>
      <w:lvlText w:val="•"/>
      <w:lvlJc w:val="left"/>
      <w:pPr>
        <w:ind w:left="7678" w:hanging="413"/>
      </w:pPr>
      <w:rPr>
        <w:lang w:val="en-US" w:eastAsia="en-US" w:bidi="ar-SA"/>
      </w:rPr>
    </w:lvl>
  </w:abstractNum>
  <w:abstractNum w:abstractNumId="1" w15:restartNumberingAfterBreak="0">
    <w:nsid w:val="06FC1B68"/>
    <w:multiLevelType w:val="hybridMultilevel"/>
    <w:tmpl w:val="79BC9F90"/>
    <w:lvl w:ilvl="0" w:tplc="E4D67256">
      <w:start w:val="1"/>
      <w:numFmt w:val="lowerRoman"/>
      <w:lvlText w:val="%1."/>
      <w:lvlJc w:val="left"/>
      <w:pPr>
        <w:ind w:left="720" w:hanging="360"/>
      </w:pPr>
      <w:rPr>
        <w:rFonts w:ascii="Trebuchet MS" w:eastAsia="Times New Roman" w:hAnsi="Trebuchet MS"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85509"/>
    <w:multiLevelType w:val="multilevel"/>
    <w:tmpl w:val="E2CEB332"/>
    <w:styleLink w:val="Style1"/>
    <w:lvl w:ilvl="0">
      <w:start w:val="1"/>
      <w:numFmt w:val="decimal"/>
      <w:lvlText w:val="%1."/>
      <w:lvlJc w:val="left"/>
      <w:pPr>
        <w:tabs>
          <w:tab w:val="num" w:pos="1080"/>
        </w:tabs>
        <w:ind w:left="1080" w:hanging="1080"/>
      </w:pPr>
      <w:rPr>
        <w:rFonts w:ascii="Palatino Linotype" w:eastAsia="Times New Roman" w:hAnsi="Palatino Linotype" w:cs="Times New Roman"/>
      </w:rPr>
    </w:lvl>
    <w:lvl w:ilvl="1">
      <w:start w:val="1"/>
      <w:numFmt w:val="lowerLetter"/>
      <w:lvlText w:val="%2."/>
      <w:lvlJc w:val="left"/>
      <w:pPr>
        <w:tabs>
          <w:tab w:val="num" w:pos="1440"/>
        </w:tabs>
        <w:ind w:left="1440" w:hanging="360"/>
      </w:pPr>
    </w:lvl>
    <w:lvl w:ilvl="2">
      <w:start w:val="1"/>
      <w:numFmt w:val="lowerLetter"/>
      <w:lvlText w:val="(%3)"/>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BEC1EC9"/>
    <w:multiLevelType w:val="hybridMultilevel"/>
    <w:tmpl w:val="41C6C8DC"/>
    <w:lvl w:ilvl="0" w:tplc="A058F20C">
      <w:start w:val="1"/>
      <w:numFmt w:val="lowerLetter"/>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723EC"/>
    <w:multiLevelType w:val="hybridMultilevel"/>
    <w:tmpl w:val="ABAEDE1C"/>
    <w:lvl w:ilvl="0" w:tplc="04090017">
      <w:start w:val="1"/>
      <w:numFmt w:val="lowerLetter"/>
      <w:lvlText w:val="%1)"/>
      <w:lvlJc w:val="left"/>
      <w:pPr>
        <w:tabs>
          <w:tab w:val="num" w:pos="1440"/>
        </w:tabs>
        <w:ind w:left="1440" w:hanging="360"/>
      </w:pPr>
    </w:lvl>
    <w:lvl w:ilvl="1" w:tplc="8C72656C">
      <w:start w:val="1"/>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0DE07064"/>
    <w:multiLevelType w:val="singleLevel"/>
    <w:tmpl w:val="2D6AC546"/>
    <w:lvl w:ilvl="0">
      <w:start w:val="1"/>
      <w:numFmt w:val="upperLetter"/>
      <w:lvlText w:val="%1)"/>
      <w:lvlJc w:val="left"/>
      <w:pPr>
        <w:tabs>
          <w:tab w:val="num" w:pos="1440"/>
        </w:tabs>
        <w:ind w:left="1440" w:hanging="720"/>
      </w:pPr>
    </w:lvl>
  </w:abstractNum>
  <w:abstractNum w:abstractNumId="6" w15:restartNumberingAfterBreak="0">
    <w:nsid w:val="11C27663"/>
    <w:multiLevelType w:val="hybridMultilevel"/>
    <w:tmpl w:val="9DC89914"/>
    <w:lvl w:ilvl="0" w:tplc="D234A4F4">
      <w:start w:val="1"/>
      <w:numFmt w:val="lowerLetter"/>
      <w:lvlText w:val="%1)"/>
      <w:lvlJc w:val="left"/>
      <w:pPr>
        <w:ind w:left="714" w:hanging="624"/>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7" w15:restartNumberingAfterBreak="0">
    <w:nsid w:val="125F6FA7"/>
    <w:multiLevelType w:val="hybridMultilevel"/>
    <w:tmpl w:val="B67A0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9251FA"/>
    <w:multiLevelType w:val="hybridMultilevel"/>
    <w:tmpl w:val="31D8AC68"/>
    <w:lvl w:ilvl="0" w:tplc="37C25872">
      <w:start w:val="4"/>
      <w:numFmt w:val="lowerRoman"/>
      <w:lvlText w:val="%1."/>
      <w:lvlJc w:val="left"/>
      <w:pPr>
        <w:ind w:left="1122" w:hanging="413"/>
      </w:pPr>
      <w:rPr>
        <w:rFonts w:ascii="Trebuchet MS" w:eastAsia="Trebuchet MS" w:hAnsi="Trebuchet MS" w:cs="Trebuchet MS" w:hint="default"/>
        <w:spacing w:val="0"/>
        <w:w w:val="100"/>
        <w:sz w:val="27"/>
        <w:szCs w:val="27"/>
        <w:lang w:val="en-US" w:eastAsia="en-US" w:bidi="ar-SA"/>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B007AB"/>
    <w:multiLevelType w:val="hybridMultilevel"/>
    <w:tmpl w:val="8090AE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943939"/>
    <w:multiLevelType w:val="hybridMultilevel"/>
    <w:tmpl w:val="0576C29E"/>
    <w:lvl w:ilvl="0" w:tplc="DC80B012">
      <w:start w:val="1"/>
      <w:numFmt w:val="lowerRoman"/>
      <w:lvlText w:val="%1."/>
      <w:lvlJc w:val="left"/>
      <w:pPr>
        <w:ind w:left="1276" w:hanging="646"/>
        <w:jc w:val="right"/>
      </w:pPr>
      <w:rPr>
        <w:rFonts w:ascii="Trebuchet MS" w:eastAsia="Trebuchet MS" w:hAnsi="Trebuchet MS" w:cs="Trebuchet MS" w:hint="default"/>
        <w:spacing w:val="0"/>
        <w:w w:val="100"/>
        <w:sz w:val="27"/>
        <w:szCs w:val="27"/>
        <w:lang w:val="en-US" w:eastAsia="en-US" w:bidi="ar-SA"/>
      </w:rPr>
    </w:lvl>
    <w:lvl w:ilvl="1" w:tplc="141CEE70">
      <w:numFmt w:val="bullet"/>
      <w:lvlText w:val="•"/>
      <w:lvlJc w:val="left"/>
      <w:pPr>
        <w:ind w:left="2102" w:hanging="646"/>
      </w:pPr>
      <w:rPr>
        <w:rFonts w:hint="default"/>
        <w:lang w:val="en-US" w:eastAsia="en-US" w:bidi="ar-SA"/>
      </w:rPr>
    </w:lvl>
    <w:lvl w:ilvl="2" w:tplc="EF60F434">
      <w:numFmt w:val="bullet"/>
      <w:lvlText w:val="•"/>
      <w:lvlJc w:val="left"/>
      <w:pPr>
        <w:ind w:left="2925" w:hanging="646"/>
      </w:pPr>
      <w:rPr>
        <w:rFonts w:hint="default"/>
        <w:lang w:val="en-US" w:eastAsia="en-US" w:bidi="ar-SA"/>
      </w:rPr>
    </w:lvl>
    <w:lvl w:ilvl="3" w:tplc="14B26D56">
      <w:numFmt w:val="bullet"/>
      <w:lvlText w:val="•"/>
      <w:lvlJc w:val="left"/>
      <w:pPr>
        <w:ind w:left="3747" w:hanging="646"/>
      </w:pPr>
      <w:rPr>
        <w:rFonts w:hint="default"/>
        <w:lang w:val="en-US" w:eastAsia="en-US" w:bidi="ar-SA"/>
      </w:rPr>
    </w:lvl>
    <w:lvl w:ilvl="4" w:tplc="11D20588">
      <w:numFmt w:val="bullet"/>
      <w:lvlText w:val="•"/>
      <w:lvlJc w:val="left"/>
      <w:pPr>
        <w:ind w:left="4570" w:hanging="646"/>
      </w:pPr>
      <w:rPr>
        <w:rFonts w:hint="default"/>
        <w:lang w:val="en-US" w:eastAsia="en-US" w:bidi="ar-SA"/>
      </w:rPr>
    </w:lvl>
    <w:lvl w:ilvl="5" w:tplc="ADA2927C">
      <w:numFmt w:val="bullet"/>
      <w:lvlText w:val="•"/>
      <w:lvlJc w:val="left"/>
      <w:pPr>
        <w:ind w:left="5393" w:hanging="646"/>
      </w:pPr>
      <w:rPr>
        <w:rFonts w:hint="default"/>
        <w:lang w:val="en-US" w:eastAsia="en-US" w:bidi="ar-SA"/>
      </w:rPr>
    </w:lvl>
    <w:lvl w:ilvl="6" w:tplc="235E2458">
      <w:numFmt w:val="bullet"/>
      <w:lvlText w:val="•"/>
      <w:lvlJc w:val="left"/>
      <w:pPr>
        <w:ind w:left="6215" w:hanging="646"/>
      </w:pPr>
      <w:rPr>
        <w:rFonts w:hint="default"/>
        <w:lang w:val="en-US" w:eastAsia="en-US" w:bidi="ar-SA"/>
      </w:rPr>
    </w:lvl>
    <w:lvl w:ilvl="7" w:tplc="C332DA06">
      <w:numFmt w:val="bullet"/>
      <w:lvlText w:val="•"/>
      <w:lvlJc w:val="left"/>
      <w:pPr>
        <w:ind w:left="7038" w:hanging="646"/>
      </w:pPr>
      <w:rPr>
        <w:rFonts w:hint="default"/>
        <w:lang w:val="en-US" w:eastAsia="en-US" w:bidi="ar-SA"/>
      </w:rPr>
    </w:lvl>
    <w:lvl w:ilvl="8" w:tplc="9CE8033C">
      <w:numFmt w:val="bullet"/>
      <w:lvlText w:val="•"/>
      <w:lvlJc w:val="left"/>
      <w:pPr>
        <w:ind w:left="7861" w:hanging="646"/>
      </w:pPr>
      <w:rPr>
        <w:rFonts w:hint="default"/>
        <w:lang w:val="en-US" w:eastAsia="en-US" w:bidi="ar-SA"/>
      </w:rPr>
    </w:lvl>
  </w:abstractNum>
  <w:abstractNum w:abstractNumId="11" w15:restartNumberingAfterBreak="0">
    <w:nsid w:val="1B9F679D"/>
    <w:multiLevelType w:val="hybridMultilevel"/>
    <w:tmpl w:val="C358B336"/>
    <w:lvl w:ilvl="0" w:tplc="4009000F">
      <w:start w:val="1"/>
      <w:numFmt w:val="decimal"/>
      <w:lvlText w:val="%1."/>
      <w:lvlJc w:val="left"/>
      <w:pPr>
        <w:tabs>
          <w:tab w:val="num" w:pos="720"/>
        </w:tabs>
        <w:ind w:left="720" w:hanging="360"/>
      </w:pPr>
      <w:rPr>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1CC73126"/>
    <w:multiLevelType w:val="singleLevel"/>
    <w:tmpl w:val="3D823540"/>
    <w:lvl w:ilvl="0">
      <w:start w:val="1"/>
      <w:numFmt w:val="upperLetter"/>
      <w:lvlText w:val="%1)"/>
      <w:lvlJc w:val="left"/>
      <w:pPr>
        <w:tabs>
          <w:tab w:val="num" w:pos="1440"/>
        </w:tabs>
        <w:ind w:left="1440" w:hanging="720"/>
      </w:pPr>
      <w:rPr>
        <w:rFonts w:ascii="Trebuchet MS" w:hAnsi="Trebuchet MS" w:hint="default"/>
        <w:sz w:val="26"/>
        <w:szCs w:val="26"/>
      </w:rPr>
    </w:lvl>
  </w:abstractNum>
  <w:abstractNum w:abstractNumId="13" w15:restartNumberingAfterBreak="0">
    <w:nsid w:val="1F6176A5"/>
    <w:multiLevelType w:val="hybridMultilevel"/>
    <w:tmpl w:val="1814005E"/>
    <w:lvl w:ilvl="0" w:tplc="5DEEF3EE">
      <w:start w:val="1"/>
      <w:numFmt w:val="lowerRoman"/>
      <w:lvlText w:val="%1."/>
      <w:lvlJc w:val="right"/>
      <w:pPr>
        <w:ind w:left="1287" w:hanging="360"/>
      </w:pPr>
      <w:rPr>
        <w:b w:val="0"/>
        <w:bCs w:val="0"/>
        <w:i w:val="0"/>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4" w15:restartNumberingAfterBreak="0">
    <w:nsid w:val="256A1DA2"/>
    <w:multiLevelType w:val="hybridMultilevel"/>
    <w:tmpl w:val="E3548C80"/>
    <w:lvl w:ilvl="0" w:tplc="40090017">
      <w:start w:val="1"/>
      <w:numFmt w:val="lowerLetter"/>
      <w:lvlText w:val="%1)"/>
      <w:lvlJc w:val="left"/>
      <w:pPr>
        <w:ind w:left="2007" w:hanging="360"/>
      </w:pPr>
    </w:lvl>
    <w:lvl w:ilvl="1" w:tplc="40090019" w:tentative="1">
      <w:start w:val="1"/>
      <w:numFmt w:val="lowerLetter"/>
      <w:lvlText w:val="%2."/>
      <w:lvlJc w:val="left"/>
      <w:pPr>
        <w:ind w:left="2727" w:hanging="360"/>
      </w:pPr>
    </w:lvl>
    <w:lvl w:ilvl="2" w:tplc="4009001B" w:tentative="1">
      <w:start w:val="1"/>
      <w:numFmt w:val="lowerRoman"/>
      <w:lvlText w:val="%3."/>
      <w:lvlJc w:val="right"/>
      <w:pPr>
        <w:ind w:left="3447" w:hanging="180"/>
      </w:pPr>
    </w:lvl>
    <w:lvl w:ilvl="3" w:tplc="4009000F" w:tentative="1">
      <w:start w:val="1"/>
      <w:numFmt w:val="decimal"/>
      <w:lvlText w:val="%4."/>
      <w:lvlJc w:val="left"/>
      <w:pPr>
        <w:ind w:left="4167" w:hanging="360"/>
      </w:pPr>
    </w:lvl>
    <w:lvl w:ilvl="4" w:tplc="40090019" w:tentative="1">
      <w:start w:val="1"/>
      <w:numFmt w:val="lowerLetter"/>
      <w:lvlText w:val="%5."/>
      <w:lvlJc w:val="left"/>
      <w:pPr>
        <w:ind w:left="4887" w:hanging="360"/>
      </w:pPr>
    </w:lvl>
    <w:lvl w:ilvl="5" w:tplc="4009001B" w:tentative="1">
      <w:start w:val="1"/>
      <w:numFmt w:val="lowerRoman"/>
      <w:lvlText w:val="%6."/>
      <w:lvlJc w:val="right"/>
      <w:pPr>
        <w:ind w:left="5607" w:hanging="180"/>
      </w:pPr>
    </w:lvl>
    <w:lvl w:ilvl="6" w:tplc="4009000F" w:tentative="1">
      <w:start w:val="1"/>
      <w:numFmt w:val="decimal"/>
      <w:lvlText w:val="%7."/>
      <w:lvlJc w:val="left"/>
      <w:pPr>
        <w:ind w:left="6327" w:hanging="360"/>
      </w:pPr>
    </w:lvl>
    <w:lvl w:ilvl="7" w:tplc="40090019" w:tentative="1">
      <w:start w:val="1"/>
      <w:numFmt w:val="lowerLetter"/>
      <w:lvlText w:val="%8."/>
      <w:lvlJc w:val="left"/>
      <w:pPr>
        <w:ind w:left="7047" w:hanging="360"/>
      </w:pPr>
    </w:lvl>
    <w:lvl w:ilvl="8" w:tplc="4009001B" w:tentative="1">
      <w:start w:val="1"/>
      <w:numFmt w:val="lowerRoman"/>
      <w:lvlText w:val="%9."/>
      <w:lvlJc w:val="right"/>
      <w:pPr>
        <w:ind w:left="7767" w:hanging="180"/>
      </w:pPr>
    </w:lvl>
  </w:abstractNum>
  <w:abstractNum w:abstractNumId="15" w15:restartNumberingAfterBreak="0">
    <w:nsid w:val="25FB3950"/>
    <w:multiLevelType w:val="hybridMultilevel"/>
    <w:tmpl w:val="40AC60C2"/>
    <w:lvl w:ilvl="0" w:tplc="4009001B">
      <w:start w:val="1"/>
      <w:numFmt w:val="lowerRoman"/>
      <w:lvlText w:val="%1."/>
      <w:lvlJc w:val="right"/>
      <w:pPr>
        <w:ind w:left="1440" w:hanging="360"/>
      </w:pPr>
      <w:rPr>
        <w:rFonts w:hint="default"/>
        <w:b w:val="0"/>
        <w:i w:val="0"/>
        <w:sz w:val="26"/>
        <w:szCs w:val="26"/>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2BED636B"/>
    <w:multiLevelType w:val="hybridMultilevel"/>
    <w:tmpl w:val="66E02194"/>
    <w:lvl w:ilvl="0" w:tplc="8F74BCAE">
      <w:start w:val="1"/>
      <w:numFmt w:val="lowerRoman"/>
      <w:lvlText w:val="%1)"/>
      <w:lvlJc w:val="left"/>
      <w:pPr>
        <w:ind w:left="720" w:hanging="360"/>
      </w:pPr>
      <w:rPr>
        <w:rFonts w:ascii="Book Antiqua" w:eastAsia="Cambria" w:hAnsi="Book Antiqu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583B0C"/>
    <w:multiLevelType w:val="hybridMultilevel"/>
    <w:tmpl w:val="02CC9A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E9670AE"/>
    <w:multiLevelType w:val="multilevel"/>
    <w:tmpl w:val="C17E87CE"/>
    <w:styleLink w:val="Style4"/>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D87F54"/>
    <w:multiLevelType w:val="hybridMultilevel"/>
    <w:tmpl w:val="141E304C"/>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29787C"/>
    <w:multiLevelType w:val="hybridMultilevel"/>
    <w:tmpl w:val="0474304A"/>
    <w:lvl w:ilvl="0" w:tplc="F2EE367E">
      <w:start w:val="22"/>
      <w:numFmt w:val="upperLetter"/>
      <w:lvlText w:val="%1)"/>
      <w:lvlJc w:val="left"/>
      <w:pPr>
        <w:ind w:left="1276" w:hanging="720"/>
      </w:pPr>
      <w:rPr>
        <w:rFonts w:ascii="Trebuchet MS" w:eastAsia="Trebuchet MS" w:hAnsi="Trebuchet MS" w:cs="Trebuchet MS" w:hint="default"/>
        <w:spacing w:val="0"/>
        <w:w w:val="100"/>
        <w:sz w:val="27"/>
        <w:szCs w:val="27"/>
        <w:lang w:val="en-US" w:eastAsia="en-US" w:bidi="ar-SA"/>
      </w:rPr>
    </w:lvl>
    <w:lvl w:ilvl="1" w:tplc="E7E6E46E">
      <w:numFmt w:val="bullet"/>
      <w:lvlText w:val="•"/>
      <w:lvlJc w:val="left"/>
      <w:pPr>
        <w:ind w:left="2102" w:hanging="720"/>
      </w:pPr>
      <w:rPr>
        <w:lang w:val="en-US" w:eastAsia="en-US" w:bidi="ar-SA"/>
      </w:rPr>
    </w:lvl>
    <w:lvl w:ilvl="2" w:tplc="EE68B214">
      <w:numFmt w:val="bullet"/>
      <w:lvlText w:val="•"/>
      <w:lvlJc w:val="left"/>
      <w:pPr>
        <w:ind w:left="2925" w:hanging="720"/>
      </w:pPr>
      <w:rPr>
        <w:lang w:val="en-US" w:eastAsia="en-US" w:bidi="ar-SA"/>
      </w:rPr>
    </w:lvl>
    <w:lvl w:ilvl="3" w:tplc="3B1AB342">
      <w:numFmt w:val="bullet"/>
      <w:lvlText w:val="•"/>
      <w:lvlJc w:val="left"/>
      <w:pPr>
        <w:ind w:left="3747" w:hanging="720"/>
      </w:pPr>
      <w:rPr>
        <w:lang w:val="en-US" w:eastAsia="en-US" w:bidi="ar-SA"/>
      </w:rPr>
    </w:lvl>
    <w:lvl w:ilvl="4" w:tplc="98C077AE">
      <w:numFmt w:val="bullet"/>
      <w:lvlText w:val="•"/>
      <w:lvlJc w:val="left"/>
      <w:pPr>
        <w:ind w:left="4570" w:hanging="720"/>
      </w:pPr>
      <w:rPr>
        <w:lang w:val="en-US" w:eastAsia="en-US" w:bidi="ar-SA"/>
      </w:rPr>
    </w:lvl>
    <w:lvl w:ilvl="5" w:tplc="ADCAC4C0">
      <w:numFmt w:val="bullet"/>
      <w:lvlText w:val="•"/>
      <w:lvlJc w:val="left"/>
      <w:pPr>
        <w:ind w:left="5393" w:hanging="720"/>
      </w:pPr>
      <w:rPr>
        <w:lang w:val="en-US" w:eastAsia="en-US" w:bidi="ar-SA"/>
      </w:rPr>
    </w:lvl>
    <w:lvl w:ilvl="6" w:tplc="6B8C76EE">
      <w:numFmt w:val="bullet"/>
      <w:lvlText w:val="•"/>
      <w:lvlJc w:val="left"/>
      <w:pPr>
        <w:ind w:left="6215" w:hanging="720"/>
      </w:pPr>
      <w:rPr>
        <w:lang w:val="en-US" w:eastAsia="en-US" w:bidi="ar-SA"/>
      </w:rPr>
    </w:lvl>
    <w:lvl w:ilvl="7" w:tplc="F582094A">
      <w:numFmt w:val="bullet"/>
      <w:lvlText w:val="•"/>
      <w:lvlJc w:val="left"/>
      <w:pPr>
        <w:ind w:left="7038" w:hanging="720"/>
      </w:pPr>
      <w:rPr>
        <w:lang w:val="en-US" w:eastAsia="en-US" w:bidi="ar-SA"/>
      </w:rPr>
    </w:lvl>
    <w:lvl w:ilvl="8" w:tplc="A3BE48B4">
      <w:numFmt w:val="bullet"/>
      <w:lvlText w:val="•"/>
      <w:lvlJc w:val="left"/>
      <w:pPr>
        <w:ind w:left="7861" w:hanging="720"/>
      </w:pPr>
      <w:rPr>
        <w:lang w:val="en-US" w:eastAsia="en-US" w:bidi="ar-SA"/>
      </w:rPr>
    </w:lvl>
  </w:abstractNum>
  <w:abstractNum w:abstractNumId="21" w15:restartNumberingAfterBreak="0">
    <w:nsid w:val="3366207C"/>
    <w:multiLevelType w:val="multilevel"/>
    <w:tmpl w:val="F6549CE0"/>
    <w:styleLink w:val="Style5"/>
    <w:lvl w:ilvl="0">
      <w:start w:val="1"/>
      <w:numFmt w:val="upperLetter"/>
      <w:lvlText w:val="%1."/>
      <w:lvlJc w:val="left"/>
      <w:pPr>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34765351"/>
    <w:multiLevelType w:val="multilevel"/>
    <w:tmpl w:val="F28EED8C"/>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left"/>
      <w:pPr>
        <w:tabs>
          <w:tab w:val="num" w:pos="3060"/>
        </w:tabs>
        <w:ind w:left="3060" w:hanging="72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3" w15:restartNumberingAfterBreak="0">
    <w:nsid w:val="36F7590C"/>
    <w:multiLevelType w:val="hybridMultilevel"/>
    <w:tmpl w:val="E76A89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8526FD"/>
    <w:multiLevelType w:val="hybridMultilevel"/>
    <w:tmpl w:val="8B8609E8"/>
    <w:lvl w:ilvl="0" w:tplc="764A6C48">
      <w:start w:val="10"/>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9F1394"/>
    <w:multiLevelType w:val="hybridMultilevel"/>
    <w:tmpl w:val="8090AE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AE0CD3"/>
    <w:multiLevelType w:val="hybridMultilevel"/>
    <w:tmpl w:val="74382A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6DC187E"/>
    <w:multiLevelType w:val="hybridMultilevel"/>
    <w:tmpl w:val="AEE047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F3311BC"/>
    <w:multiLevelType w:val="multilevel"/>
    <w:tmpl w:val="79BC9F90"/>
    <w:lvl w:ilvl="0">
      <w:start w:val="1"/>
      <w:numFmt w:val="lowerRoman"/>
      <w:lvlText w:val="%1."/>
      <w:lvlJc w:val="left"/>
      <w:pPr>
        <w:ind w:left="720" w:hanging="360"/>
      </w:pPr>
      <w:rPr>
        <w:rFonts w:ascii="Trebuchet MS" w:eastAsia="Times New Roman" w:hAnsi="Trebuchet MS" w:cs="Tahom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39A7871"/>
    <w:multiLevelType w:val="hybridMultilevel"/>
    <w:tmpl w:val="CBC28CCE"/>
    <w:lvl w:ilvl="0" w:tplc="40090017">
      <w:start w:val="1"/>
      <w:numFmt w:val="lowerLetter"/>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0" w15:restartNumberingAfterBreak="0">
    <w:nsid w:val="59B41B90"/>
    <w:multiLevelType w:val="hybridMultilevel"/>
    <w:tmpl w:val="585A1012"/>
    <w:lvl w:ilvl="0" w:tplc="C0D0895A">
      <w:start w:val="1"/>
      <w:numFmt w:val="lowerLetter"/>
      <w:lvlText w:val="%1)"/>
      <w:lvlJc w:val="left"/>
      <w:pPr>
        <w:ind w:left="720" w:hanging="360"/>
      </w:pPr>
      <w:rPr>
        <w:rFonts w:ascii="Book Antiqua" w:hAnsi="Book Antiqua" w:hint="default"/>
        <w:b w:val="0"/>
        <w:i w:val="0"/>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B82C16"/>
    <w:multiLevelType w:val="hybridMultilevel"/>
    <w:tmpl w:val="FFE4586C"/>
    <w:lvl w:ilvl="0" w:tplc="BAC6DD6C">
      <w:start w:val="1"/>
      <w:numFmt w:val="lowerLetter"/>
      <w:lvlText w:val="%1."/>
      <w:lvlJc w:val="left"/>
      <w:pPr>
        <w:ind w:left="1080" w:hanging="720"/>
      </w:pPr>
      <w:rPr>
        <w:rFonts w:eastAsia="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580767"/>
    <w:multiLevelType w:val="hybridMultilevel"/>
    <w:tmpl w:val="FFE4586C"/>
    <w:lvl w:ilvl="0" w:tplc="FFFFFFFF">
      <w:start w:val="1"/>
      <w:numFmt w:val="lowerLetter"/>
      <w:lvlText w:val="%1."/>
      <w:lvlJc w:val="left"/>
      <w:pPr>
        <w:ind w:left="1080" w:hanging="720"/>
      </w:pPr>
      <w:rPr>
        <w:rFonts w:eastAsia="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4891E18"/>
    <w:multiLevelType w:val="hybridMultilevel"/>
    <w:tmpl w:val="0C1270AE"/>
    <w:lvl w:ilvl="0" w:tplc="75000770">
      <w:start w:val="1"/>
      <w:numFmt w:val="decimal"/>
      <w:lvlText w:val="%1."/>
      <w:lvlJc w:val="left"/>
      <w:pPr>
        <w:ind w:left="720" w:hanging="360"/>
      </w:pPr>
      <w:rPr>
        <w:rFonts w:hint="default"/>
        <w:sz w:val="26"/>
      </w:rPr>
    </w:lvl>
    <w:lvl w:ilvl="1" w:tplc="4D82EFFE">
      <w:start w:val="1"/>
      <w:numFmt w:val="upp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8E6DEC"/>
    <w:multiLevelType w:val="multilevel"/>
    <w:tmpl w:val="E2CEB332"/>
    <w:styleLink w:val="Style2"/>
    <w:lvl w:ilvl="0">
      <w:start w:val="1"/>
      <w:numFmt w:val="decimal"/>
      <w:lvlText w:val="%1."/>
      <w:lvlJc w:val="left"/>
      <w:pPr>
        <w:tabs>
          <w:tab w:val="num" w:pos="1080"/>
        </w:tabs>
        <w:ind w:left="1080" w:hanging="1080"/>
      </w:pPr>
      <w:rPr>
        <w:rFonts w:ascii="Palatino Linotype" w:eastAsia="Times New Roman" w:hAnsi="Palatino Linotype" w:cs="Times New Roman"/>
      </w:rPr>
    </w:lvl>
    <w:lvl w:ilvl="1">
      <w:start w:val="1"/>
      <w:numFmt w:val="lowerLetter"/>
      <w:lvlText w:val="%2."/>
      <w:lvlJc w:val="left"/>
      <w:pPr>
        <w:tabs>
          <w:tab w:val="num" w:pos="1440"/>
        </w:tabs>
        <w:ind w:left="1440" w:hanging="360"/>
      </w:pPr>
    </w:lvl>
    <w:lvl w:ilvl="2">
      <w:start w:val="1"/>
      <w:numFmt w:val="lowerLetter"/>
      <w:lvlText w:val="(%3)"/>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6C32256"/>
    <w:multiLevelType w:val="hybridMultilevel"/>
    <w:tmpl w:val="DC2E6C74"/>
    <w:lvl w:ilvl="0" w:tplc="4009000F">
      <w:start w:val="1"/>
      <w:numFmt w:val="decimal"/>
      <w:lvlText w:val="%1."/>
      <w:lvlJc w:val="left"/>
      <w:pPr>
        <w:ind w:left="720" w:hanging="360"/>
      </w:pPr>
      <w:rPr>
        <w:rFonts w:cs="Times New Roman" w:hint="default"/>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B0161A8"/>
    <w:multiLevelType w:val="hybridMultilevel"/>
    <w:tmpl w:val="8090AE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11EF6"/>
    <w:multiLevelType w:val="hybridMultilevel"/>
    <w:tmpl w:val="7C7289B8"/>
    <w:lvl w:ilvl="0" w:tplc="954AD420">
      <w:start w:val="1"/>
      <w:numFmt w:val="decimal"/>
      <w:lvlText w:val="%1."/>
      <w:lvlJc w:val="left"/>
      <w:pPr>
        <w:tabs>
          <w:tab w:val="num" w:pos="720"/>
        </w:tabs>
        <w:ind w:left="720" w:hanging="360"/>
      </w:pPr>
      <w:rPr>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6DCD2D8A"/>
    <w:multiLevelType w:val="multilevel"/>
    <w:tmpl w:val="E2CEB332"/>
    <w:styleLink w:val="Style3"/>
    <w:lvl w:ilvl="0">
      <w:start w:val="1"/>
      <w:numFmt w:val="decimal"/>
      <w:lvlText w:val="%1."/>
      <w:lvlJc w:val="left"/>
      <w:pPr>
        <w:tabs>
          <w:tab w:val="num" w:pos="1080"/>
        </w:tabs>
        <w:ind w:left="1080" w:hanging="1080"/>
      </w:pPr>
      <w:rPr>
        <w:rFonts w:ascii="Palatino Linotype" w:eastAsia="Times New Roman" w:hAnsi="Palatino Linotype" w:cs="Times New Roman"/>
      </w:rPr>
    </w:lvl>
    <w:lvl w:ilvl="1">
      <w:start w:val="1"/>
      <w:numFmt w:val="lowerLetter"/>
      <w:lvlText w:val="%2."/>
      <w:lvlJc w:val="left"/>
      <w:pPr>
        <w:tabs>
          <w:tab w:val="num" w:pos="1440"/>
        </w:tabs>
        <w:ind w:left="1440" w:hanging="360"/>
      </w:pPr>
    </w:lvl>
    <w:lvl w:ilvl="2">
      <w:start w:val="1"/>
      <w:numFmt w:val="lowerLetter"/>
      <w:lvlText w:val="(%3)"/>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707C0BFA"/>
    <w:multiLevelType w:val="hybridMultilevel"/>
    <w:tmpl w:val="87C4E826"/>
    <w:lvl w:ilvl="0" w:tplc="ABE64524">
      <w:start w:val="1"/>
      <w:numFmt w:val="decimal"/>
      <w:lvlText w:val="%1."/>
      <w:lvlJc w:val="left"/>
      <w:pPr>
        <w:tabs>
          <w:tab w:val="num" w:pos="1080"/>
        </w:tabs>
        <w:ind w:left="1080" w:hanging="720"/>
      </w:pPr>
      <w:rPr>
        <w:rFonts w:ascii="Times New Roman" w:eastAsia="Times New Roman"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0">
    <w:nsid w:val="732C26DB"/>
    <w:multiLevelType w:val="hybridMultilevel"/>
    <w:tmpl w:val="8090AE2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4312B4"/>
    <w:multiLevelType w:val="hybridMultilevel"/>
    <w:tmpl w:val="E26E2832"/>
    <w:lvl w:ilvl="0" w:tplc="14AA06EC">
      <w:start w:val="1"/>
      <w:numFmt w:val="bullet"/>
      <w:lvlText w:val="-"/>
      <w:lvlJc w:val="left"/>
      <w:pPr>
        <w:ind w:left="1080" w:hanging="360"/>
      </w:pPr>
      <w:rPr>
        <w:rFonts w:ascii="Trebuchet MS" w:eastAsia="Cambria" w:hAnsi="Trebuchet MS"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4C17252"/>
    <w:multiLevelType w:val="hybridMultilevel"/>
    <w:tmpl w:val="78C21A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39693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0768592">
    <w:abstractNumId w:val="23"/>
  </w:num>
  <w:num w:numId="3" w16cid:durableId="1267619529">
    <w:abstractNumId w:val="2"/>
  </w:num>
  <w:num w:numId="4" w16cid:durableId="498815320">
    <w:abstractNumId w:val="34"/>
  </w:num>
  <w:num w:numId="5" w16cid:durableId="1677418346">
    <w:abstractNumId w:val="38"/>
  </w:num>
  <w:num w:numId="6" w16cid:durableId="954603209">
    <w:abstractNumId w:val="18"/>
  </w:num>
  <w:num w:numId="7" w16cid:durableId="1403799153">
    <w:abstractNumId w:val="33"/>
  </w:num>
  <w:num w:numId="8" w16cid:durableId="395010687">
    <w:abstractNumId w:val="21"/>
  </w:num>
  <w:num w:numId="9" w16cid:durableId="2071612226">
    <w:abstractNumId w:val="1"/>
  </w:num>
  <w:num w:numId="10" w16cid:durableId="1495683269">
    <w:abstractNumId w:val="3"/>
  </w:num>
  <w:num w:numId="11" w16cid:durableId="1405494704">
    <w:abstractNumId w:val="30"/>
  </w:num>
  <w:num w:numId="12" w16cid:durableId="242573464">
    <w:abstractNumId w:val="19"/>
  </w:num>
  <w:num w:numId="13" w16cid:durableId="1867132853">
    <w:abstractNumId w:val="9"/>
  </w:num>
  <w:num w:numId="14" w16cid:durableId="1847402171">
    <w:abstractNumId w:val="11"/>
  </w:num>
  <w:num w:numId="15" w16cid:durableId="448286033">
    <w:abstractNumId w:val="5"/>
    <w:lvlOverride w:ilvl="0">
      <w:startOverride w:val="1"/>
    </w:lvlOverride>
  </w:num>
  <w:num w:numId="16" w16cid:durableId="1793596621">
    <w:abstractNumId w:val="7"/>
  </w:num>
  <w:num w:numId="17" w16cid:durableId="463696121">
    <w:abstractNumId w:val="35"/>
  </w:num>
  <w:num w:numId="18" w16cid:durableId="1406144836">
    <w:abstractNumId w:val="37"/>
  </w:num>
  <w:num w:numId="19" w16cid:durableId="47457195">
    <w:abstractNumId w:val="12"/>
  </w:num>
  <w:num w:numId="20" w16cid:durableId="227425679">
    <w:abstractNumId w:val="42"/>
  </w:num>
  <w:num w:numId="21" w16cid:durableId="120842018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04558178">
    <w:abstractNumId w:val="41"/>
  </w:num>
  <w:num w:numId="23" w16cid:durableId="800001690">
    <w:abstractNumId w:val="28"/>
  </w:num>
  <w:num w:numId="24" w16cid:durableId="1430126872">
    <w:abstractNumId w:val="31"/>
  </w:num>
  <w:num w:numId="25" w16cid:durableId="484392411">
    <w:abstractNumId w:val="16"/>
  </w:num>
  <w:num w:numId="26" w16cid:durableId="1294797836">
    <w:abstractNumId w:val="24"/>
  </w:num>
  <w:num w:numId="27" w16cid:durableId="1323004400">
    <w:abstractNumId w:val="25"/>
  </w:num>
  <w:num w:numId="28" w16cid:durableId="1693457812">
    <w:abstractNumId w:val="36"/>
  </w:num>
  <w:num w:numId="29" w16cid:durableId="1655065651">
    <w:abstractNumId w:val="0"/>
    <w:lvlOverride w:ilvl="0">
      <w:startOverride w:val="1"/>
    </w:lvlOverride>
    <w:lvlOverride w:ilvl="1">
      <w:startOverride w:val="4"/>
    </w:lvlOverride>
    <w:lvlOverride w:ilvl="2"/>
    <w:lvlOverride w:ilvl="3"/>
    <w:lvlOverride w:ilvl="4"/>
    <w:lvlOverride w:ilvl="5"/>
    <w:lvlOverride w:ilvl="6"/>
    <w:lvlOverride w:ilvl="7"/>
    <w:lvlOverride w:ilvl="8"/>
  </w:num>
  <w:num w:numId="30" w16cid:durableId="165370402">
    <w:abstractNumId w:val="0"/>
  </w:num>
  <w:num w:numId="31" w16cid:durableId="228271246">
    <w:abstractNumId w:val="8"/>
  </w:num>
  <w:num w:numId="32" w16cid:durableId="193928631">
    <w:abstractNumId w:val="20"/>
    <w:lvlOverride w:ilvl="0">
      <w:startOverride w:val="22"/>
    </w:lvlOverride>
    <w:lvlOverride w:ilvl="1"/>
    <w:lvlOverride w:ilvl="2"/>
    <w:lvlOverride w:ilvl="3"/>
    <w:lvlOverride w:ilvl="4"/>
    <w:lvlOverride w:ilvl="5"/>
    <w:lvlOverride w:ilvl="6"/>
    <w:lvlOverride w:ilvl="7"/>
    <w:lvlOverride w:ilvl="8"/>
  </w:num>
  <w:num w:numId="33" w16cid:durableId="811410918">
    <w:abstractNumId w:val="10"/>
  </w:num>
  <w:num w:numId="34" w16cid:durableId="649023284">
    <w:abstractNumId w:val="32"/>
  </w:num>
  <w:num w:numId="35" w16cid:durableId="1251282287">
    <w:abstractNumId w:val="17"/>
  </w:num>
  <w:num w:numId="36" w16cid:durableId="481653420">
    <w:abstractNumId w:val="27"/>
  </w:num>
  <w:num w:numId="37" w16cid:durableId="2009942497">
    <w:abstractNumId w:val="40"/>
  </w:num>
  <w:num w:numId="38" w16cid:durableId="26219871">
    <w:abstractNumId w:val="22"/>
  </w:num>
  <w:num w:numId="39" w16cid:durableId="463162196">
    <w:abstractNumId w:val="4"/>
  </w:num>
  <w:num w:numId="40" w16cid:durableId="686296192">
    <w:abstractNumId w:val="26"/>
  </w:num>
  <w:num w:numId="41" w16cid:durableId="1551649090">
    <w:abstractNumId w:val="13"/>
  </w:num>
  <w:num w:numId="42" w16cid:durableId="59141222">
    <w:abstractNumId w:val="29"/>
  </w:num>
  <w:num w:numId="43" w16cid:durableId="1913272450">
    <w:abstractNumId w:val="14"/>
  </w:num>
  <w:num w:numId="44" w16cid:durableId="107998098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535801354">
    <w:abstractNumId w:val="6"/>
  </w:num>
  <w:num w:numId="46" w16cid:durableId="20998666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W2MDK3NDQwNzIwtDRT0lEKTi0uzszPAykwqQUAw7yDHSwAAAA="/>
  </w:docVars>
  <w:rsids>
    <w:rsidRoot w:val="00174C4C"/>
    <w:rsid w:val="00000401"/>
    <w:rsid w:val="00015604"/>
    <w:rsid w:val="00016211"/>
    <w:rsid w:val="0002047D"/>
    <w:rsid w:val="00033A4C"/>
    <w:rsid w:val="00063423"/>
    <w:rsid w:val="0006429F"/>
    <w:rsid w:val="00095D07"/>
    <w:rsid w:val="000A0A9D"/>
    <w:rsid w:val="000A3772"/>
    <w:rsid w:val="000A61B2"/>
    <w:rsid w:val="000A6424"/>
    <w:rsid w:val="000C0967"/>
    <w:rsid w:val="000D30C1"/>
    <w:rsid w:val="000D7028"/>
    <w:rsid w:val="000E55FB"/>
    <w:rsid w:val="000E5DA5"/>
    <w:rsid w:val="000E5E5E"/>
    <w:rsid w:val="000E695E"/>
    <w:rsid w:val="000F5684"/>
    <w:rsid w:val="00110F0B"/>
    <w:rsid w:val="00114FB0"/>
    <w:rsid w:val="00117049"/>
    <w:rsid w:val="00124B59"/>
    <w:rsid w:val="00125BBE"/>
    <w:rsid w:val="001266BB"/>
    <w:rsid w:val="00131A4F"/>
    <w:rsid w:val="00132C66"/>
    <w:rsid w:val="001435CD"/>
    <w:rsid w:val="001457F8"/>
    <w:rsid w:val="001517BF"/>
    <w:rsid w:val="00174C4C"/>
    <w:rsid w:val="00186AFB"/>
    <w:rsid w:val="001B2DA4"/>
    <w:rsid w:val="001B5080"/>
    <w:rsid w:val="001D3057"/>
    <w:rsid w:val="001E0115"/>
    <w:rsid w:val="001E14BB"/>
    <w:rsid w:val="001E57C2"/>
    <w:rsid w:val="001F1142"/>
    <w:rsid w:val="001F5CD2"/>
    <w:rsid w:val="002004B2"/>
    <w:rsid w:val="0021088D"/>
    <w:rsid w:val="002211CD"/>
    <w:rsid w:val="00221580"/>
    <w:rsid w:val="00225DDC"/>
    <w:rsid w:val="00231583"/>
    <w:rsid w:val="00231785"/>
    <w:rsid w:val="00245EEF"/>
    <w:rsid w:val="002515D6"/>
    <w:rsid w:val="00261881"/>
    <w:rsid w:val="002643BA"/>
    <w:rsid w:val="002766AC"/>
    <w:rsid w:val="00286963"/>
    <w:rsid w:val="002B47EA"/>
    <w:rsid w:val="002B5BAD"/>
    <w:rsid w:val="002C452C"/>
    <w:rsid w:val="002C4A4C"/>
    <w:rsid w:val="002D3096"/>
    <w:rsid w:val="00301BE4"/>
    <w:rsid w:val="003057B8"/>
    <w:rsid w:val="00311029"/>
    <w:rsid w:val="00340F1C"/>
    <w:rsid w:val="0034737D"/>
    <w:rsid w:val="00347A6E"/>
    <w:rsid w:val="00350747"/>
    <w:rsid w:val="00352DAF"/>
    <w:rsid w:val="00367CEF"/>
    <w:rsid w:val="00374863"/>
    <w:rsid w:val="00376A90"/>
    <w:rsid w:val="00396DCA"/>
    <w:rsid w:val="00397659"/>
    <w:rsid w:val="003B428E"/>
    <w:rsid w:val="003B61A2"/>
    <w:rsid w:val="003B62D6"/>
    <w:rsid w:val="003C222D"/>
    <w:rsid w:val="003C3C01"/>
    <w:rsid w:val="003C4008"/>
    <w:rsid w:val="003C5A33"/>
    <w:rsid w:val="003C5D1B"/>
    <w:rsid w:val="003C741A"/>
    <w:rsid w:val="003D0654"/>
    <w:rsid w:val="003E34F5"/>
    <w:rsid w:val="003F14EC"/>
    <w:rsid w:val="003F1BFD"/>
    <w:rsid w:val="00400AC5"/>
    <w:rsid w:val="00400FC0"/>
    <w:rsid w:val="00404E99"/>
    <w:rsid w:val="00415CA1"/>
    <w:rsid w:val="00427E85"/>
    <w:rsid w:val="00444306"/>
    <w:rsid w:val="00450E87"/>
    <w:rsid w:val="00456611"/>
    <w:rsid w:val="00461CF3"/>
    <w:rsid w:val="004751A9"/>
    <w:rsid w:val="00484315"/>
    <w:rsid w:val="0048513F"/>
    <w:rsid w:val="0048698F"/>
    <w:rsid w:val="0049239A"/>
    <w:rsid w:val="00493118"/>
    <w:rsid w:val="0049368F"/>
    <w:rsid w:val="004A1A39"/>
    <w:rsid w:val="004A2344"/>
    <w:rsid w:val="004A7F85"/>
    <w:rsid w:val="004C633C"/>
    <w:rsid w:val="004D1533"/>
    <w:rsid w:val="004D223F"/>
    <w:rsid w:val="004F3C2F"/>
    <w:rsid w:val="0051571D"/>
    <w:rsid w:val="005177D0"/>
    <w:rsid w:val="00523FAC"/>
    <w:rsid w:val="00535946"/>
    <w:rsid w:val="00540F9F"/>
    <w:rsid w:val="00545DF5"/>
    <w:rsid w:val="00553020"/>
    <w:rsid w:val="00574C6D"/>
    <w:rsid w:val="005756AD"/>
    <w:rsid w:val="00577924"/>
    <w:rsid w:val="005806DA"/>
    <w:rsid w:val="005B16FC"/>
    <w:rsid w:val="005B5EDF"/>
    <w:rsid w:val="005D0E04"/>
    <w:rsid w:val="005D7670"/>
    <w:rsid w:val="005D79F5"/>
    <w:rsid w:val="005E1636"/>
    <w:rsid w:val="005E6012"/>
    <w:rsid w:val="005E6649"/>
    <w:rsid w:val="005F6FA7"/>
    <w:rsid w:val="005F7690"/>
    <w:rsid w:val="00614278"/>
    <w:rsid w:val="0062008A"/>
    <w:rsid w:val="006276B3"/>
    <w:rsid w:val="00630637"/>
    <w:rsid w:val="006422C7"/>
    <w:rsid w:val="00655441"/>
    <w:rsid w:val="00656D24"/>
    <w:rsid w:val="00661BF2"/>
    <w:rsid w:val="0066639D"/>
    <w:rsid w:val="00674678"/>
    <w:rsid w:val="00681BF6"/>
    <w:rsid w:val="00686DA0"/>
    <w:rsid w:val="0069058B"/>
    <w:rsid w:val="00693ED3"/>
    <w:rsid w:val="006A3AE2"/>
    <w:rsid w:val="006A5577"/>
    <w:rsid w:val="006B3CEF"/>
    <w:rsid w:val="006C4AFD"/>
    <w:rsid w:val="006D34D8"/>
    <w:rsid w:val="006D604D"/>
    <w:rsid w:val="006E393B"/>
    <w:rsid w:val="006F4850"/>
    <w:rsid w:val="006F5E70"/>
    <w:rsid w:val="006F618A"/>
    <w:rsid w:val="007018DD"/>
    <w:rsid w:val="00701AA4"/>
    <w:rsid w:val="007064EE"/>
    <w:rsid w:val="007119C1"/>
    <w:rsid w:val="00733AB2"/>
    <w:rsid w:val="00735BBD"/>
    <w:rsid w:val="0074557B"/>
    <w:rsid w:val="007511FC"/>
    <w:rsid w:val="007532F0"/>
    <w:rsid w:val="00767E33"/>
    <w:rsid w:val="007719FB"/>
    <w:rsid w:val="00771C7D"/>
    <w:rsid w:val="0077355F"/>
    <w:rsid w:val="007769F8"/>
    <w:rsid w:val="007A2C35"/>
    <w:rsid w:val="007C6661"/>
    <w:rsid w:val="007F34E3"/>
    <w:rsid w:val="008025AE"/>
    <w:rsid w:val="008122C7"/>
    <w:rsid w:val="00815878"/>
    <w:rsid w:val="008235F3"/>
    <w:rsid w:val="00826F0B"/>
    <w:rsid w:val="008333F9"/>
    <w:rsid w:val="008406EB"/>
    <w:rsid w:val="008449F1"/>
    <w:rsid w:val="0086115E"/>
    <w:rsid w:val="008C0E6B"/>
    <w:rsid w:val="008C2A6D"/>
    <w:rsid w:val="008F7F83"/>
    <w:rsid w:val="0091337A"/>
    <w:rsid w:val="009158BC"/>
    <w:rsid w:val="009158F7"/>
    <w:rsid w:val="0095064C"/>
    <w:rsid w:val="00953385"/>
    <w:rsid w:val="00956D04"/>
    <w:rsid w:val="0095726B"/>
    <w:rsid w:val="009619A7"/>
    <w:rsid w:val="00971577"/>
    <w:rsid w:val="00972369"/>
    <w:rsid w:val="009752D8"/>
    <w:rsid w:val="00975639"/>
    <w:rsid w:val="0097581D"/>
    <w:rsid w:val="009760B9"/>
    <w:rsid w:val="00985742"/>
    <w:rsid w:val="00997262"/>
    <w:rsid w:val="009C2E08"/>
    <w:rsid w:val="009E38DF"/>
    <w:rsid w:val="009F7B30"/>
    <w:rsid w:val="00A10C0E"/>
    <w:rsid w:val="00A15C31"/>
    <w:rsid w:val="00A24C06"/>
    <w:rsid w:val="00A45E14"/>
    <w:rsid w:val="00A543A3"/>
    <w:rsid w:val="00A5780F"/>
    <w:rsid w:val="00A70388"/>
    <w:rsid w:val="00A73709"/>
    <w:rsid w:val="00A743D8"/>
    <w:rsid w:val="00A87DB4"/>
    <w:rsid w:val="00A967B1"/>
    <w:rsid w:val="00AA178F"/>
    <w:rsid w:val="00AA4D41"/>
    <w:rsid w:val="00AB3CE8"/>
    <w:rsid w:val="00AC5842"/>
    <w:rsid w:val="00AD22C8"/>
    <w:rsid w:val="00AD61AE"/>
    <w:rsid w:val="00AE0E1F"/>
    <w:rsid w:val="00AE1E69"/>
    <w:rsid w:val="00AE4AEE"/>
    <w:rsid w:val="00AF0C92"/>
    <w:rsid w:val="00AF63F2"/>
    <w:rsid w:val="00AF6961"/>
    <w:rsid w:val="00B010E9"/>
    <w:rsid w:val="00B127C8"/>
    <w:rsid w:val="00B16160"/>
    <w:rsid w:val="00B20614"/>
    <w:rsid w:val="00B31D04"/>
    <w:rsid w:val="00B36436"/>
    <w:rsid w:val="00B405C6"/>
    <w:rsid w:val="00B46447"/>
    <w:rsid w:val="00B60776"/>
    <w:rsid w:val="00B66F1E"/>
    <w:rsid w:val="00B67C31"/>
    <w:rsid w:val="00B726ED"/>
    <w:rsid w:val="00BB2538"/>
    <w:rsid w:val="00BD27FB"/>
    <w:rsid w:val="00BD3CCB"/>
    <w:rsid w:val="00BD46B9"/>
    <w:rsid w:val="00BD7B37"/>
    <w:rsid w:val="00BE195C"/>
    <w:rsid w:val="00BE265F"/>
    <w:rsid w:val="00BE36D4"/>
    <w:rsid w:val="00C00CC0"/>
    <w:rsid w:val="00C011CC"/>
    <w:rsid w:val="00C165C2"/>
    <w:rsid w:val="00C17344"/>
    <w:rsid w:val="00C25BB7"/>
    <w:rsid w:val="00C30308"/>
    <w:rsid w:val="00C416E7"/>
    <w:rsid w:val="00C41BFD"/>
    <w:rsid w:val="00C438B6"/>
    <w:rsid w:val="00C53AD8"/>
    <w:rsid w:val="00C759E1"/>
    <w:rsid w:val="00C860D5"/>
    <w:rsid w:val="00C878E0"/>
    <w:rsid w:val="00C90BA0"/>
    <w:rsid w:val="00C95375"/>
    <w:rsid w:val="00CA5FA4"/>
    <w:rsid w:val="00CE0C05"/>
    <w:rsid w:val="00CE2A7E"/>
    <w:rsid w:val="00CF4C23"/>
    <w:rsid w:val="00D0090A"/>
    <w:rsid w:val="00D013BC"/>
    <w:rsid w:val="00D11399"/>
    <w:rsid w:val="00D14FE2"/>
    <w:rsid w:val="00D15849"/>
    <w:rsid w:val="00D24A5D"/>
    <w:rsid w:val="00D322AF"/>
    <w:rsid w:val="00D434EC"/>
    <w:rsid w:val="00D56490"/>
    <w:rsid w:val="00D56657"/>
    <w:rsid w:val="00D635FA"/>
    <w:rsid w:val="00D6376D"/>
    <w:rsid w:val="00D74A73"/>
    <w:rsid w:val="00D87426"/>
    <w:rsid w:val="00D91BAE"/>
    <w:rsid w:val="00DB7768"/>
    <w:rsid w:val="00DC3263"/>
    <w:rsid w:val="00DD2BDF"/>
    <w:rsid w:val="00E0237F"/>
    <w:rsid w:val="00E21605"/>
    <w:rsid w:val="00E31A3C"/>
    <w:rsid w:val="00E4109E"/>
    <w:rsid w:val="00E44D4A"/>
    <w:rsid w:val="00E473E1"/>
    <w:rsid w:val="00E52F7F"/>
    <w:rsid w:val="00E55486"/>
    <w:rsid w:val="00E570B0"/>
    <w:rsid w:val="00E74B8C"/>
    <w:rsid w:val="00E76CD7"/>
    <w:rsid w:val="00E82C52"/>
    <w:rsid w:val="00E85369"/>
    <w:rsid w:val="00E87604"/>
    <w:rsid w:val="00E94DB5"/>
    <w:rsid w:val="00E95CD8"/>
    <w:rsid w:val="00EA3FFD"/>
    <w:rsid w:val="00EA7220"/>
    <w:rsid w:val="00EB393B"/>
    <w:rsid w:val="00EB60CC"/>
    <w:rsid w:val="00EC17B3"/>
    <w:rsid w:val="00EE2978"/>
    <w:rsid w:val="00EE493C"/>
    <w:rsid w:val="00EF38B4"/>
    <w:rsid w:val="00EF3D05"/>
    <w:rsid w:val="00EF575F"/>
    <w:rsid w:val="00F11FE6"/>
    <w:rsid w:val="00F142F2"/>
    <w:rsid w:val="00F252FE"/>
    <w:rsid w:val="00F27EB6"/>
    <w:rsid w:val="00F3592E"/>
    <w:rsid w:val="00F43C14"/>
    <w:rsid w:val="00F5112B"/>
    <w:rsid w:val="00F5402E"/>
    <w:rsid w:val="00F56D68"/>
    <w:rsid w:val="00F63652"/>
    <w:rsid w:val="00F714BE"/>
    <w:rsid w:val="00F8181F"/>
    <w:rsid w:val="00FB3AB3"/>
    <w:rsid w:val="00FB4E6E"/>
    <w:rsid w:val="00FD76B4"/>
    <w:rsid w:val="00FE119F"/>
    <w:rsid w:val="00FE27F9"/>
    <w:rsid w:val="00FE2A52"/>
    <w:rsid w:val="00FE2B27"/>
    <w:rsid w:val="00FF0E46"/>
    <w:rsid w:val="00FF2520"/>
    <w:rsid w:val="00FF4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B1AD7"/>
  <w15:chartTrackingRefBased/>
  <w15:docId w15:val="{4405159B-1182-4F46-898B-3EAC57038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CD2"/>
    <w:pPr>
      <w:widowControl w:val="0"/>
      <w:adjustRightInd w:val="0"/>
      <w:spacing w:after="0" w:line="360" w:lineRule="atLeast"/>
      <w:jc w:val="both"/>
      <w:textAlignment w:val="baseline"/>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qFormat/>
    <w:rsid w:val="00174C4C"/>
    <w:pPr>
      <w:keepNext/>
      <w:spacing w:line="480" w:lineRule="auto"/>
      <w:jc w:val="center"/>
      <w:outlineLvl w:val="0"/>
    </w:pPr>
    <w:rPr>
      <w:rFonts w:ascii="Book Antiqua" w:hAnsi="Book Antiqua"/>
      <w:sz w:val="20"/>
      <w:szCs w:val="20"/>
      <w:u w:val="single"/>
      <w:lang w:val="en-GB" w:eastAsia="x-none"/>
    </w:rPr>
  </w:style>
  <w:style w:type="paragraph" w:styleId="Heading3">
    <w:name w:val="heading 3"/>
    <w:basedOn w:val="Normal"/>
    <w:next w:val="Normal"/>
    <w:link w:val="Heading3Char"/>
    <w:qFormat/>
    <w:rsid w:val="00174C4C"/>
    <w:pPr>
      <w:keepNext/>
      <w:spacing w:line="480" w:lineRule="auto"/>
      <w:jc w:val="center"/>
      <w:outlineLvl w:val="2"/>
    </w:pPr>
    <w:rPr>
      <w:rFonts w:ascii="Book Antiqua" w:hAnsi="Book Antiqua"/>
      <w:b/>
      <w:bCs/>
      <w:sz w:val="20"/>
      <w:szCs w:val="20"/>
      <w:u w:val="single"/>
      <w:lang w:val="en-GB" w:eastAsia="x-none"/>
    </w:rPr>
  </w:style>
  <w:style w:type="paragraph" w:styleId="Heading5">
    <w:name w:val="heading 5"/>
    <w:basedOn w:val="Normal"/>
    <w:next w:val="Normal"/>
    <w:link w:val="Heading5Char"/>
    <w:uiPriority w:val="9"/>
    <w:qFormat/>
    <w:rsid w:val="00174C4C"/>
    <w:pPr>
      <w:spacing w:before="240" w:after="60"/>
      <w:outlineLvl w:val="4"/>
    </w:pPr>
    <w:rPr>
      <w:rFonts w:ascii="Calibri" w:hAnsi="Calibri"/>
      <w:b/>
      <w:bCs/>
      <w:i/>
      <w:iCs/>
      <w:sz w:val="26"/>
      <w:szCs w:val="26"/>
      <w:lang w:val="x-none" w:eastAsia="x-none"/>
    </w:rPr>
  </w:style>
  <w:style w:type="paragraph" w:styleId="Heading8">
    <w:name w:val="heading 8"/>
    <w:basedOn w:val="Normal"/>
    <w:next w:val="Normal"/>
    <w:link w:val="Heading8Char"/>
    <w:uiPriority w:val="9"/>
    <w:semiHidden/>
    <w:unhideWhenUsed/>
    <w:qFormat/>
    <w:rsid w:val="00174C4C"/>
    <w:pPr>
      <w:spacing w:before="240" w:after="60"/>
      <w:outlineLvl w:val="7"/>
    </w:pPr>
    <w:rPr>
      <w:rFonts w:ascii="Calibri" w:hAnsi="Calibri"/>
      <w:i/>
      <w:iCs/>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4C4C"/>
    <w:rPr>
      <w:rFonts w:ascii="Book Antiqua" w:eastAsia="Times New Roman" w:hAnsi="Book Antiqua" w:cs="Times New Roman"/>
      <w:kern w:val="0"/>
      <w:sz w:val="20"/>
      <w:szCs w:val="20"/>
      <w:u w:val="single"/>
      <w:lang w:val="en-GB" w:eastAsia="x-none"/>
      <w14:ligatures w14:val="none"/>
    </w:rPr>
  </w:style>
  <w:style w:type="character" w:customStyle="1" w:styleId="Heading3Char">
    <w:name w:val="Heading 3 Char"/>
    <w:basedOn w:val="DefaultParagraphFont"/>
    <w:link w:val="Heading3"/>
    <w:rsid w:val="00174C4C"/>
    <w:rPr>
      <w:rFonts w:ascii="Book Antiqua" w:eastAsia="Times New Roman" w:hAnsi="Book Antiqua" w:cs="Times New Roman"/>
      <w:b/>
      <w:bCs/>
      <w:kern w:val="0"/>
      <w:sz w:val="20"/>
      <w:szCs w:val="20"/>
      <w:u w:val="single"/>
      <w:lang w:val="en-GB" w:eastAsia="x-none"/>
      <w14:ligatures w14:val="none"/>
    </w:rPr>
  </w:style>
  <w:style w:type="character" w:customStyle="1" w:styleId="Heading5Char">
    <w:name w:val="Heading 5 Char"/>
    <w:basedOn w:val="DefaultParagraphFont"/>
    <w:link w:val="Heading5"/>
    <w:uiPriority w:val="9"/>
    <w:rsid w:val="00174C4C"/>
    <w:rPr>
      <w:rFonts w:ascii="Calibri" w:eastAsia="Times New Roman" w:hAnsi="Calibri" w:cs="Times New Roman"/>
      <w:b/>
      <w:bCs/>
      <w:i/>
      <w:iCs/>
      <w:kern w:val="0"/>
      <w:sz w:val="26"/>
      <w:szCs w:val="26"/>
      <w:lang w:val="x-none" w:eastAsia="x-none"/>
      <w14:ligatures w14:val="none"/>
    </w:rPr>
  </w:style>
  <w:style w:type="character" w:customStyle="1" w:styleId="Heading8Char">
    <w:name w:val="Heading 8 Char"/>
    <w:basedOn w:val="DefaultParagraphFont"/>
    <w:link w:val="Heading8"/>
    <w:uiPriority w:val="9"/>
    <w:semiHidden/>
    <w:rsid w:val="00174C4C"/>
    <w:rPr>
      <w:rFonts w:ascii="Calibri" w:eastAsia="Times New Roman" w:hAnsi="Calibri" w:cs="Times New Roman"/>
      <w:i/>
      <w:iCs/>
      <w:kern w:val="0"/>
      <w:sz w:val="24"/>
      <w:szCs w:val="24"/>
      <w:lang w:val="x-none" w:eastAsia="x-none"/>
      <w14:ligatures w14:val="none"/>
    </w:rPr>
  </w:style>
  <w:style w:type="paragraph" w:styleId="BodyText">
    <w:name w:val="Body Text"/>
    <w:basedOn w:val="Normal"/>
    <w:link w:val="BodyTextChar"/>
    <w:rsid w:val="00174C4C"/>
    <w:pPr>
      <w:spacing w:line="360" w:lineRule="auto"/>
    </w:pPr>
    <w:rPr>
      <w:rFonts w:ascii="Book Antiqua" w:hAnsi="Book Antiqua"/>
      <w:sz w:val="20"/>
      <w:szCs w:val="20"/>
      <w:lang w:val="en-GB" w:eastAsia="x-none"/>
    </w:rPr>
  </w:style>
  <w:style w:type="character" w:customStyle="1" w:styleId="BodyTextChar">
    <w:name w:val="Body Text Char"/>
    <w:basedOn w:val="DefaultParagraphFont"/>
    <w:link w:val="BodyText"/>
    <w:rsid w:val="00174C4C"/>
    <w:rPr>
      <w:rFonts w:ascii="Book Antiqua" w:eastAsia="Times New Roman" w:hAnsi="Book Antiqua" w:cs="Times New Roman"/>
      <w:kern w:val="0"/>
      <w:sz w:val="20"/>
      <w:szCs w:val="20"/>
      <w:lang w:val="en-GB" w:eastAsia="x-none"/>
      <w14:ligatures w14:val="none"/>
    </w:rPr>
  </w:style>
  <w:style w:type="paragraph" w:styleId="BodyTextIndent2">
    <w:name w:val="Body Text Indent 2"/>
    <w:basedOn w:val="Normal"/>
    <w:link w:val="BodyTextIndent2Char"/>
    <w:rsid w:val="00174C4C"/>
    <w:pPr>
      <w:spacing w:line="480" w:lineRule="auto"/>
      <w:ind w:left="1440"/>
      <w:jc w:val="center"/>
    </w:pPr>
    <w:rPr>
      <w:rFonts w:ascii="Bookman Old Style" w:hAnsi="Bookman Old Style"/>
      <w:sz w:val="20"/>
      <w:szCs w:val="20"/>
      <w:lang w:val="x-none" w:eastAsia="x-none"/>
    </w:rPr>
  </w:style>
  <w:style w:type="character" w:customStyle="1" w:styleId="BodyTextIndent2Char">
    <w:name w:val="Body Text Indent 2 Char"/>
    <w:basedOn w:val="DefaultParagraphFont"/>
    <w:link w:val="BodyTextIndent2"/>
    <w:rsid w:val="00174C4C"/>
    <w:rPr>
      <w:rFonts w:ascii="Bookman Old Style" w:eastAsia="Times New Roman" w:hAnsi="Bookman Old Style" w:cs="Times New Roman"/>
      <w:kern w:val="0"/>
      <w:sz w:val="20"/>
      <w:szCs w:val="20"/>
      <w:lang w:val="x-none" w:eastAsia="x-none"/>
      <w14:ligatures w14:val="none"/>
    </w:rPr>
  </w:style>
  <w:style w:type="paragraph" w:customStyle="1" w:styleId="ColorfulList-Accent11">
    <w:name w:val="Colorful List - Accent 11"/>
    <w:basedOn w:val="Normal"/>
    <w:uiPriority w:val="34"/>
    <w:qFormat/>
    <w:rsid w:val="00174C4C"/>
    <w:pPr>
      <w:ind w:left="720"/>
      <w:contextualSpacing/>
    </w:pPr>
  </w:style>
  <w:style w:type="paragraph" w:styleId="BodyTextIndent">
    <w:name w:val="Body Text Indent"/>
    <w:basedOn w:val="Normal"/>
    <w:link w:val="BodyTextIndentChar"/>
    <w:uiPriority w:val="99"/>
    <w:unhideWhenUsed/>
    <w:rsid w:val="00174C4C"/>
    <w:pPr>
      <w:spacing w:after="120"/>
      <w:ind w:left="360"/>
    </w:pPr>
    <w:rPr>
      <w:sz w:val="20"/>
      <w:szCs w:val="20"/>
      <w:lang w:val="x-none" w:eastAsia="x-none"/>
    </w:rPr>
  </w:style>
  <w:style w:type="character" w:customStyle="1" w:styleId="BodyTextIndentChar">
    <w:name w:val="Body Text Indent Char"/>
    <w:basedOn w:val="DefaultParagraphFont"/>
    <w:link w:val="BodyTextIndent"/>
    <w:uiPriority w:val="99"/>
    <w:rsid w:val="00174C4C"/>
    <w:rPr>
      <w:rFonts w:ascii="Times New Roman" w:eastAsia="Times New Roman" w:hAnsi="Times New Roman" w:cs="Times New Roman"/>
      <w:kern w:val="0"/>
      <w:sz w:val="20"/>
      <w:szCs w:val="20"/>
      <w:lang w:val="x-none" w:eastAsia="x-none"/>
      <w14:ligatures w14:val="none"/>
    </w:rPr>
  </w:style>
  <w:style w:type="paragraph" w:styleId="BodyTextIndent3">
    <w:name w:val="Body Text Indent 3"/>
    <w:basedOn w:val="Normal"/>
    <w:link w:val="BodyTextIndent3Char"/>
    <w:uiPriority w:val="99"/>
    <w:unhideWhenUsed/>
    <w:rsid w:val="00174C4C"/>
    <w:pPr>
      <w:spacing w:after="120"/>
      <w:ind w:left="360"/>
    </w:pPr>
    <w:rPr>
      <w:sz w:val="16"/>
      <w:szCs w:val="16"/>
      <w:lang w:val="x-none" w:eastAsia="x-none"/>
    </w:rPr>
  </w:style>
  <w:style w:type="character" w:customStyle="1" w:styleId="BodyTextIndent3Char">
    <w:name w:val="Body Text Indent 3 Char"/>
    <w:basedOn w:val="DefaultParagraphFont"/>
    <w:link w:val="BodyTextIndent3"/>
    <w:uiPriority w:val="99"/>
    <w:rsid w:val="00174C4C"/>
    <w:rPr>
      <w:rFonts w:ascii="Times New Roman" w:eastAsia="Times New Roman" w:hAnsi="Times New Roman" w:cs="Times New Roman"/>
      <w:kern w:val="0"/>
      <w:sz w:val="16"/>
      <w:szCs w:val="16"/>
      <w:lang w:val="x-none" w:eastAsia="x-none"/>
      <w14:ligatures w14:val="none"/>
    </w:rPr>
  </w:style>
  <w:style w:type="paragraph" w:customStyle="1" w:styleId="NoSpacing1">
    <w:name w:val="No Spacing1"/>
    <w:uiPriority w:val="1"/>
    <w:qFormat/>
    <w:rsid w:val="00174C4C"/>
    <w:pPr>
      <w:widowControl w:val="0"/>
      <w:adjustRightInd w:val="0"/>
      <w:spacing w:after="0" w:line="240" w:lineRule="auto"/>
      <w:jc w:val="both"/>
      <w:textAlignment w:val="baseline"/>
    </w:pPr>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99"/>
    <w:qFormat/>
    <w:rsid w:val="00174C4C"/>
    <w:pPr>
      <w:widowControl/>
      <w:adjustRightInd/>
      <w:spacing w:line="240" w:lineRule="auto"/>
      <w:ind w:left="720"/>
      <w:jc w:val="center"/>
      <w:textAlignment w:val="auto"/>
    </w:pPr>
    <w:rPr>
      <w:rFonts w:ascii="Book Antiqua" w:hAnsi="Book Antiqua"/>
      <w:b/>
      <w:sz w:val="20"/>
      <w:szCs w:val="20"/>
      <w:lang w:val="x-none" w:eastAsia="x-none"/>
    </w:rPr>
  </w:style>
  <w:style w:type="character" w:customStyle="1" w:styleId="TitleChar">
    <w:name w:val="Title Char"/>
    <w:basedOn w:val="DefaultParagraphFont"/>
    <w:link w:val="Title"/>
    <w:uiPriority w:val="99"/>
    <w:rsid w:val="00174C4C"/>
    <w:rPr>
      <w:rFonts w:ascii="Book Antiqua" w:eastAsia="Times New Roman" w:hAnsi="Book Antiqua" w:cs="Times New Roman"/>
      <w:b/>
      <w:kern w:val="0"/>
      <w:sz w:val="20"/>
      <w:szCs w:val="20"/>
      <w:lang w:val="x-none" w:eastAsia="x-none"/>
      <w14:ligatures w14:val="none"/>
    </w:rPr>
  </w:style>
  <w:style w:type="numbering" w:customStyle="1" w:styleId="Style1">
    <w:name w:val="Style1"/>
    <w:uiPriority w:val="99"/>
    <w:rsid w:val="00174C4C"/>
    <w:pPr>
      <w:numPr>
        <w:numId w:val="3"/>
      </w:numPr>
    </w:pPr>
  </w:style>
  <w:style w:type="numbering" w:customStyle="1" w:styleId="Style2">
    <w:name w:val="Style2"/>
    <w:uiPriority w:val="99"/>
    <w:rsid w:val="00174C4C"/>
    <w:pPr>
      <w:numPr>
        <w:numId w:val="4"/>
      </w:numPr>
    </w:pPr>
  </w:style>
  <w:style w:type="numbering" w:customStyle="1" w:styleId="Style3">
    <w:name w:val="Style3"/>
    <w:uiPriority w:val="99"/>
    <w:rsid w:val="00174C4C"/>
    <w:pPr>
      <w:numPr>
        <w:numId w:val="5"/>
      </w:numPr>
    </w:pPr>
  </w:style>
  <w:style w:type="numbering" w:customStyle="1" w:styleId="Style4">
    <w:name w:val="Style4"/>
    <w:uiPriority w:val="99"/>
    <w:rsid w:val="00174C4C"/>
    <w:pPr>
      <w:numPr>
        <w:numId w:val="6"/>
      </w:numPr>
    </w:pPr>
  </w:style>
  <w:style w:type="numbering" w:customStyle="1" w:styleId="Style5">
    <w:name w:val="Style5"/>
    <w:uiPriority w:val="99"/>
    <w:rsid w:val="00174C4C"/>
    <w:pPr>
      <w:numPr>
        <w:numId w:val="8"/>
      </w:numPr>
    </w:pPr>
  </w:style>
  <w:style w:type="paragraph" w:styleId="BodyText3">
    <w:name w:val="Body Text 3"/>
    <w:basedOn w:val="Normal"/>
    <w:link w:val="BodyText3Char"/>
    <w:uiPriority w:val="99"/>
    <w:unhideWhenUsed/>
    <w:rsid w:val="00174C4C"/>
    <w:pPr>
      <w:spacing w:after="120"/>
    </w:pPr>
    <w:rPr>
      <w:sz w:val="16"/>
      <w:szCs w:val="16"/>
      <w:lang w:val="x-none" w:eastAsia="x-none"/>
    </w:rPr>
  </w:style>
  <w:style w:type="character" w:customStyle="1" w:styleId="BodyText3Char">
    <w:name w:val="Body Text 3 Char"/>
    <w:basedOn w:val="DefaultParagraphFont"/>
    <w:link w:val="BodyText3"/>
    <w:uiPriority w:val="99"/>
    <w:rsid w:val="00174C4C"/>
    <w:rPr>
      <w:rFonts w:ascii="Times New Roman" w:eastAsia="Times New Roman" w:hAnsi="Times New Roman" w:cs="Times New Roman"/>
      <w:kern w:val="0"/>
      <w:sz w:val="16"/>
      <w:szCs w:val="16"/>
      <w:lang w:val="x-none" w:eastAsia="x-none"/>
      <w14:ligatures w14:val="none"/>
    </w:rPr>
  </w:style>
  <w:style w:type="paragraph" w:styleId="BalloonText">
    <w:name w:val="Balloon Text"/>
    <w:basedOn w:val="Normal"/>
    <w:link w:val="BalloonTextChar"/>
    <w:uiPriority w:val="99"/>
    <w:semiHidden/>
    <w:unhideWhenUsed/>
    <w:rsid w:val="00174C4C"/>
    <w:pPr>
      <w:spacing w:line="240" w:lineRule="auto"/>
    </w:pPr>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174C4C"/>
    <w:rPr>
      <w:rFonts w:ascii="Tahoma" w:eastAsia="Times New Roman" w:hAnsi="Tahoma" w:cs="Times New Roman"/>
      <w:kern w:val="0"/>
      <w:sz w:val="16"/>
      <w:szCs w:val="16"/>
      <w:lang w:val="x-none" w:eastAsia="x-none"/>
      <w14:ligatures w14:val="none"/>
    </w:rPr>
  </w:style>
  <w:style w:type="character" w:styleId="CommentReference">
    <w:name w:val="annotation reference"/>
    <w:uiPriority w:val="99"/>
    <w:semiHidden/>
    <w:unhideWhenUsed/>
    <w:rsid w:val="00174C4C"/>
    <w:rPr>
      <w:sz w:val="16"/>
      <w:szCs w:val="16"/>
    </w:rPr>
  </w:style>
  <w:style w:type="paragraph" w:styleId="CommentText">
    <w:name w:val="annotation text"/>
    <w:basedOn w:val="Normal"/>
    <w:link w:val="CommentTextChar"/>
    <w:uiPriority w:val="99"/>
    <w:semiHidden/>
    <w:unhideWhenUsed/>
    <w:rsid w:val="00174C4C"/>
    <w:rPr>
      <w:sz w:val="20"/>
      <w:szCs w:val="20"/>
      <w:lang w:val="x-none" w:eastAsia="x-none"/>
    </w:rPr>
  </w:style>
  <w:style w:type="character" w:customStyle="1" w:styleId="CommentTextChar">
    <w:name w:val="Comment Text Char"/>
    <w:basedOn w:val="DefaultParagraphFont"/>
    <w:link w:val="CommentText"/>
    <w:uiPriority w:val="99"/>
    <w:semiHidden/>
    <w:rsid w:val="00174C4C"/>
    <w:rPr>
      <w:rFonts w:ascii="Times New Roman" w:eastAsia="Times New Roman" w:hAnsi="Times New Roman" w:cs="Times New Roman"/>
      <w:kern w:val="0"/>
      <w:sz w:val="20"/>
      <w:szCs w:val="20"/>
      <w:lang w:val="x-none" w:eastAsia="x-none"/>
      <w14:ligatures w14:val="none"/>
    </w:rPr>
  </w:style>
  <w:style w:type="paragraph" w:styleId="CommentSubject">
    <w:name w:val="annotation subject"/>
    <w:basedOn w:val="CommentText"/>
    <w:next w:val="CommentText"/>
    <w:link w:val="CommentSubjectChar"/>
    <w:uiPriority w:val="99"/>
    <w:semiHidden/>
    <w:unhideWhenUsed/>
    <w:rsid w:val="00174C4C"/>
    <w:rPr>
      <w:b/>
      <w:bCs/>
    </w:rPr>
  </w:style>
  <w:style w:type="character" w:customStyle="1" w:styleId="CommentSubjectChar">
    <w:name w:val="Comment Subject Char"/>
    <w:basedOn w:val="CommentTextChar"/>
    <w:link w:val="CommentSubject"/>
    <w:uiPriority w:val="99"/>
    <w:semiHidden/>
    <w:rsid w:val="00174C4C"/>
    <w:rPr>
      <w:rFonts w:ascii="Times New Roman" w:eastAsia="Times New Roman" w:hAnsi="Times New Roman" w:cs="Times New Roman"/>
      <w:b/>
      <w:bCs/>
      <w:kern w:val="0"/>
      <w:sz w:val="20"/>
      <w:szCs w:val="20"/>
      <w:lang w:val="x-none" w:eastAsia="x-none"/>
      <w14:ligatures w14:val="none"/>
    </w:rPr>
  </w:style>
  <w:style w:type="paragraph" w:styleId="NormalWeb">
    <w:name w:val="Normal (Web)"/>
    <w:basedOn w:val="Normal"/>
    <w:uiPriority w:val="99"/>
    <w:semiHidden/>
    <w:unhideWhenUsed/>
    <w:rsid w:val="00174C4C"/>
    <w:pPr>
      <w:widowControl/>
      <w:adjustRightInd/>
      <w:spacing w:before="100" w:beforeAutospacing="1" w:after="100" w:afterAutospacing="1" w:line="240" w:lineRule="auto"/>
      <w:jc w:val="left"/>
      <w:textAlignment w:val="auto"/>
    </w:pPr>
    <w:rPr>
      <w:lang w:val="en-IN" w:eastAsia="en-IN"/>
    </w:rPr>
  </w:style>
  <w:style w:type="character" w:customStyle="1" w:styleId="apple-converted-space">
    <w:name w:val="apple-converted-space"/>
    <w:basedOn w:val="DefaultParagraphFont"/>
    <w:rsid w:val="00174C4C"/>
  </w:style>
  <w:style w:type="character" w:styleId="Hyperlink">
    <w:name w:val="Hyperlink"/>
    <w:uiPriority w:val="99"/>
    <w:unhideWhenUsed/>
    <w:rsid w:val="00174C4C"/>
    <w:rPr>
      <w:color w:val="0000FF"/>
      <w:u w:val="single"/>
    </w:rPr>
  </w:style>
  <w:style w:type="paragraph" w:customStyle="1" w:styleId="Byline">
    <w:name w:val="Byline"/>
    <w:basedOn w:val="BodyText"/>
    <w:rsid w:val="00174C4C"/>
    <w:pPr>
      <w:widowControl/>
      <w:adjustRightInd/>
      <w:textAlignment w:val="auto"/>
    </w:pPr>
    <w:rPr>
      <w:rFonts w:ascii="Times New Roman" w:hAnsi="Times New Roman"/>
      <w:sz w:val="26"/>
    </w:rPr>
  </w:style>
  <w:style w:type="paragraph" w:styleId="Header">
    <w:name w:val="header"/>
    <w:basedOn w:val="Normal"/>
    <w:link w:val="HeaderChar"/>
    <w:uiPriority w:val="99"/>
    <w:unhideWhenUsed/>
    <w:rsid w:val="00174C4C"/>
    <w:pPr>
      <w:tabs>
        <w:tab w:val="center" w:pos="4680"/>
        <w:tab w:val="right" w:pos="9360"/>
      </w:tabs>
    </w:pPr>
    <w:rPr>
      <w:sz w:val="20"/>
      <w:szCs w:val="20"/>
      <w:lang w:val="x-none" w:eastAsia="x-none"/>
    </w:rPr>
  </w:style>
  <w:style w:type="character" w:customStyle="1" w:styleId="HeaderChar">
    <w:name w:val="Header Char"/>
    <w:basedOn w:val="DefaultParagraphFont"/>
    <w:link w:val="Header"/>
    <w:uiPriority w:val="99"/>
    <w:rsid w:val="00174C4C"/>
    <w:rPr>
      <w:rFonts w:ascii="Times New Roman" w:eastAsia="Times New Roman" w:hAnsi="Times New Roman" w:cs="Times New Roman"/>
      <w:kern w:val="0"/>
      <w:sz w:val="20"/>
      <w:szCs w:val="20"/>
      <w:lang w:val="x-none" w:eastAsia="x-none"/>
      <w14:ligatures w14:val="none"/>
    </w:rPr>
  </w:style>
  <w:style w:type="paragraph" w:styleId="Footer">
    <w:name w:val="footer"/>
    <w:basedOn w:val="Normal"/>
    <w:link w:val="FooterChar"/>
    <w:uiPriority w:val="99"/>
    <w:unhideWhenUsed/>
    <w:rsid w:val="00174C4C"/>
    <w:pPr>
      <w:tabs>
        <w:tab w:val="center" w:pos="4680"/>
        <w:tab w:val="right" w:pos="9360"/>
      </w:tabs>
    </w:pPr>
    <w:rPr>
      <w:sz w:val="20"/>
      <w:szCs w:val="20"/>
      <w:lang w:val="x-none" w:eastAsia="x-none"/>
    </w:rPr>
  </w:style>
  <w:style w:type="character" w:customStyle="1" w:styleId="FooterChar">
    <w:name w:val="Footer Char"/>
    <w:basedOn w:val="DefaultParagraphFont"/>
    <w:link w:val="Footer"/>
    <w:uiPriority w:val="99"/>
    <w:rsid w:val="00174C4C"/>
    <w:rPr>
      <w:rFonts w:ascii="Times New Roman" w:eastAsia="Times New Roman" w:hAnsi="Times New Roman" w:cs="Times New Roman"/>
      <w:kern w:val="0"/>
      <w:sz w:val="20"/>
      <w:szCs w:val="20"/>
      <w:lang w:val="x-none" w:eastAsia="x-none"/>
      <w14:ligatures w14:val="none"/>
    </w:rPr>
  </w:style>
  <w:style w:type="paragraph" w:styleId="HTMLPreformatted">
    <w:name w:val="HTML Preformatted"/>
    <w:basedOn w:val="Normal"/>
    <w:link w:val="HTMLPreformattedChar"/>
    <w:uiPriority w:val="99"/>
    <w:semiHidden/>
    <w:unhideWhenUsed/>
    <w:rsid w:val="00174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pPr>
    <w:rPr>
      <w:rFonts w:ascii="Courier New" w:hAnsi="Courier New"/>
      <w:sz w:val="20"/>
      <w:szCs w:val="20"/>
      <w:lang w:val="x-none" w:eastAsia="x-none"/>
    </w:rPr>
  </w:style>
  <w:style w:type="character" w:customStyle="1" w:styleId="HTMLPreformattedChar">
    <w:name w:val="HTML Preformatted Char"/>
    <w:basedOn w:val="DefaultParagraphFont"/>
    <w:link w:val="HTMLPreformatted"/>
    <w:uiPriority w:val="99"/>
    <w:semiHidden/>
    <w:rsid w:val="00174C4C"/>
    <w:rPr>
      <w:rFonts w:ascii="Courier New" w:eastAsia="Times New Roman" w:hAnsi="Courier New" w:cs="Times New Roman"/>
      <w:kern w:val="0"/>
      <w:sz w:val="20"/>
      <w:szCs w:val="20"/>
      <w:lang w:val="x-none" w:eastAsia="x-none"/>
      <w14:ligatures w14:val="none"/>
    </w:rPr>
  </w:style>
  <w:style w:type="paragraph" w:styleId="BodyText2">
    <w:name w:val="Body Text 2"/>
    <w:basedOn w:val="Normal"/>
    <w:link w:val="BodyText2Char"/>
    <w:uiPriority w:val="99"/>
    <w:semiHidden/>
    <w:unhideWhenUsed/>
    <w:rsid w:val="00174C4C"/>
    <w:pPr>
      <w:spacing w:after="120" w:line="480" w:lineRule="auto"/>
    </w:pPr>
    <w:rPr>
      <w:sz w:val="20"/>
      <w:szCs w:val="20"/>
      <w:lang w:val="x-none" w:eastAsia="x-none"/>
    </w:rPr>
  </w:style>
  <w:style w:type="character" w:customStyle="1" w:styleId="BodyText2Char">
    <w:name w:val="Body Text 2 Char"/>
    <w:basedOn w:val="DefaultParagraphFont"/>
    <w:link w:val="BodyText2"/>
    <w:uiPriority w:val="99"/>
    <w:semiHidden/>
    <w:rsid w:val="00174C4C"/>
    <w:rPr>
      <w:rFonts w:ascii="Times New Roman" w:eastAsia="Times New Roman" w:hAnsi="Times New Roman" w:cs="Times New Roman"/>
      <w:kern w:val="0"/>
      <w:sz w:val="20"/>
      <w:szCs w:val="20"/>
      <w:lang w:val="x-none" w:eastAsia="x-none"/>
      <w14:ligatures w14:val="none"/>
    </w:rPr>
  </w:style>
  <w:style w:type="paragraph" w:styleId="PlainText">
    <w:name w:val="Plain Text"/>
    <w:basedOn w:val="Normal"/>
    <w:link w:val="PlainTextChar"/>
    <w:semiHidden/>
    <w:unhideWhenUsed/>
    <w:rsid w:val="00174C4C"/>
    <w:pPr>
      <w:widowControl/>
      <w:adjustRightInd/>
      <w:spacing w:line="240" w:lineRule="auto"/>
      <w:jc w:val="left"/>
      <w:textAlignment w:val="auto"/>
    </w:pPr>
    <w:rPr>
      <w:rFonts w:ascii="Courier New" w:hAnsi="Courier New"/>
      <w:sz w:val="20"/>
      <w:szCs w:val="20"/>
      <w:lang w:val="en-IN" w:eastAsia="x-none"/>
    </w:rPr>
  </w:style>
  <w:style w:type="character" w:customStyle="1" w:styleId="PlainTextChar">
    <w:name w:val="Plain Text Char"/>
    <w:basedOn w:val="DefaultParagraphFont"/>
    <w:link w:val="PlainText"/>
    <w:semiHidden/>
    <w:rsid w:val="00174C4C"/>
    <w:rPr>
      <w:rFonts w:ascii="Courier New" w:eastAsia="Times New Roman" w:hAnsi="Courier New" w:cs="Times New Roman"/>
      <w:kern w:val="0"/>
      <w:sz w:val="20"/>
      <w:szCs w:val="20"/>
      <w:lang w:eastAsia="x-none"/>
      <w14:ligatures w14:val="none"/>
    </w:rPr>
  </w:style>
  <w:style w:type="table" w:styleId="TableGrid">
    <w:name w:val="Table Grid"/>
    <w:basedOn w:val="TableNormal"/>
    <w:uiPriority w:val="39"/>
    <w:rsid w:val="00174C4C"/>
    <w:pPr>
      <w:spacing w:after="0" w:line="240" w:lineRule="auto"/>
    </w:pPr>
    <w:rPr>
      <w:rFonts w:ascii="Calibri" w:eastAsia="Calibri" w:hAnsi="Calibri" w:cs="Times New Roman"/>
      <w:kern w:val="0"/>
      <w:sz w:val="20"/>
      <w:szCs w:val="20"/>
      <w:lang w:eastAsia="en-IN"/>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1"/>
    <w:qFormat/>
    <w:rsid w:val="00174C4C"/>
    <w:pPr>
      <w:ind w:left="720"/>
    </w:pPr>
  </w:style>
  <w:style w:type="paragraph" w:styleId="NoSpacing">
    <w:name w:val="No Spacing"/>
    <w:uiPriority w:val="1"/>
    <w:qFormat/>
    <w:rsid w:val="00174C4C"/>
    <w:pPr>
      <w:widowControl w:val="0"/>
      <w:adjustRightInd w:val="0"/>
      <w:spacing w:after="0" w:line="240" w:lineRule="auto"/>
      <w:jc w:val="both"/>
    </w:pPr>
    <w:rPr>
      <w:rFonts w:ascii="Times New Roman" w:eastAsia="Times New Roman" w:hAnsi="Times New Roman" w:cs="Times New Roman"/>
      <w:kern w:val="0"/>
      <w:sz w:val="24"/>
      <w:szCs w:val="24"/>
      <w:lang w:val="en-US"/>
      <w14:ligatures w14:val="none"/>
    </w:rPr>
  </w:style>
  <w:style w:type="paragraph" w:customStyle="1" w:styleId="SubtleEmphasis1">
    <w:name w:val="Subtle Emphasis1"/>
    <w:basedOn w:val="Normal"/>
    <w:uiPriority w:val="34"/>
    <w:qFormat/>
    <w:rsid w:val="00174C4C"/>
    <w:pPr>
      <w:widowControl/>
      <w:adjustRightInd/>
      <w:spacing w:after="200" w:line="276" w:lineRule="auto"/>
      <w:ind w:left="720"/>
      <w:contextualSpacing/>
      <w:jc w:val="left"/>
      <w:textAlignment w:val="auto"/>
    </w:pPr>
    <w:rPr>
      <w:rFonts w:ascii="Calibri" w:eastAsia="Calibri" w:hAnsi="Calibri"/>
      <w:sz w:val="22"/>
      <w:szCs w:val="22"/>
    </w:rPr>
  </w:style>
  <w:style w:type="paragraph" w:styleId="Revision">
    <w:name w:val="Revision"/>
    <w:hidden/>
    <w:uiPriority w:val="71"/>
    <w:rsid w:val="00174C4C"/>
    <w:pPr>
      <w:spacing w:after="0" w:line="240" w:lineRule="auto"/>
    </w:pPr>
    <w:rPr>
      <w:rFonts w:ascii="Times New Roman" w:eastAsia="Times New Roman" w:hAnsi="Times New Roman" w:cs="Times New Roman"/>
      <w:kern w:val="0"/>
      <w:sz w:val="24"/>
      <w:szCs w:val="24"/>
      <w:lang w:val="en-US"/>
      <w14:ligatures w14:val="none"/>
    </w:rPr>
  </w:style>
  <w:style w:type="paragraph" w:customStyle="1" w:styleId="j2">
    <w:name w:val="j2"/>
    <w:basedOn w:val="Normal"/>
    <w:rsid w:val="00174C4C"/>
    <w:pPr>
      <w:widowControl/>
      <w:adjustRightInd/>
      <w:spacing w:before="100" w:beforeAutospacing="1" w:after="100" w:afterAutospacing="1" w:line="240" w:lineRule="auto"/>
      <w:jc w:val="left"/>
      <w:textAlignment w:val="auto"/>
    </w:pPr>
  </w:style>
  <w:style w:type="paragraph" w:customStyle="1" w:styleId="ri1">
    <w:name w:val="ri1"/>
    <w:basedOn w:val="Normal"/>
    <w:rsid w:val="00174C4C"/>
    <w:pPr>
      <w:widowControl/>
      <w:adjustRightInd/>
      <w:spacing w:before="100" w:beforeAutospacing="1" w:after="100" w:afterAutospacing="1" w:line="240" w:lineRule="auto"/>
      <w:jc w:val="left"/>
      <w:textAlignment w:val="auto"/>
    </w:pPr>
  </w:style>
  <w:style w:type="paragraph" w:customStyle="1" w:styleId="j1">
    <w:name w:val="j1"/>
    <w:basedOn w:val="Normal"/>
    <w:rsid w:val="00174C4C"/>
    <w:pPr>
      <w:widowControl/>
      <w:adjustRightInd/>
      <w:spacing w:before="100" w:beforeAutospacing="1" w:after="100" w:afterAutospacing="1" w:line="240" w:lineRule="auto"/>
      <w:jc w:val="left"/>
      <w:textAlignment w:val="auto"/>
    </w:pPr>
  </w:style>
  <w:style w:type="paragraph" w:customStyle="1" w:styleId="subpara1">
    <w:name w:val="subpara1"/>
    <w:basedOn w:val="Normal"/>
    <w:rsid w:val="00174C4C"/>
    <w:pPr>
      <w:widowControl/>
      <w:adjustRightInd/>
      <w:spacing w:before="100" w:beforeAutospacing="1" w:after="100" w:afterAutospacing="1" w:line="240" w:lineRule="auto"/>
      <w:jc w:val="left"/>
      <w:textAlignment w:val="auto"/>
    </w:pPr>
  </w:style>
  <w:style w:type="character" w:customStyle="1" w:styleId="amd2">
    <w:name w:val="amd2"/>
    <w:basedOn w:val="DefaultParagraphFont"/>
    <w:rsid w:val="00174C4C"/>
  </w:style>
  <w:style w:type="paragraph" w:customStyle="1" w:styleId="Body">
    <w:name w:val="Body"/>
    <w:rsid w:val="00174C4C"/>
    <w:pPr>
      <w:pBdr>
        <w:top w:val="nil"/>
        <w:left w:val="nil"/>
        <w:bottom w:val="nil"/>
        <w:right w:val="nil"/>
        <w:between w:val="nil"/>
        <w:bar w:val="nil"/>
      </w:pBdr>
      <w:spacing w:after="200" w:line="276" w:lineRule="auto"/>
    </w:pPr>
    <w:rPr>
      <w:rFonts w:ascii="Calibri" w:eastAsia="Calibri" w:hAnsi="Calibri" w:cs="Calibri"/>
      <w:color w:val="000000"/>
      <w:kern w:val="0"/>
      <w:u w:color="000000"/>
      <w:bdr w:val="nil"/>
      <w:lang w:val="en-US"/>
      <w14:ligatures w14:val="none"/>
    </w:rPr>
  </w:style>
  <w:style w:type="character" w:styleId="UnresolvedMention">
    <w:name w:val="Unresolved Mention"/>
    <w:basedOn w:val="DefaultParagraphFont"/>
    <w:uiPriority w:val="99"/>
    <w:semiHidden/>
    <w:unhideWhenUsed/>
    <w:rsid w:val="000E55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78050">
      <w:bodyDiv w:val="1"/>
      <w:marLeft w:val="0"/>
      <w:marRight w:val="0"/>
      <w:marTop w:val="0"/>
      <w:marBottom w:val="0"/>
      <w:divBdr>
        <w:top w:val="none" w:sz="0" w:space="0" w:color="auto"/>
        <w:left w:val="none" w:sz="0" w:space="0" w:color="auto"/>
        <w:bottom w:val="none" w:sz="0" w:space="0" w:color="auto"/>
        <w:right w:val="none" w:sz="0" w:space="0" w:color="auto"/>
      </w:divBdr>
      <w:divsChild>
        <w:div w:id="1506094698">
          <w:marLeft w:val="150"/>
          <w:marRight w:val="0"/>
          <w:marTop w:val="0"/>
          <w:marBottom w:val="0"/>
          <w:divBdr>
            <w:top w:val="none" w:sz="0" w:space="0" w:color="auto"/>
            <w:left w:val="none" w:sz="0" w:space="0" w:color="auto"/>
            <w:bottom w:val="none" w:sz="0" w:space="0" w:color="auto"/>
            <w:right w:val="none" w:sz="0" w:space="0" w:color="auto"/>
          </w:divBdr>
        </w:div>
        <w:div w:id="741171904">
          <w:marLeft w:val="150"/>
          <w:marRight w:val="0"/>
          <w:marTop w:val="0"/>
          <w:marBottom w:val="0"/>
          <w:divBdr>
            <w:top w:val="none" w:sz="0" w:space="0" w:color="auto"/>
            <w:left w:val="none" w:sz="0" w:space="0" w:color="auto"/>
            <w:bottom w:val="none" w:sz="0" w:space="0" w:color="auto"/>
            <w:right w:val="none" w:sz="0" w:space="0" w:color="auto"/>
          </w:divBdr>
        </w:div>
        <w:div w:id="326783260">
          <w:marLeft w:val="150"/>
          <w:marRight w:val="0"/>
          <w:marTop w:val="0"/>
          <w:marBottom w:val="0"/>
          <w:divBdr>
            <w:top w:val="none" w:sz="0" w:space="0" w:color="auto"/>
            <w:left w:val="none" w:sz="0" w:space="0" w:color="auto"/>
            <w:bottom w:val="none" w:sz="0" w:space="0" w:color="auto"/>
            <w:right w:val="none" w:sz="0" w:space="0" w:color="auto"/>
          </w:divBdr>
        </w:div>
        <w:div w:id="1264611747">
          <w:marLeft w:val="150"/>
          <w:marRight w:val="0"/>
          <w:marTop w:val="0"/>
          <w:marBottom w:val="0"/>
          <w:divBdr>
            <w:top w:val="none" w:sz="0" w:space="0" w:color="auto"/>
            <w:left w:val="none" w:sz="0" w:space="0" w:color="auto"/>
            <w:bottom w:val="none" w:sz="0" w:space="0" w:color="auto"/>
            <w:right w:val="none" w:sz="0" w:space="0" w:color="auto"/>
          </w:divBdr>
        </w:div>
        <w:div w:id="611520560">
          <w:marLeft w:val="150"/>
          <w:marRight w:val="0"/>
          <w:marTop w:val="0"/>
          <w:marBottom w:val="0"/>
          <w:divBdr>
            <w:top w:val="none" w:sz="0" w:space="0" w:color="auto"/>
            <w:left w:val="none" w:sz="0" w:space="0" w:color="auto"/>
            <w:bottom w:val="none" w:sz="0" w:space="0" w:color="auto"/>
            <w:right w:val="none" w:sz="0" w:space="0" w:color="auto"/>
          </w:divBdr>
        </w:div>
      </w:divsChild>
    </w:div>
    <w:div w:id="533155734">
      <w:bodyDiv w:val="1"/>
      <w:marLeft w:val="0"/>
      <w:marRight w:val="0"/>
      <w:marTop w:val="0"/>
      <w:marBottom w:val="0"/>
      <w:divBdr>
        <w:top w:val="none" w:sz="0" w:space="0" w:color="auto"/>
        <w:left w:val="none" w:sz="0" w:space="0" w:color="auto"/>
        <w:bottom w:val="none" w:sz="0" w:space="0" w:color="auto"/>
        <w:right w:val="none" w:sz="0" w:space="0" w:color="auto"/>
      </w:divBdr>
    </w:div>
    <w:div w:id="944843394">
      <w:bodyDiv w:val="1"/>
      <w:marLeft w:val="0"/>
      <w:marRight w:val="0"/>
      <w:marTop w:val="0"/>
      <w:marBottom w:val="0"/>
      <w:divBdr>
        <w:top w:val="none" w:sz="0" w:space="0" w:color="auto"/>
        <w:left w:val="none" w:sz="0" w:space="0" w:color="auto"/>
        <w:bottom w:val="none" w:sz="0" w:space="0" w:color="auto"/>
        <w:right w:val="none" w:sz="0" w:space="0" w:color="auto"/>
      </w:divBdr>
      <w:divsChild>
        <w:div w:id="1771002836">
          <w:marLeft w:val="150"/>
          <w:marRight w:val="0"/>
          <w:marTop w:val="0"/>
          <w:marBottom w:val="0"/>
          <w:divBdr>
            <w:top w:val="none" w:sz="0" w:space="0" w:color="auto"/>
            <w:left w:val="none" w:sz="0" w:space="0" w:color="auto"/>
            <w:bottom w:val="none" w:sz="0" w:space="0" w:color="auto"/>
            <w:right w:val="none" w:sz="0" w:space="0" w:color="auto"/>
          </w:divBdr>
        </w:div>
        <w:div w:id="147747649">
          <w:marLeft w:val="150"/>
          <w:marRight w:val="0"/>
          <w:marTop w:val="0"/>
          <w:marBottom w:val="0"/>
          <w:divBdr>
            <w:top w:val="none" w:sz="0" w:space="0" w:color="auto"/>
            <w:left w:val="none" w:sz="0" w:space="0" w:color="auto"/>
            <w:bottom w:val="none" w:sz="0" w:space="0" w:color="auto"/>
            <w:right w:val="none" w:sz="0" w:space="0" w:color="auto"/>
          </w:divBdr>
        </w:div>
        <w:div w:id="1012799219">
          <w:marLeft w:val="150"/>
          <w:marRight w:val="0"/>
          <w:marTop w:val="0"/>
          <w:marBottom w:val="0"/>
          <w:divBdr>
            <w:top w:val="none" w:sz="0" w:space="0" w:color="auto"/>
            <w:left w:val="none" w:sz="0" w:space="0" w:color="auto"/>
            <w:bottom w:val="none" w:sz="0" w:space="0" w:color="auto"/>
            <w:right w:val="none" w:sz="0" w:space="0" w:color="auto"/>
          </w:divBdr>
        </w:div>
        <w:div w:id="114446949">
          <w:marLeft w:val="150"/>
          <w:marRight w:val="0"/>
          <w:marTop w:val="0"/>
          <w:marBottom w:val="0"/>
          <w:divBdr>
            <w:top w:val="none" w:sz="0" w:space="0" w:color="auto"/>
            <w:left w:val="none" w:sz="0" w:space="0" w:color="auto"/>
            <w:bottom w:val="none" w:sz="0" w:space="0" w:color="auto"/>
            <w:right w:val="none" w:sz="0" w:space="0" w:color="auto"/>
          </w:divBdr>
        </w:div>
        <w:div w:id="246161905">
          <w:marLeft w:val="150"/>
          <w:marRight w:val="0"/>
          <w:marTop w:val="0"/>
          <w:marBottom w:val="0"/>
          <w:divBdr>
            <w:top w:val="none" w:sz="0" w:space="0" w:color="auto"/>
            <w:left w:val="none" w:sz="0" w:space="0" w:color="auto"/>
            <w:bottom w:val="none" w:sz="0" w:space="0" w:color="auto"/>
            <w:right w:val="none" w:sz="0" w:space="0" w:color="auto"/>
          </w:divBdr>
        </w:div>
        <w:div w:id="844126553">
          <w:marLeft w:val="150"/>
          <w:marRight w:val="0"/>
          <w:marTop w:val="0"/>
          <w:marBottom w:val="0"/>
          <w:divBdr>
            <w:top w:val="none" w:sz="0" w:space="0" w:color="auto"/>
            <w:left w:val="none" w:sz="0" w:space="0" w:color="auto"/>
            <w:bottom w:val="none" w:sz="0" w:space="0" w:color="auto"/>
            <w:right w:val="none" w:sz="0" w:space="0" w:color="auto"/>
          </w:divBdr>
        </w:div>
        <w:div w:id="1007440976">
          <w:marLeft w:val="150"/>
          <w:marRight w:val="0"/>
          <w:marTop w:val="0"/>
          <w:marBottom w:val="0"/>
          <w:divBdr>
            <w:top w:val="none" w:sz="0" w:space="0" w:color="auto"/>
            <w:left w:val="none" w:sz="0" w:space="0" w:color="auto"/>
            <w:bottom w:val="none" w:sz="0" w:space="0" w:color="auto"/>
            <w:right w:val="none" w:sz="0" w:space="0" w:color="auto"/>
          </w:divBdr>
        </w:div>
        <w:div w:id="305089775">
          <w:marLeft w:val="150"/>
          <w:marRight w:val="0"/>
          <w:marTop w:val="0"/>
          <w:marBottom w:val="0"/>
          <w:divBdr>
            <w:top w:val="none" w:sz="0" w:space="0" w:color="auto"/>
            <w:left w:val="none" w:sz="0" w:space="0" w:color="auto"/>
            <w:bottom w:val="none" w:sz="0" w:space="0" w:color="auto"/>
            <w:right w:val="none" w:sz="0" w:space="0" w:color="auto"/>
          </w:divBdr>
        </w:div>
        <w:div w:id="242687317">
          <w:marLeft w:val="150"/>
          <w:marRight w:val="0"/>
          <w:marTop w:val="0"/>
          <w:marBottom w:val="0"/>
          <w:divBdr>
            <w:top w:val="none" w:sz="0" w:space="0" w:color="auto"/>
            <w:left w:val="none" w:sz="0" w:space="0" w:color="auto"/>
            <w:bottom w:val="none" w:sz="0" w:space="0" w:color="auto"/>
            <w:right w:val="none" w:sz="0" w:space="0" w:color="auto"/>
          </w:divBdr>
        </w:div>
        <w:div w:id="1591885826">
          <w:marLeft w:val="150"/>
          <w:marRight w:val="0"/>
          <w:marTop w:val="0"/>
          <w:marBottom w:val="0"/>
          <w:divBdr>
            <w:top w:val="none" w:sz="0" w:space="0" w:color="auto"/>
            <w:left w:val="none" w:sz="0" w:space="0" w:color="auto"/>
            <w:bottom w:val="none" w:sz="0" w:space="0" w:color="auto"/>
            <w:right w:val="none" w:sz="0" w:space="0" w:color="auto"/>
          </w:divBdr>
        </w:div>
      </w:divsChild>
    </w:div>
    <w:div w:id="1159425980">
      <w:bodyDiv w:val="1"/>
      <w:marLeft w:val="0"/>
      <w:marRight w:val="0"/>
      <w:marTop w:val="0"/>
      <w:marBottom w:val="0"/>
      <w:divBdr>
        <w:top w:val="none" w:sz="0" w:space="0" w:color="auto"/>
        <w:left w:val="none" w:sz="0" w:space="0" w:color="auto"/>
        <w:bottom w:val="none" w:sz="0" w:space="0" w:color="auto"/>
        <w:right w:val="none" w:sz="0" w:space="0" w:color="auto"/>
      </w:divBdr>
      <w:divsChild>
        <w:div w:id="538590875">
          <w:marLeft w:val="150"/>
          <w:marRight w:val="0"/>
          <w:marTop w:val="0"/>
          <w:marBottom w:val="0"/>
          <w:divBdr>
            <w:top w:val="none" w:sz="0" w:space="0" w:color="auto"/>
            <w:left w:val="none" w:sz="0" w:space="0" w:color="auto"/>
            <w:bottom w:val="none" w:sz="0" w:space="0" w:color="auto"/>
            <w:right w:val="none" w:sz="0" w:space="0" w:color="auto"/>
          </w:divBdr>
        </w:div>
        <w:div w:id="1732003397">
          <w:marLeft w:val="150"/>
          <w:marRight w:val="0"/>
          <w:marTop w:val="0"/>
          <w:marBottom w:val="0"/>
          <w:divBdr>
            <w:top w:val="none" w:sz="0" w:space="0" w:color="auto"/>
            <w:left w:val="none" w:sz="0" w:space="0" w:color="auto"/>
            <w:bottom w:val="none" w:sz="0" w:space="0" w:color="auto"/>
            <w:right w:val="none" w:sz="0" w:space="0" w:color="auto"/>
          </w:divBdr>
        </w:div>
        <w:div w:id="1836919647">
          <w:marLeft w:val="150"/>
          <w:marRight w:val="0"/>
          <w:marTop w:val="0"/>
          <w:marBottom w:val="0"/>
          <w:divBdr>
            <w:top w:val="none" w:sz="0" w:space="0" w:color="auto"/>
            <w:left w:val="none" w:sz="0" w:space="0" w:color="auto"/>
            <w:bottom w:val="none" w:sz="0" w:space="0" w:color="auto"/>
            <w:right w:val="none" w:sz="0" w:space="0" w:color="auto"/>
          </w:divBdr>
        </w:div>
        <w:div w:id="57557978">
          <w:marLeft w:val="150"/>
          <w:marRight w:val="0"/>
          <w:marTop w:val="0"/>
          <w:marBottom w:val="0"/>
          <w:divBdr>
            <w:top w:val="none" w:sz="0" w:space="0" w:color="auto"/>
            <w:left w:val="none" w:sz="0" w:space="0" w:color="auto"/>
            <w:bottom w:val="none" w:sz="0" w:space="0" w:color="auto"/>
            <w:right w:val="none" w:sz="0" w:space="0" w:color="auto"/>
          </w:divBdr>
        </w:div>
        <w:div w:id="620457175">
          <w:marLeft w:val="150"/>
          <w:marRight w:val="0"/>
          <w:marTop w:val="0"/>
          <w:marBottom w:val="0"/>
          <w:divBdr>
            <w:top w:val="none" w:sz="0" w:space="0" w:color="auto"/>
            <w:left w:val="none" w:sz="0" w:space="0" w:color="auto"/>
            <w:bottom w:val="none" w:sz="0" w:space="0" w:color="auto"/>
            <w:right w:val="none" w:sz="0" w:space="0" w:color="auto"/>
          </w:divBdr>
        </w:div>
        <w:div w:id="527909253">
          <w:marLeft w:val="150"/>
          <w:marRight w:val="0"/>
          <w:marTop w:val="0"/>
          <w:marBottom w:val="0"/>
          <w:divBdr>
            <w:top w:val="none" w:sz="0" w:space="0" w:color="auto"/>
            <w:left w:val="none" w:sz="0" w:space="0" w:color="auto"/>
            <w:bottom w:val="none" w:sz="0" w:space="0" w:color="auto"/>
            <w:right w:val="none" w:sz="0" w:space="0" w:color="auto"/>
          </w:divBdr>
        </w:div>
        <w:div w:id="928193819">
          <w:marLeft w:val="150"/>
          <w:marRight w:val="0"/>
          <w:marTop w:val="0"/>
          <w:marBottom w:val="0"/>
          <w:divBdr>
            <w:top w:val="none" w:sz="0" w:space="0" w:color="auto"/>
            <w:left w:val="none" w:sz="0" w:space="0" w:color="auto"/>
            <w:bottom w:val="none" w:sz="0" w:space="0" w:color="auto"/>
            <w:right w:val="none" w:sz="0" w:space="0" w:color="auto"/>
          </w:divBdr>
        </w:div>
        <w:div w:id="585304638">
          <w:marLeft w:val="150"/>
          <w:marRight w:val="0"/>
          <w:marTop w:val="0"/>
          <w:marBottom w:val="0"/>
          <w:divBdr>
            <w:top w:val="none" w:sz="0" w:space="0" w:color="auto"/>
            <w:left w:val="none" w:sz="0" w:space="0" w:color="auto"/>
            <w:bottom w:val="none" w:sz="0" w:space="0" w:color="auto"/>
            <w:right w:val="none" w:sz="0" w:space="0" w:color="auto"/>
          </w:divBdr>
        </w:div>
        <w:div w:id="1801998290">
          <w:marLeft w:val="150"/>
          <w:marRight w:val="0"/>
          <w:marTop w:val="0"/>
          <w:marBottom w:val="0"/>
          <w:divBdr>
            <w:top w:val="none" w:sz="0" w:space="0" w:color="auto"/>
            <w:left w:val="none" w:sz="0" w:space="0" w:color="auto"/>
            <w:bottom w:val="none" w:sz="0" w:space="0" w:color="auto"/>
            <w:right w:val="none" w:sz="0" w:space="0" w:color="auto"/>
          </w:divBdr>
        </w:div>
        <w:div w:id="1187257007">
          <w:marLeft w:val="150"/>
          <w:marRight w:val="0"/>
          <w:marTop w:val="0"/>
          <w:marBottom w:val="0"/>
          <w:divBdr>
            <w:top w:val="none" w:sz="0" w:space="0" w:color="auto"/>
            <w:left w:val="none" w:sz="0" w:space="0" w:color="auto"/>
            <w:bottom w:val="none" w:sz="0" w:space="0" w:color="auto"/>
            <w:right w:val="none" w:sz="0" w:space="0" w:color="auto"/>
          </w:divBdr>
        </w:div>
      </w:divsChild>
    </w:div>
    <w:div w:id="1662349843">
      <w:bodyDiv w:val="1"/>
      <w:marLeft w:val="0"/>
      <w:marRight w:val="0"/>
      <w:marTop w:val="0"/>
      <w:marBottom w:val="0"/>
      <w:divBdr>
        <w:top w:val="none" w:sz="0" w:space="0" w:color="auto"/>
        <w:left w:val="none" w:sz="0" w:space="0" w:color="auto"/>
        <w:bottom w:val="none" w:sz="0" w:space="0" w:color="auto"/>
        <w:right w:val="none" w:sz="0" w:space="0" w:color="auto"/>
      </w:divBdr>
    </w:div>
    <w:div w:id="1814718511">
      <w:bodyDiv w:val="1"/>
      <w:marLeft w:val="0"/>
      <w:marRight w:val="0"/>
      <w:marTop w:val="0"/>
      <w:marBottom w:val="0"/>
      <w:divBdr>
        <w:top w:val="none" w:sz="0" w:space="0" w:color="auto"/>
        <w:left w:val="none" w:sz="0" w:space="0" w:color="auto"/>
        <w:bottom w:val="none" w:sz="0" w:space="0" w:color="auto"/>
        <w:right w:val="none" w:sz="0" w:space="0" w:color="auto"/>
      </w:divBdr>
      <w:divsChild>
        <w:div w:id="248465593">
          <w:marLeft w:val="150"/>
          <w:marRight w:val="0"/>
          <w:marTop w:val="0"/>
          <w:marBottom w:val="0"/>
          <w:divBdr>
            <w:top w:val="none" w:sz="0" w:space="0" w:color="auto"/>
            <w:left w:val="none" w:sz="0" w:space="0" w:color="auto"/>
            <w:bottom w:val="none" w:sz="0" w:space="0" w:color="auto"/>
            <w:right w:val="none" w:sz="0" w:space="0" w:color="auto"/>
          </w:divBdr>
        </w:div>
        <w:div w:id="1994872111">
          <w:marLeft w:val="150"/>
          <w:marRight w:val="0"/>
          <w:marTop w:val="0"/>
          <w:marBottom w:val="0"/>
          <w:divBdr>
            <w:top w:val="none" w:sz="0" w:space="0" w:color="auto"/>
            <w:left w:val="none" w:sz="0" w:space="0" w:color="auto"/>
            <w:bottom w:val="none" w:sz="0" w:space="0" w:color="auto"/>
            <w:right w:val="none" w:sz="0" w:space="0" w:color="auto"/>
          </w:divBdr>
        </w:div>
        <w:div w:id="2124305460">
          <w:marLeft w:val="150"/>
          <w:marRight w:val="0"/>
          <w:marTop w:val="0"/>
          <w:marBottom w:val="0"/>
          <w:divBdr>
            <w:top w:val="none" w:sz="0" w:space="0" w:color="auto"/>
            <w:left w:val="none" w:sz="0" w:space="0" w:color="auto"/>
            <w:bottom w:val="none" w:sz="0" w:space="0" w:color="auto"/>
            <w:right w:val="none" w:sz="0" w:space="0" w:color="auto"/>
          </w:divBdr>
        </w:div>
        <w:div w:id="1740250814">
          <w:marLeft w:val="150"/>
          <w:marRight w:val="0"/>
          <w:marTop w:val="0"/>
          <w:marBottom w:val="0"/>
          <w:divBdr>
            <w:top w:val="none" w:sz="0" w:space="0" w:color="auto"/>
            <w:left w:val="none" w:sz="0" w:space="0" w:color="auto"/>
            <w:bottom w:val="none" w:sz="0" w:space="0" w:color="auto"/>
            <w:right w:val="none" w:sz="0" w:space="0" w:color="auto"/>
          </w:divBdr>
        </w:div>
        <w:div w:id="1843547614">
          <w:marLeft w:val="150"/>
          <w:marRight w:val="0"/>
          <w:marTop w:val="0"/>
          <w:marBottom w:val="0"/>
          <w:divBdr>
            <w:top w:val="none" w:sz="0" w:space="0" w:color="auto"/>
            <w:left w:val="none" w:sz="0" w:space="0" w:color="auto"/>
            <w:bottom w:val="none" w:sz="0" w:space="0" w:color="auto"/>
            <w:right w:val="none" w:sz="0" w:space="0" w:color="auto"/>
          </w:divBdr>
        </w:div>
      </w:divsChild>
    </w:div>
    <w:div w:id="1903326471">
      <w:bodyDiv w:val="1"/>
      <w:marLeft w:val="0"/>
      <w:marRight w:val="0"/>
      <w:marTop w:val="0"/>
      <w:marBottom w:val="0"/>
      <w:divBdr>
        <w:top w:val="none" w:sz="0" w:space="0" w:color="auto"/>
        <w:left w:val="none" w:sz="0" w:space="0" w:color="auto"/>
        <w:bottom w:val="none" w:sz="0" w:space="0" w:color="auto"/>
        <w:right w:val="none" w:sz="0" w:space="0" w:color="auto"/>
      </w:divBdr>
    </w:div>
    <w:div w:id="206386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ankanoon.org/doc/1828439/" TargetMode="External"/><Relationship Id="rId13" Type="http://schemas.openxmlformats.org/officeDocument/2006/relationships/hyperlink" Target="https://indiankanoon.org/doc/387681/" TargetMode="External"/><Relationship Id="rId18" Type="http://schemas.openxmlformats.org/officeDocument/2006/relationships/hyperlink" Target="https://indiankanoon.org/doc/1410081/" TargetMode="External"/><Relationship Id="rId3" Type="http://schemas.openxmlformats.org/officeDocument/2006/relationships/styles" Target="styles.xml"/><Relationship Id="rId21" Type="http://schemas.openxmlformats.org/officeDocument/2006/relationships/hyperlink" Target="https://indiankanoon.org/doc/517132/" TargetMode="External"/><Relationship Id="rId7" Type="http://schemas.openxmlformats.org/officeDocument/2006/relationships/endnotes" Target="endnotes.xml"/><Relationship Id="rId12" Type="http://schemas.openxmlformats.org/officeDocument/2006/relationships/hyperlink" Target="https://indiankanoon.org/doc/1616052/" TargetMode="External"/><Relationship Id="rId17" Type="http://schemas.openxmlformats.org/officeDocument/2006/relationships/hyperlink" Target="https://indiankanoon.org/doc/133649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ndiankanoon.org/doc/1694906/" TargetMode="External"/><Relationship Id="rId20" Type="http://schemas.openxmlformats.org/officeDocument/2006/relationships/hyperlink" Target="https://indiankanoon.org/doc/198068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diankanoon.org/doc/49016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ndiankanoon.org/doc/1432169/" TargetMode="External"/><Relationship Id="rId23" Type="http://schemas.openxmlformats.org/officeDocument/2006/relationships/header" Target="header1.xml"/><Relationship Id="rId10" Type="http://schemas.openxmlformats.org/officeDocument/2006/relationships/hyperlink" Target="https://indiankanoon.org/doc/810837/" TargetMode="External"/><Relationship Id="rId19" Type="http://schemas.openxmlformats.org/officeDocument/2006/relationships/hyperlink" Target="https://indiankanoon.org/doc/1669772/" TargetMode="External"/><Relationship Id="rId4" Type="http://schemas.openxmlformats.org/officeDocument/2006/relationships/settings" Target="settings.xml"/><Relationship Id="rId9" Type="http://schemas.openxmlformats.org/officeDocument/2006/relationships/hyperlink" Target="https://indiankanoon.org/doc/937408/" TargetMode="External"/><Relationship Id="rId14" Type="http://schemas.openxmlformats.org/officeDocument/2006/relationships/hyperlink" Target="https://indiankanoon.org/doc/117606/" TargetMode="External"/><Relationship Id="rId22" Type="http://schemas.openxmlformats.org/officeDocument/2006/relationships/hyperlink" Target="https://indiankanoon.org/doc/679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6EEB7-C43E-45C7-B1E0-E9B28801E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48</Pages>
  <Words>7967</Words>
  <Characters>45418</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Dhawesh Pahuja</cp:lastModifiedBy>
  <cp:revision>7</cp:revision>
  <dcterms:created xsi:type="dcterms:W3CDTF">2023-12-04T05:47:00Z</dcterms:created>
  <dcterms:modified xsi:type="dcterms:W3CDTF">2023-12-04T07:27:00Z</dcterms:modified>
</cp:coreProperties>
</file>