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1E68F0" w14:textId="77777777" w:rsidR="00D83CAC" w:rsidRPr="00A24D99" w:rsidRDefault="00D83CAC" w:rsidP="00D83CAC">
      <w:pPr>
        <w:spacing w:before="240"/>
        <w:jc w:val="center"/>
        <w:rPr>
          <w:rFonts w:ascii="Book Antiqua" w:hAnsi="Book Antiqua"/>
          <w:sz w:val="26"/>
          <w:szCs w:val="26"/>
          <w:lang w:val="en-GB"/>
        </w:rPr>
      </w:pPr>
      <w:r w:rsidRPr="00A24D99">
        <w:rPr>
          <w:rFonts w:ascii="Book Antiqua" w:hAnsi="Book Antiqua"/>
          <w:sz w:val="26"/>
          <w:szCs w:val="26"/>
          <w:lang w:val="en-GB"/>
        </w:rPr>
        <w:t>IN THE SUPREME COURT OF INDIA</w:t>
      </w:r>
    </w:p>
    <w:p w14:paraId="2BACAB89" w14:textId="77777777" w:rsidR="00D83CAC" w:rsidRPr="00A24D99" w:rsidRDefault="00D83CAC" w:rsidP="00D83CAC">
      <w:pPr>
        <w:spacing w:before="240" w:line="480" w:lineRule="auto"/>
        <w:jc w:val="center"/>
        <w:rPr>
          <w:rFonts w:ascii="Book Antiqua" w:hAnsi="Book Antiqua"/>
          <w:sz w:val="26"/>
          <w:szCs w:val="26"/>
          <w:lang w:val="en-GB"/>
        </w:rPr>
      </w:pPr>
      <w:r w:rsidRPr="00A24D99">
        <w:rPr>
          <w:rFonts w:ascii="Book Antiqua" w:hAnsi="Book Antiqua"/>
          <w:sz w:val="26"/>
          <w:szCs w:val="26"/>
          <w:lang w:val="en-GB"/>
        </w:rPr>
        <w:t>{S.C.R. ORDER XXI RULE 3 (1) (A)}</w:t>
      </w:r>
    </w:p>
    <w:p w14:paraId="1A3D7346" w14:textId="77777777" w:rsidR="00D83CAC" w:rsidRPr="00A24D99" w:rsidRDefault="00D83CAC" w:rsidP="00D83CAC">
      <w:pPr>
        <w:spacing w:line="480" w:lineRule="auto"/>
        <w:jc w:val="center"/>
        <w:rPr>
          <w:rFonts w:ascii="Book Antiqua" w:hAnsi="Book Antiqua"/>
          <w:sz w:val="26"/>
          <w:szCs w:val="26"/>
          <w:lang w:val="en-GB"/>
        </w:rPr>
      </w:pPr>
      <w:r w:rsidRPr="00A24D99">
        <w:rPr>
          <w:rFonts w:ascii="Book Antiqua" w:hAnsi="Book Antiqua"/>
          <w:sz w:val="26"/>
          <w:szCs w:val="26"/>
          <w:lang w:val="en-GB"/>
        </w:rPr>
        <w:t>CIVIL APPELLATE JURISDICTION</w:t>
      </w:r>
    </w:p>
    <w:p w14:paraId="427C095D" w14:textId="77777777" w:rsidR="00D83CAC" w:rsidRPr="00A24D99" w:rsidRDefault="00D83CAC" w:rsidP="00D83CAC">
      <w:pPr>
        <w:spacing w:line="480" w:lineRule="auto"/>
        <w:jc w:val="center"/>
        <w:rPr>
          <w:rFonts w:ascii="Book Antiqua" w:hAnsi="Book Antiqua"/>
          <w:sz w:val="26"/>
          <w:szCs w:val="26"/>
          <w:lang w:val="en-GB"/>
        </w:rPr>
      </w:pPr>
      <w:r w:rsidRPr="00A24D99">
        <w:rPr>
          <w:rFonts w:ascii="Book Antiqua" w:hAnsi="Book Antiqua"/>
          <w:sz w:val="26"/>
          <w:szCs w:val="26"/>
          <w:lang w:val="en-GB"/>
        </w:rPr>
        <w:t>SPECIAL LEAVE PETIT</w:t>
      </w:r>
      <w:r>
        <w:rPr>
          <w:rFonts w:ascii="Book Antiqua" w:hAnsi="Book Antiqua"/>
          <w:sz w:val="26"/>
          <w:szCs w:val="26"/>
          <w:lang w:val="en-GB"/>
        </w:rPr>
        <w:t>I</w:t>
      </w:r>
      <w:r w:rsidRPr="00A24D99">
        <w:rPr>
          <w:rFonts w:ascii="Book Antiqua" w:hAnsi="Book Antiqua"/>
          <w:sz w:val="26"/>
          <w:szCs w:val="26"/>
          <w:lang w:val="en-GB"/>
        </w:rPr>
        <w:t>ON (C) NO.              OF 202</w:t>
      </w:r>
      <w:r>
        <w:rPr>
          <w:rFonts w:ascii="Book Antiqua" w:hAnsi="Book Antiqua"/>
          <w:sz w:val="26"/>
          <w:szCs w:val="26"/>
          <w:lang w:val="en-GB"/>
        </w:rPr>
        <w:t>4</w:t>
      </w:r>
    </w:p>
    <w:p w14:paraId="2B8012D2" w14:textId="68EF7A37" w:rsidR="00D83CAC" w:rsidRPr="00A24D99" w:rsidRDefault="00D83CAC" w:rsidP="00D83CAC">
      <w:pPr>
        <w:spacing w:line="360" w:lineRule="auto"/>
        <w:jc w:val="center"/>
        <w:rPr>
          <w:rFonts w:ascii="Book Antiqua" w:hAnsi="Book Antiqua"/>
          <w:sz w:val="26"/>
          <w:szCs w:val="26"/>
          <w:lang w:val="en-GB"/>
        </w:rPr>
      </w:pPr>
      <w:r w:rsidRPr="00A24D99">
        <w:rPr>
          <w:rFonts w:ascii="Book Antiqua" w:hAnsi="Book Antiqua"/>
          <w:sz w:val="26"/>
          <w:szCs w:val="26"/>
          <w:lang w:val="en-GB"/>
        </w:rPr>
        <w:t>WITH A PRAYER FOR INTERIM RELIEF</w:t>
      </w:r>
      <w:r w:rsidR="0055043E">
        <w:rPr>
          <w:rFonts w:ascii="Book Antiqua" w:hAnsi="Book Antiqua"/>
          <w:sz w:val="26"/>
          <w:szCs w:val="26"/>
          <w:lang w:val="en-GB"/>
        </w:rPr>
        <w:t>s</w:t>
      </w:r>
    </w:p>
    <w:p w14:paraId="6B5EDA8D" w14:textId="77777777" w:rsidR="00D83CAC" w:rsidRPr="00A24D99" w:rsidRDefault="00D83CAC" w:rsidP="00D83CAC">
      <w:pPr>
        <w:jc w:val="center"/>
        <w:outlineLvl w:val="0"/>
        <w:rPr>
          <w:rFonts w:ascii="Book Antiqua" w:hAnsi="Book Antiqua"/>
          <w:sz w:val="26"/>
          <w:szCs w:val="26"/>
          <w:lang w:val="en-GB"/>
        </w:rPr>
      </w:pPr>
    </w:p>
    <w:p w14:paraId="30F35261" w14:textId="77777777" w:rsidR="00D83CAC" w:rsidRPr="00A24D99" w:rsidRDefault="00D83CAC" w:rsidP="00D83CAC">
      <w:pPr>
        <w:pStyle w:val="BodyText"/>
        <w:jc w:val="both"/>
        <w:rPr>
          <w:rFonts w:ascii="Book Antiqua" w:hAnsi="Book Antiqua"/>
          <w:b w:val="0"/>
          <w:szCs w:val="26"/>
          <w:u w:val="single"/>
        </w:rPr>
      </w:pPr>
      <w:r w:rsidRPr="00A24D99">
        <w:rPr>
          <w:rFonts w:ascii="Book Antiqua" w:hAnsi="Book Antiqua"/>
          <w:b w:val="0"/>
          <w:szCs w:val="26"/>
        </w:rPr>
        <w:t xml:space="preserve">(Against the final judgment and order dated </w:t>
      </w:r>
      <w:r w:rsidR="00F158E7">
        <w:rPr>
          <w:rFonts w:ascii="Book Antiqua" w:hAnsi="Book Antiqua"/>
          <w:b w:val="0"/>
          <w:szCs w:val="26"/>
          <w:lang w:val="en-US"/>
        </w:rPr>
        <w:t>08.12.2023</w:t>
      </w:r>
      <w:r w:rsidRPr="00A24D99">
        <w:rPr>
          <w:rFonts w:ascii="Book Antiqua" w:hAnsi="Book Antiqua"/>
          <w:b w:val="0"/>
          <w:szCs w:val="26"/>
        </w:rPr>
        <w:t xml:space="preserve"> passed by the Hon’ble High Court of Karnataka at Bengaluru in </w:t>
      </w:r>
      <w:r w:rsidRPr="00A24D99">
        <w:rPr>
          <w:rFonts w:ascii="Book Antiqua" w:hAnsi="Book Antiqua"/>
          <w:b w:val="0"/>
          <w:szCs w:val="26"/>
          <w:lang w:val="en-US"/>
        </w:rPr>
        <w:t>R.F.A. No.</w:t>
      </w:r>
      <w:r w:rsidR="00F158E7">
        <w:rPr>
          <w:rFonts w:ascii="Book Antiqua" w:hAnsi="Book Antiqua"/>
          <w:b w:val="0"/>
          <w:szCs w:val="26"/>
          <w:lang w:val="en-US"/>
        </w:rPr>
        <w:t>1165</w:t>
      </w:r>
      <w:r w:rsidRPr="00A24D99">
        <w:rPr>
          <w:rFonts w:ascii="Book Antiqua" w:hAnsi="Book Antiqua"/>
          <w:b w:val="0"/>
          <w:szCs w:val="26"/>
          <w:lang w:val="en-US"/>
        </w:rPr>
        <w:t xml:space="preserve"> of 20</w:t>
      </w:r>
      <w:r w:rsidR="00F158E7">
        <w:rPr>
          <w:rFonts w:ascii="Book Antiqua" w:hAnsi="Book Antiqua"/>
          <w:b w:val="0"/>
          <w:szCs w:val="26"/>
          <w:lang w:val="en-US"/>
        </w:rPr>
        <w:t>09</w:t>
      </w:r>
      <w:r w:rsidRPr="00A24D99">
        <w:rPr>
          <w:rFonts w:ascii="Book Antiqua" w:hAnsi="Book Antiqua"/>
          <w:b w:val="0"/>
          <w:szCs w:val="26"/>
          <w:lang w:val="en-US"/>
        </w:rPr>
        <w:t xml:space="preserve"> (</w:t>
      </w:r>
      <w:r w:rsidR="00F158E7">
        <w:rPr>
          <w:rFonts w:ascii="Book Antiqua" w:hAnsi="Book Antiqua"/>
          <w:b w:val="0"/>
          <w:szCs w:val="26"/>
          <w:lang w:val="en-US"/>
        </w:rPr>
        <w:t>PAR</w:t>
      </w:r>
      <w:r w:rsidRPr="00A24D99">
        <w:rPr>
          <w:rFonts w:ascii="Book Antiqua" w:hAnsi="Book Antiqua"/>
          <w:b w:val="0"/>
          <w:szCs w:val="26"/>
          <w:lang w:val="en-US"/>
        </w:rPr>
        <w:t>)</w:t>
      </w:r>
      <w:r w:rsidRPr="00A24D99">
        <w:rPr>
          <w:rFonts w:ascii="Book Antiqua" w:hAnsi="Book Antiqua"/>
          <w:b w:val="0"/>
          <w:szCs w:val="26"/>
        </w:rPr>
        <w:t xml:space="preserve"> APPEALED FROM)</w:t>
      </w:r>
    </w:p>
    <w:p w14:paraId="01AC1029" w14:textId="77777777" w:rsidR="00D83CAC" w:rsidRPr="00A24D99" w:rsidRDefault="00D83CAC" w:rsidP="00D83CAC">
      <w:pPr>
        <w:pStyle w:val="BodyText"/>
        <w:spacing w:before="240" w:line="240" w:lineRule="auto"/>
        <w:outlineLvl w:val="0"/>
        <w:rPr>
          <w:rFonts w:ascii="Book Antiqua" w:hAnsi="Book Antiqua"/>
          <w:b w:val="0"/>
          <w:szCs w:val="26"/>
        </w:rPr>
      </w:pPr>
      <w:r w:rsidRPr="00A24D99">
        <w:rPr>
          <w:rFonts w:ascii="Book Antiqua" w:hAnsi="Book Antiqua"/>
          <w:b w:val="0"/>
          <w:szCs w:val="26"/>
          <w:u w:val="single"/>
        </w:rPr>
        <w:t>IN THE MATTER OF</w:t>
      </w:r>
      <w:r w:rsidRPr="00A24D99">
        <w:rPr>
          <w:rFonts w:ascii="Book Antiqua" w:hAnsi="Book Antiqua"/>
          <w:b w:val="0"/>
          <w:szCs w:val="26"/>
        </w:rPr>
        <w:t>:</w:t>
      </w:r>
    </w:p>
    <w:p w14:paraId="40F49BDC" w14:textId="77777777" w:rsidR="00D83CAC" w:rsidRPr="00A24D99" w:rsidRDefault="00D83CAC" w:rsidP="00D83CAC">
      <w:pPr>
        <w:pStyle w:val="BodyTextIndent"/>
        <w:spacing w:before="240" w:line="240" w:lineRule="auto"/>
        <w:ind w:left="0"/>
        <w:rPr>
          <w:rFonts w:ascii="Book Antiqua" w:hAnsi="Book Antiqua" w:cs="Trebuchet MS"/>
          <w:bCs/>
          <w:sz w:val="26"/>
          <w:szCs w:val="26"/>
        </w:rPr>
      </w:pPr>
      <w:r>
        <w:rPr>
          <w:rFonts w:ascii="Book Antiqua" w:hAnsi="Book Antiqua" w:cs="Trebuchet MS"/>
          <w:bCs/>
          <w:sz w:val="26"/>
          <w:szCs w:val="26"/>
        </w:rPr>
        <w:t>M/s. Rajesh Exports Limited</w:t>
      </w:r>
      <w:r w:rsidRPr="00A24D99">
        <w:rPr>
          <w:rFonts w:ascii="Book Antiqua" w:hAnsi="Book Antiqua" w:cs="Trebuchet MS"/>
          <w:bCs/>
          <w:sz w:val="26"/>
          <w:szCs w:val="26"/>
        </w:rPr>
        <w:t xml:space="preserve"> </w:t>
      </w:r>
      <w:r w:rsidRPr="00A24D99">
        <w:rPr>
          <w:rFonts w:ascii="Book Antiqua" w:hAnsi="Book Antiqua" w:cs="Trebuchet MS"/>
          <w:bCs/>
          <w:sz w:val="26"/>
          <w:szCs w:val="26"/>
        </w:rPr>
        <w:tab/>
      </w:r>
      <w:r w:rsidRPr="00A24D99">
        <w:rPr>
          <w:rFonts w:ascii="Book Antiqua" w:hAnsi="Book Antiqua" w:cs="Trebuchet MS"/>
          <w:bCs/>
          <w:sz w:val="26"/>
          <w:szCs w:val="26"/>
        </w:rPr>
        <w:tab/>
      </w:r>
      <w:r w:rsidRPr="00A24D99">
        <w:rPr>
          <w:rFonts w:ascii="Book Antiqua" w:hAnsi="Book Antiqua" w:cs="Trebuchet MS"/>
          <w:bCs/>
          <w:sz w:val="26"/>
          <w:szCs w:val="26"/>
        </w:rPr>
        <w:tab/>
        <w:t xml:space="preserve">    </w:t>
      </w:r>
      <w:r w:rsidRPr="00A24D99">
        <w:rPr>
          <w:rFonts w:ascii="Book Antiqua" w:hAnsi="Book Antiqua" w:cs="Trebuchet MS"/>
          <w:bCs/>
          <w:sz w:val="26"/>
          <w:szCs w:val="26"/>
        </w:rPr>
        <w:tab/>
        <w:t xml:space="preserve">       </w:t>
      </w:r>
      <w:r>
        <w:rPr>
          <w:rFonts w:ascii="Book Antiqua" w:hAnsi="Book Antiqua" w:cs="Trebuchet MS"/>
          <w:bCs/>
          <w:sz w:val="26"/>
          <w:szCs w:val="26"/>
        </w:rPr>
        <w:t xml:space="preserve">   </w:t>
      </w:r>
      <w:r w:rsidRPr="00A24D99">
        <w:rPr>
          <w:rFonts w:ascii="Book Antiqua" w:hAnsi="Book Antiqua" w:cs="Trebuchet MS"/>
          <w:bCs/>
          <w:sz w:val="26"/>
          <w:szCs w:val="26"/>
        </w:rPr>
        <w:t xml:space="preserve">  </w:t>
      </w:r>
      <w:r>
        <w:rPr>
          <w:rFonts w:ascii="Book Antiqua" w:hAnsi="Book Antiqua" w:cs="Trebuchet MS"/>
          <w:bCs/>
          <w:sz w:val="26"/>
          <w:szCs w:val="26"/>
        </w:rPr>
        <w:t xml:space="preserve">     </w:t>
      </w:r>
      <w:r w:rsidRPr="00A24D99">
        <w:rPr>
          <w:rFonts w:ascii="Book Antiqua" w:hAnsi="Book Antiqua" w:cs="Trebuchet MS"/>
          <w:bCs/>
          <w:sz w:val="26"/>
          <w:szCs w:val="26"/>
        </w:rPr>
        <w:t>... Petitioner</w:t>
      </w:r>
    </w:p>
    <w:p w14:paraId="030C0BCA" w14:textId="77777777" w:rsidR="00D83CAC" w:rsidRPr="00A24D99" w:rsidRDefault="00D83CAC" w:rsidP="00D83CAC">
      <w:pPr>
        <w:pStyle w:val="BodyTextIndent"/>
        <w:spacing w:before="240" w:line="240" w:lineRule="auto"/>
        <w:jc w:val="center"/>
        <w:rPr>
          <w:rFonts w:ascii="Book Antiqua" w:hAnsi="Book Antiqua" w:cs="Trebuchet MS"/>
          <w:bCs/>
          <w:sz w:val="26"/>
          <w:szCs w:val="26"/>
        </w:rPr>
      </w:pPr>
      <w:r w:rsidRPr="00A24D99">
        <w:rPr>
          <w:rFonts w:ascii="Book Antiqua" w:hAnsi="Book Antiqua" w:cs="Trebuchet MS"/>
          <w:bCs/>
          <w:sz w:val="26"/>
          <w:szCs w:val="26"/>
        </w:rPr>
        <w:t>Versus</w:t>
      </w:r>
    </w:p>
    <w:p w14:paraId="002CE5BB" w14:textId="77777777" w:rsidR="00D83CAC" w:rsidRPr="00A24D99" w:rsidRDefault="00F158E7" w:rsidP="00D83CAC">
      <w:pPr>
        <w:pStyle w:val="BodyTextIndent"/>
        <w:spacing w:before="240" w:line="240" w:lineRule="auto"/>
        <w:ind w:left="0"/>
        <w:rPr>
          <w:rFonts w:ascii="Book Antiqua" w:hAnsi="Book Antiqua" w:cs="Trebuchet MS"/>
          <w:bCs/>
          <w:sz w:val="26"/>
          <w:szCs w:val="26"/>
          <w:lang w:val="en-US"/>
        </w:rPr>
      </w:pPr>
      <w:r>
        <w:rPr>
          <w:rFonts w:ascii="Book Antiqua" w:hAnsi="Book Antiqua" w:cs="Trebuchet MS"/>
          <w:bCs/>
          <w:sz w:val="26"/>
          <w:szCs w:val="26"/>
          <w:lang w:val="en-US"/>
        </w:rPr>
        <w:t xml:space="preserve">Sri B. Devaraj </w:t>
      </w:r>
      <w:r w:rsidR="00D83CAC" w:rsidRPr="00A24D99">
        <w:rPr>
          <w:rFonts w:ascii="Book Antiqua" w:hAnsi="Book Antiqua" w:cs="Trebuchet MS"/>
          <w:bCs/>
          <w:sz w:val="26"/>
          <w:szCs w:val="26"/>
          <w:lang w:val="en-US"/>
        </w:rPr>
        <w:t xml:space="preserve">and Others                            </w:t>
      </w:r>
      <w:r w:rsidR="00D83CAC">
        <w:rPr>
          <w:rFonts w:ascii="Book Antiqua" w:hAnsi="Book Antiqua" w:cs="Trebuchet MS"/>
          <w:bCs/>
          <w:sz w:val="26"/>
          <w:szCs w:val="26"/>
          <w:lang w:val="en-US"/>
        </w:rPr>
        <w:t xml:space="preserve">          </w:t>
      </w:r>
      <w:r w:rsidR="00D83CAC">
        <w:rPr>
          <w:rFonts w:ascii="Book Antiqua" w:hAnsi="Book Antiqua" w:cs="Trebuchet MS"/>
          <w:bCs/>
          <w:sz w:val="26"/>
          <w:szCs w:val="26"/>
          <w:lang w:val="en-US"/>
        </w:rPr>
        <w:tab/>
      </w:r>
      <w:r w:rsidR="00D83CAC">
        <w:rPr>
          <w:rFonts w:ascii="Book Antiqua" w:hAnsi="Book Antiqua" w:cs="Trebuchet MS"/>
          <w:bCs/>
          <w:sz w:val="26"/>
          <w:szCs w:val="26"/>
          <w:lang w:val="en-US"/>
        </w:rPr>
        <w:tab/>
        <w:t xml:space="preserve"> </w:t>
      </w:r>
      <w:r w:rsidR="00D83CAC" w:rsidRPr="00A24D99">
        <w:rPr>
          <w:rFonts w:ascii="Book Antiqua" w:hAnsi="Book Antiqua" w:cs="Trebuchet MS"/>
          <w:bCs/>
          <w:sz w:val="26"/>
          <w:szCs w:val="26"/>
          <w:lang w:val="en-US"/>
        </w:rPr>
        <w:t>...</w:t>
      </w:r>
      <w:r w:rsidR="00D83CAC">
        <w:rPr>
          <w:rFonts w:ascii="Book Antiqua" w:hAnsi="Book Antiqua" w:cs="Trebuchet MS"/>
          <w:bCs/>
          <w:sz w:val="26"/>
          <w:szCs w:val="26"/>
          <w:lang w:val="en-US"/>
        </w:rPr>
        <w:t xml:space="preserve"> </w:t>
      </w:r>
      <w:r w:rsidR="00D83CAC" w:rsidRPr="00A24D99">
        <w:rPr>
          <w:rFonts w:ascii="Book Antiqua" w:hAnsi="Book Antiqua" w:cs="Trebuchet MS"/>
          <w:bCs/>
          <w:sz w:val="26"/>
          <w:szCs w:val="26"/>
          <w:lang w:val="en-US"/>
        </w:rPr>
        <w:t>Respondents</w:t>
      </w:r>
    </w:p>
    <w:p w14:paraId="7B1AE48A" w14:textId="77777777" w:rsidR="00DB7F4C" w:rsidRPr="006B7236" w:rsidRDefault="00DB7F4C" w:rsidP="00995052">
      <w:pPr>
        <w:jc w:val="center"/>
        <w:rPr>
          <w:rFonts w:ascii="Book Antiqua" w:hAnsi="Book Antiqua"/>
          <w:b/>
          <w:bCs/>
          <w:spacing w:val="10"/>
          <w:sz w:val="26"/>
          <w:szCs w:val="26"/>
          <w:lang w:val="en-GB"/>
        </w:rPr>
      </w:pPr>
      <w:r w:rsidRPr="006B7236">
        <w:rPr>
          <w:rFonts w:ascii="Book Antiqua" w:hAnsi="Book Antiqua"/>
          <w:b/>
          <w:bCs/>
          <w:spacing w:val="10"/>
          <w:sz w:val="26"/>
          <w:szCs w:val="26"/>
          <w:lang w:val="en-GB"/>
        </w:rPr>
        <w:t>WITH</w:t>
      </w:r>
    </w:p>
    <w:p w14:paraId="51BE72AD" w14:textId="5DD55EB4" w:rsidR="00DB7F4C" w:rsidRPr="006B7236" w:rsidRDefault="00DB7F4C" w:rsidP="00995052">
      <w:pPr>
        <w:jc w:val="center"/>
        <w:rPr>
          <w:rFonts w:ascii="Book Antiqua" w:hAnsi="Book Antiqua"/>
          <w:b/>
          <w:bCs/>
          <w:spacing w:val="10"/>
          <w:sz w:val="26"/>
          <w:szCs w:val="26"/>
          <w:lang w:val="en-GB"/>
        </w:rPr>
      </w:pPr>
      <w:r>
        <w:rPr>
          <w:rFonts w:ascii="Book Antiqua" w:hAnsi="Book Antiqua"/>
          <w:b/>
          <w:bCs/>
          <w:spacing w:val="10"/>
          <w:sz w:val="26"/>
          <w:szCs w:val="26"/>
          <w:lang w:val="en-GB"/>
        </w:rPr>
        <w:t>I</w:t>
      </w:r>
      <w:r w:rsidRPr="006B7236">
        <w:rPr>
          <w:rFonts w:ascii="Book Antiqua" w:hAnsi="Book Antiqua"/>
          <w:b/>
          <w:bCs/>
          <w:spacing w:val="10"/>
          <w:sz w:val="26"/>
          <w:szCs w:val="26"/>
          <w:lang w:val="en-GB"/>
        </w:rPr>
        <w:t>.</w:t>
      </w:r>
      <w:r>
        <w:rPr>
          <w:rFonts w:ascii="Book Antiqua" w:hAnsi="Book Antiqua"/>
          <w:b/>
          <w:bCs/>
          <w:spacing w:val="10"/>
          <w:sz w:val="26"/>
          <w:szCs w:val="26"/>
          <w:lang w:val="en-GB"/>
        </w:rPr>
        <w:t>A</w:t>
      </w:r>
      <w:r w:rsidRPr="006B7236">
        <w:rPr>
          <w:rFonts w:ascii="Book Antiqua" w:hAnsi="Book Antiqua"/>
          <w:b/>
          <w:bCs/>
          <w:spacing w:val="10"/>
          <w:sz w:val="26"/>
          <w:szCs w:val="26"/>
          <w:lang w:val="en-GB"/>
        </w:rPr>
        <w:t>. NO.                  OF 202</w:t>
      </w:r>
      <w:r>
        <w:rPr>
          <w:rFonts w:ascii="Book Antiqua" w:hAnsi="Book Antiqua"/>
          <w:b/>
          <w:bCs/>
          <w:spacing w:val="10"/>
          <w:sz w:val="26"/>
          <w:szCs w:val="26"/>
          <w:lang w:val="en-GB"/>
        </w:rPr>
        <w:t>4</w:t>
      </w:r>
    </w:p>
    <w:p w14:paraId="12422A19" w14:textId="77777777" w:rsidR="00DB7F4C" w:rsidRPr="006B7236" w:rsidRDefault="00DB7F4C" w:rsidP="00995052">
      <w:pPr>
        <w:ind w:left="360"/>
        <w:jc w:val="center"/>
        <w:rPr>
          <w:rFonts w:ascii="Book Antiqua" w:hAnsi="Book Antiqua"/>
          <w:spacing w:val="10"/>
          <w:sz w:val="26"/>
          <w:szCs w:val="26"/>
          <w:lang w:val="en-GB"/>
        </w:rPr>
      </w:pPr>
      <w:r w:rsidRPr="006B7236">
        <w:rPr>
          <w:rFonts w:ascii="Book Antiqua" w:hAnsi="Book Antiqua"/>
          <w:b/>
          <w:bCs/>
          <w:spacing w:val="10"/>
          <w:sz w:val="26"/>
          <w:szCs w:val="26"/>
          <w:lang w:val="en-GB"/>
        </w:rPr>
        <w:t>APPLICATION FOR EXEMPTION FROM FILING OFFICIAL TRANSLATION OF THE DOCUMENTS IN THE VERNACULAR</w:t>
      </w:r>
    </w:p>
    <w:p w14:paraId="65E3A7B0" w14:textId="54312F52" w:rsidR="00685DCD" w:rsidRDefault="00995052" w:rsidP="00995052">
      <w:pPr>
        <w:pStyle w:val="BodyTextIndent"/>
        <w:spacing w:before="240" w:after="0" w:line="240" w:lineRule="auto"/>
        <w:ind w:left="0"/>
        <w:jc w:val="center"/>
        <w:rPr>
          <w:rFonts w:ascii="Book Antiqua" w:hAnsi="Book Antiqua"/>
          <w:b/>
          <w:sz w:val="26"/>
          <w:szCs w:val="26"/>
        </w:rPr>
      </w:pPr>
      <w:r>
        <w:rPr>
          <w:rFonts w:ascii="Book Antiqua" w:hAnsi="Book Antiqua"/>
          <w:b/>
          <w:sz w:val="26"/>
          <w:szCs w:val="26"/>
        </w:rPr>
        <w:t>WITH</w:t>
      </w:r>
    </w:p>
    <w:p w14:paraId="377938D4" w14:textId="77777777" w:rsidR="00995052" w:rsidRPr="006B7236" w:rsidRDefault="00995052" w:rsidP="00995052">
      <w:pPr>
        <w:jc w:val="center"/>
        <w:rPr>
          <w:rFonts w:ascii="Book Antiqua" w:hAnsi="Book Antiqua"/>
          <w:b/>
          <w:bCs/>
          <w:spacing w:val="10"/>
          <w:sz w:val="26"/>
          <w:szCs w:val="26"/>
          <w:lang w:val="en-GB"/>
        </w:rPr>
      </w:pPr>
      <w:r>
        <w:rPr>
          <w:rFonts w:ascii="Book Antiqua" w:hAnsi="Book Antiqua"/>
          <w:b/>
          <w:bCs/>
          <w:spacing w:val="10"/>
          <w:sz w:val="26"/>
          <w:szCs w:val="26"/>
          <w:lang w:val="en-GB"/>
        </w:rPr>
        <w:t>I</w:t>
      </w:r>
      <w:r w:rsidRPr="006B7236">
        <w:rPr>
          <w:rFonts w:ascii="Book Antiqua" w:hAnsi="Book Antiqua"/>
          <w:b/>
          <w:bCs/>
          <w:spacing w:val="10"/>
          <w:sz w:val="26"/>
          <w:szCs w:val="26"/>
          <w:lang w:val="en-GB"/>
        </w:rPr>
        <w:t>.</w:t>
      </w:r>
      <w:r>
        <w:rPr>
          <w:rFonts w:ascii="Book Antiqua" w:hAnsi="Book Antiqua"/>
          <w:b/>
          <w:bCs/>
          <w:spacing w:val="10"/>
          <w:sz w:val="26"/>
          <w:szCs w:val="26"/>
          <w:lang w:val="en-GB"/>
        </w:rPr>
        <w:t>A</w:t>
      </w:r>
      <w:r w:rsidRPr="006B7236">
        <w:rPr>
          <w:rFonts w:ascii="Book Antiqua" w:hAnsi="Book Antiqua"/>
          <w:b/>
          <w:bCs/>
          <w:spacing w:val="10"/>
          <w:sz w:val="26"/>
          <w:szCs w:val="26"/>
          <w:lang w:val="en-GB"/>
        </w:rPr>
        <w:t>. NO.                  OF 202</w:t>
      </w:r>
      <w:r>
        <w:rPr>
          <w:rFonts w:ascii="Book Antiqua" w:hAnsi="Book Antiqua"/>
          <w:b/>
          <w:bCs/>
          <w:spacing w:val="10"/>
          <w:sz w:val="26"/>
          <w:szCs w:val="26"/>
          <w:lang w:val="en-GB"/>
        </w:rPr>
        <w:t>4</w:t>
      </w:r>
    </w:p>
    <w:p w14:paraId="5064CD37" w14:textId="77777777" w:rsidR="00995052" w:rsidRPr="00995052" w:rsidRDefault="00995052" w:rsidP="00995052">
      <w:pPr>
        <w:jc w:val="center"/>
        <w:rPr>
          <w:rFonts w:ascii="Book Antiqua" w:hAnsi="Book Antiqua" w:cs="Tahoma"/>
          <w:b/>
          <w:bCs/>
          <w:sz w:val="26"/>
          <w:szCs w:val="26"/>
          <w:lang w:val="en-GB"/>
        </w:rPr>
      </w:pPr>
      <w:r w:rsidRPr="00995052">
        <w:rPr>
          <w:rFonts w:ascii="Book Antiqua" w:hAnsi="Book Antiqua" w:cs="Tahoma"/>
          <w:b/>
          <w:bCs/>
          <w:sz w:val="26"/>
          <w:szCs w:val="26"/>
          <w:lang w:val="en-GB"/>
        </w:rPr>
        <w:t xml:space="preserve">APPLICATION FOR CONDONATION OF DELAY IN REFILING SPECIAL LEAVE PETITION </w:t>
      </w:r>
    </w:p>
    <w:p w14:paraId="26B49211" w14:textId="77777777" w:rsidR="00D83CAC" w:rsidRPr="00A24D99" w:rsidRDefault="00D83CAC" w:rsidP="00D83CAC">
      <w:pPr>
        <w:pStyle w:val="BodyTextIndent"/>
        <w:spacing w:after="0" w:line="480" w:lineRule="auto"/>
        <w:ind w:left="0"/>
        <w:jc w:val="center"/>
        <w:rPr>
          <w:rFonts w:ascii="Book Antiqua" w:eastAsia="Arial Unicode MS" w:hAnsi="Book Antiqua"/>
          <w:b/>
          <w:sz w:val="26"/>
          <w:szCs w:val="26"/>
          <w:u w:val="single"/>
        </w:rPr>
      </w:pPr>
      <w:r w:rsidRPr="00A24D99">
        <w:rPr>
          <w:rFonts w:ascii="Book Antiqua" w:hAnsi="Book Antiqua"/>
          <w:b/>
          <w:sz w:val="26"/>
          <w:szCs w:val="26"/>
        </w:rPr>
        <w:t xml:space="preserve"> </w:t>
      </w:r>
      <w:r w:rsidRPr="00A24D99">
        <w:rPr>
          <w:rFonts w:ascii="Book Antiqua" w:hAnsi="Book Antiqua"/>
          <w:b/>
          <w:sz w:val="26"/>
          <w:szCs w:val="26"/>
          <w:u w:val="single"/>
        </w:rPr>
        <w:t xml:space="preserve">P A P E R B O </w:t>
      </w:r>
      <w:proofErr w:type="spellStart"/>
      <w:r w:rsidRPr="00A24D99">
        <w:rPr>
          <w:rFonts w:ascii="Book Antiqua" w:hAnsi="Book Antiqua"/>
          <w:b/>
          <w:sz w:val="26"/>
          <w:szCs w:val="26"/>
          <w:u w:val="single"/>
        </w:rPr>
        <w:t>O</w:t>
      </w:r>
      <w:proofErr w:type="spellEnd"/>
      <w:r w:rsidRPr="00A24D99">
        <w:rPr>
          <w:rFonts w:ascii="Book Antiqua" w:hAnsi="Book Antiqua"/>
          <w:b/>
          <w:sz w:val="26"/>
          <w:szCs w:val="26"/>
          <w:u w:val="single"/>
        </w:rPr>
        <w:t xml:space="preserve"> K</w:t>
      </w:r>
    </w:p>
    <w:p w14:paraId="78546380" w14:textId="77777777" w:rsidR="00D83CAC" w:rsidRPr="00A24D99" w:rsidRDefault="00D83CAC" w:rsidP="00D83CAC">
      <w:pPr>
        <w:jc w:val="center"/>
        <w:rPr>
          <w:rFonts w:ascii="Book Antiqua" w:hAnsi="Book Antiqua"/>
          <w:sz w:val="26"/>
          <w:szCs w:val="26"/>
          <w:lang w:val="en-GB"/>
        </w:rPr>
      </w:pPr>
      <w:r w:rsidRPr="00A24D99">
        <w:rPr>
          <w:rFonts w:ascii="Book Antiqua" w:hAnsi="Book Antiqua"/>
          <w:sz w:val="26"/>
          <w:szCs w:val="26"/>
          <w:lang w:val="en-GB"/>
        </w:rPr>
        <w:t xml:space="preserve">(FOR </w:t>
      </w:r>
      <w:proofErr w:type="gramStart"/>
      <w:r w:rsidRPr="00A24D99">
        <w:rPr>
          <w:rFonts w:ascii="Book Antiqua" w:hAnsi="Book Antiqua"/>
          <w:sz w:val="26"/>
          <w:szCs w:val="26"/>
          <w:lang w:val="en-GB"/>
        </w:rPr>
        <w:t>INDEX</w:t>
      </w:r>
      <w:proofErr w:type="gramEnd"/>
      <w:r w:rsidRPr="00A24D99">
        <w:rPr>
          <w:rFonts w:ascii="Book Antiqua" w:hAnsi="Book Antiqua"/>
          <w:sz w:val="26"/>
          <w:szCs w:val="26"/>
          <w:lang w:val="en-GB"/>
        </w:rPr>
        <w:t xml:space="preserve"> PLEASE SEE INSIDE)</w:t>
      </w:r>
    </w:p>
    <w:p w14:paraId="587A10B9" w14:textId="77777777" w:rsidR="00D83CAC" w:rsidRPr="00A24D99" w:rsidRDefault="00D83CAC" w:rsidP="00D83CAC">
      <w:pPr>
        <w:jc w:val="center"/>
        <w:rPr>
          <w:rFonts w:ascii="Book Antiqua" w:hAnsi="Book Antiqua"/>
          <w:sz w:val="26"/>
          <w:szCs w:val="26"/>
          <w:lang w:val="en-GB"/>
        </w:rPr>
      </w:pPr>
    </w:p>
    <w:p w14:paraId="2FB4B029" w14:textId="33234253" w:rsidR="00D83CAC" w:rsidRPr="00A24D99" w:rsidRDefault="00995052" w:rsidP="00D83CAC">
      <w:pPr>
        <w:tabs>
          <w:tab w:val="left" w:pos="3968"/>
        </w:tabs>
        <w:spacing w:before="240"/>
        <w:jc w:val="center"/>
        <w:rPr>
          <w:rFonts w:ascii="Book Antiqua" w:hAnsi="Book Antiqua"/>
          <w:b/>
          <w:sz w:val="26"/>
          <w:szCs w:val="26"/>
          <w:u w:val="single"/>
          <w:lang w:val="en-GB"/>
        </w:rPr>
      </w:pPr>
      <w:r>
        <w:rPr>
          <w:rFonts w:ascii="Book Antiqua" w:hAnsi="Book Antiqua"/>
          <w:b/>
          <w:sz w:val="26"/>
          <w:szCs w:val="26"/>
          <w:u w:val="single"/>
          <w:lang w:val="en-GB"/>
        </w:rPr>
        <w:t>AD</w:t>
      </w:r>
      <w:r w:rsidR="00D83CAC" w:rsidRPr="00A24D99">
        <w:rPr>
          <w:rFonts w:ascii="Book Antiqua" w:hAnsi="Book Antiqua"/>
          <w:b/>
          <w:sz w:val="26"/>
          <w:szCs w:val="26"/>
          <w:u w:val="single"/>
          <w:lang w:val="en-GB"/>
        </w:rPr>
        <w:t>VOCATE FOR THE PET</w:t>
      </w:r>
      <w:r w:rsidR="00D83CAC">
        <w:rPr>
          <w:rFonts w:ascii="Book Antiqua" w:hAnsi="Book Antiqua"/>
          <w:b/>
          <w:sz w:val="26"/>
          <w:szCs w:val="26"/>
          <w:u w:val="single"/>
          <w:lang w:val="en-GB"/>
        </w:rPr>
        <w:t xml:space="preserve">ITIONER: </w:t>
      </w:r>
      <w:r w:rsidR="00685DCD">
        <w:rPr>
          <w:rFonts w:ascii="Book Antiqua" w:hAnsi="Book Antiqua"/>
          <w:b/>
          <w:sz w:val="26"/>
          <w:szCs w:val="26"/>
          <w:u w:val="single"/>
          <w:lang w:val="en-GB"/>
        </w:rPr>
        <w:t>M/S AP&amp;J CHAMBERS</w:t>
      </w:r>
    </w:p>
    <w:tbl>
      <w:tblPr>
        <w:tblW w:w="865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firstRow="1" w:lastRow="0" w:firstColumn="1" w:lastColumn="0" w:noHBand="0" w:noVBand="1"/>
      </w:tblPr>
      <w:tblGrid>
        <w:gridCol w:w="558"/>
        <w:gridCol w:w="4680"/>
        <w:gridCol w:w="1170"/>
        <w:gridCol w:w="1170"/>
        <w:gridCol w:w="1080"/>
      </w:tblGrid>
      <w:tr w:rsidR="00D83CAC" w:rsidRPr="00A24D99" w14:paraId="3B97CA8A" w14:textId="77777777" w:rsidTr="00964CC6">
        <w:tc>
          <w:tcPr>
            <w:tcW w:w="8658" w:type="dxa"/>
            <w:gridSpan w:val="5"/>
          </w:tcPr>
          <w:p w14:paraId="6B19106B" w14:textId="69A504EB" w:rsidR="00D83CAC" w:rsidRPr="00A24D99" w:rsidRDefault="00D83CAC" w:rsidP="00964CC6">
            <w:pPr>
              <w:pStyle w:val="Title"/>
              <w:tabs>
                <w:tab w:val="center" w:pos="3960"/>
                <w:tab w:val="right" w:pos="7920"/>
              </w:tabs>
              <w:spacing w:before="240"/>
              <w:rPr>
                <w:rFonts w:ascii="Book Antiqua" w:hAnsi="Book Antiqua" w:cs="Tahoma"/>
                <w:sz w:val="26"/>
                <w:szCs w:val="26"/>
                <w:u w:val="single"/>
                <w:lang w:eastAsia="en-US"/>
              </w:rPr>
            </w:pPr>
            <w:r w:rsidRPr="00A24D99">
              <w:rPr>
                <w:rFonts w:ascii="Book Antiqua" w:hAnsi="Book Antiqua"/>
                <w:sz w:val="26"/>
                <w:szCs w:val="26"/>
                <w:u w:val="single"/>
              </w:rPr>
              <w:lastRenderedPageBreak/>
              <w:br w:type="page"/>
            </w:r>
            <w:r w:rsidRPr="00A24D99">
              <w:rPr>
                <w:rFonts w:ascii="Book Antiqua" w:hAnsi="Book Antiqua" w:cs="Tahoma"/>
                <w:b w:val="0"/>
                <w:sz w:val="26"/>
                <w:szCs w:val="26"/>
                <w:lang w:eastAsia="en-US"/>
              </w:rPr>
              <w:br w:type="page"/>
            </w:r>
            <w:r w:rsidRPr="00A24D99">
              <w:rPr>
                <w:rFonts w:ascii="Book Antiqua" w:hAnsi="Book Antiqua" w:cs="Tahoma"/>
                <w:sz w:val="26"/>
                <w:szCs w:val="26"/>
                <w:u w:val="single"/>
                <w:lang w:eastAsia="en-US"/>
              </w:rPr>
              <w:t>INDEX</w:t>
            </w:r>
          </w:p>
        </w:tc>
      </w:tr>
      <w:tr w:rsidR="00D83CAC" w:rsidRPr="00A24D99" w14:paraId="1368E2FD" w14:textId="77777777" w:rsidTr="00964CC6">
        <w:tc>
          <w:tcPr>
            <w:tcW w:w="558" w:type="dxa"/>
            <w:hideMark/>
          </w:tcPr>
          <w:p w14:paraId="4941D8BD" w14:textId="77777777" w:rsidR="00D83CAC" w:rsidRPr="00A24D99" w:rsidRDefault="00D83CAC" w:rsidP="00964CC6">
            <w:pPr>
              <w:pStyle w:val="Title"/>
              <w:spacing w:before="240" w:line="360" w:lineRule="auto"/>
              <w:ind w:right="-108"/>
              <w:jc w:val="left"/>
              <w:rPr>
                <w:rFonts w:ascii="Book Antiqua" w:hAnsi="Book Antiqua" w:cs="Tahoma"/>
                <w:sz w:val="26"/>
                <w:szCs w:val="26"/>
                <w:lang w:eastAsia="en-US"/>
              </w:rPr>
            </w:pPr>
            <w:r w:rsidRPr="00A24D99">
              <w:rPr>
                <w:rFonts w:ascii="Book Antiqua" w:hAnsi="Book Antiqua" w:cs="Tahoma"/>
                <w:sz w:val="26"/>
                <w:szCs w:val="26"/>
                <w:lang w:eastAsia="en-US"/>
              </w:rPr>
              <w:t>S. No.</w:t>
            </w:r>
          </w:p>
        </w:tc>
        <w:tc>
          <w:tcPr>
            <w:tcW w:w="4680" w:type="dxa"/>
            <w:hideMark/>
          </w:tcPr>
          <w:p w14:paraId="7E24A4DF" w14:textId="77777777" w:rsidR="00D83CAC" w:rsidRPr="00A24D99" w:rsidRDefault="00D83CAC" w:rsidP="00964CC6">
            <w:pPr>
              <w:pStyle w:val="Title"/>
              <w:spacing w:before="240" w:line="360" w:lineRule="auto"/>
              <w:rPr>
                <w:rFonts w:ascii="Book Antiqua" w:hAnsi="Book Antiqua" w:cs="Tahoma"/>
                <w:sz w:val="26"/>
                <w:szCs w:val="26"/>
                <w:lang w:eastAsia="en-US"/>
              </w:rPr>
            </w:pPr>
            <w:r w:rsidRPr="00A24D99">
              <w:rPr>
                <w:rFonts w:ascii="Book Antiqua" w:hAnsi="Book Antiqua" w:cs="Tahoma"/>
                <w:sz w:val="26"/>
                <w:szCs w:val="26"/>
                <w:lang w:eastAsia="en-US"/>
              </w:rPr>
              <w:t xml:space="preserve">Particulars of Document </w:t>
            </w:r>
          </w:p>
        </w:tc>
        <w:tc>
          <w:tcPr>
            <w:tcW w:w="2340" w:type="dxa"/>
            <w:gridSpan w:val="2"/>
            <w:hideMark/>
          </w:tcPr>
          <w:p w14:paraId="5ED5F386" w14:textId="77777777" w:rsidR="00D83CAC" w:rsidRPr="00A24D99" w:rsidRDefault="00D83CAC" w:rsidP="00964CC6">
            <w:pPr>
              <w:pStyle w:val="Title"/>
              <w:spacing w:before="240" w:line="360" w:lineRule="auto"/>
              <w:jc w:val="left"/>
              <w:rPr>
                <w:rFonts w:ascii="Book Antiqua" w:hAnsi="Book Antiqua" w:cs="Tahoma"/>
                <w:sz w:val="26"/>
                <w:szCs w:val="26"/>
                <w:lang w:eastAsia="en-US"/>
              </w:rPr>
            </w:pPr>
            <w:r w:rsidRPr="00A24D99">
              <w:rPr>
                <w:rFonts w:ascii="Book Antiqua" w:hAnsi="Book Antiqua" w:cs="Tahoma"/>
                <w:sz w:val="26"/>
                <w:szCs w:val="26"/>
                <w:lang w:eastAsia="en-US"/>
              </w:rPr>
              <w:t xml:space="preserve">Page No. Of part which it </w:t>
            </w:r>
            <w:proofErr w:type="gramStart"/>
            <w:r w:rsidRPr="00A24D99">
              <w:rPr>
                <w:rFonts w:ascii="Book Antiqua" w:hAnsi="Book Antiqua" w:cs="Tahoma"/>
                <w:sz w:val="26"/>
                <w:szCs w:val="26"/>
                <w:lang w:eastAsia="en-US"/>
              </w:rPr>
              <w:t>belong</w:t>
            </w:r>
            <w:proofErr w:type="gramEnd"/>
            <w:r w:rsidRPr="00A24D99">
              <w:rPr>
                <w:rFonts w:ascii="Book Antiqua" w:hAnsi="Book Antiqua" w:cs="Tahoma"/>
                <w:sz w:val="26"/>
                <w:szCs w:val="26"/>
                <w:lang w:eastAsia="en-US"/>
              </w:rPr>
              <w:t xml:space="preserve"> </w:t>
            </w:r>
          </w:p>
        </w:tc>
        <w:tc>
          <w:tcPr>
            <w:tcW w:w="1080" w:type="dxa"/>
          </w:tcPr>
          <w:p w14:paraId="50EC46E7" w14:textId="77777777" w:rsidR="00D83CAC" w:rsidRPr="00A24D99" w:rsidRDefault="00D83CAC" w:rsidP="00964CC6">
            <w:pPr>
              <w:pStyle w:val="Title"/>
              <w:spacing w:before="240" w:line="360" w:lineRule="auto"/>
              <w:jc w:val="left"/>
              <w:rPr>
                <w:rFonts w:ascii="Book Antiqua" w:hAnsi="Book Antiqua" w:cs="Tahoma"/>
                <w:sz w:val="26"/>
                <w:szCs w:val="26"/>
                <w:lang w:eastAsia="en-US"/>
              </w:rPr>
            </w:pPr>
            <w:r w:rsidRPr="00A24D99">
              <w:rPr>
                <w:rFonts w:ascii="Book Antiqua" w:hAnsi="Book Antiqua" w:cs="Tahoma"/>
                <w:sz w:val="26"/>
                <w:szCs w:val="26"/>
                <w:lang w:eastAsia="en-US"/>
              </w:rPr>
              <w:t xml:space="preserve">Rem-arks </w:t>
            </w:r>
          </w:p>
        </w:tc>
      </w:tr>
      <w:tr w:rsidR="00D83CAC" w:rsidRPr="00A24D99" w14:paraId="77895279" w14:textId="77777777" w:rsidTr="00964CC6">
        <w:tc>
          <w:tcPr>
            <w:tcW w:w="558" w:type="dxa"/>
            <w:hideMark/>
          </w:tcPr>
          <w:p w14:paraId="39D8B9EF" w14:textId="77777777" w:rsidR="00D83CAC" w:rsidRPr="00A24D99" w:rsidRDefault="00D83CAC" w:rsidP="00964CC6">
            <w:pPr>
              <w:pStyle w:val="Title"/>
              <w:spacing w:before="240" w:line="360" w:lineRule="auto"/>
              <w:ind w:right="-108"/>
              <w:jc w:val="left"/>
              <w:rPr>
                <w:rFonts w:ascii="Book Antiqua" w:hAnsi="Book Antiqua" w:cs="Tahoma"/>
                <w:sz w:val="26"/>
                <w:szCs w:val="26"/>
                <w:lang w:eastAsia="en-US"/>
              </w:rPr>
            </w:pPr>
            <w:r w:rsidRPr="00A24D99">
              <w:rPr>
                <w:rFonts w:ascii="Book Antiqua" w:hAnsi="Book Antiqua" w:cs="Tahoma"/>
                <w:sz w:val="26"/>
                <w:szCs w:val="26"/>
                <w:lang w:eastAsia="en-US"/>
              </w:rPr>
              <w:t>I</w:t>
            </w:r>
          </w:p>
        </w:tc>
        <w:tc>
          <w:tcPr>
            <w:tcW w:w="4680" w:type="dxa"/>
            <w:hideMark/>
          </w:tcPr>
          <w:p w14:paraId="4A61DE3D" w14:textId="77777777" w:rsidR="00D83CAC" w:rsidRPr="00A24D99" w:rsidRDefault="00D83CAC" w:rsidP="00964CC6">
            <w:pPr>
              <w:pStyle w:val="Title"/>
              <w:spacing w:before="240" w:line="360" w:lineRule="auto"/>
              <w:rPr>
                <w:rFonts w:ascii="Book Antiqua" w:hAnsi="Book Antiqua" w:cs="Tahoma"/>
                <w:sz w:val="26"/>
                <w:szCs w:val="26"/>
                <w:lang w:eastAsia="en-US"/>
              </w:rPr>
            </w:pPr>
            <w:proofErr w:type="spellStart"/>
            <w:r w:rsidRPr="00A24D99">
              <w:rPr>
                <w:rFonts w:ascii="Book Antiqua" w:hAnsi="Book Antiqua" w:cs="Tahoma"/>
                <w:sz w:val="26"/>
                <w:szCs w:val="26"/>
                <w:lang w:eastAsia="en-US"/>
              </w:rPr>
              <w:t>Ii</w:t>
            </w:r>
            <w:proofErr w:type="spellEnd"/>
          </w:p>
        </w:tc>
        <w:tc>
          <w:tcPr>
            <w:tcW w:w="1170" w:type="dxa"/>
            <w:hideMark/>
          </w:tcPr>
          <w:p w14:paraId="2797B0E3" w14:textId="77777777" w:rsidR="00D83CAC" w:rsidRPr="00A24D99" w:rsidRDefault="00D83CAC" w:rsidP="00964CC6">
            <w:pPr>
              <w:pStyle w:val="Title"/>
              <w:spacing w:before="240" w:line="360" w:lineRule="auto"/>
              <w:rPr>
                <w:rFonts w:ascii="Book Antiqua" w:hAnsi="Book Antiqua" w:cs="Tahoma"/>
                <w:sz w:val="26"/>
                <w:szCs w:val="26"/>
                <w:lang w:eastAsia="en-US"/>
              </w:rPr>
            </w:pPr>
            <w:r w:rsidRPr="00A24D99">
              <w:rPr>
                <w:rFonts w:ascii="Book Antiqua" w:hAnsi="Book Antiqua" w:cs="Tahoma"/>
                <w:sz w:val="26"/>
                <w:szCs w:val="26"/>
                <w:lang w:eastAsia="en-US"/>
              </w:rPr>
              <w:t>Iii</w:t>
            </w:r>
          </w:p>
        </w:tc>
        <w:tc>
          <w:tcPr>
            <w:tcW w:w="1170" w:type="dxa"/>
          </w:tcPr>
          <w:p w14:paraId="0169CF6F" w14:textId="77777777" w:rsidR="00D83CAC" w:rsidRPr="00A24D99" w:rsidRDefault="00D83CAC" w:rsidP="00964CC6">
            <w:pPr>
              <w:pStyle w:val="Title"/>
              <w:spacing w:before="240" w:line="360" w:lineRule="auto"/>
              <w:rPr>
                <w:rFonts w:ascii="Book Antiqua" w:hAnsi="Book Antiqua" w:cs="Tahoma"/>
                <w:sz w:val="26"/>
                <w:szCs w:val="26"/>
                <w:lang w:eastAsia="en-US"/>
              </w:rPr>
            </w:pPr>
            <w:r w:rsidRPr="00A24D99">
              <w:rPr>
                <w:rFonts w:ascii="Book Antiqua" w:hAnsi="Book Antiqua" w:cs="Tahoma"/>
                <w:sz w:val="26"/>
                <w:szCs w:val="26"/>
                <w:lang w:eastAsia="en-US"/>
              </w:rPr>
              <w:t>Iv</w:t>
            </w:r>
          </w:p>
        </w:tc>
        <w:tc>
          <w:tcPr>
            <w:tcW w:w="1080" w:type="dxa"/>
          </w:tcPr>
          <w:p w14:paraId="53477611" w14:textId="77777777" w:rsidR="00D83CAC" w:rsidRPr="00A24D99" w:rsidRDefault="00D83CAC" w:rsidP="00964CC6">
            <w:pPr>
              <w:pStyle w:val="Title"/>
              <w:spacing w:before="240" w:line="360" w:lineRule="auto"/>
              <w:jc w:val="left"/>
              <w:rPr>
                <w:rFonts w:ascii="Book Antiqua" w:hAnsi="Book Antiqua" w:cs="Tahoma"/>
                <w:sz w:val="26"/>
                <w:szCs w:val="26"/>
                <w:lang w:eastAsia="en-US"/>
              </w:rPr>
            </w:pPr>
          </w:p>
        </w:tc>
      </w:tr>
      <w:tr w:rsidR="00D83CAC" w:rsidRPr="00A24D99" w14:paraId="7554C721" w14:textId="77777777" w:rsidTr="00964CC6">
        <w:tc>
          <w:tcPr>
            <w:tcW w:w="558" w:type="dxa"/>
            <w:hideMark/>
          </w:tcPr>
          <w:p w14:paraId="6A2DF1A0" w14:textId="77777777" w:rsidR="00D83CAC" w:rsidRPr="00A24D99" w:rsidRDefault="00D83CAC" w:rsidP="00964CC6">
            <w:pPr>
              <w:pStyle w:val="Title"/>
              <w:spacing w:before="240" w:line="360" w:lineRule="auto"/>
              <w:jc w:val="left"/>
              <w:rPr>
                <w:rFonts w:ascii="Book Antiqua" w:hAnsi="Book Antiqua" w:cs="Tahoma"/>
                <w:b w:val="0"/>
                <w:sz w:val="26"/>
                <w:szCs w:val="26"/>
                <w:lang w:eastAsia="en-US"/>
              </w:rPr>
            </w:pPr>
            <w:r w:rsidRPr="00A24D99">
              <w:rPr>
                <w:rFonts w:ascii="Book Antiqua" w:hAnsi="Book Antiqua" w:cs="Tahoma"/>
                <w:b w:val="0"/>
                <w:sz w:val="26"/>
                <w:szCs w:val="26"/>
                <w:lang w:eastAsia="en-US"/>
              </w:rPr>
              <w:t>1.</w:t>
            </w:r>
          </w:p>
        </w:tc>
        <w:tc>
          <w:tcPr>
            <w:tcW w:w="4680" w:type="dxa"/>
            <w:hideMark/>
          </w:tcPr>
          <w:p w14:paraId="7F9B891F" w14:textId="77777777" w:rsidR="00D83CAC" w:rsidRPr="00A24D99" w:rsidRDefault="00D83CAC" w:rsidP="00964CC6">
            <w:pPr>
              <w:pStyle w:val="Title"/>
              <w:spacing w:before="240" w:line="360" w:lineRule="auto"/>
              <w:jc w:val="left"/>
              <w:rPr>
                <w:rFonts w:ascii="Book Antiqua" w:hAnsi="Book Antiqua" w:cs="Tahoma"/>
                <w:b w:val="0"/>
                <w:sz w:val="26"/>
                <w:szCs w:val="26"/>
                <w:lang w:eastAsia="en-US"/>
              </w:rPr>
            </w:pPr>
            <w:r w:rsidRPr="00A24D99">
              <w:rPr>
                <w:rFonts w:ascii="Book Antiqua" w:hAnsi="Book Antiqua" w:cs="Tahoma"/>
                <w:b w:val="0"/>
                <w:sz w:val="26"/>
                <w:szCs w:val="26"/>
                <w:lang w:eastAsia="en-US"/>
              </w:rPr>
              <w:t>Office Report on Limitation</w:t>
            </w:r>
          </w:p>
        </w:tc>
        <w:tc>
          <w:tcPr>
            <w:tcW w:w="1170" w:type="dxa"/>
            <w:hideMark/>
          </w:tcPr>
          <w:p w14:paraId="0CE87016" w14:textId="77777777" w:rsidR="00D83CAC" w:rsidRPr="00A24D99" w:rsidRDefault="00D83CAC" w:rsidP="00964CC6">
            <w:pPr>
              <w:pStyle w:val="Title"/>
              <w:spacing w:before="240" w:line="360" w:lineRule="auto"/>
              <w:rPr>
                <w:rFonts w:ascii="Book Antiqua" w:hAnsi="Book Antiqua" w:cs="Tahoma"/>
                <w:b w:val="0"/>
                <w:sz w:val="26"/>
                <w:szCs w:val="26"/>
                <w:lang w:eastAsia="en-US"/>
              </w:rPr>
            </w:pPr>
            <w:r w:rsidRPr="00A24D99">
              <w:rPr>
                <w:rFonts w:ascii="Book Antiqua" w:hAnsi="Book Antiqua" w:cs="Tahoma"/>
                <w:b w:val="0"/>
                <w:sz w:val="26"/>
                <w:szCs w:val="26"/>
                <w:lang w:eastAsia="en-US"/>
              </w:rPr>
              <w:t>“A”</w:t>
            </w:r>
          </w:p>
        </w:tc>
        <w:tc>
          <w:tcPr>
            <w:tcW w:w="1170" w:type="dxa"/>
          </w:tcPr>
          <w:p w14:paraId="4C20BF34" w14:textId="77777777" w:rsidR="00D83CAC" w:rsidRPr="00A24D99" w:rsidRDefault="00D83CAC" w:rsidP="00964CC6">
            <w:pPr>
              <w:pStyle w:val="Title"/>
              <w:spacing w:before="240" w:line="360" w:lineRule="auto"/>
              <w:jc w:val="left"/>
              <w:rPr>
                <w:rFonts w:ascii="Book Antiqua" w:hAnsi="Book Antiqua" w:cs="Tahoma"/>
                <w:b w:val="0"/>
                <w:sz w:val="26"/>
                <w:szCs w:val="26"/>
                <w:lang w:eastAsia="en-US"/>
              </w:rPr>
            </w:pPr>
            <w:r w:rsidRPr="00A24D99">
              <w:rPr>
                <w:rFonts w:ascii="Book Antiqua" w:hAnsi="Book Antiqua" w:cs="Tahoma"/>
                <w:b w:val="0"/>
                <w:sz w:val="26"/>
                <w:szCs w:val="26"/>
                <w:lang w:eastAsia="en-US"/>
              </w:rPr>
              <w:t xml:space="preserve">    A</w:t>
            </w:r>
          </w:p>
        </w:tc>
        <w:tc>
          <w:tcPr>
            <w:tcW w:w="1080" w:type="dxa"/>
          </w:tcPr>
          <w:p w14:paraId="1F54051C" w14:textId="77777777" w:rsidR="00D83CAC" w:rsidRPr="00A24D99" w:rsidRDefault="00D83CAC" w:rsidP="00964CC6">
            <w:pPr>
              <w:pStyle w:val="Title"/>
              <w:spacing w:before="240" w:line="360" w:lineRule="auto"/>
              <w:jc w:val="left"/>
              <w:rPr>
                <w:rFonts w:ascii="Book Antiqua" w:hAnsi="Book Antiqua" w:cs="Tahoma"/>
                <w:b w:val="0"/>
                <w:sz w:val="26"/>
                <w:szCs w:val="26"/>
                <w:lang w:eastAsia="en-US"/>
              </w:rPr>
            </w:pPr>
          </w:p>
        </w:tc>
      </w:tr>
      <w:tr w:rsidR="00D83CAC" w:rsidRPr="00A24D99" w14:paraId="6795C04E" w14:textId="77777777" w:rsidTr="00964CC6">
        <w:tc>
          <w:tcPr>
            <w:tcW w:w="558" w:type="dxa"/>
            <w:hideMark/>
          </w:tcPr>
          <w:p w14:paraId="50683386" w14:textId="77777777" w:rsidR="00D83CAC" w:rsidRPr="00A24D99" w:rsidRDefault="00D83CAC" w:rsidP="00964CC6">
            <w:pPr>
              <w:pStyle w:val="Title"/>
              <w:spacing w:before="240" w:line="360" w:lineRule="auto"/>
              <w:jc w:val="left"/>
              <w:rPr>
                <w:rFonts w:ascii="Book Antiqua" w:hAnsi="Book Antiqua" w:cs="Tahoma"/>
                <w:b w:val="0"/>
                <w:sz w:val="26"/>
                <w:szCs w:val="26"/>
                <w:lang w:eastAsia="en-US"/>
              </w:rPr>
            </w:pPr>
            <w:r w:rsidRPr="00A24D99">
              <w:rPr>
                <w:rFonts w:ascii="Book Antiqua" w:hAnsi="Book Antiqua" w:cs="Tahoma"/>
                <w:b w:val="0"/>
                <w:sz w:val="26"/>
                <w:szCs w:val="26"/>
                <w:lang w:eastAsia="en-US"/>
              </w:rPr>
              <w:t xml:space="preserve">2. </w:t>
            </w:r>
          </w:p>
        </w:tc>
        <w:tc>
          <w:tcPr>
            <w:tcW w:w="4680" w:type="dxa"/>
            <w:hideMark/>
          </w:tcPr>
          <w:p w14:paraId="488D8328" w14:textId="77777777" w:rsidR="00D83CAC" w:rsidRPr="00A24D99" w:rsidRDefault="00D83CAC" w:rsidP="00964CC6">
            <w:pPr>
              <w:pStyle w:val="Title"/>
              <w:spacing w:before="240" w:line="360" w:lineRule="auto"/>
              <w:jc w:val="left"/>
              <w:rPr>
                <w:rFonts w:ascii="Book Antiqua" w:hAnsi="Book Antiqua" w:cs="Tahoma"/>
                <w:b w:val="0"/>
                <w:sz w:val="26"/>
                <w:szCs w:val="26"/>
                <w:lang w:eastAsia="en-US"/>
              </w:rPr>
            </w:pPr>
            <w:r w:rsidRPr="00A24D99">
              <w:rPr>
                <w:rFonts w:ascii="Book Antiqua" w:hAnsi="Book Antiqua" w:cs="Tahoma"/>
                <w:b w:val="0"/>
                <w:sz w:val="26"/>
                <w:szCs w:val="26"/>
                <w:lang w:eastAsia="en-US"/>
              </w:rPr>
              <w:t xml:space="preserve">Listing </w:t>
            </w:r>
            <w:proofErr w:type="spellStart"/>
            <w:r w:rsidRPr="00A24D99">
              <w:rPr>
                <w:rFonts w:ascii="Book Antiqua" w:hAnsi="Book Antiqua" w:cs="Tahoma"/>
                <w:b w:val="0"/>
                <w:sz w:val="26"/>
                <w:szCs w:val="26"/>
                <w:lang w:eastAsia="en-US"/>
              </w:rPr>
              <w:t>performa</w:t>
            </w:r>
            <w:proofErr w:type="spellEnd"/>
          </w:p>
        </w:tc>
        <w:tc>
          <w:tcPr>
            <w:tcW w:w="1170" w:type="dxa"/>
            <w:hideMark/>
          </w:tcPr>
          <w:p w14:paraId="77ED6973" w14:textId="77777777" w:rsidR="00D83CAC" w:rsidRPr="00A24D99" w:rsidRDefault="00D83CAC" w:rsidP="00964CC6">
            <w:pPr>
              <w:pStyle w:val="Title"/>
              <w:spacing w:before="240" w:line="360" w:lineRule="auto"/>
              <w:jc w:val="left"/>
              <w:rPr>
                <w:rFonts w:ascii="Book Antiqua" w:hAnsi="Book Antiqua" w:cs="Tahoma"/>
                <w:b w:val="0"/>
                <w:sz w:val="26"/>
                <w:szCs w:val="26"/>
                <w:lang w:eastAsia="en-US"/>
              </w:rPr>
            </w:pPr>
            <w:r w:rsidRPr="00A24D99">
              <w:rPr>
                <w:rFonts w:ascii="Book Antiqua" w:hAnsi="Book Antiqua" w:cs="Tahoma"/>
                <w:b w:val="0"/>
                <w:sz w:val="26"/>
                <w:szCs w:val="26"/>
                <w:lang w:eastAsia="en-US"/>
              </w:rPr>
              <w:t>A1 - A2</w:t>
            </w:r>
          </w:p>
        </w:tc>
        <w:tc>
          <w:tcPr>
            <w:tcW w:w="1170" w:type="dxa"/>
          </w:tcPr>
          <w:p w14:paraId="69F34B66" w14:textId="77777777" w:rsidR="00D83CAC" w:rsidRPr="00A24D99" w:rsidRDefault="00D83CAC" w:rsidP="00964CC6">
            <w:pPr>
              <w:pStyle w:val="Title"/>
              <w:spacing w:before="240" w:line="360" w:lineRule="auto"/>
              <w:jc w:val="left"/>
              <w:rPr>
                <w:rFonts w:ascii="Book Antiqua" w:hAnsi="Book Antiqua" w:cs="Tahoma"/>
                <w:b w:val="0"/>
                <w:sz w:val="26"/>
                <w:szCs w:val="26"/>
                <w:lang w:eastAsia="en-US"/>
              </w:rPr>
            </w:pPr>
            <w:r w:rsidRPr="00A24D99">
              <w:rPr>
                <w:rFonts w:ascii="Book Antiqua" w:hAnsi="Book Antiqua" w:cs="Tahoma"/>
                <w:b w:val="0"/>
                <w:sz w:val="26"/>
                <w:szCs w:val="26"/>
                <w:lang w:eastAsia="en-US"/>
              </w:rPr>
              <w:t>A1 - A2</w:t>
            </w:r>
          </w:p>
        </w:tc>
        <w:tc>
          <w:tcPr>
            <w:tcW w:w="1080" w:type="dxa"/>
          </w:tcPr>
          <w:p w14:paraId="35A0742D" w14:textId="77777777" w:rsidR="00D83CAC" w:rsidRPr="00A24D99" w:rsidRDefault="00D83CAC" w:rsidP="00964CC6">
            <w:pPr>
              <w:pStyle w:val="Title"/>
              <w:spacing w:before="240" w:line="360" w:lineRule="auto"/>
              <w:jc w:val="left"/>
              <w:rPr>
                <w:rFonts w:ascii="Book Antiqua" w:hAnsi="Book Antiqua" w:cs="Tahoma"/>
                <w:b w:val="0"/>
                <w:sz w:val="26"/>
                <w:szCs w:val="26"/>
                <w:lang w:eastAsia="en-US"/>
              </w:rPr>
            </w:pPr>
          </w:p>
        </w:tc>
      </w:tr>
      <w:tr w:rsidR="00D83CAC" w:rsidRPr="00A24D99" w14:paraId="68BEB180" w14:textId="77777777" w:rsidTr="00964CC6">
        <w:tc>
          <w:tcPr>
            <w:tcW w:w="558" w:type="dxa"/>
            <w:hideMark/>
          </w:tcPr>
          <w:p w14:paraId="76FF67FE" w14:textId="77777777" w:rsidR="00D83CAC" w:rsidRPr="00A24D99" w:rsidRDefault="00D83CAC" w:rsidP="00964CC6">
            <w:pPr>
              <w:pStyle w:val="Title"/>
              <w:spacing w:before="240" w:line="360" w:lineRule="auto"/>
              <w:jc w:val="left"/>
              <w:rPr>
                <w:rFonts w:ascii="Book Antiqua" w:hAnsi="Book Antiqua" w:cs="Tahoma"/>
                <w:b w:val="0"/>
                <w:sz w:val="26"/>
                <w:szCs w:val="26"/>
                <w:lang w:eastAsia="en-US"/>
              </w:rPr>
            </w:pPr>
            <w:r w:rsidRPr="00A24D99">
              <w:rPr>
                <w:rFonts w:ascii="Book Antiqua" w:hAnsi="Book Antiqua" w:cs="Tahoma"/>
                <w:b w:val="0"/>
                <w:sz w:val="26"/>
                <w:szCs w:val="26"/>
                <w:lang w:eastAsia="en-US"/>
              </w:rPr>
              <w:t>3</w:t>
            </w:r>
          </w:p>
        </w:tc>
        <w:tc>
          <w:tcPr>
            <w:tcW w:w="4680" w:type="dxa"/>
            <w:hideMark/>
          </w:tcPr>
          <w:p w14:paraId="3F457E8C" w14:textId="77777777" w:rsidR="00D83CAC" w:rsidRPr="00A24D99" w:rsidRDefault="00D83CAC" w:rsidP="00964CC6">
            <w:pPr>
              <w:pStyle w:val="Title"/>
              <w:spacing w:before="240" w:line="360" w:lineRule="auto"/>
              <w:jc w:val="left"/>
              <w:rPr>
                <w:rFonts w:ascii="Book Antiqua" w:hAnsi="Book Antiqua" w:cs="Tahoma"/>
                <w:b w:val="0"/>
                <w:sz w:val="26"/>
                <w:szCs w:val="26"/>
                <w:lang w:eastAsia="en-US"/>
              </w:rPr>
            </w:pPr>
            <w:r w:rsidRPr="00A24D99">
              <w:rPr>
                <w:rFonts w:ascii="Book Antiqua" w:hAnsi="Book Antiqua" w:cs="Tahoma"/>
                <w:b w:val="0"/>
                <w:sz w:val="26"/>
                <w:szCs w:val="26"/>
                <w:lang w:eastAsia="en-US"/>
              </w:rPr>
              <w:t>Cover page of paper book</w:t>
            </w:r>
          </w:p>
        </w:tc>
        <w:tc>
          <w:tcPr>
            <w:tcW w:w="1170" w:type="dxa"/>
            <w:hideMark/>
          </w:tcPr>
          <w:p w14:paraId="6814A3B0" w14:textId="77777777" w:rsidR="00D83CAC" w:rsidRPr="00A24D99" w:rsidRDefault="00D83CAC" w:rsidP="00964CC6">
            <w:pPr>
              <w:pStyle w:val="Title"/>
              <w:spacing w:before="240" w:line="360" w:lineRule="auto"/>
              <w:jc w:val="left"/>
              <w:rPr>
                <w:rFonts w:ascii="Book Antiqua" w:hAnsi="Book Antiqua" w:cs="Tahoma"/>
                <w:b w:val="0"/>
                <w:sz w:val="26"/>
                <w:szCs w:val="26"/>
                <w:lang w:eastAsia="en-US"/>
              </w:rPr>
            </w:pPr>
          </w:p>
        </w:tc>
        <w:tc>
          <w:tcPr>
            <w:tcW w:w="1170" w:type="dxa"/>
          </w:tcPr>
          <w:p w14:paraId="7AD8872D" w14:textId="77777777" w:rsidR="00D83CAC" w:rsidRPr="00A24D99" w:rsidRDefault="00D83CAC" w:rsidP="00964CC6">
            <w:pPr>
              <w:pStyle w:val="Title"/>
              <w:spacing w:before="240" w:line="360" w:lineRule="auto"/>
              <w:jc w:val="left"/>
              <w:rPr>
                <w:rFonts w:ascii="Book Antiqua" w:hAnsi="Book Antiqua" w:cs="Tahoma"/>
                <w:b w:val="0"/>
                <w:sz w:val="26"/>
                <w:szCs w:val="26"/>
                <w:lang w:eastAsia="en-US"/>
              </w:rPr>
            </w:pPr>
            <w:r w:rsidRPr="00A24D99">
              <w:rPr>
                <w:rFonts w:ascii="Book Antiqua" w:hAnsi="Book Antiqua" w:cs="Tahoma"/>
                <w:b w:val="0"/>
                <w:sz w:val="26"/>
                <w:szCs w:val="26"/>
                <w:lang w:eastAsia="en-US"/>
              </w:rPr>
              <w:t xml:space="preserve">    A3</w:t>
            </w:r>
          </w:p>
        </w:tc>
        <w:tc>
          <w:tcPr>
            <w:tcW w:w="1080" w:type="dxa"/>
          </w:tcPr>
          <w:p w14:paraId="5FC6CD4B" w14:textId="77777777" w:rsidR="00D83CAC" w:rsidRPr="00A24D99" w:rsidRDefault="00D83CAC" w:rsidP="00964CC6">
            <w:pPr>
              <w:pStyle w:val="Title"/>
              <w:spacing w:before="240" w:line="360" w:lineRule="auto"/>
              <w:jc w:val="left"/>
              <w:rPr>
                <w:rFonts w:ascii="Book Antiqua" w:hAnsi="Book Antiqua" w:cs="Tahoma"/>
                <w:b w:val="0"/>
                <w:sz w:val="26"/>
                <w:szCs w:val="26"/>
                <w:lang w:eastAsia="en-US"/>
              </w:rPr>
            </w:pPr>
          </w:p>
        </w:tc>
      </w:tr>
      <w:tr w:rsidR="00D83CAC" w:rsidRPr="00A24D99" w14:paraId="10620F90" w14:textId="77777777" w:rsidTr="00964CC6">
        <w:tc>
          <w:tcPr>
            <w:tcW w:w="558" w:type="dxa"/>
            <w:hideMark/>
          </w:tcPr>
          <w:p w14:paraId="76AC73FB" w14:textId="77777777" w:rsidR="00D83CAC" w:rsidRPr="00A24D99" w:rsidRDefault="00D83CAC" w:rsidP="00964CC6">
            <w:pPr>
              <w:pStyle w:val="Title"/>
              <w:spacing w:before="240" w:line="360" w:lineRule="auto"/>
              <w:jc w:val="left"/>
              <w:rPr>
                <w:rFonts w:ascii="Book Antiqua" w:hAnsi="Book Antiqua" w:cs="Tahoma"/>
                <w:b w:val="0"/>
                <w:sz w:val="26"/>
                <w:szCs w:val="26"/>
                <w:lang w:eastAsia="en-US"/>
              </w:rPr>
            </w:pPr>
            <w:r w:rsidRPr="00A24D99">
              <w:rPr>
                <w:rFonts w:ascii="Book Antiqua" w:hAnsi="Book Antiqua" w:cs="Tahoma"/>
                <w:b w:val="0"/>
                <w:sz w:val="26"/>
                <w:szCs w:val="26"/>
                <w:lang w:eastAsia="en-US"/>
              </w:rPr>
              <w:t>4</w:t>
            </w:r>
          </w:p>
        </w:tc>
        <w:tc>
          <w:tcPr>
            <w:tcW w:w="4680" w:type="dxa"/>
            <w:hideMark/>
          </w:tcPr>
          <w:p w14:paraId="50EA6762" w14:textId="77777777" w:rsidR="00D83CAC" w:rsidRPr="00A24D99" w:rsidRDefault="00D83CAC" w:rsidP="00964CC6">
            <w:pPr>
              <w:pStyle w:val="Title"/>
              <w:spacing w:before="240" w:line="360" w:lineRule="auto"/>
              <w:jc w:val="left"/>
              <w:rPr>
                <w:rFonts w:ascii="Book Antiqua" w:hAnsi="Book Antiqua" w:cs="Tahoma"/>
                <w:b w:val="0"/>
                <w:sz w:val="26"/>
                <w:szCs w:val="26"/>
                <w:lang w:eastAsia="en-US"/>
              </w:rPr>
            </w:pPr>
            <w:r w:rsidRPr="00A24D99">
              <w:rPr>
                <w:rFonts w:ascii="Book Antiqua" w:hAnsi="Book Antiqua" w:cs="Tahoma"/>
                <w:b w:val="0"/>
                <w:sz w:val="26"/>
                <w:szCs w:val="26"/>
                <w:lang w:eastAsia="en-US"/>
              </w:rPr>
              <w:t xml:space="preserve">Index of record of Proceedings </w:t>
            </w:r>
          </w:p>
        </w:tc>
        <w:tc>
          <w:tcPr>
            <w:tcW w:w="1170" w:type="dxa"/>
            <w:hideMark/>
          </w:tcPr>
          <w:p w14:paraId="4B8CF68A" w14:textId="77777777" w:rsidR="00D83CAC" w:rsidRPr="00A24D99" w:rsidRDefault="00D83CAC" w:rsidP="00964CC6">
            <w:pPr>
              <w:pStyle w:val="Title"/>
              <w:spacing w:before="240" w:line="360" w:lineRule="auto"/>
              <w:jc w:val="left"/>
              <w:rPr>
                <w:rFonts w:ascii="Book Antiqua" w:hAnsi="Book Antiqua" w:cs="Tahoma"/>
                <w:b w:val="0"/>
                <w:sz w:val="26"/>
                <w:szCs w:val="26"/>
                <w:lang w:eastAsia="en-US"/>
              </w:rPr>
            </w:pPr>
          </w:p>
        </w:tc>
        <w:tc>
          <w:tcPr>
            <w:tcW w:w="1170" w:type="dxa"/>
          </w:tcPr>
          <w:p w14:paraId="79DAE119" w14:textId="77777777" w:rsidR="00D83CAC" w:rsidRPr="00A24D99" w:rsidRDefault="00D83CAC" w:rsidP="00964CC6">
            <w:pPr>
              <w:pStyle w:val="Title"/>
              <w:spacing w:before="240" w:line="360" w:lineRule="auto"/>
              <w:rPr>
                <w:rFonts w:ascii="Book Antiqua" w:hAnsi="Book Antiqua" w:cs="Tahoma"/>
                <w:b w:val="0"/>
                <w:sz w:val="26"/>
                <w:szCs w:val="26"/>
                <w:lang w:eastAsia="en-US"/>
              </w:rPr>
            </w:pPr>
            <w:r w:rsidRPr="00A24D99">
              <w:rPr>
                <w:rFonts w:ascii="Book Antiqua" w:hAnsi="Book Antiqua" w:cs="Tahoma"/>
                <w:b w:val="0"/>
                <w:sz w:val="26"/>
                <w:szCs w:val="26"/>
                <w:lang w:eastAsia="en-US"/>
              </w:rPr>
              <w:t>A4</w:t>
            </w:r>
          </w:p>
        </w:tc>
        <w:tc>
          <w:tcPr>
            <w:tcW w:w="1080" w:type="dxa"/>
          </w:tcPr>
          <w:p w14:paraId="5CFA7B89" w14:textId="77777777" w:rsidR="00D83CAC" w:rsidRPr="00A24D99" w:rsidRDefault="00D83CAC" w:rsidP="00964CC6">
            <w:pPr>
              <w:pStyle w:val="Title"/>
              <w:spacing w:before="240" w:line="360" w:lineRule="auto"/>
              <w:jc w:val="left"/>
              <w:rPr>
                <w:rFonts w:ascii="Book Antiqua" w:hAnsi="Book Antiqua" w:cs="Tahoma"/>
                <w:b w:val="0"/>
                <w:sz w:val="26"/>
                <w:szCs w:val="26"/>
                <w:lang w:eastAsia="en-US"/>
              </w:rPr>
            </w:pPr>
          </w:p>
        </w:tc>
      </w:tr>
      <w:tr w:rsidR="00D83CAC" w:rsidRPr="00A24D99" w14:paraId="2A882178" w14:textId="77777777" w:rsidTr="00964CC6">
        <w:tc>
          <w:tcPr>
            <w:tcW w:w="558" w:type="dxa"/>
            <w:hideMark/>
          </w:tcPr>
          <w:p w14:paraId="1CFBC428" w14:textId="77777777" w:rsidR="00D83CAC" w:rsidRPr="00A24D99" w:rsidRDefault="00D83CAC" w:rsidP="00964CC6">
            <w:pPr>
              <w:pStyle w:val="Title"/>
              <w:spacing w:before="240" w:line="360" w:lineRule="auto"/>
              <w:jc w:val="left"/>
              <w:rPr>
                <w:rFonts w:ascii="Book Antiqua" w:hAnsi="Book Antiqua" w:cs="Tahoma"/>
                <w:b w:val="0"/>
                <w:sz w:val="26"/>
                <w:szCs w:val="26"/>
                <w:lang w:eastAsia="en-US"/>
              </w:rPr>
            </w:pPr>
            <w:r w:rsidRPr="00A24D99">
              <w:rPr>
                <w:rFonts w:ascii="Book Antiqua" w:hAnsi="Book Antiqua" w:cs="Tahoma"/>
                <w:b w:val="0"/>
                <w:sz w:val="26"/>
                <w:szCs w:val="26"/>
                <w:lang w:eastAsia="en-US"/>
              </w:rPr>
              <w:t>5</w:t>
            </w:r>
          </w:p>
        </w:tc>
        <w:tc>
          <w:tcPr>
            <w:tcW w:w="4680" w:type="dxa"/>
            <w:hideMark/>
          </w:tcPr>
          <w:p w14:paraId="01A0F8E5" w14:textId="77777777" w:rsidR="00D83CAC" w:rsidRPr="00A24D99" w:rsidRDefault="00D83CAC" w:rsidP="00964CC6">
            <w:pPr>
              <w:pStyle w:val="Title"/>
              <w:spacing w:before="240" w:line="360" w:lineRule="auto"/>
              <w:jc w:val="both"/>
              <w:rPr>
                <w:rFonts w:ascii="Book Antiqua" w:hAnsi="Book Antiqua" w:cs="Tahoma"/>
                <w:b w:val="0"/>
                <w:sz w:val="26"/>
                <w:szCs w:val="26"/>
                <w:lang w:eastAsia="en-US"/>
              </w:rPr>
            </w:pPr>
            <w:r w:rsidRPr="00A24D99">
              <w:rPr>
                <w:rFonts w:ascii="Book Antiqua" w:hAnsi="Book Antiqua" w:cs="Tahoma"/>
                <w:b w:val="0"/>
                <w:sz w:val="26"/>
                <w:szCs w:val="26"/>
                <w:lang w:eastAsia="en-US"/>
              </w:rPr>
              <w:t xml:space="preserve">Limitation report prepared by the Registry </w:t>
            </w:r>
          </w:p>
        </w:tc>
        <w:tc>
          <w:tcPr>
            <w:tcW w:w="1170" w:type="dxa"/>
            <w:hideMark/>
          </w:tcPr>
          <w:p w14:paraId="17790BD0" w14:textId="77777777" w:rsidR="00D83CAC" w:rsidRPr="00A24D99" w:rsidRDefault="00D83CAC" w:rsidP="00964CC6">
            <w:pPr>
              <w:pStyle w:val="Title"/>
              <w:spacing w:before="240" w:line="360" w:lineRule="auto"/>
              <w:jc w:val="left"/>
              <w:rPr>
                <w:rFonts w:ascii="Book Antiqua" w:hAnsi="Book Antiqua" w:cs="Tahoma"/>
                <w:b w:val="0"/>
                <w:sz w:val="26"/>
                <w:szCs w:val="26"/>
                <w:lang w:eastAsia="en-US"/>
              </w:rPr>
            </w:pPr>
          </w:p>
        </w:tc>
        <w:tc>
          <w:tcPr>
            <w:tcW w:w="1170" w:type="dxa"/>
          </w:tcPr>
          <w:p w14:paraId="19C6DAE5" w14:textId="77777777" w:rsidR="00D83CAC" w:rsidRPr="00A24D99" w:rsidRDefault="00D83CAC" w:rsidP="00964CC6">
            <w:pPr>
              <w:pStyle w:val="Title"/>
              <w:spacing w:before="240" w:line="360" w:lineRule="auto"/>
              <w:rPr>
                <w:rFonts w:ascii="Book Antiqua" w:hAnsi="Book Antiqua" w:cs="Tahoma"/>
                <w:b w:val="0"/>
                <w:sz w:val="26"/>
                <w:szCs w:val="26"/>
                <w:lang w:eastAsia="en-US"/>
              </w:rPr>
            </w:pPr>
            <w:r w:rsidRPr="00A24D99">
              <w:rPr>
                <w:rFonts w:ascii="Book Antiqua" w:hAnsi="Book Antiqua" w:cs="Tahoma"/>
                <w:b w:val="0"/>
                <w:sz w:val="26"/>
                <w:szCs w:val="26"/>
                <w:lang w:eastAsia="en-US"/>
              </w:rPr>
              <w:t>A5</w:t>
            </w:r>
          </w:p>
        </w:tc>
        <w:tc>
          <w:tcPr>
            <w:tcW w:w="1080" w:type="dxa"/>
          </w:tcPr>
          <w:p w14:paraId="7CC8483C" w14:textId="77777777" w:rsidR="00D83CAC" w:rsidRPr="00A24D99" w:rsidRDefault="00D83CAC" w:rsidP="00964CC6">
            <w:pPr>
              <w:pStyle w:val="Title"/>
              <w:spacing w:before="240" w:line="360" w:lineRule="auto"/>
              <w:jc w:val="left"/>
              <w:rPr>
                <w:rFonts w:ascii="Book Antiqua" w:hAnsi="Book Antiqua" w:cs="Tahoma"/>
                <w:b w:val="0"/>
                <w:sz w:val="26"/>
                <w:szCs w:val="26"/>
                <w:lang w:eastAsia="en-US"/>
              </w:rPr>
            </w:pPr>
          </w:p>
        </w:tc>
      </w:tr>
      <w:tr w:rsidR="00D83CAC" w:rsidRPr="00A24D99" w14:paraId="75643372" w14:textId="77777777" w:rsidTr="00964CC6">
        <w:tc>
          <w:tcPr>
            <w:tcW w:w="558" w:type="dxa"/>
            <w:hideMark/>
          </w:tcPr>
          <w:p w14:paraId="4378B775" w14:textId="77777777" w:rsidR="00D83CAC" w:rsidRPr="00A24D99" w:rsidRDefault="00D83CAC" w:rsidP="00964CC6">
            <w:pPr>
              <w:pStyle w:val="Title"/>
              <w:spacing w:before="240" w:line="480" w:lineRule="auto"/>
              <w:jc w:val="left"/>
              <w:rPr>
                <w:rFonts w:ascii="Book Antiqua" w:hAnsi="Book Antiqua" w:cs="Tahoma"/>
                <w:b w:val="0"/>
                <w:sz w:val="26"/>
                <w:szCs w:val="26"/>
                <w:lang w:eastAsia="en-US"/>
              </w:rPr>
            </w:pPr>
            <w:r w:rsidRPr="00A24D99">
              <w:rPr>
                <w:rFonts w:ascii="Book Antiqua" w:hAnsi="Book Antiqua" w:cs="Tahoma"/>
                <w:b w:val="0"/>
                <w:sz w:val="26"/>
                <w:szCs w:val="26"/>
                <w:lang w:eastAsia="en-US"/>
              </w:rPr>
              <w:t>6</w:t>
            </w:r>
          </w:p>
        </w:tc>
        <w:tc>
          <w:tcPr>
            <w:tcW w:w="4680" w:type="dxa"/>
            <w:hideMark/>
          </w:tcPr>
          <w:p w14:paraId="0922EC8F" w14:textId="77777777" w:rsidR="00D83CAC" w:rsidRPr="00A24D99" w:rsidRDefault="00D83CAC" w:rsidP="00964CC6">
            <w:pPr>
              <w:pStyle w:val="Title"/>
              <w:spacing w:before="240" w:line="480" w:lineRule="auto"/>
              <w:jc w:val="both"/>
              <w:rPr>
                <w:rFonts w:ascii="Book Antiqua" w:hAnsi="Book Antiqua" w:cs="Tahoma"/>
                <w:b w:val="0"/>
                <w:sz w:val="26"/>
                <w:szCs w:val="26"/>
                <w:lang w:eastAsia="en-US"/>
              </w:rPr>
            </w:pPr>
            <w:r w:rsidRPr="00A24D99">
              <w:rPr>
                <w:rFonts w:ascii="Book Antiqua" w:hAnsi="Book Antiqua" w:cs="Tahoma"/>
                <w:b w:val="0"/>
                <w:sz w:val="26"/>
                <w:szCs w:val="26"/>
                <w:lang w:eastAsia="en-US"/>
              </w:rPr>
              <w:t xml:space="preserve">Defect List </w:t>
            </w:r>
          </w:p>
        </w:tc>
        <w:tc>
          <w:tcPr>
            <w:tcW w:w="1170" w:type="dxa"/>
            <w:hideMark/>
          </w:tcPr>
          <w:p w14:paraId="1BD9D064" w14:textId="77777777" w:rsidR="00D83CAC" w:rsidRPr="00A24D99" w:rsidRDefault="00D83CAC" w:rsidP="00964CC6">
            <w:pPr>
              <w:pStyle w:val="Title"/>
              <w:spacing w:before="240" w:line="480" w:lineRule="auto"/>
              <w:jc w:val="left"/>
              <w:rPr>
                <w:rFonts w:ascii="Book Antiqua" w:hAnsi="Book Antiqua" w:cs="Tahoma"/>
                <w:b w:val="0"/>
                <w:sz w:val="26"/>
                <w:szCs w:val="26"/>
                <w:lang w:eastAsia="en-US"/>
              </w:rPr>
            </w:pPr>
          </w:p>
        </w:tc>
        <w:tc>
          <w:tcPr>
            <w:tcW w:w="1170" w:type="dxa"/>
          </w:tcPr>
          <w:p w14:paraId="0E1C46C7" w14:textId="77777777" w:rsidR="00D83CAC" w:rsidRPr="00A24D99" w:rsidRDefault="00D83CAC" w:rsidP="00964CC6">
            <w:pPr>
              <w:pStyle w:val="Title"/>
              <w:spacing w:before="240" w:line="480" w:lineRule="auto"/>
              <w:rPr>
                <w:rFonts w:ascii="Book Antiqua" w:hAnsi="Book Antiqua" w:cs="Tahoma"/>
                <w:b w:val="0"/>
                <w:sz w:val="26"/>
                <w:szCs w:val="26"/>
                <w:lang w:eastAsia="en-US"/>
              </w:rPr>
            </w:pPr>
            <w:r w:rsidRPr="00A24D99">
              <w:rPr>
                <w:rFonts w:ascii="Book Antiqua" w:hAnsi="Book Antiqua" w:cs="Tahoma"/>
                <w:b w:val="0"/>
                <w:sz w:val="26"/>
                <w:szCs w:val="26"/>
                <w:lang w:eastAsia="en-US"/>
              </w:rPr>
              <w:t>A6</w:t>
            </w:r>
          </w:p>
        </w:tc>
        <w:tc>
          <w:tcPr>
            <w:tcW w:w="1080" w:type="dxa"/>
          </w:tcPr>
          <w:p w14:paraId="6DD3E77A" w14:textId="77777777" w:rsidR="00D83CAC" w:rsidRPr="00A24D99" w:rsidRDefault="00D83CAC" w:rsidP="00964CC6">
            <w:pPr>
              <w:pStyle w:val="Title"/>
              <w:spacing w:before="240" w:line="480" w:lineRule="auto"/>
              <w:jc w:val="left"/>
              <w:rPr>
                <w:rFonts w:ascii="Book Antiqua" w:hAnsi="Book Antiqua" w:cs="Tahoma"/>
                <w:b w:val="0"/>
                <w:sz w:val="26"/>
                <w:szCs w:val="26"/>
                <w:lang w:eastAsia="en-US"/>
              </w:rPr>
            </w:pPr>
          </w:p>
        </w:tc>
      </w:tr>
      <w:tr w:rsidR="00D83CAC" w:rsidRPr="00A24D99" w14:paraId="24A3078C" w14:textId="77777777" w:rsidTr="00964CC6">
        <w:tc>
          <w:tcPr>
            <w:tcW w:w="558" w:type="dxa"/>
            <w:hideMark/>
          </w:tcPr>
          <w:p w14:paraId="20168D7C" w14:textId="77777777" w:rsidR="00D83CAC" w:rsidRPr="00A24D99" w:rsidRDefault="00D83CAC" w:rsidP="00964CC6">
            <w:pPr>
              <w:pStyle w:val="Title"/>
              <w:spacing w:before="240" w:line="480" w:lineRule="auto"/>
              <w:jc w:val="left"/>
              <w:rPr>
                <w:rFonts w:ascii="Book Antiqua" w:hAnsi="Book Antiqua" w:cs="Tahoma"/>
                <w:b w:val="0"/>
                <w:sz w:val="26"/>
                <w:szCs w:val="26"/>
                <w:lang w:eastAsia="en-US"/>
              </w:rPr>
            </w:pPr>
            <w:r w:rsidRPr="00A24D99">
              <w:rPr>
                <w:rFonts w:ascii="Book Antiqua" w:hAnsi="Book Antiqua" w:cs="Tahoma"/>
                <w:b w:val="0"/>
                <w:sz w:val="26"/>
                <w:szCs w:val="26"/>
                <w:lang w:eastAsia="en-US"/>
              </w:rPr>
              <w:t>7</w:t>
            </w:r>
          </w:p>
        </w:tc>
        <w:tc>
          <w:tcPr>
            <w:tcW w:w="4680" w:type="dxa"/>
            <w:hideMark/>
          </w:tcPr>
          <w:p w14:paraId="1C3E8546" w14:textId="77777777" w:rsidR="00D83CAC" w:rsidRPr="00A24D99" w:rsidRDefault="00D83CAC" w:rsidP="00964CC6">
            <w:pPr>
              <w:pStyle w:val="Title"/>
              <w:spacing w:before="240" w:line="480" w:lineRule="auto"/>
              <w:jc w:val="both"/>
              <w:rPr>
                <w:rFonts w:ascii="Book Antiqua" w:hAnsi="Book Antiqua" w:cs="Tahoma"/>
                <w:b w:val="0"/>
                <w:sz w:val="26"/>
                <w:szCs w:val="26"/>
                <w:lang w:eastAsia="en-US"/>
              </w:rPr>
            </w:pPr>
            <w:r w:rsidRPr="00A24D99">
              <w:rPr>
                <w:rFonts w:ascii="Book Antiqua" w:hAnsi="Book Antiqua" w:cs="Tahoma"/>
                <w:b w:val="0"/>
                <w:sz w:val="26"/>
                <w:szCs w:val="26"/>
                <w:lang w:eastAsia="en-US"/>
              </w:rPr>
              <w:t xml:space="preserve">Note sheet </w:t>
            </w:r>
          </w:p>
        </w:tc>
        <w:tc>
          <w:tcPr>
            <w:tcW w:w="1170" w:type="dxa"/>
            <w:hideMark/>
          </w:tcPr>
          <w:p w14:paraId="258B7CE3" w14:textId="77777777" w:rsidR="00D83CAC" w:rsidRPr="00A24D99" w:rsidRDefault="00D83CAC" w:rsidP="00964CC6">
            <w:pPr>
              <w:pStyle w:val="Title"/>
              <w:spacing w:before="240" w:line="480" w:lineRule="auto"/>
              <w:jc w:val="left"/>
              <w:rPr>
                <w:rFonts w:ascii="Book Antiqua" w:hAnsi="Book Antiqua" w:cs="Tahoma"/>
                <w:b w:val="0"/>
                <w:sz w:val="26"/>
                <w:szCs w:val="26"/>
                <w:lang w:eastAsia="en-US"/>
              </w:rPr>
            </w:pPr>
          </w:p>
        </w:tc>
        <w:tc>
          <w:tcPr>
            <w:tcW w:w="1170" w:type="dxa"/>
          </w:tcPr>
          <w:p w14:paraId="7342DB9D" w14:textId="77777777" w:rsidR="00D83CAC" w:rsidRPr="00A24D99" w:rsidRDefault="00D83CAC" w:rsidP="00964CC6">
            <w:pPr>
              <w:pStyle w:val="Title"/>
              <w:spacing w:before="240" w:line="480" w:lineRule="auto"/>
              <w:jc w:val="left"/>
              <w:rPr>
                <w:rFonts w:ascii="Book Antiqua" w:hAnsi="Book Antiqua" w:cs="Tahoma"/>
                <w:b w:val="0"/>
                <w:sz w:val="26"/>
                <w:szCs w:val="26"/>
                <w:lang w:eastAsia="en-US"/>
              </w:rPr>
            </w:pPr>
            <w:r w:rsidRPr="00A24D99">
              <w:rPr>
                <w:rFonts w:ascii="Book Antiqua" w:hAnsi="Book Antiqua" w:cs="Tahoma"/>
                <w:b w:val="0"/>
                <w:sz w:val="26"/>
                <w:szCs w:val="26"/>
                <w:lang w:eastAsia="en-US"/>
              </w:rPr>
              <w:t>Nos.</w:t>
            </w:r>
          </w:p>
        </w:tc>
        <w:tc>
          <w:tcPr>
            <w:tcW w:w="1080" w:type="dxa"/>
          </w:tcPr>
          <w:p w14:paraId="66F01D5B" w14:textId="77777777" w:rsidR="00D83CAC" w:rsidRPr="00A24D99" w:rsidRDefault="00D83CAC" w:rsidP="00964CC6">
            <w:pPr>
              <w:pStyle w:val="Title"/>
              <w:spacing w:before="240" w:line="480" w:lineRule="auto"/>
              <w:jc w:val="left"/>
              <w:rPr>
                <w:rFonts w:ascii="Book Antiqua" w:hAnsi="Book Antiqua" w:cs="Tahoma"/>
                <w:b w:val="0"/>
                <w:sz w:val="26"/>
                <w:szCs w:val="26"/>
                <w:lang w:eastAsia="en-US"/>
              </w:rPr>
            </w:pPr>
          </w:p>
        </w:tc>
      </w:tr>
      <w:tr w:rsidR="00D83CAC" w:rsidRPr="00A24D99" w14:paraId="20CFFF1B" w14:textId="77777777" w:rsidTr="00964CC6">
        <w:tc>
          <w:tcPr>
            <w:tcW w:w="558" w:type="dxa"/>
            <w:hideMark/>
          </w:tcPr>
          <w:p w14:paraId="1D655762" w14:textId="77777777" w:rsidR="00D83CAC" w:rsidRPr="00A24D99" w:rsidRDefault="00D83CAC" w:rsidP="00964CC6">
            <w:pPr>
              <w:pStyle w:val="Title"/>
              <w:spacing w:before="240" w:line="480" w:lineRule="auto"/>
              <w:jc w:val="left"/>
              <w:rPr>
                <w:rFonts w:ascii="Book Antiqua" w:hAnsi="Book Antiqua" w:cs="Tahoma"/>
                <w:b w:val="0"/>
                <w:sz w:val="26"/>
                <w:szCs w:val="26"/>
                <w:lang w:eastAsia="en-US"/>
              </w:rPr>
            </w:pPr>
            <w:r w:rsidRPr="00A24D99">
              <w:rPr>
                <w:rFonts w:ascii="Book Antiqua" w:hAnsi="Book Antiqua" w:cs="Tahoma"/>
                <w:b w:val="0"/>
                <w:sz w:val="26"/>
                <w:szCs w:val="26"/>
                <w:lang w:eastAsia="en-US"/>
              </w:rPr>
              <w:t>8</w:t>
            </w:r>
          </w:p>
        </w:tc>
        <w:tc>
          <w:tcPr>
            <w:tcW w:w="4680" w:type="dxa"/>
            <w:hideMark/>
          </w:tcPr>
          <w:p w14:paraId="53D6160E" w14:textId="77777777" w:rsidR="00D83CAC" w:rsidRPr="00A24D99" w:rsidRDefault="00D83CAC" w:rsidP="00964CC6">
            <w:pPr>
              <w:pStyle w:val="Title"/>
              <w:spacing w:before="240" w:line="480" w:lineRule="auto"/>
              <w:jc w:val="left"/>
              <w:rPr>
                <w:rFonts w:ascii="Book Antiqua" w:hAnsi="Book Antiqua" w:cs="Tahoma"/>
                <w:b w:val="0"/>
                <w:sz w:val="26"/>
                <w:szCs w:val="26"/>
                <w:lang w:eastAsia="en-US"/>
              </w:rPr>
            </w:pPr>
            <w:r w:rsidRPr="00A24D99">
              <w:rPr>
                <w:rFonts w:ascii="Book Antiqua" w:hAnsi="Book Antiqua" w:cs="Tahoma"/>
                <w:b w:val="0"/>
                <w:sz w:val="26"/>
                <w:szCs w:val="26"/>
                <w:lang w:eastAsia="en-US"/>
              </w:rPr>
              <w:t>List of Dates</w:t>
            </w:r>
          </w:p>
        </w:tc>
        <w:tc>
          <w:tcPr>
            <w:tcW w:w="1170" w:type="dxa"/>
            <w:hideMark/>
          </w:tcPr>
          <w:p w14:paraId="5718ED8D" w14:textId="77777777" w:rsidR="00D83CAC" w:rsidRPr="00A24D99" w:rsidRDefault="00D83CAC" w:rsidP="00964CC6">
            <w:pPr>
              <w:pStyle w:val="Title"/>
              <w:spacing w:before="240" w:line="480" w:lineRule="auto"/>
              <w:jc w:val="left"/>
              <w:rPr>
                <w:rFonts w:ascii="Book Antiqua" w:hAnsi="Book Antiqua" w:cs="Tahoma"/>
                <w:b w:val="0"/>
                <w:sz w:val="26"/>
                <w:szCs w:val="26"/>
                <w:lang w:eastAsia="en-US"/>
              </w:rPr>
            </w:pPr>
            <w:r w:rsidRPr="00A24D99">
              <w:rPr>
                <w:rFonts w:ascii="Book Antiqua" w:hAnsi="Book Antiqua" w:cs="Tahoma"/>
                <w:b w:val="0"/>
                <w:sz w:val="26"/>
                <w:szCs w:val="26"/>
                <w:lang w:eastAsia="en-US"/>
              </w:rPr>
              <w:t xml:space="preserve"> B    -    </w:t>
            </w:r>
          </w:p>
        </w:tc>
        <w:tc>
          <w:tcPr>
            <w:tcW w:w="1170" w:type="dxa"/>
          </w:tcPr>
          <w:p w14:paraId="725E2B96" w14:textId="77777777" w:rsidR="00D83CAC" w:rsidRPr="00A24D99" w:rsidRDefault="00D83CAC" w:rsidP="00964CC6">
            <w:pPr>
              <w:pStyle w:val="Title"/>
              <w:spacing w:before="240" w:line="480" w:lineRule="auto"/>
              <w:jc w:val="left"/>
              <w:rPr>
                <w:rFonts w:ascii="Book Antiqua" w:hAnsi="Book Antiqua" w:cs="Tahoma"/>
                <w:b w:val="0"/>
                <w:sz w:val="26"/>
                <w:szCs w:val="26"/>
                <w:lang w:eastAsia="en-US"/>
              </w:rPr>
            </w:pPr>
          </w:p>
        </w:tc>
        <w:tc>
          <w:tcPr>
            <w:tcW w:w="1080" w:type="dxa"/>
          </w:tcPr>
          <w:p w14:paraId="21BB12E1" w14:textId="77777777" w:rsidR="00D83CAC" w:rsidRPr="00A24D99" w:rsidRDefault="00D83CAC" w:rsidP="00964CC6">
            <w:pPr>
              <w:pStyle w:val="Title"/>
              <w:spacing w:before="240" w:line="480" w:lineRule="auto"/>
              <w:jc w:val="left"/>
              <w:rPr>
                <w:rFonts w:ascii="Book Antiqua" w:hAnsi="Book Antiqua" w:cs="Tahoma"/>
                <w:b w:val="0"/>
                <w:sz w:val="26"/>
                <w:szCs w:val="26"/>
                <w:lang w:eastAsia="en-US"/>
              </w:rPr>
            </w:pPr>
          </w:p>
        </w:tc>
      </w:tr>
      <w:tr w:rsidR="00D83CAC" w:rsidRPr="00A24D99" w14:paraId="07A4BF02" w14:textId="77777777" w:rsidTr="00964CC6">
        <w:tc>
          <w:tcPr>
            <w:tcW w:w="558" w:type="dxa"/>
            <w:hideMark/>
          </w:tcPr>
          <w:p w14:paraId="667A7F94" w14:textId="77777777" w:rsidR="00D83CAC" w:rsidRPr="00A24D99" w:rsidRDefault="00D83CAC" w:rsidP="00964CC6">
            <w:pPr>
              <w:pStyle w:val="Title"/>
              <w:spacing w:before="240" w:line="480" w:lineRule="auto"/>
              <w:jc w:val="left"/>
              <w:rPr>
                <w:rFonts w:ascii="Book Antiqua" w:hAnsi="Book Antiqua" w:cs="Tahoma"/>
                <w:b w:val="0"/>
                <w:sz w:val="26"/>
                <w:szCs w:val="26"/>
                <w:lang w:eastAsia="en-US"/>
              </w:rPr>
            </w:pPr>
            <w:r w:rsidRPr="00A24D99">
              <w:rPr>
                <w:rFonts w:ascii="Book Antiqua" w:hAnsi="Book Antiqua" w:cs="Tahoma"/>
                <w:b w:val="0"/>
                <w:sz w:val="26"/>
                <w:szCs w:val="26"/>
                <w:lang w:eastAsia="en-US"/>
              </w:rPr>
              <w:t>9</w:t>
            </w:r>
          </w:p>
        </w:tc>
        <w:tc>
          <w:tcPr>
            <w:tcW w:w="4680" w:type="dxa"/>
            <w:hideMark/>
          </w:tcPr>
          <w:p w14:paraId="047D49A1" w14:textId="5CDE8E41" w:rsidR="00D83CAC" w:rsidRPr="00A24D99" w:rsidRDefault="00D83CAC" w:rsidP="00964CC6">
            <w:pPr>
              <w:pStyle w:val="Title"/>
              <w:spacing w:before="240" w:line="480" w:lineRule="auto"/>
              <w:jc w:val="both"/>
              <w:rPr>
                <w:rFonts w:ascii="Book Antiqua" w:hAnsi="Book Antiqua" w:cs="Tahoma"/>
                <w:b w:val="0"/>
                <w:sz w:val="26"/>
                <w:szCs w:val="26"/>
                <w:lang w:eastAsia="en-US"/>
              </w:rPr>
            </w:pPr>
            <w:r w:rsidRPr="00A24D99">
              <w:rPr>
                <w:rFonts w:ascii="Book Antiqua" w:hAnsi="Book Antiqua"/>
                <w:b w:val="0"/>
                <w:sz w:val="26"/>
                <w:szCs w:val="26"/>
                <w:lang w:eastAsia="en-US"/>
              </w:rPr>
              <w:t xml:space="preserve">True copy </w:t>
            </w:r>
            <w:r w:rsidRPr="00A24D99">
              <w:rPr>
                <w:rFonts w:ascii="Book Antiqua" w:hAnsi="Book Antiqua"/>
                <w:b w:val="0"/>
                <w:sz w:val="26"/>
                <w:szCs w:val="26"/>
              </w:rPr>
              <w:t xml:space="preserve">of the final judgment and order </w:t>
            </w:r>
            <w:r w:rsidR="00685DCD" w:rsidRPr="00685DCD">
              <w:rPr>
                <w:rFonts w:ascii="Book Antiqua" w:hAnsi="Book Antiqua"/>
                <w:b w:val="0"/>
                <w:sz w:val="26"/>
                <w:szCs w:val="26"/>
                <w:lang w:val="en-IN"/>
              </w:rPr>
              <w:t xml:space="preserve">dated </w:t>
            </w:r>
            <w:r w:rsidR="00685DCD" w:rsidRPr="00685DCD">
              <w:rPr>
                <w:rFonts w:ascii="Book Antiqua" w:hAnsi="Book Antiqua"/>
                <w:b w:val="0"/>
                <w:sz w:val="26"/>
                <w:szCs w:val="26"/>
                <w:lang w:val="en-US"/>
              </w:rPr>
              <w:t>08.12.2023</w:t>
            </w:r>
            <w:r w:rsidR="00685DCD" w:rsidRPr="00685DCD">
              <w:rPr>
                <w:rFonts w:ascii="Book Antiqua" w:hAnsi="Book Antiqua"/>
                <w:b w:val="0"/>
                <w:sz w:val="26"/>
                <w:szCs w:val="26"/>
                <w:lang w:val="en-IN"/>
              </w:rPr>
              <w:t xml:space="preserve"> passed by the Hon’ble High Court of Karnataka at </w:t>
            </w:r>
            <w:r w:rsidR="00685DCD" w:rsidRPr="00685DCD">
              <w:rPr>
                <w:rFonts w:ascii="Book Antiqua" w:hAnsi="Book Antiqua"/>
                <w:b w:val="0"/>
                <w:sz w:val="26"/>
                <w:szCs w:val="26"/>
                <w:lang w:val="en-IN"/>
              </w:rPr>
              <w:lastRenderedPageBreak/>
              <w:t xml:space="preserve">Bengaluru in </w:t>
            </w:r>
            <w:r w:rsidR="00685DCD" w:rsidRPr="00685DCD">
              <w:rPr>
                <w:rFonts w:ascii="Book Antiqua" w:hAnsi="Book Antiqua"/>
                <w:b w:val="0"/>
                <w:sz w:val="26"/>
                <w:szCs w:val="26"/>
                <w:lang w:val="en-US"/>
              </w:rPr>
              <w:t>R.F.A. No.1165 of 2009 (</w:t>
            </w:r>
            <w:proofErr w:type="gramStart"/>
            <w:r w:rsidR="00685DCD" w:rsidRPr="00685DCD">
              <w:rPr>
                <w:rFonts w:ascii="Book Antiqua" w:hAnsi="Book Antiqua"/>
                <w:b w:val="0"/>
                <w:sz w:val="26"/>
                <w:szCs w:val="26"/>
                <w:lang w:val="en-US"/>
              </w:rPr>
              <w:t>PAR)</w:t>
            </w:r>
            <w:r w:rsidR="00685DCD" w:rsidRPr="00685DCD">
              <w:rPr>
                <w:rFonts w:ascii="Book Antiqua" w:hAnsi="Book Antiqua"/>
                <w:b w:val="0"/>
                <w:sz w:val="26"/>
                <w:szCs w:val="26"/>
                <w:lang w:val="en-IN"/>
              </w:rPr>
              <w:t xml:space="preserve"> </w:t>
            </w:r>
            <w:r w:rsidRPr="00A24D99">
              <w:rPr>
                <w:rFonts w:ascii="Book Antiqua" w:hAnsi="Book Antiqua"/>
                <w:b w:val="0"/>
                <w:sz w:val="26"/>
                <w:szCs w:val="26"/>
                <w:lang w:eastAsia="en-US"/>
              </w:rPr>
              <w:t xml:space="preserve"> (</w:t>
            </w:r>
            <w:proofErr w:type="gramEnd"/>
            <w:r w:rsidRPr="00A24D99">
              <w:rPr>
                <w:rFonts w:ascii="Book Antiqua" w:hAnsi="Book Antiqua" w:cs="Tahoma"/>
                <w:sz w:val="26"/>
                <w:szCs w:val="26"/>
                <w:lang w:eastAsia="en-US"/>
              </w:rPr>
              <w:t>IMPUGNED ORDER)</w:t>
            </w:r>
          </w:p>
        </w:tc>
        <w:tc>
          <w:tcPr>
            <w:tcW w:w="1170" w:type="dxa"/>
            <w:hideMark/>
          </w:tcPr>
          <w:p w14:paraId="557E5870" w14:textId="77777777" w:rsidR="00D83CAC" w:rsidRPr="00A24D99" w:rsidRDefault="00D83CAC" w:rsidP="00964CC6">
            <w:pPr>
              <w:pStyle w:val="Title"/>
              <w:spacing w:before="240" w:line="480" w:lineRule="auto"/>
              <w:jc w:val="left"/>
              <w:rPr>
                <w:rFonts w:ascii="Book Antiqua" w:hAnsi="Book Antiqua" w:cs="Tahoma"/>
                <w:b w:val="0"/>
                <w:sz w:val="26"/>
                <w:szCs w:val="26"/>
                <w:lang w:eastAsia="en-US"/>
              </w:rPr>
            </w:pPr>
          </w:p>
        </w:tc>
        <w:tc>
          <w:tcPr>
            <w:tcW w:w="1170" w:type="dxa"/>
          </w:tcPr>
          <w:p w14:paraId="6B13AE4E" w14:textId="77777777" w:rsidR="00D83CAC" w:rsidRPr="00A24D99" w:rsidRDefault="00D83CAC" w:rsidP="00964CC6">
            <w:pPr>
              <w:pStyle w:val="Title"/>
              <w:spacing w:before="240" w:line="480" w:lineRule="auto"/>
              <w:jc w:val="left"/>
              <w:rPr>
                <w:rFonts w:ascii="Book Antiqua" w:hAnsi="Book Antiqua" w:cs="Tahoma"/>
                <w:b w:val="0"/>
                <w:sz w:val="26"/>
                <w:szCs w:val="26"/>
                <w:lang w:eastAsia="en-US"/>
              </w:rPr>
            </w:pPr>
          </w:p>
        </w:tc>
        <w:tc>
          <w:tcPr>
            <w:tcW w:w="1080" w:type="dxa"/>
          </w:tcPr>
          <w:p w14:paraId="6D12DC92" w14:textId="77777777" w:rsidR="00D83CAC" w:rsidRPr="00A24D99" w:rsidRDefault="00D83CAC" w:rsidP="00964CC6">
            <w:pPr>
              <w:pStyle w:val="Title"/>
              <w:spacing w:before="240" w:line="480" w:lineRule="auto"/>
              <w:jc w:val="left"/>
              <w:rPr>
                <w:rFonts w:ascii="Book Antiqua" w:hAnsi="Book Antiqua" w:cs="Tahoma"/>
                <w:b w:val="0"/>
                <w:sz w:val="26"/>
                <w:szCs w:val="26"/>
                <w:lang w:eastAsia="en-US"/>
              </w:rPr>
            </w:pPr>
          </w:p>
        </w:tc>
      </w:tr>
      <w:tr w:rsidR="00D83CAC" w:rsidRPr="00A24D99" w14:paraId="4B9AE513" w14:textId="77777777" w:rsidTr="00964CC6">
        <w:tc>
          <w:tcPr>
            <w:tcW w:w="558" w:type="dxa"/>
            <w:hideMark/>
          </w:tcPr>
          <w:p w14:paraId="56406DD7" w14:textId="77777777" w:rsidR="00D83CAC" w:rsidRPr="00A24D99" w:rsidRDefault="00D83CAC" w:rsidP="00964CC6">
            <w:pPr>
              <w:pStyle w:val="Title"/>
              <w:spacing w:before="240" w:line="480" w:lineRule="auto"/>
              <w:jc w:val="left"/>
              <w:rPr>
                <w:rFonts w:ascii="Book Antiqua" w:hAnsi="Book Antiqua" w:cs="Tahoma"/>
                <w:b w:val="0"/>
                <w:sz w:val="26"/>
                <w:szCs w:val="26"/>
                <w:lang w:eastAsia="en-US"/>
              </w:rPr>
            </w:pPr>
            <w:r w:rsidRPr="00A24D99">
              <w:rPr>
                <w:rFonts w:ascii="Book Antiqua" w:hAnsi="Book Antiqua" w:cs="Tahoma"/>
                <w:b w:val="0"/>
                <w:sz w:val="26"/>
                <w:szCs w:val="26"/>
                <w:lang w:eastAsia="en-US"/>
              </w:rPr>
              <w:t>10</w:t>
            </w:r>
          </w:p>
        </w:tc>
        <w:tc>
          <w:tcPr>
            <w:tcW w:w="4680" w:type="dxa"/>
            <w:hideMark/>
          </w:tcPr>
          <w:p w14:paraId="00C2C134" w14:textId="77777777" w:rsidR="00D83CAC" w:rsidRPr="00A24D99" w:rsidRDefault="00D83CAC" w:rsidP="00964CC6">
            <w:pPr>
              <w:pStyle w:val="Title"/>
              <w:spacing w:before="240" w:line="480" w:lineRule="auto"/>
              <w:jc w:val="both"/>
              <w:rPr>
                <w:rFonts w:ascii="Book Antiqua" w:hAnsi="Book Antiqua" w:cs="Tahoma"/>
                <w:b w:val="0"/>
                <w:sz w:val="26"/>
                <w:szCs w:val="26"/>
                <w:lang w:eastAsia="en-US"/>
              </w:rPr>
            </w:pPr>
            <w:r w:rsidRPr="00A24D99">
              <w:rPr>
                <w:rFonts w:ascii="Book Antiqua" w:hAnsi="Book Antiqua" w:cs="Tahoma"/>
                <w:b w:val="0"/>
                <w:sz w:val="26"/>
                <w:szCs w:val="26"/>
                <w:lang w:eastAsia="en-US"/>
              </w:rPr>
              <w:t>Special Leave Petition with Affidavit</w:t>
            </w:r>
          </w:p>
        </w:tc>
        <w:tc>
          <w:tcPr>
            <w:tcW w:w="1170" w:type="dxa"/>
          </w:tcPr>
          <w:p w14:paraId="4A7A912D" w14:textId="77777777" w:rsidR="00D83CAC" w:rsidRPr="00A24D99" w:rsidRDefault="00D83CAC" w:rsidP="00964CC6">
            <w:pPr>
              <w:pStyle w:val="Title"/>
              <w:spacing w:before="240" w:line="480" w:lineRule="auto"/>
              <w:jc w:val="left"/>
              <w:rPr>
                <w:rFonts w:ascii="Book Antiqua" w:hAnsi="Book Antiqua" w:cs="Tahoma"/>
                <w:b w:val="0"/>
                <w:sz w:val="26"/>
                <w:szCs w:val="26"/>
                <w:lang w:eastAsia="en-US"/>
              </w:rPr>
            </w:pPr>
          </w:p>
        </w:tc>
        <w:tc>
          <w:tcPr>
            <w:tcW w:w="1170" w:type="dxa"/>
          </w:tcPr>
          <w:p w14:paraId="5B204869" w14:textId="77777777" w:rsidR="00D83CAC" w:rsidRPr="00A24D99" w:rsidRDefault="00D83CAC" w:rsidP="00964CC6">
            <w:pPr>
              <w:pStyle w:val="Title"/>
              <w:spacing w:before="240" w:line="480" w:lineRule="auto"/>
              <w:jc w:val="left"/>
              <w:rPr>
                <w:rFonts w:ascii="Book Antiqua" w:hAnsi="Book Antiqua" w:cs="Tahoma"/>
                <w:b w:val="0"/>
                <w:sz w:val="26"/>
                <w:szCs w:val="26"/>
                <w:lang w:eastAsia="en-US"/>
              </w:rPr>
            </w:pPr>
          </w:p>
        </w:tc>
        <w:tc>
          <w:tcPr>
            <w:tcW w:w="1080" w:type="dxa"/>
          </w:tcPr>
          <w:p w14:paraId="0086BA04" w14:textId="77777777" w:rsidR="00D83CAC" w:rsidRPr="00A24D99" w:rsidRDefault="00D83CAC" w:rsidP="00964CC6">
            <w:pPr>
              <w:pStyle w:val="Title"/>
              <w:spacing w:before="240" w:line="480" w:lineRule="auto"/>
              <w:jc w:val="left"/>
              <w:rPr>
                <w:rFonts w:ascii="Book Antiqua" w:hAnsi="Book Antiqua" w:cs="Tahoma"/>
                <w:b w:val="0"/>
                <w:sz w:val="26"/>
                <w:szCs w:val="26"/>
                <w:lang w:eastAsia="en-US"/>
              </w:rPr>
            </w:pPr>
          </w:p>
        </w:tc>
      </w:tr>
      <w:tr w:rsidR="00D83CAC" w:rsidRPr="00A24D99" w14:paraId="3F80719C" w14:textId="77777777" w:rsidTr="00964CC6">
        <w:tc>
          <w:tcPr>
            <w:tcW w:w="558" w:type="dxa"/>
            <w:hideMark/>
          </w:tcPr>
          <w:p w14:paraId="1052D788" w14:textId="77777777" w:rsidR="00D83CAC" w:rsidRPr="00A24D99" w:rsidRDefault="00D83CAC" w:rsidP="00964CC6">
            <w:pPr>
              <w:pStyle w:val="Title"/>
              <w:spacing w:before="240" w:line="480" w:lineRule="auto"/>
              <w:jc w:val="left"/>
              <w:rPr>
                <w:rFonts w:ascii="Book Antiqua" w:hAnsi="Book Antiqua" w:cs="Tahoma"/>
                <w:b w:val="0"/>
                <w:sz w:val="26"/>
                <w:szCs w:val="26"/>
                <w:lang w:eastAsia="en-US"/>
              </w:rPr>
            </w:pPr>
            <w:r w:rsidRPr="00A24D99">
              <w:rPr>
                <w:rFonts w:ascii="Book Antiqua" w:hAnsi="Book Antiqua" w:cs="Tahoma"/>
                <w:b w:val="0"/>
                <w:sz w:val="26"/>
                <w:szCs w:val="26"/>
                <w:lang w:eastAsia="en-US"/>
              </w:rPr>
              <w:t>11</w:t>
            </w:r>
          </w:p>
        </w:tc>
        <w:tc>
          <w:tcPr>
            <w:tcW w:w="4680" w:type="dxa"/>
            <w:hideMark/>
          </w:tcPr>
          <w:p w14:paraId="5523423D" w14:textId="112201AF" w:rsidR="00D83CAC" w:rsidRPr="00A24D99" w:rsidRDefault="00D83CAC" w:rsidP="00964CC6">
            <w:pPr>
              <w:pStyle w:val="Title"/>
              <w:spacing w:before="240" w:line="480" w:lineRule="auto"/>
              <w:jc w:val="both"/>
              <w:rPr>
                <w:rFonts w:ascii="Book Antiqua" w:hAnsi="Book Antiqua" w:cs="Tahoma"/>
                <w:b w:val="0"/>
                <w:bCs/>
                <w:sz w:val="26"/>
                <w:szCs w:val="26"/>
                <w:u w:val="single"/>
                <w:lang w:eastAsia="en-US"/>
              </w:rPr>
            </w:pPr>
            <w:r w:rsidRPr="00A24D99">
              <w:rPr>
                <w:rFonts w:ascii="Book Antiqua" w:hAnsi="Book Antiqua" w:cs="Tahoma"/>
                <w:bCs/>
                <w:sz w:val="26"/>
                <w:szCs w:val="26"/>
                <w:u w:val="single"/>
                <w:lang w:eastAsia="en-US"/>
              </w:rPr>
              <w:t>ANNEXURE P-1</w:t>
            </w:r>
            <w:r w:rsidRPr="00A24D99">
              <w:rPr>
                <w:rFonts w:ascii="Book Antiqua" w:hAnsi="Book Antiqua" w:cs="Tahoma"/>
                <w:bCs/>
                <w:sz w:val="26"/>
                <w:szCs w:val="26"/>
                <w:lang w:eastAsia="en-US"/>
              </w:rPr>
              <w:t>:</w:t>
            </w:r>
            <w:r w:rsidRPr="00A24D99">
              <w:rPr>
                <w:rFonts w:ascii="Book Antiqua" w:hAnsi="Book Antiqua"/>
                <w:b w:val="0"/>
                <w:sz w:val="26"/>
                <w:szCs w:val="26"/>
              </w:rPr>
              <w:t xml:space="preserve"> </w:t>
            </w:r>
            <w:r w:rsidR="00225DE4" w:rsidRPr="00225DE4">
              <w:rPr>
                <w:rFonts w:ascii="Book Antiqua" w:hAnsi="Book Antiqua"/>
                <w:b w:val="0"/>
                <w:sz w:val="26"/>
                <w:szCs w:val="26"/>
              </w:rPr>
              <w:t xml:space="preserve">True translated copy of the Sale Deed dated 14.03.1963 executed between G.M. Channappa in favour of Smt. </w:t>
            </w:r>
            <w:proofErr w:type="spellStart"/>
            <w:r w:rsidR="00225DE4" w:rsidRPr="00225DE4">
              <w:rPr>
                <w:rFonts w:ascii="Book Antiqua" w:hAnsi="Book Antiqua"/>
                <w:b w:val="0"/>
                <w:sz w:val="26"/>
                <w:szCs w:val="26"/>
              </w:rPr>
              <w:t>Lalithamma</w:t>
            </w:r>
            <w:proofErr w:type="spellEnd"/>
          </w:p>
        </w:tc>
        <w:tc>
          <w:tcPr>
            <w:tcW w:w="1170" w:type="dxa"/>
          </w:tcPr>
          <w:p w14:paraId="44B10317" w14:textId="77777777" w:rsidR="00D83CAC" w:rsidRPr="00A24D99" w:rsidRDefault="00D83CAC" w:rsidP="00964CC6">
            <w:pPr>
              <w:pStyle w:val="Title"/>
              <w:spacing w:before="240" w:line="480" w:lineRule="auto"/>
              <w:jc w:val="left"/>
              <w:rPr>
                <w:rFonts w:ascii="Book Antiqua" w:hAnsi="Book Antiqua" w:cs="Tahoma"/>
                <w:b w:val="0"/>
                <w:sz w:val="26"/>
                <w:szCs w:val="26"/>
                <w:lang w:eastAsia="en-US"/>
              </w:rPr>
            </w:pPr>
          </w:p>
        </w:tc>
        <w:tc>
          <w:tcPr>
            <w:tcW w:w="1170" w:type="dxa"/>
          </w:tcPr>
          <w:p w14:paraId="55D05688" w14:textId="77777777" w:rsidR="00D83CAC" w:rsidRPr="00A24D99" w:rsidRDefault="00D83CAC" w:rsidP="00964CC6">
            <w:pPr>
              <w:pStyle w:val="Title"/>
              <w:spacing w:before="240" w:line="480" w:lineRule="auto"/>
              <w:jc w:val="left"/>
              <w:rPr>
                <w:rFonts w:ascii="Book Antiqua" w:hAnsi="Book Antiqua" w:cs="Tahoma"/>
                <w:b w:val="0"/>
                <w:sz w:val="26"/>
                <w:szCs w:val="26"/>
                <w:lang w:eastAsia="en-US"/>
              </w:rPr>
            </w:pPr>
          </w:p>
        </w:tc>
        <w:tc>
          <w:tcPr>
            <w:tcW w:w="1080" w:type="dxa"/>
          </w:tcPr>
          <w:p w14:paraId="34947CB1" w14:textId="77777777" w:rsidR="00D83CAC" w:rsidRPr="00A24D99" w:rsidRDefault="00D83CAC" w:rsidP="00964CC6">
            <w:pPr>
              <w:pStyle w:val="Title"/>
              <w:spacing w:before="240" w:line="480" w:lineRule="auto"/>
              <w:jc w:val="left"/>
              <w:rPr>
                <w:rFonts w:ascii="Book Antiqua" w:hAnsi="Book Antiqua" w:cs="Tahoma"/>
                <w:b w:val="0"/>
                <w:sz w:val="26"/>
                <w:szCs w:val="26"/>
                <w:lang w:eastAsia="en-US"/>
              </w:rPr>
            </w:pPr>
          </w:p>
        </w:tc>
      </w:tr>
      <w:tr w:rsidR="00D83CAC" w:rsidRPr="00A24D99" w14:paraId="2ED9A31D" w14:textId="77777777" w:rsidTr="00964CC6">
        <w:tc>
          <w:tcPr>
            <w:tcW w:w="558" w:type="dxa"/>
            <w:hideMark/>
          </w:tcPr>
          <w:p w14:paraId="3D93494F" w14:textId="77777777" w:rsidR="00D83CAC" w:rsidRPr="00A24D99" w:rsidRDefault="00D83CAC" w:rsidP="00964CC6">
            <w:pPr>
              <w:pStyle w:val="Title"/>
              <w:spacing w:before="240" w:line="480" w:lineRule="auto"/>
              <w:jc w:val="left"/>
              <w:rPr>
                <w:rFonts w:ascii="Book Antiqua" w:hAnsi="Book Antiqua" w:cs="Tahoma"/>
                <w:b w:val="0"/>
                <w:sz w:val="26"/>
                <w:szCs w:val="26"/>
                <w:lang w:eastAsia="en-US"/>
              </w:rPr>
            </w:pPr>
            <w:r w:rsidRPr="00A24D99">
              <w:rPr>
                <w:rFonts w:ascii="Book Antiqua" w:hAnsi="Book Antiqua" w:cs="Tahoma"/>
                <w:b w:val="0"/>
                <w:sz w:val="26"/>
                <w:szCs w:val="26"/>
                <w:lang w:eastAsia="en-US"/>
              </w:rPr>
              <w:t>12</w:t>
            </w:r>
          </w:p>
        </w:tc>
        <w:tc>
          <w:tcPr>
            <w:tcW w:w="4680" w:type="dxa"/>
            <w:hideMark/>
          </w:tcPr>
          <w:p w14:paraId="56703B28" w14:textId="2D98C229" w:rsidR="00D83CAC" w:rsidRPr="00A24D99" w:rsidRDefault="00D83CAC" w:rsidP="00964CC6">
            <w:pPr>
              <w:pStyle w:val="Title"/>
              <w:spacing w:before="240" w:line="480" w:lineRule="auto"/>
              <w:jc w:val="both"/>
              <w:rPr>
                <w:rFonts w:ascii="Book Antiqua" w:hAnsi="Book Antiqua"/>
                <w:b w:val="0"/>
                <w:sz w:val="26"/>
                <w:szCs w:val="26"/>
                <w:lang w:val="en-IN" w:eastAsia="en-US"/>
              </w:rPr>
            </w:pPr>
            <w:r w:rsidRPr="00A24D99">
              <w:rPr>
                <w:rFonts w:ascii="Book Antiqua" w:hAnsi="Book Antiqua" w:cs="Tahoma"/>
                <w:bCs/>
                <w:sz w:val="26"/>
                <w:szCs w:val="26"/>
                <w:u w:val="single"/>
                <w:lang w:eastAsia="en-US"/>
              </w:rPr>
              <w:t>ANNEXURE P-2</w:t>
            </w:r>
            <w:r w:rsidRPr="00A24D99">
              <w:rPr>
                <w:rFonts w:ascii="Book Antiqua" w:hAnsi="Book Antiqua" w:cs="Tahoma"/>
                <w:bCs/>
                <w:sz w:val="26"/>
                <w:szCs w:val="26"/>
                <w:lang w:eastAsia="en-US"/>
              </w:rPr>
              <w:t xml:space="preserve">: </w:t>
            </w:r>
            <w:r w:rsidR="00225DE4" w:rsidRPr="00225DE4">
              <w:rPr>
                <w:rFonts w:ascii="Book Antiqua" w:hAnsi="Book Antiqua"/>
                <w:b w:val="0"/>
                <w:sz w:val="26"/>
                <w:szCs w:val="26"/>
              </w:rPr>
              <w:t xml:space="preserve">True copy of Sale deed dated 01.01.1979 executed </w:t>
            </w:r>
            <w:proofErr w:type="gramStart"/>
            <w:r w:rsidR="00225DE4" w:rsidRPr="00225DE4">
              <w:rPr>
                <w:rFonts w:ascii="Book Antiqua" w:hAnsi="Book Antiqua"/>
                <w:b w:val="0"/>
                <w:sz w:val="26"/>
                <w:szCs w:val="26"/>
              </w:rPr>
              <w:t>between  Smt.</w:t>
            </w:r>
            <w:proofErr w:type="gramEnd"/>
            <w:r w:rsidR="00225DE4" w:rsidRPr="00225DE4">
              <w:rPr>
                <w:rFonts w:ascii="Book Antiqua" w:hAnsi="Book Antiqua"/>
                <w:b w:val="0"/>
                <w:sz w:val="26"/>
                <w:szCs w:val="26"/>
              </w:rPr>
              <w:t xml:space="preserve"> </w:t>
            </w:r>
            <w:proofErr w:type="spellStart"/>
            <w:r w:rsidR="00225DE4" w:rsidRPr="00225DE4">
              <w:rPr>
                <w:rFonts w:ascii="Book Antiqua" w:hAnsi="Book Antiqua"/>
                <w:b w:val="0"/>
                <w:sz w:val="26"/>
                <w:szCs w:val="26"/>
              </w:rPr>
              <w:t>Lalithamma</w:t>
            </w:r>
            <w:proofErr w:type="spellEnd"/>
            <w:r w:rsidR="00225DE4" w:rsidRPr="00225DE4">
              <w:rPr>
                <w:rFonts w:ascii="Book Antiqua" w:hAnsi="Book Antiqua"/>
                <w:b w:val="0"/>
                <w:sz w:val="26"/>
                <w:szCs w:val="26"/>
              </w:rPr>
              <w:t xml:space="preserve"> and K Mohammed Ali</w:t>
            </w:r>
          </w:p>
        </w:tc>
        <w:tc>
          <w:tcPr>
            <w:tcW w:w="1170" w:type="dxa"/>
          </w:tcPr>
          <w:p w14:paraId="2A9A571B" w14:textId="77777777" w:rsidR="00D83CAC" w:rsidRPr="00A24D99" w:rsidRDefault="00D83CAC" w:rsidP="00964CC6">
            <w:pPr>
              <w:pStyle w:val="Title"/>
              <w:spacing w:before="240" w:line="480" w:lineRule="auto"/>
              <w:jc w:val="left"/>
              <w:rPr>
                <w:rFonts w:ascii="Book Antiqua" w:hAnsi="Book Antiqua" w:cs="Tahoma"/>
                <w:b w:val="0"/>
                <w:sz w:val="26"/>
                <w:szCs w:val="26"/>
                <w:lang w:eastAsia="en-US"/>
              </w:rPr>
            </w:pPr>
          </w:p>
        </w:tc>
        <w:tc>
          <w:tcPr>
            <w:tcW w:w="1170" w:type="dxa"/>
          </w:tcPr>
          <w:p w14:paraId="7E0C7E06" w14:textId="77777777" w:rsidR="00D83CAC" w:rsidRPr="00A24D99" w:rsidRDefault="00D83CAC" w:rsidP="00964CC6">
            <w:pPr>
              <w:pStyle w:val="Title"/>
              <w:spacing w:before="240" w:line="480" w:lineRule="auto"/>
              <w:jc w:val="left"/>
              <w:rPr>
                <w:rFonts w:ascii="Book Antiqua" w:hAnsi="Book Antiqua" w:cs="Tahoma"/>
                <w:b w:val="0"/>
                <w:sz w:val="26"/>
                <w:szCs w:val="26"/>
                <w:lang w:eastAsia="en-US"/>
              </w:rPr>
            </w:pPr>
          </w:p>
        </w:tc>
        <w:tc>
          <w:tcPr>
            <w:tcW w:w="1080" w:type="dxa"/>
          </w:tcPr>
          <w:p w14:paraId="404B9681" w14:textId="77777777" w:rsidR="00D83CAC" w:rsidRPr="00A24D99" w:rsidRDefault="00D83CAC" w:rsidP="00964CC6">
            <w:pPr>
              <w:pStyle w:val="Title"/>
              <w:spacing w:before="240" w:line="480" w:lineRule="auto"/>
              <w:jc w:val="left"/>
              <w:rPr>
                <w:rFonts w:ascii="Book Antiqua" w:hAnsi="Book Antiqua" w:cs="Tahoma"/>
                <w:b w:val="0"/>
                <w:sz w:val="26"/>
                <w:szCs w:val="26"/>
                <w:lang w:eastAsia="en-US"/>
              </w:rPr>
            </w:pPr>
          </w:p>
        </w:tc>
      </w:tr>
      <w:tr w:rsidR="00D83CAC" w:rsidRPr="00A24D99" w14:paraId="3DD76255" w14:textId="77777777" w:rsidTr="00964CC6">
        <w:tc>
          <w:tcPr>
            <w:tcW w:w="558" w:type="dxa"/>
            <w:hideMark/>
          </w:tcPr>
          <w:p w14:paraId="6E53579D" w14:textId="77777777" w:rsidR="00D83CAC" w:rsidRPr="00A24D99" w:rsidRDefault="00D83CAC" w:rsidP="00964CC6">
            <w:pPr>
              <w:pStyle w:val="Title"/>
              <w:spacing w:before="240" w:line="480" w:lineRule="auto"/>
              <w:jc w:val="left"/>
              <w:rPr>
                <w:rFonts w:ascii="Book Antiqua" w:hAnsi="Book Antiqua" w:cs="Tahoma"/>
                <w:b w:val="0"/>
                <w:sz w:val="26"/>
                <w:szCs w:val="26"/>
                <w:lang w:eastAsia="en-US"/>
              </w:rPr>
            </w:pPr>
            <w:r w:rsidRPr="00A24D99">
              <w:rPr>
                <w:rFonts w:ascii="Book Antiqua" w:hAnsi="Book Antiqua" w:cs="Tahoma"/>
                <w:b w:val="0"/>
                <w:sz w:val="26"/>
                <w:szCs w:val="26"/>
                <w:lang w:eastAsia="en-US"/>
              </w:rPr>
              <w:t>13</w:t>
            </w:r>
          </w:p>
        </w:tc>
        <w:tc>
          <w:tcPr>
            <w:tcW w:w="4680" w:type="dxa"/>
            <w:hideMark/>
          </w:tcPr>
          <w:p w14:paraId="0E551833" w14:textId="161C5BFC" w:rsidR="00D83CAC" w:rsidRPr="00A24D99" w:rsidRDefault="00D83CAC" w:rsidP="00964CC6">
            <w:pPr>
              <w:pStyle w:val="Title"/>
              <w:spacing w:before="240" w:line="480" w:lineRule="auto"/>
              <w:jc w:val="both"/>
              <w:rPr>
                <w:rFonts w:ascii="Book Antiqua" w:hAnsi="Book Antiqua"/>
                <w:b w:val="0"/>
                <w:sz w:val="26"/>
                <w:szCs w:val="26"/>
                <w:lang w:eastAsia="en-US"/>
              </w:rPr>
            </w:pPr>
            <w:r w:rsidRPr="00A24D99">
              <w:rPr>
                <w:rFonts w:ascii="Book Antiqua" w:hAnsi="Book Antiqua" w:cs="Tahoma"/>
                <w:bCs/>
                <w:sz w:val="26"/>
                <w:szCs w:val="26"/>
                <w:u w:val="single"/>
                <w:lang w:eastAsia="en-US"/>
              </w:rPr>
              <w:t>ANNEXURE P-3</w:t>
            </w:r>
            <w:r w:rsidRPr="00A24D99">
              <w:rPr>
                <w:rFonts w:ascii="Book Antiqua" w:hAnsi="Book Antiqua" w:cs="Tahoma"/>
                <w:bCs/>
                <w:sz w:val="26"/>
                <w:szCs w:val="26"/>
                <w:lang w:eastAsia="en-US"/>
              </w:rPr>
              <w:t>:</w:t>
            </w:r>
            <w:r w:rsidRPr="00A24D99">
              <w:rPr>
                <w:rFonts w:ascii="Book Antiqua" w:hAnsi="Book Antiqua"/>
                <w:b w:val="0"/>
                <w:sz w:val="26"/>
                <w:szCs w:val="26"/>
              </w:rPr>
              <w:t xml:space="preserve"> </w:t>
            </w:r>
            <w:r w:rsidR="00225DE4" w:rsidRPr="00225DE4">
              <w:rPr>
                <w:rFonts w:ascii="Book Antiqua" w:hAnsi="Book Antiqua"/>
                <w:b w:val="0"/>
                <w:sz w:val="26"/>
                <w:szCs w:val="26"/>
              </w:rPr>
              <w:t>True copy of death certificate of Subbaiah dated 01.02.1986</w:t>
            </w:r>
          </w:p>
        </w:tc>
        <w:tc>
          <w:tcPr>
            <w:tcW w:w="1170" w:type="dxa"/>
          </w:tcPr>
          <w:p w14:paraId="718E213C" w14:textId="77777777" w:rsidR="00D83CAC" w:rsidRPr="00A24D99" w:rsidRDefault="00D83CAC" w:rsidP="00964CC6">
            <w:pPr>
              <w:pStyle w:val="Title"/>
              <w:spacing w:before="240" w:line="480" w:lineRule="auto"/>
              <w:jc w:val="left"/>
              <w:rPr>
                <w:rFonts w:ascii="Book Antiqua" w:hAnsi="Book Antiqua" w:cs="Tahoma"/>
                <w:b w:val="0"/>
                <w:sz w:val="26"/>
                <w:szCs w:val="26"/>
                <w:lang w:eastAsia="en-US"/>
              </w:rPr>
            </w:pPr>
          </w:p>
        </w:tc>
        <w:tc>
          <w:tcPr>
            <w:tcW w:w="1170" w:type="dxa"/>
          </w:tcPr>
          <w:p w14:paraId="749DEA4A" w14:textId="77777777" w:rsidR="00D83CAC" w:rsidRPr="00A24D99" w:rsidRDefault="00D83CAC" w:rsidP="00964CC6">
            <w:pPr>
              <w:pStyle w:val="Title"/>
              <w:spacing w:before="240" w:line="480" w:lineRule="auto"/>
              <w:jc w:val="left"/>
              <w:rPr>
                <w:rFonts w:ascii="Book Antiqua" w:hAnsi="Book Antiqua" w:cs="Tahoma"/>
                <w:b w:val="0"/>
                <w:sz w:val="26"/>
                <w:szCs w:val="26"/>
                <w:lang w:eastAsia="en-US"/>
              </w:rPr>
            </w:pPr>
          </w:p>
        </w:tc>
        <w:tc>
          <w:tcPr>
            <w:tcW w:w="1080" w:type="dxa"/>
          </w:tcPr>
          <w:p w14:paraId="6931FD82" w14:textId="77777777" w:rsidR="00D83CAC" w:rsidRPr="00A24D99" w:rsidRDefault="00D83CAC" w:rsidP="00964CC6">
            <w:pPr>
              <w:pStyle w:val="Title"/>
              <w:spacing w:before="240" w:line="480" w:lineRule="auto"/>
              <w:jc w:val="left"/>
              <w:rPr>
                <w:rFonts w:ascii="Book Antiqua" w:hAnsi="Book Antiqua" w:cs="Tahoma"/>
                <w:b w:val="0"/>
                <w:sz w:val="26"/>
                <w:szCs w:val="26"/>
                <w:lang w:eastAsia="en-US"/>
              </w:rPr>
            </w:pPr>
          </w:p>
        </w:tc>
      </w:tr>
      <w:tr w:rsidR="00D83CAC" w:rsidRPr="00A24D99" w14:paraId="165632AA" w14:textId="77777777" w:rsidTr="00964CC6">
        <w:tc>
          <w:tcPr>
            <w:tcW w:w="558" w:type="dxa"/>
            <w:hideMark/>
          </w:tcPr>
          <w:p w14:paraId="0AE42542" w14:textId="77777777" w:rsidR="00D83CAC" w:rsidRPr="00A24D99" w:rsidRDefault="00D83CAC" w:rsidP="00964CC6">
            <w:pPr>
              <w:pStyle w:val="Title"/>
              <w:spacing w:before="240" w:line="480" w:lineRule="auto"/>
              <w:jc w:val="left"/>
              <w:rPr>
                <w:rFonts w:ascii="Book Antiqua" w:hAnsi="Book Antiqua" w:cs="Tahoma"/>
                <w:b w:val="0"/>
                <w:sz w:val="26"/>
                <w:szCs w:val="26"/>
                <w:lang w:eastAsia="en-US"/>
              </w:rPr>
            </w:pPr>
            <w:r w:rsidRPr="00A24D99">
              <w:rPr>
                <w:rFonts w:ascii="Book Antiqua" w:hAnsi="Book Antiqua" w:cs="Tahoma"/>
                <w:b w:val="0"/>
                <w:sz w:val="26"/>
                <w:szCs w:val="26"/>
                <w:lang w:eastAsia="en-US"/>
              </w:rPr>
              <w:t>14</w:t>
            </w:r>
          </w:p>
        </w:tc>
        <w:tc>
          <w:tcPr>
            <w:tcW w:w="4680" w:type="dxa"/>
            <w:hideMark/>
          </w:tcPr>
          <w:p w14:paraId="6D76084D" w14:textId="6B291C9D" w:rsidR="00D83CAC" w:rsidRPr="00A24D99" w:rsidRDefault="00D83CAC" w:rsidP="00964CC6">
            <w:pPr>
              <w:pStyle w:val="Title"/>
              <w:spacing w:before="240" w:line="480" w:lineRule="auto"/>
              <w:jc w:val="both"/>
              <w:rPr>
                <w:rFonts w:ascii="Book Antiqua" w:hAnsi="Book Antiqua"/>
                <w:b w:val="0"/>
                <w:sz w:val="26"/>
                <w:szCs w:val="26"/>
                <w:lang w:eastAsia="en-US"/>
              </w:rPr>
            </w:pPr>
            <w:r w:rsidRPr="00A24D99">
              <w:rPr>
                <w:rFonts w:ascii="Book Antiqua" w:hAnsi="Book Antiqua" w:cs="Tahoma"/>
                <w:bCs/>
                <w:sz w:val="26"/>
                <w:szCs w:val="26"/>
                <w:u w:val="single"/>
                <w:lang w:eastAsia="en-US"/>
              </w:rPr>
              <w:t>ANNEXURE P-4</w:t>
            </w:r>
            <w:r w:rsidRPr="00A24D99">
              <w:rPr>
                <w:rFonts w:ascii="Book Antiqua" w:hAnsi="Book Antiqua" w:cs="Tahoma"/>
                <w:bCs/>
                <w:sz w:val="26"/>
                <w:szCs w:val="26"/>
                <w:lang w:eastAsia="en-US"/>
              </w:rPr>
              <w:t xml:space="preserve">: </w:t>
            </w:r>
            <w:r w:rsidRPr="00A24D99">
              <w:rPr>
                <w:rFonts w:ascii="Book Antiqua" w:hAnsi="Book Antiqua"/>
                <w:b w:val="0"/>
                <w:sz w:val="26"/>
                <w:szCs w:val="26"/>
              </w:rPr>
              <w:t xml:space="preserve"> </w:t>
            </w:r>
            <w:r w:rsidR="00FB2EF0">
              <w:rPr>
                <w:rFonts w:ascii="Book Antiqua" w:hAnsi="Book Antiqua"/>
                <w:b w:val="0"/>
                <w:sz w:val="26"/>
                <w:szCs w:val="26"/>
              </w:rPr>
              <w:t>T</w:t>
            </w:r>
            <w:r w:rsidR="00FB2EF0" w:rsidRPr="00FB2EF0">
              <w:rPr>
                <w:rFonts w:ascii="Book Antiqua" w:hAnsi="Book Antiqua"/>
                <w:b w:val="0"/>
                <w:sz w:val="26"/>
                <w:szCs w:val="26"/>
              </w:rPr>
              <w:t xml:space="preserve">rue copy of death certificate of Smt. </w:t>
            </w:r>
            <w:proofErr w:type="spellStart"/>
            <w:r w:rsidR="00FB2EF0" w:rsidRPr="00FB2EF0">
              <w:rPr>
                <w:rFonts w:ascii="Book Antiqua" w:hAnsi="Book Antiqua"/>
                <w:b w:val="0"/>
                <w:sz w:val="26"/>
                <w:szCs w:val="26"/>
              </w:rPr>
              <w:t>Lalithamma</w:t>
            </w:r>
            <w:proofErr w:type="spellEnd"/>
            <w:r w:rsidR="00FB2EF0" w:rsidRPr="00FB2EF0">
              <w:rPr>
                <w:rFonts w:ascii="Book Antiqua" w:hAnsi="Book Antiqua"/>
                <w:b w:val="0"/>
                <w:sz w:val="26"/>
                <w:szCs w:val="26"/>
              </w:rPr>
              <w:t xml:space="preserve"> dated 12.10.1987</w:t>
            </w:r>
          </w:p>
        </w:tc>
        <w:tc>
          <w:tcPr>
            <w:tcW w:w="1170" w:type="dxa"/>
          </w:tcPr>
          <w:p w14:paraId="64295C12" w14:textId="77777777" w:rsidR="00D83CAC" w:rsidRPr="00A24D99" w:rsidRDefault="00D83CAC" w:rsidP="00964CC6">
            <w:pPr>
              <w:pStyle w:val="Title"/>
              <w:spacing w:before="240" w:line="480" w:lineRule="auto"/>
              <w:jc w:val="left"/>
              <w:rPr>
                <w:rFonts w:ascii="Book Antiqua" w:hAnsi="Book Antiqua" w:cs="Tahoma"/>
                <w:b w:val="0"/>
                <w:sz w:val="26"/>
                <w:szCs w:val="26"/>
                <w:lang w:eastAsia="en-US"/>
              </w:rPr>
            </w:pPr>
          </w:p>
        </w:tc>
        <w:tc>
          <w:tcPr>
            <w:tcW w:w="1170" w:type="dxa"/>
          </w:tcPr>
          <w:p w14:paraId="21BE002C" w14:textId="77777777" w:rsidR="00D83CAC" w:rsidRPr="00A24D99" w:rsidRDefault="00D83CAC" w:rsidP="00964CC6">
            <w:pPr>
              <w:pStyle w:val="Title"/>
              <w:spacing w:before="240" w:line="480" w:lineRule="auto"/>
              <w:jc w:val="left"/>
              <w:rPr>
                <w:rFonts w:ascii="Book Antiqua" w:hAnsi="Book Antiqua" w:cs="Tahoma"/>
                <w:b w:val="0"/>
                <w:sz w:val="26"/>
                <w:szCs w:val="26"/>
                <w:lang w:eastAsia="en-US"/>
              </w:rPr>
            </w:pPr>
          </w:p>
        </w:tc>
        <w:tc>
          <w:tcPr>
            <w:tcW w:w="1080" w:type="dxa"/>
          </w:tcPr>
          <w:p w14:paraId="11196577" w14:textId="77777777" w:rsidR="00D83CAC" w:rsidRPr="00A24D99" w:rsidRDefault="00D83CAC" w:rsidP="00964CC6">
            <w:pPr>
              <w:pStyle w:val="Title"/>
              <w:spacing w:before="240" w:line="480" w:lineRule="auto"/>
              <w:jc w:val="left"/>
              <w:rPr>
                <w:rFonts w:ascii="Book Antiqua" w:hAnsi="Book Antiqua" w:cs="Tahoma"/>
                <w:b w:val="0"/>
                <w:sz w:val="26"/>
                <w:szCs w:val="26"/>
                <w:lang w:eastAsia="en-US"/>
              </w:rPr>
            </w:pPr>
          </w:p>
        </w:tc>
      </w:tr>
      <w:tr w:rsidR="00D83CAC" w:rsidRPr="00A24D99" w14:paraId="6E8F0C45" w14:textId="77777777" w:rsidTr="00964CC6">
        <w:tc>
          <w:tcPr>
            <w:tcW w:w="558" w:type="dxa"/>
            <w:hideMark/>
          </w:tcPr>
          <w:p w14:paraId="03E27296" w14:textId="77777777" w:rsidR="00D83CAC" w:rsidRPr="00A24D99" w:rsidRDefault="00D83CAC" w:rsidP="00964CC6">
            <w:pPr>
              <w:pStyle w:val="Title"/>
              <w:spacing w:before="240" w:line="480" w:lineRule="auto"/>
              <w:jc w:val="left"/>
              <w:rPr>
                <w:rFonts w:ascii="Book Antiqua" w:hAnsi="Book Antiqua" w:cs="Tahoma"/>
                <w:b w:val="0"/>
                <w:sz w:val="26"/>
                <w:szCs w:val="26"/>
                <w:lang w:eastAsia="en-US"/>
              </w:rPr>
            </w:pPr>
            <w:r w:rsidRPr="00A24D99">
              <w:rPr>
                <w:rFonts w:ascii="Book Antiqua" w:hAnsi="Book Antiqua" w:cs="Tahoma"/>
                <w:b w:val="0"/>
                <w:sz w:val="26"/>
                <w:szCs w:val="26"/>
                <w:lang w:eastAsia="en-US"/>
              </w:rPr>
              <w:lastRenderedPageBreak/>
              <w:t>15</w:t>
            </w:r>
          </w:p>
        </w:tc>
        <w:tc>
          <w:tcPr>
            <w:tcW w:w="4680" w:type="dxa"/>
            <w:hideMark/>
          </w:tcPr>
          <w:p w14:paraId="21529B44" w14:textId="735BBF07" w:rsidR="00D83CAC" w:rsidRPr="00A24D99" w:rsidRDefault="00D83CAC" w:rsidP="00964CC6">
            <w:pPr>
              <w:pStyle w:val="Title"/>
              <w:spacing w:before="240" w:line="480" w:lineRule="auto"/>
              <w:jc w:val="both"/>
              <w:rPr>
                <w:rFonts w:ascii="Book Antiqua" w:hAnsi="Book Antiqua"/>
                <w:b w:val="0"/>
                <w:sz w:val="26"/>
                <w:szCs w:val="26"/>
                <w:lang w:eastAsia="en-US"/>
              </w:rPr>
            </w:pPr>
            <w:r w:rsidRPr="00A24D99">
              <w:rPr>
                <w:rFonts w:ascii="Book Antiqua" w:hAnsi="Book Antiqua" w:cs="Tahoma"/>
                <w:bCs/>
                <w:sz w:val="26"/>
                <w:szCs w:val="26"/>
                <w:u w:val="single"/>
                <w:lang w:eastAsia="en-US"/>
              </w:rPr>
              <w:t>ANNEXURE P-5</w:t>
            </w:r>
            <w:r w:rsidRPr="00A24D99">
              <w:rPr>
                <w:rFonts w:ascii="Book Antiqua" w:hAnsi="Book Antiqua" w:cs="Tahoma"/>
                <w:bCs/>
                <w:sz w:val="26"/>
                <w:szCs w:val="26"/>
                <w:lang w:eastAsia="en-US"/>
              </w:rPr>
              <w:t>:</w:t>
            </w:r>
            <w:r w:rsidRPr="00A24D99">
              <w:rPr>
                <w:rFonts w:ascii="Book Antiqua" w:hAnsi="Book Antiqua" w:cs="Tahoma"/>
                <w:b w:val="0"/>
                <w:bCs/>
                <w:sz w:val="26"/>
                <w:szCs w:val="26"/>
                <w:lang w:eastAsia="en-US"/>
              </w:rPr>
              <w:t xml:space="preserve"> </w:t>
            </w:r>
            <w:r w:rsidR="00FB2EF0">
              <w:rPr>
                <w:rFonts w:ascii="Book Antiqua" w:hAnsi="Book Antiqua"/>
                <w:b w:val="0"/>
                <w:sz w:val="26"/>
                <w:szCs w:val="26"/>
              </w:rPr>
              <w:t>T</w:t>
            </w:r>
            <w:r w:rsidR="00FB2EF0" w:rsidRPr="00FB2EF0">
              <w:rPr>
                <w:rFonts w:ascii="Book Antiqua" w:hAnsi="Book Antiqua"/>
                <w:b w:val="0"/>
                <w:sz w:val="26"/>
                <w:szCs w:val="26"/>
              </w:rPr>
              <w:t>rue copy of the public notice dated 22.12.1999 published in Times of India Newspaper</w:t>
            </w:r>
          </w:p>
        </w:tc>
        <w:tc>
          <w:tcPr>
            <w:tcW w:w="1170" w:type="dxa"/>
          </w:tcPr>
          <w:p w14:paraId="791B5112" w14:textId="77777777" w:rsidR="00D83CAC" w:rsidRPr="00A24D99" w:rsidRDefault="00D83CAC" w:rsidP="00964CC6">
            <w:pPr>
              <w:pStyle w:val="Title"/>
              <w:spacing w:before="240" w:line="480" w:lineRule="auto"/>
              <w:jc w:val="left"/>
              <w:rPr>
                <w:rFonts w:ascii="Book Antiqua" w:hAnsi="Book Antiqua" w:cs="Tahoma"/>
                <w:b w:val="0"/>
                <w:sz w:val="26"/>
                <w:szCs w:val="26"/>
                <w:lang w:eastAsia="en-US"/>
              </w:rPr>
            </w:pPr>
          </w:p>
        </w:tc>
        <w:tc>
          <w:tcPr>
            <w:tcW w:w="1170" w:type="dxa"/>
          </w:tcPr>
          <w:p w14:paraId="280229C9" w14:textId="77777777" w:rsidR="00D83CAC" w:rsidRPr="00A24D99" w:rsidRDefault="00D83CAC" w:rsidP="00964CC6">
            <w:pPr>
              <w:pStyle w:val="Title"/>
              <w:spacing w:before="240" w:line="480" w:lineRule="auto"/>
              <w:jc w:val="left"/>
              <w:rPr>
                <w:rFonts w:ascii="Book Antiqua" w:hAnsi="Book Antiqua" w:cs="Tahoma"/>
                <w:b w:val="0"/>
                <w:sz w:val="26"/>
                <w:szCs w:val="26"/>
                <w:lang w:eastAsia="en-US"/>
              </w:rPr>
            </w:pPr>
          </w:p>
        </w:tc>
        <w:tc>
          <w:tcPr>
            <w:tcW w:w="1080" w:type="dxa"/>
          </w:tcPr>
          <w:p w14:paraId="7609BC70" w14:textId="77777777" w:rsidR="00D83CAC" w:rsidRPr="00A24D99" w:rsidRDefault="00D83CAC" w:rsidP="00964CC6">
            <w:pPr>
              <w:pStyle w:val="Title"/>
              <w:spacing w:before="240" w:line="480" w:lineRule="auto"/>
              <w:jc w:val="left"/>
              <w:rPr>
                <w:rFonts w:ascii="Book Antiqua" w:hAnsi="Book Antiqua" w:cs="Tahoma"/>
                <w:b w:val="0"/>
                <w:sz w:val="26"/>
                <w:szCs w:val="26"/>
                <w:lang w:eastAsia="en-US"/>
              </w:rPr>
            </w:pPr>
          </w:p>
        </w:tc>
      </w:tr>
      <w:tr w:rsidR="00D83CAC" w:rsidRPr="00A24D99" w14:paraId="679D2163" w14:textId="77777777" w:rsidTr="00964CC6">
        <w:tc>
          <w:tcPr>
            <w:tcW w:w="558" w:type="dxa"/>
            <w:hideMark/>
          </w:tcPr>
          <w:p w14:paraId="00D6AF60" w14:textId="77777777" w:rsidR="00D83CAC" w:rsidRPr="00A24D99" w:rsidRDefault="00D83CAC" w:rsidP="00964CC6">
            <w:pPr>
              <w:pStyle w:val="Title"/>
              <w:spacing w:before="240" w:line="480" w:lineRule="auto"/>
              <w:jc w:val="left"/>
              <w:rPr>
                <w:rFonts w:ascii="Book Antiqua" w:hAnsi="Book Antiqua" w:cs="Tahoma"/>
                <w:b w:val="0"/>
                <w:sz w:val="26"/>
                <w:szCs w:val="26"/>
                <w:lang w:eastAsia="en-US"/>
              </w:rPr>
            </w:pPr>
            <w:r w:rsidRPr="00A24D99">
              <w:rPr>
                <w:rFonts w:ascii="Book Antiqua" w:hAnsi="Book Antiqua" w:cs="Tahoma"/>
                <w:b w:val="0"/>
                <w:sz w:val="26"/>
                <w:szCs w:val="26"/>
                <w:lang w:eastAsia="en-US"/>
              </w:rPr>
              <w:t>16</w:t>
            </w:r>
          </w:p>
        </w:tc>
        <w:tc>
          <w:tcPr>
            <w:tcW w:w="4680" w:type="dxa"/>
            <w:hideMark/>
          </w:tcPr>
          <w:p w14:paraId="4712B68A" w14:textId="65258EF5" w:rsidR="00D83CAC" w:rsidRPr="00A24D99" w:rsidRDefault="00D83CAC" w:rsidP="00964CC6">
            <w:pPr>
              <w:pStyle w:val="Title"/>
              <w:spacing w:before="240" w:line="480" w:lineRule="auto"/>
              <w:jc w:val="both"/>
              <w:rPr>
                <w:rFonts w:ascii="Book Antiqua" w:hAnsi="Book Antiqua"/>
                <w:b w:val="0"/>
                <w:sz w:val="26"/>
                <w:szCs w:val="26"/>
                <w:lang w:eastAsia="en-US"/>
              </w:rPr>
            </w:pPr>
            <w:r w:rsidRPr="00A24D99">
              <w:rPr>
                <w:rFonts w:ascii="Book Antiqua" w:hAnsi="Book Antiqua" w:cs="Tahoma"/>
                <w:bCs/>
                <w:sz w:val="26"/>
                <w:szCs w:val="26"/>
                <w:u w:val="single"/>
                <w:lang w:eastAsia="en-US"/>
              </w:rPr>
              <w:t>ANNEXURE P-6</w:t>
            </w:r>
            <w:r w:rsidRPr="00A24D99">
              <w:rPr>
                <w:rFonts w:ascii="Book Antiqua" w:hAnsi="Book Antiqua" w:cs="Tahoma"/>
                <w:bCs/>
                <w:sz w:val="26"/>
                <w:szCs w:val="26"/>
                <w:lang w:eastAsia="en-US"/>
              </w:rPr>
              <w:t>:</w:t>
            </w:r>
            <w:r w:rsidR="00FB2EF0">
              <w:rPr>
                <w:rFonts w:ascii="Book Antiqua" w:hAnsi="Book Antiqua"/>
                <w:bCs/>
                <w:sz w:val="26"/>
                <w:szCs w:val="26"/>
              </w:rPr>
              <w:t xml:space="preserve"> </w:t>
            </w:r>
            <w:r w:rsidR="00FB2EF0">
              <w:rPr>
                <w:rFonts w:ascii="Book Antiqua" w:hAnsi="Book Antiqua"/>
                <w:b w:val="0"/>
                <w:sz w:val="26"/>
                <w:szCs w:val="26"/>
              </w:rPr>
              <w:t>T</w:t>
            </w:r>
            <w:r w:rsidR="00FB2EF0" w:rsidRPr="00FB2EF0">
              <w:rPr>
                <w:rFonts w:ascii="Book Antiqua" w:hAnsi="Book Antiqua"/>
                <w:b w:val="0"/>
                <w:sz w:val="26"/>
                <w:szCs w:val="26"/>
              </w:rPr>
              <w:t xml:space="preserve">rue translated copy of </w:t>
            </w:r>
            <w:proofErr w:type="spellStart"/>
            <w:r w:rsidR="00FB2EF0" w:rsidRPr="00FB2EF0">
              <w:rPr>
                <w:rFonts w:ascii="Book Antiqua" w:hAnsi="Book Antiqua"/>
                <w:b w:val="0"/>
                <w:sz w:val="26"/>
                <w:szCs w:val="26"/>
              </w:rPr>
              <w:t>Khata</w:t>
            </w:r>
            <w:proofErr w:type="spellEnd"/>
            <w:r w:rsidR="00FB2EF0" w:rsidRPr="00FB2EF0">
              <w:rPr>
                <w:rFonts w:ascii="Book Antiqua" w:hAnsi="Book Antiqua"/>
                <w:b w:val="0"/>
                <w:sz w:val="26"/>
                <w:szCs w:val="26"/>
              </w:rPr>
              <w:t xml:space="preserve"> Certificate dated 31.07.2004 issued by Bengaluru </w:t>
            </w:r>
            <w:proofErr w:type="spellStart"/>
            <w:r w:rsidR="00FB2EF0" w:rsidRPr="00FB2EF0">
              <w:rPr>
                <w:rFonts w:ascii="Book Antiqua" w:hAnsi="Book Antiqua"/>
                <w:b w:val="0"/>
                <w:sz w:val="26"/>
                <w:szCs w:val="26"/>
              </w:rPr>
              <w:t>Mahanagara</w:t>
            </w:r>
            <w:proofErr w:type="spellEnd"/>
            <w:r w:rsidR="00FB2EF0" w:rsidRPr="00FB2EF0">
              <w:rPr>
                <w:rFonts w:ascii="Book Antiqua" w:hAnsi="Book Antiqua"/>
                <w:b w:val="0"/>
                <w:sz w:val="26"/>
                <w:szCs w:val="26"/>
              </w:rPr>
              <w:t xml:space="preserve"> Palika </w:t>
            </w:r>
          </w:p>
        </w:tc>
        <w:tc>
          <w:tcPr>
            <w:tcW w:w="1170" w:type="dxa"/>
          </w:tcPr>
          <w:p w14:paraId="33F19C9C" w14:textId="77777777" w:rsidR="00D83CAC" w:rsidRPr="00A24D99" w:rsidRDefault="00D83CAC" w:rsidP="00964CC6">
            <w:pPr>
              <w:pStyle w:val="Title"/>
              <w:spacing w:before="240" w:line="480" w:lineRule="auto"/>
              <w:jc w:val="left"/>
              <w:rPr>
                <w:rFonts w:ascii="Book Antiqua" w:hAnsi="Book Antiqua" w:cs="Tahoma"/>
                <w:b w:val="0"/>
                <w:sz w:val="26"/>
                <w:szCs w:val="26"/>
                <w:lang w:eastAsia="en-US"/>
              </w:rPr>
            </w:pPr>
          </w:p>
        </w:tc>
        <w:tc>
          <w:tcPr>
            <w:tcW w:w="1170" w:type="dxa"/>
          </w:tcPr>
          <w:p w14:paraId="5711CEC2" w14:textId="77777777" w:rsidR="00D83CAC" w:rsidRPr="00A24D99" w:rsidRDefault="00D83CAC" w:rsidP="00964CC6">
            <w:pPr>
              <w:pStyle w:val="Title"/>
              <w:spacing w:before="240" w:line="480" w:lineRule="auto"/>
              <w:jc w:val="left"/>
              <w:rPr>
                <w:rFonts w:ascii="Book Antiqua" w:hAnsi="Book Antiqua" w:cs="Tahoma"/>
                <w:b w:val="0"/>
                <w:sz w:val="26"/>
                <w:szCs w:val="26"/>
                <w:lang w:eastAsia="en-US"/>
              </w:rPr>
            </w:pPr>
          </w:p>
        </w:tc>
        <w:tc>
          <w:tcPr>
            <w:tcW w:w="1080" w:type="dxa"/>
          </w:tcPr>
          <w:p w14:paraId="6135CA42" w14:textId="77777777" w:rsidR="00D83CAC" w:rsidRPr="00A24D99" w:rsidRDefault="00D83CAC" w:rsidP="00964CC6">
            <w:pPr>
              <w:pStyle w:val="Title"/>
              <w:spacing w:before="240" w:line="480" w:lineRule="auto"/>
              <w:jc w:val="left"/>
              <w:rPr>
                <w:rFonts w:ascii="Book Antiqua" w:hAnsi="Book Antiqua" w:cs="Tahoma"/>
                <w:b w:val="0"/>
                <w:sz w:val="26"/>
                <w:szCs w:val="26"/>
                <w:lang w:eastAsia="en-US"/>
              </w:rPr>
            </w:pPr>
          </w:p>
        </w:tc>
      </w:tr>
      <w:tr w:rsidR="00D83CAC" w:rsidRPr="00A24D99" w14:paraId="204DB6FA" w14:textId="77777777" w:rsidTr="00964CC6">
        <w:tc>
          <w:tcPr>
            <w:tcW w:w="558" w:type="dxa"/>
          </w:tcPr>
          <w:p w14:paraId="1216C3E3" w14:textId="77777777" w:rsidR="00D83CAC" w:rsidRPr="00A24D99" w:rsidRDefault="00D83CAC" w:rsidP="00964CC6">
            <w:pPr>
              <w:pStyle w:val="Title"/>
              <w:spacing w:before="240" w:line="480" w:lineRule="auto"/>
              <w:jc w:val="left"/>
              <w:rPr>
                <w:rFonts w:ascii="Book Antiqua" w:hAnsi="Book Antiqua" w:cs="Tahoma"/>
                <w:b w:val="0"/>
                <w:sz w:val="26"/>
                <w:szCs w:val="26"/>
                <w:lang w:eastAsia="en-US"/>
              </w:rPr>
            </w:pPr>
            <w:r w:rsidRPr="00A24D99">
              <w:rPr>
                <w:rFonts w:ascii="Book Antiqua" w:hAnsi="Book Antiqua" w:cs="Tahoma"/>
                <w:b w:val="0"/>
                <w:sz w:val="26"/>
                <w:szCs w:val="26"/>
                <w:lang w:eastAsia="en-US"/>
              </w:rPr>
              <w:t>17</w:t>
            </w:r>
          </w:p>
        </w:tc>
        <w:tc>
          <w:tcPr>
            <w:tcW w:w="4680" w:type="dxa"/>
          </w:tcPr>
          <w:p w14:paraId="0E6584AE" w14:textId="3663A7E7" w:rsidR="00D83CAC" w:rsidRPr="00A24D99" w:rsidRDefault="00D83CAC" w:rsidP="00964CC6">
            <w:pPr>
              <w:pStyle w:val="Title"/>
              <w:spacing w:before="240" w:line="480" w:lineRule="auto"/>
              <w:jc w:val="both"/>
              <w:rPr>
                <w:rFonts w:ascii="Book Antiqua" w:hAnsi="Book Antiqua" w:cs="Tahoma"/>
                <w:bCs/>
                <w:sz w:val="26"/>
                <w:szCs w:val="26"/>
                <w:lang w:eastAsia="en-US"/>
              </w:rPr>
            </w:pPr>
            <w:r w:rsidRPr="00A24D99">
              <w:rPr>
                <w:rFonts w:ascii="Book Antiqua" w:hAnsi="Book Antiqua" w:cs="Tahoma"/>
                <w:bCs/>
                <w:sz w:val="26"/>
                <w:szCs w:val="26"/>
                <w:u w:val="single"/>
                <w:lang w:eastAsia="en-US"/>
              </w:rPr>
              <w:t>ANNEXURE P-7</w:t>
            </w:r>
            <w:r w:rsidRPr="00A24D99">
              <w:rPr>
                <w:rFonts w:ascii="Book Antiqua" w:hAnsi="Book Antiqua" w:cs="Tahoma"/>
                <w:bCs/>
                <w:sz w:val="26"/>
                <w:szCs w:val="26"/>
                <w:lang w:eastAsia="en-US"/>
              </w:rPr>
              <w:t xml:space="preserve">: </w:t>
            </w:r>
            <w:r w:rsidR="00FB2EF0">
              <w:rPr>
                <w:rFonts w:ascii="Book Antiqua" w:hAnsi="Book Antiqua"/>
                <w:b w:val="0"/>
                <w:sz w:val="26"/>
                <w:szCs w:val="26"/>
              </w:rPr>
              <w:t>T</w:t>
            </w:r>
            <w:r w:rsidR="00FB2EF0" w:rsidRPr="00FB2EF0">
              <w:rPr>
                <w:rFonts w:ascii="Book Antiqua" w:hAnsi="Book Antiqua"/>
                <w:b w:val="0"/>
                <w:sz w:val="26"/>
                <w:szCs w:val="26"/>
              </w:rPr>
              <w:t xml:space="preserve">rue translated copy of </w:t>
            </w:r>
            <w:proofErr w:type="spellStart"/>
            <w:r w:rsidR="00FB2EF0" w:rsidRPr="00FB2EF0">
              <w:rPr>
                <w:rFonts w:ascii="Book Antiqua" w:hAnsi="Book Antiqua"/>
                <w:b w:val="0"/>
                <w:sz w:val="26"/>
                <w:szCs w:val="26"/>
              </w:rPr>
              <w:t>Khata</w:t>
            </w:r>
            <w:proofErr w:type="spellEnd"/>
            <w:r w:rsidR="00FB2EF0" w:rsidRPr="00FB2EF0">
              <w:rPr>
                <w:rFonts w:ascii="Book Antiqua" w:hAnsi="Book Antiqua"/>
                <w:b w:val="0"/>
                <w:sz w:val="26"/>
                <w:szCs w:val="26"/>
              </w:rPr>
              <w:t xml:space="preserve"> Extract dated 31.07.2004 issued by Bengaluru </w:t>
            </w:r>
            <w:proofErr w:type="spellStart"/>
            <w:r w:rsidR="00FB2EF0" w:rsidRPr="00FB2EF0">
              <w:rPr>
                <w:rFonts w:ascii="Book Antiqua" w:hAnsi="Book Antiqua"/>
                <w:b w:val="0"/>
                <w:sz w:val="26"/>
                <w:szCs w:val="26"/>
              </w:rPr>
              <w:t>Mahanagara</w:t>
            </w:r>
            <w:proofErr w:type="spellEnd"/>
            <w:r w:rsidR="00FB2EF0" w:rsidRPr="00FB2EF0">
              <w:rPr>
                <w:rFonts w:ascii="Book Antiqua" w:hAnsi="Book Antiqua"/>
                <w:b w:val="0"/>
                <w:sz w:val="26"/>
                <w:szCs w:val="26"/>
              </w:rPr>
              <w:t xml:space="preserve"> </w:t>
            </w:r>
            <w:proofErr w:type="spellStart"/>
            <w:r w:rsidR="00FB2EF0" w:rsidRPr="00FB2EF0">
              <w:rPr>
                <w:rFonts w:ascii="Book Antiqua" w:hAnsi="Book Antiqua"/>
                <w:b w:val="0"/>
                <w:sz w:val="26"/>
                <w:szCs w:val="26"/>
              </w:rPr>
              <w:t>Palike</w:t>
            </w:r>
            <w:proofErr w:type="spellEnd"/>
          </w:p>
        </w:tc>
        <w:tc>
          <w:tcPr>
            <w:tcW w:w="1170" w:type="dxa"/>
          </w:tcPr>
          <w:p w14:paraId="679FB6F0" w14:textId="77777777" w:rsidR="00D83CAC" w:rsidRPr="00A24D99" w:rsidRDefault="00D83CAC" w:rsidP="00964CC6">
            <w:pPr>
              <w:pStyle w:val="Title"/>
              <w:spacing w:before="240" w:line="480" w:lineRule="auto"/>
              <w:jc w:val="left"/>
              <w:rPr>
                <w:rFonts w:ascii="Book Antiqua" w:hAnsi="Book Antiqua" w:cs="Tahoma"/>
                <w:b w:val="0"/>
                <w:sz w:val="26"/>
                <w:szCs w:val="26"/>
                <w:lang w:eastAsia="en-US"/>
              </w:rPr>
            </w:pPr>
          </w:p>
        </w:tc>
        <w:tc>
          <w:tcPr>
            <w:tcW w:w="1170" w:type="dxa"/>
          </w:tcPr>
          <w:p w14:paraId="753A0A13" w14:textId="77777777" w:rsidR="00D83CAC" w:rsidRPr="00A24D99" w:rsidRDefault="00D83CAC" w:rsidP="00964CC6">
            <w:pPr>
              <w:pStyle w:val="Title"/>
              <w:spacing w:before="240" w:line="480" w:lineRule="auto"/>
              <w:jc w:val="left"/>
              <w:rPr>
                <w:rFonts w:ascii="Book Antiqua" w:hAnsi="Book Antiqua" w:cs="Tahoma"/>
                <w:b w:val="0"/>
                <w:sz w:val="26"/>
                <w:szCs w:val="26"/>
                <w:lang w:eastAsia="en-US"/>
              </w:rPr>
            </w:pPr>
          </w:p>
        </w:tc>
        <w:tc>
          <w:tcPr>
            <w:tcW w:w="1080" w:type="dxa"/>
          </w:tcPr>
          <w:p w14:paraId="4EA16287" w14:textId="77777777" w:rsidR="00D83CAC" w:rsidRPr="00A24D99" w:rsidRDefault="00D83CAC" w:rsidP="00964CC6">
            <w:pPr>
              <w:pStyle w:val="Title"/>
              <w:spacing w:before="240" w:line="480" w:lineRule="auto"/>
              <w:jc w:val="left"/>
              <w:rPr>
                <w:rFonts w:ascii="Book Antiqua" w:hAnsi="Book Antiqua" w:cs="Tahoma"/>
                <w:b w:val="0"/>
                <w:sz w:val="26"/>
                <w:szCs w:val="26"/>
                <w:lang w:eastAsia="en-US"/>
              </w:rPr>
            </w:pPr>
          </w:p>
        </w:tc>
      </w:tr>
      <w:tr w:rsidR="00D83CAC" w:rsidRPr="00A24D99" w14:paraId="51ABCCFF" w14:textId="77777777" w:rsidTr="00964CC6">
        <w:tc>
          <w:tcPr>
            <w:tcW w:w="558" w:type="dxa"/>
            <w:hideMark/>
          </w:tcPr>
          <w:p w14:paraId="607157CE" w14:textId="77777777" w:rsidR="00D83CAC" w:rsidRPr="00A24D99" w:rsidRDefault="00D83CAC" w:rsidP="00964CC6">
            <w:pPr>
              <w:pStyle w:val="Title"/>
              <w:spacing w:before="240" w:line="480" w:lineRule="auto"/>
              <w:jc w:val="left"/>
              <w:rPr>
                <w:rFonts w:ascii="Book Antiqua" w:hAnsi="Book Antiqua" w:cs="Tahoma"/>
                <w:b w:val="0"/>
                <w:sz w:val="26"/>
                <w:szCs w:val="26"/>
                <w:lang w:eastAsia="en-US"/>
              </w:rPr>
            </w:pPr>
            <w:r w:rsidRPr="00A24D99">
              <w:rPr>
                <w:rFonts w:ascii="Book Antiqua" w:hAnsi="Book Antiqua" w:cs="Tahoma"/>
                <w:b w:val="0"/>
                <w:sz w:val="26"/>
                <w:szCs w:val="26"/>
                <w:lang w:eastAsia="en-US"/>
              </w:rPr>
              <w:t>18</w:t>
            </w:r>
          </w:p>
        </w:tc>
        <w:tc>
          <w:tcPr>
            <w:tcW w:w="4680" w:type="dxa"/>
            <w:hideMark/>
          </w:tcPr>
          <w:p w14:paraId="77426282" w14:textId="273FDCB0" w:rsidR="00D83CAC" w:rsidRPr="00A24D99" w:rsidRDefault="00D83CAC" w:rsidP="00964CC6">
            <w:pPr>
              <w:pStyle w:val="Title"/>
              <w:spacing w:before="240" w:line="480" w:lineRule="auto"/>
              <w:jc w:val="both"/>
              <w:rPr>
                <w:rFonts w:ascii="Book Antiqua" w:hAnsi="Book Antiqua" w:cs="Tahoma"/>
                <w:bCs/>
                <w:sz w:val="26"/>
                <w:szCs w:val="26"/>
                <w:u w:val="single"/>
                <w:lang w:eastAsia="en-US"/>
              </w:rPr>
            </w:pPr>
            <w:r w:rsidRPr="00A24D99">
              <w:rPr>
                <w:rFonts w:ascii="Book Antiqua" w:hAnsi="Book Antiqua" w:cs="Tahoma"/>
                <w:bCs/>
                <w:sz w:val="26"/>
                <w:szCs w:val="26"/>
                <w:u w:val="single"/>
                <w:lang w:eastAsia="en-US"/>
              </w:rPr>
              <w:t>ANNEXURE P-8:</w:t>
            </w:r>
            <w:r w:rsidR="00FB2EF0">
              <w:rPr>
                <w:rFonts w:ascii="Book Antiqua" w:hAnsi="Book Antiqua"/>
                <w:bCs/>
                <w:sz w:val="26"/>
                <w:szCs w:val="26"/>
              </w:rPr>
              <w:t xml:space="preserve"> </w:t>
            </w:r>
            <w:r w:rsidR="00FB2EF0">
              <w:rPr>
                <w:rFonts w:ascii="Book Antiqua" w:hAnsi="Book Antiqua"/>
                <w:b w:val="0"/>
                <w:sz w:val="26"/>
                <w:szCs w:val="26"/>
              </w:rPr>
              <w:t>T</w:t>
            </w:r>
            <w:r w:rsidR="00FB2EF0" w:rsidRPr="00FB2EF0">
              <w:rPr>
                <w:rFonts w:ascii="Book Antiqua" w:hAnsi="Book Antiqua"/>
                <w:b w:val="0"/>
                <w:sz w:val="26"/>
                <w:szCs w:val="26"/>
              </w:rPr>
              <w:t xml:space="preserve">rue </w:t>
            </w:r>
            <w:r w:rsidR="00FB2EF0">
              <w:rPr>
                <w:rFonts w:ascii="Book Antiqua" w:hAnsi="Book Antiqua"/>
                <w:b w:val="0"/>
                <w:sz w:val="26"/>
                <w:szCs w:val="26"/>
              </w:rPr>
              <w:t xml:space="preserve">translated </w:t>
            </w:r>
            <w:r w:rsidR="00FB2EF0" w:rsidRPr="00FB2EF0">
              <w:rPr>
                <w:rFonts w:ascii="Book Antiqua" w:hAnsi="Book Antiqua"/>
                <w:b w:val="0"/>
                <w:sz w:val="26"/>
                <w:szCs w:val="26"/>
              </w:rPr>
              <w:t xml:space="preserve">copy of property tax receipts dated 30.05.2006 issued by Bengaluru </w:t>
            </w:r>
            <w:proofErr w:type="spellStart"/>
            <w:r w:rsidR="00FB2EF0" w:rsidRPr="00FB2EF0">
              <w:rPr>
                <w:rFonts w:ascii="Book Antiqua" w:hAnsi="Book Antiqua"/>
                <w:b w:val="0"/>
                <w:sz w:val="26"/>
                <w:szCs w:val="26"/>
              </w:rPr>
              <w:t>Mahanagara</w:t>
            </w:r>
            <w:proofErr w:type="spellEnd"/>
            <w:r w:rsidR="00FB2EF0" w:rsidRPr="00FB2EF0">
              <w:rPr>
                <w:rFonts w:ascii="Book Antiqua" w:hAnsi="Book Antiqua"/>
                <w:b w:val="0"/>
                <w:sz w:val="26"/>
                <w:szCs w:val="26"/>
              </w:rPr>
              <w:t xml:space="preserve"> </w:t>
            </w:r>
            <w:proofErr w:type="spellStart"/>
            <w:r w:rsidR="00FB2EF0" w:rsidRPr="00FB2EF0">
              <w:rPr>
                <w:rFonts w:ascii="Book Antiqua" w:hAnsi="Book Antiqua"/>
                <w:b w:val="0"/>
                <w:sz w:val="26"/>
                <w:szCs w:val="26"/>
              </w:rPr>
              <w:t>Palike</w:t>
            </w:r>
            <w:proofErr w:type="spellEnd"/>
            <w:r w:rsidR="00FB2EF0" w:rsidRPr="00FB2EF0">
              <w:rPr>
                <w:rFonts w:ascii="Book Antiqua" w:hAnsi="Book Antiqua"/>
                <w:b w:val="0"/>
                <w:sz w:val="26"/>
                <w:szCs w:val="26"/>
              </w:rPr>
              <w:t xml:space="preserve"> </w:t>
            </w:r>
            <w:r w:rsidRPr="00A24D99">
              <w:rPr>
                <w:rFonts w:ascii="Book Antiqua" w:hAnsi="Book Antiqua"/>
                <w:b w:val="0"/>
                <w:sz w:val="26"/>
                <w:szCs w:val="26"/>
              </w:rPr>
              <w:t xml:space="preserve"> </w:t>
            </w:r>
          </w:p>
        </w:tc>
        <w:tc>
          <w:tcPr>
            <w:tcW w:w="1170" w:type="dxa"/>
          </w:tcPr>
          <w:p w14:paraId="48CA0BEA" w14:textId="77777777" w:rsidR="00D83CAC" w:rsidRPr="00A24D99" w:rsidRDefault="00D83CAC" w:rsidP="00964CC6">
            <w:pPr>
              <w:pStyle w:val="Title"/>
              <w:spacing w:before="240" w:line="480" w:lineRule="auto"/>
              <w:jc w:val="left"/>
              <w:rPr>
                <w:rFonts w:ascii="Book Antiqua" w:hAnsi="Book Antiqua" w:cs="Tahoma"/>
                <w:b w:val="0"/>
                <w:sz w:val="26"/>
                <w:szCs w:val="26"/>
                <w:lang w:eastAsia="en-US"/>
              </w:rPr>
            </w:pPr>
          </w:p>
        </w:tc>
        <w:tc>
          <w:tcPr>
            <w:tcW w:w="1170" w:type="dxa"/>
          </w:tcPr>
          <w:p w14:paraId="0A37DF10" w14:textId="77777777" w:rsidR="00D83CAC" w:rsidRPr="00A24D99" w:rsidRDefault="00D83CAC" w:rsidP="00964CC6">
            <w:pPr>
              <w:pStyle w:val="Title"/>
              <w:spacing w:before="240" w:line="480" w:lineRule="auto"/>
              <w:jc w:val="left"/>
              <w:rPr>
                <w:rFonts w:ascii="Book Antiqua" w:hAnsi="Book Antiqua" w:cs="Tahoma"/>
                <w:b w:val="0"/>
                <w:sz w:val="26"/>
                <w:szCs w:val="26"/>
                <w:lang w:eastAsia="en-US"/>
              </w:rPr>
            </w:pPr>
          </w:p>
        </w:tc>
        <w:tc>
          <w:tcPr>
            <w:tcW w:w="1080" w:type="dxa"/>
          </w:tcPr>
          <w:p w14:paraId="1C750E21" w14:textId="77777777" w:rsidR="00D83CAC" w:rsidRPr="00A24D99" w:rsidRDefault="00D83CAC" w:rsidP="00964CC6">
            <w:pPr>
              <w:pStyle w:val="Title"/>
              <w:spacing w:before="240" w:line="480" w:lineRule="auto"/>
              <w:jc w:val="left"/>
              <w:rPr>
                <w:rFonts w:ascii="Book Antiqua" w:hAnsi="Book Antiqua" w:cs="Tahoma"/>
                <w:b w:val="0"/>
                <w:sz w:val="26"/>
                <w:szCs w:val="26"/>
                <w:lang w:eastAsia="en-US"/>
              </w:rPr>
            </w:pPr>
          </w:p>
        </w:tc>
      </w:tr>
      <w:tr w:rsidR="00D83CAC" w:rsidRPr="00A24D99" w14:paraId="67B3AB02" w14:textId="77777777" w:rsidTr="00964CC6">
        <w:tc>
          <w:tcPr>
            <w:tcW w:w="558" w:type="dxa"/>
          </w:tcPr>
          <w:p w14:paraId="46E437A4" w14:textId="77777777" w:rsidR="00D83CAC" w:rsidRPr="00A24D99" w:rsidRDefault="00D83CAC" w:rsidP="00964CC6">
            <w:pPr>
              <w:pStyle w:val="Title"/>
              <w:spacing w:before="240" w:line="480" w:lineRule="auto"/>
              <w:jc w:val="left"/>
              <w:rPr>
                <w:rFonts w:ascii="Book Antiqua" w:hAnsi="Book Antiqua" w:cs="Tahoma"/>
                <w:b w:val="0"/>
                <w:sz w:val="26"/>
                <w:szCs w:val="26"/>
                <w:lang w:eastAsia="en-US"/>
              </w:rPr>
            </w:pPr>
            <w:r>
              <w:rPr>
                <w:rFonts w:ascii="Book Antiqua" w:hAnsi="Book Antiqua" w:cs="Tahoma"/>
                <w:b w:val="0"/>
                <w:sz w:val="26"/>
                <w:szCs w:val="26"/>
                <w:lang w:eastAsia="en-US"/>
              </w:rPr>
              <w:lastRenderedPageBreak/>
              <w:t>19</w:t>
            </w:r>
          </w:p>
        </w:tc>
        <w:tc>
          <w:tcPr>
            <w:tcW w:w="4680" w:type="dxa"/>
          </w:tcPr>
          <w:p w14:paraId="3C3762B9" w14:textId="2361622D" w:rsidR="00D83CAC" w:rsidRPr="00D811BF" w:rsidRDefault="00D83CAC" w:rsidP="00964CC6">
            <w:pPr>
              <w:pStyle w:val="Title"/>
              <w:spacing w:before="240" w:line="480" w:lineRule="auto"/>
              <w:jc w:val="both"/>
              <w:rPr>
                <w:rFonts w:ascii="Book Antiqua" w:hAnsi="Book Antiqua" w:cs="Tahoma"/>
                <w:b w:val="0"/>
                <w:bCs/>
                <w:sz w:val="26"/>
                <w:szCs w:val="26"/>
                <w:u w:val="single"/>
                <w:lang w:eastAsia="en-US"/>
              </w:rPr>
            </w:pPr>
            <w:r>
              <w:rPr>
                <w:rFonts w:ascii="Book Antiqua" w:hAnsi="Book Antiqua" w:cs="Tahoma"/>
                <w:bCs/>
                <w:sz w:val="26"/>
                <w:szCs w:val="26"/>
                <w:u w:val="single"/>
                <w:lang w:eastAsia="en-US"/>
              </w:rPr>
              <w:t>ANNEXURE P-9</w:t>
            </w:r>
            <w:r w:rsidRPr="00D811BF">
              <w:rPr>
                <w:rFonts w:ascii="Book Antiqua" w:hAnsi="Book Antiqua" w:cs="Tahoma"/>
                <w:bCs/>
                <w:sz w:val="26"/>
                <w:szCs w:val="26"/>
                <w:lang w:eastAsia="en-US"/>
              </w:rPr>
              <w:t xml:space="preserve">: </w:t>
            </w:r>
            <w:r w:rsidR="00FB2EF0">
              <w:rPr>
                <w:rFonts w:ascii="Book Antiqua" w:hAnsi="Book Antiqua"/>
                <w:b w:val="0"/>
                <w:sz w:val="26"/>
                <w:szCs w:val="26"/>
              </w:rPr>
              <w:t>T</w:t>
            </w:r>
            <w:r w:rsidR="00FB2EF0" w:rsidRPr="00FB2EF0">
              <w:rPr>
                <w:rFonts w:ascii="Book Antiqua" w:hAnsi="Book Antiqua"/>
                <w:b w:val="0"/>
                <w:sz w:val="26"/>
                <w:szCs w:val="26"/>
              </w:rPr>
              <w:t xml:space="preserve">rue copy of the letter dated 31.07.2003 issued by Vijaya Bank to Sri M </w:t>
            </w:r>
            <w:proofErr w:type="spellStart"/>
            <w:r w:rsidR="00FB2EF0" w:rsidRPr="00FB2EF0">
              <w:rPr>
                <w:rFonts w:ascii="Book Antiqua" w:hAnsi="Book Antiqua"/>
                <w:b w:val="0"/>
                <w:sz w:val="26"/>
                <w:szCs w:val="26"/>
              </w:rPr>
              <w:t>Shivappa</w:t>
            </w:r>
            <w:proofErr w:type="spellEnd"/>
            <w:r w:rsidR="00FB2EF0" w:rsidRPr="00FB2EF0">
              <w:rPr>
                <w:rFonts w:ascii="Book Antiqua" w:hAnsi="Book Antiqua"/>
                <w:b w:val="0"/>
                <w:sz w:val="26"/>
                <w:szCs w:val="26"/>
              </w:rPr>
              <w:t xml:space="preserve"> </w:t>
            </w:r>
          </w:p>
        </w:tc>
        <w:tc>
          <w:tcPr>
            <w:tcW w:w="1170" w:type="dxa"/>
          </w:tcPr>
          <w:p w14:paraId="33D32C5F" w14:textId="77777777" w:rsidR="00D83CAC" w:rsidRPr="00A24D99" w:rsidRDefault="00D83CAC" w:rsidP="00964CC6">
            <w:pPr>
              <w:pStyle w:val="Title"/>
              <w:spacing w:before="240" w:line="480" w:lineRule="auto"/>
              <w:jc w:val="left"/>
              <w:rPr>
                <w:rFonts w:ascii="Book Antiqua" w:hAnsi="Book Antiqua" w:cs="Tahoma"/>
                <w:b w:val="0"/>
                <w:sz w:val="26"/>
                <w:szCs w:val="26"/>
                <w:lang w:eastAsia="en-US"/>
              </w:rPr>
            </w:pPr>
          </w:p>
        </w:tc>
        <w:tc>
          <w:tcPr>
            <w:tcW w:w="1170" w:type="dxa"/>
          </w:tcPr>
          <w:p w14:paraId="475A1832" w14:textId="77777777" w:rsidR="00D83CAC" w:rsidRPr="00A24D99" w:rsidRDefault="00D83CAC" w:rsidP="00964CC6">
            <w:pPr>
              <w:pStyle w:val="Title"/>
              <w:spacing w:before="240" w:line="480" w:lineRule="auto"/>
              <w:jc w:val="left"/>
              <w:rPr>
                <w:rFonts w:ascii="Book Antiqua" w:hAnsi="Book Antiqua" w:cs="Tahoma"/>
                <w:b w:val="0"/>
                <w:sz w:val="26"/>
                <w:szCs w:val="26"/>
                <w:lang w:eastAsia="en-US"/>
              </w:rPr>
            </w:pPr>
          </w:p>
        </w:tc>
        <w:tc>
          <w:tcPr>
            <w:tcW w:w="1080" w:type="dxa"/>
          </w:tcPr>
          <w:p w14:paraId="665F0E47" w14:textId="77777777" w:rsidR="00D83CAC" w:rsidRPr="00A24D99" w:rsidRDefault="00D83CAC" w:rsidP="00964CC6">
            <w:pPr>
              <w:pStyle w:val="Title"/>
              <w:spacing w:before="240" w:line="480" w:lineRule="auto"/>
              <w:jc w:val="left"/>
              <w:rPr>
                <w:rFonts w:ascii="Book Antiqua" w:hAnsi="Book Antiqua" w:cs="Tahoma"/>
                <w:b w:val="0"/>
                <w:sz w:val="26"/>
                <w:szCs w:val="26"/>
                <w:lang w:eastAsia="en-US"/>
              </w:rPr>
            </w:pPr>
          </w:p>
        </w:tc>
      </w:tr>
      <w:tr w:rsidR="00D83CAC" w:rsidRPr="00A24D99" w14:paraId="04109377" w14:textId="77777777" w:rsidTr="00964CC6">
        <w:tc>
          <w:tcPr>
            <w:tcW w:w="558" w:type="dxa"/>
          </w:tcPr>
          <w:p w14:paraId="72B4572C" w14:textId="77777777" w:rsidR="00D83CAC" w:rsidRPr="00A24D99" w:rsidRDefault="00D83CAC" w:rsidP="00964CC6">
            <w:pPr>
              <w:pStyle w:val="Title"/>
              <w:spacing w:before="240" w:line="480" w:lineRule="auto"/>
              <w:jc w:val="left"/>
              <w:rPr>
                <w:rFonts w:ascii="Book Antiqua" w:hAnsi="Book Antiqua" w:cs="Tahoma"/>
                <w:b w:val="0"/>
                <w:sz w:val="26"/>
                <w:szCs w:val="26"/>
                <w:lang w:eastAsia="en-US"/>
              </w:rPr>
            </w:pPr>
            <w:r>
              <w:rPr>
                <w:rFonts w:ascii="Book Antiqua" w:hAnsi="Book Antiqua" w:cs="Tahoma"/>
                <w:b w:val="0"/>
                <w:sz w:val="26"/>
                <w:szCs w:val="26"/>
                <w:lang w:eastAsia="en-US"/>
              </w:rPr>
              <w:t>20</w:t>
            </w:r>
          </w:p>
        </w:tc>
        <w:tc>
          <w:tcPr>
            <w:tcW w:w="4680" w:type="dxa"/>
          </w:tcPr>
          <w:p w14:paraId="0B811EF6" w14:textId="5A8189B7" w:rsidR="00D83CAC" w:rsidRPr="00D811BF" w:rsidRDefault="00D83CAC" w:rsidP="00964CC6">
            <w:pPr>
              <w:pStyle w:val="Title"/>
              <w:spacing w:before="240" w:line="480" w:lineRule="auto"/>
              <w:jc w:val="both"/>
              <w:rPr>
                <w:rFonts w:ascii="Book Antiqua" w:hAnsi="Book Antiqua" w:cs="Tahoma"/>
                <w:b w:val="0"/>
                <w:bCs/>
                <w:sz w:val="26"/>
                <w:szCs w:val="26"/>
                <w:u w:val="single"/>
                <w:lang w:eastAsia="en-US"/>
              </w:rPr>
            </w:pPr>
            <w:r>
              <w:rPr>
                <w:rFonts w:ascii="Book Antiqua" w:hAnsi="Book Antiqua" w:cs="Tahoma"/>
                <w:bCs/>
                <w:sz w:val="26"/>
                <w:szCs w:val="26"/>
                <w:u w:val="single"/>
                <w:lang w:eastAsia="en-US"/>
              </w:rPr>
              <w:t>ANNEXURE P-10</w:t>
            </w:r>
            <w:r w:rsidRPr="00A24D99">
              <w:rPr>
                <w:rFonts w:ascii="Book Antiqua" w:hAnsi="Book Antiqua" w:cs="Tahoma"/>
                <w:bCs/>
                <w:sz w:val="26"/>
                <w:szCs w:val="26"/>
                <w:u w:val="single"/>
                <w:lang w:eastAsia="en-US"/>
              </w:rPr>
              <w:t>:</w:t>
            </w:r>
            <w:r w:rsidRPr="00D811BF">
              <w:rPr>
                <w:rFonts w:ascii="Book Antiqua" w:hAnsi="Book Antiqua" w:cs="Tahoma"/>
                <w:bCs/>
                <w:sz w:val="26"/>
                <w:szCs w:val="26"/>
                <w:lang w:eastAsia="en-US"/>
              </w:rPr>
              <w:t xml:space="preserve"> </w:t>
            </w:r>
            <w:r w:rsidR="00FB2EF0">
              <w:rPr>
                <w:rFonts w:ascii="Book Antiqua" w:hAnsi="Book Antiqua"/>
                <w:b w:val="0"/>
                <w:sz w:val="26"/>
                <w:szCs w:val="26"/>
              </w:rPr>
              <w:t>T</w:t>
            </w:r>
            <w:r w:rsidR="00FB2EF0" w:rsidRPr="00FB2EF0">
              <w:rPr>
                <w:rFonts w:ascii="Book Antiqua" w:hAnsi="Book Antiqua"/>
                <w:b w:val="0"/>
                <w:sz w:val="26"/>
                <w:szCs w:val="26"/>
              </w:rPr>
              <w:t>rue copy of the Public Notice dated 13.08.2003 published in Kannada Prabha Newspaper</w:t>
            </w:r>
          </w:p>
        </w:tc>
        <w:tc>
          <w:tcPr>
            <w:tcW w:w="1170" w:type="dxa"/>
          </w:tcPr>
          <w:p w14:paraId="738D6D19" w14:textId="77777777" w:rsidR="00D83CAC" w:rsidRPr="00A24D99" w:rsidRDefault="00D83CAC" w:rsidP="00964CC6">
            <w:pPr>
              <w:pStyle w:val="Title"/>
              <w:spacing w:before="240" w:line="480" w:lineRule="auto"/>
              <w:jc w:val="left"/>
              <w:rPr>
                <w:rFonts w:ascii="Book Antiqua" w:hAnsi="Book Antiqua" w:cs="Tahoma"/>
                <w:b w:val="0"/>
                <w:sz w:val="26"/>
                <w:szCs w:val="26"/>
                <w:lang w:eastAsia="en-US"/>
              </w:rPr>
            </w:pPr>
          </w:p>
        </w:tc>
        <w:tc>
          <w:tcPr>
            <w:tcW w:w="1170" w:type="dxa"/>
          </w:tcPr>
          <w:p w14:paraId="139F5EF5" w14:textId="77777777" w:rsidR="00D83CAC" w:rsidRPr="00A24D99" w:rsidRDefault="00D83CAC" w:rsidP="00964CC6">
            <w:pPr>
              <w:pStyle w:val="Title"/>
              <w:spacing w:before="240" w:line="480" w:lineRule="auto"/>
              <w:jc w:val="left"/>
              <w:rPr>
                <w:rFonts w:ascii="Book Antiqua" w:hAnsi="Book Antiqua" w:cs="Tahoma"/>
                <w:b w:val="0"/>
                <w:sz w:val="26"/>
                <w:szCs w:val="26"/>
                <w:lang w:eastAsia="en-US"/>
              </w:rPr>
            </w:pPr>
          </w:p>
        </w:tc>
        <w:tc>
          <w:tcPr>
            <w:tcW w:w="1080" w:type="dxa"/>
          </w:tcPr>
          <w:p w14:paraId="640A8EAE" w14:textId="77777777" w:rsidR="00D83CAC" w:rsidRPr="00A24D99" w:rsidRDefault="00D83CAC" w:rsidP="00964CC6">
            <w:pPr>
              <w:pStyle w:val="Title"/>
              <w:spacing w:before="240" w:line="480" w:lineRule="auto"/>
              <w:jc w:val="left"/>
              <w:rPr>
                <w:rFonts w:ascii="Book Antiqua" w:hAnsi="Book Antiqua" w:cs="Tahoma"/>
                <w:b w:val="0"/>
                <w:sz w:val="26"/>
                <w:szCs w:val="26"/>
                <w:lang w:eastAsia="en-US"/>
              </w:rPr>
            </w:pPr>
          </w:p>
        </w:tc>
      </w:tr>
      <w:tr w:rsidR="00D83CAC" w:rsidRPr="00A24D99" w14:paraId="386BC658" w14:textId="77777777" w:rsidTr="00964CC6">
        <w:tc>
          <w:tcPr>
            <w:tcW w:w="558" w:type="dxa"/>
          </w:tcPr>
          <w:p w14:paraId="0AF5DF13" w14:textId="77777777" w:rsidR="00D83CAC" w:rsidRPr="00A24D99" w:rsidRDefault="00D83CAC" w:rsidP="00964CC6">
            <w:pPr>
              <w:pStyle w:val="Title"/>
              <w:spacing w:before="240" w:line="480" w:lineRule="auto"/>
              <w:jc w:val="left"/>
              <w:rPr>
                <w:rFonts w:ascii="Book Antiqua" w:hAnsi="Book Antiqua" w:cs="Tahoma"/>
                <w:b w:val="0"/>
                <w:sz w:val="26"/>
                <w:szCs w:val="26"/>
                <w:lang w:eastAsia="en-US"/>
              </w:rPr>
            </w:pPr>
            <w:r>
              <w:rPr>
                <w:rFonts w:ascii="Book Antiqua" w:hAnsi="Book Antiqua" w:cs="Tahoma"/>
                <w:b w:val="0"/>
                <w:sz w:val="26"/>
                <w:szCs w:val="26"/>
                <w:lang w:eastAsia="en-US"/>
              </w:rPr>
              <w:t>21</w:t>
            </w:r>
          </w:p>
        </w:tc>
        <w:tc>
          <w:tcPr>
            <w:tcW w:w="4680" w:type="dxa"/>
          </w:tcPr>
          <w:p w14:paraId="157BA124" w14:textId="2542782E" w:rsidR="00D83CAC" w:rsidRPr="00D811BF" w:rsidRDefault="00D83CAC" w:rsidP="00964CC6">
            <w:pPr>
              <w:pStyle w:val="Title"/>
              <w:spacing w:before="240" w:line="480" w:lineRule="auto"/>
              <w:jc w:val="both"/>
              <w:rPr>
                <w:rFonts w:ascii="Book Antiqua" w:hAnsi="Book Antiqua"/>
                <w:b w:val="0"/>
                <w:sz w:val="26"/>
                <w:szCs w:val="26"/>
              </w:rPr>
            </w:pPr>
            <w:r>
              <w:rPr>
                <w:rFonts w:ascii="Book Antiqua" w:hAnsi="Book Antiqua" w:cs="Tahoma"/>
                <w:bCs/>
                <w:sz w:val="26"/>
                <w:szCs w:val="26"/>
                <w:u w:val="single"/>
                <w:lang w:eastAsia="en-US"/>
              </w:rPr>
              <w:t>ANNEXURE P-11</w:t>
            </w:r>
            <w:r w:rsidRPr="00D811BF">
              <w:rPr>
                <w:rFonts w:ascii="Book Antiqua" w:hAnsi="Book Antiqua" w:cs="Tahoma"/>
                <w:bCs/>
                <w:sz w:val="26"/>
                <w:szCs w:val="26"/>
                <w:lang w:eastAsia="en-US"/>
              </w:rPr>
              <w:t xml:space="preserve">: </w:t>
            </w:r>
            <w:r w:rsidR="00FB2EF0" w:rsidRPr="00FB2EF0">
              <w:rPr>
                <w:rFonts w:ascii="Book Antiqua" w:hAnsi="Book Antiqua"/>
                <w:b w:val="0"/>
                <w:sz w:val="26"/>
                <w:szCs w:val="26"/>
              </w:rPr>
              <w:t xml:space="preserve">true copy of the police complaint dated 20.08.2003 filed by Sh. </w:t>
            </w:r>
            <w:proofErr w:type="spellStart"/>
            <w:r w:rsidR="00FB2EF0" w:rsidRPr="00FB2EF0">
              <w:rPr>
                <w:rFonts w:ascii="Book Antiqua" w:hAnsi="Book Antiqua"/>
                <w:b w:val="0"/>
                <w:sz w:val="26"/>
                <w:szCs w:val="26"/>
              </w:rPr>
              <w:t>Balasubramanya</w:t>
            </w:r>
            <w:proofErr w:type="spellEnd"/>
            <w:r w:rsidR="00FB2EF0" w:rsidRPr="00FB2EF0">
              <w:rPr>
                <w:rFonts w:ascii="Book Antiqua" w:hAnsi="Book Antiqua"/>
                <w:b w:val="0"/>
                <w:sz w:val="26"/>
                <w:szCs w:val="26"/>
              </w:rPr>
              <w:t xml:space="preserve"> to the Commissioner of Police Bangalore City </w:t>
            </w:r>
          </w:p>
        </w:tc>
        <w:tc>
          <w:tcPr>
            <w:tcW w:w="1170" w:type="dxa"/>
          </w:tcPr>
          <w:p w14:paraId="42E18F43" w14:textId="77777777" w:rsidR="00D83CAC" w:rsidRPr="00A24D99" w:rsidRDefault="00D83CAC" w:rsidP="00964CC6">
            <w:pPr>
              <w:pStyle w:val="Title"/>
              <w:spacing w:before="240" w:line="480" w:lineRule="auto"/>
              <w:jc w:val="left"/>
              <w:rPr>
                <w:rFonts w:ascii="Book Antiqua" w:hAnsi="Book Antiqua" w:cs="Tahoma"/>
                <w:b w:val="0"/>
                <w:sz w:val="26"/>
                <w:szCs w:val="26"/>
                <w:lang w:eastAsia="en-US"/>
              </w:rPr>
            </w:pPr>
          </w:p>
        </w:tc>
        <w:tc>
          <w:tcPr>
            <w:tcW w:w="1170" w:type="dxa"/>
          </w:tcPr>
          <w:p w14:paraId="6241C51F" w14:textId="77777777" w:rsidR="00D83CAC" w:rsidRPr="00A24D99" w:rsidRDefault="00D83CAC" w:rsidP="00964CC6">
            <w:pPr>
              <w:pStyle w:val="Title"/>
              <w:spacing w:before="240" w:line="480" w:lineRule="auto"/>
              <w:jc w:val="left"/>
              <w:rPr>
                <w:rFonts w:ascii="Book Antiqua" w:hAnsi="Book Antiqua" w:cs="Tahoma"/>
                <w:b w:val="0"/>
                <w:sz w:val="26"/>
                <w:szCs w:val="26"/>
                <w:lang w:eastAsia="en-US"/>
              </w:rPr>
            </w:pPr>
          </w:p>
        </w:tc>
        <w:tc>
          <w:tcPr>
            <w:tcW w:w="1080" w:type="dxa"/>
          </w:tcPr>
          <w:p w14:paraId="1034108E" w14:textId="77777777" w:rsidR="00D83CAC" w:rsidRPr="00A24D99" w:rsidRDefault="00D83CAC" w:rsidP="00964CC6">
            <w:pPr>
              <w:pStyle w:val="Title"/>
              <w:spacing w:before="240" w:line="480" w:lineRule="auto"/>
              <w:jc w:val="left"/>
              <w:rPr>
                <w:rFonts w:ascii="Book Antiqua" w:hAnsi="Book Antiqua" w:cs="Tahoma"/>
                <w:b w:val="0"/>
                <w:sz w:val="26"/>
                <w:szCs w:val="26"/>
                <w:lang w:eastAsia="en-US"/>
              </w:rPr>
            </w:pPr>
          </w:p>
        </w:tc>
      </w:tr>
      <w:tr w:rsidR="00D83CAC" w:rsidRPr="00A24D99" w14:paraId="388B9314" w14:textId="77777777" w:rsidTr="00964CC6">
        <w:tc>
          <w:tcPr>
            <w:tcW w:w="558" w:type="dxa"/>
          </w:tcPr>
          <w:p w14:paraId="19A4DEA2" w14:textId="77777777" w:rsidR="00D83CAC" w:rsidRPr="00A24D99" w:rsidRDefault="00D83CAC" w:rsidP="00964CC6">
            <w:pPr>
              <w:pStyle w:val="Title"/>
              <w:spacing w:before="240" w:line="480" w:lineRule="auto"/>
              <w:jc w:val="left"/>
              <w:rPr>
                <w:rFonts w:ascii="Book Antiqua" w:hAnsi="Book Antiqua" w:cs="Tahoma"/>
                <w:b w:val="0"/>
                <w:sz w:val="26"/>
                <w:szCs w:val="26"/>
                <w:lang w:eastAsia="en-US"/>
              </w:rPr>
            </w:pPr>
            <w:r>
              <w:rPr>
                <w:rFonts w:ascii="Book Antiqua" w:hAnsi="Book Antiqua" w:cs="Tahoma"/>
                <w:b w:val="0"/>
                <w:sz w:val="26"/>
                <w:szCs w:val="26"/>
                <w:lang w:eastAsia="en-US"/>
              </w:rPr>
              <w:t>22</w:t>
            </w:r>
          </w:p>
        </w:tc>
        <w:tc>
          <w:tcPr>
            <w:tcW w:w="4680" w:type="dxa"/>
          </w:tcPr>
          <w:p w14:paraId="64FDBD53" w14:textId="3278B261" w:rsidR="00D83CAC" w:rsidRPr="00D811BF" w:rsidRDefault="00D83CAC" w:rsidP="00964CC6">
            <w:pPr>
              <w:pStyle w:val="Title"/>
              <w:spacing w:before="240" w:line="480" w:lineRule="auto"/>
              <w:jc w:val="both"/>
              <w:rPr>
                <w:rFonts w:ascii="Book Antiqua" w:hAnsi="Book Antiqua"/>
                <w:b w:val="0"/>
                <w:sz w:val="26"/>
                <w:szCs w:val="26"/>
              </w:rPr>
            </w:pPr>
            <w:r>
              <w:rPr>
                <w:rFonts w:ascii="Book Antiqua" w:hAnsi="Book Antiqua" w:cs="Tahoma"/>
                <w:bCs/>
                <w:sz w:val="26"/>
                <w:szCs w:val="26"/>
                <w:u w:val="single"/>
                <w:lang w:eastAsia="en-US"/>
              </w:rPr>
              <w:t>ANNEXURE P-12</w:t>
            </w:r>
            <w:r w:rsidRPr="00D811BF">
              <w:rPr>
                <w:rFonts w:ascii="Book Antiqua" w:hAnsi="Book Antiqua" w:cs="Tahoma"/>
                <w:bCs/>
                <w:sz w:val="26"/>
                <w:szCs w:val="26"/>
                <w:lang w:eastAsia="en-US"/>
              </w:rPr>
              <w:t xml:space="preserve">: </w:t>
            </w:r>
            <w:r w:rsidR="00254B17">
              <w:rPr>
                <w:rFonts w:ascii="Book Antiqua" w:hAnsi="Book Antiqua"/>
                <w:b w:val="0"/>
                <w:sz w:val="26"/>
                <w:szCs w:val="26"/>
              </w:rPr>
              <w:t>T</w:t>
            </w:r>
            <w:r w:rsidR="00312CE5" w:rsidRPr="00254B17">
              <w:rPr>
                <w:rFonts w:ascii="Book Antiqua" w:hAnsi="Book Antiqua"/>
                <w:b w:val="0"/>
                <w:sz w:val="26"/>
                <w:szCs w:val="26"/>
              </w:rPr>
              <w:t>rue copy of endorsement of complaint vide acknowledgment dated 29.08.2003</w:t>
            </w:r>
          </w:p>
        </w:tc>
        <w:tc>
          <w:tcPr>
            <w:tcW w:w="1170" w:type="dxa"/>
          </w:tcPr>
          <w:p w14:paraId="7554F623" w14:textId="77777777" w:rsidR="00D83CAC" w:rsidRPr="00A24D99" w:rsidRDefault="00D83CAC" w:rsidP="00964CC6">
            <w:pPr>
              <w:pStyle w:val="Title"/>
              <w:spacing w:before="240" w:line="480" w:lineRule="auto"/>
              <w:jc w:val="left"/>
              <w:rPr>
                <w:rFonts w:ascii="Book Antiqua" w:hAnsi="Book Antiqua" w:cs="Tahoma"/>
                <w:b w:val="0"/>
                <w:sz w:val="26"/>
                <w:szCs w:val="26"/>
                <w:lang w:eastAsia="en-US"/>
              </w:rPr>
            </w:pPr>
          </w:p>
        </w:tc>
        <w:tc>
          <w:tcPr>
            <w:tcW w:w="1170" w:type="dxa"/>
          </w:tcPr>
          <w:p w14:paraId="57738683" w14:textId="77777777" w:rsidR="00D83CAC" w:rsidRPr="00A24D99" w:rsidRDefault="00D83CAC" w:rsidP="00964CC6">
            <w:pPr>
              <w:pStyle w:val="Title"/>
              <w:spacing w:before="240" w:line="480" w:lineRule="auto"/>
              <w:jc w:val="left"/>
              <w:rPr>
                <w:rFonts w:ascii="Book Antiqua" w:hAnsi="Book Antiqua" w:cs="Tahoma"/>
                <w:b w:val="0"/>
                <w:sz w:val="26"/>
                <w:szCs w:val="26"/>
                <w:lang w:eastAsia="en-US"/>
              </w:rPr>
            </w:pPr>
          </w:p>
        </w:tc>
        <w:tc>
          <w:tcPr>
            <w:tcW w:w="1080" w:type="dxa"/>
          </w:tcPr>
          <w:p w14:paraId="05FC3BB7" w14:textId="77777777" w:rsidR="00D83CAC" w:rsidRPr="00A24D99" w:rsidRDefault="00D83CAC" w:rsidP="00964CC6">
            <w:pPr>
              <w:pStyle w:val="Title"/>
              <w:spacing w:before="240" w:line="480" w:lineRule="auto"/>
              <w:jc w:val="left"/>
              <w:rPr>
                <w:rFonts w:ascii="Book Antiqua" w:hAnsi="Book Antiqua" w:cs="Tahoma"/>
                <w:b w:val="0"/>
                <w:sz w:val="26"/>
                <w:szCs w:val="26"/>
                <w:lang w:eastAsia="en-US"/>
              </w:rPr>
            </w:pPr>
          </w:p>
        </w:tc>
      </w:tr>
      <w:tr w:rsidR="00DB7F4C" w:rsidRPr="00A24D99" w14:paraId="1BD1D7F7" w14:textId="77777777" w:rsidTr="00964CC6">
        <w:tc>
          <w:tcPr>
            <w:tcW w:w="558" w:type="dxa"/>
          </w:tcPr>
          <w:p w14:paraId="27F84055" w14:textId="0BB696D1" w:rsidR="00DB7F4C" w:rsidRDefault="00DB7F4C" w:rsidP="00964CC6">
            <w:pPr>
              <w:pStyle w:val="Title"/>
              <w:spacing w:before="240" w:line="480" w:lineRule="auto"/>
              <w:jc w:val="left"/>
              <w:rPr>
                <w:rFonts w:ascii="Book Antiqua" w:hAnsi="Book Antiqua" w:cs="Tahoma"/>
                <w:b w:val="0"/>
                <w:sz w:val="26"/>
                <w:szCs w:val="26"/>
                <w:lang w:eastAsia="en-US"/>
              </w:rPr>
            </w:pPr>
            <w:r>
              <w:rPr>
                <w:rFonts w:ascii="Book Antiqua" w:hAnsi="Book Antiqua" w:cs="Tahoma"/>
                <w:b w:val="0"/>
                <w:sz w:val="26"/>
                <w:szCs w:val="26"/>
                <w:lang w:eastAsia="en-US"/>
              </w:rPr>
              <w:t>23</w:t>
            </w:r>
          </w:p>
        </w:tc>
        <w:tc>
          <w:tcPr>
            <w:tcW w:w="4680" w:type="dxa"/>
          </w:tcPr>
          <w:p w14:paraId="79C8D657" w14:textId="64B3A8D7" w:rsidR="00DB7F4C" w:rsidRDefault="00DB7F4C" w:rsidP="00964CC6">
            <w:pPr>
              <w:pStyle w:val="Title"/>
              <w:spacing w:before="240" w:line="480" w:lineRule="auto"/>
              <w:jc w:val="both"/>
              <w:rPr>
                <w:rFonts w:ascii="Book Antiqua" w:hAnsi="Book Antiqua" w:cs="Tahoma"/>
                <w:bCs/>
                <w:sz w:val="26"/>
                <w:szCs w:val="26"/>
                <w:u w:val="single"/>
                <w:lang w:eastAsia="en-US"/>
              </w:rPr>
            </w:pPr>
            <w:r>
              <w:rPr>
                <w:rFonts w:ascii="Book Antiqua" w:hAnsi="Book Antiqua" w:cs="Tahoma"/>
                <w:bCs/>
                <w:sz w:val="26"/>
                <w:szCs w:val="26"/>
                <w:u w:val="single"/>
                <w:lang w:eastAsia="en-US"/>
              </w:rPr>
              <w:t>ANNEXURE P-13</w:t>
            </w:r>
            <w:r w:rsidRPr="00D811BF">
              <w:rPr>
                <w:rFonts w:ascii="Book Antiqua" w:hAnsi="Book Antiqua" w:cs="Tahoma"/>
                <w:bCs/>
                <w:sz w:val="26"/>
                <w:szCs w:val="26"/>
                <w:lang w:eastAsia="en-US"/>
              </w:rPr>
              <w:t>:</w:t>
            </w:r>
            <w:r w:rsidR="00312CE5">
              <w:rPr>
                <w:rFonts w:ascii="Book Antiqua" w:hAnsi="Book Antiqua"/>
                <w:bCs/>
                <w:sz w:val="26"/>
                <w:szCs w:val="26"/>
              </w:rPr>
              <w:t xml:space="preserve"> </w:t>
            </w:r>
            <w:r w:rsidR="00254B17">
              <w:rPr>
                <w:rFonts w:ascii="Book Antiqua" w:hAnsi="Book Antiqua"/>
                <w:b w:val="0"/>
                <w:sz w:val="26"/>
                <w:szCs w:val="26"/>
              </w:rPr>
              <w:t>T</w:t>
            </w:r>
            <w:r w:rsidR="00312CE5" w:rsidRPr="00254B17">
              <w:rPr>
                <w:rFonts w:ascii="Book Antiqua" w:hAnsi="Book Antiqua"/>
                <w:b w:val="0"/>
                <w:sz w:val="26"/>
                <w:szCs w:val="26"/>
              </w:rPr>
              <w:t xml:space="preserve">rue copy of Sale deed dated 22.12.2004 executed by Sri </w:t>
            </w:r>
            <w:r w:rsidR="00312CE5" w:rsidRPr="00254B17">
              <w:rPr>
                <w:rFonts w:ascii="Book Antiqua" w:hAnsi="Book Antiqua"/>
                <w:b w:val="0"/>
                <w:sz w:val="26"/>
                <w:szCs w:val="26"/>
              </w:rPr>
              <w:lastRenderedPageBreak/>
              <w:t xml:space="preserve">S </w:t>
            </w:r>
            <w:proofErr w:type="spellStart"/>
            <w:r w:rsidR="00312CE5" w:rsidRPr="00254B17">
              <w:rPr>
                <w:rFonts w:ascii="Book Antiqua" w:hAnsi="Book Antiqua"/>
                <w:b w:val="0"/>
                <w:sz w:val="26"/>
                <w:szCs w:val="26"/>
              </w:rPr>
              <w:t>Balasubramanya</w:t>
            </w:r>
            <w:proofErr w:type="spellEnd"/>
            <w:r w:rsidR="00312CE5" w:rsidRPr="00254B17">
              <w:rPr>
                <w:rFonts w:ascii="Book Antiqua" w:hAnsi="Book Antiqua"/>
                <w:b w:val="0"/>
                <w:sz w:val="26"/>
                <w:szCs w:val="26"/>
              </w:rPr>
              <w:t xml:space="preserve"> in favour of the Petitioner</w:t>
            </w:r>
          </w:p>
        </w:tc>
        <w:tc>
          <w:tcPr>
            <w:tcW w:w="1170" w:type="dxa"/>
          </w:tcPr>
          <w:p w14:paraId="28D3C32A" w14:textId="77777777" w:rsidR="00DB7F4C" w:rsidRPr="00A24D99" w:rsidRDefault="00DB7F4C" w:rsidP="00964CC6">
            <w:pPr>
              <w:pStyle w:val="Title"/>
              <w:spacing w:before="240" w:line="480" w:lineRule="auto"/>
              <w:jc w:val="left"/>
              <w:rPr>
                <w:rFonts w:ascii="Book Antiqua" w:hAnsi="Book Antiqua" w:cs="Tahoma"/>
                <w:b w:val="0"/>
                <w:sz w:val="26"/>
                <w:szCs w:val="26"/>
                <w:lang w:eastAsia="en-US"/>
              </w:rPr>
            </w:pPr>
          </w:p>
        </w:tc>
        <w:tc>
          <w:tcPr>
            <w:tcW w:w="1170" w:type="dxa"/>
          </w:tcPr>
          <w:p w14:paraId="5EF2E9F6" w14:textId="77777777" w:rsidR="00DB7F4C" w:rsidRPr="00A24D99" w:rsidRDefault="00DB7F4C" w:rsidP="00964CC6">
            <w:pPr>
              <w:pStyle w:val="Title"/>
              <w:spacing w:before="240" w:line="480" w:lineRule="auto"/>
              <w:jc w:val="left"/>
              <w:rPr>
                <w:rFonts w:ascii="Book Antiqua" w:hAnsi="Book Antiqua" w:cs="Tahoma"/>
                <w:b w:val="0"/>
                <w:sz w:val="26"/>
                <w:szCs w:val="26"/>
                <w:lang w:eastAsia="en-US"/>
              </w:rPr>
            </w:pPr>
          </w:p>
        </w:tc>
        <w:tc>
          <w:tcPr>
            <w:tcW w:w="1080" w:type="dxa"/>
          </w:tcPr>
          <w:p w14:paraId="28067C0D" w14:textId="77777777" w:rsidR="00DB7F4C" w:rsidRPr="00A24D99" w:rsidRDefault="00DB7F4C" w:rsidP="00964CC6">
            <w:pPr>
              <w:pStyle w:val="Title"/>
              <w:spacing w:before="240" w:line="480" w:lineRule="auto"/>
              <w:jc w:val="left"/>
              <w:rPr>
                <w:rFonts w:ascii="Book Antiqua" w:hAnsi="Book Antiqua" w:cs="Tahoma"/>
                <w:b w:val="0"/>
                <w:sz w:val="26"/>
                <w:szCs w:val="26"/>
                <w:lang w:eastAsia="en-US"/>
              </w:rPr>
            </w:pPr>
          </w:p>
        </w:tc>
      </w:tr>
      <w:tr w:rsidR="00DB7F4C" w:rsidRPr="00A24D99" w14:paraId="01AC5EE4" w14:textId="77777777" w:rsidTr="00964CC6">
        <w:tc>
          <w:tcPr>
            <w:tcW w:w="558" w:type="dxa"/>
          </w:tcPr>
          <w:p w14:paraId="763298CE" w14:textId="25980173" w:rsidR="00DB7F4C" w:rsidRDefault="00DB7F4C" w:rsidP="00964CC6">
            <w:pPr>
              <w:pStyle w:val="Title"/>
              <w:spacing w:before="240" w:line="480" w:lineRule="auto"/>
              <w:jc w:val="left"/>
              <w:rPr>
                <w:rFonts w:ascii="Book Antiqua" w:hAnsi="Book Antiqua" w:cs="Tahoma"/>
                <w:b w:val="0"/>
                <w:sz w:val="26"/>
                <w:szCs w:val="26"/>
                <w:lang w:eastAsia="en-US"/>
              </w:rPr>
            </w:pPr>
            <w:r>
              <w:rPr>
                <w:rFonts w:ascii="Book Antiqua" w:hAnsi="Book Antiqua" w:cs="Tahoma"/>
                <w:b w:val="0"/>
                <w:sz w:val="26"/>
                <w:szCs w:val="26"/>
                <w:lang w:eastAsia="en-US"/>
              </w:rPr>
              <w:t>24</w:t>
            </w:r>
          </w:p>
        </w:tc>
        <w:tc>
          <w:tcPr>
            <w:tcW w:w="4680" w:type="dxa"/>
          </w:tcPr>
          <w:p w14:paraId="0E1D068F" w14:textId="47F88931" w:rsidR="00DB7F4C" w:rsidRDefault="00DB7F4C" w:rsidP="00964CC6">
            <w:pPr>
              <w:pStyle w:val="Title"/>
              <w:spacing w:before="240" w:line="480" w:lineRule="auto"/>
              <w:jc w:val="both"/>
              <w:rPr>
                <w:rFonts w:ascii="Book Antiqua" w:hAnsi="Book Antiqua" w:cs="Tahoma"/>
                <w:bCs/>
                <w:sz w:val="26"/>
                <w:szCs w:val="26"/>
                <w:u w:val="single"/>
                <w:lang w:eastAsia="en-US"/>
              </w:rPr>
            </w:pPr>
            <w:r>
              <w:rPr>
                <w:rFonts w:ascii="Book Antiqua" w:hAnsi="Book Antiqua" w:cs="Tahoma"/>
                <w:bCs/>
                <w:sz w:val="26"/>
                <w:szCs w:val="26"/>
                <w:u w:val="single"/>
                <w:lang w:eastAsia="en-US"/>
              </w:rPr>
              <w:t>ANNEXURE P-14</w:t>
            </w:r>
            <w:r w:rsidRPr="00D811BF">
              <w:rPr>
                <w:rFonts w:ascii="Book Antiqua" w:hAnsi="Book Antiqua" w:cs="Tahoma"/>
                <w:bCs/>
                <w:sz w:val="26"/>
                <w:szCs w:val="26"/>
                <w:lang w:eastAsia="en-US"/>
              </w:rPr>
              <w:t>:</w:t>
            </w:r>
            <w:r w:rsidR="00312CE5">
              <w:rPr>
                <w:rFonts w:ascii="Book Antiqua" w:hAnsi="Book Antiqua"/>
                <w:bCs/>
                <w:sz w:val="26"/>
                <w:szCs w:val="26"/>
              </w:rPr>
              <w:t xml:space="preserve"> </w:t>
            </w:r>
            <w:r w:rsidR="00254B17">
              <w:rPr>
                <w:rFonts w:ascii="Book Antiqua" w:hAnsi="Book Antiqua"/>
                <w:b w:val="0"/>
                <w:sz w:val="26"/>
                <w:szCs w:val="26"/>
              </w:rPr>
              <w:t>T</w:t>
            </w:r>
            <w:r w:rsidR="00312CE5" w:rsidRPr="00254B17">
              <w:rPr>
                <w:rFonts w:ascii="Book Antiqua" w:hAnsi="Book Antiqua"/>
                <w:b w:val="0"/>
                <w:sz w:val="26"/>
                <w:szCs w:val="26"/>
              </w:rPr>
              <w:t xml:space="preserve">rue copy of letter dated 27.12.2004 issued by Sh. </w:t>
            </w:r>
            <w:proofErr w:type="spellStart"/>
            <w:r w:rsidR="00312CE5" w:rsidRPr="00254B17">
              <w:rPr>
                <w:rFonts w:ascii="Book Antiqua" w:hAnsi="Book Antiqua"/>
                <w:b w:val="0"/>
                <w:sz w:val="26"/>
                <w:szCs w:val="26"/>
              </w:rPr>
              <w:t>Balasubramanya</w:t>
            </w:r>
            <w:proofErr w:type="spellEnd"/>
            <w:r w:rsidR="00312CE5" w:rsidRPr="00254B17">
              <w:rPr>
                <w:rFonts w:ascii="Book Antiqua" w:hAnsi="Book Antiqua"/>
                <w:b w:val="0"/>
                <w:sz w:val="26"/>
                <w:szCs w:val="26"/>
              </w:rPr>
              <w:t xml:space="preserve"> to Smt. </w:t>
            </w:r>
            <w:proofErr w:type="spellStart"/>
            <w:r w:rsidR="00312CE5" w:rsidRPr="00254B17">
              <w:rPr>
                <w:rFonts w:ascii="Book Antiqua" w:hAnsi="Book Antiqua"/>
                <w:b w:val="0"/>
                <w:sz w:val="26"/>
                <w:szCs w:val="26"/>
              </w:rPr>
              <w:t>Sarojamma</w:t>
            </w:r>
            <w:proofErr w:type="spellEnd"/>
            <w:r w:rsidR="00312CE5" w:rsidRPr="00254B17">
              <w:rPr>
                <w:rFonts w:ascii="Book Antiqua" w:hAnsi="Book Antiqua"/>
                <w:b w:val="0"/>
                <w:sz w:val="26"/>
                <w:szCs w:val="26"/>
              </w:rPr>
              <w:t xml:space="preserve"> </w:t>
            </w:r>
          </w:p>
        </w:tc>
        <w:tc>
          <w:tcPr>
            <w:tcW w:w="1170" w:type="dxa"/>
          </w:tcPr>
          <w:p w14:paraId="0A9148D6" w14:textId="77777777" w:rsidR="00DB7F4C" w:rsidRPr="00A24D99" w:rsidRDefault="00DB7F4C" w:rsidP="00964CC6">
            <w:pPr>
              <w:pStyle w:val="Title"/>
              <w:spacing w:before="240" w:line="480" w:lineRule="auto"/>
              <w:jc w:val="left"/>
              <w:rPr>
                <w:rFonts w:ascii="Book Antiqua" w:hAnsi="Book Antiqua" w:cs="Tahoma"/>
                <w:b w:val="0"/>
                <w:sz w:val="26"/>
                <w:szCs w:val="26"/>
                <w:lang w:eastAsia="en-US"/>
              </w:rPr>
            </w:pPr>
          </w:p>
        </w:tc>
        <w:tc>
          <w:tcPr>
            <w:tcW w:w="1170" w:type="dxa"/>
          </w:tcPr>
          <w:p w14:paraId="02A3E5A7" w14:textId="77777777" w:rsidR="00DB7F4C" w:rsidRPr="00A24D99" w:rsidRDefault="00DB7F4C" w:rsidP="00964CC6">
            <w:pPr>
              <w:pStyle w:val="Title"/>
              <w:spacing w:before="240" w:line="480" w:lineRule="auto"/>
              <w:jc w:val="left"/>
              <w:rPr>
                <w:rFonts w:ascii="Book Antiqua" w:hAnsi="Book Antiqua" w:cs="Tahoma"/>
                <w:b w:val="0"/>
                <w:sz w:val="26"/>
                <w:szCs w:val="26"/>
                <w:lang w:eastAsia="en-US"/>
              </w:rPr>
            </w:pPr>
          </w:p>
        </w:tc>
        <w:tc>
          <w:tcPr>
            <w:tcW w:w="1080" w:type="dxa"/>
          </w:tcPr>
          <w:p w14:paraId="64ADFC13" w14:textId="77777777" w:rsidR="00DB7F4C" w:rsidRPr="00A24D99" w:rsidRDefault="00DB7F4C" w:rsidP="00964CC6">
            <w:pPr>
              <w:pStyle w:val="Title"/>
              <w:spacing w:before="240" w:line="480" w:lineRule="auto"/>
              <w:jc w:val="left"/>
              <w:rPr>
                <w:rFonts w:ascii="Book Antiqua" w:hAnsi="Book Antiqua" w:cs="Tahoma"/>
                <w:b w:val="0"/>
                <w:sz w:val="26"/>
                <w:szCs w:val="26"/>
                <w:lang w:eastAsia="en-US"/>
              </w:rPr>
            </w:pPr>
          </w:p>
        </w:tc>
      </w:tr>
      <w:tr w:rsidR="00DB7F4C" w:rsidRPr="00A24D99" w14:paraId="24BEAA3F" w14:textId="77777777" w:rsidTr="00964CC6">
        <w:tc>
          <w:tcPr>
            <w:tcW w:w="558" w:type="dxa"/>
          </w:tcPr>
          <w:p w14:paraId="4C783CDB" w14:textId="3070DB6A" w:rsidR="00DB7F4C" w:rsidRDefault="00DB7F4C" w:rsidP="00964CC6">
            <w:pPr>
              <w:pStyle w:val="Title"/>
              <w:spacing w:before="240" w:line="480" w:lineRule="auto"/>
              <w:jc w:val="left"/>
              <w:rPr>
                <w:rFonts w:ascii="Book Antiqua" w:hAnsi="Book Antiqua" w:cs="Tahoma"/>
                <w:b w:val="0"/>
                <w:sz w:val="26"/>
                <w:szCs w:val="26"/>
                <w:lang w:eastAsia="en-US"/>
              </w:rPr>
            </w:pPr>
            <w:r>
              <w:rPr>
                <w:rFonts w:ascii="Book Antiqua" w:hAnsi="Book Antiqua" w:cs="Tahoma"/>
                <w:b w:val="0"/>
                <w:sz w:val="26"/>
                <w:szCs w:val="26"/>
                <w:lang w:eastAsia="en-US"/>
              </w:rPr>
              <w:t>25</w:t>
            </w:r>
          </w:p>
        </w:tc>
        <w:tc>
          <w:tcPr>
            <w:tcW w:w="4680" w:type="dxa"/>
          </w:tcPr>
          <w:p w14:paraId="3BC372C1" w14:textId="3C55C3BF" w:rsidR="00DB7F4C" w:rsidRDefault="00DB7F4C" w:rsidP="00964CC6">
            <w:pPr>
              <w:pStyle w:val="Title"/>
              <w:spacing w:before="240" w:line="480" w:lineRule="auto"/>
              <w:jc w:val="both"/>
              <w:rPr>
                <w:rFonts w:ascii="Book Antiqua" w:hAnsi="Book Antiqua" w:cs="Tahoma"/>
                <w:bCs/>
                <w:sz w:val="26"/>
                <w:szCs w:val="26"/>
                <w:u w:val="single"/>
                <w:lang w:eastAsia="en-US"/>
              </w:rPr>
            </w:pPr>
            <w:r>
              <w:rPr>
                <w:rFonts w:ascii="Book Antiqua" w:hAnsi="Book Antiqua" w:cs="Tahoma"/>
                <w:bCs/>
                <w:sz w:val="26"/>
                <w:szCs w:val="26"/>
                <w:u w:val="single"/>
                <w:lang w:eastAsia="en-US"/>
              </w:rPr>
              <w:t>ANNEXURE P-15</w:t>
            </w:r>
            <w:r w:rsidRPr="00D811BF">
              <w:rPr>
                <w:rFonts w:ascii="Book Antiqua" w:hAnsi="Book Antiqua" w:cs="Tahoma"/>
                <w:bCs/>
                <w:sz w:val="26"/>
                <w:szCs w:val="26"/>
                <w:lang w:eastAsia="en-US"/>
              </w:rPr>
              <w:t>:</w:t>
            </w:r>
            <w:r w:rsidR="00312CE5">
              <w:rPr>
                <w:rFonts w:ascii="Book Antiqua" w:hAnsi="Book Antiqua"/>
                <w:bCs/>
                <w:sz w:val="26"/>
                <w:szCs w:val="26"/>
              </w:rPr>
              <w:t xml:space="preserve"> </w:t>
            </w:r>
            <w:r w:rsidR="00254B17">
              <w:rPr>
                <w:rFonts w:ascii="Book Antiqua" w:hAnsi="Book Antiqua"/>
                <w:b w:val="0"/>
                <w:sz w:val="26"/>
                <w:szCs w:val="26"/>
              </w:rPr>
              <w:t>T</w:t>
            </w:r>
            <w:r w:rsidR="00312CE5" w:rsidRPr="00254B17">
              <w:rPr>
                <w:rFonts w:ascii="Book Antiqua" w:hAnsi="Book Antiqua"/>
                <w:b w:val="0"/>
                <w:sz w:val="26"/>
                <w:szCs w:val="26"/>
              </w:rPr>
              <w:t xml:space="preserve">rue copy of the police complaint dated nil filed by Smt. Saroja B to the Commissioner of Police Bangalore City </w:t>
            </w:r>
          </w:p>
        </w:tc>
        <w:tc>
          <w:tcPr>
            <w:tcW w:w="1170" w:type="dxa"/>
          </w:tcPr>
          <w:p w14:paraId="54161DBE" w14:textId="77777777" w:rsidR="00DB7F4C" w:rsidRPr="00A24D99" w:rsidRDefault="00DB7F4C" w:rsidP="00964CC6">
            <w:pPr>
              <w:pStyle w:val="Title"/>
              <w:spacing w:before="240" w:line="480" w:lineRule="auto"/>
              <w:jc w:val="left"/>
              <w:rPr>
                <w:rFonts w:ascii="Book Antiqua" w:hAnsi="Book Antiqua" w:cs="Tahoma"/>
                <w:b w:val="0"/>
                <w:sz w:val="26"/>
                <w:szCs w:val="26"/>
                <w:lang w:eastAsia="en-US"/>
              </w:rPr>
            </w:pPr>
          </w:p>
        </w:tc>
        <w:tc>
          <w:tcPr>
            <w:tcW w:w="1170" w:type="dxa"/>
          </w:tcPr>
          <w:p w14:paraId="6F7FF4BC" w14:textId="77777777" w:rsidR="00DB7F4C" w:rsidRPr="00A24D99" w:rsidRDefault="00DB7F4C" w:rsidP="00964CC6">
            <w:pPr>
              <w:pStyle w:val="Title"/>
              <w:spacing w:before="240" w:line="480" w:lineRule="auto"/>
              <w:jc w:val="left"/>
              <w:rPr>
                <w:rFonts w:ascii="Book Antiqua" w:hAnsi="Book Antiqua" w:cs="Tahoma"/>
                <w:b w:val="0"/>
                <w:sz w:val="26"/>
                <w:szCs w:val="26"/>
                <w:lang w:eastAsia="en-US"/>
              </w:rPr>
            </w:pPr>
          </w:p>
        </w:tc>
        <w:tc>
          <w:tcPr>
            <w:tcW w:w="1080" w:type="dxa"/>
          </w:tcPr>
          <w:p w14:paraId="1ADCD406" w14:textId="77777777" w:rsidR="00DB7F4C" w:rsidRPr="00A24D99" w:rsidRDefault="00DB7F4C" w:rsidP="00964CC6">
            <w:pPr>
              <w:pStyle w:val="Title"/>
              <w:spacing w:before="240" w:line="480" w:lineRule="auto"/>
              <w:jc w:val="left"/>
              <w:rPr>
                <w:rFonts w:ascii="Book Antiqua" w:hAnsi="Book Antiqua" w:cs="Tahoma"/>
                <w:b w:val="0"/>
                <w:sz w:val="26"/>
                <w:szCs w:val="26"/>
                <w:lang w:eastAsia="en-US"/>
              </w:rPr>
            </w:pPr>
          </w:p>
        </w:tc>
      </w:tr>
      <w:tr w:rsidR="00DB7F4C" w:rsidRPr="00A24D99" w14:paraId="495B62FB" w14:textId="77777777" w:rsidTr="00964CC6">
        <w:tc>
          <w:tcPr>
            <w:tcW w:w="558" w:type="dxa"/>
          </w:tcPr>
          <w:p w14:paraId="74E33335" w14:textId="267D77FE" w:rsidR="00DB7F4C" w:rsidRDefault="00DB7F4C" w:rsidP="00964CC6">
            <w:pPr>
              <w:pStyle w:val="Title"/>
              <w:spacing w:before="240" w:line="480" w:lineRule="auto"/>
              <w:jc w:val="left"/>
              <w:rPr>
                <w:rFonts w:ascii="Book Antiqua" w:hAnsi="Book Antiqua" w:cs="Tahoma"/>
                <w:b w:val="0"/>
                <w:sz w:val="26"/>
                <w:szCs w:val="26"/>
                <w:lang w:eastAsia="en-US"/>
              </w:rPr>
            </w:pPr>
            <w:r>
              <w:rPr>
                <w:rFonts w:ascii="Book Antiqua" w:hAnsi="Book Antiqua" w:cs="Tahoma"/>
                <w:b w:val="0"/>
                <w:sz w:val="26"/>
                <w:szCs w:val="26"/>
                <w:lang w:eastAsia="en-US"/>
              </w:rPr>
              <w:t>26</w:t>
            </w:r>
          </w:p>
        </w:tc>
        <w:tc>
          <w:tcPr>
            <w:tcW w:w="4680" w:type="dxa"/>
          </w:tcPr>
          <w:p w14:paraId="4B306726" w14:textId="4DC2DA3E" w:rsidR="00DB7F4C" w:rsidRDefault="00DB7F4C" w:rsidP="00964CC6">
            <w:pPr>
              <w:pStyle w:val="Title"/>
              <w:spacing w:before="240" w:line="480" w:lineRule="auto"/>
              <w:jc w:val="both"/>
              <w:rPr>
                <w:rFonts w:ascii="Book Antiqua" w:hAnsi="Book Antiqua" w:cs="Tahoma"/>
                <w:bCs/>
                <w:sz w:val="26"/>
                <w:szCs w:val="26"/>
                <w:u w:val="single"/>
                <w:lang w:eastAsia="en-US"/>
              </w:rPr>
            </w:pPr>
            <w:r>
              <w:rPr>
                <w:rFonts w:ascii="Book Antiqua" w:hAnsi="Book Antiqua" w:cs="Tahoma"/>
                <w:bCs/>
                <w:sz w:val="26"/>
                <w:szCs w:val="26"/>
                <w:u w:val="single"/>
                <w:lang w:eastAsia="en-US"/>
              </w:rPr>
              <w:t>ANNEXURE P-16</w:t>
            </w:r>
            <w:r w:rsidRPr="00D811BF">
              <w:rPr>
                <w:rFonts w:ascii="Book Antiqua" w:hAnsi="Book Antiqua" w:cs="Tahoma"/>
                <w:bCs/>
                <w:sz w:val="26"/>
                <w:szCs w:val="26"/>
                <w:lang w:eastAsia="en-US"/>
              </w:rPr>
              <w:t>:</w:t>
            </w:r>
            <w:r w:rsidR="00312CE5">
              <w:rPr>
                <w:rFonts w:ascii="Book Antiqua" w:hAnsi="Book Antiqua"/>
                <w:bCs/>
                <w:sz w:val="26"/>
                <w:szCs w:val="26"/>
              </w:rPr>
              <w:t xml:space="preserve"> </w:t>
            </w:r>
            <w:r w:rsidR="00254B17">
              <w:rPr>
                <w:rFonts w:ascii="Book Antiqua" w:hAnsi="Book Antiqua"/>
                <w:b w:val="0"/>
                <w:sz w:val="26"/>
                <w:szCs w:val="26"/>
              </w:rPr>
              <w:t>T</w:t>
            </w:r>
            <w:r w:rsidR="00312CE5" w:rsidRPr="00254B17">
              <w:rPr>
                <w:rFonts w:ascii="Book Antiqua" w:hAnsi="Book Antiqua"/>
                <w:b w:val="0"/>
                <w:sz w:val="26"/>
                <w:szCs w:val="26"/>
              </w:rPr>
              <w:t>rue copy of complaint being FIR No.0944/2005 dated 12.01.2005</w:t>
            </w:r>
          </w:p>
        </w:tc>
        <w:tc>
          <w:tcPr>
            <w:tcW w:w="1170" w:type="dxa"/>
          </w:tcPr>
          <w:p w14:paraId="1AF1F00D" w14:textId="77777777" w:rsidR="00DB7F4C" w:rsidRPr="00A24D99" w:rsidRDefault="00DB7F4C" w:rsidP="00964CC6">
            <w:pPr>
              <w:pStyle w:val="Title"/>
              <w:spacing w:before="240" w:line="480" w:lineRule="auto"/>
              <w:jc w:val="left"/>
              <w:rPr>
                <w:rFonts w:ascii="Book Antiqua" w:hAnsi="Book Antiqua" w:cs="Tahoma"/>
                <w:b w:val="0"/>
                <w:sz w:val="26"/>
                <w:szCs w:val="26"/>
                <w:lang w:eastAsia="en-US"/>
              </w:rPr>
            </w:pPr>
          </w:p>
        </w:tc>
        <w:tc>
          <w:tcPr>
            <w:tcW w:w="1170" w:type="dxa"/>
          </w:tcPr>
          <w:p w14:paraId="4E92F4FE" w14:textId="77777777" w:rsidR="00DB7F4C" w:rsidRPr="00A24D99" w:rsidRDefault="00DB7F4C" w:rsidP="00964CC6">
            <w:pPr>
              <w:pStyle w:val="Title"/>
              <w:spacing w:before="240" w:line="480" w:lineRule="auto"/>
              <w:jc w:val="left"/>
              <w:rPr>
                <w:rFonts w:ascii="Book Antiqua" w:hAnsi="Book Antiqua" w:cs="Tahoma"/>
                <w:b w:val="0"/>
                <w:sz w:val="26"/>
                <w:szCs w:val="26"/>
                <w:lang w:eastAsia="en-US"/>
              </w:rPr>
            </w:pPr>
          </w:p>
        </w:tc>
        <w:tc>
          <w:tcPr>
            <w:tcW w:w="1080" w:type="dxa"/>
          </w:tcPr>
          <w:p w14:paraId="76CD9F0B" w14:textId="77777777" w:rsidR="00DB7F4C" w:rsidRPr="00A24D99" w:rsidRDefault="00DB7F4C" w:rsidP="00964CC6">
            <w:pPr>
              <w:pStyle w:val="Title"/>
              <w:spacing w:before="240" w:line="480" w:lineRule="auto"/>
              <w:jc w:val="left"/>
              <w:rPr>
                <w:rFonts w:ascii="Book Antiqua" w:hAnsi="Book Antiqua" w:cs="Tahoma"/>
                <w:b w:val="0"/>
                <w:sz w:val="26"/>
                <w:szCs w:val="26"/>
                <w:lang w:eastAsia="en-US"/>
              </w:rPr>
            </w:pPr>
          </w:p>
        </w:tc>
      </w:tr>
      <w:tr w:rsidR="00DB7F4C" w:rsidRPr="00A24D99" w14:paraId="198F3395" w14:textId="77777777" w:rsidTr="00964CC6">
        <w:tc>
          <w:tcPr>
            <w:tcW w:w="558" w:type="dxa"/>
          </w:tcPr>
          <w:p w14:paraId="0AE7745B" w14:textId="0028EB8E" w:rsidR="00DB7F4C" w:rsidRDefault="00DB7F4C" w:rsidP="00964CC6">
            <w:pPr>
              <w:pStyle w:val="Title"/>
              <w:spacing w:before="240" w:line="480" w:lineRule="auto"/>
              <w:jc w:val="left"/>
              <w:rPr>
                <w:rFonts w:ascii="Book Antiqua" w:hAnsi="Book Antiqua" w:cs="Tahoma"/>
                <w:b w:val="0"/>
                <w:sz w:val="26"/>
                <w:szCs w:val="26"/>
                <w:lang w:eastAsia="en-US"/>
              </w:rPr>
            </w:pPr>
            <w:r>
              <w:rPr>
                <w:rFonts w:ascii="Book Antiqua" w:hAnsi="Book Antiqua" w:cs="Tahoma"/>
                <w:b w:val="0"/>
                <w:sz w:val="26"/>
                <w:szCs w:val="26"/>
                <w:lang w:eastAsia="en-US"/>
              </w:rPr>
              <w:t>27</w:t>
            </w:r>
          </w:p>
        </w:tc>
        <w:tc>
          <w:tcPr>
            <w:tcW w:w="4680" w:type="dxa"/>
          </w:tcPr>
          <w:p w14:paraId="6C678EFD" w14:textId="4BAEF0F9" w:rsidR="00DB7F4C" w:rsidRDefault="00DB7F4C" w:rsidP="00964CC6">
            <w:pPr>
              <w:pStyle w:val="Title"/>
              <w:spacing w:before="240" w:line="480" w:lineRule="auto"/>
              <w:jc w:val="both"/>
              <w:rPr>
                <w:rFonts w:ascii="Book Antiqua" w:hAnsi="Book Antiqua" w:cs="Tahoma"/>
                <w:bCs/>
                <w:sz w:val="26"/>
                <w:szCs w:val="26"/>
                <w:u w:val="single"/>
                <w:lang w:eastAsia="en-US"/>
              </w:rPr>
            </w:pPr>
            <w:r>
              <w:rPr>
                <w:rFonts w:ascii="Book Antiqua" w:hAnsi="Book Antiqua" w:cs="Tahoma"/>
                <w:bCs/>
                <w:sz w:val="26"/>
                <w:szCs w:val="26"/>
                <w:u w:val="single"/>
                <w:lang w:eastAsia="en-US"/>
              </w:rPr>
              <w:t>ANNEXURE P-17</w:t>
            </w:r>
            <w:r w:rsidRPr="00D811BF">
              <w:rPr>
                <w:rFonts w:ascii="Book Antiqua" w:hAnsi="Book Antiqua" w:cs="Tahoma"/>
                <w:bCs/>
                <w:sz w:val="26"/>
                <w:szCs w:val="26"/>
                <w:lang w:eastAsia="en-US"/>
              </w:rPr>
              <w:t>:</w:t>
            </w:r>
            <w:r w:rsidR="00312CE5">
              <w:rPr>
                <w:rFonts w:ascii="Book Antiqua" w:hAnsi="Book Antiqua"/>
                <w:bCs/>
                <w:sz w:val="26"/>
                <w:szCs w:val="26"/>
              </w:rPr>
              <w:t xml:space="preserve"> </w:t>
            </w:r>
            <w:r w:rsidR="00254B17">
              <w:rPr>
                <w:rFonts w:ascii="Book Antiqua" w:hAnsi="Book Antiqua"/>
                <w:b w:val="0"/>
                <w:sz w:val="26"/>
                <w:szCs w:val="26"/>
              </w:rPr>
              <w:t>T</w:t>
            </w:r>
            <w:r w:rsidR="00312CE5" w:rsidRPr="00254B17">
              <w:rPr>
                <w:rFonts w:ascii="Book Antiqua" w:hAnsi="Book Antiqua"/>
                <w:b w:val="0"/>
                <w:sz w:val="26"/>
                <w:szCs w:val="26"/>
              </w:rPr>
              <w:t>rue copy of an endorsement issued by the jurisdictional police in respect of the aforementioned complaint dated 12.01.2005</w:t>
            </w:r>
          </w:p>
        </w:tc>
        <w:tc>
          <w:tcPr>
            <w:tcW w:w="1170" w:type="dxa"/>
          </w:tcPr>
          <w:p w14:paraId="5BE57F21" w14:textId="77777777" w:rsidR="00DB7F4C" w:rsidRPr="00A24D99" w:rsidRDefault="00DB7F4C" w:rsidP="00964CC6">
            <w:pPr>
              <w:pStyle w:val="Title"/>
              <w:spacing w:before="240" w:line="480" w:lineRule="auto"/>
              <w:jc w:val="left"/>
              <w:rPr>
                <w:rFonts w:ascii="Book Antiqua" w:hAnsi="Book Antiqua" w:cs="Tahoma"/>
                <w:b w:val="0"/>
                <w:sz w:val="26"/>
                <w:szCs w:val="26"/>
                <w:lang w:eastAsia="en-US"/>
              </w:rPr>
            </w:pPr>
          </w:p>
        </w:tc>
        <w:tc>
          <w:tcPr>
            <w:tcW w:w="1170" w:type="dxa"/>
          </w:tcPr>
          <w:p w14:paraId="0E4AF008" w14:textId="77777777" w:rsidR="00DB7F4C" w:rsidRPr="00A24D99" w:rsidRDefault="00DB7F4C" w:rsidP="00964CC6">
            <w:pPr>
              <w:pStyle w:val="Title"/>
              <w:spacing w:before="240" w:line="480" w:lineRule="auto"/>
              <w:jc w:val="left"/>
              <w:rPr>
                <w:rFonts w:ascii="Book Antiqua" w:hAnsi="Book Antiqua" w:cs="Tahoma"/>
                <w:b w:val="0"/>
                <w:sz w:val="26"/>
                <w:szCs w:val="26"/>
                <w:lang w:eastAsia="en-US"/>
              </w:rPr>
            </w:pPr>
          </w:p>
        </w:tc>
        <w:tc>
          <w:tcPr>
            <w:tcW w:w="1080" w:type="dxa"/>
          </w:tcPr>
          <w:p w14:paraId="6BE70A9E" w14:textId="77777777" w:rsidR="00DB7F4C" w:rsidRPr="00A24D99" w:rsidRDefault="00DB7F4C" w:rsidP="00964CC6">
            <w:pPr>
              <w:pStyle w:val="Title"/>
              <w:spacing w:before="240" w:line="480" w:lineRule="auto"/>
              <w:jc w:val="left"/>
              <w:rPr>
                <w:rFonts w:ascii="Book Antiqua" w:hAnsi="Book Antiqua" w:cs="Tahoma"/>
                <w:b w:val="0"/>
                <w:sz w:val="26"/>
                <w:szCs w:val="26"/>
                <w:lang w:eastAsia="en-US"/>
              </w:rPr>
            </w:pPr>
          </w:p>
        </w:tc>
      </w:tr>
      <w:tr w:rsidR="00DB7F4C" w:rsidRPr="00A24D99" w14:paraId="099BF498" w14:textId="77777777" w:rsidTr="00964CC6">
        <w:tc>
          <w:tcPr>
            <w:tcW w:w="558" w:type="dxa"/>
          </w:tcPr>
          <w:p w14:paraId="6B73DFBD" w14:textId="73957D2A" w:rsidR="00DB7F4C" w:rsidRDefault="00DB7F4C" w:rsidP="00964CC6">
            <w:pPr>
              <w:pStyle w:val="Title"/>
              <w:spacing w:before="240" w:line="480" w:lineRule="auto"/>
              <w:jc w:val="left"/>
              <w:rPr>
                <w:rFonts w:ascii="Book Antiqua" w:hAnsi="Book Antiqua" w:cs="Tahoma"/>
                <w:b w:val="0"/>
                <w:sz w:val="26"/>
                <w:szCs w:val="26"/>
                <w:lang w:eastAsia="en-US"/>
              </w:rPr>
            </w:pPr>
            <w:r>
              <w:rPr>
                <w:rFonts w:ascii="Book Antiqua" w:hAnsi="Book Antiqua" w:cs="Tahoma"/>
                <w:b w:val="0"/>
                <w:sz w:val="26"/>
                <w:szCs w:val="26"/>
                <w:lang w:eastAsia="en-US"/>
              </w:rPr>
              <w:lastRenderedPageBreak/>
              <w:t>28</w:t>
            </w:r>
          </w:p>
        </w:tc>
        <w:tc>
          <w:tcPr>
            <w:tcW w:w="4680" w:type="dxa"/>
          </w:tcPr>
          <w:p w14:paraId="575B55B6" w14:textId="11D8AA21" w:rsidR="00DB7F4C" w:rsidRDefault="00DB7F4C" w:rsidP="00964CC6">
            <w:pPr>
              <w:pStyle w:val="Title"/>
              <w:spacing w:before="240" w:line="480" w:lineRule="auto"/>
              <w:jc w:val="both"/>
              <w:rPr>
                <w:rFonts w:ascii="Book Antiqua" w:hAnsi="Book Antiqua" w:cs="Tahoma"/>
                <w:bCs/>
                <w:sz w:val="26"/>
                <w:szCs w:val="26"/>
                <w:u w:val="single"/>
                <w:lang w:eastAsia="en-US"/>
              </w:rPr>
            </w:pPr>
            <w:r>
              <w:rPr>
                <w:rFonts w:ascii="Book Antiqua" w:hAnsi="Book Antiqua" w:cs="Tahoma"/>
                <w:bCs/>
                <w:sz w:val="26"/>
                <w:szCs w:val="26"/>
                <w:u w:val="single"/>
                <w:lang w:eastAsia="en-US"/>
              </w:rPr>
              <w:t>ANNEXURE P-18</w:t>
            </w:r>
            <w:r w:rsidRPr="00D811BF">
              <w:rPr>
                <w:rFonts w:ascii="Book Antiqua" w:hAnsi="Book Antiqua" w:cs="Tahoma"/>
                <w:bCs/>
                <w:sz w:val="26"/>
                <w:szCs w:val="26"/>
                <w:lang w:eastAsia="en-US"/>
              </w:rPr>
              <w:t>:</w:t>
            </w:r>
            <w:r w:rsidR="00312CE5">
              <w:rPr>
                <w:rFonts w:ascii="Book Antiqua" w:hAnsi="Book Antiqua"/>
                <w:bCs/>
                <w:sz w:val="26"/>
                <w:szCs w:val="26"/>
              </w:rPr>
              <w:t xml:space="preserve"> </w:t>
            </w:r>
            <w:r w:rsidR="00254B17">
              <w:rPr>
                <w:rFonts w:ascii="Book Antiqua" w:hAnsi="Book Antiqua"/>
                <w:b w:val="0"/>
                <w:sz w:val="26"/>
                <w:szCs w:val="26"/>
              </w:rPr>
              <w:t>T</w:t>
            </w:r>
            <w:r w:rsidR="00312CE5" w:rsidRPr="00254B17">
              <w:rPr>
                <w:rFonts w:ascii="Book Antiqua" w:hAnsi="Book Antiqua"/>
                <w:b w:val="0"/>
                <w:sz w:val="26"/>
                <w:szCs w:val="26"/>
              </w:rPr>
              <w:t xml:space="preserve">rue copy of letter dated 24.01.2005 issued by Smt. Saroja B to S </w:t>
            </w:r>
            <w:proofErr w:type="spellStart"/>
            <w:r w:rsidR="00312CE5" w:rsidRPr="00254B17">
              <w:rPr>
                <w:rFonts w:ascii="Book Antiqua" w:hAnsi="Book Antiqua"/>
                <w:b w:val="0"/>
                <w:sz w:val="26"/>
                <w:szCs w:val="26"/>
              </w:rPr>
              <w:t>Balasubramanya</w:t>
            </w:r>
            <w:proofErr w:type="spellEnd"/>
            <w:r w:rsidR="00312CE5" w:rsidRPr="00254B17">
              <w:rPr>
                <w:rFonts w:ascii="Book Antiqua" w:hAnsi="Book Antiqua"/>
                <w:b w:val="0"/>
                <w:sz w:val="26"/>
                <w:szCs w:val="26"/>
              </w:rPr>
              <w:t xml:space="preserve"> and the Petitioner</w:t>
            </w:r>
          </w:p>
        </w:tc>
        <w:tc>
          <w:tcPr>
            <w:tcW w:w="1170" w:type="dxa"/>
          </w:tcPr>
          <w:p w14:paraId="65F4114A" w14:textId="77777777" w:rsidR="00DB7F4C" w:rsidRPr="00A24D99" w:rsidRDefault="00DB7F4C" w:rsidP="00964CC6">
            <w:pPr>
              <w:pStyle w:val="Title"/>
              <w:spacing w:before="240" w:line="480" w:lineRule="auto"/>
              <w:jc w:val="left"/>
              <w:rPr>
                <w:rFonts w:ascii="Book Antiqua" w:hAnsi="Book Antiqua" w:cs="Tahoma"/>
                <w:b w:val="0"/>
                <w:sz w:val="26"/>
                <w:szCs w:val="26"/>
                <w:lang w:eastAsia="en-US"/>
              </w:rPr>
            </w:pPr>
          </w:p>
        </w:tc>
        <w:tc>
          <w:tcPr>
            <w:tcW w:w="1170" w:type="dxa"/>
          </w:tcPr>
          <w:p w14:paraId="5F482C7B" w14:textId="77777777" w:rsidR="00DB7F4C" w:rsidRPr="00A24D99" w:rsidRDefault="00DB7F4C" w:rsidP="00964CC6">
            <w:pPr>
              <w:pStyle w:val="Title"/>
              <w:spacing w:before="240" w:line="480" w:lineRule="auto"/>
              <w:jc w:val="left"/>
              <w:rPr>
                <w:rFonts w:ascii="Book Antiqua" w:hAnsi="Book Antiqua" w:cs="Tahoma"/>
                <w:b w:val="0"/>
                <w:sz w:val="26"/>
                <w:szCs w:val="26"/>
                <w:lang w:eastAsia="en-US"/>
              </w:rPr>
            </w:pPr>
          </w:p>
        </w:tc>
        <w:tc>
          <w:tcPr>
            <w:tcW w:w="1080" w:type="dxa"/>
          </w:tcPr>
          <w:p w14:paraId="6EDF5A66" w14:textId="77777777" w:rsidR="00DB7F4C" w:rsidRPr="00A24D99" w:rsidRDefault="00DB7F4C" w:rsidP="00964CC6">
            <w:pPr>
              <w:pStyle w:val="Title"/>
              <w:spacing w:before="240" w:line="480" w:lineRule="auto"/>
              <w:jc w:val="left"/>
              <w:rPr>
                <w:rFonts w:ascii="Book Antiqua" w:hAnsi="Book Antiqua" w:cs="Tahoma"/>
                <w:b w:val="0"/>
                <w:sz w:val="26"/>
                <w:szCs w:val="26"/>
                <w:lang w:eastAsia="en-US"/>
              </w:rPr>
            </w:pPr>
          </w:p>
        </w:tc>
      </w:tr>
      <w:tr w:rsidR="00DB7F4C" w:rsidRPr="00A24D99" w14:paraId="0FBBB063" w14:textId="77777777" w:rsidTr="00964CC6">
        <w:tc>
          <w:tcPr>
            <w:tcW w:w="558" w:type="dxa"/>
          </w:tcPr>
          <w:p w14:paraId="1189C625" w14:textId="48F4F0DD" w:rsidR="00DB7F4C" w:rsidRDefault="00DB7F4C" w:rsidP="00964CC6">
            <w:pPr>
              <w:pStyle w:val="Title"/>
              <w:spacing w:before="240" w:line="480" w:lineRule="auto"/>
              <w:jc w:val="left"/>
              <w:rPr>
                <w:rFonts w:ascii="Book Antiqua" w:hAnsi="Book Antiqua" w:cs="Tahoma"/>
                <w:b w:val="0"/>
                <w:sz w:val="26"/>
                <w:szCs w:val="26"/>
                <w:lang w:eastAsia="en-US"/>
              </w:rPr>
            </w:pPr>
            <w:r>
              <w:rPr>
                <w:rFonts w:ascii="Book Antiqua" w:hAnsi="Book Antiqua" w:cs="Tahoma"/>
                <w:b w:val="0"/>
                <w:sz w:val="26"/>
                <w:szCs w:val="26"/>
                <w:lang w:eastAsia="en-US"/>
              </w:rPr>
              <w:t>29</w:t>
            </w:r>
          </w:p>
        </w:tc>
        <w:tc>
          <w:tcPr>
            <w:tcW w:w="4680" w:type="dxa"/>
          </w:tcPr>
          <w:p w14:paraId="6D832C17" w14:textId="4FB20A1E" w:rsidR="00DB7F4C" w:rsidRDefault="00DB7F4C" w:rsidP="00964CC6">
            <w:pPr>
              <w:pStyle w:val="Title"/>
              <w:spacing w:before="240" w:line="480" w:lineRule="auto"/>
              <w:jc w:val="both"/>
              <w:rPr>
                <w:rFonts w:ascii="Book Antiqua" w:hAnsi="Book Antiqua" w:cs="Tahoma"/>
                <w:bCs/>
                <w:sz w:val="26"/>
                <w:szCs w:val="26"/>
                <w:u w:val="single"/>
                <w:lang w:eastAsia="en-US"/>
              </w:rPr>
            </w:pPr>
            <w:r>
              <w:rPr>
                <w:rFonts w:ascii="Book Antiqua" w:hAnsi="Book Antiqua" w:cs="Tahoma"/>
                <w:bCs/>
                <w:sz w:val="26"/>
                <w:szCs w:val="26"/>
                <w:u w:val="single"/>
                <w:lang w:eastAsia="en-US"/>
              </w:rPr>
              <w:t>ANNEXURE P-19</w:t>
            </w:r>
            <w:r w:rsidRPr="00D811BF">
              <w:rPr>
                <w:rFonts w:ascii="Book Antiqua" w:hAnsi="Book Antiqua" w:cs="Tahoma"/>
                <w:bCs/>
                <w:sz w:val="26"/>
                <w:szCs w:val="26"/>
                <w:lang w:eastAsia="en-US"/>
              </w:rPr>
              <w:t>:</w:t>
            </w:r>
            <w:r w:rsidR="00312CE5">
              <w:rPr>
                <w:rFonts w:ascii="Book Antiqua" w:hAnsi="Book Antiqua"/>
                <w:bCs/>
                <w:sz w:val="26"/>
                <w:szCs w:val="26"/>
              </w:rPr>
              <w:t xml:space="preserve"> </w:t>
            </w:r>
            <w:r w:rsidR="00254B17" w:rsidRPr="00254B17">
              <w:rPr>
                <w:rFonts w:ascii="Book Antiqua" w:hAnsi="Book Antiqua"/>
                <w:b w:val="0"/>
                <w:sz w:val="26"/>
                <w:szCs w:val="26"/>
              </w:rPr>
              <w:t>T</w:t>
            </w:r>
            <w:r w:rsidR="00312CE5" w:rsidRPr="00254B17">
              <w:rPr>
                <w:rFonts w:ascii="Book Antiqua" w:hAnsi="Book Antiqua"/>
                <w:b w:val="0"/>
                <w:sz w:val="26"/>
                <w:szCs w:val="26"/>
              </w:rPr>
              <w:t xml:space="preserve">rue copy of notice dated 25.01.2005 sent by Smt. Saroj B to Revenue Officer Bangalore </w:t>
            </w:r>
            <w:proofErr w:type="spellStart"/>
            <w:r w:rsidR="00312CE5" w:rsidRPr="00254B17">
              <w:rPr>
                <w:rFonts w:ascii="Book Antiqua" w:hAnsi="Book Antiqua"/>
                <w:b w:val="0"/>
                <w:sz w:val="26"/>
                <w:szCs w:val="26"/>
              </w:rPr>
              <w:t>Mahanagara</w:t>
            </w:r>
            <w:proofErr w:type="spellEnd"/>
            <w:r w:rsidR="00312CE5" w:rsidRPr="00254B17">
              <w:rPr>
                <w:rFonts w:ascii="Book Antiqua" w:hAnsi="Book Antiqua"/>
                <w:b w:val="0"/>
                <w:sz w:val="26"/>
                <w:szCs w:val="26"/>
              </w:rPr>
              <w:t xml:space="preserve"> </w:t>
            </w:r>
            <w:proofErr w:type="spellStart"/>
            <w:r w:rsidR="00312CE5" w:rsidRPr="00254B17">
              <w:rPr>
                <w:rFonts w:ascii="Book Antiqua" w:hAnsi="Book Antiqua"/>
                <w:b w:val="0"/>
                <w:sz w:val="26"/>
                <w:szCs w:val="26"/>
              </w:rPr>
              <w:t>Palike</w:t>
            </w:r>
            <w:proofErr w:type="spellEnd"/>
            <w:r w:rsidR="00312CE5" w:rsidRPr="00254B17">
              <w:rPr>
                <w:rFonts w:ascii="Book Antiqua" w:hAnsi="Book Antiqua"/>
                <w:b w:val="0"/>
                <w:sz w:val="26"/>
                <w:szCs w:val="26"/>
              </w:rPr>
              <w:t xml:space="preserve"> </w:t>
            </w:r>
            <w:r w:rsidR="00312CE5">
              <w:rPr>
                <w:rFonts w:ascii="Book Antiqua" w:hAnsi="Book Antiqua"/>
                <w:bCs/>
                <w:sz w:val="26"/>
                <w:szCs w:val="26"/>
              </w:rPr>
              <w:t xml:space="preserve">  </w:t>
            </w:r>
          </w:p>
        </w:tc>
        <w:tc>
          <w:tcPr>
            <w:tcW w:w="1170" w:type="dxa"/>
          </w:tcPr>
          <w:p w14:paraId="5C3F6677" w14:textId="77777777" w:rsidR="00DB7F4C" w:rsidRPr="00A24D99" w:rsidRDefault="00DB7F4C" w:rsidP="00964CC6">
            <w:pPr>
              <w:pStyle w:val="Title"/>
              <w:spacing w:before="240" w:line="480" w:lineRule="auto"/>
              <w:jc w:val="left"/>
              <w:rPr>
                <w:rFonts w:ascii="Book Antiqua" w:hAnsi="Book Antiqua" w:cs="Tahoma"/>
                <w:b w:val="0"/>
                <w:sz w:val="26"/>
                <w:szCs w:val="26"/>
                <w:lang w:eastAsia="en-US"/>
              </w:rPr>
            </w:pPr>
          </w:p>
        </w:tc>
        <w:tc>
          <w:tcPr>
            <w:tcW w:w="1170" w:type="dxa"/>
          </w:tcPr>
          <w:p w14:paraId="074AC3AB" w14:textId="77777777" w:rsidR="00DB7F4C" w:rsidRPr="00A24D99" w:rsidRDefault="00DB7F4C" w:rsidP="00964CC6">
            <w:pPr>
              <w:pStyle w:val="Title"/>
              <w:spacing w:before="240" w:line="480" w:lineRule="auto"/>
              <w:jc w:val="left"/>
              <w:rPr>
                <w:rFonts w:ascii="Book Antiqua" w:hAnsi="Book Antiqua" w:cs="Tahoma"/>
                <w:b w:val="0"/>
                <w:sz w:val="26"/>
                <w:szCs w:val="26"/>
                <w:lang w:eastAsia="en-US"/>
              </w:rPr>
            </w:pPr>
          </w:p>
        </w:tc>
        <w:tc>
          <w:tcPr>
            <w:tcW w:w="1080" w:type="dxa"/>
          </w:tcPr>
          <w:p w14:paraId="5A4121D4" w14:textId="77777777" w:rsidR="00DB7F4C" w:rsidRPr="00A24D99" w:rsidRDefault="00DB7F4C" w:rsidP="00964CC6">
            <w:pPr>
              <w:pStyle w:val="Title"/>
              <w:spacing w:before="240" w:line="480" w:lineRule="auto"/>
              <w:jc w:val="left"/>
              <w:rPr>
                <w:rFonts w:ascii="Book Antiqua" w:hAnsi="Book Antiqua" w:cs="Tahoma"/>
                <w:b w:val="0"/>
                <w:sz w:val="26"/>
                <w:szCs w:val="26"/>
                <w:lang w:eastAsia="en-US"/>
              </w:rPr>
            </w:pPr>
          </w:p>
        </w:tc>
      </w:tr>
      <w:tr w:rsidR="00DB7F4C" w:rsidRPr="00A24D99" w14:paraId="44F71ADB" w14:textId="77777777" w:rsidTr="00964CC6">
        <w:tc>
          <w:tcPr>
            <w:tcW w:w="558" w:type="dxa"/>
          </w:tcPr>
          <w:p w14:paraId="57AC3FDA" w14:textId="3C5BE2F3" w:rsidR="00DB7F4C" w:rsidRDefault="00DB7F4C" w:rsidP="00964CC6">
            <w:pPr>
              <w:pStyle w:val="Title"/>
              <w:spacing w:before="240" w:line="480" w:lineRule="auto"/>
              <w:jc w:val="left"/>
              <w:rPr>
                <w:rFonts w:ascii="Book Antiqua" w:hAnsi="Book Antiqua" w:cs="Tahoma"/>
                <w:b w:val="0"/>
                <w:sz w:val="26"/>
                <w:szCs w:val="26"/>
                <w:lang w:eastAsia="en-US"/>
              </w:rPr>
            </w:pPr>
            <w:r>
              <w:rPr>
                <w:rFonts w:ascii="Book Antiqua" w:hAnsi="Book Antiqua" w:cs="Tahoma"/>
                <w:b w:val="0"/>
                <w:sz w:val="26"/>
                <w:szCs w:val="26"/>
                <w:lang w:eastAsia="en-US"/>
              </w:rPr>
              <w:t>30</w:t>
            </w:r>
          </w:p>
        </w:tc>
        <w:tc>
          <w:tcPr>
            <w:tcW w:w="4680" w:type="dxa"/>
          </w:tcPr>
          <w:p w14:paraId="061A7873" w14:textId="649A3AAD" w:rsidR="00DB7F4C" w:rsidRDefault="00DB7F4C" w:rsidP="00964CC6">
            <w:pPr>
              <w:pStyle w:val="Title"/>
              <w:spacing w:before="240" w:line="480" w:lineRule="auto"/>
              <w:jc w:val="both"/>
              <w:rPr>
                <w:rFonts w:ascii="Book Antiqua" w:hAnsi="Book Antiqua" w:cs="Tahoma"/>
                <w:bCs/>
                <w:sz w:val="26"/>
                <w:szCs w:val="26"/>
                <w:u w:val="single"/>
                <w:lang w:eastAsia="en-US"/>
              </w:rPr>
            </w:pPr>
            <w:r>
              <w:rPr>
                <w:rFonts w:ascii="Book Antiqua" w:hAnsi="Book Antiqua" w:cs="Tahoma"/>
                <w:bCs/>
                <w:sz w:val="26"/>
                <w:szCs w:val="26"/>
                <w:u w:val="single"/>
                <w:lang w:eastAsia="en-US"/>
              </w:rPr>
              <w:t>ANNEXURE P-20</w:t>
            </w:r>
            <w:r w:rsidRPr="00D811BF">
              <w:rPr>
                <w:rFonts w:ascii="Book Antiqua" w:hAnsi="Book Antiqua" w:cs="Tahoma"/>
                <w:bCs/>
                <w:sz w:val="26"/>
                <w:szCs w:val="26"/>
                <w:lang w:eastAsia="en-US"/>
              </w:rPr>
              <w:t>:</w:t>
            </w:r>
            <w:r w:rsidR="00312CE5">
              <w:rPr>
                <w:rFonts w:ascii="Book Antiqua" w:hAnsi="Book Antiqua"/>
                <w:bCs/>
                <w:sz w:val="26"/>
                <w:szCs w:val="26"/>
              </w:rPr>
              <w:t xml:space="preserve"> </w:t>
            </w:r>
            <w:r w:rsidR="00254B17" w:rsidRPr="00254B17">
              <w:rPr>
                <w:rFonts w:ascii="Book Antiqua" w:hAnsi="Book Antiqua"/>
                <w:b w:val="0"/>
                <w:sz w:val="26"/>
                <w:szCs w:val="26"/>
              </w:rPr>
              <w:t>T</w:t>
            </w:r>
            <w:r w:rsidR="00312CE5" w:rsidRPr="00254B17">
              <w:rPr>
                <w:rFonts w:ascii="Book Antiqua" w:hAnsi="Book Antiqua"/>
                <w:b w:val="0"/>
                <w:sz w:val="26"/>
                <w:szCs w:val="26"/>
              </w:rPr>
              <w:t xml:space="preserve">rue copy of the letter dated 21.02.2005 sent by the Sub Registrar </w:t>
            </w:r>
            <w:proofErr w:type="spellStart"/>
            <w:r w:rsidR="00312CE5" w:rsidRPr="00254B17">
              <w:rPr>
                <w:rFonts w:ascii="Book Antiqua" w:hAnsi="Book Antiqua"/>
                <w:b w:val="0"/>
                <w:sz w:val="26"/>
                <w:szCs w:val="26"/>
              </w:rPr>
              <w:t>Ghandinagar</w:t>
            </w:r>
            <w:proofErr w:type="spellEnd"/>
            <w:r w:rsidR="00312CE5" w:rsidRPr="00254B17">
              <w:rPr>
                <w:rFonts w:ascii="Book Antiqua" w:hAnsi="Book Antiqua"/>
                <w:b w:val="0"/>
                <w:sz w:val="26"/>
                <w:szCs w:val="26"/>
              </w:rPr>
              <w:t xml:space="preserve"> Bangalore to St. B </w:t>
            </w:r>
            <w:proofErr w:type="spellStart"/>
            <w:r w:rsidR="00312CE5" w:rsidRPr="00254B17">
              <w:rPr>
                <w:rFonts w:ascii="Book Antiqua" w:hAnsi="Book Antiqua"/>
                <w:b w:val="0"/>
                <w:sz w:val="26"/>
                <w:szCs w:val="26"/>
              </w:rPr>
              <w:t>Sarojamma</w:t>
            </w:r>
            <w:proofErr w:type="spellEnd"/>
            <w:r w:rsidR="00312CE5" w:rsidRPr="00254B17">
              <w:rPr>
                <w:rFonts w:ascii="Book Antiqua" w:hAnsi="Book Antiqua"/>
                <w:b w:val="0"/>
                <w:sz w:val="26"/>
                <w:szCs w:val="26"/>
              </w:rPr>
              <w:t xml:space="preserve"> </w:t>
            </w:r>
            <w:r w:rsidR="00312CE5">
              <w:rPr>
                <w:rFonts w:ascii="Book Antiqua" w:hAnsi="Book Antiqua"/>
                <w:b w:val="0"/>
                <w:sz w:val="26"/>
                <w:szCs w:val="26"/>
              </w:rPr>
              <w:t xml:space="preserve">                 </w:t>
            </w:r>
          </w:p>
        </w:tc>
        <w:tc>
          <w:tcPr>
            <w:tcW w:w="1170" w:type="dxa"/>
          </w:tcPr>
          <w:p w14:paraId="408B769F" w14:textId="77777777" w:rsidR="00DB7F4C" w:rsidRPr="00A24D99" w:rsidRDefault="00DB7F4C" w:rsidP="00964CC6">
            <w:pPr>
              <w:pStyle w:val="Title"/>
              <w:spacing w:before="240" w:line="480" w:lineRule="auto"/>
              <w:jc w:val="left"/>
              <w:rPr>
                <w:rFonts w:ascii="Book Antiqua" w:hAnsi="Book Antiqua" w:cs="Tahoma"/>
                <w:b w:val="0"/>
                <w:sz w:val="26"/>
                <w:szCs w:val="26"/>
                <w:lang w:eastAsia="en-US"/>
              </w:rPr>
            </w:pPr>
          </w:p>
        </w:tc>
        <w:tc>
          <w:tcPr>
            <w:tcW w:w="1170" w:type="dxa"/>
          </w:tcPr>
          <w:p w14:paraId="415276FF" w14:textId="77777777" w:rsidR="00DB7F4C" w:rsidRPr="00A24D99" w:rsidRDefault="00DB7F4C" w:rsidP="00964CC6">
            <w:pPr>
              <w:pStyle w:val="Title"/>
              <w:spacing w:before="240" w:line="480" w:lineRule="auto"/>
              <w:jc w:val="left"/>
              <w:rPr>
                <w:rFonts w:ascii="Book Antiqua" w:hAnsi="Book Antiqua" w:cs="Tahoma"/>
                <w:b w:val="0"/>
                <w:sz w:val="26"/>
                <w:szCs w:val="26"/>
                <w:lang w:eastAsia="en-US"/>
              </w:rPr>
            </w:pPr>
          </w:p>
        </w:tc>
        <w:tc>
          <w:tcPr>
            <w:tcW w:w="1080" w:type="dxa"/>
          </w:tcPr>
          <w:p w14:paraId="13ABE82F" w14:textId="77777777" w:rsidR="00DB7F4C" w:rsidRPr="00A24D99" w:rsidRDefault="00DB7F4C" w:rsidP="00964CC6">
            <w:pPr>
              <w:pStyle w:val="Title"/>
              <w:spacing w:before="240" w:line="480" w:lineRule="auto"/>
              <w:jc w:val="left"/>
              <w:rPr>
                <w:rFonts w:ascii="Book Antiqua" w:hAnsi="Book Antiqua" w:cs="Tahoma"/>
                <w:b w:val="0"/>
                <w:sz w:val="26"/>
                <w:szCs w:val="26"/>
                <w:lang w:eastAsia="en-US"/>
              </w:rPr>
            </w:pPr>
          </w:p>
        </w:tc>
      </w:tr>
      <w:tr w:rsidR="00DB7F4C" w:rsidRPr="00A24D99" w14:paraId="0F8B903A" w14:textId="77777777" w:rsidTr="00964CC6">
        <w:tc>
          <w:tcPr>
            <w:tcW w:w="558" w:type="dxa"/>
          </w:tcPr>
          <w:p w14:paraId="5F491E4F" w14:textId="4BE29932" w:rsidR="00DB7F4C" w:rsidRDefault="00DB7F4C" w:rsidP="00964CC6">
            <w:pPr>
              <w:pStyle w:val="Title"/>
              <w:spacing w:before="240" w:line="480" w:lineRule="auto"/>
              <w:jc w:val="left"/>
              <w:rPr>
                <w:rFonts w:ascii="Book Antiqua" w:hAnsi="Book Antiqua" w:cs="Tahoma"/>
                <w:b w:val="0"/>
                <w:sz w:val="26"/>
                <w:szCs w:val="26"/>
                <w:lang w:eastAsia="en-US"/>
              </w:rPr>
            </w:pPr>
            <w:r>
              <w:rPr>
                <w:rFonts w:ascii="Book Antiqua" w:hAnsi="Book Antiqua" w:cs="Tahoma"/>
                <w:b w:val="0"/>
                <w:sz w:val="26"/>
                <w:szCs w:val="26"/>
                <w:lang w:eastAsia="en-US"/>
              </w:rPr>
              <w:t>31</w:t>
            </w:r>
          </w:p>
        </w:tc>
        <w:tc>
          <w:tcPr>
            <w:tcW w:w="4680" w:type="dxa"/>
          </w:tcPr>
          <w:p w14:paraId="131CB45D" w14:textId="49A7484E" w:rsidR="00DB7F4C" w:rsidRDefault="00DB7F4C" w:rsidP="00964CC6">
            <w:pPr>
              <w:pStyle w:val="Title"/>
              <w:spacing w:before="240" w:line="480" w:lineRule="auto"/>
              <w:jc w:val="both"/>
              <w:rPr>
                <w:rFonts w:ascii="Book Antiqua" w:hAnsi="Book Antiqua" w:cs="Tahoma"/>
                <w:bCs/>
                <w:sz w:val="26"/>
                <w:szCs w:val="26"/>
                <w:u w:val="single"/>
                <w:lang w:eastAsia="en-US"/>
              </w:rPr>
            </w:pPr>
            <w:r>
              <w:rPr>
                <w:rFonts w:ascii="Book Antiqua" w:hAnsi="Book Antiqua" w:cs="Tahoma"/>
                <w:bCs/>
                <w:sz w:val="26"/>
                <w:szCs w:val="26"/>
                <w:u w:val="single"/>
                <w:lang w:eastAsia="en-US"/>
              </w:rPr>
              <w:t>ANNEXURE P-21</w:t>
            </w:r>
            <w:r w:rsidRPr="00D811BF">
              <w:rPr>
                <w:rFonts w:ascii="Book Antiqua" w:hAnsi="Book Antiqua" w:cs="Tahoma"/>
                <w:bCs/>
                <w:sz w:val="26"/>
                <w:szCs w:val="26"/>
                <w:lang w:eastAsia="en-US"/>
              </w:rPr>
              <w:t>:</w:t>
            </w:r>
            <w:r w:rsidR="00312CE5">
              <w:rPr>
                <w:rFonts w:ascii="Book Antiqua" w:hAnsi="Book Antiqua"/>
                <w:bCs/>
                <w:sz w:val="26"/>
                <w:szCs w:val="26"/>
              </w:rPr>
              <w:t xml:space="preserve"> </w:t>
            </w:r>
            <w:r w:rsidR="00254B17" w:rsidRPr="00254B17">
              <w:rPr>
                <w:rFonts w:ascii="Book Antiqua" w:hAnsi="Book Antiqua"/>
                <w:b w:val="0"/>
                <w:sz w:val="26"/>
                <w:szCs w:val="26"/>
              </w:rPr>
              <w:t>T</w:t>
            </w:r>
            <w:r w:rsidR="00312CE5" w:rsidRPr="00254B17">
              <w:rPr>
                <w:rFonts w:ascii="Book Antiqua" w:hAnsi="Book Antiqua"/>
                <w:b w:val="0"/>
                <w:sz w:val="26"/>
                <w:szCs w:val="26"/>
              </w:rPr>
              <w:t xml:space="preserve">rue copy of the issue framed by the Court of XXII Addl. City Civil Judge, Bangalore vide order dared 10.04.2007 </w:t>
            </w:r>
          </w:p>
        </w:tc>
        <w:tc>
          <w:tcPr>
            <w:tcW w:w="1170" w:type="dxa"/>
          </w:tcPr>
          <w:p w14:paraId="4F400A55" w14:textId="77777777" w:rsidR="00DB7F4C" w:rsidRPr="00A24D99" w:rsidRDefault="00DB7F4C" w:rsidP="00964CC6">
            <w:pPr>
              <w:pStyle w:val="Title"/>
              <w:spacing w:before="240" w:line="480" w:lineRule="auto"/>
              <w:jc w:val="left"/>
              <w:rPr>
                <w:rFonts w:ascii="Book Antiqua" w:hAnsi="Book Antiqua" w:cs="Tahoma"/>
                <w:b w:val="0"/>
                <w:sz w:val="26"/>
                <w:szCs w:val="26"/>
                <w:lang w:eastAsia="en-US"/>
              </w:rPr>
            </w:pPr>
          </w:p>
        </w:tc>
        <w:tc>
          <w:tcPr>
            <w:tcW w:w="1170" w:type="dxa"/>
          </w:tcPr>
          <w:p w14:paraId="66D941B5" w14:textId="77777777" w:rsidR="00DB7F4C" w:rsidRPr="00A24D99" w:rsidRDefault="00DB7F4C" w:rsidP="00964CC6">
            <w:pPr>
              <w:pStyle w:val="Title"/>
              <w:spacing w:before="240" w:line="480" w:lineRule="auto"/>
              <w:jc w:val="left"/>
              <w:rPr>
                <w:rFonts w:ascii="Book Antiqua" w:hAnsi="Book Antiqua" w:cs="Tahoma"/>
                <w:b w:val="0"/>
                <w:sz w:val="26"/>
                <w:szCs w:val="26"/>
                <w:lang w:eastAsia="en-US"/>
              </w:rPr>
            </w:pPr>
          </w:p>
        </w:tc>
        <w:tc>
          <w:tcPr>
            <w:tcW w:w="1080" w:type="dxa"/>
          </w:tcPr>
          <w:p w14:paraId="37BAACFF" w14:textId="77777777" w:rsidR="00DB7F4C" w:rsidRPr="00A24D99" w:rsidRDefault="00DB7F4C" w:rsidP="00964CC6">
            <w:pPr>
              <w:pStyle w:val="Title"/>
              <w:spacing w:before="240" w:line="480" w:lineRule="auto"/>
              <w:jc w:val="left"/>
              <w:rPr>
                <w:rFonts w:ascii="Book Antiqua" w:hAnsi="Book Antiqua" w:cs="Tahoma"/>
                <w:b w:val="0"/>
                <w:sz w:val="26"/>
                <w:szCs w:val="26"/>
                <w:lang w:eastAsia="en-US"/>
              </w:rPr>
            </w:pPr>
          </w:p>
        </w:tc>
      </w:tr>
      <w:tr w:rsidR="00DB7F4C" w:rsidRPr="00A24D99" w14:paraId="55EF83AC" w14:textId="77777777" w:rsidTr="00964CC6">
        <w:tc>
          <w:tcPr>
            <w:tcW w:w="558" w:type="dxa"/>
          </w:tcPr>
          <w:p w14:paraId="1B78E916" w14:textId="3F77E7E0" w:rsidR="00DB7F4C" w:rsidRDefault="00DB7F4C" w:rsidP="00964CC6">
            <w:pPr>
              <w:pStyle w:val="Title"/>
              <w:spacing w:before="240" w:line="480" w:lineRule="auto"/>
              <w:jc w:val="left"/>
              <w:rPr>
                <w:rFonts w:ascii="Book Antiqua" w:hAnsi="Book Antiqua" w:cs="Tahoma"/>
                <w:b w:val="0"/>
                <w:sz w:val="26"/>
                <w:szCs w:val="26"/>
                <w:lang w:eastAsia="en-US"/>
              </w:rPr>
            </w:pPr>
            <w:r>
              <w:rPr>
                <w:rFonts w:ascii="Book Antiqua" w:hAnsi="Book Antiqua" w:cs="Tahoma"/>
                <w:b w:val="0"/>
                <w:sz w:val="26"/>
                <w:szCs w:val="26"/>
                <w:lang w:eastAsia="en-US"/>
              </w:rPr>
              <w:lastRenderedPageBreak/>
              <w:t>32</w:t>
            </w:r>
          </w:p>
        </w:tc>
        <w:tc>
          <w:tcPr>
            <w:tcW w:w="4680" w:type="dxa"/>
          </w:tcPr>
          <w:p w14:paraId="0892AC30" w14:textId="0D25A90A" w:rsidR="00DB7F4C" w:rsidRDefault="00DB7F4C" w:rsidP="00964CC6">
            <w:pPr>
              <w:pStyle w:val="Title"/>
              <w:spacing w:before="240" w:line="480" w:lineRule="auto"/>
              <w:jc w:val="both"/>
              <w:rPr>
                <w:rFonts w:ascii="Book Antiqua" w:hAnsi="Book Antiqua" w:cs="Tahoma"/>
                <w:bCs/>
                <w:sz w:val="26"/>
                <w:szCs w:val="26"/>
                <w:u w:val="single"/>
                <w:lang w:eastAsia="en-US"/>
              </w:rPr>
            </w:pPr>
            <w:r>
              <w:rPr>
                <w:rFonts w:ascii="Book Antiqua" w:hAnsi="Book Antiqua" w:cs="Tahoma"/>
                <w:bCs/>
                <w:sz w:val="26"/>
                <w:szCs w:val="26"/>
                <w:u w:val="single"/>
                <w:lang w:eastAsia="en-US"/>
              </w:rPr>
              <w:t>ANNEXURE P-22:</w:t>
            </w:r>
            <w:r w:rsidR="00312CE5">
              <w:rPr>
                <w:rFonts w:ascii="Book Antiqua" w:hAnsi="Book Antiqua"/>
                <w:bCs/>
                <w:sz w:val="26"/>
                <w:szCs w:val="26"/>
              </w:rPr>
              <w:t xml:space="preserve"> </w:t>
            </w:r>
            <w:r w:rsidR="00254B17">
              <w:rPr>
                <w:rFonts w:ascii="Book Antiqua" w:hAnsi="Book Antiqua"/>
                <w:b w:val="0"/>
                <w:sz w:val="26"/>
                <w:szCs w:val="26"/>
              </w:rPr>
              <w:t>T</w:t>
            </w:r>
            <w:r w:rsidR="00312CE5" w:rsidRPr="00254B17">
              <w:rPr>
                <w:rFonts w:ascii="Book Antiqua" w:hAnsi="Book Antiqua"/>
                <w:b w:val="0"/>
                <w:sz w:val="26"/>
                <w:szCs w:val="26"/>
              </w:rPr>
              <w:t xml:space="preserve">rue copy of Smt. </w:t>
            </w:r>
            <w:proofErr w:type="spellStart"/>
            <w:r w:rsidR="00312CE5" w:rsidRPr="00254B17">
              <w:rPr>
                <w:rFonts w:ascii="Book Antiqua" w:hAnsi="Book Antiqua"/>
                <w:b w:val="0"/>
                <w:sz w:val="26"/>
                <w:szCs w:val="26"/>
              </w:rPr>
              <w:t>Sarojamma’s</w:t>
            </w:r>
            <w:proofErr w:type="spellEnd"/>
            <w:r w:rsidR="00312CE5" w:rsidRPr="00254B17">
              <w:rPr>
                <w:rFonts w:ascii="Book Antiqua" w:hAnsi="Book Antiqua"/>
                <w:b w:val="0"/>
                <w:sz w:val="26"/>
                <w:szCs w:val="26"/>
              </w:rPr>
              <w:t xml:space="preserve"> evidence by way of affidavit, as well as her depositions dated 29.05.2007 </w:t>
            </w:r>
          </w:p>
        </w:tc>
        <w:tc>
          <w:tcPr>
            <w:tcW w:w="1170" w:type="dxa"/>
          </w:tcPr>
          <w:p w14:paraId="7DE473F1" w14:textId="77777777" w:rsidR="00DB7F4C" w:rsidRPr="00A24D99" w:rsidRDefault="00DB7F4C" w:rsidP="00964CC6">
            <w:pPr>
              <w:pStyle w:val="Title"/>
              <w:spacing w:before="240" w:line="480" w:lineRule="auto"/>
              <w:jc w:val="left"/>
              <w:rPr>
                <w:rFonts w:ascii="Book Antiqua" w:hAnsi="Book Antiqua" w:cs="Tahoma"/>
                <w:b w:val="0"/>
                <w:sz w:val="26"/>
                <w:szCs w:val="26"/>
                <w:lang w:eastAsia="en-US"/>
              </w:rPr>
            </w:pPr>
          </w:p>
        </w:tc>
        <w:tc>
          <w:tcPr>
            <w:tcW w:w="1170" w:type="dxa"/>
          </w:tcPr>
          <w:p w14:paraId="4040E1D5" w14:textId="77777777" w:rsidR="00DB7F4C" w:rsidRPr="00A24D99" w:rsidRDefault="00DB7F4C" w:rsidP="00964CC6">
            <w:pPr>
              <w:pStyle w:val="Title"/>
              <w:spacing w:before="240" w:line="480" w:lineRule="auto"/>
              <w:jc w:val="left"/>
              <w:rPr>
                <w:rFonts w:ascii="Book Antiqua" w:hAnsi="Book Antiqua" w:cs="Tahoma"/>
                <w:b w:val="0"/>
                <w:sz w:val="26"/>
                <w:szCs w:val="26"/>
                <w:lang w:eastAsia="en-US"/>
              </w:rPr>
            </w:pPr>
          </w:p>
        </w:tc>
        <w:tc>
          <w:tcPr>
            <w:tcW w:w="1080" w:type="dxa"/>
          </w:tcPr>
          <w:p w14:paraId="142476D5" w14:textId="77777777" w:rsidR="00DB7F4C" w:rsidRPr="00A24D99" w:rsidRDefault="00DB7F4C" w:rsidP="00964CC6">
            <w:pPr>
              <w:pStyle w:val="Title"/>
              <w:spacing w:before="240" w:line="480" w:lineRule="auto"/>
              <w:jc w:val="left"/>
              <w:rPr>
                <w:rFonts w:ascii="Book Antiqua" w:hAnsi="Book Antiqua" w:cs="Tahoma"/>
                <w:b w:val="0"/>
                <w:sz w:val="26"/>
                <w:szCs w:val="26"/>
                <w:lang w:eastAsia="en-US"/>
              </w:rPr>
            </w:pPr>
          </w:p>
        </w:tc>
      </w:tr>
      <w:tr w:rsidR="00DB7F4C" w:rsidRPr="00A24D99" w14:paraId="34EC2565" w14:textId="77777777" w:rsidTr="00964CC6">
        <w:tc>
          <w:tcPr>
            <w:tcW w:w="558" w:type="dxa"/>
          </w:tcPr>
          <w:p w14:paraId="7625B17A" w14:textId="6B84C3C7" w:rsidR="00DB7F4C" w:rsidRDefault="00DB7F4C" w:rsidP="00964CC6">
            <w:pPr>
              <w:pStyle w:val="Title"/>
              <w:spacing w:before="240" w:line="480" w:lineRule="auto"/>
              <w:jc w:val="left"/>
              <w:rPr>
                <w:rFonts w:ascii="Book Antiqua" w:hAnsi="Book Antiqua" w:cs="Tahoma"/>
                <w:b w:val="0"/>
                <w:sz w:val="26"/>
                <w:szCs w:val="26"/>
                <w:lang w:eastAsia="en-US"/>
              </w:rPr>
            </w:pPr>
            <w:r>
              <w:rPr>
                <w:rFonts w:ascii="Book Antiqua" w:hAnsi="Book Antiqua" w:cs="Tahoma"/>
                <w:b w:val="0"/>
                <w:sz w:val="26"/>
                <w:szCs w:val="26"/>
                <w:lang w:eastAsia="en-US"/>
              </w:rPr>
              <w:t>33</w:t>
            </w:r>
          </w:p>
        </w:tc>
        <w:tc>
          <w:tcPr>
            <w:tcW w:w="4680" w:type="dxa"/>
          </w:tcPr>
          <w:p w14:paraId="1F169453" w14:textId="1F9DB024" w:rsidR="00254B17" w:rsidRPr="00254B17" w:rsidRDefault="00DB7F4C" w:rsidP="00964CC6">
            <w:pPr>
              <w:pStyle w:val="Title"/>
              <w:spacing w:before="240" w:line="480" w:lineRule="auto"/>
              <w:jc w:val="both"/>
              <w:rPr>
                <w:rFonts w:ascii="Book Antiqua" w:hAnsi="Book Antiqua"/>
                <w:bCs/>
                <w:sz w:val="26"/>
                <w:szCs w:val="26"/>
              </w:rPr>
            </w:pPr>
            <w:r>
              <w:rPr>
                <w:rFonts w:ascii="Book Antiqua" w:hAnsi="Book Antiqua" w:cs="Tahoma"/>
                <w:bCs/>
                <w:sz w:val="26"/>
                <w:szCs w:val="26"/>
                <w:u w:val="single"/>
                <w:lang w:eastAsia="en-US"/>
              </w:rPr>
              <w:t>ANNEXURE P-23</w:t>
            </w:r>
            <w:r w:rsidRPr="00D811BF">
              <w:rPr>
                <w:rFonts w:ascii="Book Antiqua" w:hAnsi="Book Antiqua" w:cs="Tahoma"/>
                <w:bCs/>
                <w:sz w:val="26"/>
                <w:szCs w:val="26"/>
                <w:lang w:eastAsia="en-US"/>
              </w:rPr>
              <w:t>:</w:t>
            </w:r>
            <w:r w:rsidR="00312CE5">
              <w:rPr>
                <w:rFonts w:ascii="Book Antiqua" w:hAnsi="Book Antiqua"/>
                <w:bCs/>
                <w:sz w:val="26"/>
                <w:szCs w:val="26"/>
              </w:rPr>
              <w:t xml:space="preserve"> </w:t>
            </w:r>
            <w:r w:rsidR="00254B17" w:rsidRPr="00254B17">
              <w:rPr>
                <w:rFonts w:ascii="Book Antiqua" w:hAnsi="Book Antiqua"/>
                <w:b w:val="0"/>
                <w:sz w:val="26"/>
                <w:szCs w:val="26"/>
              </w:rPr>
              <w:t>T</w:t>
            </w:r>
            <w:r w:rsidR="00312CE5" w:rsidRPr="00254B17">
              <w:rPr>
                <w:rFonts w:ascii="Book Antiqua" w:hAnsi="Book Antiqua"/>
                <w:b w:val="0"/>
                <w:sz w:val="26"/>
                <w:szCs w:val="26"/>
              </w:rPr>
              <w:t xml:space="preserve">rue copy of Sh. </w:t>
            </w:r>
            <w:proofErr w:type="spellStart"/>
            <w:r w:rsidR="00312CE5" w:rsidRPr="00254B17">
              <w:rPr>
                <w:rFonts w:ascii="Book Antiqua" w:hAnsi="Book Antiqua"/>
                <w:b w:val="0"/>
                <w:sz w:val="26"/>
                <w:szCs w:val="26"/>
              </w:rPr>
              <w:t>Palanetra’s</w:t>
            </w:r>
            <w:proofErr w:type="spellEnd"/>
            <w:r w:rsidR="00312CE5" w:rsidRPr="00254B17">
              <w:rPr>
                <w:rFonts w:ascii="Book Antiqua" w:hAnsi="Book Antiqua"/>
                <w:b w:val="0"/>
                <w:sz w:val="26"/>
                <w:szCs w:val="26"/>
              </w:rPr>
              <w:t xml:space="preserve"> evidence by way of affidavit along with depositions dated 23.02.2008 </w:t>
            </w:r>
          </w:p>
        </w:tc>
        <w:tc>
          <w:tcPr>
            <w:tcW w:w="1170" w:type="dxa"/>
          </w:tcPr>
          <w:p w14:paraId="4045097F" w14:textId="77777777" w:rsidR="00DB7F4C" w:rsidRPr="00A24D99" w:rsidRDefault="00DB7F4C" w:rsidP="00964CC6">
            <w:pPr>
              <w:pStyle w:val="Title"/>
              <w:spacing w:before="240" w:line="480" w:lineRule="auto"/>
              <w:jc w:val="left"/>
              <w:rPr>
                <w:rFonts w:ascii="Book Antiqua" w:hAnsi="Book Antiqua" w:cs="Tahoma"/>
                <w:b w:val="0"/>
                <w:sz w:val="26"/>
                <w:szCs w:val="26"/>
                <w:lang w:eastAsia="en-US"/>
              </w:rPr>
            </w:pPr>
          </w:p>
        </w:tc>
        <w:tc>
          <w:tcPr>
            <w:tcW w:w="1170" w:type="dxa"/>
          </w:tcPr>
          <w:p w14:paraId="338A22B5" w14:textId="77777777" w:rsidR="00DB7F4C" w:rsidRPr="00A24D99" w:rsidRDefault="00DB7F4C" w:rsidP="00964CC6">
            <w:pPr>
              <w:pStyle w:val="Title"/>
              <w:spacing w:before="240" w:line="480" w:lineRule="auto"/>
              <w:jc w:val="left"/>
              <w:rPr>
                <w:rFonts w:ascii="Book Antiqua" w:hAnsi="Book Antiqua" w:cs="Tahoma"/>
                <w:b w:val="0"/>
                <w:sz w:val="26"/>
                <w:szCs w:val="26"/>
                <w:lang w:eastAsia="en-US"/>
              </w:rPr>
            </w:pPr>
          </w:p>
        </w:tc>
        <w:tc>
          <w:tcPr>
            <w:tcW w:w="1080" w:type="dxa"/>
          </w:tcPr>
          <w:p w14:paraId="55623DDD" w14:textId="77777777" w:rsidR="00DB7F4C" w:rsidRPr="00A24D99" w:rsidRDefault="00DB7F4C" w:rsidP="00964CC6">
            <w:pPr>
              <w:pStyle w:val="Title"/>
              <w:spacing w:before="240" w:line="480" w:lineRule="auto"/>
              <w:jc w:val="left"/>
              <w:rPr>
                <w:rFonts w:ascii="Book Antiqua" w:hAnsi="Book Antiqua" w:cs="Tahoma"/>
                <w:b w:val="0"/>
                <w:sz w:val="26"/>
                <w:szCs w:val="26"/>
                <w:lang w:eastAsia="en-US"/>
              </w:rPr>
            </w:pPr>
          </w:p>
        </w:tc>
      </w:tr>
      <w:tr w:rsidR="00DB7F4C" w:rsidRPr="00A24D99" w14:paraId="7C634F44" w14:textId="77777777" w:rsidTr="00964CC6">
        <w:tc>
          <w:tcPr>
            <w:tcW w:w="558" w:type="dxa"/>
          </w:tcPr>
          <w:p w14:paraId="5F94580F" w14:textId="3FACAEB7" w:rsidR="00DB7F4C" w:rsidRDefault="00DB7F4C" w:rsidP="00964CC6">
            <w:pPr>
              <w:pStyle w:val="Title"/>
              <w:spacing w:before="240" w:line="480" w:lineRule="auto"/>
              <w:jc w:val="left"/>
              <w:rPr>
                <w:rFonts w:ascii="Book Antiqua" w:hAnsi="Book Antiqua" w:cs="Tahoma"/>
                <w:b w:val="0"/>
                <w:sz w:val="26"/>
                <w:szCs w:val="26"/>
                <w:lang w:eastAsia="en-US"/>
              </w:rPr>
            </w:pPr>
            <w:r>
              <w:rPr>
                <w:rFonts w:ascii="Book Antiqua" w:hAnsi="Book Antiqua" w:cs="Tahoma"/>
                <w:b w:val="0"/>
                <w:sz w:val="26"/>
                <w:szCs w:val="26"/>
                <w:lang w:eastAsia="en-US"/>
              </w:rPr>
              <w:t>34</w:t>
            </w:r>
          </w:p>
        </w:tc>
        <w:tc>
          <w:tcPr>
            <w:tcW w:w="4680" w:type="dxa"/>
          </w:tcPr>
          <w:p w14:paraId="59031EED" w14:textId="2CD0C1F9" w:rsidR="00DB7F4C" w:rsidRDefault="00DB7F4C" w:rsidP="00964CC6">
            <w:pPr>
              <w:pStyle w:val="Title"/>
              <w:spacing w:before="240" w:line="480" w:lineRule="auto"/>
              <w:jc w:val="both"/>
              <w:rPr>
                <w:rFonts w:ascii="Book Antiqua" w:hAnsi="Book Antiqua" w:cs="Tahoma"/>
                <w:bCs/>
                <w:sz w:val="26"/>
                <w:szCs w:val="26"/>
                <w:u w:val="single"/>
                <w:lang w:eastAsia="en-US"/>
              </w:rPr>
            </w:pPr>
            <w:r>
              <w:rPr>
                <w:rFonts w:ascii="Book Antiqua" w:hAnsi="Book Antiqua" w:cs="Tahoma"/>
                <w:bCs/>
                <w:sz w:val="26"/>
                <w:szCs w:val="26"/>
                <w:u w:val="single"/>
                <w:lang w:eastAsia="en-US"/>
              </w:rPr>
              <w:t>ANNEXURE P-24:</w:t>
            </w:r>
            <w:r w:rsidR="00312CE5">
              <w:rPr>
                <w:rFonts w:ascii="Book Antiqua" w:hAnsi="Book Antiqua"/>
                <w:bCs/>
                <w:sz w:val="26"/>
                <w:szCs w:val="26"/>
              </w:rPr>
              <w:t xml:space="preserve"> </w:t>
            </w:r>
            <w:r w:rsidR="00254B17">
              <w:rPr>
                <w:rFonts w:ascii="Book Antiqua" w:hAnsi="Book Antiqua"/>
                <w:b w:val="0"/>
                <w:sz w:val="26"/>
                <w:szCs w:val="26"/>
              </w:rPr>
              <w:t>T</w:t>
            </w:r>
            <w:r w:rsidR="00312CE5" w:rsidRPr="00254B17">
              <w:rPr>
                <w:rFonts w:ascii="Book Antiqua" w:hAnsi="Book Antiqua"/>
                <w:b w:val="0"/>
                <w:sz w:val="26"/>
                <w:szCs w:val="26"/>
              </w:rPr>
              <w:t>rue copy of Sh. M. S. Nagaraj’s evidence by way of affidavit along with depositions</w:t>
            </w:r>
            <w:r w:rsidR="00312CE5">
              <w:rPr>
                <w:rFonts w:ascii="Book Antiqua" w:hAnsi="Book Antiqua"/>
                <w:b w:val="0"/>
                <w:sz w:val="26"/>
                <w:szCs w:val="26"/>
              </w:rPr>
              <w:t xml:space="preserve">  </w:t>
            </w:r>
          </w:p>
        </w:tc>
        <w:tc>
          <w:tcPr>
            <w:tcW w:w="1170" w:type="dxa"/>
          </w:tcPr>
          <w:p w14:paraId="67C63E04" w14:textId="77777777" w:rsidR="00DB7F4C" w:rsidRPr="00A24D99" w:rsidRDefault="00DB7F4C" w:rsidP="00964CC6">
            <w:pPr>
              <w:pStyle w:val="Title"/>
              <w:spacing w:before="240" w:line="480" w:lineRule="auto"/>
              <w:jc w:val="left"/>
              <w:rPr>
                <w:rFonts w:ascii="Book Antiqua" w:hAnsi="Book Antiqua" w:cs="Tahoma"/>
                <w:b w:val="0"/>
                <w:sz w:val="26"/>
                <w:szCs w:val="26"/>
                <w:lang w:eastAsia="en-US"/>
              </w:rPr>
            </w:pPr>
          </w:p>
        </w:tc>
        <w:tc>
          <w:tcPr>
            <w:tcW w:w="1170" w:type="dxa"/>
          </w:tcPr>
          <w:p w14:paraId="3B460A14" w14:textId="77777777" w:rsidR="00DB7F4C" w:rsidRPr="00A24D99" w:rsidRDefault="00DB7F4C" w:rsidP="00964CC6">
            <w:pPr>
              <w:pStyle w:val="Title"/>
              <w:spacing w:before="240" w:line="480" w:lineRule="auto"/>
              <w:jc w:val="left"/>
              <w:rPr>
                <w:rFonts w:ascii="Book Antiqua" w:hAnsi="Book Antiqua" w:cs="Tahoma"/>
                <w:b w:val="0"/>
                <w:sz w:val="26"/>
                <w:szCs w:val="26"/>
                <w:lang w:eastAsia="en-US"/>
              </w:rPr>
            </w:pPr>
          </w:p>
        </w:tc>
        <w:tc>
          <w:tcPr>
            <w:tcW w:w="1080" w:type="dxa"/>
          </w:tcPr>
          <w:p w14:paraId="08FD66F4" w14:textId="77777777" w:rsidR="00DB7F4C" w:rsidRPr="00A24D99" w:rsidRDefault="00DB7F4C" w:rsidP="00964CC6">
            <w:pPr>
              <w:pStyle w:val="Title"/>
              <w:spacing w:before="240" w:line="480" w:lineRule="auto"/>
              <w:jc w:val="left"/>
              <w:rPr>
                <w:rFonts w:ascii="Book Antiqua" w:hAnsi="Book Antiqua" w:cs="Tahoma"/>
                <w:b w:val="0"/>
                <w:sz w:val="26"/>
                <w:szCs w:val="26"/>
                <w:lang w:eastAsia="en-US"/>
              </w:rPr>
            </w:pPr>
          </w:p>
        </w:tc>
      </w:tr>
      <w:tr w:rsidR="00DB7F4C" w:rsidRPr="00A24D99" w14:paraId="31ECFD04" w14:textId="77777777" w:rsidTr="00964CC6">
        <w:tc>
          <w:tcPr>
            <w:tcW w:w="558" w:type="dxa"/>
          </w:tcPr>
          <w:p w14:paraId="5CD24761" w14:textId="41513A24" w:rsidR="00DB7F4C" w:rsidRDefault="00DB7F4C" w:rsidP="00964CC6">
            <w:pPr>
              <w:pStyle w:val="Title"/>
              <w:spacing w:before="240" w:line="480" w:lineRule="auto"/>
              <w:jc w:val="left"/>
              <w:rPr>
                <w:rFonts w:ascii="Book Antiqua" w:hAnsi="Book Antiqua" w:cs="Tahoma"/>
                <w:b w:val="0"/>
                <w:sz w:val="26"/>
                <w:szCs w:val="26"/>
                <w:lang w:eastAsia="en-US"/>
              </w:rPr>
            </w:pPr>
            <w:r>
              <w:rPr>
                <w:rFonts w:ascii="Book Antiqua" w:hAnsi="Book Antiqua" w:cs="Tahoma"/>
                <w:b w:val="0"/>
                <w:sz w:val="26"/>
                <w:szCs w:val="26"/>
                <w:lang w:eastAsia="en-US"/>
              </w:rPr>
              <w:t>35</w:t>
            </w:r>
          </w:p>
        </w:tc>
        <w:tc>
          <w:tcPr>
            <w:tcW w:w="4680" w:type="dxa"/>
          </w:tcPr>
          <w:p w14:paraId="0A092CA8" w14:textId="3879C83E" w:rsidR="00DB7F4C" w:rsidRDefault="00DB7F4C" w:rsidP="00964CC6">
            <w:pPr>
              <w:pStyle w:val="Title"/>
              <w:spacing w:before="240" w:line="480" w:lineRule="auto"/>
              <w:jc w:val="both"/>
              <w:rPr>
                <w:rFonts w:ascii="Book Antiqua" w:hAnsi="Book Antiqua" w:cs="Tahoma"/>
                <w:bCs/>
                <w:sz w:val="26"/>
                <w:szCs w:val="26"/>
                <w:u w:val="single"/>
                <w:lang w:eastAsia="en-US"/>
              </w:rPr>
            </w:pPr>
            <w:r>
              <w:rPr>
                <w:rFonts w:ascii="Book Antiqua" w:hAnsi="Book Antiqua" w:cs="Tahoma"/>
                <w:bCs/>
                <w:sz w:val="26"/>
                <w:szCs w:val="26"/>
                <w:u w:val="single"/>
                <w:lang w:eastAsia="en-US"/>
              </w:rPr>
              <w:t>ANNEXURE P-25:</w:t>
            </w:r>
            <w:r w:rsidR="00312CE5">
              <w:rPr>
                <w:rFonts w:ascii="Book Antiqua" w:hAnsi="Book Antiqua"/>
                <w:bCs/>
                <w:sz w:val="26"/>
                <w:szCs w:val="26"/>
              </w:rPr>
              <w:t xml:space="preserve"> </w:t>
            </w:r>
            <w:r w:rsidR="00254B17" w:rsidRPr="00254B17">
              <w:rPr>
                <w:rFonts w:ascii="Book Antiqua" w:hAnsi="Book Antiqua"/>
                <w:b w:val="0"/>
                <w:sz w:val="26"/>
                <w:szCs w:val="26"/>
              </w:rPr>
              <w:t>T</w:t>
            </w:r>
            <w:r w:rsidR="00312CE5" w:rsidRPr="00254B17">
              <w:rPr>
                <w:rFonts w:ascii="Book Antiqua" w:hAnsi="Book Antiqua"/>
                <w:b w:val="0"/>
                <w:sz w:val="26"/>
                <w:szCs w:val="26"/>
              </w:rPr>
              <w:t>rue copy of Sh. M. A. Prakash’s evidence affidavit as well as depositions dated 17.04.2008</w:t>
            </w:r>
          </w:p>
        </w:tc>
        <w:tc>
          <w:tcPr>
            <w:tcW w:w="1170" w:type="dxa"/>
          </w:tcPr>
          <w:p w14:paraId="1D02E966" w14:textId="77777777" w:rsidR="00DB7F4C" w:rsidRPr="00A24D99" w:rsidRDefault="00DB7F4C" w:rsidP="00964CC6">
            <w:pPr>
              <w:pStyle w:val="Title"/>
              <w:spacing w:before="240" w:line="480" w:lineRule="auto"/>
              <w:jc w:val="left"/>
              <w:rPr>
                <w:rFonts w:ascii="Book Antiqua" w:hAnsi="Book Antiqua" w:cs="Tahoma"/>
                <w:b w:val="0"/>
                <w:sz w:val="26"/>
                <w:szCs w:val="26"/>
                <w:lang w:eastAsia="en-US"/>
              </w:rPr>
            </w:pPr>
          </w:p>
        </w:tc>
        <w:tc>
          <w:tcPr>
            <w:tcW w:w="1170" w:type="dxa"/>
          </w:tcPr>
          <w:p w14:paraId="13C0A2A8" w14:textId="77777777" w:rsidR="00DB7F4C" w:rsidRPr="00A24D99" w:rsidRDefault="00DB7F4C" w:rsidP="00964CC6">
            <w:pPr>
              <w:pStyle w:val="Title"/>
              <w:spacing w:before="240" w:line="480" w:lineRule="auto"/>
              <w:jc w:val="left"/>
              <w:rPr>
                <w:rFonts w:ascii="Book Antiqua" w:hAnsi="Book Antiqua" w:cs="Tahoma"/>
                <w:b w:val="0"/>
                <w:sz w:val="26"/>
                <w:szCs w:val="26"/>
                <w:lang w:eastAsia="en-US"/>
              </w:rPr>
            </w:pPr>
          </w:p>
        </w:tc>
        <w:tc>
          <w:tcPr>
            <w:tcW w:w="1080" w:type="dxa"/>
          </w:tcPr>
          <w:p w14:paraId="602CCE23" w14:textId="77777777" w:rsidR="00DB7F4C" w:rsidRPr="00A24D99" w:rsidRDefault="00DB7F4C" w:rsidP="00964CC6">
            <w:pPr>
              <w:pStyle w:val="Title"/>
              <w:spacing w:before="240" w:line="480" w:lineRule="auto"/>
              <w:jc w:val="left"/>
              <w:rPr>
                <w:rFonts w:ascii="Book Antiqua" w:hAnsi="Book Antiqua" w:cs="Tahoma"/>
                <w:b w:val="0"/>
                <w:sz w:val="26"/>
                <w:szCs w:val="26"/>
                <w:lang w:eastAsia="en-US"/>
              </w:rPr>
            </w:pPr>
          </w:p>
        </w:tc>
      </w:tr>
      <w:tr w:rsidR="00DB7F4C" w:rsidRPr="00A24D99" w14:paraId="797F63E0" w14:textId="77777777" w:rsidTr="00964CC6">
        <w:tc>
          <w:tcPr>
            <w:tcW w:w="558" w:type="dxa"/>
          </w:tcPr>
          <w:p w14:paraId="4D6D5574" w14:textId="2C2CFE17" w:rsidR="00DB7F4C" w:rsidRDefault="00DB7F4C" w:rsidP="00964CC6">
            <w:pPr>
              <w:pStyle w:val="Title"/>
              <w:spacing w:before="240" w:line="480" w:lineRule="auto"/>
              <w:jc w:val="left"/>
              <w:rPr>
                <w:rFonts w:ascii="Book Antiqua" w:hAnsi="Book Antiqua" w:cs="Tahoma"/>
                <w:b w:val="0"/>
                <w:sz w:val="26"/>
                <w:szCs w:val="26"/>
                <w:lang w:eastAsia="en-US"/>
              </w:rPr>
            </w:pPr>
            <w:r>
              <w:rPr>
                <w:rFonts w:ascii="Book Antiqua" w:hAnsi="Book Antiqua" w:cs="Tahoma"/>
                <w:b w:val="0"/>
                <w:sz w:val="26"/>
                <w:szCs w:val="26"/>
                <w:lang w:eastAsia="en-US"/>
              </w:rPr>
              <w:t>36</w:t>
            </w:r>
          </w:p>
        </w:tc>
        <w:tc>
          <w:tcPr>
            <w:tcW w:w="4680" w:type="dxa"/>
          </w:tcPr>
          <w:p w14:paraId="76741855" w14:textId="34CF316E" w:rsidR="00DB7F4C" w:rsidRDefault="00DB7F4C" w:rsidP="00964CC6">
            <w:pPr>
              <w:pStyle w:val="Title"/>
              <w:spacing w:before="240" w:line="480" w:lineRule="auto"/>
              <w:jc w:val="both"/>
              <w:rPr>
                <w:rFonts w:ascii="Book Antiqua" w:hAnsi="Book Antiqua" w:cs="Tahoma"/>
                <w:bCs/>
                <w:sz w:val="26"/>
                <w:szCs w:val="26"/>
                <w:u w:val="single"/>
                <w:lang w:eastAsia="en-US"/>
              </w:rPr>
            </w:pPr>
            <w:r>
              <w:rPr>
                <w:rFonts w:ascii="Book Antiqua" w:hAnsi="Book Antiqua" w:cs="Tahoma"/>
                <w:bCs/>
                <w:sz w:val="26"/>
                <w:szCs w:val="26"/>
                <w:u w:val="single"/>
                <w:lang w:eastAsia="en-US"/>
              </w:rPr>
              <w:t>ANNEXURE P-26:</w:t>
            </w:r>
            <w:r w:rsidR="005551BE">
              <w:rPr>
                <w:rFonts w:ascii="Book Antiqua" w:hAnsi="Book Antiqua"/>
                <w:bCs/>
                <w:sz w:val="26"/>
                <w:szCs w:val="26"/>
              </w:rPr>
              <w:t xml:space="preserve"> </w:t>
            </w:r>
            <w:r w:rsidR="00254B17">
              <w:rPr>
                <w:rFonts w:ascii="Book Antiqua" w:hAnsi="Book Antiqua"/>
                <w:b w:val="0"/>
                <w:sz w:val="26"/>
                <w:szCs w:val="26"/>
              </w:rPr>
              <w:t>T</w:t>
            </w:r>
            <w:r w:rsidR="005551BE" w:rsidRPr="00254B17">
              <w:rPr>
                <w:rFonts w:ascii="Book Antiqua" w:hAnsi="Book Antiqua"/>
                <w:b w:val="0"/>
                <w:sz w:val="26"/>
                <w:szCs w:val="26"/>
              </w:rPr>
              <w:t xml:space="preserve">rue copy of the evidence affidavit of Sh. Srinivasa </w:t>
            </w:r>
            <w:r w:rsidR="005551BE" w:rsidRPr="00254B17">
              <w:rPr>
                <w:rFonts w:ascii="Book Antiqua" w:hAnsi="Book Antiqua"/>
                <w:b w:val="0"/>
                <w:sz w:val="26"/>
                <w:szCs w:val="26"/>
              </w:rPr>
              <w:lastRenderedPageBreak/>
              <w:t>Shetty along with his depositions dated 21.06.2008</w:t>
            </w:r>
          </w:p>
        </w:tc>
        <w:tc>
          <w:tcPr>
            <w:tcW w:w="1170" w:type="dxa"/>
          </w:tcPr>
          <w:p w14:paraId="5ED679E0" w14:textId="77777777" w:rsidR="00DB7F4C" w:rsidRPr="00A24D99" w:rsidRDefault="00DB7F4C" w:rsidP="00964CC6">
            <w:pPr>
              <w:pStyle w:val="Title"/>
              <w:spacing w:before="240" w:line="480" w:lineRule="auto"/>
              <w:jc w:val="left"/>
              <w:rPr>
                <w:rFonts w:ascii="Book Antiqua" w:hAnsi="Book Antiqua" w:cs="Tahoma"/>
                <w:b w:val="0"/>
                <w:sz w:val="26"/>
                <w:szCs w:val="26"/>
                <w:lang w:eastAsia="en-US"/>
              </w:rPr>
            </w:pPr>
          </w:p>
        </w:tc>
        <w:tc>
          <w:tcPr>
            <w:tcW w:w="1170" w:type="dxa"/>
          </w:tcPr>
          <w:p w14:paraId="650E7019" w14:textId="77777777" w:rsidR="00DB7F4C" w:rsidRPr="00A24D99" w:rsidRDefault="00DB7F4C" w:rsidP="00964CC6">
            <w:pPr>
              <w:pStyle w:val="Title"/>
              <w:spacing w:before="240" w:line="480" w:lineRule="auto"/>
              <w:jc w:val="left"/>
              <w:rPr>
                <w:rFonts w:ascii="Book Antiqua" w:hAnsi="Book Antiqua" w:cs="Tahoma"/>
                <w:b w:val="0"/>
                <w:sz w:val="26"/>
                <w:szCs w:val="26"/>
                <w:lang w:eastAsia="en-US"/>
              </w:rPr>
            </w:pPr>
          </w:p>
        </w:tc>
        <w:tc>
          <w:tcPr>
            <w:tcW w:w="1080" w:type="dxa"/>
          </w:tcPr>
          <w:p w14:paraId="75EF543B" w14:textId="77777777" w:rsidR="00DB7F4C" w:rsidRPr="00A24D99" w:rsidRDefault="00DB7F4C" w:rsidP="00964CC6">
            <w:pPr>
              <w:pStyle w:val="Title"/>
              <w:spacing w:before="240" w:line="480" w:lineRule="auto"/>
              <w:jc w:val="left"/>
              <w:rPr>
                <w:rFonts w:ascii="Book Antiqua" w:hAnsi="Book Antiqua" w:cs="Tahoma"/>
                <w:b w:val="0"/>
                <w:sz w:val="26"/>
                <w:szCs w:val="26"/>
                <w:lang w:eastAsia="en-US"/>
              </w:rPr>
            </w:pPr>
          </w:p>
        </w:tc>
      </w:tr>
      <w:tr w:rsidR="00DB7F4C" w:rsidRPr="00A24D99" w14:paraId="6800D942" w14:textId="77777777" w:rsidTr="00964CC6">
        <w:tc>
          <w:tcPr>
            <w:tcW w:w="558" w:type="dxa"/>
          </w:tcPr>
          <w:p w14:paraId="48237E27" w14:textId="3F673048" w:rsidR="00DB7F4C" w:rsidRDefault="00DB7F4C" w:rsidP="00964CC6">
            <w:pPr>
              <w:pStyle w:val="Title"/>
              <w:spacing w:before="240" w:line="480" w:lineRule="auto"/>
              <w:jc w:val="left"/>
              <w:rPr>
                <w:rFonts w:ascii="Book Antiqua" w:hAnsi="Book Antiqua" w:cs="Tahoma"/>
                <w:b w:val="0"/>
                <w:sz w:val="26"/>
                <w:szCs w:val="26"/>
                <w:lang w:eastAsia="en-US"/>
              </w:rPr>
            </w:pPr>
            <w:r>
              <w:rPr>
                <w:rFonts w:ascii="Book Antiqua" w:hAnsi="Book Antiqua" w:cs="Tahoma"/>
                <w:b w:val="0"/>
                <w:sz w:val="26"/>
                <w:szCs w:val="26"/>
                <w:lang w:eastAsia="en-US"/>
              </w:rPr>
              <w:t>37</w:t>
            </w:r>
          </w:p>
        </w:tc>
        <w:tc>
          <w:tcPr>
            <w:tcW w:w="4680" w:type="dxa"/>
          </w:tcPr>
          <w:p w14:paraId="14AB75C3" w14:textId="08A90660" w:rsidR="00DB7F4C" w:rsidRDefault="00DB7F4C" w:rsidP="00964CC6">
            <w:pPr>
              <w:pStyle w:val="Title"/>
              <w:spacing w:before="240" w:line="480" w:lineRule="auto"/>
              <w:jc w:val="both"/>
              <w:rPr>
                <w:rFonts w:ascii="Book Antiqua" w:hAnsi="Book Antiqua" w:cs="Tahoma"/>
                <w:bCs/>
                <w:sz w:val="26"/>
                <w:szCs w:val="26"/>
                <w:u w:val="single"/>
                <w:lang w:eastAsia="en-US"/>
              </w:rPr>
            </w:pPr>
            <w:r>
              <w:rPr>
                <w:rFonts w:ascii="Book Antiqua" w:hAnsi="Book Antiqua" w:cs="Tahoma"/>
                <w:bCs/>
                <w:sz w:val="26"/>
                <w:szCs w:val="26"/>
                <w:u w:val="single"/>
                <w:lang w:eastAsia="en-US"/>
              </w:rPr>
              <w:t>ANNEXURE P-27:</w:t>
            </w:r>
            <w:r w:rsidR="005551BE">
              <w:rPr>
                <w:rFonts w:ascii="Book Antiqua" w:hAnsi="Book Antiqua"/>
                <w:bCs/>
                <w:sz w:val="26"/>
                <w:szCs w:val="26"/>
              </w:rPr>
              <w:t xml:space="preserve"> </w:t>
            </w:r>
            <w:r w:rsidR="00254B17" w:rsidRPr="00254B17">
              <w:rPr>
                <w:rFonts w:ascii="Book Antiqua" w:hAnsi="Book Antiqua"/>
                <w:b w:val="0"/>
                <w:sz w:val="26"/>
                <w:szCs w:val="26"/>
              </w:rPr>
              <w:t>T</w:t>
            </w:r>
            <w:r w:rsidR="005551BE" w:rsidRPr="00254B17">
              <w:rPr>
                <w:rFonts w:ascii="Book Antiqua" w:hAnsi="Book Antiqua"/>
                <w:b w:val="0"/>
                <w:sz w:val="26"/>
                <w:szCs w:val="26"/>
              </w:rPr>
              <w:t xml:space="preserve">rue copy of the Amended Plaint in O. S. No. 914/2005 dated 29.07.2009 </w:t>
            </w:r>
            <w:r w:rsidR="005551BE">
              <w:rPr>
                <w:rFonts w:ascii="Book Antiqua" w:hAnsi="Book Antiqua"/>
                <w:b w:val="0"/>
                <w:sz w:val="26"/>
                <w:szCs w:val="26"/>
              </w:rPr>
              <w:t xml:space="preserve">            </w:t>
            </w:r>
            <w:r w:rsidR="005551BE">
              <w:rPr>
                <w:rFonts w:ascii="Book Antiqua" w:hAnsi="Book Antiqua"/>
                <w:bCs/>
                <w:sz w:val="26"/>
                <w:szCs w:val="26"/>
              </w:rPr>
              <w:t xml:space="preserve"> </w:t>
            </w:r>
          </w:p>
        </w:tc>
        <w:tc>
          <w:tcPr>
            <w:tcW w:w="1170" w:type="dxa"/>
          </w:tcPr>
          <w:p w14:paraId="10D17A48" w14:textId="77777777" w:rsidR="00DB7F4C" w:rsidRPr="00A24D99" w:rsidRDefault="00DB7F4C" w:rsidP="00964CC6">
            <w:pPr>
              <w:pStyle w:val="Title"/>
              <w:spacing w:before="240" w:line="480" w:lineRule="auto"/>
              <w:jc w:val="left"/>
              <w:rPr>
                <w:rFonts w:ascii="Book Antiqua" w:hAnsi="Book Antiqua" w:cs="Tahoma"/>
                <w:b w:val="0"/>
                <w:sz w:val="26"/>
                <w:szCs w:val="26"/>
                <w:lang w:eastAsia="en-US"/>
              </w:rPr>
            </w:pPr>
          </w:p>
        </w:tc>
        <w:tc>
          <w:tcPr>
            <w:tcW w:w="1170" w:type="dxa"/>
          </w:tcPr>
          <w:p w14:paraId="4F4CD7B9" w14:textId="77777777" w:rsidR="00DB7F4C" w:rsidRPr="00A24D99" w:rsidRDefault="00DB7F4C" w:rsidP="00964CC6">
            <w:pPr>
              <w:pStyle w:val="Title"/>
              <w:spacing w:before="240" w:line="480" w:lineRule="auto"/>
              <w:jc w:val="left"/>
              <w:rPr>
                <w:rFonts w:ascii="Book Antiqua" w:hAnsi="Book Antiqua" w:cs="Tahoma"/>
                <w:b w:val="0"/>
                <w:sz w:val="26"/>
                <w:szCs w:val="26"/>
                <w:lang w:eastAsia="en-US"/>
              </w:rPr>
            </w:pPr>
          </w:p>
        </w:tc>
        <w:tc>
          <w:tcPr>
            <w:tcW w:w="1080" w:type="dxa"/>
          </w:tcPr>
          <w:p w14:paraId="51FCBD8E" w14:textId="77777777" w:rsidR="00DB7F4C" w:rsidRPr="00A24D99" w:rsidRDefault="00DB7F4C" w:rsidP="00964CC6">
            <w:pPr>
              <w:pStyle w:val="Title"/>
              <w:spacing w:before="240" w:line="480" w:lineRule="auto"/>
              <w:jc w:val="left"/>
              <w:rPr>
                <w:rFonts w:ascii="Book Antiqua" w:hAnsi="Book Antiqua" w:cs="Tahoma"/>
                <w:b w:val="0"/>
                <w:sz w:val="26"/>
                <w:szCs w:val="26"/>
                <w:lang w:eastAsia="en-US"/>
              </w:rPr>
            </w:pPr>
          </w:p>
        </w:tc>
      </w:tr>
      <w:tr w:rsidR="00DB7F4C" w:rsidRPr="00A24D99" w14:paraId="71FC54D6" w14:textId="77777777" w:rsidTr="00964CC6">
        <w:tc>
          <w:tcPr>
            <w:tcW w:w="558" w:type="dxa"/>
          </w:tcPr>
          <w:p w14:paraId="1D28B48B" w14:textId="3CA94136" w:rsidR="00DB7F4C" w:rsidRDefault="00DB7F4C" w:rsidP="00964CC6">
            <w:pPr>
              <w:pStyle w:val="Title"/>
              <w:spacing w:before="240" w:line="480" w:lineRule="auto"/>
              <w:jc w:val="left"/>
              <w:rPr>
                <w:rFonts w:ascii="Book Antiqua" w:hAnsi="Book Antiqua" w:cs="Tahoma"/>
                <w:b w:val="0"/>
                <w:sz w:val="26"/>
                <w:szCs w:val="26"/>
                <w:lang w:eastAsia="en-US"/>
              </w:rPr>
            </w:pPr>
            <w:r>
              <w:rPr>
                <w:rFonts w:ascii="Book Antiqua" w:hAnsi="Book Antiqua" w:cs="Tahoma"/>
                <w:b w:val="0"/>
                <w:sz w:val="26"/>
                <w:szCs w:val="26"/>
                <w:lang w:eastAsia="en-US"/>
              </w:rPr>
              <w:t>38</w:t>
            </w:r>
          </w:p>
        </w:tc>
        <w:tc>
          <w:tcPr>
            <w:tcW w:w="4680" w:type="dxa"/>
          </w:tcPr>
          <w:p w14:paraId="3DA2EDC5" w14:textId="22C7564C" w:rsidR="00DB7F4C" w:rsidRDefault="00DB7F4C" w:rsidP="00964CC6">
            <w:pPr>
              <w:pStyle w:val="Title"/>
              <w:spacing w:before="240" w:line="480" w:lineRule="auto"/>
              <w:jc w:val="both"/>
              <w:rPr>
                <w:rFonts w:ascii="Book Antiqua" w:hAnsi="Book Antiqua" w:cs="Tahoma"/>
                <w:bCs/>
                <w:sz w:val="26"/>
                <w:szCs w:val="26"/>
                <w:u w:val="single"/>
                <w:lang w:eastAsia="en-US"/>
              </w:rPr>
            </w:pPr>
            <w:r>
              <w:rPr>
                <w:rFonts w:ascii="Book Antiqua" w:hAnsi="Book Antiqua" w:cs="Tahoma"/>
                <w:bCs/>
                <w:sz w:val="26"/>
                <w:szCs w:val="26"/>
                <w:u w:val="single"/>
                <w:lang w:eastAsia="en-US"/>
              </w:rPr>
              <w:t>ANNEXURE P-28</w:t>
            </w:r>
            <w:r w:rsidR="00254B17">
              <w:rPr>
                <w:rFonts w:ascii="Book Antiqua" w:hAnsi="Book Antiqua"/>
                <w:bCs/>
                <w:sz w:val="26"/>
                <w:szCs w:val="26"/>
              </w:rPr>
              <w:t xml:space="preserve">: </w:t>
            </w:r>
            <w:r w:rsidR="00254B17" w:rsidRPr="00254B17">
              <w:rPr>
                <w:rFonts w:ascii="Book Antiqua" w:hAnsi="Book Antiqua"/>
                <w:b w:val="0"/>
                <w:sz w:val="26"/>
                <w:szCs w:val="26"/>
              </w:rPr>
              <w:t>T</w:t>
            </w:r>
            <w:r w:rsidR="005551BE" w:rsidRPr="00254B17">
              <w:rPr>
                <w:rFonts w:ascii="Book Antiqua" w:hAnsi="Book Antiqua"/>
                <w:b w:val="0"/>
                <w:sz w:val="26"/>
                <w:szCs w:val="26"/>
              </w:rPr>
              <w:t xml:space="preserve">rue copy of the final judgment and order dated 15.09.2009 passed by the Court of the XXXVIII Addl. City Civil Judge Bangalore in O.S. 914/2005 </w:t>
            </w:r>
          </w:p>
        </w:tc>
        <w:tc>
          <w:tcPr>
            <w:tcW w:w="1170" w:type="dxa"/>
          </w:tcPr>
          <w:p w14:paraId="2E887E07" w14:textId="77777777" w:rsidR="00DB7F4C" w:rsidRPr="00A24D99" w:rsidRDefault="00DB7F4C" w:rsidP="00964CC6">
            <w:pPr>
              <w:pStyle w:val="Title"/>
              <w:spacing w:before="240" w:line="480" w:lineRule="auto"/>
              <w:jc w:val="left"/>
              <w:rPr>
                <w:rFonts w:ascii="Book Antiqua" w:hAnsi="Book Antiqua" w:cs="Tahoma"/>
                <w:b w:val="0"/>
                <w:sz w:val="26"/>
                <w:szCs w:val="26"/>
                <w:lang w:eastAsia="en-US"/>
              </w:rPr>
            </w:pPr>
          </w:p>
        </w:tc>
        <w:tc>
          <w:tcPr>
            <w:tcW w:w="1170" w:type="dxa"/>
          </w:tcPr>
          <w:p w14:paraId="455795C1" w14:textId="77777777" w:rsidR="00DB7F4C" w:rsidRPr="00A24D99" w:rsidRDefault="00DB7F4C" w:rsidP="00964CC6">
            <w:pPr>
              <w:pStyle w:val="Title"/>
              <w:spacing w:before="240" w:line="480" w:lineRule="auto"/>
              <w:jc w:val="left"/>
              <w:rPr>
                <w:rFonts w:ascii="Book Antiqua" w:hAnsi="Book Antiqua" w:cs="Tahoma"/>
                <w:b w:val="0"/>
                <w:sz w:val="26"/>
                <w:szCs w:val="26"/>
                <w:lang w:eastAsia="en-US"/>
              </w:rPr>
            </w:pPr>
          </w:p>
        </w:tc>
        <w:tc>
          <w:tcPr>
            <w:tcW w:w="1080" w:type="dxa"/>
          </w:tcPr>
          <w:p w14:paraId="4C18E454" w14:textId="77777777" w:rsidR="00DB7F4C" w:rsidRPr="00A24D99" w:rsidRDefault="00DB7F4C" w:rsidP="00964CC6">
            <w:pPr>
              <w:pStyle w:val="Title"/>
              <w:spacing w:before="240" w:line="480" w:lineRule="auto"/>
              <w:jc w:val="left"/>
              <w:rPr>
                <w:rFonts w:ascii="Book Antiqua" w:hAnsi="Book Antiqua" w:cs="Tahoma"/>
                <w:b w:val="0"/>
                <w:sz w:val="26"/>
                <w:szCs w:val="26"/>
                <w:lang w:eastAsia="en-US"/>
              </w:rPr>
            </w:pPr>
          </w:p>
        </w:tc>
      </w:tr>
      <w:tr w:rsidR="00DB7F4C" w:rsidRPr="00A24D99" w14:paraId="44FFC3A2" w14:textId="77777777" w:rsidTr="00964CC6">
        <w:tc>
          <w:tcPr>
            <w:tcW w:w="558" w:type="dxa"/>
          </w:tcPr>
          <w:p w14:paraId="21B539EA" w14:textId="23FEDD8E" w:rsidR="00DB7F4C" w:rsidRDefault="00DB7F4C" w:rsidP="00964CC6">
            <w:pPr>
              <w:pStyle w:val="Title"/>
              <w:spacing w:before="240" w:line="480" w:lineRule="auto"/>
              <w:jc w:val="left"/>
              <w:rPr>
                <w:rFonts w:ascii="Book Antiqua" w:hAnsi="Book Antiqua" w:cs="Tahoma"/>
                <w:b w:val="0"/>
                <w:sz w:val="26"/>
                <w:szCs w:val="26"/>
                <w:lang w:eastAsia="en-US"/>
              </w:rPr>
            </w:pPr>
            <w:r>
              <w:rPr>
                <w:rFonts w:ascii="Book Antiqua" w:hAnsi="Book Antiqua" w:cs="Tahoma"/>
                <w:b w:val="0"/>
                <w:sz w:val="26"/>
                <w:szCs w:val="26"/>
                <w:lang w:eastAsia="en-US"/>
              </w:rPr>
              <w:t>39</w:t>
            </w:r>
          </w:p>
        </w:tc>
        <w:tc>
          <w:tcPr>
            <w:tcW w:w="4680" w:type="dxa"/>
          </w:tcPr>
          <w:p w14:paraId="407B8FF6" w14:textId="2D1D91EB" w:rsidR="00DB7F4C" w:rsidRDefault="00DB7F4C" w:rsidP="00964CC6">
            <w:pPr>
              <w:pStyle w:val="Title"/>
              <w:spacing w:before="240" w:line="480" w:lineRule="auto"/>
              <w:jc w:val="both"/>
              <w:rPr>
                <w:rFonts w:ascii="Book Antiqua" w:hAnsi="Book Antiqua" w:cs="Tahoma"/>
                <w:bCs/>
                <w:sz w:val="26"/>
                <w:szCs w:val="26"/>
                <w:u w:val="single"/>
                <w:lang w:eastAsia="en-US"/>
              </w:rPr>
            </w:pPr>
            <w:r>
              <w:rPr>
                <w:rFonts w:ascii="Book Antiqua" w:hAnsi="Book Antiqua" w:cs="Tahoma"/>
                <w:bCs/>
                <w:sz w:val="26"/>
                <w:szCs w:val="26"/>
                <w:u w:val="single"/>
                <w:lang w:eastAsia="en-US"/>
              </w:rPr>
              <w:t>ANNEXURE P-29:</w:t>
            </w:r>
            <w:r w:rsidR="005551BE" w:rsidRPr="00254B17">
              <w:rPr>
                <w:rFonts w:ascii="Book Antiqua" w:hAnsi="Book Antiqua"/>
                <w:b w:val="0"/>
                <w:sz w:val="26"/>
                <w:szCs w:val="26"/>
              </w:rPr>
              <w:t xml:space="preserve"> </w:t>
            </w:r>
            <w:r w:rsidR="00254B17">
              <w:rPr>
                <w:rFonts w:ascii="Book Antiqua" w:hAnsi="Book Antiqua"/>
                <w:b w:val="0"/>
                <w:sz w:val="26"/>
                <w:szCs w:val="26"/>
              </w:rPr>
              <w:t>T</w:t>
            </w:r>
            <w:r w:rsidR="005551BE" w:rsidRPr="00254B17">
              <w:rPr>
                <w:rFonts w:ascii="Book Antiqua" w:hAnsi="Book Antiqua"/>
                <w:b w:val="0"/>
                <w:sz w:val="26"/>
                <w:szCs w:val="26"/>
              </w:rPr>
              <w:t>rue copy of the preliminary decree passed by the Court of the City Civil Judge at Bangalore in OS No.914/2005</w:t>
            </w:r>
          </w:p>
        </w:tc>
        <w:tc>
          <w:tcPr>
            <w:tcW w:w="1170" w:type="dxa"/>
          </w:tcPr>
          <w:p w14:paraId="5F4EB4EB" w14:textId="77777777" w:rsidR="00DB7F4C" w:rsidRPr="00A24D99" w:rsidRDefault="00DB7F4C" w:rsidP="00964CC6">
            <w:pPr>
              <w:pStyle w:val="Title"/>
              <w:spacing w:before="240" w:line="480" w:lineRule="auto"/>
              <w:jc w:val="left"/>
              <w:rPr>
                <w:rFonts w:ascii="Book Antiqua" w:hAnsi="Book Antiqua" w:cs="Tahoma"/>
                <w:b w:val="0"/>
                <w:sz w:val="26"/>
                <w:szCs w:val="26"/>
                <w:lang w:eastAsia="en-US"/>
              </w:rPr>
            </w:pPr>
          </w:p>
        </w:tc>
        <w:tc>
          <w:tcPr>
            <w:tcW w:w="1170" w:type="dxa"/>
          </w:tcPr>
          <w:p w14:paraId="697F926E" w14:textId="77777777" w:rsidR="00DB7F4C" w:rsidRPr="00A24D99" w:rsidRDefault="00DB7F4C" w:rsidP="00964CC6">
            <w:pPr>
              <w:pStyle w:val="Title"/>
              <w:spacing w:before="240" w:line="480" w:lineRule="auto"/>
              <w:jc w:val="left"/>
              <w:rPr>
                <w:rFonts w:ascii="Book Antiqua" w:hAnsi="Book Antiqua" w:cs="Tahoma"/>
                <w:b w:val="0"/>
                <w:sz w:val="26"/>
                <w:szCs w:val="26"/>
                <w:lang w:eastAsia="en-US"/>
              </w:rPr>
            </w:pPr>
          </w:p>
        </w:tc>
        <w:tc>
          <w:tcPr>
            <w:tcW w:w="1080" w:type="dxa"/>
          </w:tcPr>
          <w:p w14:paraId="5E2177DA" w14:textId="77777777" w:rsidR="00DB7F4C" w:rsidRPr="00A24D99" w:rsidRDefault="00DB7F4C" w:rsidP="00964CC6">
            <w:pPr>
              <w:pStyle w:val="Title"/>
              <w:spacing w:before="240" w:line="480" w:lineRule="auto"/>
              <w:jc w:val="left"/>
              <w:rPr>
                <w:rFonts w:ascii="Book Antiqua" w:hAnsi="Book Antiqua" w:cs="Tahoma"/>
                <w:b w:val="0"/>
                <w:sz w:val="26"/>
                <w:szCs w:val="26"/>
                <w:lang w:eastAsia="en-US"/>
              </w:rPr>
            </w:pPr>
          </w:p>
        </w:tc>
      </w:tr>
      <w:tr w:rsidR="00DB7F4C" w:rsidRPr="00A24D99" w14:paraId="7A58FEDD" w14:textId="77777777" w:rsidTr="00964CC6">
        <w:tc>
          <w:tcPr>
            <w:tcW w:w="558" w:type="dxa"/>
          </w:tcPr>
          <w:p w14:paraId="5584BADD" w14:textId="53EA8915" w:rsidR="00DB7F4C" w:rsidRDefault="00DB7F4C" w:rsidP="00964CC6">
            <w:pPr>
              <w:pStyle w:val="Title"/>
              <w:spacing w:before="240" w:line="480" w:lineRule="auto"/>
              <w:jc w:val="left"/>
              <w:rPr>
                <w:rFonts w:ascii="Book Antiqua" w:hAnsi="Book Antiqua" w:cs="Tahoma"/>
                <w:b w:val="0"/>
                <w:sz w:val="26"/>
                <w:szCs w:val="26"/>
                <w:lang w:eastAsia="en-US"/>
              </w:rPr>
            </w:pPr>
            <w:r>
              <w:rPr>
                <w:rFonts w:ascii="Book Antiqua" w:hAnsi="Book Antiqua" w:cs="Tahoma"/>
                <w:b w:val="0"/>
                <w:sz w:val="26"/>
                <w:szCs w:val="26"/>
                <w:lang w:eastAsia="en-US"/>
              </w:rPr>
              <w:t>40</w:t>
            </w:r>
          </w:p>
        </w:tc>
        <w:tc>
          <w:tcPr>
            <w:tcW w:w="4680" w:type="dxa"/>
          </w:tcPr>
          <w:p w14:paraId="600185DA" w14:textId="0C4C7B31" w:rsidR="00DB7F4C" w:rsidRDefault="00DB7F4C" w:rsidP="00964CC6">
            <w:pPr>
              <w:pStyle w:val="Title"/>
              <w:spacing w:before="240" w:line="480" w:lineRule="auto"/>
              <w:jc w:val="both"/>
              <w:rPr>
                <w:rFonts w:ascii="Book Antiqua" w:hAnsi="Book Antiqua" w:cs="Tahoma"/>
                <w:bCs/>
                <w:sz w:val="26"/>
                <w:szCs w:val="26"/>
                <w:u w:val="single"/>
                <w:lang w:eastAsia="en-US"/>
              </w:rPr>
            </w:pPr>
            <w:r>
              <w:rPr>
                <w:rFonts w:ascii="Book Antiqua" w:hAnsi="Book Antiqua" w:cs="Tahoma"/>
                <w:bCs/>
                <w:sz w:val="26"/>
                <w:szCs w:val="26"/>
                <w:u w:val="single"/>
                <w:lang w:eastAsia="en-US"/>
              </w:rPr>
              <w:t>ANNEXURE P-30:</w:t>
            </w:r>
            <w:r w:rsidR="005551BE">
              <w:rPr>
                <w:rFonts w:ascii="Book Antiqua" w:hAnsi="Book Antiqua"/>
                <w:bCs/>
                <w:sz w:val="26"/>
                <w:szCs w:val="26"/>
              </w:rPr>
              <w:t xml:space="preserve"> </w:t>
            </w:r>
            <w:r w:rsidR="00254B17" w:rsidRPr="00254B17">
              <w:rPr>
                <w:rFonts w:ascii="Book Antiqua" w:hAnsi="Book Antiqua"/>
                <w:b w:val="0"/>
                <w:sz w:val="26"/>
                <w:szCs w:val="26"/>
              </w:rPr>
              <w:t>T</w:t>
            </w:r>
            <w:r w:rsidR="005551BE" w:rsidRPr="00254B17">
              <w:rPr>
                <w:rFonts w:ascii="Book Antiqua" w:hAnsi="Book Antiqua"/>
                <w:b w:val="0"/>
                <w:sz w:val="26"/>
                <w:szCs w:val="26"/>
              </w:rPr>
              <w:t xml:space="preserve">rue copy of RFA No. 1165/2009 dated 16.11.2009 filed by the Petitioner against the </w:t>
            </w:r>
            <w:r w:rsidR="005551BE" w:rsidRPr="00254B17">
              <w:rPr>
                <w:rFonts w:ascii="Book Antiqua" w:hAnsi="Book Antiqua"/>
                <w:b w:val="0"/>
                <w:sz w:val="26"/>
                <w:szCs w:val="26"/>
              </w:rPr>
              <w:lastRenderedPageBreak/>
              <w:t>Respondents before the Hon’ble High Court of Karnataka at Bengaluru</w:t>
            </w:r>
          </w:p>
        </w:tc>
        <w:tc>
          <w:tcPr>
            <w:tcW w:w="1170" w:type="dxa"/>
          </w:tcPr>
          <w:p w14:paraId="3578E6AB" w14:textId="77777777" w:rsidR="00DB7F4C" w:rsidRPr="00A24D99" w:rsidRDefault="00DB7F4C" w:rsidP="00964CC6">
            <w:pPr>
              <w:pStyle w:val="Title"/>
              <w:spacing w:before="240" w:line="480" w:lineRule="auto"/>
              <w:jc w:val="left"/>
              <w:rPr>
                <w:rFonts w:ascii="Book Antiqua" w:hAnsi="Book Antiqua" w:cs="Tahoma"/>
                <w:b w:val="0"/>
                <w:sz w:val="26"/>
                <w:szCs w:val="26"/>
                <w:lang w:eastAsia="en-US"/>
              </w:rPr>
            </w:pPr>
          </w:p>
        </w:tc>
        <w:tc>
          <w:tcPr>
            <w:tcW w:w="1170" w:type="dxa"/>
          </w:tcPr>
          <w:p w14:paraId="7A360C3A" w14:textId="77777777" w:rsidR="00DB7F4C" w:rsidRPr="00A24D99" w:rsidRDefault="00DB7F4C" w:rsidP="00964CC6">
            <w:pPr>
              <w:pStyle w:val="Title"/>
              <w:spacing w:before="240" w:line="480" w:lineRule="auto"/>
              <w:jc w:val="left"/>
              <w:rPr>
                <w:rFonts w:ascii="Book Antiqua" w:hAnsi="Book Antiqua" w:cs="Tahoma"/>
                <w:b w:val="0"/>
                <w:sz w:val="26"/>
                <w:szCs w:val="26"/>
                <w:lang w:eastAsia="en-US"/>
              </w:rPr>
            </w:pPr>
          </w:p>
        </w:tc>
        <w:tc>
          <w:tcPr>
            <w:tcW w:w="1080" w:type="dxa"/>
          </w:tcPr>
          <w:p w14:paraId="068012AC" w14:textId="77777777" w:rsidR="00DB7F4C" w:rsidRPr="00A24D99" w:rsidRDefault="00DB7F4C" w:rsidP="00964CC6">
            <w:pPr>
              <w:pStyle w:val="Title"/>
              <w:spacing w:before="240" w:line="480" w:lineRule="auto"/>
              <w:jc w:val="left"/>
              <w:rPr>
                <w:rFonts w:ascii="Book Antiqua" w:hAnsi="Book Antiqua" w:cs="Tahoma"/>
                <w:b w:val="0"/>
                <w:sz w:val="26"/>
                <w:szCs w:val="26"/>
                <w:lang w:eastAsia="en-US"/>
              </w:rPr>
            </w:pPr>
          </w:p>
        </w:tc>
      </w:tr>
      <w:tr w:rsidR="00DB7F4C" w:rsidRPr="00A24D99" w14:paraId="7762D9D0" w14:textId="77777777" w:rsidTr="00964CC6">
        <w:tc>
          <w:tcPr>
            <w:tcW w:w="558" w:type="dxa"/>
          </w:tcPr>
          <w:p w14:paraId="471AB8A5" w14:textId="137465DA" w:rsidR="00DB7F4C" w:rsidRDefault="00DB7F4C" w:rsidP="00964CC6">
            <w:pPr>
              <w:pStyle w:val="Title"/>
              <w:spacing w:before="240" w:line="480" w:lineRule="auto"/>
              <w:jc w:val="left"/>
              <w:rPr>
                <w:rFonts w:ascii="Book Antiqua" w:hAnsi="Book Antiqua" w:cs="Tahoma"/>
                <w:b w:val="0"/>
                <w:sz w:val="26"/>
                <w:szCs w:val="26"/>
                <w:lang w:eastAsia="en-US"/>
              </w:rPr>
            </w:pPr>
            <w:r>
              <w:rPr>
                <w:rFonts w:ascii="Book Antiqua" w:hAnsi="Book Antiqua" w:cs="Tahoma"/>
                <w:b w:val="0"/>
                <w:sz w:val="26"/>
                <w:szCs w:val="26"/>
                <w:lang w:eastAsia="en-US"/>
              </w:rPr>
              <w:t>41</w:t>
            </w:r>
          </w:p>
        </w:tc>
        <w:tc>
          <w:tcPr>
            <w:tcW w:w="4680" w:type="dxa"/>
          </w:tcPr>
          <w:p w14:paraId="672A72D2" w14:textId="224CECD7" w:rsidR="00DB7F4C" w:rsidRDefault="00DB7F4C" w:rsidP="00964CC6">
            <w:pPr>
              <w:pStyle w:val="Title"/>
              <w:spacing w:before="240" w:line="480" w:lineRule="auto"/>
              <w:jc w:val="both"/>
              <w:rPr>
                <w:rFonts w:ascii="Book Antiqua" w:hAnsi="Book Antiqua" w:cs="Tahoma"/>
                <w:bCs/>
                <w:sz w:val="26"/>
                <w:szCs w:val="26"/>
                <w:u w:val="single"/>
                <w:lang w:eastAsia="en-US"/>
              </w:rPr>
            </w:pPr>
            <w:r>
              <w:rPr>
                <w:rFonts w:ascii="Book Antiqua" w:hAnsi="Book Antiqua" w:cs="Tahoma"/>
                <w:bCs/>
                <w:sz w:val="26"/>
                <w:szCs w:val="26"/>
                <w:u w:val="single"/>
                <w:lang w:eastAsia="en-US"/>
              </w:rPr>
              <w:t>ANNEXURE P-31:</w:t>
            </w:r>
            <w:r w:rsidR="005551BE">
              <w:rPr>
                <w:rFonts w:ascii="Book Antiqua" w:hAnsi="Book Antiqua"/>
                <w:bCs/>
                <w:sz w:val="26"/>
                <w:szCs w:val="26"/>
              </w:rPr>
              <w:t xml:space="preserve"> </w:t>
            </w:r>
            <w:r w:rsidR="005551BE" w:rsidRPr="00254B17">
              <w:rPr>
                <w:rFonts w:ascii="Book Antiqua" w:hAnsi="Book Antiqua"/>
                <w:b w:val="0"/>
                <w:sz w:val="26"/>
                <w:szCs w:val="26"/>
              </w:rPr>
              <w:t xml:space="preserve">True copies of I. A. No. 1/2013 and 2/2013 along with enclosed documents filed before the Hon’ble High Court of Karnataka at Bengaluru </w:t>
            </w:r>
          </w:p>
        </w:tc>
        <w:tc>
          <w:tcPr>
            <w:tcW w:w="1170" w:type="dxa"/>
          </w:tcPr>
          <w:p w14:paraId="6283DD2B" w14:textId="77777777" w:rsidR="00DB7F4C" w:rsidRPr="00A24D99" w:rsidRDefault="00DB7F4C" w:rsidP="00964CC6">
            <w:pPr>
              <w:pStyle w:val="Title"/>
              <w:spacing w:before="240" w:line="480" w:lineRule="auto"/>
              <w:jc w:val="left"/>
              <w:rPr>
                <w:rFonts w:ascii="Book Antiqua" w:hAnsi="Book Antiqua" w:cs="Tahoma"/>
                <w:b w:val="0"/>
                <w:sz w:val="26"/>
                <w:szCs w:val="26"/>
                <w:lang w:eastAsia="en-US"/>
              </w:rPr>
            </w:pPr>
          </w:p>
        </w:tc>
        <w:tc>
          <w:tcPr>
            <w:tcW w:w="1170" w:type="dxa"/>
          </w:tcPr>
          <w:p w14:paraId="77C8B6A0" w14:textId="77777777" w:rsidR="00DB7F4C" w:rsidRPr="00A24D99" w:rsidRDefault="00DB7F4C" w:rsidP="00964CC6">
            <w:pPr>
              <w:pStyle w:val="Title"/>
              <w:spacing w:before="240" w:line="480" w:lineRule="auto"/>
              <w:jc w:val="left"/>
              <w:rPr>
                <w:rFonts w:ascii="Book Antiqua" w:hAnsi="Book Antiqua" w:cs="Tahoma"/>
                <w:b w:val="0"/>
                <w:sz w:val="26"/>
                <w:szCs w:val="26"/>
                <w:lang w:eastAsia="en-US"/>
              </w:rPr>
            </w:pPr>
          </w:p>
        </w:tc>
        <w:tc>
          <w:tcPr>
            <w:tcW w:w="1080" w:type="dxa"/>
          </w:tcPr>
          <w:p w14:paraId="6A130990" w14:textId="77777777" w:rsidR="00DB7F4C" w:rsidRPr="00A24D99" w:rsidRDefault="00DB7F4C" w:rsidP="00964CC6">
            <w:pPr>
              <w:pStyle w:val="Title"/>
              <w:spacing w:before="240" w:line="480" w:lineRule="auto"/>
              <w:jc w:val="left"/>
              <w:rPr>
                <w:rFonts w:ascii="Book Antiqua" w:hAnsi="Book Antiqua" w:cs="Tahoma"/>
                <w:b w:val="0"/>
                <w:sz w:val="26"/>
                <w:szCs w:val="26"/>
                <w:lang w:eastAsia="en-US"/>
              </w:rPr>
            </w:pPr>
          </w:p>
        </w:tc>
      </w:tr>
      <w:tr w:rsidR="00DB7F4C" w:rsidRPr="00A24D99" w14:paraId="0DBA0434" w14:textId="77777777" w:rsidTr="00964CC6">
        <w:tc>
          <w:tcPr>
            <w:tcW w:w="558" w:type="dxa"/>
          </w:tcPr>
          <w:p w14:paraId="2BB5987D" w14:textId="47C63CEE" w:rsidR="00DB7F4C" w:rsidRDefault="00DB7F4C" w:rsidP="00964CC6">
            <w:pPr>
              <w:pStyle w:val="Title"/>
              <w:spacing w:before="240" w:line="480" w:lineRule="auto"/>
              <w:jc w:val="left"/>
              <w:rPr>
                <w:rFonts w:ascii="Book Antiqua" w:hAnsi="Book Antiqua" w:cs="Tahoma"/>
                <w:b w:val="0"/>
                <w:sz w:val="26"/>
                <w:szCs w:val="26"/>
                <w:lang w:eastAsia="en-US"/>
              </w:rPr>
            </w:pPr>
            <w:r>
              <w:rPr>
                <w:rFonts w:ascii="Book Antiqua" w:hAnsi="Book Antiqua" w:cs="Tahoma"/>
                <w:b w:val="0"/>
                <w:sz w:val="26"/>
                <w:szCs w:val="26"/>
                <w:lang w:eastAsia="en-US"/>
              </w:rPr>
              <w:t>42</w:t>
            </w:r>
          </w:p>
        </w:tc>
        <w:tc>
          <w:tcPr>
            <w:tcW w:w="4680" w:type="dxa"/>
          </w:tcPr>
          <w:p w14:paraId="70A7AC6E" w14:textId="72456D4E" w:rsidR="00DB7F4C" w:rsidRDefault="00DB7F4C" w:rsidP="00964CC6">
            <w:pPr>
              <w:pStyle w:val="Title"/>
              <w:spacing w:before="240" w:line="480" w:lineRule="auto"/>
              <w:jc w:val="both"/>
              <w:rPr>
                <w:rFonts w:ascii="Book Antiqua" w:hAnsi="Book Antiqua" w:cs="Tahoma"/>
                <w:bCs/>
                <w:sz w:val="26"/>
                <w:szCs w:val="26"/>
                <w:u w:val="single"/>
                <w:lang w:eastAsia="en-US"/>
              </w:rPr>
            </w:pPr>
            <w:r>
              <w:rPr>
                <w:rFonts w:ascii="Book Antiqua" w:hAnsi="Book Antiqua" w:cs="Tahoma"/>
                <w:bCs/>
                <w:sz w:val="26"/>
                <w:szCs w:val="26"/>
                <w:u w:val="single"/>
                <w:lang w:eastAsia="en-US"/>
              </w:rPr>
              <w:t>ANNEXURE P-32:</w:t>
            </w:r>
            <w:r w:rsidR="005551BE">
              <w:rPr>
                <w:rFonts w:ascii="Book Antiqua" w:hAnsi="Book Antiqua"/>
                <w:bCs/>
                <w:sz w:val="26"/>
                <w:szCs w:val="26"/>
              </w:rPr>
              <w:t xml:space="preserve"> </w:t>
            </w:r>
            <w:r w:rsidR="00254B17">
              <w:rPr>
                <w:rFonts w:ascii="Book Antiqua" w:hAnsi="Book Antiqua"/>
                <w:b w:val="0"/>
                <w:sz w:val="26"/>
                <w:szCs w:val="26"/>
              </w:rPr>
              <w:t>T</w:t>
            </w:r>
            <w:r w:rsidR="005551BE" w:rsidRPr="00254B17">
              <w:rPr>
                <w:rFonts w:ascii="Book Antiqua" w:hAnsi="Book Antiqua"/>
                <w:b w:val="0"/>
                <w:sz w:val="26"/>
                <w:szCs w:val="26"/>
              </w:rPr>
              <w:t>rue copy of the application dated 02.11.2017 along with enclosed documents filed by the Petitioner before the Hon’ble High Court of Karnataka at Bengaluru in RFA No.1165/2009</w:t>
            </w:r>
          </w:p>
        </w:tc>
        <w:tc>
          <w:tcPr>
            <w:tcW w:w="1170" w:type="dxa"/>
          </w:tcPr>
          <w:p w14:paraId="6B8EDA90" w14:textId="77777777" w:rsidR="00DB7F4C" w:rsidRPr="00A24D99" w:rsidRDefault="00DB7F4C" w:rsidP="00964CC6">
            <w:pPr>
              <w:pStyle w:val="Title"/>
              <w:spacing w:before="240" w:line="480" w:lineRule="auto"/>
              <w:jc w:val="left"/>
              <w:rPr>
                <w:rFonts w:ascii="Book Antiqua" w:hAnsi="Book Antiqua" w:cs="Tahoma"/>
                <w:b w:val="0"/>
                <w:sz w:val="26"/>
                <w:szCs w:val="26"/>
                <w:lang w:eastAsia="en-US"/>
              </w:rPr>
            </w:pPr>
          </w:p>
        </w:tc>
        <w:tc>
          <w:tcPr>
            <w:tcW w:w="1170" w:type="dxa"/>
          </w:tcPr>
          <w:p w14:paraId="6263C803" w14:textId="77777777" w:rsidR="00DB7F4C" w:rsidRPr="00A24D99" w:rsidRDefault="00DB7F4C" w:rsidP="00964CC6">
            <w:pPr>
              <w:pStyle w:val="Title"/>
              <w:spacing w:before="240" w:line="480" w:lineRule="auto"/>
              <w:jc w:val="left"/>
              <w:rPr>
                <w:rFonts w:ascii="Book Antiqua" w:hAnsi="Book Antiqua" w:cs="Tahoma"/>
                <w:b w:val="0"/>
                <w:sz w:val="26"/>
                <w:szCs w:val="26"/>
                <w:lang w:eastAsia="en-US"/>
              </w:rPr>
            </w:pPr>
          </w:p>
        </w:tc>
        <w:tc>
          <w:tcPr>
            <w:tcW w:w="1080" w:type="dxa"/>
          </w:tcPr>
          <w:p w14:paraId="28FD051D" w14:textId="77777777" w:rsidR="00DB7F4C" w:rsidRPr="00A24D99" w:rsidRDefault="00DB7F4C" w:rsidP="00964CC6">
            <w:pPr>
              <w:pStyle w:val="Title"/>
              <w:spacing w:before="240" w:line="480" w:lineRule="auto"/>
              <w:jc w:val="left"/>
              <w:rPr>
                <w:rFonts w:ascii="Book Antiqua" w:hAnsi="Book Antiqua" w:cs="Tahoma"/>
                <w:b w:val="0"/>
                <w:sz w:val="26"/>
                <w:szCs w:val="26"/>
                <w:lang w:eastAsia="en-US"/>
              </w:rPr>
            </w:pPr>
          </w:p>
        </w:tc>
      </w:tr>
      <w:tr w:rsidR="005551BE" w:rsidRPr="00A24D99" w14:paraId="0845EF92" w14:textId="77777777" w:rsidTr="00964CC6">
        <w:tc>
          <w:tcPr>
            <w:tcW w:w="558" w:type="dxa"/>
          </w:tcPr>
          <w:p w14:paraId="7D5F557F" w14:textId="6C435B27" w:rsidR="005551BE" w:rsidRDefault="00254B17" w:rsidP="00964CC6">
            <w:pPr>
              <w:pStyle w:val="Title"/>
              <w:spacing w:before="240" w:line="480" w:lineRule="auto"/>
              <w:jc w:val="left"/>
              <w:rPr>
                <w:rFonts w:ascii="Book Antiqua" w:hAnsi="Book Antiqua" w:cs="Tahoma"/>
                <w:b w:val="0"/>
                <w:sz w:val="26"/>
                <w:szCs w:val="26"/>
                <w:lang w:eastAsia="en-US"/>
              </w:rPr>
            </w:pPr>
            <w:r>
              <w:rPr>
                <w:rFonts w:ascii="Book Antiqua" w:hAnsi="Book Antiqua" w:cs="Tahoma"/>
                <w:b w:val="0"/>
                <w:sz w:val="26"/>
                <w:szCs w:val="26"/>
                <w:lang w:eastAsia="en-US"/>
              </w:rPr>
              <w:t>43</w:t>
            </w:r>
          </w:p>
        </w:tc>
        <w:tc>
          <w:tcPr>
            <w:tcW w:w="4680" w:type="dxa"/>
          </w:tcPr>
          <w:p w14:paraId="4D5FF0FB" w14:textId="39A93433" w:rsidR="005551BE" w:rsidRDefault="00254B17" w:rsidP="00964CC6">
            <w:pPr>
              <w:pStyle w:val="Title"/>
              <w:spacing w:before="240" w:line="480" w:lineRule="auto"/>
              <w:jc w:val="both"/>
              <w:rPr>
                <w:rFonts w:ascii="Book Antiqua" w:hAnsi="Book Antiqua" w:cs="Tahoma"/>
                <w:bCs/>
                <w:sz w:val="26"/>
                <w:szCs w:val="26"/>
                <w:u w:val="single"/>
                <w:lang w:eastAsia="en-US"/>
              </w:rPr>
            </w:pPr>
            <w:r>
              <w:rPr>
                <w:rFonts w:ascii="Book Antiqua" w:hAnsi="Book Antiqua" w:cs="Tahoma"/>
                <w:bCs/>
                <w:sz w:val="26"/>
                <w:szCs w:val="26"/>
                <w:u w:val="single"/>
                <w:lang w:eastAsia="en-US"/>
              </w:rPr>
              <w:t>ANNEXURE P-33:</w:t>
            </w:r>
            <w:r>
              <w:rPr>
                <w:rFonts w:ascii="Book Antiqua" w:hAnsi="Book Antiqua"/>
                <w:bCs/>
                <w:sz w:val="26"/>
                <w:szCs w:val="26"/>
              </w:rPr>
              <w:t xml:space="preserve"> </w:t>
            </w:r>
            <w:r w:rsidRPr="00254B17">
              <w:rPr>
                <w:rFonts w:ascii="Book Antiqua" w:hAnsi="Book Antiqua"/>
                <w:b w:val="0"/>
                <w:sz w:val="26"/>
                <w:szCs w:val="26"/>
              </w:rPr>
              <w:t>T</w:t>
            </w:r>
            <w:r w:rsidR="005551BE" w:rsidRPr="00254B17">
              <w:rPr>
                <w:rFonts w:ascii="Book Antiqua" w:hAnsi="Book Antiqua"/>
                <w:b w:val="0"/>
                <w:sz w:val="26"/>
                <w:szCs w:val="26"/>
              </w:rPr>
              <w:t>rue copy of the statement of objections filed by the Petitioner dated 31.05.2023 before the before the Hon’ble High Court of</w:t>
            </w:r>
            <w:r>
              <w:rPr>
                <w:rFonts w:ascii="Book Antiqua" w:hAnsi="Book Antiqua"/>
                <w:b w:val="0"/>
                <w:sz w:val="26"/>
                <w:szCs w:val="26"/>
              </w:rPr>
              <w:t xml:space="preserve"> </w:t>
            </w:r>
            <w:r w:rsidR="005551BE" w:rsidRPr="00254B17">
              <w:rPr>
                <w:rFonts w:ascii="Book Antiqua" w:hAnsi="Book Antiqua"/>
                <w:b w:val="0"/>
                <w:sz w:val="26"/>
                <w:szCs w:val="26"/>
              </w:rPr>
              <w:lastRenderedPageBreak/>
              <w:t>Karnataka at Bengaluru in RFA No.1165/2009</w:t>
            </w:r>
          </w:p>
        </w:tc>
        <w:tc>
          <w:tcPr>
            <w:tcW w:w="1170" w:type="dxa"/>
          </w:tcPr>
          <w:p w14:paraId="70F98FE2" w14:textId="77777777" w:rsidR="005551BE" w:rsidRDefault="005551BE" w:rsidP="00964CC6">
            <w:pPr>
              <w:pStyle w:val="Title"/>
              <w:spacing w:before="240" w:line="480" w:lineRule="auto"/>
              <w:jc w:val="left"/>
              <w:rPr>
                <w:rFonts w:ascii="Book Antiqua" w:hAnsi="Book Antiqua" w:cs="Tahoma"/>
                <w:b w:val="0"/>
                <w:sz w:val="26"/>
                <w:szCs w:val="26"/>
                <w:lang w:eastAsia="en-US"/>
              </w:rPr>
            </w:pPr>
          </w:p>
          <w:p w14:paraId="13F36AF3" w14:textId="77777777" w:rsidR="00496232" w:rsidRDefault="00496232" w:rsidP="00964CC6">
            <w:pPr>
              <w:pStyle w:val="Title"/>
              <w:spacing w:before="240" w:line="480" w:lineRule="auto"/>
              <w:jc w:val="left"/>
              <w:rPr>
                <w:rFonts w:ascii="Book Antiqua" w:hAnsi="Book Antiqua" w:cs="Tahoma"/>
                <w:b w:val="0"/>
                <w:sz w:val="26"/>
                <w:szCs w:val="26"/>
                <w:lang w:eastAsia="en-US"/>
              </w:rPr>
            </w:pPr>
          </w:p>
          <w:p w14:paraId="3A25B281" w14:textId="77777777" w:rsidR="00496232" w:rsidRDefault="00496232" w:rsidP="00964CC6">
            <w:pPr>
              <w:pStyle w:val="Title"/>
              <w:spacing w:before="240" w:line="480" w:lineRule="auto"/>
              <w:jc w:val="left"/>
              <w:rPr>
                <w:rFonts w:ascii="Book Antiqua" w:hAnsi="Book Antiqua" w:cs="Tahoma"/>
                <w:b w:val="0"/>
                <w:sz w:val="26"/>
                <w:szCs w:val="26"/>
                <w:lang w:eastAsia="en-US"/>
              </w:rPr>
            </w:pPr>
          </w:p>
          <w:p w14:paraId="05001677" w14:textId="77777777" w:rsidR="00496232" w:rsidRDefault="00496232" w:rsidP="00964CC6">
            <w:pPr>
              <w:pStyle w:val="Title"/>
              <w:spacing w:before="240" w:line="480" w:lineRule="auto"/>
              <w:jc w:val="left"/>
              <w:rPr>
                <w:rFonts w:ascii="Book Antiqua" w:hAnsi="Book Antiqua" w:cs="Tahoma"/>
                <w:b w:val="0"/>
                <w:sz w:val="26"/>
                <w:szCs w:val="26"/>
                <w:lang w:eastAsia="en-US"/>
              </w:rPr>
            </w:pPr>
          </w:p>
          <w:p w14:paraId="74ACB328" w14:textId="6031D68F" w:rsidR="00496232" w:rsidRPr="00A24D99" w:rsidRDefault="00496232" w:rsidP="00964CC6">
            <w:pPr>
              <w:pStyle w:val="Title"/>
              <w:spacing w:before="240" w:line="480" w:lineRule="auto"/>
              <w:jc w:val="left"/>
              <w:rPr>
                <w:rFonts w:ascii="Book Antiqua" w:hAnsi="Book Antiqua" w:cs="Tahoma"/>
                <w:b w:val="0"/>
                <w:sz w:val="26"/>
                <w:szCs w:val="26"/>
                <w:lang w:eastAsia="en-US"/>
              </w:rPr>
            </w:pPr>
            <w:r>
              <w:rPr>
                <w:rFonts w:ascii="Book Antiqua" w:hAnsi="Book Antiqua" w:cs="Tahoma"/>
                <w:b w:val="0"/>
                <w:sz w:val="26"/>
                <w:szCs w:val="26"/>
                <w:lang w:eastAsia="en-US"/>
              </w:rPr>
              <w:lastRenderedPageBreak/>
              <w:t>319-333</w:t>
            </w:r>
          </w:p>
        </w:tc>
        <w:tc>
          <w:tcPr>
            <w:tcW w:w="1170" w:type="dxa"/>
          </w:tcPr>
          <w:p w14:paraId="20620DE7" w14:textId="77777777" w:rsidR="005551BE" w:rsidRPr="00A24D99" w:rsidRDefault="005551BE" w:rsidP="00964CC6">
            <w:pPr>
              <w:pStyle w:val="Title"/>
              <w:spacing w:before="240" w:line="480" w:lineRule="auto"/>
              <w:jc w:val="left"/>
              <w:rPr>
                <w:rFonts w:ascii="Book Antiqua" w:hAnsi="Book Antiqua" w:cs="Tahoma"/>
                <w:b w:val="0"/>
                <w:sz w:val="26"/>
                <w:szCs w:val="26"/>
                <w:lang w:eastAsia="en-US"/>
              </w:rPr>
            </w:pPr>
          </w:p>
        </w:tc>
        <w:tc>
          <w:tcPr>
            <w:tcW w:w="1080" w:type="dxa"/>
          </w:tcPr>
          <w:p w14:paraId="6CBC20DF" w14:textId="77777777" w:rsidR="005551BE" w:rsidRPr="00A24D99" w:rsidRDefault="005551BE" w:rsidP="00964CC6">
            <w:pPr>
              <w:pStyle w:val="Title"/>
              <w:spacing w:before="240" w:line="480" w:lineRule="auto"/>
              <w:jc w:val="left"/>
              <w:rPr>
                <w:rFonts w:ascii="Book Antiqua" w:hAnsi="Book Antiqua" w:cs="Tahoma"/>
                <w:b w:val="0"/>
                <w:sz w:val="26"/>
                <w:szCs w:val="26"/>
                <w:lang w:eastAsia="en-US"/>
              </w:rPr>
            </w:pPr>
          </w:p>
        </w:tc>
      </w:tr>
      <w:tr w:rsidR="005551BE" w:rsidRPr="00A24D99" w14:paraId="2E8161BB" w14:textId="77777777" w:rsidTr="00964CC6">
        <w:tc>
          <w:tcPr>
            <w:tcW w:w="558" w:type="dxa"/>
          </w:tcPr>
          <w:p w14:paraId="09A9A308" w14:textId="762BA819" w:rsidR="005551BE" w:rsidRDefault="00254B17" w:rsidP="00964CC6">
            <w:pPr>
              <w:pStyle w:val="Title"/>
              <w:spacing w:before="240" w:line="480" w:lineRule="auto"/>
              <w:jc w:val="left"/>
              <w:rPr>
                <w:rFonts w:ascii="Book Antiqua" w:hAnsi="Book Antiqua" w:cs="Tahoma"/>
                <w:b w:val="0"/>
                <w:sz w:val="26"/>
                <w:szCs w:val="26"/>
                <w:lang w:eastAsia="en-US"/>
              </w:rPr>
            </w:pPr>
            <w:r>
              <w:rPr>
                <w:rFonts w:ascii="Book Antiqua" w:hAnsi="Book Antiqua" w:cs="Tahoma"/>
                <w:b w:val="0"/>
                <w:sz w:val="26"/>
                <w:szCs w:val="26"/>
                <w:lang w:eastAsia="en-US"/>
              </w:rPr>
              <w:t>44</w:t>
            </w:r>
          </w:p>
        </w:tc>
        <w:tc>
          <w:tcPr>
            <w:tcW w:w="4680" w:type="dxa"/>
          </w:tcPr>
          <w:p w14:paraId="4BE03150" w14:textId="7D69BB86" w:rsidR="005551BE" w:rsidRDefault="00254B17" w:rsidP="00964CC6">
            <w:pPr>
              <w:pStyle w:val="Title"/>
              <w:spacing w:before="240" w:line="480" w:lineRule="auto"/>
              <w:jc w:val="both"/>
              <w:rPr>
                <w:rFonts w:ascii="Book Antiqua" w:hAnsi="Book Antiqua"/>
                <w:bCs/>
                <w:sz w:val="26"/>
                <w:szCs w:val="26"/>
              </w:rPr>
            </w:pPr>
            <w:r>
              <w:rPr>
                <w:rFonts w:ascii="Book Antiqua" w:hAnsi="Book Antiqua" w:cs="Tahoma"/>
                <w:bCs/>
                <w:sz w:val="26"/>
                <w:szCs w:val="26"/>
                <w:u w:val="single"/>
                <w:lang w:eastAsia="en-US"/>
              </w:rPr>
              <w:t>ANNEXURE P-34:</w:t>
            </w:r>
            <w:r w:rsidRPr="00254B17">
              <w:rPr>
                <w:rFonts w:ascii="Book Antiqua" w:hAnsi="Book Antiqua"/>
                <w:b w:val="0"/>
                <w:sz w:val="26"/>
                <w:szCs w:val="26"/>
              </w:rPr>
              <w:t xml:space="preserve"> </w:t>
            </w:r>
            <w:r>
              <w:rPr>
                <w:rFonts w:ascii="Book Antiqua" w:hAnsi="Book Antiqua"/>
                <w:b w:val="0"/>
                <w:sz w:val="26"/>
                <w:szCs w:val="26"/>
              </w:rPr>
              <w:t>T</w:t>
            </w:r>
            <w:r w:rsidR="005551BE" w:rsidRPr="00254B17">
              <w:rPr>
                <w:rFonts w:ascii="Book Antiqua" w:hAnsi="Book Antiqua"/>
                <w:b w:val="0"/>
                <w:sz w:val="26"/>
                <w:szCs w:val="26"/>
              </w:rPr>
              <w:t xml:space="preserve">rue copy of the Memorandum of Citations relied upon by the Petitioner before the Hon’ble High Court </w:t>
            </w:r>
          </w:p>
        </w:tc>
        <w:tc>
          <w:tcPr>
            <w:tcW w:w="1170" w:type="dxa"/>
          </w:tcPr>
          <w:p w14:paraId="0DF3B242" w14:textId="77777777" w:rsidR="005551BE" w:rsidRDefault="005551BE" w:rsidP="00964CC6">
            <w:pPr>
              <w:pStyle w:val="Title"/>
              <w:spacing w:before="240" w:line="480" w:lineRule="auto"/>
              <w:jc w:val="left"/>
              <w:rPr>
                <w:rFonts w:ascii="Book Antiqua" w:hAnsi="Book Antiqua" w:cs="Tahoma"/>
                <w:b w:val="0"/>
                <w:sz w:val="26"/>
                <w:szCs w:val="26"/>
                <w:lang w:eastAsia="en-US"/>
              </w:rPr>
            </w:pPr>
          </w:p>
          <w:p w14:paraId="7B3E3CA2" w14:textId="77777777" w:rsidR="00496232" w:rsidRDefault="00496232" w:rsidP="00964CC6">
            <w:pPr>
              <w:pStyle w:val="Title"/>
              <w:spacing w:before="240" w:line="480" w:lineRule="auto"/>
              <w:jc w:val="left"/>
              <w:rPr>
                <w:rFonts w:ascii="Book Antiqua" w:hAnsi="Book Antiqua" w:cs="Tahoma"/>
                <w:b w:val="0"/>
                <w:sz w:val="26"/>
                <w:szCs w:val="26"/>
                <w:lang w:eastAsia="en-US"/>
              </w:rPr>
            </w:pPr>
          </w:p>
          <w:p w14:paraId="72D0A7DF" w14:textId="1533294D" w:rsidR="00496232" w:rsidRPr="00A24D99" w:rsidRDefault="00496232" w:rsidP="00964CC6">
            <w:pPr>
              <w:pStyle w:val="Title"/>
              <w:spacing w:before="240" w:line="480" w:lineRule="auto"/>
              <w:jc w:val="left"/>
              <w:rPr>
                <w:rFonts w:ascii="Book Antiqua" w:hAnsi="Book Antiqua" w:cs="Tahoma"/>
                <w:b w:val="0"/>
                <w:sz w:val="26"/>
                <w:szCs w:val="26"/>
                <w:lang w:eastAsia="en-US"/>
              </w:rPr>
            </w:pPr>
            <w:r>
              <w:rPr>
                <w:rFonts w:ascii="Book Antiqua" w:hAnsi="Book Antiqua" w:cs="Tahoma"/>
                <w:b w:val="0"/>
                <w:sz w:val="26"/>
                <w:szCs w:val="26"/>
                <w:lang w:eastAsia="en-US"/>
              </w:rPr>
              <w:t>334-336</w:t>
            </w:r>
          </w:p>
        </w:tc>
        <w:tc>
          <w:tcPr>
            <w:tcW w:w="1170" w:type="dxa"/>
          </w:tcPr>
          <w:p w14:paraId="49C4FFBC" w14:textId="77777777" w:rsidR="005551BE" w:rsidRPr="00A24D99" w:rsidRDefault="005551BE" w:rsidP="00964CC6">
            <w:pPr>
              <w:pStyle w:val="Title"/>
              <w:spacing w:before="240" w:line="480" w:lineRule="auto"/>
              <w:jc w:val="left"/>
              <w:rPr>
                <w:rFonts w:ascii="Book Antiqua" w:hAnsi="Book Antiqua" w:cs="Tahoma"/>
                <w:b w:val="0"/>
                <w:sz w:val="26"/>
                <w:szCs w:val="26"/>
                <w:lang w:eastAsia="en-US"/>
              </w:rPr>
            </w:pPr>
          </w:p>
        </w:tc>
        <w:tc>
          <w:tcPr>
            <w:tcW w:w="1080" w:type="dxa"/>
          </w:tcPr>
          <w:p w14:paraId="2593B487" w14:textId="77777777" w:rsidR="005551BE" w:rsidRPr="00A24D99" w:rsidRDefault="005551BE" w:rsidP="00964CC6">
            <w:pPr>
              <w:pStyle w:val="Title"/>
              <w:spacing w:before="240" w:line="480" w:lineRule="auto"/>
              <w:jc w:val="left"/>
              <w:rPr>
                <w:rFonts w:ascii="Book Antiqua" w:hAnsi="Book Antiqua" w:cs="Tahoma"/>
                <w:b w:val="0"/>
                <w:sz w:val="26"/>
                <w:szCs w:val="26"/>
                <w:lang w:eastAsia="en-US"/>
              </w:rPr>
            </w:pPr>
          </w:p>
        </w:tc>
      </w:tr>
      <w:tr w:rsidR="00DB7F4C" w:rsidRPr="00A24D99" w14:paraId="5E3469A0" w14:textId="77777777" w:rsidTr="00964CC6">
        <w:tc>
          <w:tcPr>
            <w:tcW w:w="558" w:type="dxa"/>
          </w:tcPr>
          <w:p w14:paraId="4A106CAA" w14:textId="4699DB7E" w:rsidR="00DB7F4C" w:rsidRDefault="00DB7F4C" w:rsidP="00964CC6">
            <w:pPr>
              <w:pStyle w:val="Title"/>
              <w:spacing w:before="240" w:line="480" w:lineRule="auto"/>
              <w:jc w:val="left"/>
              <w:rPr>
                <w:rFonts w:ascii="Book Antiqua" w:hAnsi="Book Antiqua" w:cs="Tahoma"/>
                <w:b w:val="0"/>
                <w:sz w:val="26"/>
                <w:szCs w:val="26"/>
                <w:lang w:eastAsia="en-US"/>
              </w:rPr>
            </w:pPr>
            <w:r>
              <w:rPr>
                <w:rFonts w:ascii="Book Antiqua" w:hAnsi="Book Antiqua" w:cs="Tahoma"/>
                <w:b w:val="0"/>
                <w:sz w:val="26"/>
                <w:szCs w:val="26"/>
                <w:lang w:eastAsia="en-US"/>
              </w:rPr>
              <w:t>4</w:t>
            </w:r>
            <w:r w:rsidR="00254B17">
              <w:rPr>
                <w:rFonts w:ascii="Book Antiqua" w:hAnsi="Book Antiqua" w:cs="Tahoma"/>
                <w:b w:val="0"/>
                <w:sz w:val="26"/>
                <w:szCs w:val="26"/>
                <w:lang w:eastAsia="en-US"/>
              </w:rPr>
              <w:t>5</w:t>
            </w:r>
          </w:p>
        </w:tc>
        <w:tc>
          <w:tcPr>
            <w:tcW w:w="4680" w:type="dxa"/>
          </w:tcPr>
          <w:p w14:paraId="65D48CA8" w14:textId="6F05F996" w:rsidR="00DB7F4C" w:rsidRPr="00297D9F" w:rsidRDefault="00DB7F4C" w:rsidP="00964CC6">
            <w:pPr>
              <w:pStyle w:val="Title"/>
              <w:spacing w:before="240" w:line="480" w:lineRule="auto"/>
              <w:jc w:val="both"/>
              <w:rPr>
                <w:rFonts w:ascii="Book Antiqua" w:hAnsi="Book Antiqua" w:cs="Tahoma"/>
                <w:bCs/>
                <w:sz w:val="26"/>
                <w:szCs w:val="26"/>
                <w:u w:val="single"/>
              </w:rPr>
            </w:pPr>
            <w:r w:rsidRPr="00297D9F">
              <w:rPr>
                <w:rFonts w:ascii="Book Antiqua" w:hAnsi="Book Antiqua" w:cs="Tahoma"/>
                <w:bCs/>
                <w:sz w:val="26"/>
                <w:szCs w:val="26"/>
                <w:u w:val="single"/>
              </w:rPr>
              <w:t>I.A. No.       Of 2024:</w:t>
            </w:r>
          </w:p>
          <w:p w14:paraId="7325858E" w14:textId="412FE798" w:rsidR="00DB7F4C" w:rsidRPr="00DB7F4C" w:rsidRDefault="00DB7F4C" w:rsidP="00964CC6">
            <w:pPr>
              <w:pStyle w:val="Title"/>
              <w:spacing w:before="240" w:line="480" w:lineRule="auto"/>
              <w:jc w:val="both"/>
              <w:rPr>
                <w:rFonts w:ascii="Book Antiqua" w:hAnsi="Book Antiqua" w:cs="Tahoma"/>
                <w:b w:val="0"/>
                <w:sz w:val="26"/>
                <w:szCs w:val="26"/>
              </w:rPr>
            </w:pPr>
            <w:r w:rsidRPr="00DB7F4C">
              <w:rPr>
                <w:rFonts w:ascii="Book Antiqua" w:hAnsi="Book Antiqua" w:cs="Tahoma"/>
                <w:b w:val="0"/>
                <w:sz w:val="26"/>
                <w:szCs w:val="26"/>
              </w:rPr>
              <w:t xml:space="preserve">Application For Exemption </w:t>
            </w:r>
            <w:proofErr w:type="gramStart"/>
            <w:r w:rsidRPr="00DB7F4C">
              <w:rPr>
                <w:rFonts w:ascii="Book Antiqua" w:hAnsi="Book Antiqua" w:cs="Tahoma"/>
                <w:b w:val="0"/>
                <w:sz w:val="26"/>
                <w:szCs w:val="26"/>
              </w:rPr>
              <w:t>From</w:t>
            </w:r>
            <w:proofErr w:type="gramEnd"/>
            <w:r w:rsidRPr="00DB7F4C">
              <w:rPr>
                <w:rFonts w:ascii="Book Antiqua" w:hAnsi="Book Antiqua" w:cs="Tahoma"/>
                <w:b w:val="0"/>
                <w:sz w:val="26"/>
                <w:szCs w:val="26"/>
              </w:rPr>
              <w:t xml:space="preserve"> Filing Official Translation Of The Documents In The Vernacular</w:t>
            </w:r>
          </w:p>
        </w:tc>
        <w:tc>
          <w:tcPr>
            <w:tcW w:w="1170" w:type="dxa"/>
          </w:tcPr>
          <w:p w14:paraId="0F5BB114" w14:textId="77777777" w:rsidR="00DB7F4C" w:rsidRDefault="00DB7F4C" w:rsidP="00964CC6">
            <w:pPr>
              <w:pStyle w:val="Title"/>
              <w:spacing w:before="240" w:line="480" w:lineRule="auto"/>
              <w:jc w:val="left"/>
              <w:rPr>
                <w:rFonts w:ascii="Book Antiqua" w:hAnsi="Book Antiqua" w:cs="Tahoma"/>
                <w:b w:val="0"/>
                <w:sz w:val="26"/>
                <w:szCs w:val="26"/>
                <w:lang w:eastAsia="en-US"/>
              </w:rPr>
            </w:pPr>
          </w:p>
          <w:p w14:paraId="1646F2ED" w14:textId="77777777" w:rsidR="00496232" w:rsidRDefault="00496232" w:rsidP="00964CC6">
            <w:pPr>
              <w:pStyle w:val="Title"/>
              <w:spacing w:before="240" w:line="480" w:lineRule="auto"/>
              <w:jc w:val="left"/>
              <w:rPr>
                <w:rFonts w:ascii="Book Antiqua" w:hAnsi="Book Antiqua" w:cs="Tahoma"/>
                <w:b w:val="0"/>
                <w:sz w:val="26"/>
                <w:szCs w:val="26"/>
                <w:lang w:eastAsia="en-US"/>
              </w:rPr>
            </w:pPr>
          </w:p>
          <w:p w14:paraId="01818396" w14:textId="5F6C41C7" w:rsidR="00496232" w:rsidRPr="00A24D99" w:rsidRDefault="00496232" w:rsidP="00964CC6">
            <w:pPr>
              <w:pStyle w:val="Title"/>
              <w:spacing w:before="240" w:line="480" w:lineRule="auto"/>
              <w:jc w:val="left"/>
              <w:rPr>
                <w:rFonts w:ascii="Book Antiqua" w:hAnsi="Book Antiqua" w:cs="Tahoma"/>
                <w:b w:val="0"/>
                <w:sz w:val="26"/>
                <w:szCs w:val="26"/>
                <w:lang w:eastAsia="en-US"/>
              </w:rPr>
            </w:pPr>
            <w:r>
              <w:rPr>
                <w:rFonts w:ascii="Book Antiqua" w:hAnsi="Book Antiqua" w:cs="Tahoma"/>
                <w:b w:val="0"/>
                <w:sz w:val="26"/>
                <w:szCs w:val="26"/>
                <w:lang w:eastAsia="en-US"/>
              </w:rPr>
              <w:t>337-339</w:t>
            </w:r>
          </w:p>
        </w:tc>
        <w:tc>
          <w:tcPr>
            <w:tcW w:w="1170" w:type="dxa"/>
          </w:tcPr>
          <w:p w14:paraId="60A1D3A7" w14:textId="77777777" w:rsidR="00DB7F4C" w:rsidRPr="00A24D99" w:rsidRDefault="00DB7F4C" w:rsidP="00964CC6">
            <w:pPr>
              <w:pStyle w:val="Title"/>
              <w:spacing w:before="240" w:line="480" w:lineRule="auto"/>
              <w:jc w:val="left"/>
              <w:rPr>
                <w:rFonts w:ascii="Book Antiqua" w:hAnsi="Book Antiqua" w:cs="Tahoma"/>
                <w:b w:val="0"/>
                <w:sz w:val="26"/>
                <w:szCs w:val="26"/>
                <w:lang w:eastAsia="en-US"/>
              </w:rPr>
            </w:pPr>
          </w:p>
        </w:tc>
        <w:tc>
          <w:tcPr>
            <w:tcW w:w="1080" w:type="dxa"/>
          </w:tcPr>
          <w:p w14:paraId="3B41966B" w14:textId="77777777" w:rsidR="00DB7F4C" w:rsidRPr="00A24D99" w:rsidRDefault="00DB7F4C" w:rsidP="00964CC6">
            <w:pPr>
              <w:pStyle w:val="Title"/>
              <w:spacing w:before="240" w:line="480" w:lineRule="auto"/>
              <w:jc w:val="left"/>
              <w:rPr>
                <w:rFonts w:ascii="Book Antiqua" w:hAnsi="Book Antiqua" w:cs="Tahoma"/>
                <w:b w:val="0"/>
                <w:sz w:val="26"/>
                <w:szCs w:val="26"/>
                <w:lang w:eastAsia="en-US"/>
              </w:rPr>
            </w:pPr>
          </w:p>
        </w:tc>
      </w:tr>
      <w:tr w:rsidR="00995052" w:rsidRPr="00A24D99" w14:paraId="535AF013" w14:textId="77777777" w:rsidTr="00964CC6">
        <w:tc>
          <w:tcPr>
            <w:tcW w:w="558" w:type="dxa"/>
          </w:tcPr>
          <w:p w14:paraId="67D3BE71" w14:textId="6866D5A3" w:rsidR="00995052" w:rsidRDefault="00995052" w:rsidP="00964CC6">
            <w:pPr>
              <w:pStyle w:val="Title"/>
              <w:spacing w:before="240" w:line="480" w:lineRule="auto"/>
              <w:jc w:val="left"/>
              <w:rPr>
                <w:rFonts w:ascii="Book Antiqua" w:hAnsi="Book Antiqua" w:cs="Tahoma"/>
                <w:b w:val="0"/>
                <w:sz w:val="26"/>
                <w:szCs w:val="26"/>
                <w:lang w:eastAsia="en-US"/>
              </w:rPr>
            </w:pPr>
            <w:r>
              <w:rPr>
                <w:rFonts w:ascii="Book Antiqua" w:hAnsi="Book Antiqua" w:cs="Tahoma"/>
                <w:b w:val="0"/>
                <w:sz w:val="26"/>
                <w:szCs w:val="26"/>
                <w:lang w:eastAsia="en-US"/>
              </w:rPr>
              <w:t>46</w:t>
            </w:r>
          </w:p>
        </w:tc>
        <w:tc>
          <w:tcPr>
            <w:tcW w:w="4680" w:type="dxa"/>
          </w:tcPr>
          <w:p w14:paraId="41333891" w14:textId="77777777" w:rsidR="00995052" w:rsidRPr="00995052" w:rsidRDefault="00995052" w:rsidP="00995052">
            <w:pPr>
              <w:spacing w:line="360" w:lineRule="auto"/>
              <w:rPr>
                <w:rFonts w:ascii="Book Antiqua" w:hAnsi="Book Antiqua"/>
                <w:b/>
                <w:bCs/>
                <w:spacing w:val="10"/>
                <w:sz w:val="26"/>
                <w:szCs w:val="26"/>
                <w:u w:val="single"/>
                <w:lang w:val="en-GB"/>
              </w:rPr>
            </w:pPr>
            <w:r w:rsidRPr="00995052">
              <w:rPr>
                <w:rFonts w:ascii="Book Antiqua" w:hAnsi="Book Antiqua"/>
                <w:b/>
                <w:bCs/>
                <w:spacing w:val="10"/>
                <w:sz w:val="26"/>
                <w:szCs w:val="26"/>
                <w:u w:val="single"/>
                <w:lang w:val="en-GB"/>
              </w:rPr>
              <w:t>I.A. NO.                  OF 2024</w:t>
            </w:r>
          </w:p>
          <w:p w14:paraId="413DF5A1" w14:textId="1611D995" w:rsidR="00995052" w:rsidRPr="00995052" w:rsidRDefault="00995052" w:rsidP="00995052">
            <w:pPr>
              <w:pStyle w:val="Title"/>
              <w:spacing w:before="240" w:line="480" w:lineRule="auto"/>
              <w:jc w:val="both"/>
              <w:rPr>
                <w:rFonts w:ascii="Book Antiqua" w:hAnsi="Book Antiqua" w:cs="Tahoma"/>
                <w:b w:val="0"/>
                <w:sz w:val="26"/>
                <w:szCs w:val="26"/>
              </w:rPr>
            </w:pPr>
            <w:r w:rsidRPr="00995052">
              <w:rPr>
                <w:rFonts w:ascii="Book Antiqua" w:hAnsi="Book Antiqua" w:cs="Tahoma"/>
                <w:b w:val="0"/>
                <w:sz w:val="26"/>
                <w:szCs w:val="26"/>
              </w:rPr>
              <w:t>Application for Condonation of Delay in Refiling Special Leave Petition with Affidavit</w:t>
            </w:r>
          </w:p>
        </w:tc>
        <w:tc>
          <w:tcPr>
            <w:tcW w:w="1170" w:type="dxa"/>
          </w:tcPr>
          <w:p w14:paraId="285B14E7" w14:textId="77777777" w:rsidR="00995052" w:rsidRDefault="00995052" w:rsidP="00964CC6">
            <w:pPr>
              <w:pStyle w:val="Title"/>
              <w:spacing w:before="240" w:line="480" w:lineRule="auto"/>
              <w:jc w:val="left"/>
              <w:rPr>
                <w:rFonts w:ascii="Book Antiqua" w:hAnsi="Book Antiqua" w:cs="Tahoma"/>
                <w:b w:val="0"/>
                <w:sz w:val="26"/>
                <w:szCs w:val="26"/>
                <w:lang w:eastAsia="en-US"/>
              </w:rPr>
            </w:pPr>
          </w:p>
          <w:p w14:paraId="0104EFA5" w14:textId="1DB0C5F9" w:rsidR="00496232" w:rsidRPr="00A24D99" w:rsidRDefault="00496232" w:rsidP="00964CC6">
            <w:pPr>
              <w:pStyle w:val="Title"/>
              <w:spacing w:before="240" w:line="480" w:lineRule="auto"/>
              <w:jc w:val="left"/>
              <w:rPr>
                <w:rFonts w:ascii="Book Antiqua" w:hAnsi="Book Antiqua" w:cs="Tahoma"/>
                <w:b w:val="0"/>
                <w:sz w:val="26"/>
                <w:szCs w:val="26"/>
                <w:lang w:eastAsia="en-US"/>
              </w:rPr>
            </w:pPr>
            <w:r>
              <w:rPr>
                <w:rFonts w:ascii="Book Antiqua" w:hAnsi="Book Antiqua" w:cs="Tahoma"/>
                <w:b w:val="0"/>
                <w:sz w:val="26"/>
                <w:szCs w:val="26"/>
                <w:lang w:eastAsia="en-US"/>
              </w:rPr>
              <w:t>340-344</w:t>
            </w:r>
          </w:p>
        </w:tc>
        <w:tc>
          <w:tcPr>
            <w:tcW w:w="1170" w:type="dxa"/>
          </w:tcPr>
          <w:p w14:paraId="356A2B5D" w14:textId="77777777" w:rsidR="00995052" w:rsidRPr="00A24D99" w:rsidRDefault="00995052" w:rsidP="00964CC6">
            <w:pPr>
              <w:pStyle w:val="Title"/>
              <w:spacing w:before="240" w:line="480" w:lineRule="auto"/>
              <w:jc w:val="left"/>
              <w:rPr>
                <w:rFonts w:ascii="Book Antiqua" w:hAnsi="Book Antiqua" w:cs="Tahoma"/>
                <w:b w:val="0"/>
                <w:sz w:val="26"/>
                <w:szCs w:val="26"/>
                <w:lang w:eastAsia="en-US"/>
              </w:rPr>
            </w:pPr>
          </w:p>
        </w:tc>
        <w:tc>
          <w:tcPr>
            <w:tcW w:w="1080" w:type="dxa"/>
          </w:tcPr>
          <w:p w14:paraId="450E5EE2" w14:textId="77777777" w:rsidR="00995052" w:rsidRPr="00A24D99" w:rsidRDefault="00995052" w:rsidP="00964CC6">
            <w:pPr>
              <w:pStyle w:val="Title"/>
              <w:spacing w:before="240" w:line="480" w:lineRule="auto"/>
              <w:jc w:val="left"/>
              <w:rPr>
                <w:rFonts w:ascii="Book Antiqua" w:hAnsi="Book Antiqua" w:cs="Tahoma"/>
                <w:b w:val="0"/>
                <w:sz w:val="26"/>
                <w:szCs w:val="26"/>
                <w:lang w:eastAsia="en-US"/>
              </w:rPr>
            </w:pPr>
          </w:p>
        </w:tc>
      </w:tr>
      <w:tr w:rsidR="00D83CAC" w:rsidRPr="00A24D99" w14:paraId="085956AC" w14:textId="77777777" w:rsidTr="00964CC6">
        <w:tc>
          <w:tcPr>
            <w:tcW w:w="558" w:type="dxa"/>
          </w:tcPr>
          <w:p w14:paraId="5D963790" w14:textId="4F7B0EC0" w:rsidR="00D83CAC" w:rsidRPr="00A24D99" w:rsidRDefault="00254B17" w:rsidP="00964CC6">
            <w:pPr>
              <w:pStyle w:val="Title"/>
              <w:spacing w:before="240" w:line="480" w:lineRule="auto"/>
              <w:jc w:val="left"/>
              <w:rPr>
                <w:rFonts w:ascii="Book Antiqua" w:hAnsi="Book Antiqua" w:cs="Tahoma"/>
                <w:b w:val="0"/>
                <w:sz w:val="26"/>
                <w:szCs w:val="26"/>
                <w:lang w:eastAsia="en-US"/>
              </w:rPr>
            </w:pPr>
            <w:r>
              <w:rPr>
                <w:rFonts w:ascii="Book Antiqua" w:hAnsi="Book Antiqua" w:cs="Tahoma"/>
                <w:b w:val="0"/>
                <w:sz w:val="26"/>
                <w:szCs w:val="26"/>
                <w:lang w:eastAsia="en-US"/>
              </w:rPr>
              <w:t>4</w:t>
            </w:r>
            <w:r w:rsidR="00995052">
              <w:rPr>
                <w:rFonts w:ascii="Book Antiqua" w:hAnsi="Book Antiqua" w:cs="Tahoma"/>
                <w:b w:val="0"/>
                <w:sz w:val="26"/>
                <w:szCs w:val="26"/>
                <w:lang w:eastAsia="en-US"/>
              </w:rPr>
              <w:t>7</w:t>
            </w:r>
          </w:p>
        </w:tc>
        <w:tc>
          <w:tcPr>
            <w:tcW w:w="4680" w:type="dxa"/>
          </w:tcPr>
          <w:p w14:paraId="66DE6C39" w14:textId="77777777" w:rsidR="00D83CAC" w:rsidRPr="00A24D99" w:rsidRDefault="00D83CAC" w:rsidP="00964CC6">
            <w:pPr>
              <w:pStyle w:val="Title"/>
              <w:spacing w:before="240" w:line="360" w:lineRule="auto"/>
              <w:jc w:val="both"/>
              <w:rPr>
                <w:rFonts w:ascii="Book Antiqua" w:hAnsi="Book Antiqua" w:cs="Tahoma"/>
                <w:b w:val="0"/>
                <w:bCs/>
                <w:sz w:val="26"/>
                <w:szCs w:val="26"/>
                <w:lang w:eastAsia="en-US"/>
              </w:rPr>
            </w:pPr>
            <w:r w:rsidRPr="00A24D99">
              <w:rPr>
                <w:rFonts w:ascii="Book Antiqua" w:hAnsi="Book Antiqua" w:cs="Tahoma"/>
                <w:b w:val="0"/>
                <w:bCs/>
                <w:sz w:val="26"/>
                <w:szCs w:val="26"/>
                <w:lang w:eastAsia="en-US"/>
              </w:rPr>
              <w:t>Filing Memo</w:t>
            </w:r>
          </w:p>
        </w:tc>
        <w:tc>
          <w:tcPr>
            <w:tcW w:w="1170" w:type="dxa"/>
          </w:tcPr>
          <w:p w14:paraId="7DEAA989" w14:textId="77777777" w:rsidR="00D83CAC" w:rsidRPr="00A24D99" w:rsidRDefault="00D83CAC" w:rsidP="00964CC6">
            <w:pPr>
              <w:pStyle w:val="Title"/>
              <w:spacing w:before="240" w:line="480" w:lineRule="auto"/>
              <w:jc w:val="left"/>
              <w:rPr>
                <w:rFonts w:ascii="Book Antiqua" w:hAnsi="Book Antiqua" w:cs="Tahoma"/>
                <w:b w:val="0"/>
                <w:sz w:val="26"/>
                <w:szCs w:val="26"/>
                <w:lang w:eastAsia="en-US"/>
              </w:rPr>
            </w:pPr>
          </w:p>
        </w:tc>
        <w:tc>
          <w:tcPr>
            <w:tcW w:w="1170" w:type="dxa"/>
          </w:tcPr>
          <w:p w14:paraId="2E76DD03" w14:textId="1F53DF3F" w:rsidR="00D83CAC" w:rsidRPr="00A24D99" w:rsidRDefault="00496232" w:rsidP="00964CC6">
            <w:pPr>
              <w:pStyle w:val="Title"/>
              <w:spacing w:before="240" w:line="480" w:lineRule="auto"/>
              <w:jc w:val="left"/>
              <w:rPr>
                <w:rFonts w:ascii="Book Antiqua" w:hAnsi="Book Antiqua" w:cs="Tahoma"/>
                <w:b w:val="0"/>
                <w:sz w:val="26"/>
                <w:szCs w:val="26"/>
                <w:lang w:eastAsia="en-US"/>
              </w:rPr>
            </w:pPr>
            <w:r>
              <w:rPr>
                <w:rFonts w:ascii="Book Antiqua" w:hAnsi="Book Antiqua" w:cs="Tahoma"/>
                <w:b w:val="0"/>
                <w:sz w:val="26"/>
                <w:szCs w:val="26"/>
                <w:lang w:eastAsia="en-US"/>
              </w:rPr>
              <w:t>345</w:t>
            </w:r>
          </w:p>
        </w:tc>
        <w:tc>
          <w:tcPr>
            <w:tcW w:w="1080" w:type="dxa"/>
          </w:tcPr>
          <w:p w14:paraId="210999AD" w14:textId="77777777" w:rsidR="00D83CAC" w:rsidRPr="00A24D99" w:rsidRDefault="00D83CAC" w:rsidP="00964CC6">
            <w:pPr>
              <w:pStyle w:val="Title"/>
              <w:spacing w:before="240" w:line="480" w:lineRule="auto"/>
              <w:jc w:val="left"/>
              <w:rPr>
                <w:rFonts w:ascii="Book Antiqua" w:hAnsi="Book Antiqua" w:cs="Tahoma"/>
                <w:b w:val="0"/>
                <w:sz w:val="26"/>
                <w:szCs w:val="26"/>
                <w:lang w:eastAsia="en-US"/>
              </w:rPr>
            </w:pPr>
          </w:p>
        </w:tc>
      </w:tr>
      <w:tr w:rsidR="00D83CAC" w:rsidRPr="00A24D99" w14:paraId="430DB229" w14:textId="77777777" w:rsidTr="00964CC6">
        <w:tc>
          <w:tcPr>
            <w:tcW w:w="558" w:type="dxa"/>
          </w:tcPr>
          <w:p w14:paraId="665EA946" w14:textId="57D92A29" w:rsidR="00D83CAC" w:rsidRPr="00A24D99" w:rsidRDefault="00254B17" w:rsidP="00964CC6">
            <w:pPr>
              <w:pStyle w:val="Title"/>
              <w:spacing w:before="240" w:line="480" w:lineRule="auto"/>
              <w:jc w:val="left"/>
              <w:rPr>
                <w:rFonts w:ascii="Book Antiqua" w:hAnsi="Book Antiqua" w:cs="Tahoma"/>
                <w:b w:val="0"/>
                <w:sz w:val="26"/>
                <w:szCs w:val="26"/>
                <w:lang w:eastAsia="en-US"/>
              </w:rPr>
            </w:pPr>
            <w:r>
              <w:rPr>
                <w:rFonts w:ascii="Book Antiqua" w:hAnsi="Book Antiqua" w:cs="Tahoma"/>
                <w:b w:val="0"/>
                <w:sz w:val="26"/>
                <w:szCs w:val="26"/>
                <w:lang w:eastAsia="en-US"/>
              </w:rPr>
              <w:t>4</w:t>
            </w:r>
            <w:r w:rsidR="00995052">
              <w:rPr>
                <w:rFonts w:ascii="Book Antiqua" w:hAnsi="Book Antiqua" w:cs="Tahoma"/>
                <w:b w:val="0"/>
                <w:sz w:val="26"/>
                <w:szCs w:val="26"/>
                <w:lang w:eastAsia="en-US"/>
              </w:rPr>
              <w:t>8</w:t>
            </w:r>
          </w:p>
        </w:tc>
        <w:tc>
          <w:tcPr>
            <w:tcW w:w="4680" w:type="dxa"/>
          </w:tcPr>
          <w:p w14:paraId="5890C363" w14:textId="77777777" w:rsidR="00D83CAC" w:rsidRPr="00A24D99" w:rsidRDefault="00D83CAC" w:rsidP="00964CC6">
            <w:pPr>
              <w:pStyle w:val="Title"/>
              <w:spacing w:before="240" w:line="360" w:lineRule="auto"/>
              <w:jc w:val="both"/>
              <w:rPr>
                <w:rFonts w:ascii="Book Antiqua" w:hAnsi="Book Antiqua" w:cs="Tahoma"/>
                <w:b w:val="0"/>
                <w:bCs/>
                <w:sz w:val="26"/>
                <w:szCs w:val="26"/>
                <w:lang w:eastAsia="en-US"/>
              </w:rPr>
            </w:pPr>
            <w:r w:rsidRPr="00A24D99">
              <w:rPr>
                <w:rFonts w:ascii="Book Antiqua" w:hAnsi="Book Antiqua" w:cs="Tahoma"/>
                <w:b w:val="0"/>
                <w:bCs/>
                <w:sz w:val="26"/>
                <w:szCs w:val="26"/>
                <w:lang w:eastAsia="en-US"/>
              </w:rPr>
              <w:t>Vakalatnama</w:t>
            </w:r>
          </w:p>
        </w:tc>
        <w:tc>
          <w:tcPr>
            <w:tcW w:w="1170" w:type="dxa"/>
          </w:tcPr>
          <w:p w14:paraId="44A48874" w14:textId="77777777" w:rsidR="00D83CAC" w:rsidRPr="00A24D99" w:rsidRDefault="00D83CAC" w:rsidP="00964CC6">
            <w:pPr>
              <w:pStyle w:val="Title"/>
              <w:spacing w:before="240" w:line="480" w:lineRule="auto"/>
              <w:jc w:val="left"/>
              <w:rPr>
                <w:rFonts w:ascii="Book Antiqua" w:hAnsi="Book Antiqua" w:cs="Tahoma"/>
                <w:b w:val="0"/>
                <w:sz w:val="26"/>
                <w:szCs w:val="26"/>
                <w:lang w:eastAsia="en-US"/>
              </w:rPr>
            </w:pPr>
          </w:p>
        </w:tc>
        <w:tc>
          <w:tcPr>
            <w:tcW w:w="1170" w:type="dxa"/>
          </w:tcPr>
          <w:p w14:paraId="77139BA9" w14:textId="3154A495" w:rsidR="00D83CAC" w:rsidRPr="00A24D99" w:rsidRDefault="00496232" w:rsidP="00964CC6">
            <w:pPr>
              <w:pStyle w:val="Title"/>
              <w:spacing w:before="240" w:line="480" w:lineRule="auto"/>
              <w:jc w:val="left"/>
              <w:rPr>
                <w:rFonts w:ascii="Book Antiqua" w:hAnsi="Book Antiqua" w:cs="Tahoma"/>
                <w:b w:val="0"/>
                <w:sz w:val="26"/>
                <w:szCs w:val="26"/>
                <w:lang w:eastAsia="en-US"/>
              </w:rPr>
            </w:pPr>
            <w:r>
              <w:rPr>
                <w:rFonts w:ascii="Book Antiqua" w:hAnsi="Book Antiqua" w:cs="Tahoma"/>
                <w:b w:val="0"/>
                <w:sz w:val="26"/>
                <w:szCs w:val="26"/>
                <w:lang w:eastAsia="en-US"/>
              </w:rPr>
              <w:t>346-347</w:t>
            </w:r>
          </w:p>
        </w:tc>
        <w:tc>
          <w:tcPr>
            <w:tcW w:w="1080" w:type="dxa"/>
          </w:tcPr>
          <w:p w14:paraId="46479436" w14:textId="77777777" w:rsidR="00D83CAC" w:rsidRPr="00A24D99" w:rsidRDefault="00D83CAC" w:rsidP="00964CC6">
            <w:pPr>
              <w:pStyle w:val="Title"/>
              <w:spacing w:before="240" w:line="480" w:lineRule="auto"/>
              <w:jc w:val="left"/>
              <w:rPr>
                <w:rFonts w:ascii="Book Antiqua" w:hAnsi="Book Antiqua" w:cs="Tahoma"/>
                <w:b w:val="0"/>
                <w:sz w:val="26"/>
                <w:szCs w:val="26"/>
                <w:lang w:eastAsia="en-US"/>
              </w:rPr>
            </w:pPr>
          </w:p>
        </w:tc>
      </w:tr>
    </w:tbl>
    <w:p w14:paraId="7F78A0DD" w14:textId="77777777" w:rsidR="00D83CAC" w:rsidRDefault="00D83CAC" w:rsidP="00D83CAC">
      <w:pPr>
        <w:jc w:val="center"/>
        <w:rPr>
          <w:rFonts w:ascii="Book Antiqua" w:hAnsi="Book Antiqua"/>
          <w:b/>
          <w:sz w:val="26"/>
          <w:szCs w:val="26"/>
          <w:u w:val="single"/>
        </w:rPr>
      </w:pPr>
    </w:p>
    <w:p w14:paraId="51C0338C" w14:textId="77777777" w:rsidR="00D83CAC" w:rsidRDefault="00D83CAC" w:rsidP="00D83CAC">
      <w:pPr>
        <w:jc w:val="center"/>
        <w:rPr>
          <w:rFonts w:ascii="Book Antiqua" w:hAnsi="Book Antiqua"/>
          <w:b/>
          <w:sz w:val="26"/>
          <w:szCs w:val="26"/>
          <w:u w:val="single"/>
        </w:rPr>
      </w:pPr>
    </w:p>
    <w:p w14:paraId="5586660A" w14:textId="77777777" w:rsidR="00D83CAC" w:rsidRDefault="00D83CAC" w:rsidP="00D83CAC">
      <w:pPr>
        <w:rPr>
          <w:rFonts w:ascii="Book Antiqua" w:hAnsi="Book Antiqua"/>
          <w:b/>
          <w:sz w:val="26"/>
          <w:szCs w:val="26"/>
          <w:u w:val="single"/>
        </w:rPr>
      </w:pPr>
    </w:p>
    <w:p w14:paraId="200561DB" w14:textId="2523ED2F" w:rsidR="00D83CAC" w:rsidRPr="00A24D99" w:rsidRDefault="00D83CAC" w:rsidP="00D83CAC">
      <w:pPr>
        <w:jc w:val="center"/>
        <w:rPr>
          <w:rFonts w:ascii="Book Antiqua" w:hAnsi="Book Antiqua"/>
          <w:sz w:val="26"/>
          <w:szCs w:val="26"/>
        </w:rPr>
      </w:pPr>
      <w:r w:rsidRPr="00A24D99">
        <w:rPr>
          <w:rFonts w:ascii="Book Antiqua" w:hAnsi="Book Antiqua"/>
          <w:b/>
          <w:sz w:val="26"/>
          <w:szCs w:val="26"/>
          <w:u w:val="single"/>
        </w:rPr>
        <w:lastRenderedPageBreak/>
        <w:t>SYNOPSIS</w:t>
      </w:r>
      <w:r w:rsidRPr="00A24D99">
        <w:rPr>
          <w:rFonts w:ascii="Book Antiqua" w:hAnsi="Book Antiqua"/>
          <w:sz w:val="26"/>
          <w:szCs w:val="26"/>
        </w:rPr>
        <w:t xml:space="preserve"> </w:t>
      </w:r>
    </w:p>
    <w:p w14:paraId="0987C855" w14:textId="77777777" w:rsidR="00D83CAC" w:rsidRPr="00A24D99" w:rsidRDefault="00D83CAC" w:rsidP="00D83CAC">
      <w:pPr>
        <w:rPr>
          <w:rFonts w:ascii="Book Antiqua" w:hAnsi="Book Antiqua"/>
          <w:sz w:val="26"/>
          <w:szCs w:val="26"/>
        </w:rPr>
      </w:pPr>
    </w:p>
    <w:p w14:paraId="391D1A14" w14:textId="1780093E" w:rsidR="00D83CAC" w:rsidRDefault="00D83CAC" w:rsidP="00D83CAC">
      <w:pPr>
        <w:spacing w:line="360" w:lineRule="auto"/>
        <w:jc w:val="both"/>
        <w:rPr>
          <w:rFonts w:ascii="Book Antiqua" w:hAnsi="Book Antiqua"/>
          <w:sz w:val="26"/>
          <w:szCs w:val="26"/>
          <w:lang w:val="en-US"/>
        </w:rPr>
      </w:pPr>
      <w:r w:rsidRPr="00A24D99">
        <w:rPr>
          <w:rFonts w:ascii="Book Antiqua" w:hAnsi="Book Antiqua"/>
          <w:bCs/>
          <w:sz w:val="26"/>
          <w:szCs w:val="26"/>
          <w:lang w:val="en-US"/>
        </w:rPr>
        <w:t xml:space="preserve">That the present Special Leave Petition impugns </w:t>
      </w:r>
      <w:r w:rsidRPr="00A24D99">
        <w:rPr>
          <w:rFonts w:ascii="Book Antiqua" w:hAnsi="Book Antiqua"/>
          <w:sz w:val="26"/>
          <w:szCs w:val="26"/>
        </w:rPr>
        <w:t xml:space="preserve">the final judgment and order dated </w:t>
      </w:r>
      <w:r w:rsidR="00F158E7">
        <w:rPr>
          <w:rFonts w:ascii="Book Antiqua" w:hAnsi="Book Antiqua"/>
          <w:sz w:val="26"/>
          <w:szCs w:val="26"/>
          <w:lang w:val="en-US"/>
        </w:rPr>
        <w:t>08.12.2023</w:t>
      </w:r>
      <w:r>
        <w:rPr>
          <w:rFonts w:ascii="Book Antiqua" w:hAnsi="Book Antiqua"/>
          <w:sz w:val="26"/>
          <w:szCs w:val="26"/>
        </w:rPr>
        <w:t xml:space="preserve"> passed by the Hon’ble High Court of Karnataka at Bengaluru in </w:t>
      </w:r>
      <w:r>
        <w:rPr>
          <w:rFonts w:ascii="Book Antiqua" w:hAnsi="Book Antiqua"/>
          <w:sz w:val="26"/>
          <w:szCs w:val="26"/>
          <w:lang w:val="en-US"/>
        </w:rPr>
        <w:t>R.F.A. No.</w:t>
      </w:r>
      <w:r w:rsidR="00F158E7">
        <w:rPr>
          <w:rFonts w:ascii="Book Antiqua" w:hAnsi="Book Antiqua"/>
          <w:sz w:val="26"/>
          <w:szCs w:val="26"/>
          <w:lang w:val="en-US"/>
        </w:rPr>
        <w:t>1165</w:t>
      </w:r>
      <w:r>
        <w:rPr>
          <w:rFonts w:ascii="Book Antiqua" w:hAnsi="Book Antiqua"/>
          <w:sz w:val="26"/>
          <w:szCs w:val="26"/>
          <w:lang w:val="en-US"/>
        </w:rPr>
        <w:t xml:space="preserve"> of 20</w:t>
      </w:r>
      <w:r w:rsidR="00F158E7">
        <w:rPr>
          <w:rFonts w:ascii="Book Antiqua" w:hAnsi="Book Antiqua"/>
          <w:sz w:val="26"/>
          <w:szCs w:val="26"/>
          <w:lang w:val="en-US"/>
        </w:rPr>
        <w:t>09</w:t>
      </w:r>
      <w:r>
        <w:rPr>
          <w:rFonts w:ascii="Book Antiqua" w:hAnsi="Book Antiqua"/>
          <w:sz w:val="26"/>
          <w:szCs w:val="26"/>
          <w:lang w:val="en-US"/>
        </w:rPr>
        <w:t xml:space="preserve"> (</w:t>
      </w:r>
      <w:r w:rsidR="00F158E7">
        <w:rPr>
          <w:rFonts w:ascii="Book Antiqua" w:hAnsi="Book Antiqua"/>
          <w:sz w:val="26"/>
          <w:szCs w:val="26"/>
          <w:lang w:val="en-US"/>
        </w:rPr>
        <w:t>PAR</w:t>
      </w:r>
      <w:r>
        <w:rPr>
          <w:rFonts w:ascii="Book Antiqua" w:hAnsi="Book Antiqua"/>
          <w:sz w:val="26"/>
          <w:szCs w:val="26"/>
          <w:lang w:val="en-US"/>
        </w:rPr>
        <w:t xml:space="preserve">) </w:t>
      </w:r>
      <w:r w:rsidRPr="00A24D99">
        <w:rPr>
          <w:rFonts w:ascii="Book Antiqua" w:hAnsi="Book Antiqua"/>
          <w:sz w:val="26"/>
          <w:szCs w:val="26"/>
          <w:lang w:val="en-US"/>
        </w:rPr>
        <w:t xml:space="preserve">whereby the Hon’ble High Court </w:t>
      </w:r>
      <w:r>
        <w:rPr>
          <w:rFonts w:ascii="Book Antiqua" w:hAnsi="Book Antiqua"/>
          <w:sz w:val="26"/>
          <w:szCs w:val="26"/>
          <w:lang w:val="en-US"/>
        </w:rPr>
        <w:t xml:space="preserve">while allowing the Petitioner’s appeal, has erroneously </w:t>
      </w:r>
      <w:r w:rsidR="008C4745">
        <w:rPr>
          <w:rFonts w:ascii="Book Antiqua" w:hAnsi="Book Antiqua"/>
          <w:sz w:val="26"/>
          <w:szCs w:val="26"/>
          <w:lang w:val="en-US"/>
        </w:rPr>
        <w:t>allo</w:t>
      </w:r>
      <w:r w:rsidR="008A6B8D">
        <w:rPr>
          <w:rFonts w:ascii="Book Antiqua" w:hAnsi="Book Antiqua"/>
          <w:sz w:val="26"/>
          <w:szCs w:val="26"/>
          <w:lang w:val="en-US"/>
        </w:rPr>
        <w:t>w</w:t>
      </w:r>
      <w:r w:rsidR="008C4745">
        <w:rPr>
          <w:rFonts w:ascii="Book Antiqua" w:hAnsi="Book Antiqua"/>
          <w:sz w:val="26"/>
          <w:szCs w:val="26"/>
          <w:lang w:val="en-US"/>
        </w:rPr>
        <w:t xml:space="preserve">ed the Respondent No. 1 to 3’s applications seeking amendment of their plaint and production of additional documents, and consequently </w:t>
      </w:r>
      <w:r>
        <w:rPr>
          <w:rFonts w:ascii="Book Antiqua" w:hAnsi="Book Antiqua"/>
          <w:sz w:val="26"/>
          <w:szCs w:val="26"/>
          <w:lang w:val="en-US"/>
        </w:rPr>
        <w:t xml:space="preserve">remanded the matter for fresh consideration by the Trial Court. </w:t>
      </w:r>
    </w:p>
    <w:p w14:paraId="2C7E49C2" w14:textId="77777777" w:rsidR="00D83CAC" w:rsidRDefault="00D83CAC" w:rsidP="00D83CAC">
      <w:pPr>
        <w:spacing w:line="360" w:lineRule="auto"/>
        <w:jc w:val="both"/>
        <w:rPr>
          <w:rFonts w:ascii="Book Antiqua" w:hAnsi="Book Antiqua"/>
          <w:sz w:val="26"/>
          <w:szCs w:val="26"/>
          <w:lang w:val="en-US"/>
        </w:rPr>
      </w:pPr>
    </w:p>
    <w:p w14:paraId="03E05ED0" w14:textId="77777777" w:rsidR="009E290D" w:rsidRDefault="00D83CAC" w:rsidP="00D83CAC">
      <w:pPr>
        <w:spacing w:line="360" w:lineRule="auto"/>
        <w:jc w:val="both"/>
        <w:rPr>
          <w:rFonts w:ascii="Book Antiqua" w:hAnsi="Book Antiqua"/>
          <w:sz w:val="26"/>
          <w:szCs w:val="26"/>
          <w:lang w:val="en-US"/>
        </w:rPr>
      </w:pPr>
      <w:r>
        <w:rPr>
          <w:rFonts w:ascii="Book Antiqua" w:hAnsi="Book Antiqua"/>
          <w:sz w:val="26"/>
          <w:szCs w:val="26"/>
          <w:lang w:val="en-US"/>
        </w:rPr>
        <w:t xml:space="preserve">The Petitioner is the bona fide purchaser of </w:t>
      </w:r>
      <w:r w:rsidR="00EF023D">
        <w:rPr>
          <w:rFonts w:ascii="Book Antiqua" w:hAnsi="Book Antiqua"/>
          <w:sz w:val="26"/>
          <w:szCs w:val="26"/>
          <w:lang w:val="en-US"/>
        </w:rPr>
        <w:t>property</w:t>
      </w:r>
      <w:r w:rsidR="00F158E7">
        <w:rPr>
          <w:rFonts w:ascii="Book Antiqua" w:hAnsi="Book Antiqua"/>
          <w:sz w:val="26"/>
          <w:szCs w:val="26"/>
          <w:lang w:val="en-US"/>
        </w:rPr>
        <w:t xml:space="preserve"> bearing </w:t>
      </w:r>
      <w:proofErr w:type="spellStart"/>
      <w:r w:rsidR="00F158E7">
        <w:rPr>
          <w:rFonts w:ascii="Book Antiqua" w:hAnsi="Book Antiqua"/>
          <w:sz w:val="26"/>
          <w:szCs w:val="26"/>
          <w:lang w:val="en-US"/>
        </w:rPr>
        <w:t>Khata</w:t>
      </w:r>
      <w:proofErr w:type="spellEnd"/>
      <w:r w:rsidR="00F158E7">
        <w:rPr>
          <w:rFonts w:ascii="Book Antiqua" w:hAnsi="Book Antiqua"/>
          <w:sz w:val="26"/>
          <w:szCs w:val="26"/>
          <w:lang w:val="en-US"/>
        </w:rPr>
        <w:t xml:space="preserve"> No. 43, 44, and 45, measuring 80 feet by 42 feet situated at Subedar </w:t>
      </w:r>
      <w:proofErr w:type="spellStart"/>
      <w:r w:rsidR="00F158E7">
        <w:rPr>
          <w:rFonts w:ascii="Book Antiqua" w:hAnsi="Book Antiqua"/>
          <w:sz w:val="26"/>
          <w:szCs w:val="26"/>
          <w:lang w:val="en-US"/>
        </w:rPr>
        <w:t>Chatram</w:t>
      </w:r>
      <w:proofErr w:type="spellEnd"/>
      <w:r w:rsidR="00F158E7">
        <w:rPr>
          <w:rFonts w:ascii="Book Antiqua" w:hAnsi="Book Antiqua"/>
          <w:sz w:val="26"/>
          <w:szCs w:val="26"/>
          <w:lang w:val="en-US"/>
        </w:rPr>
        <w:t xml:space="preserve"> Road, now known as </w:t>
      </w:r>
      <w:proofErr w:type="spellStart"/>
      <w:r w:rsidR="00F158E7">
        <w:rPr>
          <w:rFonts w:ascii="Book Antiqua" w:hAnsi="Book Antiqua"/>
          <w:sz w:val="26"/>
          <w:szCs w:val="26"/>
          <w:lang w:val="en-US"/>
        </w:rPr>
        <w:t>Natarathnakar</w:t>
      </w:r>
      <w:proofErr w:type="spellEnd"/>
      <w:r w:rsidR="00F158E7">
        <w:rPr>
          <w:rFonts w:ascii="Book Antiqua" w:hAnsi="Book Antiqua"/>
          <w:sz w:val="26"/>
          <w:szCs w:val="26"/>
          <w:lang w:val="en-US"/>
        </w:rPr>
        <w:t xml:space="preserve"> Gubbi Veeranna Road, Gandhinagar, Bangalore (</w:t>
      </w:r>
      <w:r>
        <w:rPr>
          <w:rFonts w:ascii="Book Antiqua" w:hAnsi="Book Antiqua"/>
          <w:sz w:val="26"/>
          <w:szCs w:val="26"/>
          <w:lang w:val="en-US"/>
        </w:rPr>
        <w:t>‘</w:t>
      </w:r>
      <w:r w:rsidRPr="00F158E7">
        <w:rPr>
          <w:rFonts w:ascii="Book Antiqua" w:hAnsi="Book Antiqua"/>
          <w:i/>
          <w:iCs/>
          <w:sz w:val="26"/>
          <w:szCs w:val="26"/>
          <w:lang w:val="en-US"/>
        </w:rPr>
        <w:t>the Schedule Property</w:t>
      </w:r>
      <w:r>
        <w:rPr>
          <w:rFonts w:ascii="Book Antiqua" w:hAnsi="Book Antiqua"/>
          <w:sz w:val="26"/>
          <w:szCs w:val="26"/>
          <w:lang w:val="en-US"/>
        </w:rPr>
        <w:t>’</w:t>
      </w:r>
      <w:r w:rsidR="00F158E7">
        <w:rPr>
          <w:rFonts w:ascii="Book Antiqua" w:hAnsi="Book Antiqua"/>
          <w:sz w:val="26"/>
          <w:szCs w:val="26"/>
          <w:lang w:val="en-US"/>
        </w:rPr>
        <w:t>)</w:t>
      </w:r>
      <w:r>
        <w:rPr>
          <w:rFonts w:ascii="Book Antiqua" w:hAnsi="Book Antiqua"/>
          <w:sz w:val="26"/>
          <w:szCs w:val="26"/>
          <w:lang w:val="en-US"/>
        </w:rPr>
        <w:t xml:space="preserve">. It had purchased the same from the owner thereof, one </w:t>
      </w:r>
      <w:r w:rsidR="00F158E7">
        <w:rPr>
          <w:rFonts w:ascii="Book Antiqua" w:hAnsi="Book Antiqua"/>
          <w:sz w:val="26"/>
          <w:szCs w:val="26"/>
          <w:lang w:val="en-US"/>
        </w:rPr>
        <w:t xml:space="preserve">Sh. </w:t>
      </w:r>
      <w:proofErr w:type="spellStart"/>
      <w:r w:rsidR="00F158E7">
        <w:rPr>
          <w:rFonts w:ascii="Book Antiqua" w:hAnsi="Book Antiqua"/>
          <w:sz w:val="26"/>
          <w:szCs w:val="26"/>
          <w:lang w:val="en-US"/>
        </w:rPr>
        <w:t>Balasubramanya</w:t>
      </w:r>
      <w:proofErr w:type="spellEnd"/>
      <w:r>
        <w:rPr>
          <w:rFonts w:ascii="Book Antiqua" w:hAnsi="Book Antiqua"/>
          <w:sz w:val="26"/>
          <w:szCs w:val="26"/>
          <w:lang w:val="en-US"/>
        </w:rPr>
        <w:t xml:space="preserve"> vide Registered Sale Deed dated </w:t>
      </w:r>
      <w:r w:rsidR="008C4745">
        <w:rPr>
          <w:rFonts w:ascii="Book Antiqua" w:hAnsi="Book Antiqua"/>
          <w:sz w:val="26"/>
          <w:szCs w:val="26"/>
          <w:lang w:val="en-US"/>
        </w:rPr>
        <w:t>22.12.2004</w:t>
      </w:r>
      <w:r>
        <w:rPr>
          <w:rFonts w:ascii="Book Antiqua" w:hAnsi="Book Antiqua"/>
          <w:sz w:val="26"/>
          <w:szCs w:val="26"/>
          <w:lang w:val="en-US"/>
        </w:rPr>
        <w:t>.</w:t>
      </w:r>
      <w:r w:rsidR="00F158E7">
        <w:rPr>
          <w:rFonts w:ascii="Book Antiqua" w:hAnsi="Book Antiqua"/>
          <w:sz w:val="26"/>
          <w:szCs w:val="26"/>
          <w:lang w:val="en-US"/>
        </w:rPr>
        <w:t xml:space="preserve"> </w:t>
      </w:r>
      <w:r w:rsidR="009E290D">
        <w:rPr>
          <w:rFonts w:ascii="Book Antiqua" w:hAnsi="Book Antiqua"/>
          <w:sz w:val="26"/>
          <w:szCs w:val="26"/>
          <w:lang w:val="en-US"/>
        </w:rPr>
        <w:t xml:space="preserve">Sh. </w:t>
      </w:r>
      <w:proofErr w:type="spellStart"/>
      <w:r w:rsidR="009E290D">
        <w:rPr>
          <w:rFonts w:ascii="Book Antiqua" w:hAnsi="Book Antiqua"/>
          <w:sz w:val="26"/>
          <w:szCs w:val="26"/>
          <w:lang w:val="en-US"/>
        </w:rPr>
        <w:t>Balasubramanya</w:t>
      </w:r>
      <w:proofErr w:type="spellEnd"/>
      <w:r w:rsidR="009E290D">
        <w:rPr>
          <w:rFonts w:ascii="Book Antiqua" w:hAnsi="Book Antiqua"/>
          <w:sz w:val="26"/>
          <w:szCs w:val="26"/>
          <w:lang w:val="en-US"/>
        </w:rPr>
        <w:t xml:space="preserve"> came into absolute ownership of the Schedule Property as it previously belonged to his mother, Smt. </w:t>
      </w:r>
      <w:proofErr w:type="spellStart"/>
      <w:r w:rsidR="009E290D">
        <w:rPr>
          <w:rFonts w:ascii="Book Antiqua" w:hAnsi="Book Antiqua"/>
          <w:sz w:val="26"/>
          <w:szCs w:val="26"/>
          <w:lang w:val="en-US"/>
        </w:rPr>
        <w:t>Lalithamma</w:t>
      </w:r>
      <w:proofErr w:type="spellEnd"/>
      <w:r w:rsidR="009E290D">
        <w:rPr>
          <w:rFonts w:ascii="Book Antiqua" w:hAnsi="Book Antiqua"/>
          <w:sz w:val="26"/>
          <w:szCs w:val="26"/>
          <w:lang w:val="en-US"/>
        </w:rPr>
        <w:t xml:space="preserve">, who had no other children, and had died intestate. </w:t>
      </w:r>
    </w:p>
    <w:p w14:paraId="51A2020A" w14:textId="77777777" w:rsidR="009E290D" w:rsidRDefault="009E290D" w:rsidP="00D83CAC">
      <w:pPr>
        <w:spacing w:line="360" w:lineRule="auto"/>
        <w:jc w:val="both"/>
        <w:rPr>
          <w:rFonts w:ascii="Book Antiqua" w:hAnsi="Book Antiqua"/>
          <w:sz w:val="26"/>
          <w:szCs w:val="26"/>
          <w:lang w:val="en-US"/>
        </w:rPr>
      </w:pPr>
    </w:p>
    <w:p w14:paraId="4F35277A" w14:textId="77777777" w:rsidR="00EF023D" w:rsidRDefault="00F158E7" w:rsidP="00D83CAC">
      <w:pPr>
        <w:spacing w:line="360" w:lineRule="auto"/>
        <w:jc w:val="both"/>
        <w:rPr>
          <w:rFonts w:ascii="Book Antiqua" w:hAnsi="Book Antiqua"/>
          <w:sz w:val="26"/>
          <w:szCs w:val="26"/>
          <w:lang w:val="en-US"/>
        </w:rPr>
      </w:pPr>
      <w:r>
        <w:rPr>
          <w:rFonts w:ascii="Book Antiqua" w:hAnsi="Book Antiqua"/>
          <w:sz w:val="26"/>
          <w:szCs w:val="26"/>
          <w:lang w:val="en-US"/>
        </w:rPr>
        <w:t xml:space="preserve">However, before </w:t>
      </w:r>
      <w:r w:rsidR="00D83CAC">
        <w:rPr>
          <w:rFonts w:ascii="Book Antiqua" w:hAnsi="Book Antiqua"/>
          <w:sz w:val="26"/>
          <w:szCs w:val="26"/>
          <w:lang w:val="en-US"/>
        </w:rPr>
        <w:t xml:space="preserve">the Petitioner could secure possession of the Schedule Property, </w:t>
      </w:r>
      <w:r>
        <w:rPr>
          <w:rFonts w:ascii="Book Antiqua" w:hAnsi="Book Antiqua"/>
          <w:sz w:val="26"/>
          <w:szCs w:val="26"/>
          <w:lang w:val="en-US"/>
        </w:rPr>
        <w:t xml:space="preserve">its vendor’s wife and children (Respondents No. 1 to 3 herein, </w:t>
      </w:r>
      <w:r w:rsidR="00EF023D">
        <w:rPr>
          <w:rFonts w:ascii="Book Antiqua" w:hAnsi="Book Antiqua"/>
          <w:sz w:val="26"/>
          <w:szCs w:val="26"/>
          <w:lang w:val="en-US"/>
        </w:rPr>
        <w:t xml:space="preserve">with a view to defeat the Petitioner’s interest, preferred a suit (O. S. No. </w:t>
      </w:r>
      <w:r w:rsidR="008C4745">
        <w:rPr>
          <w:rFonts w:ascii="Book Antiqua" w:hAnsi="Book Antiqua"/>
          <w:sz w:val="26"/>
          <w:szCs w:val="26"/>
          <w:lang w:val="en-US"/>
        </w:rPr>
        <w:t>914</w:t>
      </w:r>
      <w:r w:rsidR="00EF023D">
        <w:rPr>
          <w:rFonts w:ascii="Book Antiqua" w:hAnsi="Book Antiqua"/>
          <w:sz w:val="26"/>
          <w:szCs w:val="26"/>
          <w:lang w:val="en-US"/>
        </w:rPr>
        <w:t>/</w:t>
      </w:r>
      <w:r w:rsidR="008C4745">
        <w:rPr>
          <w:rFonts w:ascii="Book Antiqua" w:hAnsi="Book Antiqua"/>
          <w:sz w:val="26"/>
          <w:szCs w:val="26"/>
          <w:lang w:val="en-US"/>
        </w:rPr>
        <w:t>2005</w:t>
      </w:r>
      <w:r w:rsidR="00EF023D">
        <w:rPr>
          <w:rFonts w:ascii="Book Antiqua" w:hAnsi="Book Antiqua"/>
          <w:sz w:val="26"/>
          <w:szCs w:val="26"/>
          <w:lang w:val="en-US"/>
        </w:rPr>
        <w:t xml:space="preserve"> before the </w:t>
      </w:r>
      <w:r w:rsidR="008C4745">
        <w:rPr>
          <w:rFonts w:ascii="Book Antiqua" w:hAnsi="Book Antiqua"/>
          <w:sz w:val="26"/>
          <w:szCs w:val="26"/>
          <w:lang w:val="en-US"/>
        </w:rPr>
        <w:t>XXXVIII Addl. City Civil and Sessions Judge, Bangalore</w:t>
      </w:r>
      <w:r w:rsidR="00EF023D">
        <w:rPr>
          <w:rFonts w:ascii="Book Antiqua" w:hAnsi="Book Antiqua"/>
          <w:sz w:val="26"/>
          <w:szCs w:val="26"/>
          <w:lang w:val="en-US"/>
        </w:rPr>
        <w:t xml:space="preserve"> (‘Trial Court’) for partition of the Schedule Property, claiming it to be joint family property. This suit was later amended, on 27.09.2009, seeking a declaration that Sale Deed dated 22.12.2004 was not binding on the undivided 1/4</w:t>
      </w:r>
      <w:r w:rsidR="00EF023D" w:rsidRPr="00EF023D">
        <w:rPr>
          <w:rFonts w:ascii="Book Antiqua" w:hAnsi="Book Antiqua"/>
          <w:sz w:val="26"/>
          <w:szCs w:val="26"/>
          <w:vertAlign w:val="superscript"/>
          <w:lang w:val="en-US"/>
        </w:rPr>
        <w:t>th</w:t>
      </w:r>
      <w:r w:rsidR="00EF023D">
        <w:rPr>
          <w:rFonts w:ascii="Book Antiqua" w:hAnsi="Book Antiqua"/>
          <w:sz w:val="26"/>
          <w:szCs w:val="26"/>
          <w:lang w:val="en-US"/>
        </w:rPr>
        <w:t xml:space="preserve"> share of the each of the Plaintiffs, as well as certain </w:t>
      </w:r>
      <w:r w:rsidR="00EF023D">
        <w:rPr>
          <w:rFonts w:ascii="Book Antiqua" w:hAnsi="Book Antiqua"/>
          <w:sz w:val="26"/>
          <w:szCs w:val="26"/>
          <w:lang w:val="en-US"/>
        </w:rPr>
        <w:lastRenderedPageBreak/>
        <w:t>injunctive reliefs.</w:t>
      </w:r>
      <w:r w:rsidR="00897405">
        <w:rPr>
          <w:rFonts w:ascii="Book Antiqua" w:hAnsi="Book Antiqua"/>
          <w:sz w:val="26"/>
          <w:szCs w:val="26"/>
          <w:lang w:val="en-US"/>
        </w:rPr>
        <w:t xml:space="preserve"> The Plaintiffs claimed that the Schedule Property had been acquired by Sh. </w:t>
      </w:r>
      <w:proofErr w:type="spellStart"/>
      <w:r w:rsidR="00897405">
        <w:rPr>
          <w:rFonts w:ascii="Book Antiqua" w:hAnsi="Book Antiqua"/>
          <w:sz w:val="26"/>
          <w:szCs w:val="26"/>
          <w:lang w:val="en-US"/>
        </w:rPr>
        <w:t>Balasubramanya’s</w:t>
      </w:r>
      <w:proofErr w:type="spellEnd"/>
      <w:r w:rsidR="00897405">
        <w:rPr>
          <w:rFonts w:ascii="Book Antiqua" w:hAnsi="Book Antiqua"/>
          <w:sz w:val="26"/>
          <w:szCs w:val="26"/>
          <w:lang w:val="en-US"/>
        </w:rPr>
        <w:t xml:space="preserve"> father, Sh. Subbaiah and as he was not </w:t>
      </w:r>
      <w:proofErr w:type="spellStart"/>
      <w:r w:rsidR="00897405">
        <w:rPr>
          <w:rFonts w:ascii="Book Antiqua" w:hAnsi="Book Antiqua"/>
          <w:sz w:val="26"/>
          <w:szCs w:val="26"/>
          <w:lang w:val="en-US"/>
        </w:rPr>
        <w:t>wordly</w:t>
      </w:r>
      <w:proofErr w:type="spellEnd"/>
      <w:r w:rsidR="00897405">
        <w:rPr>
          <w:rFonts w:ascii="Book Antiqua" w:hAnsi="Book Antiqua"/>
          <w:sz w:val="26"/>
          <w:szCs w:val="26"/>
          <w:lang w:val="en-US"/>
        </w:rPr>
        <w:t xml:space="preserve">-wise, the joint family property transactions were made in the name of his wife, Smt. </w:t>
      </w:r>
      <w:proofErr w:type="spellStart"/>
      <w:r w:rsidR="00897405">
        <w:rPr>
          <w:rFonts w:ascii="Book Antiqua" w:hAnsi="Book Antiqua"/>
          <w:sz w:val="26"/>
          <w:szCs w:val="26"/>
          <w:lang w:val="en-US"/>
        </w:rPr>
        <w:t>Lalithamma</w:t>
      </w:r>
      <w:proofErr w:type="spellEnd"/>
      <w:r w:rsidR="00897405">
        <w:rPr>
          <w:rFonts w:ascii="Book Antiqua" w:hAnsi="Book Antiqua"/>
          <w:sz w:val="26"/>
          <w:szCs w:val="26"/>
          <w:lang w:val="en-US"/>
        </w:rPr>
        <w:t xml:space="preserve">. They further claimed that whenever Sh. Subbaiah was in need of funds, the Schedule Property would be offered as security through conveyance deeds, and upon discharge of those liabilities, the Schedule Property would be reconveyed back to Smt. </w:t>
      </w:r>
      <w:proofErr w:type="spellStart"/>
      <w:r w:rsidR="00897405">
        <w:rPr>
          <w:rFonts w:ascii="Book Antiqua" w:hAnsi="Book Antiqua"/>
          <w:sz w:val="26"/>
          <w:szCs w:val="26"/>
          <w:lang w:val="en-US"/>
        </w:rPr>
        <w:t>Lalithamma</w:t>
      </w:r>
      <w:proofErr w:type="spellEnd"/>
      <w:r w:rsidR="00897405">
        <w:rPr>
          <w:rFonts w:ascii="Book Antiqua" w:hAnsi="Book Antiqua"/>
          <w:sz w:val="26"/>
          <w:szCs w:val="26"/>
          <w:lang w:val="en-US"/>
        </w:rPr>
        <w:t xml:space="preserve">. It was also claimed that though the Schedule Property was purchased in the name of Smt. </w:t>
      </w:r>
      <w:proofErr w:type="spellStart"/>
      <w:r w:rsidR="00897405">
        <w:rPr>
          <w:rFonts w:ascii="Book Antiqua" w:hAnsi="Book Antiqua"/>
          <w:sz w:val="26"/>
          <w:szCs w:val="26"/>
          <w:lang w:val="en-US"/>
        </w:rPr>
        <w:t>Lalithamma</w:t>
      </w:r>
      <w:proofErr w:type="spellEnd"/>
      <w:r w:rsidR="00897405">
        <w:rPr>
          <w:rFonts w:ascii="Book Antiqua" w:hAnsi="Book Antiqua"/>
          <w:sz w:val="26"/>
          <w:szCs w:val="26"/>
          <w:lang w:val="en-US"/>
        </w:rPr>
        <w:t xml:space="preserve">, she had no independent source of income. </w:t>
      </w:r>
    </w:p>
    <w:p w14:paraId="45385819" w14:textId="77777777" w:rsidR="00EF023D" w:rsidRDefault="00EF023D" w:rsidP="00D83CAC">
      <w:pPr>
        <w:spacing w:line="360" w:lineRule="auto"/>
        <w:jc w:val="both"/>
        <w:rPr>
          <w:rFonts w:ascii="Book Antiqua" w:hAnsi="Book Antiqua"/>
          <w:sz w:val="26"/>
          <w:szCs w:val="26"/>
          <w:lang w:val="en-US"/>
        </w:rPr>
      </w:pPr>
    </w:p>
    <w:p w14:paraId="1D989CB0" w14:textId="2D6DA04A" w:rsidR="00EF023D" w:rsidRDefault="00897405" w:rsidP="00D83CAC">
      <w:pPr>
        <w:spacing w:line="360" w:lineRule="auto"/>
        <w:jc w:val="both"/>
        <w:rPr>
          <w:rFonts w:ascii="Book Antiqua" w:hAnsi="Book Antiqua"/>
          <w:sz w:val="26"/>
          <w:szCs w:val="26"/>
          <w:lang w:val="en-US"/>
        </w:rPr>
      </w:pPr>
      <w:r>
        <w:rPr>
          <w:rFonts w:ascii="Book Antiqua" w:hAnsi="Book Antiqua"/>
          <w:sz w:val="26"/>
          <w:szCs w:val="26"/>
          <w:lang w:val="en-US"/>
        </w:rPr>
        <w:t>The</w:t>
      </w:r>
      <w:r w:rsidR="00EF023D">
        <w:rPr>
          <w:rFonts w:ascii="Book Antiqua" w:hAnsi="Book Antiqua"/>
          <w:sz w:val="26"/>
          <w:szCs w:val="26"/>
          <w:lang w:val="en-US"/>
        </w:rPr>
        <w:t xml:space="preserve"> Plaintiffs</w:t>
      </w:r>
      <w:r>
        <w:rPr>
          <w:rFonts w:ascii="Book Antiqua" w:hAnsi="Book Antiqua"/>
          <w:sz w:val="26"/>
          <w:szCs w:val="26"/>
          <w:lang w:val="en-US"/>
        </w:rPr>
        <w:t xml:space="preserve"> also claimed</w:t>
      </w:r>
      <w:r w:rsidR="00EF023D">
        <w:rPr>
          <w:rFonts w:ascii="Book Antiqua" w:hAnsi="Book Antiqua"/>
          <w:sz w:val="26"/>
          <w:szCs w:val="26"/>
          <w:lang w:val="en-US"/>
        </w:rPr>
        <w:t xml:space="preserve"> that Sh. </w:t>
      </w:r>
      <w:proofErr w:type="spellStart"/>
      <w:r w:rsidR="00EF023D">
        <w:rPr>
          <w:rFonts w:ascii="Book Antiqua" w:hAnsi="Book Antiqua"/>
          <w:sz w:val="26"/>
          <w:szCs w:val="26"/>
          <w:lang w:val="en-US"/>
        </w:rPr>
        <w:t>Balasubramanya</w:t>
      </w:r>
      <w:proofErr w:type="spellEnd"/>
      <w:r w:rsidR="00EF023D">
        <w:rPr>
          <w:rFonts w:ascii="Book Antiqua" w:hAnsi="Book Antiqua"/>
          <w:sz w:val="26"/>
          <w:szCs w:val="26"/>
          <w:lang w:val="en-US"/>
        </w:rPr>
        <w:t xml:space="preserve"> was the only issue of his parents, Sh. Subbaiah and Smt. </w:t>
      </w:r>
      <w:proofErr w:type="spellStart"/>
      <w:r w:rsidR="00EF023D">
        <w:rPr>
          <w:rFonts w:ascii="Book Antiqua" w:hAnsi="Book Antiqua"/>
          <w:sz w:val="26"/>
          <w:szCs w:val="26"/>
          <w:lang w:val="en-US"/>
        </w:rPr>
        <w:t>Lalithamma</w:t>
      </w:r>
      <w:proofErr w:type="spellEnd"/>
      <w:r w:rsidR="00EF023D">
        <w:rPr>
          <w:rFonts w:ascii="Book Antiqua" w:hAnsi="Book Antiqua"/>
          <w:sz w:val="26"/>
          <w:szCs w:val="26"/>
          <w:lang w:val="en-US"/>
        </w:rPr>
        <w:t xml:space="preserve">. In fact, throughout the proceedings before the Trial Court, the Plaintiffs maintained this position. When one of the Defendants before the Trial Court (Defendant No. 5/ one of the Tenants in the Schedule Property) deposed to the existence of a sibling of Sh. </w:t>
      </w:r>
      <w:proofErr w:type="spellStart"/>
      <w:r w:rsidR="00EF023D">
        <w:rPr>
          <w:rFonts w:ascii="Book Antiqua" w:hAnsi="Book Antiqua"/>
          <w:sz w:val="26"/>
          <w:szCs w:val="26"/>
          <w:lang w:val="en-US"/>
        </w:rPr>
        <w:t>Balasubramanya</w:t>
      </w:r>
      <w:proofErr w:type="spellEnd"/>
      <w:r w:rsidR="00EF023D">
        <w:rPr>
          <w:rFonts w:ascii="Book Antiqua" w:hAnsi="Book Antiqua"/>
          <w:sz w:val="26"/>
          <w:szCs w:val="26"/>
          <w:lang w:val="en-US"/>
        </w:rPr>
        <w:t xml:space="preserve"> by the name of one Smt. Pramila, the Plaintiff </w:t>
      </w:r>
      <w:r w:rsidR="008C4745">
        <w:rPr>
          <w:rFonts w:ascii="Book Antiqua" w:hAnsi="Book Antiqua"/>
          <w:sz w:val="26"/>
          <w:szCs w:val="26"/>
          <w:lang w:val="en-US"/>
        </w:rPr>
        <w:t>suggested to Defendant No. 5</w:t>
      </w:r>
      <w:r w:rsidR="00EF023D">
        <w:rPr>
          <w:rFonts w:ascii="Book Antiqua" w:hAnsi="Book Antiqua"/>
          <w:sz w:val="26"/>
          <w:szCs w:val="26"/>
          <w:lang w:val="en-US"/>
        </w:rPr>
        <w:t xml:space="preserve"> during </w:t>
      </w:r>
      <w:r w:rsidR="008C4745">
        <w:rPr>
          <w:rFonts w:ascii="Book Antiqua" w:hAnsi="Book Antiqua"/>
          <w:sz w:val="26"/>
          <w:szCs w:val="26"/>
          <w:lang w:val="en-US"/>
        </w:rPr>
        <w:t xml:space="preserve">his </w:t>
      </w:r>
      <w:r w:rsidR="00EF023D">
        <w:rPr>
          <w:rFonts w:ascii="Book Antiqua" w:hAnsi="Book Antiqua"/>
          <w:sz w:val="26"/>
          <w:szCs w:val="26"/>
          <w:lang w:val="en-US"/>
        </w:rPr>
        <w:t xml:space="preserve">cross-examination </w:t>
      </w:r>
      <w:r w:rsidR="008C4745">
        <w:rPr>
          <w:rFonts w:ascii="Book Antiqua" w:hAnsi="Book Antiqua"/>
          <w:sz w:val="26"/>
          <w:szCs w:val="26"/>
          <w:lang w:val="en-US"/>
        </w:rPr>
        <w:t>that this assertion was false</w:t>
      </w:r>
      <w:r w:rsidR="00EF023D">
        <w:rPr>
          <w:rFonts w:ascii="Book Antiqua" w:hAnsi="Book Antiqua"/>
          <w:sz w:val="26"/>
          <w:szCs w:val="26"/>
          <w:lang w:val="en-US"/>
        </w:rPr>
        <w:t xml:space="preserve">. As such, through their pleadings and their conduct, the Plaintiffs have always contended that Sh. </w:t>
      </w:r>
      <w:proofErr w:type="spellStart"/>
      <w:r w:rsidR="00EF023D">
        <w:rPr>
          <w:rFonts w:ascii="Book Antiqua" w:hAnsi="Book Antiqua"/>
          <w:sz w:val="26"/>
          <w:szCs w:val="26"/>
          <w:lang w:val="en-US"/>
        </w:rPr>
        <w:t>Balasubramanya</w:t>
      </w:r>
      <w:proofErr w:type="spellEnd"/>
      <w:r w:rsidR="00EF023D">
        <w:rPr>
          <w:rFonts w:ascii="Book Antiqua" w:hAnsi="Book Antiqua"/>
          <w:sz w:val="26"/>
          <w:szCs w:val="26"/>
          <w:lang w:val="en-US"/>
        </w:rPr>
        <w:t xml:space="preserve"> was the only issue of Sh. Subbaiah and Smt. </w:t>
      </w:r>
      <w:proofErr w:type="spellStart"/>
      <w:r w:rsidR="00EF023D">
        <w:rPr>
          <w:rFonts w:ascii="Book Antiqua" w:hAnsi="Book Antiqua"/>
          <w:sz w:val="26"/>
          <w:szCs w:val="26"/>
          <w:lang w:val="en-US"/>
        </w:rPr>
        <w:t>Lalithamma</w:t>
      </w:r>
      <w:proofErr w:type="spellEnd"/>
      <w:r w:rsidR="00EF023D">
        <w:rPr>
          <w:rFonts w:ascii="Book Antiqua" w:hAnsi="Book Antiqua"/>
          <w:sz w:val="26"/>
          <w:szCs w:val="26"/>
          <w:lang w:val="en-US"/>
        </w:rPr>
        <w:t xml:space="preserve">, who had no other children. </w:t>
      </w:r>
    </w:p>
    <w:p w14:paraId="02BFCB1B" w14:textId="77777777" w:rsidR="00EF023D" w:rsidRDefault="00EF023D" w:rsidP="00D83CAC">
      <w:pPr>
        <w:spacing w:line="360" w:lineRule="auto"/>
        <w:jc w:val="both"/>
        <w:rPr>
          <w:rFonts w:ascii="Book Antiqua" w:hAnsi="Book Antiqua"/>
          <w:sz w:val="26"/>
          <w:szCs w:val="26"/>
          <w:lang w:val="en-US"/>
        </w:rPr>
      </w:pPr>
    </w:p>
    <w:p w14:paraId="12DF8302" w14:textId="23FD9C06" w:rsidR="00EF023D" w:rsidRDefault="00EF023D" w:rsidP="00D83CAC">
      <w:pPr>
        <w:spacing w:line="360" w:lineRule="auto"/>
        <w:jc w:val="both"/>
        <w:rPr>
          <w:rFonts w:ascii="Book Antiqua" w:hAnsi="Book Antiqua"/>
          <w:sz w:val="26"/>
          <w:szCs w:val="26"/>
          <w:lang w:val="en-US"/>
        </w:rPr>
      </w:pPr>
      <w:r>
        <w:rPr>
          <w:rFonts w:ascii="Book Antiqua" w:hAnsi="Book Antiqua"/>
          <w:sz w:val="26"/>
          <w:szCs w:val="26"/>
          <w:lang w:val="en-US"/>
        </w:rPr>
        <w:t xml:space="preserve">The </w:t>
      </w:r>
      <w:r w:rsidR="00225DE4">
        <w:rPr>
          <w:rFonts w:ascii="Book Antiqua" w:hAnsi="Book Antiqua"/>
          <w:sz w:val="26"/>
          <w:szCs w:val="26"/>
          <w:lang w:val="en-US"/>
        </w:rPr>
        <w:t xml:space="preserve">Ld. </w:t>
      </w:r>
      <w:r>
        <w:rPr>
          <w:rFonts w:ascii="Book Antiqua" w:hAnsi="Book Antiqua"/>
          <w:sz w:val="26"/>
          <w:szCs w:val="26"/>
          <w:lang w:val="en-US"/>
        </w:rPr>
        <w:t>Trial Court</w:t>
      </w:r>
      <w:r w:rsidR="00897405">
        <w:rPr>
          <w:rFonts w:ascii="Book Antiqua" w:hAnsi="Book Antiqua"/>
          <w:sz w:val="26"/>
          <w:szCs w:val="26"/>
          <w:lang w:val="en-US"/>
        </w:rPr>
        <w:t xml:space="preserve"> </w:t>
      </w:r>
      <w:r>
        <w:rPr>
          <w:rFonts w:ascii="Book Antiqua" w:hAnsi="Book Antiqua"/>
          <w:sz w:val="26"/>
          <w:szCs w:val="26"/>
          <w:lang w:val="en-US"/>
        </w:rPr>
        <w:t xml:space="preserve">eventually decreed the Plaintiffs’ suit, directing a partition to be carried out by metes and bounds, with each of the Plaintiffs </w:t>
      </w:r>
      <w:r w:rsidR="00897405">
        <w:rPr>
          <w:rFonts w:ascii="Book Antiqua" w:hAnsi="Book Antiqua"/>
          <w:sz w:val="26"/>
          <w:szCs w:val="26"/>
          <w:lang w:val="en-US"/>
        </w:rPr>
        <w:t>to be given 1/4</w:t>
      </w:r>
      <w:r w:rsidR="00897405" w:rsidRPr="00897405">
        <w:rPr>
          <w:rFonts w:ascii="Book Antiqua" w:hAnsi="Book Antiqua"/>
          <w:sz w:val="26"/>
          <w:szCs w:val="26"/>
          <w:vertAlign w:val="superscript"/>
          <w:lang w:val="en-US"/>
        </w:rPr>
        <w:t>th</w:t>
      </w:r>
      <w:r w:rsidR="00897405">
        <w:rPr>
          <w:rFonts w:ascii="Book Antiqua" w:hAnsi="Book Antiqua"/>
          <w:sz w:val="26"/>
          <w:szCs w:val="26"/>
          <w:lang w:val="en-US"/>
        </w:rPr>
        <w:t xml:space="preserve"> of th</w:t>
      </w:r>
      <w:r w:rsidR="008C4745">
        <w:rPr>
          <w:rFonts w:ascii="Book Antiqua" w:hAnsi="Book Antiqua"/>
          <w:sz w:val="26"/>
          <w:szCs w:val="26"/>
          <w:lang w:val="en-US"/>
        </w:rPr>
        <w:t>e</w:t>
      </w:r>
      <w:r w:rsidR="00897405">
        <w:rPr>
          <w:rFonts w:ascii="Book Antiqua" w:hAnsi="Book Antiqua"/>
          <w:sz w:val="26"/>
          <w:szCs w:val="26"/>
          <w:lang w:val="en-US"/>
        </w:rPr>
        <w:t xml:space="preserve"> of the Schedule Property. The Petitioner </w:t>
      </w:r>
      <w:r w:rsidR="00225DE4">
        <w:rPr>
          <w:rFonts w:ascii="Book Antiqua" w:hAnsi="Book Antiqua"/>
          <w:sz w:val="26"/>
          <w:szCs w:val="26"/>
          <w:lang w:val="en-US"/>
        </w:rPr>
        <w:t xml:space="preserve">filed </w:t>
      </w:r>
      <w:r w:rsidR="00897405">
        <w:rPr>
          <w:rFonts w:ascii="Book Antiqua" w:hAnsi="Book Antiqua"/>
          <w:sz w:val="26"/>
          <w:szCs w:val="26"/>
          <w:lang w:val="en-US"/>
        </w:rPr>
        <w:lastRenderedPageBreak/>
        <w:t xml:space="preserve">appeal </w:t>
      </w:r>
      <w:r w:rsidR="00225DE4">
        <w:rPr>
          <w:rFonts w:ascii="Book Antiqua" w:hAnsi="Book Antiqua"/>
          <w:sz w:val="26"/>
          <w:szCs w:val="26"/>
          <w:lang w:val="en-US"/>
        </w:rPr>
        <w:t xml:space="preserve">against </w:t>
      </w:r>
      <w:r w:rsidR="00897405">
        <w:rPr>
          <w:rFonts w:ascii="Book Antiqua" w:hAnsi="Book Antiqua"/>
          <w:sz w:val="26"/>
          <w:szCs w:val="26"/>
          <w:lang w:val="en-US"/>
        </w:rPr>
        <w:t xml:space="preserve">the judgment and decree of the </w:t>
      </w:r>
      <w:r w:rsidR="00225DE4">
        <w:rPr>
          <w:rFonts w:ascii="Book Antiqua" w:hAnsi="Book Antiqua"/>
          <w:sz w:val="26"/>
          <w:szCs w:val="26"/>
          <w:lang w:val="en-US"/>
        </w:rPr>
        <w:t xml:space="preserve">Ld. </w:t>
      </w:r>
      <w:r w:rsidR="00897405">
        <w:rPr>
          <w:rFonts w:ascii="Book Antiqua" w:hAnsi="Book Antiqua"/>
          <w:sz w:val="26"/>
          <w:szCs w:val="26"/>
          <w:lang w:val="en-US"/>
        </w:rPr>
        <w:t>Trial Court before the Hon’ble High Court of Karnataka at Bangalore vide RFA No. 116</w:t>
      </w:r>
      <w:r w:rsidR="008C4745">
        <w:rPr>
          <w:rFonts w:ascii="Book Antiqua" w:hAnsi="Book Antiqua"/>
          <w:sz w:val="26"/>
          <w:szCs w:val="26"/>
          <w:lang w:val="en-US"/>
        </w:rPr>
        <w:t>5</w:t>
      </w:r>
      <w:r w:rsidR="00897405">
        <w:rPr>
          <w:rFonts w:ascii="Book Antiqua" w:hAnsi="Book Antiqua"/>
          <w:sz w:val="26"/>
          <w:szCs w:val="26"/>
          <w:lang w:val="en-US"/>
        </w:rPr>
        <w:t xml:space="preserve">/2009, primarily on the ground that the </w:t>
      </w:r>
      <w:r w:rsidR="00225DE4">
        <w:rPr>
          <w:rFonts w:ascii="Book Antiqua" w:hAnsi="Book Antiqua"/>
          <w:sz w:val="26"/>
          <w:szCs w:val="26"/>
          <w:lang w:val="en-US"/>
        </w:rPr>
        <w:t xml:space="preserve">Ld. </w:t>
      </w:r>
      <w:r w:rsidR="00897405">
        <w:rPr>
          <w:rFonts w:ascii="Book Antiqua" w:hAnsi="Book Antiqua"/>
          <w:sz w:val="26"/>
          <w:szCs w:val="26"/>
          <w:lang w:val="en-US"/>
        </w:rPr>
        <w:t>Trial Court had failed to take into account the operation of Section 14 of the Hindu Succession Act, 1956, which provides that</w:t>
      </w:r>
      <w:r w:rsidR="009E290D">
        <w:rPr>
          <w:rFonts w:ascii="Book Antiqua" w:hAnsi="Book Antiqua"/>
          <w:sz w:val="26"/>
          <w:szCs w:val="26"/>
          <w:lang w:val="en-US"/>
        </w:rPr>
        <w:t xml:space="preserve"> any property held by a female Hindu, whether acquired before or after commencement of the Act, would be held by her as its absolute owner. As such, even if the Plaintiff’s case were to be accepted, the moment the Schedule Property was conveyed in the name of Smt. </w:t>
      </w:r>
      <w:proofErr w:type="spellStart"/>
      <w:r w:rsidR="009E290D">
        <w:rPr>
          <w:rFonts w:ascii="Book Antiqua" w:hAnsi="Book Antiqua"/>
          <w:sz w:val="26"/>
          <w:szCs w:val="26"/>
          <w:lang w:val="en-US"/>
        </w:rPr>
        <w:t>Lalithamma</w:t>
      </w:r>
      <w:proofErr w:type="spellEnd"/>
      <w:r w:rsidR="009E290D">
        <w:rPr>
          <w:rFonts w:ascii="Book Antiqua" w:hAnsi="Book Antiqua"/>
          <w:sz w:val="26"/>
          <w:szCs w:val="26"/>
          <w:lang w:val="en-US"/>
        </w:rPr>
        <w:t xml:space="preserve">, she became its absolute owner, and the property lost its character as joint family property. </w:t>
      </w:r>
    </w:p>
    <w:p w14:paraId="23B1A00C" w14:textId="77777777" w:rsidR="009E290D" w:rsidRDefault="009E290D" w:rsidP="00D83CAC">
      <w:pPr>
        <w:spacing w:line="360" w:lineRule="auto"/>
        <w:jc w:val="both"/>
        <w:rPr>
          <w:rFonts w:ascii="Book Antiqua" w:hAnsi="Book Antiqua"/>
          <w:sz w:val="26"/>
          <w:szCs w:val="26"/>
          <w:lang w:val="en-US"/>
        </w:rPr>
      </w:pPr>
    </w:p>
    <w:p w14:paraId="7055BF4D" w14:textId="77777777" w:rsidR="009E290D" w:rsidRDefault="009E290D" w:rsidP="00D83CAC">
      <w:pPr>
        <w:spacing w:line="360" w:lineRule="auto"/>
        <w:jc w:val="both"/>
        <w:rPr>
          <w:rFonts w:ascii="Book Antiqua" w:hAnsi="Book Antiqua"/>
          <w:sz w:val="26"/>
          <w:szCs w:val="26"/>
          <w:lang w:val="en-US"/>
        </w:rPr>
      </w:pPr>
      <w:r>
        <w:rPr>
          <w:rFonts w:ascii="Book Antiqua" w:hAnsi="Book Antiqua"/>
          <w:sz w:val="26"/>
          <w:szCs w:val="26"/>
          <w:lang w:val="en-US"/>
        </w:rPr>
        <w:t>On the basis of the above, the Hon’ble High Court was pleased to stay operation of the Trial Court’s final judgement and decree. However, during the pendency of the Petitioner’s appeal before the Hon’ble High Court, the original Plaintiffs (in the year 2013, almost ten (10) years after preferring their suit) filed three applications: (</w:t>
      </w:r>
      <w:proofErr w:type="spellStart"/>
      <w:r>
        <w:rPr>
          <w:rFonts w:ascii="Book Antiqua" w:hAnsi="Book Antiqua"/>
          <w:sz w:val="26"/>
          <w:szCs w:val="26"/>
          <w:lang w:val="en-US"/>
        </w:rPr>
        <w:t>i</w:t>
      </w:r>
      <w:proofErr w:type="spellEnd"/>
      <w:r>
        <w:rPr>
          <w:rFonts w:ascii="Book Antiqua" w:hAnsi="Book Antiqua"/>
          <w:sz w:val="26"/>
          <w:szCs w:val="26"/>
          <w:lang w:val="en-US"/>
        </w:rPr>
        <w:t>) to amend their suit, (ii) to produce additional evidence, and (iii) to produce additional documents</w:t>
      </w:r>
      <w:r w:rsidR="00172121">
        <w:rPr>
          <w:rFonts w:ascii="Book Antiqua" w:hAnsi="Book Antiqua"/>
          <w:sz w:val="26"/>
          <w:szCs w:val="26"/>
          <w:lang w:val="en-US"/>
        </w:rPr>
        <w:t>. By way of these applications the original Plaintiffs sought to bring on record additional and new facts and documents that were in complete conflict with their original case. Essentially, original Plaintiffs in the 201</w:t>
      </w:r>
      <w:r w:rsidR="008C4745">
        <w:rPr>
          <w:rFonts w:ascii="Book Antiqua" w:hAnsi="Book Antiqua"/>
          <w:sz w:val="26"/>
          <w:szCs w:val="26"/>
          <w:lang w:val="en-US"/>
        </w:rPr>
        <w:t>3</w:t>
      </w:r>
      <w:r w:rsidR="00172121">
        <w:rPr>
          <w:rFonts w:ascii="Book Antiqua" w:hAnsi="Book Antiqua"/>
          <w:sz w:val="26"/>
          <w:szCs w:val="26"/>
          <w:lang w:val="en-US"/>
        </w:rPr>
        <w:t xml:space="preserve"> sought to amend their suit by contending that Sh. Subbaiah and Smt. </w:t>
      </w:r>
      <w:proofErr w:type="spellStart"/>
      <w:r w:rsidR="00172121">
        <w:rPr>
          <w:rFonts w:ascii="Book Antiqua" w:hAnsi="Book Antiqua"/>
          <w:sz w:val="26"/>
          <w:szCs w:val="26"/>
          <w:lang w:val="en-US"/>
        </w:rPr>
        <w:t>Lalithamma</w:t>
      </w:r>
      <w:proofErr w:type="spellEnd"/>
      <w:r w:rsidR="00172121">
        <w:rPr>
          <w:rFonts w:ascii="Book Antiqua" w:hAnsi="Book Antiqua"/>
          <w:sz w:val="26"/>
          <w:szCs w:val="26"/>
          <w:lang w:val="en-US"/>
        </w:rPr>
        <w:t xml:space="preserve"> had one more child, a daughter by the name of Smt. Pram</w:t>
      </w:r>
      <w:r w:rsidR="008C4745">
        <w:rPr>
          <w:rFonts w:ascii="Book Antiqua" w:hAnsi="Book Antiqua"/>
          <w:sz w:val="26"/>
          <w:szCs w:val="26"/>
          <w:lang w:val="en-US"/>
        </w:rPr>
        <w:t>i</w:t>
      </w:r>
      <w:r w:rsidR="00172121">
        <w:rPr>
          <w:rFonts w:ascii="Book Antiqua" w:hAnsi="Book Antiqua"/>
          <w:sz w:val="26"/>
          <w:szCs w:val="26"/>
          <w:lang w:val="en-US"/>
        </w:rPr>
        <w:t xml:space="preserve">la, whose whereabouts they did not know at the time of filing their suit, and whose son, one Sh. Mallikarjun had recently executed a partition deed dated </w:t>
      </w:r>
      <w:r w:rsidR="00F72AE2">
        <w:rPr>
          <w:rFonts w:ascii="Book Antiqua" w:eastAsia="Times New Roman" w:hAnsi="Book Antiqua"/>
          <w:bCs/>
          <w:sz w:val="26"/>
          <w:szCs w:val="26"/>
        </w:rPr>
        <w:t>05.07.2012</w:t>
      </w:r>
      <w:r w:rsidR="00F72AE2">
        <w:rPr>
          <w:rFonts w:ascii="Book Antiqua" w:hAnsi="Book Antiqua"/>
          <w:sz w:val="26"/>
          <w:szCs w:val="26"/>
          <w:lang w:val="en-US"/>
        </w:rPr>
        <w:t xml:space="preserve"> i</w:t>
      </w:r>
      <w:r w:rsidR="00172121">
        <w:rPr>
          <w:rFonts w:ascii="Book Antiqua" w:hAnsi="Book Antiqua"/>
          <w:sz w:val="26"/>
          <w:szCs w:val="26"/>
          <w:lang w:val="en-US"/>
        </w:rPr>
        <w:t xml:space="preserve">n their </w:t>
      </w:r>
      <w:proofErr w:type="spellStart"/>
      <w:r w:rsidR="00172121">
        <w:rPr>
          <w:rFonts w:ascii="Book Antiqua" w:hAnsi="Book Antiqua"/>
          <w:sz w:val="26"/>
          <w:szCs w:val="26"/>
          <w:lang w:val="en-US"/>
        </w:rPr>
        <w:t>favour</w:t>
      </w:r>
      <w:proofErr w:type="spellEnd"/>
      <w:r w:rsidR="00172121">
        <w:rPr>
          <w:rFonts w:ascii="Book Antiqua" w:hAnsi="Book Antiqua"/>
          <w:sz w:val="26"/>
          <w:szCs w:val="26"/>
          <w:lang w:val="en-US"/>
        </w:rPr>
        <w:t xml:space="preserve">, giving up his share in the Schedule Property in exchange for Rs. 5,00,000/-.  </w:t>
      </w:r>
    </w:p>
    <w:p w14:paraId="1A3FC3FA" w14:textId="79EA384D" w:rsidR="00172121" w:rsidRDefault="00172121" w:rsidP="00D83CAC">
      <w:pPr>
        <w:spacing w:line="360" w:lineRule="auto"/>
        <w:jc w:val="both"/>
        <w:rPr>
          <w:rFonts w:ascii="Book Antiqua" w:hAnsi="Book Antiqua"/>
          <w:sz w:val="26"/>
          <w:szCs w:val="26"/>
          <w:lang w:val="en-US"/>
        </w:rPr>
      </w:pPr>
      <w:r>
        <w:rPr>
          <w:rFonts w:ascii="Book Antiqua" w:hAnsi="Book Antiqua"/>
          <w:sz w:val="26"/>
          <w:szCs w:val="26"/>
          <w:lang w:val="en-US"/>
        </w:rPr>
        <w:lastRenderedPageBreak/>
        <w:t xml:space="preserve">It is the Petitioner’s case that this amendment and the additional documents are entirely bogus, and brought on record only with a view to ensure that the Petitioner’s appeal before the Hon’ble High Court would not succeed. Having realized that the judgment of the decree issued by the </w:t>
      </w:r>
      <w:r w:rsidR="00225DE4">
        <w:rPr>
          <w:rFonts w:ascii="Book Antiqua" w:hAnsi="Book Antiqua"/>
          <w:sz w:val="26"/>
          <w:szCs w:val="26"/>
          <w:lang w:val="en-US"/>
        </w:rPr>
        <w:t xml:space="preserve">Ld. </w:t>
      </w:r>
      <w:r>
        <w:rPr>
          <w:rFonts w:ascii="Book Antiqua" w:hAnsi="Book Antiqua"/>
          <w:sz w:val="26"/>
          <w:szCs w:val="26"/>
          <w:lang w:val="en-US"/>
        </w:rPr>
        <w:t xml:space="preserve">Trial Court was erroneous in view of its ignorance of Section 14 of the Hindu Succession Act, 1956, the original Plaintiffs conceived of another mechanism through which the Petitioner’s interest in the Schedule Property could be defeated: by propping up a purported long-lost sister, after more than a decade of actively claiming that no such sister existed. </w:t>
      </w:r>
    </w:p>
    <w:p w14:paraId="1B4E1FF2" w14:textId="77777777" w:rsidR="00172121" w:rsidRDefault="00172121" w:rsidP="00D83CAC">
      <w:pPr>
        <w:spacing w:line="360" w:lineRule="auto"/>
        <w:jc w:val="both"/>
        <w:rPr>
          <w:rFonts w:ascii="Book Antiqua" w:hAnsi="Book Antiqua"/>
          <w:sz w:val="26"/>
          <w:szCs w:val="26"/>
          <w:lang w:val="en-US"/>
        </w:rPr>
      </w:pPr>
    </w:p>
    <w:p w14:paraId="1F2C3D64" w14:textId="77777777" w:rsidR="00172121" w:rsidRDefault="00172121" w:rsidP="00D83CAC">
      <w:pPr>
        <w:spacing w:line="360" w:lineRule="auto"/>
        <w:jc w:val="both"/>
        <w:rPr>
          <w:rFonts w:ascii="Book Antiqua" w:hAnsi="Book Antiqua"/>
          <w:sz w:val="26"/>
          <w:szCs w:val="26"/>
          <w:lang w:val="en-US"/>
        </w:rPr>
      </w:pPr>
      <w:r>
        <w:rPr>
          <w:rFonts w:ascii="Book Antiqua" w:hAnsi="Book Antiqua"/>
          <w:sz w:val="26"/>
          <w:szCs w:val="26"/>
          <w:lang w:val="en-US"/>
        </w:rPr>
        <w:t>The Petitioner resisted the aforementioned applications strenuously before the Hon’ble High Court, by filing substantive statement</w:t>
      </w:r>
      <w:r w:rsidR="008C4745">
        <w:rPr>
          <w:rFonts w:ascii="Book Antiqua" w:hAnsi="Book Antiqua"/>
          <w:sz w:val="26"/>
          <w:szCs w:val="26"/>
          <w:lang w:val="en-US"/>
        </w:rPr>
        <w:t>s</w:t>
      </w:r>
      <w:r>
        <w:rPr>
          <w:rFonts w:ascii="Book Antiqua" w:hAnsi="Book Antiqua"/>
          <w:sz w:val="26"/>
          <w:szCs w:val="26"/>
          <w:lang w:val="en-US"/>
        </w:rPr>
        <w:t xml:space="preserve"> of objection thereto, and also placing on record decisions which categorically provide that amendments to pleadings may not be permitted if such amendments change the very </w:t>
      </w:r>
      <w:r w:rsidR="008C4745">
        <w:rPr>
          <w:rFonts w:ascii="Book Antiqua" w:hAnsi="Book Antiqua"/>
          <w:sz w:val="26"/>
          <w:szCs w:val="26"/>
          <w:lang w:val="en-US"/>
        </w:rPr>
        <w:t>nature</w:t>
      </w:r>
      <w:r>
        <w:rPr>
          <w:rFonts w:ascii="Book Antiqua" w:hAnsi="Book Antiqua"/>
          <w:sz w:val="26"/>
          <w:szCs w:val="26"/>
          <w:lang w:val="en-US"/>
        </w:rPr>
        <w:t xml:space="preserve"> of the </w:t>
      </w:r>
      <w:r w:rsidR="008C4745">
        <w:rPr>
          <w:rFonts w:ascii="Book Antiqua" w:hAnsi="Book Antiqua"/>
          <w:sz w:val="26"/>
          <w:szCs w:val="26"/>
          <w:lang w:val="en-US"/>
        </w:rPr>
        <w:t xml:space="preserve">original </w:t>
      </w:r>
      <w:r>
        <w:rPr>
          <w:rFonts w:ascii="Book Antiqua" w:hAnsi="Book Antiqua"/>
          <w:sz w:val="26"/>
          <w:szCs w:val="26"/>
          <w:lang w:val="en-US"/>
        </w:rPr>
        <w:t>suit</w:t>
      </w:r>
      <w:r w:rsidR="008C4745">
        <w:rPr>
          <w:rFonts w:ascii="Book Antiqua" w:hAnsi="Book Antiqua"/>
          <w:sz w:val="26"/>
          <w:szCs w:val="26"/>
          <w:lang w:val="en-US"/>
        </w:rPr>
        <w:t xml:space="preserve"> and cause of action</w:t>
      </w:r>
      <w:r>
        <w:rPr>
          <w:rFonts w:ascii="Book Antiqua" w:hAnsi="Book Antiqua"/>
          <w:sz w:val="26"/>
          <w:szCs w:val="26"/>
          <w:lang w:val="en-US"/>
        </w:rPr>
        <w:t xml:space="preserve">. The Hon’ble High Court in blatant disregard of this settled law, and without even considering or providing any reasons </w:t>
      </w:r>
      <w:r w:rsidR="008C4745">
        <w:rPr>
          <w:rFonts w:ascii="Book Antiqua" w:hAnsi="Book Antiqua"/>
          <w:sz w:val="26"/>
          <w:szCs w:val="26"/>
          <w:lang w:val="en-US"/>
        </w:rPr>
        <w:t xml:space="preserve">to refute the </w:t>
      </w:r>
      <w:r>
        <w:rPr>
          <w:rFonts w:ascii="Book Antiqua" w:hAnsi="Book Antiqua"/>
          <w:sz w:val="26"/>
          <w:szCs w:val="26"/>
          <w:lang w:val="en-US"/>
        </w:rPr>
        <w:t>objections raised by the Petitioner, allowed the aforementioned applications, permitting amendment of the suit as well as production of additional evidence and documents</w:t>
      </w:r>
      <w:r w:rsidR="006B3BB2">
        <w:rPr>
          <w:rFonts w:ascii="Book Antiqua" w:hAnsi="Book Antiqua"/>
          <w:sz w:val="26"/>
          <w:szCs w:val="26"/>
          <w:lang w:val="en-US"/>
        </w:rPr>
        <w:t xml:space="preserve">, and remanding the suit for fresh consideration in light of the amendments sought to be made, as well as additional evidence sought to be produced. </w:t>
      </w:r>
    </w:p>
    <w:p w14:paraId="7F3BDAD3" w14:textId="77777777" w:rsidR="00FD1E14" w:rsidRDefault="00FD1E14" w:rsidP="00D83CAC">
      <w:pPr>
        <w:spacing w:line="360" w:lineRule="auto"/>
        <w:jc w:val="both"/>
        <w:rPr>
          <w:rFonts w:ascii="Book Antiqua" w:hAnsi="Book Antiqua"/>
          <w:sz w:val="26"/>
          <w:szCs w:val="26"/>
          <w:lang w:val="en-US"/>
        </w:rPr>
      </w:pPr>
    </w:p>
    <w:p w14:paraId="3646C504" w14:textId="77777777" w:rsidR="00FD1E14" w:rsidRDefault="00FD1E14" w:rsidP="00D83CAC">
      <w:pPr>
        <w:spacing w:line="360" w:lineRule="auto"/>
        <w:jc w:val="both"/>
        <w:rPr>
          <w:rFonts w:ascii="Book Antiqua" w:hAnsi="Book Antiqua"/>
          <w:sz w:val="26"/>
          <w:szCs w:val="26"/>
          <w:lang w:val="en-US"/>
        </w:rPr>
      </w:pPr>
      <w:r>
        <w:rPr>
          <w:rFonts w:ascii="Book Antiqua" w:hAnsi="Book Antiqua"/>
          <w:sz w:val="26"/>
          <w:szCs w:val="26"/>
          <w:lang w:val="en-US"/>
        </w:rPr>
        <w:t>Though it was contended before and demonstrated to the Hon’ble</w:t>
      </w:r>
      <w:r w:rsidR="007167FB">
        <w:rPr>
          <w:rFonts w:ascii="Book Antiqua" w:hAnsi="Book Antiqua"/>
          <w:sz w:val="26"/>
          <w:szCs w:val="26"/>
          <w:lang w:val="en-US"/>
        </w:rPr>
        <w:t xml:space="preserve"> </w:t>
      </w:r>
      <w:r>
        <w:rPr>
          <w:rFonts w:ascii="Book Antiqua" w:hAnsi="Book Antiqua"/>
          <w:sz w:val="26"/>
          <w:szCs w:val="26"/>
          <w:lang w:val="en-US"/>
        </w:rPr>
        <w:t>High Court that the amendments sought to be made (and documents sought to be produced) (</w:t>
      </w:r>
      <w:proofErr w:type="spellStart"/>
      <w:r>
        <w:rPr>
          <w:rFonts w:ascii="Book Antiqua" w:hAnsi="Book Antiqua"/>
          <w:sz w:val="26"/>
          <w:szCs w:val="26"/>
          <w:lang w:val="en-US"/>
        </w:rPr>
        <w:t>i</w:t>
      </w:r>
      <w:proofErr w:type="spellEnd"/>
      <w:r>
        <w:rPr>
          <w:rFonts w:ascii="Book Antiqua" w:hAnsi="Book Antiqua"/>
          <w:sz w:val="26"/>
          <w:szCs w:val="26"/>
          <w:lang w:val="en-US"/>
        </w:rPr>
        <w:t xml:space="preserve">) </w:t>
      </w:r>
      <w:r w:rsidR="007167FB">
        <w:rPr>
          <w:rFonts w:ascii="Book Antiqua" w:hAnsi="Book Antiqua"/>
          <w:sz w:val="26"/>
          <w:szCs w:val="26"/>
          <w:lang w:val="en-US"/>
        </w:rPr>
        <w:t xml:space="preserve">were </w:t>
      </w:r>
      <w:r>
        <w:rPr>
          <w:rFonts w:ascii="Book Antiqua" w:hAnsi="Book Antiqua"/>
          <w:sz w:val="26"/>
          <w:szCs w:val="26"/>
          <w:lang w:val="en-US"/>
        </w:rPr>
        <w:t xml:space="preserve">extraordinarily belated and without cause (ii) </w:t>
      </w:r>
      <w:r w:rsidR="008C4745">
        <w:rPr>
          <w:rFonts w:ascii="Book Antiqua" w:hAnsi="Book Antiqua"/>
          <w:sz w:val="26"/>
          <w:szCs w:val="26"/>
          <w:lang w:val="en-US"/>
        </w:rPr>
        <w:t xml:space="preserve">were </w:t>
      </w:r>
      <w:r w:rsidR="008C4745">
        <w:rPr>
          <w:rFonts w:ascii="Book Antiqua" w:hAnsi="Book Antiqua"/>
          <w:sz w:val="26"/>
          <w:szCs w:val="26"/>
          <w:lang w:val="en-US"/>
        </w:rPr>
        <w:lastRenderedPageBreak/>
        <w:t>in complete conflict with the</w:t>
      </w:r>
      <w:r>
        <w:rPr>
          <w:rFonts w:ascii="Book Antiqua" w:hAnsi="Book Antiqua"/>
          <w:sz w:val="26"/>
          <w:szCs w:val="26"/>
          <w:lang w:val="en-US"/>
        </w:rPr>
        <w:t xml:space="preserve"> originally pleaded </w:t>
      </w:r>
      <w:r w:rsidR="008C4745">
        <w:rPr>
          <w:rFonts w:ascii="Book Antiqua" w:hAnsi="Book Antiqua"/>
          <w:sz w:val="26"/>
          <w:szCs w:val="26"/>
          <w:lang w:val="en-US"/>
        </w:rPr>
        <w:t xml:space="preserve">case </w:t>
      </w:r>
      <w:r>
        <w:rPr>
          <w:rFonts w:ascii="Book Antiqua" w:hAnsi="Book Antiqua"/>
          <w:sz w:val="26"/>
          <w:szCs w:val="26"/>
          <w:lang w:val="en-US"/>
        </w:rPr>
        <w:t xml:space="preserve">before the Trial Court, (iii) </w:t>
      </w:r>
      <w:r w:rsidR="007167FB">
        <w:rPr>
          <w:rFonts w:ascii="Book Antiqua" w:hAnsi="Book Antiqua"/>
          <w:sz w:val="26"/>
          <w:szCs w:val="26"/>
          <w:lang w:val="en-US"/>
        </w:rPr>
        <w:t xml:space="preserve">were </w:t>
      </w:r>
      <w:r>
        <w:rPr>
          <w:rFonts w:ascii="Book Antiqua" w:hAnsi="Book Antiqua"/>
          <w:sz w:val="26"/>
          <w:szCs w:val="26"/>
          <w:lang w:val="en-US"/>
        </w:rPr>
        <w:t xml:space="preserve">completely prejudicial to the Petitioner, and (iv) </w:t>
      </w:r>
      <w:r w:rsidR="007167FB">
        <w:rPr>
          <w:rFonts w:ascii="Book Antiqua" w:hAnsi="Book Antiqua"/>
          <w:sz w:val="26"/>
          <w:szCs w:val="26"/>
          <w:lang w:val="en-US"/>
        </w:rPr>
        <w:t xml:space="preserve">sought to </w:t>
      </w:r>
      <w:r>
        <w:rPr>
          <w:rFonts w:ascii="Book Antiqua" w:hAnsi="Book Antiqua"/>
          <w:sz w:val="26"/>
          <w:szCs w:val="26"/>
          <w:lang w:val="en-US"/>
        </w:rPr>
        <w:t xml:space="preserve">completely alter the nature of the Plaintiffs’ claim and </w:t>
      </w:r>
      <w:r w:rsidR="007167FB">
        <w:rPr>
          <w:rFonts w:ascii="Book Antiqua" w:hAnsi="Book Antiqua"/>
          <w:sz w:val="26"/>
          <w:szCs w:val="26"/>
          <w:lang w:val="en-US"/>
        </w:rPr>
        <w:t>sought</w:t>
      </w:r>
      <w:r>
        <w:rPr>
          <w:rFonts w:ascii="Book Antiqua" w:hAnsi="Book Antiqua"/>
          <w:sz w:val="26"/>
          <w:szCs w:val="26"/>
          <w:lang w:val="en-US"/>
        </w:rPr>
        <w:t xml:space="preserve"> to bring in a new cause of action</w:t>
      </w:r>
      <w:r w:rsidR="007167FB">
        <w:rPr>
          <w:rFonts w:ascii="Book Antiqua" w:hAnsi="Book Antiqua"/>
          <w:sz w:val="26"/>
          <w:szCs w:val="26"/>
          <w:lang w:val="en-US"/>
        </w:rPr>
        <w:t>, the Hon’ble High Court did not even consider any of these objections and ha</w:t>
      </w:r>
      <w:r w:rsidR="008C4745">
        <w:rPr>
          <w:rFonts w:ascii="Book Antiqua" w:hAnsi="Book Antiqua"/>
          <w:sz w:val="26"/>
          <w:szCs w:val="26"/>
          <w:lang w:val="en-US"/>
        </w:rPr>
        <w:t>s</w:t>
      </w:r>
      <w:r w:rsidR="007167FB">
        <w:rPr>
          <w:rFonts w:ascii="Book Antiqua" w:hAnsi="Book Antiqua"/>
          <w:sz w:val="26"/>
          <w:szCs w:val="26"/>
          <w:lang w:val="en-US"/>
        </w:rPr>
        <w:t xml:space="preserve"> allowed the aforementioned applications vide the impugned order without issuing any reasons in support thereof. </w:t>
      </w:r>
    </w:p>
    <w:p w14:paraId="540107BD" w14:textId="77777777" w:rsidR="007167FB" w:rsidRDefault="007167FB" w:rsidP="00D83CAC">
      <w:pPr>
        <w:spacing w:line="360" w:lineRule="auto"/>
        <w:jc w:val="both"/>
        <w:rPr>
          <w:rFonts w:ascii="Book Antiqua" w:hAnsi="Book Antiqua"/>
          <w:sz w:val="26"/>
          <w:szCs w:val="26"/>
          <w:lang w:val="en-US"/>
        </w:rPr>
      </w:pPr>
    </w:p>
    <w:p w14:paraId="4692BCF8" w14:textId="77777777" w:rsidR="00D83CAC" w:rsidRDefault="00D83CAC" w:rsidP="007167FB">
      <w:pPr>
        <w:spacing w:line="360" w:lineRule="auto"/>
        <w:jc w:val="both"/>
        <w:rPr>
          <w:rFonts w:ascii="Book Antiqua" w:hAnsi="Book Antiqua"/>
          <w:bCs/>
          <w:sz w:val="26"/>
          <w:szCs w:val="26"/>
          <w:lang w:val="en-US"/>
        </w:rPr>
      </w:pPr>
      <w:r w:rsidRPr="002E1B42">
        <w:rPr>
          <w:rFonts w:ascii="Book Antiqua" w:hAnsi="Book Antiqua"/>
          <w:bCs/>
          <w:sz w:val="26"/>
          <w:szCs w:val="26"/>
          <w:lang w:val="en-US"/>
        </w:rPr>
        <w:t xml:space="preserve">Hence, the impugned judgment passed by the Hon’ble High Court requires to be interfered with as it is in disregard of the above-mentioned grounds and liable to </w:t>
      </w:r>
      <w:r w:rsidR="008C4745">
        <w:rPr>
          <w:rFonts w:ascii="Book Antiqua" w:hAnsi="Book Antiqua"/>
          <w:bCs/>
          <w:sz w:val="26"/>
          <w:szCs w:val="26"/>
          <w:lang w:val="en-US"/>
        </w:rPr>
        <w:t>be</w:t>
      </w:r>
      <w:r w:rsidRPr="002E1B42">
        <w:rPr>
          <w:rFonts w:ascii="Book Antiqua" w:hAnsi="Book Antiqua"/>
          <w:bCs/>
          <w:sz w:val="26"/>
          <w:szCs w:val="26"/>
          <w:lang w:val="en-US"/>
        </w:rPr>
        <w:t xml:space="preserve"> interfered </w:t>
      </w:r>
      <w:r w:rsidR="008C4745">
        <w:rPr>
          <w:rFonts w:ascii="Book Antiqua" w:hAnsi="Book Antiqua"/>
          <w:bCs/>
          <w:sz w:val="26"/>
          <w:szCs w:val="26"/>
          <w:lang w:val="en-US"/>
        </w:rPr>
        <w:t xml:space="preserve">with </w:t>
      </w:r>
      <w:r w:rsidRPr="002E1B42">
        <w:rPr>
          <w:rFonts w:ascii="Book Antiqua" w:hAnsi="Book Antiqua"/>
          <w:bCs/>
          <w:sz w:val="26"/>
          <w:szCs w:val="26"/>
          <w:lang w:val="en-US"/>
        </w:rPr>
        <w:t xml:space="preserve">and set aside.  </w:t>
      </w:r>
    </w:p>
    <w:p w14:paraId="066851BC" w14:textId="77777777" w:rsidR="007167FB" w:rsidRDefault="007167FB" w:rsidP="007167FB">
      <w:pPr>
        <w:spacing w:line="360" w:lineRule="auto"/>
        <w:jc w:val="both"/>
        <w:rPr>
          <w:rFonts w:ascii="Book Antiqua" w:hAnsi="Book Antiqua"/>
          <w:bCs/>
          <w:sz w:val="26"/>
          <w:szCs w:val="26"/>
          <w:lang w:val="en-US"/>
        </w:rPr>
      </w:pPr>
    </w:p>
    <w:p w14:paraId="6B145264" w14:textId="77777777" w:rsidR="00D83CAC" w:rsidRDefault="00D83CAC" w:rsidP="007167FB">
      <w:pPr>
        <w:spacing w:line="360" w:lineRule="auto"/>
        <w:jc w:val="both"/>
        <w:rPr>
          <w:rFonts w:ascii="Book Antiqua" w:hAnsi="Book Antiqua"/>
          <w:bCs/>
          <w:sz w:val="26"/>
          <w:szCs w:val="26"/>
          <w:lang w:val="en-US"/>
        </w:rPr>
      </w:pPr>
      <w:r>
        <w:rPr>
          <w:rFonts w:ascii="Book Antiqua" w:hAnsi="Book Antiqua"/>
          <w:bCs/>
          <w:sz w:val="26"/>
          <w:szCs w:val="26"/>
          <w:lang w:val="en-US"/>
        </w:rPr>
        <w:t xml:space="preserve">Hence, </w:t>
      </w:r>
      <w:r w:rsidR="007167FB">
        <w:rPr>
          <w:rFonts w:ascii="Book Antiqua" w:hAnsi="Book Antiqua"/>
          <w:bCs/>
          <w:sz w:val="26"/>
          <w:szCs w:val="26"/>
          <w:lang w:val="en-US"/>
        </w:rPr>
        <w:t xml:space="preserve">the </w:t>
      </w:r>
      <w:r>
        <w:rPr>
          <w:rFonts w:ascii="Book Antiqua" w:hAnsi="Book Antiqua"/>
          <w:bCs/>
          <w:sz w:val="26"/>
          <w:szCs w:val="26"/>
          <w:lang w:val="en-US"/>
        </w:rPr>
        <w:t>present Special Leave Petition.</w:t>
      </w:r>
      <w:r w:rsidRPr="002E1B42">
        <w:rPr>
          <w:rFonts w:ascii="Book Antiqua" w:hAnsi="Book Antiqua"/>
          <w:bCs/>
          <w:sz w:val="26"/>
          <w:szCs w:val="26"/>
          <w:lang w:val="en-US"/>
        </w:rPr>
        <w:t xml:space="preserve"> </w:t>
      </w:r>
    </w:p>
    <w:p w14:paraId="05A9AFE8" w14:textId="77777777" w:rsidR="007167FB" w:rsidRDefault="007167FB" w:rsidP="007167FB">
      <w:pPr>
        <w:spacing w:line="360" w:lineRule="auto"/>
        <w:jc w:val="both"/>
        <w:rPr>
          <w:rFonts w:ascii="Book Antiqua" w:hAnsi="Book Antiqua"/>
          <w:bCs/>
          <w:sz w:val="26"/>
          <w:szCs w:val="26"/>
          <w:lang w:val="en-US"/>
        </w:rPr>
      </w:pPr>
    </w:p>
    <w:p w14:paraId="59CE0835" w14:textId="77777777" w:rsidR="007167FB" w:rsidRDefault="007167FB" w:rsidP="007167FB">
      <w:pPr>
        <w:spacing w:line="360" w:lineRule="auto"/>
        <w:jc w:val="both"/>
        <w:rPr>
          <w:rFonts w:ascii="Book Antiqua" w:hAnsi="Book Antiqua"/>
          <w:bCs/>
          <w:sz w:val="26"/>
          <w:szCs w:val="26"/>
          <w:lang w:val="en-US"/>
        </w:rPr>
      </w:pPr>
    </w:p>
    <w:p w14:paraId="501DCA8B" w14:textId="77777777" w:rsidR="007167FB" w:rsidRPr="002E1B42" w:rsidRDefault="007167FB" w:rsidP="007167FB">
      <w:pPr>
        <w:spacing w:line="360" w:lineRule="auto"/>
        <w:jc w:val="both"/>
        <w:rPr>
          <w:rFonts w:ascii="Book Antiqua" w:hAnsi="Book Antiqua"/>
          <w:bCs/>
          <w:sz w:val="26"/>
          <w:szCs w:val="26"/>
          <w:lang w:val="en-US"/>
        </w:rPr>
      </w:pPr>
    </w:p>
    <w:p w14:paraId="21F028EA" w14:textId="77777777" w:rsidR="00D83CAC" w:rsidRPr="001258CD" w:rsidRDefault="00D83CAC" w:rsidP="00D83CAC">
      <w:pPr>
        <w:pStyle w:val="ListParagraph"/>
        <w:spacing w:line="360" w:lineRule="auto"/>
        <w:jc w:val="center"/>
        <w:rPr>
          <w:rFonts w:ascii="Book Antiqua" w:hAnsi="Book Antiqua"/>
          <w:bCs/>
          <w:sz w:val="26"/>
          <w:szCs w:val="26"/>
          <w:lang w:val="en-US"/>
        </w:rPr>
      </w:pPr>
      <w:r w:rsidRPr="001258CD">
        <w:rPr>
          <w:rFonts w:ascii="Book Antiqua" w:hAnsi="Book Antiqua"/>
          <w:b/>
          <w:sz w:val="26"/>
          <w:szCs w:val="26"/>
          <w:u w:val="single"/>
        </w:rPr>
        <w:br w:type="page"/>
      </w:r>
      <w:r w:rsidRPr="001258CD">
        <w:rPr>
          <w:rFonts w:ascii="Book Antiqua" w:hAnsi="Book Antiqua"/>
          <w:b/>
          <w:sz w:val="26"/>
          <w:szCs w:val="26"/>
          <w:u w:val="single"/>
        </w:rPr>
        <w:lastRenderedPageBreak/>
        <w:t>LIST OF DATES AND EVENTS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51"/>
        <w:gridCol w:w="6990"/>
      </w:tblGrid>
      <w:tr w:rsidR="00D83CAC" w:rsidRPr="00A24D99" w14:paraId="45497FCA" w14:textId="77777777" w:rsidTr="00A50A6D">
        <w:trPr>
          <w:trHeight w:val="135"/>
        </w:trPr>
        <w:tc>
          <w:tcPr>
            <w:tcW w:w="1451" w:type="dxa"/>
          </w:tcPr>
          <w:p w14:paraId="155E5A80" w14:textId="77777777" w:rsidR="00D83CAC" w:rsidRPr="004E4EC2" w:rsidRDefault="00D83CAC" w:rsidP="00964CC6">
            <w:pPr>
              <w:tabs>
                <w:tab w:val="center" w:pos="4320"/>
                <w:tab w:val="right" w:pos="8640"/>
              </w:tabs>
              <w:spacing w:before="240" w:line="480" w:lineRule="auto"/>
              <w:jc w:val="center"/>
              <w:rPr>
                <w:rFonts w:ascii="Book Antiqua" w:eastAsia="Times New Roman" w:hAnsi="Book Antiqua"/>
                <w:b/>
                <w:sz w:val="26"/>
                <w:szCs w:val="26"/>
              </w:rPr>
            </w:pPr>
            <w:r w:rsidRPr="004E4EC2">
              <w:rPr>
                <w:rFonts w:ascii="Book Antiqua" w:eastAsia="Times New Roman" w:hAnsi="Book Antiqua"/>
                <w:b/>
                <w:sz w:val="26"/>
                <w:szCs w:val="26"/>
              </w:rPr>
              <w:t>DATES</w:t>
            </w:r>
          </w:p>
        </w:tc>
        <w:tc>
          <w:tcPr>
            <w:tcW w:w="6990" w:type="dxa"/>
          </w:tcPr>
          <w:p w14:paraId="5FC28A88" w14:textId="77777777" w:rsidR="00D83CAC" w:rsidRPr="004E4EC2" w:rsidRDefault="00D83CAC" w:rsidP="00964CC6">
            <w:pPr>
              <w:tabs>
                <w:tab w:val="center" w:pos="4320"/>
                <w:tab w:val="right" w:pos="8640"/>
              </w:tabs>
              <w:spacing w:before="240" w:line="480" w:lineRule="auto"/>
              <w:jc w:val="center"/>
              <w:rPr>
                <w:rFonts w:ascii="Book Antiqua" w:eastAsia="Times New Roman" w:hAnsi="Book Antiqua"/>
                <w:b/>
                <w:sz w:val="26"/>
                <w:szCs w:val="26"/>
              </w:rPr>
            </w:pPr>
            <w:r w:rsidRPr="004E4EC2">
              <w:rPr>
                <w:rFonts w:ascii="Book Antiqua" w:eastAsia="Times New Roman" w:hAnsi="Book Antiqua"/>
                <w:b/>
                <w:sz w:val="26"/>
                <w:szCs w:val="26"/>
              </w:rPr>
              <w:t>EVENTS</w:t>
            </w:r>
          </w:p>
        </w:tc>
      </w:tr>
      <w:tr w:rsidR="008A6B8D" w:rsidRPr="00A24D99" w14:paraId="40CEB34E" w14:textId="77777777" w:rsidTr="00A50A6D">
        <w:trPr>
          <w:trHeight w:val="135"/>
        </w:trPr>
        <w:tc>
          <w:tcPr>
            <w:tcW w:w="1451" w:type="dxa"/>
          </w:tcPr>
          <w:p w14:paraId="2FB82FF1" w14:textId="3A4CFA9A" w:rsidR="008A6B8D" w:rsidRPr="004B3FF1" w:rsidRDefault="008A6B8D" w:rsidP="004B3FF1">
            <w:pPr>
              <w:tabs>
                <w:tab w:val="center" w:pos="4320"/>
                <w:tab w:val="right" w:pos="8640"/>
              </w:tabs>
              <w:spacing w:before="240" w:line="480" w:lineRule="auto"/>
              <w:jc w:val="both"/>
              <w:rPr>
                <w:rFonts w:ascii="Book Antiqua" w:eastAsia="Times New Roman" w:hAnsi="Book Antiqua"/>
                <w:bCs/>
                <w:sz w:val="26"/>
                <w:szCs w:val="26"/>
              </w:rPr>
            </w:pPr>
            <w:r>
              <w:rPr>
                <w:rFonts w:ascii="Book Antiqua" w:eastAsia="Times New Roman" w:hAnsi="Book Antiqua"/>
                <w:bCs/>
                <w:sz w:val="26"/>
                <w:szCs w:val="26"/>
              </w:rPr>
              <w:t>14.03.1963</w:t>
            </w:r>
          </w:p>
        </w:tc>
        <w:tc>
          <w:tcPr>
            <w:tcW w:w="6990" w:type="dxa"/>
          </w:tcPr>
          <w:p w14:paraId="4813F5EF" w14:textId="5DB39FF1" w:rsidR="008A6B8D" w:rsidRPr="004B3FF1" w:rsidRDefault="008A6B8D" w:rsidP="004B3FF1">
            <w:pPr>
              <w:tabs>
                <w:tab w:val="center" w:pos="4320"/>
                <w:tab w:val="right" w:pos="8640"/>
              </w:tabs>
              <w:spacing w:before="240" w:line="480" w:lineRule="auto"/>
              <w:jc w:val="both"/>
              <w:rPr>
                <w:rFonts w:ascii="Book Antiqua" w:eastAsia="Times New Roman" w:hAnsi="Book Antiqua"/>
                <w:bCs/>
                <w:sz w:val="26"/>
                <w:szCs w:val="26"/>
              </w:rPr>
            </w:pPr>
            <w:r>
              <w:rPr>
                <w:rFonts w:ascii="Book Antiqua" w:eastAsia="Times New Roman" w:hAnsi="Book Antiqua"/>
                <w:bCs/>
                <w:sz w:val="26"/>
                <w:szCs w:val="26"/>
              </w:rPr>
              <w:t xml:space="preserve">Smt. </w:t>
            </w:r>
            <w:proofErr w:type="spellStart"/>
            <w:r>
              <w:rPr>
                <w:rFonts w:ascii="Book Antiqua" w:eastAsia="Times New Roman" w:hAnsi="Book Antiqua"/>
                <w:bCs/>
                <w:sz w:val="26"/>
                <w:szCs w:val="26"/>
              </w:rPr>
              <w:t>Lalithamma</w:t>
            </w:r>
            <w:proofErr w:type="spellEnd"/>
            <w:r>
              <w:rPr>
                <w:rFonts w:ascii="Book Antiqua" w:eastAsia="Times New Roman" w:hAnsi="Book Antiqua"/>
                <w:bCs/>
                <w:sz w:val="26"/>
                <w:szCs w:val="26"/>
              </w:rPr>
              <w:t xml:space="preserve"> acquired a larger composite property including the Schedule Property vide a Sale Deed of this date registered in her favour by its previous owner, one Sh. G. M. Channappa. </w:t>
            </w:r>
            <w:r w:rsidRPr="00225DE4">
              <w:rPr>
                <w:rFonts w:ascii="Book Antiqua" w:eastAsia="Times New Roman" w:hAnsi="Book Antiqua"/>
                <w:bCs/>
                <w:sz w:val="26"/>
                <w:szCs w:val="26"/>
              </w:rPr>
              <w:t xml:space="preserve">A true </w:t>
            </w:r>
            <w:r w:rsidR="00837FD5" w:rsidRPr="00225DE4">
              <w:rPr>
                <w:rFonts w:ascii="Book Antiqua" w:eastAsia="Times New Roman" w:hAnsi="Book Antiqua"/>
                <w:bCs/>
                <w:sz w:val="26"/>
                <w:szCs w:val="26"/>
              </w:rPr>
              <w:t xml:space="preserve">translated </w:t>
            </w:r>
            <w:r w:rsidRPr="00225DE4">
              <w:rPr>
                <w:rFonts w:ascii="Book Antiqua" w:eastAsia="Times New Roman" w:hAnsi="Book Antiqua"/>
                <w:bCs/>
                <w:sz w:val="26"/>
                <w:szCs w:val="26"/>
              </w:rPr>
              <w:t xml:space="preserve">copy of the Sale Deed dated 14.03.1963 </w:t>
            </w:r>
            <w:r w:rsidR="00837FD5" w:rsidRPr="00225DE4">
              <w:rPr>
                <w:rFonts w:ascii="Book Antiqua" w:eastAsia="Times New Roman" w:hAnsi="Book Antiqua"/>
                <w:bCs/>
                <w:sz w:val="26"/>
                <w:szCs w:val="26"/>
              </w:rPr>
              <w:t xml:space="preserve">executed between G.M. Channappa in favour of Smt. </w:t>
            </w:r>
            <w:proofErr w:type="spellStart"/>
            <w:r w:rsidR="00837FD5" w:rsidRPr="00225DE4">
              <w:rPr>
                <w:rFonts w:ascii="Book Antiqua" w:eastAsia="Times New Roman" w:hAnsi="Book Antiqua"/>
                <w:bCs/>
                <w:sz w:val="26"/>
                <w:szCs w:val="26"/>
              </w:rPr>
              <w:t>Lalithamma</w:t>
            </w:r>
            <w:proofErr w:type="spellEnd"/>
            <w:r w:rsidR="00837FD5" w:rsidRPr="00225DE4">
              <w:rPr>
                <w:rFonts w:ascii="Book Antiqua" w:eastAsia="Times New Roman" w:hAnsi="Book Antiqua"/>
                <w:bCs/>
                <w:sz w:val="26"/>
                <w:szCs w:val="26"/>
              </w:rPr>
              <w:t xml:space="preserve"> </w:t>
            </w:r>
            <w:r w:rsidRPr="00225DE4">
              <w:rPr>
                <w:rFonts w:ascii="Book Antiqua" w:eastAsia="Times New Roman" w:hAnsi="Book Antiqua"/>
                <w:bCs/>
                <w:sz w:val="26"/>
                <w:szCs w:val="26"/>
              </w:rPr>
              <w:t xml:space="preserve">is </w:t>
            </w:r>
            <w:r w:rsidR="00561897" w:rsidRPr="00225DE4">
              <w:rPr>
                <w:rFonts w:ascii="Book Antiqua" w:eastAsia="Times New Roman" w:hAnsi="Book Antiqua"/>
                <w:bCs/>
                <w:sz w:val="26"/>
                <w:szCs w:val="26"/>
              </w:rPr>
              <w:t xml:space="preserve">annexed herewith and marked </w:t>
            </w:r>
            <w:r w:rsidRPr="00225DE4">
              <w:rPr>
                <w:rFonts w:ascii="Book Antiqua" w:eastAsia="Times New Roman" w:hAnsi="Book Antiqua"/>
                <w:bCs/>
                <w:sz w:val="26"/>
                <w:szCs w:val="26"/>
              </w:rPr>
              <w:t xml:space="preserve">as </w:t>
            </w:r>
            <w:r w:rsidRPr="00225DE4">
              <w:rPr>
                <w:rFonts w:ascii="Book Antiqua" w:eastAsia="Times New Roman" w:hAnsi="Book Antiqua"/>
                <w:b/>
                <w:sz w:val="26"/>
                <w:szCs w:val="26"/>
              </w:rPr>
              <w:t>ANNEXURE-P/</w:t>
            </w:r>
            <w:r w:rsidR="00685DCD" w:rsidRPr="00225DE4">
              <w:rPr>
                <w:rFonts w:ascii="Book Antiqua" w:eastAsia="Times New Roman" w:hAnsi="Book Antiqua"/>
                <w:b/>
                <w:sz w:val="26"/>
                <w:szCs w:val="26"/>
              </w:rPr>
              <w:t>1</w:t>
            </w:r>
            <w:r w:rsidR="00837FD5" w:rsidRPr="00225DE4">
              <w:rPr>
                <w:rFonts w:ascii="Book Antiqua" w:eastAsia="Times New Roman" w:hAnsi="Book Antiqua"/>
                <w:b/>
                <w:sz w:val="26"/>
                <w:szCs w:val="26"/>
              </w:rPr>
              <w:t xml:space="preserve"> </w:t>
            </w:r>
            <w:r w:rsidRPr="00225DE4">
              <w:rPr>
                <w:rFonts w:ascii="Book Antiqua" w:eastAsia="Times New Roman" w:hAnsi="Book Antiqua"/>
                <w:b/>
                <w:sz w:val="26"/>
                <w:szCs w:val="26"/>
              </w:rPr>
              <w:t>(Pg</w:t>
            </w:r>
            <w:r w:rsidR="00685DCD" w:rsidRPr="00225DE4">
              <w:rPr>
                <w:rFonts w:ascii="Book Antiqua" w:eastAsia="Times New Roman" w:hAnsi="Book Antiqua"/>
                <w:b/>
                <w:sz w:val="26"/>
                <w:szCs w:val="26"/>
              </w:rPr>
              <w:t>s</w:t>
            </w:r>
            <w:r w:rsidRPr="00225DE4">
              <w:rPr>
                <w:rFonts w:ascii="Book Antiqua" w:eastAsia="Times New Roman" w:hAnsi="Book Antiqua"/>
                <w:b/>
                <w:sz w:val="26"/>
                <w:szCs w:val="26"/>
              </w:rPr>
              <w:t>. __</w:t>
            </w:r>
            <w:r w:rsidR="00837FD5" w:rsidRPr="00225DE4">
              <w:rPr>
                <w:rFonts w:ascii="Book Antiqua" w:eastAsia="Times New Roman" w:hAnsi="Book Antiqua"/>
                <w:b/>
                <w:sz w:val="26"/>
                <w:szCs w:val="26"/>
              </w:rPr>
              <w:t xml:space="preserve">  </w:t>
            </w:r>
            <w:r w:rsidRPr="00225DE4">
              <w:rPr>
                <w:rFonts w:ascii="Book Antiqua" w:eastAsia="Times New Roman" w:hAnsi="Book Antiqua"/>
                <w:b/>
                <w:sz w:val="26"/>
                <w:szCs w:val="26"/>
              </w:rPr>
              <w:t xml:space="preserve"> to __</w:t>
            </w:r>
            <w:proofErr w:type="gramStart"/>
            <w:r w:rsidRPr="00225DE4">
              <w:rPr>
                <w:rFonts w:ascii="Book Antiqua" w:eastAsia="Times New Roman" w:hAnsi="Book Antiqua"/>
                <w:b/>
                <w:sz w:val="26"/>
                <w:szCs w:val="26"/>
              </w:rPr>
              <w:t>_</w:t>
            </w:r>
            <w:r w:rsidR="00837FD5" w:rsidRPr="00225DE4">
              <w:rPr>
                <w:rFonts w:ascii="Book Antiqua" w:eastAsia="Times New Roman" w:hAnsi="Book Antiqua"/>
                <w:b/>
                <w:sz w:val="26"/>
                <w:szCs w:val="26"/>
              </w:rPr>
              <w:t xml:space="preserve">  </w:t>
            </w:r>
            <w:r w:rsidRPr="00225DE4">
              <w:rPr>
                <w:rFonts w:ascii="Book Antiqua" w:eastAsia="Times New Roman" w:hAnsi="Book Antiqua"/>
                <w:b/>
                <w:sz w:val="26"/>
                <w:szCs w:val="26"/>
              </w:rPr>
              <w:t>)</w:t>
            </w:r>
            <w:proofErr w:type="gramEnd"/>
            <w:r w:rsidRPr="00225DE4">
              <w:rPr>
                <w:rFonts w:ascii="Book Antiqua" w:eastAsia="Times New Roman" w:hAnsi="Book Antiqua"/>
                <w:b/>
                <w:sz w:val="26"/>
                <w:szCs w:val="26"/>
              </w:rPr>
              <w:t>.</w:t>
            </w:r>
            <w:r>
              <w:rPr>
                <w:rFonts w:ascii="Book Antiqua" w:eastAsia="Times New Roman" w:hAnsi="Book Antiqua"/>
                <w:bCs/>
                <w:sz w:val="26"/>
                <w:szCs w:val="26"/>
              </w:rPr>
              <w:t xml:space="preserve"> </w:t>
            </w:r>
          </w:p>
        </w:tc>
      </w:tr>
      <w:tr w:rsidR="008A6B8D" w:rsidRPr="00A24D99" w14:paraId="55D95A9A" w14:textId="77777777" w:rsidTr="00A50A6D">
        <w:trPr>
          <w:trHeight w:val="135"/>
        </w:trPr>
        <w:tc>
          <w:tcPr>
            <w:tcW w:w="1451" w:type="dxa"/>
          </w:tcPr>
          <w:p w14:paraId="54C19D3D" w14:textId="4EE3138B" w:rsidR="008A6B8D" w:rsidRPr="004B3FF1" w:rsidRDefault="008A6B8D" w:rsidP="004B3FF1">
            <w:pPr>
              <w:tabs>
                <w:tab w:val="center" w:pos="4320"/>
                <w:tab w:val="right" w:pos="8640"/>
              </w:tabs>
              <w:spacing w:before="240" w:line="480" w:lineRule="auto"/>
              <w:jc w:val="both"/>
              <w:rPr>
                <w:rFonts w:ascii="Book Antiqua" w:eastAsia="Times New Roman" w:hAnsi="Book Antiqua"/>
                <w:bCs/>
                <w:sz w:val="26"/>
                <w:szCs w:val="26"/>
              </w:rPr>
            </w:pPr>
            <w:r>
              <w:rPr>
                <w:rFonts w:ascii="Book Antiqua" w:eastAsia="Times New Roman" w:hAnsi="Book Antiqua"/>
                <w:bCs/>
                <w:sz w:val="26"/>
                <w:szCs w:val="26"/>
              </w:rPr>
              <w:t>05.08.1963</w:t>
            </w:r>
          </w:p>
        </w:tc>
        <w:tc>
          <w:tcPr>
            <w:tcW w:w="6990" w:type="dxa"/>
          </w:tcPr>
          <w:p w14:paraId="22BA0833" w14:textId="5C922722" w:rsidR="008A6B8D" w:rsidRPr="004B3FF1" w:rsidRDefault="008A6B8D" w:rsidP="004B3FF1">
            <w:pPr>
              <w:tabs>
                <w:tab w:val="center" w:pos="4320"/>
                <w:tab w:val="right" w:pos="8640"/>
              </w:tabs>
              <w:spacing w:before="240" w:line="480" w:lineRule="auto"/>
              <w:jc w:val="both"/>
              <w:rPr>
                <w:rFonts w:ascii="Book Antiqua" w:eastAsia="Times New Roman" w:hAnsi="Book Antiqua"/>
                <w:bCs/>
                <w:sz w:val="26"/>
                <w:szCs w:val="26"/>
              </w:rPr>
            </w:pPr>
            <w:r>
              <w:rPr>
                <w:rFonts w:ascii="Book Antiqua" w:eastAsia="Times New Roman" w:hAnsi="Book Antiqua"/>
                <w:bCs/>
                <w:sz w:val="26"/>
                <w:szCs w:val="26"/>
              </w:rPr>
              <w:t xml:space="preserve">Smt. </w:t>
            </w:r>
            <w:proofErr w:type="spellStart"/>
            <w:r>
              <w:rPr>
                <w:rFonts w:ascii="Book Antiqua" w:eastAsia="Times New Roman" w:hAnsi="Book Antiqua"/>
                <w:bCs/>
                <w:sz w:val="26"/>
                <w:szCs w:val="26"/>
              </w:rPr>
              <w:t>Lalithamma</w:t>
            </w:r>
            <w:proofErr w:type="spellEnd"/>
            <w:r>
              <w:rPr>
                <w:rFonts w:ascii="Book Antiqua" w:eastAsia="Times New Roman" w:hAnsi="Book Antiqua"/>
                <w:bCs/>
                <w:sz w:val="26"/>
                <w:szCs w:val="26"/>
              </w:rPr>
              <w:t xml:space="preserve">, having acquired the larger composite property, sold a portion thereof to one Smt. </w:t>
            </w:r>
            <w:proofErr w:type="spellStart"/>
            <w:r>
              <w:rPr>
                <w:rFonts w:ascii="Book Antiqua" w:eastAsia="Times New Roman" w:hAnsi="Book Antiqua"/>
                <w:bCs/>
                <w:sz w:val="26"/>
                <w:szCs w:val="26"/>
              </w:rPr>
              <w:t>Laksmidevamma</w:t>
            </w:r>
            <w:proofErr w:type="spellEnd"/>
            <w:r>
              <w:rPr>
                <w:rFonts w:ascii="Book Antiqua" w:eastAsia="Times New Roman" w:hAnsi="Book Antiqua"/>
                <w:bCs/>
                <w:sz w:val="26"/>
                <w:szCs w:val="26"/>
              </w:rPr>
              <w:t xml:space="preserve"> vide a registered Sale Deed of this date</w:t>
            </w:r>
            <w:r w:rsidR="00685DCD">
              <w:rPr>
                <w:rFonts w:ascii="Book Antiqua" w:eastAsia="Times New Roman" w:hAnsi="Book Antiqua"/>
                <w:bCs/>
                <w:sz w:val="26"/>
                <w:szCs w:val="26"/>
              </w:rPr>
              <w:t xml:space="preserve">. </w:t>
            </w:r>
            <w:r>
              <w:rPr>
                <w:rFonts w:ascii="Book Antiqua" w:eastAsia="Times New Roman" w:hAnsi="Book Antiqua"/>
                <w:bCs/>
                <w:sz w:val="26"/>
                <w:szCs w:val="26"/>
              </w:rPr>
              <w:t xml:space="preserve">This sale has till date not been questioned or impugned by any party. And in this sale deed, Smt. </w:t>
            </w:r>
            <w:proofErr w:type="spellStart"/>
            <w:r>
              <w:rPr>
                <w:rFonts w:ascii="Book Antiqua" w:eastAsia="Times New Roman" w:hAnsi="Book Antiqua"/>
                <w:bCs/>
                <w:sz w:val="26"/>
                <w:szCs w:val="26"/>
              </w:rPr>
              <w:t>Lalithamma</w:t>
            </w:r>
            <w:proofErr w:type="spellEnd"/>
            <w:r>
              <w:rPr>
                <w:rFonts w:ascii="Book Antiqua" w:eastAsia="Times New Roman" w:hAnsi="Book Antiqua"/>
                <w:bCs/>
                <w:sz w:val="26"/>
                <w:szCs w:val="26"/>
              </w:rPr>
              <w:t xml:space="preserve"> describes the property as her </w:t>
            </w:r>
            <w:r w:rsidRPr="00225DE4">
              <w:rPr>
                <w:rFonts w:ascii="Book Antiqua" w:eastAsia="Times New Roman" w:hAnsi="Book Antiqua"/>
                <w:bCs/>
                <w:sz w:val="26"/>
                <w:szCs w:val="26"/>
              </w:rPr>
              <w:t>absolute, exclusive property.</w:t>
            </w:r>
            <w:r w:rsidR="00685DCD" w:rsidRPr="00225DE4">
              <w:rPr>
                <w:rFonts w:ascii="Book Antiqua" w:eastAsia="Times New Roman" w:hAnsi="Book Antiqua"/>
                <w:bCs/>
                <w:sz w:val="26"/>
                <w:szCs w:val="26"/>
              </w:rPr>
              <w:t xml:space="preserve"> </w:t>
            </w:r>
            <w:r w:rsidR="00225DE4">
              <w:rPr>
                <w:rFonts w:ascii="Book Antiqua" w:eastAsia="Times New Roman" w:hAnsi="Book Antiqua"/>
                <w:bCs/>
                <w:sz w:val="26"/>
                <w:szCs w:val="26"/>
              </w:rPr>
              <w:t xml:space="preserve">It is submitted that the </w:t>
            </w:r>
            <w:r w:rsidR="00685DCD" w:rsidRPr="00225DE4">
              <w:rPr>
                <w:rFonts w:ascii="Book Antiqua" w:eastAsia="Times New Roman" w:hAnsi="Book Antiqua"/>
                <w:bCs/>
                <w:sz w:val="26"/>
                <w:szCs w:val="26"/>
              </w:rPr>
              <w:t xml:space="preserve">sale deed dated 05.08.1963 is </w:t>
            </w:r>
            <w:r w:rsidR="00225DE4">
              <w:rPr>
                <w:rFonts w:ascii="Book Antiqua" w:eastAsia="Times New Roman" w:hAnsi="Book Antiqua"/>
                <w:bCs/>
                <w:sz w:val="26"/>
                <w:szCs w:val="26"/>
              </w:rPr>
              <w:t>not traceable and will be filed before this Hon’ble Court if required.</w:t>
            </w:r>
            <w:r>
              <w:rPr>
                <w:rFonts w:ascii="Book Antiqua" w:eastAsia="Times New Roman" w:hAnsi="Book Antiqua"/>
                <w:bCs/>
                <w:sz w:val="26"/>
                <w:szCs w:val="26"/>
              </w:rPr>
              <w:t xml:space="preserve"> </w:t>
            </w:r>
          </w:p>
        </w:tc>
      </w:tr>
      <w:tr w:rsidR="008A6B8D" w:rsidRPr="00A24D99" w14:paraId="1D127B9B" w14:textId="77777777" w:rsidTr="00A50A6D">
        <w:trPr>
          <w:trHeight w:val="135"/>
        </w:trPr>
        <w:tc>
          <w:tcPr>
            <w:tcW w:w="1451" w:type="dxa"/>
          </w:tcPr>
          <w:p w14:paraId="0E75AA21" w14:textId="467B3298" w:rsidR="008A6B8D" w:rsidRDefault="008A6B8D" w:rsidP="004B3FF1">
            <w:pPr>
              <w:tabs>
                <w:tab w:val="center" w:pos="4320"/>
                <w:tab w:val="right" w:pos="8640"/>
              </w:tabs>
              <w:spacing w:before="240" w:line="480" w:lineRule="auto"/>
              <w:jc w:val="both"/>
              <w:rPr>
                <w:rFonts w:ascii="Book Antiqua" w:eastAsia="Times New Roman" w:hAnsi="Book Antiqua"/>
                <w:bCs/>
                <w:sz w:val="26"/>
                <w:szCs w:val="26"/>
              </w:rPr>
            </w:pPr>
            <w:r>
              <w:rPr>
                <w:rFonts w:ascii="Book Antiqua" w:eastAsia="Times New Roman" w:hAnsi="Book Antiqua"/>
                <w:bCs/>
                <w:sz w:val="26"/>
                <w:szCs w:val="26"/>
              </w:rPr>
              <w:lastRenderedPageBreak/>
              <w:t>09.05.1965</w:t>
            </w:r>
          </w:p>
        </w:tc>
        <w:tc>
          <w:tcPr>
            <w:tcW w:w="6990" w:type="dxa"/>
          </w:tcPr>
          <w:p w14:paraId="530C61D8" w14:textId="45EE5F7D" w:rsidR="008A6B8D" w:rsidRDefault="008A6B8D" w:rsidP="004B3FF1">
            <w:pPr>
              <w:tabs>
                <w:tab w:val="center" w:pos="4320"/>
                <w:tab w:val="right" w:pos="8640"/>
              </w:tabs>
              <w:spacing w:before="240" w:line="480" w:lineRule="auto"/>
              <w:jc w:val="both"/>
              <w:rPr>
                <w:rFonts w:ascii="Book Antiqua" w:eastAsia="Times New Roman" w:hAnsi="Book Antiqua"/>
                <w:bCs/>
                <w:sz w:val="26"/>
                <w:szCs w:val="26"/>
              </w:rPr>
            </w:pPr>
            <w:r>
              <w:rPr>
                <w:rFonts w:ascii="Book Antiqua" w:eastAsia="Times New Roman" w:hAnsi="Book Antiqua"/>
                <w:bCs/>
                <w:sz w:val="26"/>
                <w:szCs w:val="26"/>
              </w:rPr>
              <w:t xml:space="preserve">A Lease Deed came to be executed by Smt. </w:t>
            </w:r>
            <w:proofErr w:type="spellStart"/>
            <w:r>
              <w:rPr>
                <w:rFonts w:ascii="Book Antiqua" w:eastAsia="Times New Roman" w:hAnsi="Book Antiqua"/>
                <w:bCs/>
                <w:sz w:val="26"/>
                <w:szCs w:val="26"/>
              </w:rPr>
              <w:t>Lalithamma</w:t>
            </w:r>
            <w:proofErr w:type="spellEnd"/>
            <w:r>
              <w:rPr>
                <w:rFonts w:ascii="Book Antiqua" w:eastAsia="Times New Roman" w:hAnsi="Book Antiqua"/>
                <w:bCs/>
                <w:sz w:val="26"/>
                <w:szCs w:val="26"/>
              </w:rPr>
              <w:t xml:space="preserve"> in favour of </w:t>
            </w:r>
            <w:proofErr w:type="spellStart"/>
            <w:r>
              <w:rPr>
                <w:rFonts w:ascii="Book Antiqua" w:eastAsia="Times New Roman" w:hAnsi="Book Antiqua"/>
                <w:bCs/>
                <w:sz w:val="26"/>
                <w:szCs w:val="26"/>
              </w:rPr>
              <w:t>Janab</w:t>
            </w:r>
            <w:proofErr w:type="spellEnd"/>
            <w:r>
              <w:rPr>
                <w:rFonts w:ascii="Book Antiqua" w:eastAsia="Times New Roman" w:hAnsi="Book Antiqua"/>
                <w:bCs/>
                <w:sz w:val="26"/>
                <w:szCs w:val="26"/>
              </w:rPr>
              <w:t xml:space="preserve"> Mohammed Ali (Hotel Adora) in respect of a portion of the Schedule Propert</w:t>
            </w:r>
            <w:r w:rsidRPr="00225DE4">
              <w:rPr>
                <w:rFonts w:ascii="Book Antiqua" w:eastAsia="Times New Roman" w:hAnsi="Book Antiqua"/>
                <w:bCs/>
                <w:sz w:val="26"/>
                <w:szCs w:val="26"/>
              </w:rPr>
              <w:t xml:space="preserve">y. </w:t>
            </w:r>
            <w:r w:rsidR="00225DE4">
              <w:rPr>
                <w:rFonts w:ascii="Book Antiqua" w:eastAsia="Times New Roman" w:hAnsi="Book Antiqua"/>
                <w:bCs/>
                <w:sz w:val="26"/>
                <w:szCs w:val="26"/>
              </w:rPr>
              <w:t xml:space="preserve">It is submitted that the </w:t>
            </w:r>
            <w:r w:rsidR="00225DE4" w:rsidRPr="00225DE4">
              <w:rPr>
                <w:rFonts w:ascii="Book Antiqua" w:eastAsia="Times New Roman" w:hAnsi="Book Antiqua"/>
                <w:bCs/>
                <w:sz w:val="26"/>
                <w:szCs w:val="26"/>
              </w:rPr>
              <w:t xml:space="preserve">sale deed dated </w:t>
            </w:r>
            <w:r w:rsidR="00225DE4">
              <w:rPr>
                <w:rFonts w:ascii="Book Antiqua" w:eastAsia="Times New Roman" w:hAnsi="Book Antiqua"/>
                <w:bCs/>
                <w:sz w:val="26"/>
                <w:szCs w:val="26"/>
              </w:rPr>
              <w:t>09.05.1965</w:t>
            </w:r>
            <w:r w:rsidR="00225DE4" w:rsidRPr="00225DE4">
              <w:rPr>
                <w:rFonts w:ascii="Book Antiqua" w:eastAsia="Times New Roman" w:hAnsi="Book Antiqua"/>
                <w:bCs/>
                <w:sz w:val="26"/>
                <w:szCs w:val="26"/>
              </w:rPr>
              <w:t xml:space="preserve"> is </w:t>
            </w:r>
            <w:r w:rsidR="00225DE4">
              <w:rPr>
                <w:rFonts w:ascii="Book Antiqua" w:eastAsia="Times New Roman" w:hAnsi="Book Antiqua"/>
                <w:bCs/>
                <w:sz w:val="26"/>
                <w:szCs w:val="26"/>
              </w:rPr>
              <w:t>not traceable and will be filed before this Hon’ble Court if required.</w:t>
            </w:r>
          </w:p>
        </w:tc>
      </w:tr>
      <w:tr w:rsidR="008A6B8D" w:rsidRPr="00A24D99" w14:paraId="4C568F2D" w14:textId="77777777" w:rsidTr="00A50A6D">
        <w:trPr>
          <w:trHeight w:val="135"/>
        </w:trPr>
        <w:tc>
          <w:tcPr>
            <w:tcW w:w="1451" w:type="dxa"/>
          </w:tcPr>
          <w:p w14:paraId="691C9E81" w14:textId="1E9014FF" w:rsidR="008A6B8D" w:rsidRPr="004B3FF1" w:rsidRDefault="008A6B8D" w:rsidP="004B3FF1">
            <w:pPr>
              <w:tabs>
                <w:tab w:val="center" w:pos="4320"/>
                <w:tab w:val="right" w:pos="8640"/>
              </w:tabs>
              <w:spacing w:before="240" w:line="480" w:lineRule="auto"/>
              <w:jc w:val="both"/>
              <w:rPr>
                <w:rFonts w:ascii="Book Antiqua" w:eastAsia="Times New Roman" w:hAnsi="Book Antiqua"/>
                <w:bCs/>
                <w:sz w:val="26"/>
                <w:szCs w:val="26"/>
              </w:rPr>
            </w:pPr>
            <w:r>
              <w:rPr>
                <w:rFonts w:ascii="Book Antiqua" w:eastAsia="Times New Roman" w:hAnsi="Book Antiqua"/>
                <w:bCs/>
                <w:sz w:val="26"/>
                <w:szCs w:val="26"/>
              </w:rPr>
              <w:t>01.01.1979</w:t>
            </w:r>
          </w:p>
        </w:tc>
        <w:tc>
          <w:tcPr>
            <w:tcW w:w="6990" w:type="dxa"/>
          </w:tcPr>
          <w:p w14:paraId="09F9B9B8" w14:textId="4294B94E" w:rsidR="008A6B8D" w:rsidRPr="004B3FF1" w:rsidRDefault="008A6B8D" w:rsidP="004B3FF1">
            <w:pPr>
              <w:tabs>
                <w:tab w:val="center" w:pos="4320"/>
                <w:tab w:val="right" w:pos="8640"/>
              </w:tabs>
              <w:spacing w:before="240" w:line="480" w:lineRule="auto"/>
              <w:jc w:val="both"/>
              <w:rPr>
                <w:rFonts w:ascii="Book Antiqua" w:eastAsia="Times New Roman" w:hAnsi="Book Antiqua"/>
                <w:bCs/>
                <w:sz w:val="26"/>
                <w:szCs w:val="26"/>
              </w:rPr>
            </w:pPr>
            <w:r>
              <w:rPr>
                <w:rFonts w:ascii="Book Antiqua" w:eastAsia="Times New Roman" w:hAnsi="Book Antiqua"/>
                <w:bCs/>
                <w:sz w:val="26"/>
                <w:szCs w:val="26"/>
              </w:rPr>
              <w:t xml:space="preserve">Smt. </w:t>
            </w:r>
            <w:proofErr w:type="spellStart"/>
            <w:r>
              <w:rPr>
                <w:rFonts w:ascii="Book Antiqua" w:eastAsia="Times New Roman" w:hAnsi="Book Antiqua"/>
                <w:bCs/>
                <w:sz w:val="26"/>
                <w:szCs w:val="26"/>
              </w:rPr>
              <w:t>Lalithamma</w:t>
            </w:r>
            <w:proofErr w:type="spellEnd"/>
            <w:r>
              <w:rPr>
                <w:rFonts w:ascii="Book Antiqua" w:eastAsia="Times New Roman" w:hAnsi="Book Antiqua"/>
                <w:bCs/>
                <w:sz w:val="26"/>
                <w:szCs w:val="26"/>
              </w:rPr>
              <w:t xml:space="preserve"> leased a portion of the larger composite property, including the Schedule Property to one Sh. V. K. Mohammed Ali, vide Registered Lease Deed </w:t>
            </w:r>
            <w:r w:rsidR="00561897">
              <w:rPr>
                <w:rFonts w:ascii="Book Antiqua" w:eastAsia="Times New Roman" w:hAnsi="Book Antiqua"/>
                <w:bCs/>
                <w:sz w:val="26"/>
                <w:szCs w:val="26"/>
              </w:rPr>
              <w:t xml:space="preserve">dated 01.01.1979. </w:t>
            </w:r>
            <w:r w:rsidR="00561897" w:rsidRPr="00225DE4">
              <w:rPr>
                <w:rFonts w:ascii="Book Antiqua" w:eastAsia="Times New Roman" w:hAnsi="Book Antiqua"/>
                <w:bCs/>
                <w:sz w:val="26"/>
                <w:szCs w:val="26"/>
              </w:rPr>
              <w:t xml:space="preserve">A true copy of Sale deed dated 01.01.1979 executed </w:t>
            </w:r>
            <w:proofErr w:type="gramStart"/>
            <w:r w:rsidR="00561897" w:rsidRPr="00225DE4">
              <w:rPr>
                <w:rFonts w:ascii="Book Antiqua" w:eastAsia="Times New Roman" w:hAnsi="Book Antiqua"/>
                <w:bCs/>
                <w:sz w:val="26"/>
                <w:szCs w:val="26"/>
              </w:rPr>
              <w:t xml:space="preserve">between </w:t>
            </w:r>
            <w:r w:rsidRPr="00225DE4">
              <w:rPr>
                <w:rFonts w:ascii="Book Antiqua" w:eastAsia="Times New Roman" w:hAnsi="Book Antiqua"/>
                <w:bCs/>
                <w:sz w:val="26"/>
                <w:szCs w:val="26"/>
              </w:rPr>
              <w:t xml:space="preserve"> </w:t>
            </w:r>
            <w:r w:rsidR="00561897" w:rsidRPr="00225DE4">
              <w:rPr>
                <w:rFonts w:ascii="Book Antiqua" w:eastAsia="Times New Roman" w:hAnsi="Book Antiqua"/>
                <w:bCs/>
                <w:sz w:val="26"/>
                <w:szCs w:val="26"/>
              </w:rPr>
              <w:t>Smt.</w:t>
            </w:r>
            <w:proofErr w:type="gramEnd"/>
            <w:r w:rsidR="00561897" w:rsidRPr="00225DE4">
              <w:rPr>
                <w:rFonts w:ascii="Book Antiqua" w:eastAsia="Times New Roman" w:hAnsi="Book Antiqua"/>
                <w:bCs/>
                <w:sz w:val="26"/>
                <w:szCs w:val="26"/>
              </w:rPr>
              <w:t xml:space="preserve"> </w:t>
            </w:r>
            <w:proofErr w:type="spellStart"/>
            <w:r w:rsidR="00561897" w:rsidRPr="00225DE4">
              <w:rPr>
                <w:rFonts w:ascii="Book Antiqua" w:eastAsia="Times New Roman" w:hAnsi="Book Antiqua"/>
                <w:bCs/>
                <w:sz w:val="26"/>
                <w:szCs w:val="26"/>
              </w:rPr>
              <w:t>Lalithamma</w:t>
            </w:r>
            <w:proofErr w:type="spellEnd"/>
            <w:r w:rsidR="00561897" w:rsidRPr="00225DE4">
              <w:rPr>
                <w:rFonts w:ascii="Book Antiqua" w:eastAsia="Times New Roman" w:hAnsi="Book Antiqua"/>
                <w:bCs/>
                <w:sz w:val="26"/>
                <w:szCs w:val="26"/>
              </w:rPr>
              <w:t xml:space="preserve"> and K Mohammed Ali </w:t>
            </w:r>
            <w:r w:rsidRPr="00225DE4">
              <w:rPr>
                <w:rFonts w:ascii="Book Antiqua" w:eastAsia="Times New Roman" w:hAnsi="Book Antiqua"/>
                <w:bCs/>
                <w:sz w:val="26"/>
                <w:szCs w:val="26"/>
              </w:rPr>
              <w:t xml:space="preserve">is </w:t>
            </w:r>
            <w:r w:rsidR="00561897" w:rsidRPr="00225DE4">
              <w:rPr>
                <w:rFonts w:ascii="Book Antiqua" w:eastAsia="Times New Roman" w:hAnsi="Book Antiqua"/>
                <w:bCs/>
                <w:sz w:val="26"/>
                <w:szCs w:val="26"/>
              </w:rPr>
              <w:t xml:space="preserve">annexed herewith and marked  </w:t>
            </w:r>
            <w:r w:rsidRPr="00225DE4">
              <w:rPr>
                <w:rFonts w:ascii="Book Antiqua" w:eastAsia="Times New Roman" w:hAnsi="Book Antiqua"/>
                <w:bCs/>
                <w:sz w:val="26"/>
                <w:szCs w:val="26"/>
              </w:rPr>
              <w:t xml:space="preserve">as </w:t>
            </w:r>
            <w:r w:rsidRPr="00225DE4">
              <w:rPr>
                <w:rFonts w:ascii="Book Antiqua" w:eastAsia="Times New Roman" w:hAnsi="Book Antiqua"/>
                <w:b/>
                <w:sz w:val="26"/>
                <w:szCs w:val="26"/>
              </w:rPr>
              <w:t>ANNEXURE-P/</w:t>
            </w:r>
            <w:r w:rsidR="00225DE4">
              <w:rPr>
                <w:rFonts w:ascii="Book Antiqua" w:eastAsia="Times New Roman" w:hAnsi="Book Antiqua"/>
                <w:b/>
                <w:sz w:val="26"/>
                <w:szCs w:val="26"/>
              </w:rPr>
              <w:t>2</w:t>
            </w:r>
            <w:r w:rsidR="00685DCD" w:rsidRPr="00225DE4">
              <w:rPr>
                <w:rFonts w:ascii="Book Antiqua" w:eastAsia="Times New Roman" w:hAnsi="Book Antiqua"/>
                <w:b/>
                <w:sz w:val="26"/>
                <w:szCs w:val="26"/>
              </w:rPr>
              <w:t xml:space="preserve"> </w:t>
            </w:r>
            <w:r w:rsidR="00225DE4">
              <w:rPr>
                <w:rFonts w:ascii="Book Antiqua" w:eastAsia="Times New Roman" w:hAnsi="Book Antiqua"/>
                <w:b/>
                <w:sz w:val="26"/>
                <w:szCs w:val="26"/>
              </w:rPr>
              <w:t xml:space="preserve">           </w:t>
            </w:r>
            <w:r w:rsidRPr="00225DE4">
              <w:rPr>
                <w:rFonts w:ascii="Book Antiqua" w:eastAsia="Times New Roman" w:hAnsi="Book Antiqua"/>
                <w:b/>
                <w:sz w:val="26"/>
                <w:szCs w:val="26"/>
              </w:rPr>
              <w:t>(Pg</w:t>
            </w:r>
            <w:r w:rsidR="00561897" w:rsidRPr="00225DE4">
              <w:rPr>
                <w:rFonts w:ascii="Book Antiqua" w:eastAsia="Times New Roman" w:hAnsi="Book Antiqua"/>
                <w:b/>
                <w:sz w:val="26"/>
                <w:szCs w:val="26"/>
              </w:rPr>
              <w:t>s</w:t>
            </w:r>
            <w:r w:rsidRPr="00225DE4">
              <w:rPr>
                <w:rFonts w:ascii="Book Antiqua" w:eastAsia="Times New Roman" w:hAnsi="Book Antiqua"/>
                <w:b/>
                <w:sz w:val="26"/>
                <w:szCs w:val="26"/>
              </w:rPr>
              <w:t>. __</w:t>
            </w:r>
            <w:r w:rsidR="00561897" w:rsidRPr="00225DE4">
              <w:rPr>
                <w:rFonts w:ascii="Book Antiqua" w:eastAsia="Times New Roman" w:hAnsi="Book Antiqua"/>
                <w:b/>
                <w:sz w:val="26"/>
                <w:szCs w:val="26"/>
              </w:rPr>
              <w:t xml:space="preserve">  </w:t>
            </w:r>
            <w:r w:rsidRPr="00225DE4">
              <w:rPr>
                <w:rFonts w:ascii="Book Antiqua" w:eastAsia="Times New Roman" w:hAnsi="Book Antiqua"/>
                <w:b/>
                <w:sz w:val="26"/>
                <w:szCs w:val="26"/>
              </w:rPr>
              <w:t xml:space="preserve"> to __</w:t>
            </w:r>
            <w:r w:rsidR="00561897" w:rsidRPr="00225DE4">
              <w:rPr>
                <w:rFonts w:ascii="Book Antiqua" w:eastAsia="Times New Roman" w:hAnsi="Book Antiqua"/>
                <w:b/>
                <w:sz w:val="26"/>
                <w:szCs w:val="26"/>
              </w:rPr>
              <w:t xml:space="preserve">    </w:t>
            </w:r>
            <w:r w:rsidRPr="00225DE4">
              <w:rPr>
                <w:rFonts w:ascii="Book Antiqua" w:eastAsia="Times New Roman" w:hAnsi="Book Antiqua"/>
                <w:b/>
                <w:sz w:val="26"/>
                <w:szCs w:val="26"/>
              </w:rPr>
              <w:t>).</w:t>
            </w:r>
            <w:r>
              <w:rPr>
                <w:rFonts w:ascii="Book Antiqua" w:eastAsia="Times New Roman" w:hAnsi="Book Antiqua"/>
                <w:bCs/>
                <w:sz w:val="26"/>
                <w:szCs w:val="26"/>
              </w:rPr>
              <w:t xml:space="preserve"> </w:t>
            </w:r>
          </w:p>
        </w:tc>
      </w:tr>
      <w:tr w:rsidR="008A6B8D" w:rsidRPr="00A24D99" w14:paraId="4ACAB9EF" w14:textId="77777777" w:rsidTr="00A50A6D">
        <w:trPr>
          <w:trHeight w:val="135"/>
        </w:trPr>
        <w:tc>
          <w:tcPr>
            <w:tcW w:w="1451" w:type="dxa"/>
          </w:tcPr>
          <w:p w14:paraId="2FBF8831" w14:textId="3C5430B5" w:rsidR="008A6B8D" w:rsidRDefault="008A6B8D" w:rsidP="004B3FF1">
            <w:pPr>
              <w:tabs>
                <w:tab w:val="center" w:pos="4320"/>
                <w:tab w:val="right" w:pos="8640"/>
              </w:tabs>
              <w:spacing w:before="240" w:line="480" w:lineRule="auto"/>
              <w:jc w:val="both"/>
              <w:rPr>
                <w:rFonts w:ascii="Book Antiqua" w:eastAsia="Times New Roman" w:hAnsi="Book Antiqua"/>
                <w:bCs/>
                <w:sz w:val="26"/>
                <w:szCs w:val="26"/>
              </w:rPr>
            </w:pPr>
            <w:r>
              <w:rPr>
                <w:rFonts w:ascii="Book Antiqua" w:eastAsia="Times New Roman" w:hAnsi="Book Antiqua"/>
                <w:bCs/>
                <w:sz w:val="26"/>
                <w:szCs w:val="26"/>
              </w:rPr>
              <w:t>01.0</w:t>
            </w:r>
            <w:r w:rsidR="00740D90">
              <w:rPr>
                <w:rFonts w:ascii="Book Antiqua" w:eastAsia="Times New Roman" w:hAnsi="Book Antiqua"/>
                <w:bCs/>
                <w:sz w:val="26"/>
                <w:szCs w:val="26"/>
              </w:rPr>
              <w:t>2</w:t>
            </w:r>
            <w:r>
              <w:rPr>
                <w:rFonts w:ascii="Book Antiqua" w:eastAsia="Times New Roman" w:hAnsi="Book Antiqua"/>
                <w:bCs/>
                <w:sz w:val="26"/>
                <w:szCs w:val="26"/>
              </w:rPr>
              <w:t>.1986</w:t>
            </w:r>
          </w:p>
        </w:tc>
        <w:tc>
          <w:tcPr>
            <w:tcW w:w="6990" w:type="dxa"/>
          </w:tcPr>
          <w:p w14:paraId="61D88748" w14:textId="5D471F9C" w:rsidR="008A6B8D" w:rsidRDefault="008A6B8D" w:rsidP="004B3FF1">
            <w:pPr>
              <w:tabs>
                <w:tab w:val="center" w:pos="4320"/>
                <w:tab w:val="right" w:pos="8640"/>
              </w:tabs>
              <w:spacing w:before="240" w:line="480" w:lineRule="auto"/>
              <w:jc w:val="both"/>
              <w:rPr>
                <w:rFonts w:ascii="Book Antiqua" w:eastAsia="Times New Roman" w:hAnsi="Book Antiqua"/>
                <w:bCs/>
                <w:sz w:val="26"/>
                <w:szCs w:val="26"/>
              </w:rPr>
            </w:pPr>
            <w:r w:rsidRPr="00225DE4">
              <w:rPr>
                <w:rFonts w:ascii="Book Antiqua" w:eastAsia="Times New Roman" w:hAnsi="Book Antiqua"/>
                <w:bCs/>
                <w:sz w:val="26"/>
                <w:szCs w:val="26"/>
              </w:rPr>
              <w:t xml:space="preserve">Sh. Subbaiah attained heavenly abode on this date. A true copy of death certificate </w:t>
            </w:r>
            <w:r w:rsidR="00740D90" w:rsidRPr="00225DE4">
              <w:rPr>
                <w:rFonts w:ascii="Book Antiqua" w:eastAsia="Times New Roman" w:hAnsi="Book Antiqua"/>
                <w:bCs/>
                <w:sz w:val="26"/>
                <w:szCs w:val="26"/>
              </w:rPr>
              <w:t xml:space="preserve">of Subbaiah dated 01.02.1986 is </w:t>
            </w:r>
            <w:r w:rsidR="00561897" w:rsidRPr="00225DE4">
              <w:rPr>
                <w:rFonts w:ascii="Book Antiqua" w:eastAsia="Times New Roman" w:hAnsi="Book Antiqua"/>
                <w:bCs/>
                <w:sz w:val="26"/>
                <w:szCs w:val="26"/>
              </w:rPr>
              <w:t>annexed herewith and marked</w:t>
            </w:r>
            <w:r w:rsidRPr="00225DE4">
              <w:rPr>
                <w:rFonts w:ascii="Book Antiqua" w:eastAsia="Times New Roman" w:hAnsi="Book Antiqua"/>
                <w:bCs/>
                <w:sz w:val="26"/>
                <w:szCs w:val="26"/>
              </w:rPr>
              <w:t xml:space="preserve"> as </w:t>
            </w:r>
            <w:r w:rsidRPr="00225DE4">
              <w:rPr>
                <w:rFonts w:ascii="Book Antiqua" w:eastAsia="Times New Roman" w:hAnsi="Book Antiqua"/>
                <w:b/>
                <w:sz w:val="26"/>
                <w:szCs w:val="26"/>
              </w:rPr>
              <w:t>ANNEXURE-P/</w:t>
            </w:r>
            <w:r w:rsidR="00225DE4">
              <w:rPr>
                <w:rFonts w:ascii="Book Antiqua" w:eastAsia="Times New Roman" w:hAnsi="Book Antiqua"/>
                <w:b/>
                <w:sz w:val="26"/>
                <w:szCs w:val="26"/>
              </w:rPr>
              <w:t>3</w:t>
            </w:r>
            <w:r w:rsidRPr="00225DE4">
              <w:rPr>
                <w:rFonts w:ascii="Book Antiqua" w:eastAsia="Times New Roman" w:hAnsi="Book Antiqua"/>
                <w:b/>
                <w:sz w:val="26"/>
                <w:szCs w:val="26"/>
              </w:rPr>
              <w:t xml:space="preserve"> </w:t>
            </w:r>
            <w:r w:rsidR="00740D90" w:rsidRPr="00225DE4">
              <w:rPr>
                <w:rFonts w:ascii="Book Antiqua" w:eastAsia="Times New Roman" w:hAnsi="Book Antiqua"/>
                <w:b/>
                <w:sz w:val="26"/>
                <w:szCs w:val="26"/>
              </w:rPr>
              <w:t xml:space="preserve">              </w:t>
            </w:r>
            <w:proofErr w:type="gramStart"/>
            <w:r w:rsidR="00740D90" w:rsidRPr="00225DE4">
              <w:rPr>
                <w:rFonts w:ascii="Book Antiqua" w:eastAsia="Times New Roman" w:hAnsi="Book Antiqua"/>
                <w:b/>
                <w:sz w:val="26"/>
                <w:szCs w:val="26"/>
              </w:rPr>
              <w:t xml:space="preserve">   </w:t>
            </w:r>
            <w:r w:rsidRPr="00225DE4">
              <w:rPr>
                <w:rFonts w:ascii="Book Antiqua" w:eastAsia="Times New Roman" w:hAnsi="Book Antiqua"/>
                <w:b/>
                <w:sz w:val="26"/>
                <w:szCs w:val="26"/>
              </w:rPr>
              <w:t>(</w:t>
            </w:r>
            <w:proofErr w:type="gramEnd"/>
            <w:r w:rsidRPr="00225DE4">
              <w:rPr>
                <w:rFonts w:ascii="Book Antiqua" w:eastAsia="Times New Roman" w:hAnsi="Book Antiqua"/>
                <w:b/>
                <w:sz w:val="26"/>
                <w:szCs w:val="26"/>
              </w:rPr>
              <w:t xml:space="preserve">Pg. __ </w:t>
            </w:r>
            <w:r w:rsidR="00740D90" w:rsidRPr="00225DE4">
              <w:rPr>
                <w:rFonts w:ascii="Book Antiqua" w:eastAsia="Times New Roman" w:hAnsi="Book Antiqua"/>
                <w:b/>
                <w:sz w:val="26"/>
                <w:szCs w:val="26"/>
              </w:rPr>
              <w:t xml:space="preserve">   </w:t>
            </w:r>
            <w:r w:rsidRPr="00225DE4">
              <w:rPr>
                <w:rFonts w:ascii="Book Antiqua" w:eastAsia="Times New Roman" w:hAnsi="Book Antiqua"/>
                <w:b/>
                <w:sz w:val="26"/>
                <w:szCs w:val="26"/>
              </w:rPr>
              <w:t xml:space="preserve">to </w:t>
            </w:r>
            <w:r w:rsidR="00740D90" w:rsidRPr="00225DE4">
              <w:rPr>
                <w:rFonts w:ascii="Book Antiqua" w:eastAsia="Times New Roman" w:hAnsi="Book Antiqua"/>
                <w:b/>
                <w:sz w:val="26"/>
                <w:szCs w:val="26"/>
              </w:rPr>
              <w:t xml:space="preserve">   </w:t>
            </w:r>
            <w:r w:rsidRPr="00225DE4">
              <w:rPr>
                <w:rFonts w:ascii="Book Antiqua" w:eastAsia="Times New Roman" w:hAnsi="Book Antiqua"/>
                <w:b/>
                <w:sz w:val="26"/>
                <w:szCs w:val="26"/>
              </w:rPr>
              <w:t>___)</w:t>
            </w:r>
            <w:r w:rsidRPr="00225DE4">
              <w:rPr>
                <w:rFonts w:ascii="Book Antiqua" w:eastAsia="Times New Roman" w:hAnsi="Book Antiqua"/>
                <w:bCs/>
                <w:sz w:val="26"/>
                <w:szCs w:val="26"/>
              </w:rPr>
              <w:t>.</w:t>
            </w:r>
            <w:r>
              <w:rPr>
                <w:rFonts w:ascii="Book Antiqua" w:eastAsia="Times New Roman" w:hAnsi="Book Antiqua"/>
                <w:bCs/>
                <w:sz w:val="26"/>
                <w:szCs w:val="26"/>
              </w:rPr>
              <w:t xml:space="preserve"> </w:t>
            </w:r>
          </w:p>
        </w:tc>
      </w:tr>
      <w:tr w:rsidR="008A6B8D" w:rsidRPr="00A24D99" w14:paraId="368C9C2F" w14:textId="77777777" w:rsidTr="00A50A6D">
        <w:trPr>
          <w:trHeight w:val="135"/>
        </w:trPr>
        <w:tc>
          <w:tcPr>
            <w:tcW w:w="1451" w:type="dxa"/>
          </w:tcPr>
          <w:p w14:paraId="5E4BEB6D" w14:textId="43C47525" w:rsidR="008A6B8D" w:rsidRDefault="008A6B8D" w:rsidP="004B3FF1">
            <w:pPr>
              <w:tabs>
                <w:tab w:val="center" w:pos="4320"/>
                <w:tab w:val="right" w:pos="8640"/>
              </w:tabs>
              <w:spacing w:before="240" w:line="480" w:lineRule="auto"/>
              <w:jc w:val="both"/>
              <w:rPr>
                <w:rFonts w:ascii="Book Antiqua" w:eastAsia="Times New Roman" w:hAnsi="Book Antiqua"/>
                <w:bCs/>
                <w:sz w:val="26"/>
                <w:szCs w:val="26"/>
              </w:rPr>
            </w:pPr>
            <w:r>
              <w:rPr>
                <w:rFonts w:ascii="Book Antiqua" w:eastAsia="Times New Roman" w:hAnsi="Book Antiqua"/>
                <w:bCs/>
                <w:sz w:val="26"/>
                <w:szCs w:val="26"/>
              </w:rPr>
              <w:t>12.10.1987</w:t>
            </w:r>
          </w:p>
        </w:tc>
        <w:tc>
          <w:tcPr>
            <w:tcW w:w="6990" w:type="dxa"/>
          </w:tcPr>
          <w:p w14:paraId="21939A21" w14:textId="7E66E0B7" w:rsidR="008A6B8D" w:rsidRPr="00225DE4" w:rsidRDefault="008A6B8D" w:rsidP="004B3FF1">
            <w:pPr>
              <w:tabs>
                <w:tab w:val="center" w:pos="4320"/>
                <w:tab w:val="right" w:pos="8640"/>
              </w:tabs>
              <w:spacing w:before="240" w:line="480" w:lineRule="auto"/>
              <w:jc w:val="both"/>
              <w:rPr>
                <w:rFonts w:ascii="Book Antiqua" w:eastAsia="Times New Roman" w:hAnsi="Book Antiqua"/>
                <w:bCs/>
                <w:sz w:val="26"/>
                <w:szCs w:val="26"/>
              </w:rPr>
            </w:pPr>
            <w:r w:rsidRPr="00225DE4">
              <w:rPr>
                <w:rFonts w:ascii="Book Antiqua" w:eastAsia="Times New Roman" w:hAnsi="Book Antiqua"/>
                <w:bCs/>
                <w:sz w:val="26"/>
                <w:szCs w:val="26"/>
              </w:rPr>
              <w:t xml:space="preserve">Smt. </w:t>
            </w:r>
            <w:proofErr w:type="spellStart"/>
            <w:r w:rsidRPr="00225DE4">
              <w:rPr>
                <w:rFonts w:ascii="Book Antiqua" w:eastAsia="Times New Roman" w:hAnsi="Book Antiqua"/>
                <w:bCs/>
                <w:sz w:val="26"/>
                <w:szCs w:val="26"/>
              </w:rPr>
              <w:t>Lalithamma</w:t>
            </w:r>
            <w:proofErr w:type="spellEnd"/>
            <w:r w:rsidRPr="00225DE4">
              <w:rPr>
                <w:rFonts w:ascii="Book Antiqua" w:eastAsia="Times New Roman" w:hAnsi="Book Antiqua"/>
                <w:bCs/>
                <w:sz w:val="26"/>
                <w:szCs w:val="26"/>
              </w:rPr>
              <w:t xml:space="preserve"> passed away intestate, leaving behind her son, Sh. </w:t>
            </w:r>
            <w:proofErr w:type="spellStart"/>
            <w:r w:rsidRPr="00225DE4">
              <w:rPr>
                <w:rFonts w:ascii="Book Antiqua" w:eastAsia="Times New Roman" w:hAnsi="Book Antiqua"/>
                <w:bCs/>
                <w:sz w:val="26"/>
                <w:szCs w:val="26"/>
              </w:rPr>
              <w:t>Balasubramanya</w:t>
            </w:r>
            <w:proofErr w:type="spellEnd"/>
            <w:r w:rsidRPr="00225DE4">
              <w:rPr>
                <w:rFonts w:ascii="Book Antiqua" w:eastAsia="Times New Roman" w:hAnsi="Book Antiqua"/>
                <w:bCs/>
                <w:sz w:val="26"/>
                <w:szCs w:val="26"/>
              </w:rPr>
              <w:t xml:space="preserve"> as her only surviving class-I heir. </w:t>
            </w:r>
            <w:r w:rsidRPr="00225DE4">
              <w:rPr>
                <w:rFonts w:ascii="Book Antiqua" w:eastAsia="Times New Roman" w:hAnsi="Book Antiqua"/>
                <w:bCs/>
                <w:sz w:val="26"/>
                <w:szCs w:val="26"/>
              </w:rPr>
              <w:lastRenderedPageBreak/>
              <w:t xml:space="preserve">A true copy of death certificate </w:t>
            </w:r>
            <w:r w:rsidR="00740D90" w:rsidRPr="00225DE4">
              <w:rPr>
                <w:rFonts w:ascii="Book Antiqua" w:eastAsia="Times New Roman" w:hAnsi="Book Antiqua"/>
                <w:bCs/>
                <w:sz w:val="26"/>
                <w:szCs w:val="26"/>
              </w:rPr>
              <w:t xml:space="preserve">of Smt. </w:t>
            </w:r>
            <w:proofErr w:type="spellStart"/>
            <w:r w:rsidR="00740D90" w:rsidRPr="00225DE4">
              <w:rPr>
                <w:rFonts w:ascii="Book Antiqua" w:eastAsia="Times New Roman" w:hAnsi="Book Antiqua"/>
                <w:bCs/>
                <w:sz w:val="26"/>
                <w:szCs w:val="26"/>
              </w:rPr>
              <w:t>Lalithamma</w:t>
            </w:r>
            <w:proofErr w:type="spellEnd"/>
            <w:r w:rsidR="00740D90" w:rsidRPr="00225DE4">
              <w:rPr>
                <w:rFonts w:ascii="Book Antiqua" w:eastAsia="Times New Roman" w:hAnsi="Book Antiqua"/>
                <w:bCs/>
                <w:sz w:val="26"/>
                <w:szCs w:val="26"/>
              </w:rPr>
              <w:t xml:space="preserve"> </w:t>
            </w:r>
            <w:r w:rsidRPr="00225DE4">
              <w:rPr>
                <w:rFonts w:ascii="Book Antiqua" w:eastAsia="Times New Roman" w:hAnsi="Book Antiqua"/>
                <w:bCs/>
                <w:sz w:val="26"/>
                <w:szCs w:val="26"/>
              </w:rPr>
              <w:t xml:space="preserve">dated </w:t>
            </w:r>
            <w:r w:rsidR="00740D90" w:rsidRPr="00225DE4">
              <w:rPr>
                <w:rFonts w:ascii="Book Antiqua" w:eastAsia="Times New Roman" w:hAnsi="Book Antiqua"/>
                <w:bCs/>
                <w:sz w:val="26"/>
                <w:szCs w:val="26"/>
              </w:rPr>
              <w:t xml:space="preserve">12.10.1987 is </w:t>
            </w:r>
            <w:r w:rsidR="00561897" w:rsidRPr="00225DE4">
              <w:rPr>
                <w:rFonts w:ascii="Book Antiqua" w:eastAsia="Times New Roman" w:hAnsi="Book Antiqua"/>
                <w:bCs/>
                <w:sz w:val="26"/>
                <w:szCs w:val="26"/>
              </w:rPr>
              <w:t>annexed herewith and marked</w:t>
            </w:r>
            <w:r w:rsidRPr="00225DE4">
              <w:rPr>
                <w:rFonts w:ascii="Book Antiqua" w:eastAsia="Times New Roman" w:hAnsi="Book Antiqua"/>
                <w:bCs/>
                <w:sz w:val="26"/>
                <w:szCs w:val="26"/>
              </w:rPr>
              <w:t xml:space="preserve"> as </w:t>
            </w:r>
            <w:r w:rsidRPr="00225DE4">
              <w:rPr>
                <w:rFonts w:ascii="Book Antiqua" w:eastAsia="Times New Roman" w:hAnsi="Book Antiqua"/>
                <w:b/>
                <w:sz w:val="26"/>
                <w:szCs w:val="26"/>
              </w:rPr>
              <w:t>ANNEXURE-P/</w:t>
            </w:r>
            <w:r w:rsidR="00225DE4">
              <w:rPr>
                <w:rFonts w:ascii="Book Antiqua" w:eastAsia="Times New Roman" w:hAnsi="Book Antiqua"/>
                <w:b/>
                <w:sz w:val="26"/>
                <w:szCs w:val="26"/>
              </w:rPr>
              <w:t>4</w:t>
            </w:r>
            <w:r w:rsidR="00740D90" w:rsidRPr="00225DE4">
              <w:rPr>
                <w:rFonts w:ascii="Book Antiqua" w:eastAsia="Times New Roman" w:hAnsi="Book Antiqua"/>
                <w:b/>
                <w:sz w:val="26"/>
                <w:szCs w:val="26"/>
              </w:rPr>
              <w:t xml:space="preserve"> </w:t>
            </w:r>
            <w:r w:rsidRPr="00225DE4">
              <w:rPr>
                <w:rFonts w:ascii="Book Antiqua" w:eastAsia="Times New Roman" w:hAnsi="Book Antiqua"/>
                <w:b/>
                <w:sz w:val="26"/>
                <w:szCs w:val="26"/>
              </w:rPr>
              <w:t>(Pg. __</w:t>
            </w:r>
            <w:r w:rsidR="00740D90" w:rsidRPr="00225DE4">
              <w:rPr>
                <w:rFonts w:ascii="Book Antiqua" w:eastAsia="Times New Roman" w:hAnsi="Book Antiqua"/>
                <w:b/>
                <w:sz w:val="26"/>
                <w:szCs w:val="26"/>
              </w:rPr>
              <w:t xml:space="preserve">   </w:t>
            </w:r>
            <w:r w:rsidRPr="00225DE4">
              <w:rPr>
                <w:rFonts w:ascii="Book Antiqua" w:eastAsia="Times New Roman" w:hAnsi="Book Antiqua"/>
                <w:b/>
                <w:sz w:val="26"/>
                <w:szCs w:val="26"/>
              </w:rPr>
              <w:t xml:space="preserve"> </w:t>
            </w:r>
            <w:proofErr w:type="gramStart"/>
            <w:r w:rsidRPr="00225DE4">
              <w:rPr>
                <w:rFonts w:ascii="Book Antiqua" w:eastAsia="Times New Roman" w:hAnsi="Book Antiqua"/>
                <w:b/>
                <w:sz w:val="26"/>
                <w:szCs w:val="26"/>
              </w:rPr>
              <w:t xml:space="preserve">to </w:t>
            </w:r>
            <w:r w:rsidR="00740D90" w:rsidRPr="00225DE4">
              <w:rPr>
                <w:rFonts w:ascii="Book Antiqua" w:eastAsia="Times New Roman" w:hAnsi="Book Antiqua"/>
                <w:b/>
                <w:sz w:val="26"/>
                <w:szCs w:val="26"/>
              </w:rPr>
              <w:t xml:space="preserve"> </w:t>
            </w:r>
            <w:r w:rsidRPr="00225DE4">
              <w:rPr>
                <w:rFonts w:ascii="Book Antiqua" w:eastAsia="Times New Roman" w:hAnsi="Book Antiqua"/>
                <w:b/>
                <w:sz w:val="26"/>
                <w:szCs w:val="26"/>
              </w:rPr>
              <w:t>_</w:t>
            </w:r>
            <w:proofErr w:type="gramEnd"/>
            <w:r w:rsidRPr="00225DE4">
              <w:rPr>
                <w:rFonts w:ascii="Book Antiqua" w:eastAsia="Times New Roman" w:hAnsi="Book Antiqua"/>
                <w:b/>
                <w:sz w:val="26"/>
                <w:szCs w:val="26"/>
              </w:rPr>
              <w:t>__).</w:t>
            </w:r>
            <w:r w:rsidRPr="00225DE4">
              <w:rPr>
                <w:rFonts w:ascii="Book Antiqua" w:eastAsia="Times New Roman" w:hAnsi="Book Antiqua"/>
                <w:bCs/>
                <w:sz w:val="26"/>
                <w:szCs w:val="26"/>
              </w:rPr>
              <w:t xml:space="preserve"> </w:t>
            </w:r>
          </w:p>
        </w:tc>
      </w:tr>
      <w:tr w:rsidR="00D20407" w:rsidRPr="00A24D99" w14:paraId="67926ABA" w14:textId="77777777" w:rsidTr="00A50A6D">
        <w:trPr>
          <w:trHeight w:val="135"/>
        </w:trPr>
        <w:tc>
          <w:tcPr>
            <w:tcW w:w="1451" w:type="dxa"/>
          </w:tcPr>
          <w:p w14:paraId="2E57E56D" w14:textId="464420BA" w:rsidR="00D20407" w:rsidRDefault="00D20407" w:rsidP="004B3FF1">
            <w:pPr>
              <w:tabs>
                <w:tab w:val="center" w:pos="4320"/>
                <w:tab w:val="right" w:pos="8640"/>
              </w:tabs>
              <w:spacing w:before="240" w:line="480" w:lineRule="auto"/>
              <w:jc w:val="both"/>
              <w:rPr>
                <w:rFonts w:ascii="Book Antiqua" w:eastAsia="Times New Roman" w:hAnsi="Book Antiqua"/>
                <w:bCs/>
                <w:sz w:val="26"/>
                <w:szCs w:val="26"/>
              </w:rPr>
            </w:pPr>
            <w:r>
              <w:rPr>
                <w:rFonts w:ascii="Book Antiqua" w:eastAsia="Times New Roman" w:hAnsi="Book Antiqua"/>
                <w:bCs/>
                <w:sz w:val="26"/>
                <w:szCs w:val="26"/>
              </w:rPr>
              <w:lastRenderedPageBreak/>
              <w:t>22.12.1999</w:t>
            </w:r>
          </w:p>
        </w:tc>
        <w:tc>
          <w:tcPr>
            <w:tcW w:w="6990" w:type="dxa"/>
          </w:tcPr>
          <w:p w14:paraId="7D094469" w14:textId="71275468" w:rsidR="00D20407" w:rsidRDefault="00D20407" w:rsidP="004B3FF1">
            <w:pPr>
              <w:tabs>
                <w:tab w:val="center" w:pos="4320"/>
                <w:tab w:val="right" w:pos="8640"/>
              </w:tabs>
              <w:spacing w:before="240" w:line="480" w:lineRule="auto"/>
              <w:jc w:val="both"/>
              <w:rPr>
                <w:rFonts w:ascii="Book Antiqua" w:eastAsia="Times New Roman" w:hAnsi="Book Antiqua"/>
                <w:bCs/>
                <w:sz w:val="26"/>
                <w:szCs w:val="26"/>
              </w:rPr>
            </w:pPr>
            <w:r>
              <w:rPr>
                <w:rFonts w:ascii="Book Antiqua" w:eastAsia="Times New Roman" w:hAnsi="Book Antiqua"/>
                <w:bCs/>
                <w:sz w:val="26"/>
                <w:szCs w:val="26"/>
              </w:rPr>
              <w:t xml:space="preserve">A public notice came to be issued in the Times of India on behalf of the Respondents No. 1 to 4/Plaintiffs concerning non-acceptance of the Schedule </w:t>
            </w:r>
            <w:r w:rsidRPr="00225DE4">
              <w:rPr>
                <w:rFonts w:ascii="Book Antiqua" w:eastAsia="Times New Roman" w:hAnsi="Book Antiqua"/>
                <w:bCs/>
                <w:sz w:val="26"/>
                <w:szCs w:val="26"/>
              </w:rPr>
              <w:t xml:space="preserve">Property as security for any loan that may be sought to be taken by any party. A true copy of the public notice dated 22.12.1999 published in Times of India Newspaper is annexed herewith and marked as </w:t>
            </w:r>
            <w:r w:rsidRPr="00225DE4">
              <w:rPr>
                <w:rFonts w:ascii="Book Antiqua" w:eastAsia="Times New Roman" w:hAnsi="Book Antiqua"/>
                <w:b/>
                <w:sz w:val="26"/>
                <w:szCs w:val="26"/>
              </w:rPr>
              <w:t>ANNEXURE-P/</w:t>
            </w:r>
            <w:r w:rsidR="00225DE4">
              <w:rPr>
                <w:rFonts w:ascii="Book Antiqua" w:eastAsia="Times New Roman" w:hAnsi="Book Antiqua"/>
                <w:b/>
                <w:sz w:val="26"/>
                <w:szCs w:val="26"/>
              </w:rPr>
              <w:t>5</w:t>
            </w:r>
            <w:r w:rsidRPr="00225DE4">
              <w:rPr>
                <w:rFonts w:ascii="Book Antiqua" w:eastAsia="Times New Roman" w:hAnsi="Book Antiqua"/>
                <w:bCs/>
                <w:sz w:val="26"/>
                <w:szCs w:val="26"/>
              </w:rPr>
              <w:t xml:space="preserve"> </w:t>
            </w:r>
            <w:r w:rsidRPr="00225DE4">
              <w:rPr>
                <w:rFonts w:ascii="Book Antiqua" w:eastAsia="Times New Roman" w:hAnsi="Book Antiqua"/>
                <w:b/>
                <w:sz w:val="26"/>
                <w:szCs w:val="26"/>
              </w:rPr>
              <w:t>(Pgs.    __ to    __).</w:t>
            </w:r>
          </w:p>
        </w:tc>
      </w:tr>
      <w:tr w:rsidR="00561897" w:rsidRPr="00A24D99" w14:paraId="00E13AE7" w14:textId="77777777" w:rsidTr="00A50A6D">
        <w:trPr>
          <w:trHeight w:val="135"/>
        </w:trPr>
        <w:tc>
          <w:tcPr>
            <w:tcW w:w="1451" w:type="dxa"/>
          </w:tcPr>
          <w:p w14:paraId="4F5C830E" w14:textId="2C183535" w:rsidR="00561897" w:rsidRDefault="00561897" w:rsidP="004B3FF1">
            <w:pPr>
              <w:tabs>
                <w:tab w:val="center" w:pos="4320"/>
                <w:tab w:val="right" w:pos="8640"/>
              </w:tabs>
              <w:spacing w:before="240" w:line="480" w:lineRule="auto"/>
              <w:jc w:val="both"/>
              <w:rPr>
                <w:rFonts w:ascii="Book Antiqua" w:eastAsia="Times New Roman" w:hAnsi="Book Antiqua"/>
                <w:bCs/>
                <w:sz w:val="26"/>
                <w:szCs w:val="26"/>
              </w:rPr>
            </w:pPr>
            <w:r>
              <w:rPr>
                <w:rFonts w:ascii="Book Antiqua" w:eastAsia="Times New Roman" w:hAnsi="Book Antiqua"/>
                <w:bCs/>
                <w:sz w:val="26"/>
                <w:szCs w:val="26"/>
              </w:rPr>
              <w:t>31.07.2004</w:t>
            </w:r>
          </w:p>
        </w:tc>
        <w:tc>
          <w:tcPr>
            <w:tcW w:w="6990" w:type="dxa"/>
          </w:tcPr>
          <w:p w14:paraId="2B1C89DA" w14:textId="3C1C9263" w:rsidR="00561897" w:rsidRPr="00561897" w:rsidRDefault="00561897" w:rsidP="00C27135">
            <w:pPr>
              <w:tabs>
                <w:tab w:val="center" w:pos="4320"/>
                <w:tab w:val="right" w:pos="8640"/>
              </w:tabs>
              <w:spacing w:before="240" w:line="480" w:lineRule="auto"/>
              <w:jc w:val="both"/>
              <w:rPr>
                <w:rFonts w:ascii="Book Antiqua" w:eastAsia="Times New Roman" w:hAnsi="Book Antiqua"/>
                <w:bCs/>
                <w:sz w:val="26"/>
                <w:szCs w:val="26"/>
              </w:rPr>
            </w:pPr>
            <w:r w:rsidRPr="00561897">
              <w:rPr>
                <w:rFonts w:ascii="Book Antiqua" w:eastAsia="Times New Roman" w:hAnsi="Book Antiqua"/>
                <w:bCs/>
                <w:sz w:val="26"/>
                <w:szCs w:val="26"/>
              </w:rPr>
              <w:t xml:space="preserve">Subsequently, the Schedule Property came to be transferred in the name of Sh. </w:t>
            </w:r>
            <w:proofErr w:type="spellStart"/>
            <w:r w:rsidRPr="00561897">
              <w:rPr>
                <w:rFonts w:ascii="Book Antiqua" w:eastAsia="Times New Roman" w:hAnsi="Book Antiqua"/>
                <w:bCs/>
                <w:sz w:val="26"/>
                <w:szCs w:val="26"/>
              </w:rPr>
              <w:t>Balasubramanya</w:t>
            </w:r>
            <w:proofErr w:type="spellEnd"/>
            <w:r w:rsidRPr="00561897">
              <w:rPr>
                <w:rFonts w:ascii="Book Antiqua" w:eastAsia="Times New Roman" w:hAnsi="Book Antiqua"/>
                <w:bCs/>
                <w:sz w:val="26"/>
                <w:szCs w:val="26"/>
              </w:rPr>
              <w:t xml:space="preserve">, as evinced by </w:t>
            </w:r>
            <w:proofErr w:type="spellStart"/>
            <w:r w:rsidRPr="00561897">
              <w:rPr>
                <w:rFonts w:ascii="Book Antiqua" w:eastAsia="Times New Roman" w:hAnsi="Book Antiqua"/>
                <w:bCs/>
                <w:sz w:val="26"/>
                <w:szCs w:val="26"/>
              </w:rPr>
              <w:t>khata</w:t>
            </w:r>
            <w:proofErr w:type="spellEnd"/>
            <w:r w:rsidRPr="00561897">
              <w:rPr>
                <w:rFonts w:ascii="Book Antiqua" w:eastAsia="Times New Roman" w:hAnsi="Book Antiqua"/>
                <w:bCs/>
                <w:sz w:val="26"/>
                <w:szCs w:val="26"/>
              </w:rPr>
              <w:t xml:space="preserve"> certificate dated 31.07.2004. </w:t>
            </w:r>
            <w:r w:rsidRPr="00225DE4">
              <w:rPr>
                <w:rFonts w:ascii="Book Antiqua" w:eastAsia="Times New Roman" w:hAnsi="Book Antiqua"/>
                <w:bCs/>
                <w:sz w:val="26"/>
                <w:szCs w:val="26"/>
              </w:rPr>
              <w:t xml:space="preserve">A true </w:t>
            </w:r>
            <w:r w:rsidR="00C27135" w:rsidRPr="00225DE4">
              <w:rPr>
                <w:rFonts w:ascii="Book Antiqua" w:eastAsia="Times New Roman" w:hAnsi="Book Antiqua"/>
                <w:bCs/>
                <w:sz w:val="26"/>
                <w:szCs w:val="26"/>
              </w:rPr>
              <w:t xml:space="preserve">translated </w:t>
            </w:r>
            <w:r w:rsidRPr="00225DE4">
              <w:rPr>
                <w:rFonts w:ascii="Book Antiqua" w:eastAsia="Times New Roman" w:hAnsi="Book Antiqua"/>
                <w:bCs/>
                <w:sz w:val="26"/>
                <w:szCs w:val="26"/>
              </w:rPr>
              <w:t xml:space="preserve">copy of </w:t>
            </w:r>
            <w:proofErr w:type="spellStart"/>
            <w:r w:rsidRPr="00225DE4">
              <w:rPr>
                <w:rFonts w:ascii="Book Antiqua" w:eastAsia="Times New Roman" w:hAnsi="Book Antiqua"/>
                <w:bCs/>
                <w:sz w:val="26"/>
                <w:szCs w:val="26"/>
              </w:rPr>
              <w:t>Khata</w:t>
            </w:r>
            <w:proofErr w:type="spellEnd"/>
            <w:r w:rsidRPr="00225DE4">
              <w:rPr>
                <w:rFonts w:ascii="Book Antiqua" w:eastAsia="Times New Roman" w:hAnsi="Book Antiqua"/>
                <w:bCs/>
                <w:sz w:val="26"/>
                <w:szCs w:val="26"/>
              </w:rPr>
              <w:t xml:space="preserve"> Certificate dated 31.07.2004 issued by Bengaluru </w:t>
            </w:r>
            <w:proofErr w:type="spellStart"/>
            <w:r w:rsidRPr="00225DE4">
              <w:rPr>
                <w:rFonts w:ascii="Book Antiqua" w:eastAsia="Times New Roman" w:hAnsi="Book Antiqua"/>
                <w:bCs/>
                <w:sz w:val="26"/>
                <w:szCs w:val="26"/>
              </w:rPr>
              <w:t>Mahanagara</w:t>
            </w:r>
            <w:proofErr w:type="spellEnd"/>
            <w:r w:rsidRPr="00225DE4">
              <w:rPr>
                <w:rFonts w:ascii="Book Antiqua" w:eastAsia="Times New Roman" w:hAnsi="Book Antiqua"/>
                <w:bCs/>
                <w:sz w:val="26"/>
                <w:szCs w:val="26"/>
              </w:rPr>
              <w:t xml:space="preserve"> Palika is annexed herewith and marked as </w:t>
            </w:r>
            <w:r w:rsidRPr="00225DE4">
              <w:rPr>
                <w:rFonts w:ascii="Book Antiqua" w:eastAsia="Times New Roman" w:hAnsi="Book Antiqua"/>
                <w:b/>
                <w:sz w:val="26"/>
                <w:szCs w:val="26"/>
              </w:rPr>
              <w:t>ANNEXURE-P/</w:t>
            </w:r>
            <w:r w:rsidR="00225DE4">
              <w:rPr>
                <w:rFonts w:ascii="Book Antiqua" w:eastAsia="Times New Roman" w:hAnsi="Book Antiqua"/>
                <w:b/>
                <w:sz w:val="26"/>
                <w:szCs w:val="26"/>
              </w:rPr>
              <w:t>6</w:t>
            </w:r>
            <w:r w:rsidRPr="00225DE4">
              <w:rPr>
                <w:rFonts w:ascii="Book Antiqua" w:eastAsia="Times New Roman" w:hAnsi="Book Antiqua"/>
                <w:b/>
                <w:sz w:val="26"/>
                <w:szCs w:val="26"/>
              </w:rPr>
              <w:t xml:space="preserve"> (Pgs. __   to ___).</w:t>
            </w:r>
          </w:p>
        </w:tc>
      </w:tr>
      <w:tr w:rsidR="00C27135" w:rsidRPr="00A24D99" w14:paraId="77EDEC98" w14:textId="77777777" w:rsidTr="00A50A6D">
        <w:trPr>
          <w:trHeight w:val="135"/>
        </w:trPr>
        <w:tc>
          <w:tcPr>
            <w:tcW w:w="1451" w:type="dxa"/>
          </w:tcPr>
          <w:p w14:paraId="60F7F732" w14:textId="6B15C81B" w:rsidR="00C27135" w:rsidRDefault="00C27135" w:rsidP="004B3FF1">
            <w:pPr>
              <w:tabs>
                <w:tab w:val="center" w:pos="4320"/>
                <w:tab w:val="right" w:pos="8640"/>
              </w:tabs>
              <w:spacing w:before="240" w:line="480" w:lineRule="auto"/>
              <w:jc w:val="both"/>
              <w:rPr>
                <w:rFonts w:ascii="Book Antiqua" w:eastAsia="Times New Roman" w:hAnsi="Book Antiqua"/>
                <w:bCs/>
                <w:sz w:val="26"/>
                <w:szCs w:val="26"/>
              </w:rPr>
            </w:pPr>
            <w:r>
              <w:rPr>
                <w:rFonts w:ascii="Book Antiqua" w:eastAsia="Times New Roman" w:hAnsi="Book Antiqua"/>
                <w:bCs/>
                <w:sz w:val="26"/>
                <w:szCs w:val="26"/>
              </w:rPr>
              <w:t>31.07.2004</w:t>
            </w:r>
          </w:p>
        </w:tc>
        <w:tc>
          <w:tcPr>
            <w:tcW w:w="6990" w:type="dxa"/>
          </w:tcPr>
          <w:p w14:paraId="23D3303A" w14:textId="6222E5AC" w:rsidR="00C27135" w:rsidRPr="00561897" w:rsidRDefault="00C27135" w:rsidP="004B3FF1">
            <w:pPr>
              <w:tabs>
                <w:tab w:val="center" w:pos="4320"/>
                <w:tab w:val="right" w:pos="8640"/>
              </w:tabs>
              <w:spacing w:before="240" w:line="480" w:lineRule="auto"/>
              <w:jc w:val="both"/>
              <w:rPr>
                <w:rFonts w:ascii="Book Antiqua" w:eastAsia="Times New Roman" w:hAnsi="Book Antiqua"/>
                <w:bCs/>
                <w:sz w:val="26"/>
                <w:szCs w:val="26"/>
              </w:rPr>
            </w:pPr>
            <w:r w:rsidRPr="00561897">
              <w:rPr>
                <w:rFonts w:ascii="Book Antiqua" w:eastAsia="Times New Roman" w:hAnsi="Book Antiqua"/>
                <w:bCs/>
                <w:sz w:val="26"/>
                <w:szCs w:val="26"/>
              </w:rPr>
              <w:t xml:space="preserve">Schedule Property came to be transferred in the name of Sh. </w:t>
            </w:r>
            <w:proofErr w:type="spellStart"/>
            <w:r w:rsidRPr="00561897">
              <w:rPr>
                <w:rFonts w:ascii="Book Antiqua" w:eastAsia="Times New Roman" w:hAnsi="Book Antiqua"/>
                <w:bCs/>
                <w:sz w:val="26"/>
                <w:szCs w:val="26"/>
              </w:rPr>
              <w:t>Balasubramanya</w:t>
            </w:r>
            <w:proofErr w:type="spellEnd"/>
            <w:r w:rsidRPr="00561897">
              <w:rPr>
                <w:rFonts w:ascii="Book Antiqua" w:eastAsia="Times New Roman" w:hAnsi="Book Antiqua"/>
                <w:bCs/>
                <w:sz w:val="26"/>
                <w:szCs w:val="26"/>
              </w:rPr>
              <w:t xml:space="preserve">, as evinced by </w:t>
            </w:r>
            <w:proofErr w:type="spellStart"/>
            <w:r>
              <w:rPr>
                <w:rFonts w:ascii="Book Antiqua" w:eastAsia="Times New Roman" w:hAnsi="Book Antiqua"/>
                <w:bCs/>
                <w:sz w:val="26"/>
                <w:szCs w:val="26"/>
              </w:rPr>
              <w:t>K</w:t>
            </w:r>
            <w:r w:rsidRPr="00561897">
              <w:rPr>
                <w:rFonts w:ascii="Book Antiqua" w:eastAsia="Times New Roman" w:hAnsi="Book Antiqua"/>
                <w:bCs/>
                <w:sz w:val="26"/>
                <w:szCs w:val="26"/>
              </w:rPr>
              <w:t>hata</w:t>
            </w:r>
            <w:proofErr w:type="spellEnd"/>
            <w:r w:rsidRPr="00561897">
              <w:rPr>
                <w:rFonts w:ascii="Book Antiqua" w:eastAsia="Times New Roman" w:hAnsi="Book Antiqua"/>
                <w:bCs/>
                <w:sz w:val="26"/>
                <w:szCs w:val="26"/>
              </w:rPr>
              <w:t xml:space="preserve"> </w:t>
            </w:r>
            <w:r>
              <w:rPr>
                <w:rFonts w:ascii="Book Antiqua" w:eastAsia="Times New Roman" w:hAnsi="Book Antiqua"/>
                <w:bCs/>
                <w:sz w:val="26"/>
                <w:szCs w:val="26"/>
              </w:rPr>
              <w:t xml:space="preserve">Extract dated </w:t>
            </w:r>
            <w:r>
              <w:rPr>
                <w:rFonts w:ascii="Book Antiqua" w:eastAsia="Times New Roman" w:hAnsi="Book Antiqua"/>
                <w:bCs/>
                <w:sz w:val="26"/>
                <w:szCs w:val="26"/>
              </w:rPr>
              <w:lastRenderedPageBreak/>
              <w:t>31.07.2004</w:t>
            </w:r>
            <w:r w:rsidRPr="00561897">
              <w:rPr>
                <w:rFonts w:ascii="Book Antiqua" w:eastAsia="Times New Roman" w:hAnsi="Book Antiqua"/>
                <w:bCs/>
                <w:sz w:val="26"/>
                <w:szCs w:val="26"/>
              </w:rPr>
              <w:t xml:space="preserve">. </w:t>
            </w:r>
            <w:r w:rsidRPr="00225DE4">
              <w:rPr>
                <w:rFonts w:ascii="Book Antiqua" w:eastAsia="Times New Roman" w:hAnsi="Book Antiqua"/>
                <w:bCs/>
                <w:sz w:val="26"/>
                <w:szCs w:val="26"/>
              </w:rPr>
              <w:t xml:space="preserve">A true translated copy of </w:t>
            </w:r>
            <w:proofErr w:type="spellStart"/>
            <w:r w:rsidRPr="00225DE4">
              <w:rPr>
                <w:rFonts w:ascii="Book Antiqua" w:eastAsia="Times New Roman" w:hAnsi="Book Antiqua"/>
                <w:bCs/>
                <w:sz w:val="26"/>
                <w:szCs w:val="26"/>
              </w:rPr>
              <w:t>Khata</w:t>
            </w:r>
            <w:proofErr w:type="spellEnd"/>
            <w:r w:rsidRPr="00225DE4">
              <w:rPr>
                <w:rFonts w:ascii="Book Antiqua" w:eastAsia="Times New Roman" w:hAnsi="Book Antiqua"/>
                <w:bCs/>
                <w:sz w:val="26"/>
                <w:szCs w:val="26"/>
              </w:rPr>
              <w:t xml:space="preserve"> Extract dated 31.07.2004 issued by Bengaluru </w:t>
            </w:r>
            <w:proofErr w:type="spellStart"/>
            <w:r w:rsidRPr="00225DE4">
              <w:rPr>
                <w:rFonts w:ascii="Book Antiqua" w:eastAsia="Times New Roman" w:hAnsi="Book Antiqua"/>
                <w:bCs/>
                <w:sz w:val="26"/>
                <w:szCs w:val="26"/>
              </w:rPr>
              <w:t>Mahanagara</w:t>
            </w:r>
            <w:proofErr w:type="spellEnd"/>
            <w:r w:rsidRPr="00225DE4">
              <w:rPr>
                <w:rFonts w:ascii="Book Antiqua" w:eastAsia="Times New Roman" w:hAnsi="Book Antiqua"/>
                <w:bCs/>
                <w:sz w:val="26"/>
                <w:szCs w:val="26"/>
              </w:rPr>
              <w:t xml:space="preserve"> </w:t>
            </w:r>
            <w:proofErr w:type="spellStart"/>
            <w:r w:rsidRPr="00225DE4">
              <w:rPr>
                <w:rFonts w:ascii="Book Antiqua" w:eastAsia="Times New Roman" w:hAnsi="Book Antiqua"/>
                <w:bCs/>
                <w:sz w:val="26"/>
                <w:szCs w:val="26"/>
              </w:rPr>
              <w:t>Palike</w:t>
            </w:r>
            <w:proofErr w:type="spellEnd"/>
            <w:r w:rsidRPr="00225DE4">
              <w:rPr>
                <w:rFonts w:ascii="Book Antiqua" w:eastAsia="Times New Roman" w:hAnsi="Book Antiqua"/>
                <w:bCs/>
                <w:sz w:val="26"/>
                <w:szCs w:val="26"/>
              </w:rPr>
              <w:t xml:space="preserve"> is annexed herewith and marked as </w:t>
            </w:r>
            <w:r w:rsidRPr="00225DE4">
              <w:rPr>
                <w:rFonts w:ascii="Book Antiqua" w:eastAsia="Times New Roman" w:hAnsi="Book Antiqua"/>
                <w:b/>
                <w:sz w:val="26"/>
                <w:szCs w:val="26"/>
              </w:rPr>
              <w:t>ANNEXURE-P/</w:t>
            </w:r>
            <w:r w:rsidR="00225DE4">
              <w:rPr>
                <w:rFonts w:ascii="Book Antiqua" w:eastAsia="Times New Roman" w:hAnsi="Book Antiqua"/>
                <w:b/>
                <w:sz w:val="26"/>
                <w:szCs w:val="26"/>
              </w:rPr>
              <w:t>7</w:t>
            </w:r>
            <w:r w:rsidRPr="00225DE4">
              <w:rPr>
                <w:rFonts w:ascii="Book Antiqua" w:eastAsia="Times New Roman" w:hAnsi="Book Antiqua"/>
                <w:b/>
                <w:sz w:val="26"/>
                <w:szCs w:val="26"/>
              </w:rPr>
              <w:t xml:space="preserve">        </w:t>
            </w:r>
            <w:proofErr w:type="gramStart"/>
            <w:r w:rsidRPr="00225DE4">
              <w:rPr>
                <w:rFonts w:ascii="Book Antiqua" w:eastAsia="Times New Roman" w:hAnsi="Book Antiqua"/>
                <w:b/>
                <w:sz w:val="26"/>
                <w:szCs w:val="26"/>
              </w:rPr>
              <w:t xml:space="preserve">   (</w:t>
            </w:r>
            <w:proofErr w:type="gramEnd"/>
            <w:r w:rsidRPr="00225DE4">
              <w:rPr>
                <w:rFonts w:ascii="Book Antiqua" w:eastAsia="Times New Roman" w:hAnsi="Book Antiqua"/>
                <w:b/>
                <w:sz w:val="26"/>
                <w:szCs w:val="26"/>
              </w:rPr>
              <w:t>Pgs. __   to ___).</w:t>
            </w:r>
          </w:p>
        </w:tc>
      </w:tr>
      <w:tr w:rsidR="00C27135" w:rsidRPr="00A24D99" w14:paraId="569D7476" w14:textId="77777777" w:rsidTr="00A50A6D">
        <w:trPr>
          <w:trHeight w:val="135"/>
        </w:trPr>
        <w:tc>
          <w:tcPr>
            <w:tcW w:w="1451" w:type="dxa"/>
          </w:tcPr>
          <w:p w14:paraId="21DA3D3A" w14:textId="1476F5F0" w:rsidR="00C27135" w:rsidRDefault="00C27135" w:rsidP="004B3FF1">
            <w:pPr>
              <w:tabs>
                <w:tab w:val="center" w:pos="4320"/>
                <w:tab w:val="right" w:pos="8640"/>
              </w:tabs>
              <w:spacing w:before="240" w:line="480" w:lineRule="auto"/>
              <w:jc w:val="both"/>
              <w:rPr>
                <w:rFonts w:ascii="Book Antiqua" w:eastAsia="Times New Roman" w:hAnsi="Book Antiqua"/>
                <w:bCs/>
                <w:sz w:val="26"/>
                <w:szCs w:val="26"/>
              </w:rPr>
            </w:pPr>
            <w:r>
              <w:rPr>
                <w:rFonts w:ascii="Book Antiqua" w:eastAsia="Times New Roman" w:hAnsi="Book Antiqua"/>
                <w:bCs/>
                <w:sz w:val="26"/>
                <w:szCs w:val="26"/>
              </w:rPr>
              <w:lastRenderedPageBreak/>
              <w:t>30.05.2006</w:t>
            </w:r>
          </w:p>
        </w:tc>
        <w:tc>
          <w:tcPr>
            <w:tcW w:w="6990" w:type="dxa"/>
          </w:tcPr>
          <w:p w14:paraId="4C6B9770" w14:textId="36C4A530" w:rsidR="00C27135" w:rsidRPr="00561897" w:rsidRDefault="00C27135" w:rsidP="004B3FF1">
            <w:pPr>
              <w:tabs>
                <w:tab w:val="center" w:pos="4320"/>
                <w:tab w:val="right" w:pos="8640"/>
              </w:tabs>
              <w:spacing w:before="240" w:line="480" w:lineRule="auto"/>
              <w:jc w:val="both"/>
              <w:rPr>
                <w:rFonts w:ascii="Book Antiqua" w:eastAsia="Times New Roman" w:hAnsi="Book Antiqua"/>
                <w:bCs/>
                <w:sz w:val="26"/>
                <w:szCs w:val="26"/>
              </w:rPr>
            </w:pPr>
            <w:r w:rsidRPr="00561897">
              <w:rPr>
                <w:rFonts w:ascii="Book Antiqua" w:eastAsia="Times New Roman" w:hAnsi="Book Antiqua"/>
                <w:bCs/>
                <w:sz w:val="26"/>
                <w:szCs w:val="26"/>
              </w:rPr>
              <w:t xml:space="preserve">Sh. </w:t>
            </w:r>
            <w:proofErr w:type="spellStart"/>
            <w:r w:rsidRPr="00561897">
              <w:rPr>
                <w:rFonts w:ascii="Book Antiqua" w:eastAsia="Times New Roman" w:hAnsi="Book Antiqua"/>
                <w:bCs/>
                <w:sz w:val="26"/>
                <w:szCs w:val="26"/>
              </w:rPr>
              <w:t>Balasubramanya</w:t>
            </w:r>
            <w:proofErr w:type="spellEnd"/>
            <w:r w:rsidRPr="00561897">
              <w:rPr>
                <w:rFonts w:ascii="Book Antiqua" w:eastAsia="Times New Roman" w:hAnsi="Book Antiqua"/>
                <w:bCs/>
                <w:sz w:val="26"/>
                <w:szCs w:val="26"/>
              </w:rPr>
              <w:t xml:space="preserve"> was also paying property taxes on the Schedule Property, as </w:t>
            </w:r>
            <w:r w:rsidRPr="00225DE4">
              <w:rPr>
                <w:rFonts w:ascii="Book Antiqua" w:eastAsia="Times New Roman" w:hAnsi="Book Antiqua"/>
                <w:bCs/>
                <w:sz w:val="26"/>
                <w:szCs w:val="26"/>
              </w:rPr>
              <w:t xml:space="preserve">evinced by property tax receipts. A true </w:t>
            </w:r>
            <w:r w:rsidR="00FB2EF0">
              <w:rPr>
                <w:rFonts w:ascii="Book Antiqua" w:eastAsia="Times New Roman" w:hAnsi="Book Antiqua"/>
                <w:bCs/>
                <w:sz w:val="26"/>
                <w:szCs w:val="26"/>
              </w:rPr>
              <w:t xml:space="preserve">translated </w:t>
            </w:r>
            <w:r w:rsidRPr="00225DE4">
              <w:rPr>
                <w:rFonts w:ascii="Book Antiqua" w:eastAsia="Times New Roman" w:hAnsi="Book Antiqua"/>
                <w:bCs/>
                <w:sz w:val="26"/>
                <w:szCs w:val="26"/>
              </w:rPr>
              <w:t xml:space="preserve">copy of property tax receipts dated 30.05.2006 issued by Bengaluru </w:t>
            </w:r>
            <w:proofErr w:type="spellStart"/>
            <w:r w:rsidRPr="00225DE4">
              <w:rPr>
                <w:rFonts w:ascii="Book Antiqua" w:eastAsia="Times New Roman" w:hAnsi="Book Antiqua"/>
                <w:bCs/>
                <w:sz w:val="26"/>
                <w:szCs w:val="26"/>
              </w:rPr>
              <w:t>Mahanagara</w:t>
            </w:r>
            <w:proofErr w:type="spellEnd"/>
            <w:r w:rsidRPr="00225DE4">
              <w:rPr>
                <w:rFonts w:ascii="Book Antiqua" w:eastAsia="Times New Roman" w:hAnsi="Book Antiqua"/>
                <w:bCs/>
                <w:sz w:val="26"/>
                <w:szCs w:val="26"/>
              </w:rPr>
              <w:t xml:space="preserve"> </w:t>
            </w:r>
            <w:proofErr w:type="spellStart"/>
            <w:r w:rsidRPr="00225DE4">
              <w:rPr>
                <w:rFonts w:ascii="Book Antiqua" w:eastAsia="Times New Roman" w:hAnsi="Book Antiqua"/>
                <w:bCs/>
                <w:sz w:val="26"/>
                <w:szCs w:val="26"/>
              </w:rPr>
              <w:t>Palike</w:t>
            </w:r>
            <w:proofErr w:type="spellEnd"/>
            <w:r w:rsidRPr="00225DE4">
              <w:rPr>
                <w:rFonts w:ascii="Book Antiqua" w:eastAsia="Times New Roman" w:hAnsi="Book Antiqua"/>
                <w:bCs/>
                <w:sz w:val="26"/>
                <w:szCs w:val="26"/>
              </w:rPr>
              <w:t xml:space="preserve"> annexed herewith and marked as </w:t>
            </w:r>
            <w:r w:rsidRPr="00225DE4">
              <w:rPr>
                <w:rFonts w:ascii="Book Antiqua" w:eastAsia="Times New Roman" w:hAnsi="Book Antiqua"/>
                <w:b/>
                <w:sz w:val="26"/>
                <w:szCs w:val="26"/>
              </w:rPr>
              <w:t>ANNEXURE-P/</w:t>
            </w:r>
            <w:r w:rsidR="00225DE4">
              <w:rPr>
                <w:rFonts w:ascii="Book Antiqua" w:eastAsia="Times New Roman" w:hAnsi="Book Antiqua"/>
                <w:b/>
                <w:sz w:val="26"/>
                <w:szCs w:val="26"/>
              </w:rPr>
              <w:t>8</w:t>
            </w:r>
            <w:r w:rsidRPr="00225DE4">
              <w:rPr>
                <w:rFonts w:ascii="Book Antiqua" w:eastAsia="Times New Roman" w:hAnsi="Book Antiqua"/>
                <w:b/>
                <w:sz w:val="26"/>
                <w:szCs w:val="26"/>
              </w:rPr>
              <w:t xml:space="preserve"> </w:t>
            </w:r>
            <w:r w:rsidR="00FB2EF0">
              <w:rPr>
                <w:rFonts w:ascii="Book Antiqua" w:eastAsia="Times New Roman" w:hAnsi="Book Antiqua"/>
                <w:b/>
                <w:sz w:val="26"/>
                <w:szCs w:val="26"/>
              </w:rPr>
              <w:t xml:space="preserve">              </w:t>
            </w:r>
            <w:proofErr w:type="gramStart"/>
            <w:r w:rsidR="00FB2EF0">
              <w:rPr>
                <w:rFonts w:ascii="Book Antiqua" w:eastAsia="Times New Roman" w:hAnsi="Book Antiqua"/>
                <w:b/>
                <w:sz w:val="26"/>
                <w:szCs w:val="26"/>
              </w:rPr>
              <w:t xml:space="preserve">   </w:t>
            </w:r>
            <w:r w:rsidRPr="00225DE4">
              <w:rPr>
                <w:rFonts w:ascii="Book Antiqua" w:eastAsia="Times New Roman" w:hAnsi="Book Antiqua"/>
                <w:b/>
                <w:sz w:val="26"/>
                <w:szCs w:val="26"/>
              </w:rPr>
              <w:t>(</w:t>
            </w:r>
            <w:proofErr w:type="gramEnd"/>
            <w:r w:rsidRPr="00225DE4">
              <w:rPr>
                <w:rFonts w:ascii="Book Antiqua" w:eastAsia="Times New Roman" w:hAnsi="Book Antiqua"/>
                <w:b/>
                <w:sz w:val="26"/>
                <w:szCs w:val="26"/>
              </w:rPr>
              <w:t>Pg. __    to __    )</w:t>
            </w:r>
            <w:r w:rsidRPr="00225DE4">
              <w:rPr>
                <w:rFonts w:ascii="Book Antiqua" w:eastAsia="Times New Roman" w:hAnsi="Book Antiqua"/>
                <w:bCs/>
                <w:sz w:val="26"/>
                <w:szCs w:val="26"/>
              </w:rPr>
              <w:t>.</w:t>
            </w:r>
          </w:p>
        </w:tc>
      </w:tr>
      <w:tr w:rsidR="008A6B8D" w:rsidRPr="00A24D99" w14:paraId="77D6165B" w14:textId="77777777" w:rsidTr="00A50A6D">
        <w:trPr>
          <w:trHeight w:val="135"/>
        </w:trPr>
        <w:tc>
          <w:tcPr>
            <w:tcW w:w="1451" w:type="dxa"/>
          </w:tcPr>
          <w:p w14:paraId="2E01D82C" w14:textId="504796FB" w:rsidR="008A6B8D" w:rsidRDefault="00740D90" w:rsidP="004B3FF1">
            <w:pPr>
              <w:tabs>
                <w:tab w:val="center" w:pos="4320"/>
                <w:tab w:val="right" w:pos="8640"/>
              </w:tabs>
              <w:spacing w:before="240" w:line="480" w:lineRule="auto"/>
              <w:jc w:val="both"/>
              <w:rPr>
                <w:rFonts w:ascii="Book Antiqua" w:eastAsia="Times New Roman" w:hAnsi="Book Antiqua"/>
                <w:bCs/>
                <w:sz w:val="26"/>
                <w:szCs w:val="26"/>
              </w:rPr>
            </w:pPr>
            <w:r>
              <w:rPr>
                <w:rFonts w:ascii="Book Antiqua" w:eastAsia="Times New Roman" w:hAnsi="Book Antiqua"/>
                <w:bCs/>
                <w:sz w:val="26"/>
                <w:szCs w:val="26"/>
              </w:rPr>
              <w:t>31</w:t>
            </w:r>
            <w:r w:rsidR="008A6B8D">
              <w:rPr>
                <w:rFonts w:ascii="Book Antiqua" w:eastAsia="Times New Roman" w:hAnsi="Book Antiqua"/>
                <w:bCs/>
                <w:sz w:val="26"/>
                <w:szCs w:val="26"/>
              </w:rPr>
              <w:t>.07.2003</w:t>
            </w:r>
          </w:p>
        </w:tc>
        <w:tc>
          <w:tcPr>
            <w:tcW w:w="6990" w:type="dxa"/>
          </w:tcPr>
          <w:p w14:paraId="17CEE93A" w14:textId="70503968" w:rsidR="008A6B8D" w:rsidRDefault="008A6B8D" w:rsidP="004B3FF1">
            <w:pPr>
              <w:tabs>
                <w:tab w:val="center" w:pos="4320"/>
                <w:tab w:val="right" w:pos="8640"/>
              </w:tabs>
              <w:spacing w:before="240" w:line="480" w:lineRule="auto"/>
              <w:jc w:val="both"/>
              <w:rPr>
                <w:rFonts w:ascii="Book Antiqua" w:eastAsia="Times New Roman" w:hAnsi="Book Antiqua"/>
                <w:bCs/>
                <w:sz w:val="26"/>
                <w:szCs w:val="26"/>
              </w:rPr>
            </w:pPr>
            <w:r>
              <w:rPr>
                <w:rFonts w:ascii="Book Antiqua" w:eastAsia="Times New Roman" w:hAnsi="Book Antiqua"/>
                <w:bCs/>
                <w:sz w:val="26"/>
                <w:szCs w:val="26"/>
              </w:rPr>
              <w:t xml:space="preserve">A letter was issued by Vijaya Bank stating that it has not received any application for a loan in the name of Sh. </w:t>
            </w:r>
            <w:proofErr w:type="spellStart"/>
            <w:r>
              <w:rPr>
                <w:rFonts w:ascii="Book Antiqua" w:eastAsia="Times New Roman" w:hAnsi="Book Antiqua"/>
                <w:bCs/>
                <w:sz w:val="26"/>
                <w:szCs w:val="26"/>
              </w:rPr>
              <w:t>Balasubramanya</w:t>
            </w:r>
            <w:proofErr w:type="spellEnd"/>
            <w:r>
              <w:rPr>
                <w:rFonts w:ascii="Book Antiqua" w:eastAsia="Times New Roman" w:hAnsi="Book Antiqua"/>
                <w:bCs/>
                <w:sz w:val="26"/>
                <w:szCs w:val="26"/>
              </w:rPr>
              <w:t xml:space="preserve">, which </w:t>
            </w:r>
            <w:r w:rsidRPr="00225DE4">
              <w:rPr>
                <w:rFonts w:ascii="Book Antiqua" w:eastAsia="Times New Roman" w:hAnsi="Book Antiqua"/>
                <w:bCs/>
                <w:sz w:val="26"/>
                <w:szCs w:val="26"/>
              </w:rPr>
              <w:t xml:space="preserve">was produced along with the plaint before the Trial Court. A true copy of the letter dated </w:t>
            </w:r>
            <w:r w:rsidR="00740D90" w:rsidRPr="00225DE4">
              <w:rPr>
                <w:rFonts w:ascii="Book Antiqua" w:eastAsia="Times New Roman" w:hAnsi="Book Antiqua"/>
                <w:bCs/>
                <w:sz w:val="26"/>
                <w:szCs w:val="26"/>
              </w:rPr>
              <w:t>31</w:t>
            </w:r>
            <w:r w:rsidRPr="00225DE4">
              <w:rPr>
                <w:rFonts w:ascii="Book Antiqua" w:eastAsia="Times New Roman" w:hAnsi="Book Antiqua"/>
                <w:bCs/>
                <w:sz w:val="26"/>
                <w:szCs w:val="26"/>
              </w:rPr>
              <w:t xml:space="preserve">.07.2003 </w:t>
            </w:r>
            <w:r w:rsidR="00740D90" w:rsidRPr="00225DE4">
              <w:rPr>
                <w:rFonts w:ascii="Book Antiqua" w:eastAsia="Times New Roman" w:hAnsi="Book Antiqua"/>
                <w:bCs/>
                <w:sz w:val="26"/>
                <w:szCs w:val="26"/>
              </w:rPr>
              <w:t xml:space="preserve">issued by Vijaya Bank to Sri M </w:t>
            </w:r>
            <w:proofErr w:type="spellStart"/>
            <w:r w:rsidR="00740D90" w:rsidRPr="00225DE4">
              <w:rPr>
                <w:rFonts w:ascii="Book Antiqua" w:eastAsia="Times New Roman" w:hAnsi="Book Antiqua"/>
                <w:bCs/>
                <w:sz w:val="26"/>
                <w:szCs w:val="26"/>
              </w:rPr>
              <w:t>Shivappa</w:t>
            </w:r>
            <w:proofErr w:type="spellEnd"/>
            <w:r w:rsidR="00740D90" w:rsidRPr="00225DE4">
              <w:rPr>
                <w:rFonts w:ascii="Book Antiqua" w:eastAsia="Times New Roman" w:hAnsi="Book Antiqua"/>
                <w:bCs/>
                <w:sz w:val="26"/>
                <w:szCs w:val="26"/>
              </w:rPr>
              <w:t xml:space="preserve"> </w:t>
            </w:r>
            <w:r w:rsidR="00114547" w:rsidRPr="00225DE4">
              <w:rPr>
                <w:rFonts w:ascii="Book Antiqua" w:eastAsia="Times New Roman" w:hAnsi="Book Antiqua"/>
                <w:bCs/>
                <w:sz w:val="26"/>
                <w:szCs w:val="26"/>
              </w:rPr>
              <w:t>is annexed herewith and marked</w:t>
            </w:r>
            <w:r w:rsidRPr="00225DE4">
              <w:rPr>
                <w:rFonts w:ascii="Book Antiqua" w:eastAsia="Times New Roman" w:hAnsi="Book Antiqua"/>
                <w:bCs/>
                <w:sz w:val="26"/>
                <w:szCs w:val="26"/>
              </w:rPr>
              <w:t xml:space="preserve"> as </w:t>
            </w:r>
            <w:r w:rsidRPr="00225DE4">
              <w:rPr>
                <w:rFonts w:ascii="Book Antiqua" w:eastAsia="Times New Roman" w:hAnsi="Book Antiqua"/>
                <w:b/>
                <w:sz w:val="26"/>
                <w:szCs w:val="26"/>
              </w:rPr>
              <w:t>ANNEXURE-P/</w:t>
            </w:r>
            <w:r w:rsidR="00225DE4" w:rsidRPr="00225DE4">
              <w:rPr>
                <w:rFonts w:ascii="Book Antiqua" w:eastAsia="Times New Roman" w:hAnsi="Book Antiqua"/>
                <w:b/>
                <w:sz w:val="26"/>
                <w:szCs w:val="26"/>
              </w:rPr>
              <w:t>9</w:t>
            </w:r>
            <w:r w:rsidR="00740D90" w:rsidRPr="00225DE4">
              <w:rPr>
                <w:rFonts w:ascii="Book Antiqua" w:eastAsia="Times New Roman" w:hAnsi="Book Antiqua"/>
                <w:b/>
                <w:sz w:val="26"/>
                <w:szCs w:val="26"/>
              </w:rPr>
              <w:t xml:space="preserve"> </w:t>
            </w:r>
            <w:r w:rsidR="00114547" w:rsidRPr="00225DE4">
              <w:rPr>
                <w:rFonts w:ascii="Book Antiqua" w:eastAsia="Times New Roman" w:hAnsi="Book Antiqua"/>
                <w:b/>
                <w:sz w:val="26"/>
                <w:szCs w:val="26"/>
              </w:rPr>
              <w:t xml:space="preserve">      </w:t>
            </w:r>
            <w:r w:rsidR="00225DE4">
              <w:rPr>
                <w:rFonts w:ascii="Book Antiqua" w:eastAsia="Times New Roman" w:hAnsi="Book Antiqua"/>
                <w:b/>
                <w:sz w:val="26"/>
                <w:szCs w:val="26"/>
              </w:rPr>
              <w:t xml:space="preserve">      </w:t>
            </w:r>
            <w:proofErr w:type="gramStart"/>
            <w:r w:rsidR="00225DE4">
              <w:rPr>
                <w:rFonts w:ascii="Book Antiqua" w:eastAsia="Times New Roman" w:hAnsi="Book Antiqua"/>
                <w:b/>
                <w:sz w:val="26"/>
                <w:szCs w:val="26"/>
              </w:rPr>
              <w:t xml:space="preserve">   </w:t>
            </w:r>
            <w:r w:rsidRPr="00225DE4">
              <w:rPr>
                <w:rFonts w:ascii="Book Antiqua" w:eastAsia="Times New Roman" w:hAnsi="Book Antiqua"/>
                <w:b/>
                <w:sz w:val="26"/>
                <w:szCs w:val="26"/>
              </w:rPr>
              <w:t>(</w:t>
            </w:r>
            <w:proofErr w:type="gramEnd"/>
            <w:r w:rsidRPr="00225DE4">
              <w:rPr>
                <w:rFonts w:ascii="Book Antiqua" w:eastAsia="Times New Roman" w:hAnsi="Book Antiqua"/>
                <w:b/>
                <w:sz w:val="26"/>
                <w:szCs w:val="26"/>
              </w:rPr>
              <w:t>Pg</w:t>
            </w:r>
            <w:r w:rsidR="00114547" w:rsidRPr="00225DE4">
              <w:rPr>
                <w:rFonts w:ascii="Book Antiqua" w:eastAsia="Times New Roman" w:hAnsi="Book Antiqua"/>
                <w:b/>
                <w:sz w:val="26"/>
                <w:szCs w:val="26"/>
              </w:rPr>
              <w:t>s</w:t>
            </w:r>
            <w:r w:rsidRPr="00225DE4">
              <w:rPr>
                <w:rFonts w:ascii="Book Antiqua" w:eastAsia="Times New Roman" w:hAnsi="Book Antiqua"/>
                <w:b/>
                <w:sz w:val="26"/>
                <w:szCs w:val="26"/>
              </w:rPr>
              <w:t>. ____ to ____).</w:t>
            </w:r>
            <w:r>
              <w:rPr>
                <w:rFonts w:ascii="Book Antiqua" w:eastAsia="Times New Roman" w:hAnsi="Book Antiqua"/>
                <w:bCs/>
                <w:sz w:val="26"/>
                <w:szCs w:val="26"/>
              </w:rPr>
              <w:t xml:space="preserve"> </w:t>
            </w:r>
          </w:p>
        </w:tc>
      </w:tr>
      <w:tr w:rsidR="008A6B8D" w:rsidRPr="00A24D99" w14:paraId="07313DF5" w14:textId="77777777" w:rsidTr="00A50A6D">
        <w:trPr>
          <w:trHeight w:val="135"/>
        </w:trPr>
        <w:tc>
          <w:tcPr>
            <w:tcW w:w="1451" w:type="dxa"/>
          </w:tcPr>
          <w:p w14:paraId="6B249B6A" w14:textId="3A12F065" w:rsidR="008A6B8D" w:rsidRDefault="008A6B8D" w:rsidP="004B3FF1">
            <w:pPr>
              <w:tabs>
                <w:tab w:val="center" w:pos="4320"/>
                <w:tab w:val="right" w:pos="8640"/>
              </w:tabs>
              <w:spacing w:before="240" w:line="480" w:lineRule="auto"/>
              <w:jc w:val="both"/>
              <w:rPr>
                <w:rFonts w:ascii="Book Antiqua" w:eastAsia="Times New Roman" w:hAnsi="Book Antiqua"/>
                <w:bCs/>
                <w:sz w:val="26"/>
                <w:szCs w:val="26"/>
              </w:rPr>
            </w:pPr>
            <w:r>
              <w:rPr>
                <w:rFonts w:ascii="Book Antiqua" w:eastAsia="Times New Roman" w:hAnsi="Book Antiqua"/>
                <w:bCs/>
                <w:sz w:val="26"/>
                <w:szCs w:val="26"/>
              </w:rPr>
              <w:lastRenderedPageBreak/>
              <w:t>13.08.2003</w:t>
            </w:r>
          </w:p>
        </w:tc>
        <w:tc>
          <w:tcPr>
            <w:tcW w:w="6990" w:type="dxa"/>
          </w:tcPr>
          <w:p w14:paraId="766B232C" w14:textId="19AFA868" w:rsidR="008A6B8D" w:rsidRDefault="008A6B8D" w:rsidP="004B3FF1">
            <w:pPr>
              <w:tabs>
                <w:tab w:val="center" w:pos="4320"/>
                <w:tab w:val="right" w:pos="8640"/>
              </w:tabs>
              <w:spacing w:before="240" w:line="480" w:lineRule="auto"/>
              <w:jc w:val="both"/>
              <w:rPr>
                <w:rFonts w:ascii="Book Antiqua" w:eastAsia="Times New Roman" w:hAnsi="Book Antiqua"/>
                <w:bCs/>
                <w:sz w:val="26"/>
                <w:szCs w:val="26"/>
              </w:rPr>
            </w:pPr>
            <w:r>
              <w:rPr>
                <w:rFonts w:ascii="Book Antiqua" w:eastAsia="Times New Roman" w:hAnsi="Book Antiqua"/>
                <w:bCs/>
                <w:sz w:val="26"/>
                <w:szCs w:val="26"/>
              </w:rPr>
              <w:t xml:space="preserve">A public notice came to be issued in the daily “Kannada Prabha” concerning the loss/misplacement of the original sale deed dated 14.03.1963. </w:t>
            </w:r>
            <w:r w:rsidRPr="00225DE4">
              <w:rPr>
                <w:rFonts w:ascii="Book Antiqua" w:eastAsia="Times New Roman" w:hAnsi="Book Antiqua"/>
                <w:bCs/>
                <w:sz w:val="26"/>
                <w:szCs w:val="26"/>
              </w:rPr>
              <w:t xml:space="preserve">A true copy of the Public Notice dated 13.08.2003 </w:t>
            </w:r>
            <w:r w:rsidR="00114547" w:rsidRPr="00225DE4">
              <w:rPr>
                <w:rFonts w:ascii="Book Antiqua" w:eastAsia="Times New Roman" w:hAnsi="Book Antiqua"/>
                <w:bCs/>
                <w:sz w:val="26"/>
                <w:szCs w:val="26"/>
              </w:rPr>
              <w:t xml:space="preserve">published in Kannada Prabha Newspaper </w:t>
            </w:r>
            <w:r w:rsidRPr="00225DE4">
              <w:rPr>
                <w:rFonts w:ascii="Book Antiqua" w:eastAsia="Times New Roman" w:hAnsi="Book Antiqua"/>
                <w:bCs/>
                <w:sz w:val="26"/>
                <w:szCs w:val="26"/>
              </w:rPr>
              <w:t xml:space="preserve">is </w:t>
            </w:r>
            <w:r w:rsidR="00114547" w:rsidRPr="00225DE4">
              <w:rPr>
                <w:rFonts w:ascii="Book Antiqua" w:eastAsia="Times New Roman" w:hAnsi="Book Antiqua"/>
                <w:bCs/>
                <w:sz w:val="26"/>
                <w:szCs w:val="26"/>
              </w:rPr>
              <w:t>annexed herewith and marked as</w:t>
            </w:r>
            <w:r w:rsidRPr="00225DE4">
              <w:rPr>
                <w:rFonts w:ascii="Book Antiqua" w:eastAsia="Times New Roman" w:hAnsi="Book Antiqua"/>
                <w:bCs/>
                <w:sz w:val="26"/>
                <w:szCs w:val="26"/>
              </w:rPr>
              <w:t xml:space="preserve"> </w:t>
            </w:r>
            <w:r w:rsidRPr="00225DE4">
              <w:rPr>
                <w:rFonts w:ascii="Book Antiqua" w:eastAsia="Times New Roman" w:hAnsi="Book Antiqua"/>
                <w:b/>
                <w:sz w:val="26"/>
                <w:szCs w:val="26"/>
              </w:rPr>
              <w:t>ANNEXURE-P/</w:t>
            </w:r>
            <w:r w:rsidR="00685DCD" w:rsidRPr="00225DE4">
              <w:rPr>
                <w:rFonts w:ascii="Book Antiqua" w:eastAsia="Times New Roman" w:hAnsi="Book Antiqua"/>
                <w:b/>
                <w:sz w:val="26"/>
                <w:szCs w:val="26"/>
              </w:rPr>
              <w:t>1</w:t>
            </w:r>
            <w:r w:rsidR="00225DE4">
              <w:rPr>
                <w:rFonts w:ascii="Book Antiqua" w:eastAsia="Times New Roman" w:hAnsi="Book Antiqua"/>
                <w:b/>
                <w:sz w:val="26"/>
                <w:szCs w:val="26"/>
              </w:rPr>
              <w:t>0</w:t>
            </w:r>
            <w:r w:rsidRPr="00225DE4">
              <w:rPr>
                <w:rFonts w:ascii="Book Antiqua" w:eastAsia="Times New Roman" w:hAnsi="Book Antiqua"/>
                <w:bCs/>
                <w:sz w:val="26"/>
                <w:szCs w:val="26"/>
              </w:rPr>
              <w:t xml:space="preserve"> </w:t>
            </w:r>
            <w:proofErr w:type="gramStart"/>
            <w:r w:rsidR="00114547" w:rsidRPr="00225DE4">
              <w:rPr>
                <w:rFonts w:ascii="Book Antiqua" w:eastAsia="Times New Roman" w:hAnsi="Book Antiqua"/>
                <w:bCs/>
                <w:sz w:val="26"/>
                <w:szCs w:val="26"/>
              </w:rPr>
              <w:t xml:space="preserve">   </w:t>
            </w:r>
            <w:r w:rsidRPr="00225DE4">
              <w:rPr>
                <w:rFonts w:ascii="Book Antiqua" w:eastAsia="Times New Roman" w:hAnsi="Book Antiqua"/>
                <w:b/>
                <w:sz w:val="26"/>
                <w:szCs w:val="26"/>
              </w:rPr>
              <w:t>(</w:t>
            </w:r>
            <w:proofErr w:type="gramEnd"/>
            <w:r w:rsidRPr="00225DE4">
              <w:rPr>
                <w:rFonts w:ascii="Book Antiqua" w:eastAsia="Times New Roman" w:hAnsi="Book Antiqua"/>
                <w:b/>
                <w:sz w:val="26"/>
                <w:szCs w:val="26"/>
              </w:rPr>
              <w:t>Pg</w:t>
            </w:r>
            <w:r w:rsidR="00114547" w:rsidRPr="00225DE4">
              <w:rPr>
                <w:rFonts w:ascii="Book Antiqua" w:eastAsia="Times New Roman" w:hAnsi="Book Antiqua"/>
                <w:b/>
                <w:sz w:val="26"/>
                <w:szCs w:val="26"/>
              </w:rPr>
              <w:t>s</w:t>
            </w:r>
            <w:r w:rsidRPr="00225DE4">
              <w:rPr>
                <w:rFonts w:ascii="Book Antiqua" w:eastAsia="Times New Roman" w:hAnsi="Book Antiqua"/>
                <w:b/>
                <w:sz w:val="26"/>
                <w:szCs w:val="26"/>
              </w:rPr>
              <w:t xml:space="preserve">. __ </w:t>
            </w:r>
            <w:r w:rsidR="00114547" w:rsidRPr="00225DE4">
              <w:rPr>
                <w:rFonts w:ascii="Book Antiqua" w:eastAsia="Times New Roman" w:hAnsi="Book Antiqua"/>
                <w:b/>
                <w:sz w:val="26"/>
                <w:szCs w:val="26"/>
              </w:rPr>
              <w:t xml:space="preserve">   </w:t>
            </w:r>
            <w:r w:rsidRPr="00225DE4">
              <w:rPr>
                <w:rFonts w:ascii="Book Antiqua" w:eastAsia="Times New Roman" w:hAnsi="Book Antiqua"/>
                <w:b/>
                <w:sz w:val="26"/>
                <w:szCs w:val="26"/>
              </w:rPr>
              <w:t>to __</w:t>
            </w:r>
            <w:r w:rsidR="00114547" w:rsidRPr="00225DE4">
              <w:rPr>
                <w:rFonts w:ascii="Book Antiqua" w:eastAsia="Times New Roman" w:hAnsi="Book Antiqua"/>
                <w:b/>
                <w:sz w:val="26"/>
                <w:szCs w:val="26"/>
              </w:rPr>
              <w:t xml:space="preserve">  </w:t>
            </w:r>
            <w:r w:rsidRPr="00225DE4">
              <w:rPr>
                <w:rFonts w:ascii="Book Antiqua" w:eastAsia="Times New Roman" w:hAnsi="Book Antiqua"/>
                <w:b/>
                <w:sz w:val="26"/>
                <w:szCs w:val="26"/>
              </w:rPr>
              <w:t>).</w:t>
            </w:r>
            <w:r>
              <w:rPr>
                <w:rFonts w:ascii="Book Antiqua" w:eastAsia="Times New Roman" w:hAnsi="Book Antiqua"/>
                <w:bCs/>
                <w:sz w:val="26"/>
                <w:szCs w:val="26"/>
              </w:rPr>
              <w:t xml:space="preserve"> </w:t>
            </w:r>
          </w:p>
        </w:tc>
      </w:tr>
      <w:tr w:rsidR="008A6B8D" w:rsidRPr="00A24D99" w14:paraId="7C47A2CA" w14:textId="77777777" w:rsidTr="00A50A6D">
        <w:trPr>
          <w:trHeight w:val="135"/>
        </w:trPr>
        <w:tc>
          <w:tcPr>
            <w:tcW w:w="1451" w:type="dxa"/>
          </w:tcPr>
          <w:p w14:paraId="072293EF" w14:textId="72CCDD76" w:rsidR="008A6B8D" w:rsidRDefault="008A6B8D" w:rsidP="004B3FF1">
            <w:pPr>
              <w:tabs>
                <w:tab w:val="center" w:pos="4320"/>
                <w:tab w:val="right" w:pos="8640"/>
              </w:tabs>
              <w:spacing w:before="240" w:line="480" w:lineRule="auto"/>
              <w:jc w:val="both"/>
              <w:rPr>
                <w:rFonts w:ascii="Book Antiqua" w:eastAsia="Times New Roman" w:hAnsi="Book Antiqua"/>
                <w:bCs/>
                <w:sz w:val="26"/>
                <w:szCs w:val="26"/>
              </w:rPr>
            </w:pPr>
            <w:r>
              <w:rPr>
                <w:rFonts w:ascii="Book Antiqua" w:eastAsia="Times New Roman" w:hAnsi="Book Antiqua"/>
                <w:bCs/>
                <w:sz w:val="26"/>
                <w:szCs w:val="26"/>
              </w:rPr>
              <w:t>20.08.2003</w:t>
            </w:r>
          </w:p>
        </w:tc>
        <w:tc>
          <w:tcPr>
            <w:tcW w:w="6990" w:type="dxa"/>
          </w:tcPr>
          <w:p w14:paraId="5491E694" w14:textId="6646A44D" w:rsidR="008A6B8D" w:rsidRDefault="008A6B8D" w:rsidP="004B3FF1">
            <w:pPr>
              <w:tabs>
                <w:tab w:val="center" w:pos="4320"/>
                <w:tab w:val="right" w:pos="8640"/>
              </w:tabs>
              <w:spacing w:before="240" w:line="480" w:lineRule="auto"/>
              <w:jc w:val="both"/>
              <w:rPr>
                <w:rFonts w:ascii="Book Antiqua" w:eastAsia="Times New Roman" w:hAnsi="Book Antiqua"/>
                <w:bCs/>
                <w:sz w:val="26"/>
                <w:szCs w:val="26"/>
              </w:rPr>
            </w:pPr>
            <w:r>
              <w:rPr>
                <w:rFonts w:ascii="Book Antiqua" w:eastAsia="Times New Roman" w:hAnsi="Book Antiqua"/>
                <w:bCs/>
                <w:sz w:val="26"/>
                <w:szCs w:val="26"/>
              </w:rPr>
              <w:t xml:space="preserve">A police complaint came to be purportedly filed by the Sh. </w:t>
            </w:r>
            <w:proofErr w:type="spellStart"/>
            <w:r>
              <w:rPr>
                <w:rFonts w:ascii="Book Antiqua" w:eastAsia="Times New Roman" w:hAnsi="Book Antiqua"/>
                <w:bCs/>
                <w:sz w:val="26"/>
                <w:szCs w:val="26"/>
              </w:rPr>
              <w:t>Balasubramanya</w:t>
            </w:r>
            <w:proofErr w:type="spellEnd"/>
            <w:r>
              <w:rPr>
                <w:rFonts w:ascii="Book Antiqua" w:eastAsia="Times New Roman" w:hAnsi="Book Antiqua"/>
                <w:bCs/>
                <w:sz w:val="26"/>
                <w:szCs w:val="26"/>
              </w:rPr>
              <w:t xml:space="preserve"> </w:t>
            </w:r>
            <w:r w:rsidR="00DE71D7">
              <w:rPr>
                <w:rFonts w:ascii="Book Antiqua" w:eastAsia="Times New Roman" w:hAnsi="Book Antiqua"/>
                <w:bCs/>
                <w:sz w:val="26"/>
                <w:szCs w:val="26"/>
              </w:rPr>
              <w:t>to the Commissioner of Police Bangalore City</w:t>
            </w:r>
            <w:r w:rsidR="00DE71D7" w:rsidRPr="00814A4A">
              <w:rPr>
                <w:rFonts w:ascii="Book Antiqua" w:eastAsia="Times New Roman" w:hAnsi="Book Antiqua"/>
                <w:bCs/>
                <w:sz w:val="26"/>
                <w:szCs w:val="26"/>
              </w:rPr>
              <w:t xml:space="preserve"> </w:t>
            </w:r>
            <w:r>
              <w:rPr>
                <w:rFonts w:ascii="Book Antiqua" w:eastAsia="Times New Roman" w:hAnsi="Book Antiqua"/>
                <w:bCs/>
                <w:sz w:val="26"/>
                <w:szCs w:val="26"/>
              </w:rPr>
              <w:t xml:space="preserve">concerning his impersonation by another individual. </w:t>
            </w:r>
            <w:r w:rsidRPr="00FB2EF0">
              <w:rPr>
                <w:rFonts w:ascii="Book Antiqua" w:eastAsia="Times New Roman" w:hAnsi="Book Antiqua"/>
                <w:bCs/>
                <w:sz w:val="26"/>
                <w:szCs w:val="26"/>
              </w:rPr>
              <w:t>A true copy of the police complaint dated 20.08.2003</w:t>
            </w:r>
            <w:r w:rsidR="00DE71D7" w:rsidRPr="00FB2EF0">
              <w:rPr>
                <w:rFonts w:ascii="Book Antiqua" w:eastAsia="Times New Roman" w:hAnsi="Book Antiqua"/>
                <w:bCs/>
                <w:sz w:val="26"/>
                <w:szCs w:val="26"/>
              </w:rPr>
              <w:t xml:space="preserve"> filed by Sh. </w:t>
            </w:r>
            <w:proofErr w:type="spellStart"/>
            <w:r w:rsidR="00DE71D7" w:rsidRPr="00FB2EF0">
              <w:rPr>
                <w:rFonts w:ascii="Book Antiqua" w:eastAsia="Times New Roman" w:hAnsi="Book Antiqua"/>
                <w:bCs/>
                <w:sz w:val="26"/>
                <w:szCs w:val="26"/>
              </w:rPr>
              <w:t>Balasubramanya</w:t>
            </w:r>
            <w:proofErr w:type="spellEnd"/>
            <w:r w:rsidR="00DE71D7" w:rsidRPr="00FB2EF0">
              <w:rPr>
                <w:rFonts w:ascii="Book Antiqua" w:eastAsia="Times New Roman" w:hAnsi="Book Antiqua"/>
                <w:bCs/>
                <w:sz w:val="26"/>
                <w:szCs w:val="26"/>
              </w:rPr>
              <w:t xml:space="preserve"> to the Commissioner of Police Bangalore City</w:t>
            </w:r>
            <w:r w:rsidRPr="00FB2EF0">
              <w:rPr>
                <w:rFonts w:ascii="Book Antiqua" w:eastAsia="Times New Roman" w:hAnsi="Book Antiqua"/>
                <w:bCs/>
                <w:sz w:val="26"/>
                <w:szCs w:val="26"/>
              </w:rPr>
              <w:t xml:space="preserve"> is annexed hereto as </w:t>
            </w:r>
            <w:r w:rsidRPr="00FB2EF0">
              <w:rPr>
                <w:rFonts w:ascii="Book Antiqua" w:eastAsia="Times New Roman" w:hAnsi="Book Antiqua"/>
                <w:b/>
                <w:sz w:val="26"/>
                <w:szCs w:val="26"/>
              </w:rPr>
              <w:t>ANNEXURE-P/</w:t>
            </w:r>
            <w:r w:rsidR="00685DCD" w:rsidRPr="00FB2EF0">
              <w:rPr>
                <w:rFonts w:ascii="Book Antiqua" w:eastAsia="Times New Roman" w:hAnsi="Book Antiqua"/>
                <w:b/>
                <w:sz w:val="26"/>
                <w:szCs w:val="26"/>
              </w:rPr>
              <w:t>1</w:t>
            </w:r>
            <w:r w:rsidR="00225DE4" w:rsidRPr="00FB2EF0">
              <w:rPr>
                <w:rFonts w:ascii="Book Antiqua" w:eastAsia="Times New Roman" w:hAnsi="Book Antiqua"/>
                <w:b/>
                <w:sz w:val="26"/>
                <w:szCs w:val="26"/>
              </w:rPr>
              <w:t>1</w:t>
            </w:r>
            <w:r w:rsidR="00814A4A" w:rsidRPr="00FB2EF0">
              <w:rPr>
                <w:rFonts w:ascii="Book Antiqua" w:eastAsia="Times New Roman" w:hAnsi="Book Antiqua"/>
                <w:b/>
                <w:sz w:val="26"/>
                <w:szCs w:val="26"/>
              </w:rPr>
              <w:t xml:space="preserve">  </w:t>
            </w:r>
            <w:r w:rsidR="00FB2EF0">
              <w:rPr>
                <w:rFonts w:ascii="Book Antiqua" w:eastAsia="Times New Roman" w:hAnsi="Book Antiqua"/>
                <w:b/>
                <w:sz w:val="26"/>
                <w:szCs w:val="26"/>
              </w:rPr>
              <w:t xml:space="preserve">      </w:t>
            </w:r>
            <w:proofErr w:type="gramStart"/>
            <w:r w:rsidR="00FB2EF0">
              <w:rPr>
                <w:rFonts w:ascii="Book Antiqua" w:eastAsia="Times New Roman" w:hAnsi="Book Antiqua"/>
                <w:b/>
                <w:sz w:val="26"/>
                <w:szCs w:val="26"/>
              </w:rPr>
              <w:t xml:space="preserve">   </w:t>
            </w:r>
            <w:r w:rsidRPr="00FB2EF0">
              <w:rPr>
                <w:rFonts w:ascii="Book Antiqua" w:eastAsia="Times New Roman" w:hAnsi="Book Antiqua"/>
                <w:b/>
                <w:sz w:val="26"/>
                <w:szCs w:val="26"/>
              </w:rPr>
              <w:t>(</w:t>
            </w:r>
            <w:proofErr w:type="gramEnd"/>
            <w:r w:rsidRPr="00FB2EF0">
              <w:rPr>
                <w:rFonts w:ascii="Book Antiqua" w:eastAsia="Times New Roman" w:hAnsi="Book Antiqua"/>
                <w:b/>
                <w:sz w:val="26"/>
                <w:szCs w:val="26"/>
              </w:rPr>
              <w:t>Pg. ___ to ___)</w:t>
            </w:r>
            <w:r w:rsidR="00114547" w:rsidRPr="00FB2EF0">
              <w:rPr>
                <w:rFonts w:ascii="Book Antiqua" w:eastAsia="Times New Roman" w:hAnsi="Book Antiqua"/>
                <w:b/>
                <w:sz w:val="26"/>
                <w:szCs w:val="26"/>
              </w:rPr>
              <w:t xml:space="preserve"> </w:t>
            </w:r>
            <w:r w:rsidR="00114547" w:rsidRPr="00FB2EF0">
              <w:rPr>
                <w:rFonts w:ascii="Book Antiqua" w:eastAsia="Times New Roman" w:hAnsi="Book Antiqua"/>
                <w:bCs/>
                <w:sz w:val="26"/>
                <w:szCs w:val="26"/>
              </w:rPr>
              <w:t>and a true copy of endorsement of</w:t>
            </w:r>
            <w:r w:rsidR="00114547" w:rsidRPr="00FB2EF0">
              <w:rPr>
                <w:rFonts w:ascii="Book Antiqua" w:eastAsia="Times New Roman" w:hAnsi="Book Antiqua"/>
                <w:b/>
                <w:sz w:val="26"/>
                <w:szCs w:val="26"/>
              </w:rPr>
              <w:t xml:space="preserve"> </w:t>
            </w:r>
            <w:r w:rsidRPr="00FB2EF0">
              <w:rPr>
                <w:rFonts w:ascii="Book Antiqua" w:eastAsia="Times New Roman" w:hAnsi="Book Antiqua"/>
                <w:bCs/>
                <w:sz w:val="26"/>
                <w:szCs w:val="26"/>
              </w:rPr>
              <w:t>complaint vide acknowledgment dated 29.08.2003 is annexed here</w:t>
            </w:r>
            <w:r w:rsidR="00114547" w:rsidRPr="00FB2EF0">
              <w:rPr>
                <w:rFonts w:ascii="Book Antiqua" w:eastAsia="Times New Roman" w:hAnsi="Book Antiqua"/>
                <w:bCs/>
                <w:sz w:val="26"/>
                <w:szCs w:val="26"/>
              </w:rPr>
              <w:t>with and marked</w:t>
            </w:r>
            <w:r w:rsidRPr="00FB2EF0">
              <w:rPr>
                <w:rFonts w:ascii="Book Antiqua" w:eastAsia="Times New Roman" w:hAnsi="Book Antiqua"/>
                <w:bCs/>
                <w:sz w:val="26"/>
                <w:szCs w:val="26"/>
              </w:rPr>
              <w:t xml:space="preserve"> as </w:t>
            </w:r>
            <w:r w:rsidRPr="00FB2EF0">
              <w:rPr>
                <w:rFonts w:ascii="Book Antiqua" w:eastAsia="Times New Roman" w:hAnsi="Book Antiqua"/>
                <w:b/>
                <w:sz w:val="26"/>
                <w:szCs w:val="26"/>
              </w:rPr>
              <w:t>ANNEXURE-P/</w:t>
            </w:r>
            <w:r w:rsidR="00685DCD" w:rsidRPr="00FB2EF0">
              <w:rPr>
                <w:rFonts w:ascii="Book Antiqua" w:eastAsia="Times New Roman" w:hAnsi="Book Antiqua"/>
                <w:b/>
                <w:sz w:val="26"/>
                <w:szCs w:val="26"/>
              </w:rPr>
              <w:t>1</w:t>
            </w:r>
            <w:r w:rsidR="00225DE4" w:rsidRPr="00FB2EF0">
              <w:rPr>
                <w:rFonts w:ascii="Book Antiqua" w:eastAsia="Times New Roman" w:hAnsi="Book Antiqua"/>
                <w:b/>
                <w:sz w:val="26"/>
                <w:szCs w:val="26"/>
              </w:rPr>
              <w:t>2</w:t>
            </w:r>
            <w:r w:rsidR="00814A4A" w:rsidRPr="00FB2EF0">
              <w:rPr>
                <w:rFonts w:ascii="Book Antiqua" w:eastAsia="Times New Roman" w:hAnsi="Book Antiqua"/>
                <w:b/>
                <w:sz w:val="26"/>
                <w:szCs w:val="26"/>
              </w:rPr>
              <w:t xml:space="preserve"> </w:t>
            </w:r>
            <w:r w:rsidR="00DE71D7" w:rsidRPr="00FB2EF0">
              <w:rPr>
                <w:rFonts w:ascii="Book Antiqua" w:eastAsia="Times New Roman" w:hAnsi="Book Antiqua"/>
                <w:b/>
                <w:sz w:val="26"/>
                <w:szCs w:val="26"/>
              </w:rPr>
              <w:t xml:space="preserve">                               </w:t>
            </w:r>
            <w:r w:rsidRPr="00FB2EF0">
              <w:rPr>
                <w:rFonts w:ascii="Book Antiqua" w:eastAsia="Times New Roman" w:hAnsi="Book Antiqua"/>
                <w:b/>
                <w:sz w:val="26"/>
                <w:szCs w:val="26"/>
              </w:rPr>
              <w:t>(Pg</w:t>
            </w:r>
            <w:r w:rsidR="00114547" w:rsidRPr="00FB2EF0">
              <w:rPr>
                <w:rFonts w:ascii="Book Antiqua" w:eastAsia="Times New Roman" w:hAnsi="Book Antiqua"/>
                <w:b/>
                <w:sz w:val="26"/>
                <w:szCs w:val="26"/>
              </w:rPr>
              <w:t>s</w:t>
            </w:r>
            <w:r w:rsidRPr="00FB2EF0">
              <w:rPr>
                <w:rFonts w:ascii="Book Antiqua" w:eastAsia="Times New Roman" w:hAnsi="Book Antiqua"/>
                <w:b/>
                <w:sz w:val="26"/>
                <w:szCs w:val="26"/>
              </w:rPr>
              <w:t>. ___ to ___</w:t>
            </w:r>
            <w:r w:rsidR="00DE71D7" w:rsidRPr="00FB2EF0">
              <w:rPr>
                <w:rFonts w:ascii="Book Antiqua" w:eastAsia="Times New Roman" w:hAnsi="Book Antiqua"/>
                <w:b/>
                <w:sz w:val="26"/>
                <w:szCs w:val="26"/>
              </w:rPr>
              <w:t xml:space="preserve">  </w:t>
            </w:r>
            <w:r w:rsidRPr="00FB2EF0">
              <w:rPr>
                <w:rFonts w:ascii="Book Antiqua" w:eastAsia="Times New Roman" w:hAnsi="Book Antiqua"/>
                <w:b/>
                <w:sz w:val="26"/>
                <w:szCs w:val="26"/>
              </w:rPr>
              <w:t>)</w:t>
            </w:r>
            <w:r w:rsidRPr="00FB2EF0">
              <w:rPr>
                <w:rFonts w:ascii="Book Antiqua" w:eastAsia="Times New Roman" w:hAnsi="Book Antiqua"/>
                <w:bCs/>
                <w:sz w:val="26"/>
                <w:szCs w:val="26"/>
              </w:rPr>
              <w:t>.</w:t>
            </w:r>
            <w:r>
              <w:rPr>
                <w:rFonts w:ascii="Book Antiqua" w:eastAsia="Times New Roman" w:hAnsi="Book Antiqua"/>
                <w:bCs/>
                <w:sz w:val="26"/>
                <w:szCs w:val="26"/>
              </w:rPr>
              <w:t xml:space="preserve"> </w:t>
            </w:r>
          </w:p>
        </w:tc>
      </w:tr>
      <w:tr w:rsidR="008A6B8D" w:rsidRPr="00A24D99" w14:paraId="07AC6351" w14:textId="77777777" w:rsidTr="00A50A6D">
        <w:trPr>
          <w:trHeight w:val="135"/>
        </w:trPr>
        <w:tc>
          <w:tcPr>
            <w:tcW w:w="1451" w:type="dxa"/>
          </w:tcPr>
          <w:p w14:paraId="633D1638" w14:textId="7E274B5E" w:rsidR="008A6B8D" w:rsidRDefault="008A6B8D" w:rsidP="004B3FF1">
            <w:pPr>
              <w:tabs>
                <w:tab w:val="center" w:pos="4320"/>
                <w:tab w:val="right" w:pos="8640"/>
              </w:tabs>
              <w:spacing w:before="240" w:line="480" w:lineRule="auto"/>
              <w:jc w:val="both"/>
              <w:rPr>
                <w:rFonts w:ascii="Book Antiqua" w:eastAsia="Times New Roman" w:hAnsi="Book Antiqua"/>
                <w:bCs/>
                <w:sz w:val="26"/>
                <w:szCs w:val="26"/>
              </w:rPr>
            </w:pPr>
            <w:r>
              <w:rPr>
                <w:rFonts w:ascii="Book Antiqua" w:eastAsia="Times New Roman" w:hAnsi="Book Antiqua"/>
                <w:bCs/>
                <w:sz w:val="26"/>
                <w:szCs w:val="26"/>
              </w:rPr>
              <w:t xml:space="preserve">22.12.2004 </w:t>
            </w:r>
          </w:p>
        </w:tc>
        <w:tc>
          <w:tcPr>
            <w:tcW w:w="6990" w:type="dxa"/>
          </w:tcPr>
          <w:p w14:paraId="398A3F55" w14:textId="4C5138CD" w:rsidR="008A6B8D" w:rsidRDefault="008A6B8D" w:rsidP="004B3FF1">
            <w:pPr>
              <w:tabs>
                <w:tab w:val="center" w:pos="4320"/>
                <w:tab w:val="right" w:pos="8640"/>
              </w:tabs>
              <w:spacing w:before="240" w:line="480" w:lineRule="auto"/>
              <w:jc w:val="both"/>
              <w:rPr>
                <w:rFonts w:ascii="Book Antiqua" w:eastAsia="Times New Roman" w:hAnsi="Book Antiqua"/>
                <w:bCs/>
                <w:sz w:val="26"/>
                <w:szCs w:val="26"/>
              </w:rPr>
            </w:pPr>
            <w:r>
              <w:rPr>
                <w:rFonts w:ascii="Book Antiqua" w:eastAsia="Times New Roman" w:hAnsi="Book Antiqua"/>
                <w:bCs/>
                <w:sz w:val="26"/>
                <w:szCs w:val="26"/>
              </w:rPr>
              <w:t xml:space="preserve">A Sale Deed was executed and registered in respect of the Schedule Property by its absolute owner, Sh. </w:t>
            </w:r>
            <w:proofErr w:type="spellStart"/>
            <w:r>
              <w:rPr>
                <w:rFonts w:ascii="Book Antiqua" w:eastAsia="Times New Roman" w:hAnsi="Book Antiqua"/>
                <w:bCs/>
                <w:sz w:val="26"/>
                <w:szCs w:val="26"/>
              </w:rPr>
              <w:lastRenderedPageBreak/>
              <w:t>Balasubramanya</w:t>
            </w:r>
            <w:proofErr w:type="spellEnd"/>
            <w:r>
              <w:rPr>
                <w:rFonts w:ascii="Book Antiqua" w:eastAsia="Times New Roman" w:hAnsi="Book Antiqua"/>
                <w:bCs/>
                <w:sz w:val="26"/>
                <w:szCs w:val="26"/>
              </w:rPr>
              <w:t xml:space="preserve"> in favour of the Petitioner herein. The sale deed was assigned pending No. 520/2004-05 for determination of valuation of proper stamp duty and registration charges. </w:t>
            </w:r>
            <w:r w:rsidR="001A67D9">
              <w:rPr>
                <w:rFonts w:ascii="Book Antiqua" w:eastAsia="Times New Roman" w:hAnsi="Book Antiqua"/>
                <w:bCs/>
                <w:sz w:val="26"/>
                <w:szCs w:val="26"/>
              </w:rPr>
              <w:t xml:space="preserve">A </w:t>
            </w:r>
            <w:r w:rsidR="001A67D9" w:rsidRPr="00FB2EF0">
              <w:rPr>
                <w:rFonts w:ascii="Book Antiqua" w:eastAsia="Times New Roman" w:hAnsi="Book Antiqua"/>
                <w:bCs/>
                <w:sz w:val="26"/>
                <w:szCs w:val="26"/>
              </w:rPr>
              <w:t xml:space="preserve">true copy of Sale deed dated 22.12.2004 executed by Sri S </w:t>
            </w:r>
            <w:proofErr w:type="spellStart"/>
            <w:r w:rsidR="001A67D9" w:rsidRPr="00FB2EF0">
              <w:rPr>
                <w:rFonts w:ascii="Book Antiqua" w:eastAsia="Times New Roman" w:hAnsi="Book Antiqua"/>
                <w:bCs/>
                <w:sz w:val="26"/>
                <w:szCs w:val="26"/>
              </w:rPr>
              <w:t>Balasubramanya</w:t>
            </w:r>
            <w:proofErr w:type="spellEnd"/>
            <w:r w:rsidR="001A67D9" w:rsidRPr="00FB2EF0">
              <w:rPr>
                <w:rFonts w:ascii="Book Antiqua" w:eastAsia="Times New Roman" w:hAnsi="Book Antiqua"/>
                <w:bCs/>
                <w:sz w:val="26"/>
                <w:szCs w:val="26"/>
              </w:rPr>
              <w:t xml:space="preserve"> in favour of the Petitioner </w:t>
            </w:r>
            <w:r w:rsidR="00114547" w:rsidRPr="00FB2EF0">
              <w:rPr>
                <w:rFonts w:ascii="Book Antiqua" w:eastAsia="Times New Roman" w:hAnsi="Book Antiqua"/>
                <w:bCs/>
                <w:sz w:val="26"/>
                <w:szCs w:val="26"/>
              </w:rPr>
              <w:t xml:space="preserve">is annexed herewith and marked </w:t>
            </w:r>
            <w:r w:rsidR="001A67D9" w:rsidRPr="00FB2EF0">
              <w:rPr>
                <w:rFonts w:ascii="Book Antiqua" w:eastAsia="Times New Roman" w:hAnsi="Book Antiqua"/>
                <w:bCs/>
                <w:sz w:val="26"/>
                <w:szCs w:val="26"/>
              </w:rPr>
              <w:t xml:space="preserve">as </w:t>
            </w:r>
            <w:r w:rsidR="001A67D9" w:rsidRPr="00FB2EF0">
              <w:rPr>
                <w:rFonts w:ascii="Book Antiqua" w:eastAsia="Times New Roman" w:hAnsi="Book Antiqua"/>
                <w:b/>
                <w:sz w:val="26"/>
                <w:szCs w:val="26"/>
              </w:rPr>
              <w:t>ANNEXURE-P/</w:t>
            </w:r>
            <w:r w:rsidR="00225DE4" w:rsidRPr="00FB2EF0">
              <w:rPr>
                <w:rFonts w:ascii="Book Antiqua" w:eastAsia="Times New Roman" w:hAnsi="Book Antiqua"/>
                <w:b/>
                <w:sz w:val="26"/>
                <w:szCs w:val="26"/>
              </w:rPr>
              <w:t>13</w:t>
            </w:r>
            <w:r w:rsidR="00FB2EF0">
              <w:rPr>
                <w:rFonts w:ascii="Book Antiqua" w:eastAsia="Times New Roman" w:hAnsi="Book Antiqua"/>
                <w:b/>
                <w:sz w:val="26"/>
                <w:szCs w:val="26"/>
              </w:rPr>
              <w:t xml:space="preserve"> </w:t>
            </w:r>
            <w:r w:rsidR="001A67D9" w:rsidRPr="00FB2EF0">
              <w:rPr>
                <w:rFonts w:ascii="Book Antiqua" w:eastAsia="Times New Roman" w:hAnsi="Book Antiqua"/>
                <w:b/>
                <w:sz w:val="26"/>
                <w:szCs w:val="26"/>
              </w:rPr>
              <w:t>(Pg</w:t>
            </w:r>
            <w:r w:rsidR="00FB2EF0">
              <w:rPr>
                <w:rFonts w:ascii="Book Antiqua" w:eastAsia="Times New Roman" w:hAnsi="Book Antiqua"/>
                <w:b/>
                <w:sz w:val="26"/>
                <w:szCs w:val="26"/>
              </w:rPr>
              <w:t>s</w:t>
            </w:r>
            <w:r w:rsidR="001A67D9" w:rsidRPr="00FB2EF0">
              <w:rPr>
                <w:rFonts w:ascii="Book Antiqua" w:eastAsia="Times New Roman" w:hAnsi="Book Antiqua"/>
                <w:b/>
                <w:sz w:val="26"/>
                <w:szCs w:val="26"/>
              </w:rPr>
              <w:t>. ___ to ___).</w:t>
            </w:r>
          </w:p>
        </w:tc>
      </w:tr>
      <w:tr w:rsidR="008A6B8D" w:rsidRPr="00A24D99" w14:paraId="5429AF91" w14:textId="77777777" w:rsidTr="00A50A6D">
        <w:trPr>
          <w:trHeight w:val="135"/>
        </w:trPr>
        <w:tc>
          <w:tcPr>
            <w:tcW w:w="1451" w:type="dxa"/>
          </w:tcPr>
          <w:p w14:paraId="7B6AE02E" w14:textId="6D08BA33" w:rsidR="008A6B8D" w:rsidRDefault="008A6B8D" w:rsidP="004B3FF1">
            <w:pPr>
              <w:tabs>
                <w:tab w:val="center" w:pos="4320"/>
                <w:tab w:val="right" w:pos="8640"/>
              </w:tabs>
              <w:spacing w:before="240" w:line="480" w:lineRule="auto"/>
              <w:jc w:val="both"/>
              <w:rPr>
                <w:rFonts w:ascii="Book Antiqua" w:eastAsia="Times New Roman" w:hAnsi="Book Antiqua"/>
                <w:bCs/>
                <w:sz w:val="26"/>
                <w:szCs w:val="26"/>
              </w:rPr>
            </w:pPr>
            <w:r>
              <w:rPr>
                <w:rFonts w:ascii="Book Antiqua" w:eastAsia="Times New Roman" w:hAnsi="Book Antiqua"/>
                <w:bCs/>
                <w:sz w:val="26"/>
                <w:szCs w:val="26"/>
              </w:rPr>
              <w:lastRenderedPageBreak/>
              <w:t>27.12.2004</w:t>
            </w:r>
          </w:p>
        </w:tc>
        <w:tc>
          <w:tcPr>
            <w:tcW w:w="6990" w:type="dxa"/>
          </w:tcPr>
          <w:p w14:paraId="4E274909" w14:textId="530D5A41" w:rsidR="008A6B8D" w:rsidRDefault="008A6B8D" w:rsidP="004B3FF1">
            <w:pPr>
              <w:tabs>
                <w:tab w:val="center" w:pos="4320"/>
                <w:tab w:val="right" w:pos="8640"/>
              </w:tabs>
              <w:spacing w:before="240" w:line="480" w:lineRule="auto"/>
              <w:jc w:val="both"/>
              <w:rPr>
                <w:rFonts w:ascii="Book Antiqua" w:eastAsia="Times New Roman" w:hAnsi="Book Antiqua"/>
                <w:bCs/>
                <w:sz w:val="26"/>
                <w:szCs w:val="26"/>
              </w:rPr>
            </w:pPr>
            <w:r>
              <w:rPr>
                <w:rFonts w:ascii="Book Antiqua" w:eastAsia="Times New Roman" w:hAnsi="Book Antiqua"/>
                <w:bCs/>
                <w:sz w:val="26"/>
                <w:szCs w:val="26"/>
              </w:rPr>
              <w:t xml:space="preserve">Sh. </w:t>
            </w:r>
            <w:proofErr w:type="spellStart"/>
            <w:r>
              <w:rPr>
                <w:rFonts w:ascii="Book Antiqua" w:eastAsia="Times New Roman" w:hAnsi="Book Antiqua"/>
                <w:bCs/>
                <w:sz w:val="26"/>
                <w:szCs w:val="26"/>
              </w:rPr>
              <w:t>Balasubramanya</w:t>
            </w:r>
            <w:proofErr w:type="spellEnd"/>
            <w:r w:rsidRPr="00274260">
              <w:rPr>
                <w:rFonts w:ascii="Book Antiqua" w:eastAsia="Times New Roman" w:hAnsi="Book Antiqua"/>
                <w:bCs/>
                <w:sz w:val="26"/>
                <w:szCs w:val="26"/>
              </w:rPr>
              <w:t xml:space="preserve"> </w:t>
            </w:r>
            <w:r>
              <w:rPr>
                <w:rFonts w:ascii="Book Antiqua" w:eastAsia="Times New Roman" w:hAnsi="Book Antiqua"/>
                <w:bCs/>
                <w:sz w:val="26"/>
                <w:szCs w:val="26"/>
              </w:rPr>
              <w:t xml:space="preserve">issued a letter to the Respondent No. 3 stating that he had sold the Schedule Property to the Petitioner, asking her to attorn her tenancy (in respect of the shop ‘Subramanya Stores’) in favour of the Petitioner as well as pay rents to the Petitioner. </w:t>
            </w:r>
            <w:r w:rsidRPr="00FB2EF0">
              <w:rPr>
                <w:rFonts w:ascii="Book Antiqua" w:eastAsia="Times New Roman" w:hAnsi="Book Antiqua"/>
                <w:bCs/>
                <w:sz w:val="26"/>
                <w:szCs w:val="26"/>
              </w:rPr>
              <w:t>A true copy of letter dated 27.12.200</w:t>
            </w:r>
            <w:r w:rsidR="00DE71D7" w:rsidRPr="00FB2EF0">
              <w:rPr>
                <w:rFonts w:ascii="Book Antiqua" w:eastAsia="Times New Roman" w:hAnsi="Book Antiqua"/>
                <w:bCs/>
                <w:sz w:val="26"/>
                <w:szCs w:val="26"/>
              </w:rPr>
              <w:t>4</w:t>
            </w:r>
            <w:r w:rsidRPr="00FB2EF0">
              <w:rPr>
                <w:rFonts w:ascii="Book Antiqua" w:eastAsia="Times New Roman" w:hAnsi="Book Antiqua"/>
                <w:bCs/>
                <w:sz w:val="26"/>
                <w:szCs w:val="26"/>
              </w:rPr>
              <w:t xml:space="preserve"> </w:t>
            </w:r>
            <w:r w:rsidR="00DE71D7" w:rsidRPr="00FB2EF0">
              <w:rPr>
                <w:rFonts w:ascii="Book Antiqua" w:eastAsia="Times New Roman" w:hAnsi="Book Antiqua"/>
                <w:bCs/>
                <w:sz w:val="26"/>
                <w:szCs w:val="26"/>
              </w:rPr>
              <w:t xml:space="preserve">issued by Sh. </w:t>
            </w:r>
            <w:proofErr w:type="spellStart"/>
            <w:r w:rsidR="00DE71D7" w:rsidRPr="00FB2EF0">
              <w:rPr>
                <w:rFonts w:ascii="Book Antiqua" w:eastAsia="Times New Roman" w:hAnsi="Book Antiqua"/>
                <w:bCs/>
                <w:sz w:val="26"/>
                <w:szCs w:val="26"/>
              </w:rPr>
              <w:t>Balasubramanya</w:t>
            </w:r>
            <w:proofErr w:type="spellEnd"/>
            <w:r w:rsidR="00DE71D7" w:rsidRPr="00FB2EF0">
              <w:rPr>
                <w:rFonts w:ascii="Book Antiqua" w:eastAsia="Times New Roman" w:hAnsi="Book Antiqua"/>
                <w:bCs/>
                <w:sz w:val="26"/>
                <w:szCs w:val="26"/>
              </w:rPr>
              <w:t xml:space="preserve"> to Smt. </w:t>
            </w:r>
            <w:proofErr w:type="spellStart"/>
            <w:r w:rsidR="00DE71D7" w:rsidRPr="00FB2EF0">
              <w:rPr>
                <w:rFonts w:ascii="Book Antiqua" w:eastAsia="Times New Roman" w:hAnsi="Book Antiqua"/>
                <w:bCs/>
                <w:sz w:val="26"/>
                <w:szCs w:val="26"/>
              </w:rPr>
              <w:t>Sarojamma</w:t>
            </w:r>
            <w:proofErr w:type="spellEnd"/>
            <w:r w:rsidR="00DE71D7" w:rsidRPr="00FB2EF0">
              <w:rPr>
                <w:rFonts w:ascii="Book Antiqua" w:eastAsia="Times New Roman" w:hAnsi="Book Antiqua"/>
                <w:bCs/>
                <w:sz w:val="26"/>
                <w:szCs w:val="26"/>
              </w:rPr>
              <w:t xml:space="preserve"> </w:t>
            </w:r>
            <w:r w:rsidR="00114547" w:rsidRPr="00FB2EF0">
              <w:rPr>
                <w:rFonts w:ascii="Book Antiqua" w:eastAsia="Times New Roman" w:hAnsi="Book Antiqua"/>
                <w:bCs/>
                <w:sz w:val="26"/>
                <w:szCs w:val="26"/>
              </w:rPr>
              <w:t>is annexed herewith and marked as</w:t>
            </w:r>
            <w:r w:rsidRPr="00FB2EF0">
              <w:rPr>
                <w:rFonts w:ascii="Book Antiqua" w:eastAsia="Times New Roman" w:hAnsi="Book Antiqua"/>
                <w:bCs/>
                <w:sz w:val="26"/>
                <w:szCs w:val="26"/>
              </w:rPr>
              <w:t xml:space="preserve"> </w:t>
            </w:r>
            <w:r w:rsidRPr="00FB2EF0">
              <w:rPr>
                <w:rFonts w:ascii="Book Antiqua" w:eastAsia="Times New Roman" w:hAnsi="Book Antiqua"/>
                <w:b/>
                <w:sz w:val="26"/>
                <w:szCs w:val="26"/>
              </w:rPr>
              <w:t>ANNEXURE-P/</w:t>
            </w:r>
            <w:r w:rsidR="00685DCD" w:rsidRPr="00FB2EF0">
              <w:rPr>
                <w:rFonts w:ascii="Book Antiqua" w:eastAsia="Times New Roman" w:hAnsi="Book Antiqua"/>
                <w:b/>
                <w:sz w:val="26"/>
                <w:szCs w:val="26"/>
              </w:rPr>
              <w:t>1</w:t>
            </w:r>
            <w:r w:rsidR="00225DE4" w:rsidRPr="00FB2EF0">
              <w:rPr>
                <w:rFonts w:ascii="Book Antiqua" w:eastAsia="Times New Roman" w:hAnsi="Book Antiqua"/>
                <w:b/>
                <w:sz w:val="26"/>
                <w:szCs w:val="26"/>
              </w:rPr>
              <w:t>4</w:t>
            </w:r>
            <w:r w:rsidRPr="00FB2EF0">
              <w:rPr>
                <w:rFonts w:ascii="Book Antiqua" w:eastAsia="Times New Roman" w:hAnsi="Book Antiqua"/>
                <w:b/>
                <w:sz w:val="26"/>
                <w:szCs w:val="26"/>
              </w:rPr>
              <w:t>(Pg. __ to ___).</w:t>
            </w:r>
            <w:r>
              <w:rPr>
                <w:rFonts w:ascii="Book Antiqua" w:eastAsia="Times New Roman" w:hAnsi="Book Antiqua"/>
                <w:bCs/>
                <w:sz w:val="26"/>
                <w:szCs w:val="26"/>
              </w:rPr>
              <w:t xml:space="preserve"> </w:t>
            </w:r>
          </w:p>
        </w:tc>
      </w:tr>
      <w:tr w:rsidR="008A6B8D" w:rsidRPr="00A24D99" w14:paraId="29EBFD09" w14:textId="77777777" w:rsidTr="00A50A6D">
        <w:trPr>
          <w:trHeight w:val="135"/>
        </w:trPr>
        <w:tc>
          <w:tcPr>
            <w:tcW w:w="1451" w:type="dxa"/>
          </w:tcPr>
          <w:p w14:paraId="5E412A96" w14:textId="6160418B" w:rsidR="008A6B8D" w:rsidRPr="00274260" w:rsidRDefault="00DE71D7" w:rsidP="00274260">
            <w:pPr>
              <w:tabs>
                <w:tab w:val="center" w:pos="4320"/>
                <w:tab w:val="right" w:pos="8640"/>
              </w:tabs>
              <w:spacing w:before="240" w:line="480" w:lineRule="auto"/>
              <w:jc w:val="both"/>
              <w:rPr>
                <w:rFonts w:ascii="Book Antiqua" w:eastAsia="Times New Roman" w:hAnsi="Book Antiqua"/>
                <w:bCs/>
                <w:sz w:val="26"/>
                <w:szCs w:val="26"/>
              </w:rPr>
            </w:pPr>
            <w:r>
              <w:rPr>
                <w:rFonts w:ascii="Book Antiqua" w:eastAsia="Times New Roman" w:hAnsi="Book Antiqua"/>
                <w:bCs/>
                <w:sz w:val="26"/>
                <w:szCs w:val="26"/>
              </w:rPr>
              <w:t>NIL</w:t>
            </w:r>
          </w:p>
        </w:tc>
        <w:tc>
          <w:tcPr>
            <w:tcW w:w="6990" w:type="dxa"/>
          </w:tcPr>
          <w:p w14:paraId="050B9F54" w14:textId="0548BD32" w:rsidR="008A6B8D" w:rsidRPr="00FB2EF0" w:rsidRDefault="008A6B8D" w:rsidP="00274260">
            <w:pPr>
              <w:tabs>
                <w:tab w:val="center" w:pos="4320"/>
                <w:tab w:val="right" w:pos="8640"/>
              </w:tabs>
              <w:spacing w:before="240" w:line="480" w:lineRule="auto"/>
              <w:jc w:val="both"/>
              <w:rPr>
                <w:rFonts w:ascii="Book Antiqua" w:eastAsia="Times New Roman" w:hAnsi="Book Antiqua"/>
                <w:bCs/>
                <w:sz w:val="26"/>
                <w:szCs w:val="26"/>
              </w:rPr>
            </w:pPr>
            <w:r w:rsidRPr="00FB2EF0">
              <w:rPr>
                <w:rFonts w:ascii="Book Antiqua" w:eastAsia="Times New Roman" w:hAnsi="Book Antiqua"/>
                <w:bCs/>
                <w:sz w:val="26"/>
                <w:szCs w:val="26"/>
              </w:rPr>
              <w:t xml:space="preserve">A police complaint came to be filed by the Respondent No. 3 concerning her husband (Sh. </w:t>
            </w:r>
            <w:proofErr w:type="spellStart"/>
            <w:r w:rsidRPr="00FB2EF0">
              <w:rPr>
                <w:rFonts w:ascii="Book Antiqua" w:eastAsia="Times New Roman" w:hAnsi="Book Antiqua"/>
                <w:bCs/>
                <w:sz w:val="26"/>
                <w:szCs w:val="26"/>
              </w:rPr>
              <w:t>Balasubramanya</w:t>
            </w:r>
            <w:proofErr w:type="spellEnd"/>
            <w:r w:rsidRPr="00FB2EF0">
              <w:rPr>
                <w:rFonts w:ascii="Book Antiqua" w:eastAsia="Times New Roman" w:hAnsi="Book Antiqua"/>
                <w:bCs/>
                <w:sz w:val="26"/>
                <w:szCs w:val="26"/>
              </w:rPr>
              <w:t xml:space="preserve">)’s purported disappearance. A true copy of the police complaint dated </w:t>
            </w:r>
            <w:r w:rsidR="00DE71D7" w:rsidRPr="00FB2EF0">
              <w:rPr>
                <w:rFonts w:ascii="Book Antiqua" w:eastAsia="Times New Roman" w:hAnsi="Book Antiqua"/>
                <w:bCs/>
                <w:sz w:val="26"/>
                <w:szCs w:val="26"/>
              </w:rPr>
              <w:t>nil</w:t>
            </w:r>
            <w:r w:rsidRPr="00FB2EF0">
              <w:rPr>
                <w:rFonts w:ascii="Book Antiqua" w:eastAsia="Times New Roman" w:hAnsi="Book Antiqua"/>
                <w:bCs/>
                <w:sz w:val="26"/>
                <w:szCs w:val="26"/>
              </w:rPr>
              <w:t xml:space="preserve"> </w:t>
            </w:r>
            <w:r w:rsidR="00DE71D7" w:rsidRPr="00FB2EF0">
              <w:rPr>
                <w:rFonts w:ascii="Book Antiqua" w:eastAsia="Times New Roman" w:hAnsi="Book Antiqua"/>
                <w:bCs/>
                <w:sz w:val="26"/>
                <w:szCs w:val="26"/>
              </w:rPr>
              <w:t xml:space="preserve">filed by Smt. Saroja B to the </w:t>
            </w:r>
            <w:r w:rsidR="00DE71D7" w:rsidRPr="00FB2EF0">
              <w:rPr>
                <w:rFonts w:ascii="Book Antiqua" w:eastAsia="Times New Roman" w:hAnsi="Book Antiqua"/>
                <w:bCs/>
                <w:sz w:val="26"/>
                <w:szCs w:val="26"/>
              </w:rPr>
              <w:lastRenderedPageBreak/>
              <w:t xml:space="preserve">Commissioner of Police Bangalore City </w:t>
            </w:r>
            <w:r w:rsidR="00114547" w:rsidRPr="00FB2EF0">
              <w:rPr>
                <w:rFonts w:ascii="Book Antiqua" w:eastAsia="Times New Roman" w:hAnsi="Book Antiqua"/>
                <w:bCs/>
                <w:sz w:val="26"/>
                <w:szCs w:val="26"/>
              </w:rPr>
              <w:t>is annexed herewith and marked as</w:t>
            </w:r>
            <w:r w:rsidRPr="00FB2EF0">
              <w:rPr>
                <w:rFonts w:ascii="Book Antiqua" w:eastAsia="Times New Roman" w:hAnsi="Book Antiqua"/>
                <w:bCs/>
                <w:sz w:val="26"/>
                <w:szCs w:val="26"/>
              </w:rPr>
              <w:t xml:space="preserve"> </w:t>
            </w:r>
            <w:r w:rsidRPr="00FB2EF0">
              <w:rPr>
                <w:rFonts w:ascii="Book Antiqua" w:eastAsia="Times New Roman" w:hAnsi="Book Antiqua"/>
                <w:b/>
                <w:sz w:val="26"/>
                <w:szCs w:val="26"/>
              </w:rPr>
              <w:t>ANNEXURE-P/</w:t>
            </w:r>
            <w:r w:rsidR="00685DCD" w:rsidRPr="00FB2EF0">
              <w:rPr>
                <w:rFonts w:ascii="Book Antiqua" w:eastAsia="Times New Roman" w:hAnsi="Book Antiqua"/>
                <w:b/>
                <w:sz w:val="26"/>
                <w:szCs w:val="26"/>
              </w:rPr>
              <w:t>1</w:t>
            </w:r>
            <w:r w:rsidR="00225DE4" w:rsidRPr="00FB2EF0">
              <w:rPr>
                <w:rFonts w:ascii="Book Antiqua" w:eastAsia="Times New Roman" w:hAnsi="Book Antiqua"/>
                <w:b/>
                <w:sz w:val="26"/>
                <w:szCs w:val="26"/>
              </w:rPr>
              <w:t>5</w:t>
            </w:r>
            <w:r w:rsidRPr="00FB2EF0">
              <w:rPr>
                <w:rFonts w:ascii="Book Antiqua" w:eastAsia="Times New Roman" w:hAnsi="Book Antiqua"/>
                <w:bCs/>
                <w:sz w:val="26"/>
                <w:szCs w:val="26"/>
              </w:rPr>
              <w:t xml:space="preserve"> </w:t>
            </w:r>
            <w:r w:rsidRPr="00FB2EF0">
              <w:rPr>
                <w:rFonts w:ascii="Book Antiqua" w:eastAsia="Times New Roman" w:hAnsi="Book Antiqua"/>
                <w:b/>
                <w:sz w:val="26"/>
                <w:szCs w:val="26"/>
              </w:rPr>
              <w:t>(Pg. __ to ___).</w:t>
            </w:r>
            <w:r w:rsidRPr="00FB2EF0">
              <w:rPr>
                <w:rFonts w:ascii="Book Antiqua" w:eastAsia="Times New Roman" w:hAnsi="Book Antiqua"/>
                <w:bCs/>
                <w:sz w:val="26"/>
                <w:szCs w:val="26"/>
              </w:rPr>
              <w:t xml:space="preserve"> </w:t>
            </w:r>
          </w:p>
        </w:tc>
      </w:tr>
      <w:tr w:rsidR="00DE71D7" w:rsidRPr="00A24D99" w14:paraId="6A8B0201" w14:textId="77777777" w:rsidTr="00A50A6D">
        <w:trPr>
          <w:trHeight w:val="135"/>
        </w:trPr>
        <w:tc>
          <w:tcPr>
            <w:tcW w:w="1451" w:type="dxa"/>
          </w:tcPr>
          <w:p w14:paraId="6965D7BC" w14:textId="1625E97C" w:rsidR="00DE71D7" w:rsidRDefault="00DE71D7" w:rsidP="00274260">
            <w:pPr>
              <w:tabs>
                <w:tab w:val="center" w:pos="4320"/>
                <w:tab w:val="right" w:pos="8640"/>
              </w:tabs>
              <w:spacing w:before="240" w:line="480" w:lineRule="auto"/>
              <w:jc w:val="both"/>
              <w:rPr>
                <w:rFonts w:ascii="Book Antiqua" w:eastAsia="Times New Roman" w:hAnsi="Book Antiqua"/>
                <w:bCs/>
                <w:sz w:val="26"/>
                <w:szCs w:val="26"/>
              </w:rPr>
            </w:pPr>
            <w:r>
              <w:rPr>
                <w:rFonts w:ascii="Book Antiqua" w:eastAsia="Times New Roman" w:hAnsi="Book Antiqua"/>
                <w:bCs/>
                <w:sz w:val="26"/>
                <w:szCs w:val="26"/>
              </w:rPr>
              <w:lastRenderedPageBreak/>
              <w:t>12.01.2005</w:t>
            </w:r>
          </w:p>
        </w:tc>
        <w:tc>
          <w:tcPr>
            <w:tcW w:w="6990" w:type="dxa"/>
          </w:tcPr>
          <w:p w14:paraId="031227BC" w14:textId="63BF1E18" w:rsidR="00DE71D7" w:rsidRDefault="00DE71D7" w:rsidP="00274260">
            <w:pPr>
              <w:tabs>
                <w:tab w:val="center" w:pos="4320"/>
                <w:tab w:val="right" w:pos="8640"/>
              </w:tabs>
              <w:spacing w:before="240" w:line="480" w:lineRule="auto"/>
              <w:jc w:val="both"/>
              <w:rPr>
                <w:rFonts w:ascii="Book Antiqua" w:eastAsia="Times New Roman" w:hAnsi="Book Antiqua"/>
                <w:bCs/>
                <w:sz w:val="26"/>
                <w:szCs w:val="26"/>
              </w:rPr>
            </w:pPr>
            <w:r>
              <w:rPr>
                <w:rFonts w:ascii="Book Antiqua" w:eastAsia="Times New Roman" w:hAnsi="Book Antiqua"/>
                <w:bCs/>
                <w:sz w:val="26"/>
                <w:szCs w:val="26"/>
              </w:rPr>
              <w:t xml:space="preserve">This a complaint came to be registered as an FIR being 0944/2005 dated 12.01.2008. </w:t>
            </w:r>
            <w:r w:rsidRPr="00FB2EF0">
              <w:rPr>
                <w:rFonts w:ascii="Book Antiqua" w:eastAsia="Times New Roman" w:hAnsi="Book Antiqua"/>
                <w:bCs/>
                <w:sz w:val="26"/>
                <w:szCs w:val="26"/>
              </w:rPr>
              <w:t xml:space="preserve">A true copy of complaint being FIR No.0944/2005 dated 12.01.2005 is annexed herewith and marked as </w:t>
            </w:r>
            <w:r w:rsidRPr="00FB2EF0">
              <w:rPr>
                <w:rFonts w:ascii="Book Antiqua" w:eastAsia="Times New Roman" w:hAnsi="Book Antiqua"/>
                <w:b/>
                <w:sz w:val="26"/>
                <w:szCs w:val="26"/>
              </w:rPr>
              <w:t>ANNEXURE-P/1</w:t>
            </w:r>
            <w:r w:rsidR="00225DE4" w:rsidRPr="00FB2EF0">
              <w:rPr>
                <w:rFonts w:ascii="Book Antiqua" w:eastAsia="Times New Roman" w:hAnsi="Book Antiqua"/>
                <w:b/>
                <w:sz w:val="26"/>
                <w:szCs w:val="26"/>
              </w:rPr>
              <w:t>6</w:t>
            </w:r>
            <w:r w:rsidRPr="00FB2EF0">
              <w:rPr>
                <w:rFonts w:ascii="Book Antiqua" w:eastAsia="Times New Roman" w:hAnsi="Book Antiqua"/>
                <w:bCs/>
                <w:sz w:val="26"/>
                <w:szCs w:val="26"/>
              </w:rPr>
              <w:t xml:space="preserve"> (Pg. __ to ___)</w:t>
            </w:r>
            <w:r w:rsidR="00FB2EF0">
              <w:rPr>
                <w:rFonts w:ascii="Book Antiqua" w:eastAsia="Times New Roman" w:hAnsi="Book Antiqua"/>
                <w:bCs/>
                <w:sz w:val="26"/>
                <w:szCs w:val="26"/>
              </w:rPr>
              <w:t xml:space="preserve"> and </w:t>
            </w:r>
            <w:r>
              <w:rPr>
                <w:rFonts w:ascii="Book Antiqua" w:eastAsia="Times New Roman" w:hAnsi="Book Antiqua"/>
                <w:bCs/>
                <w:sz w:val="26"/>
                <w:szCs w:val="26"/>
              </w:rPr>
              <w:t xml:space="preserve">A </w:t>
            </w:r>
            <w:r w:rsidRPr="00FB2EF0">
              <w:rPr>
                <w:rFonts w:ascii="Book Antiqua" w:eastAsia="Times New Roman" w:hAnsi="Book Antiqua"/>
                <w:bCs/>
                <w:sz w:val="26"/>
                <w:szCs w:val="26"/>
              </w:rPr>
              <w:t xml:space="preserve">true copy of an endorsement issued by the jurisdictional police in respect of the aforementioned complaint dated 12.01.2005 is annexed herewith and marked as </w:t>
            </w:r>
            <w:r w:rsidRPr="00FB2EF0">
              <w:rPr>
                <w:rFonts w:ascii="Book Antiqua" w:eastAsia="Times New Roman" w:hAnsi="Book Antiqua"/>
                <w:b/>
                <w:sz w:val="26"/>
                <w:szCs w:val="26"/>
              </w:rPr>
              <w:t>ANNEXURE-P/1</w:t>
            </w:r>
            <w:r w:rsidR="00225DE4" w:rsidRPr="00FB2EF0">
              <w:rPr>
                <w:rFonts w:ascii="Book Antiqua" w:eastAsia="Times New Roman" w:hAnsi="Book Antiqua"/>
                <w:b/>
                <w:sz w:val="26"/>
                <w:szCs w:val="26"/>
              </w:rPr>
              <w:t>7</w:t>
            </w:r>
            <w:r w:rsidRPr="00FB2EF0">
              <w:rPr>
                <w:rFonts w:ascii="Book Antiqua" w:eastAsia="Times New Roman" w:hAnsi="Book Antiqua"/>
                <w:bCs/>
                <w:sz w:val="26"/>
                <w:szCs w:val="26"/>
              </w:rPr>
              <w:t xml:space="preserve"> (Pg. __ to __).</w:t>
            </w:r>
          </w:p>
        </w:tc>
      </w:tr>
      <w:tr w:rsidR="008A6B8D" w:rsidRPr="00A24D99" w14:paraId="70CB315F" w14:textId="77777777" w:rsidTr="00A50A6D">
        <w:trPr>
          <w:trHeight w:val="135"/>
        </w:trPr>
        <w:tc>
          <w:tcPr>
            <w:tcW w:w="1451" w:type="dxa"/>
          </w:tcPr>
          <w:p w14:paraId="5D56F97D" w14:textId="2DE87F42" w:rsidR="008A6B8D" w:rsidRDefault="008A6B8D" w:rsidP="00A50A6D">
            <w:pPr>
              <w:tabs>
                <w:tab w:val="center" w:pos="4320"/>
                <w:tab w:val="right" w:pos="8640"/>
              </w:tabs>
              <w:spacing w:before="240" w:line="480" w:lineRule="auto"/>
              <w:jc w:val="both"/>
              <w:rPr>
                <w:rFonts w:ascii="Book Antiqua" w:eastAsia="Times New Roman" w:hAnsi="Book Antiqua"/>
                <w:bCs/>
                <w:sz w:val="26"/>
                <w:szCs w:val="26"/>
              </w:rPr>
            </w:pPr>
            <w:r>
              <w:rPr>
                <w:rFonts w:ascii="Book Antiqua" w:eastAsia="Times New Roman" w:hAnsi="Book Antiqua"/>
                <w:bCs/>
                <w:sz w:val="26"/>
                <w:szCs w:val="26"/>
              </w:rPr>
              <w:t>24.01.2005</w:t>
            </w:r>
          </w:p>
        </w:tc>
        <w:tc>
          <w:tcPr>
            <w:tcW w:w="6990" w:type="dxa"/>
          </w:tcPr>
          <w:p w14:paraId="6CAE2B97" w14:textId="7590B444" w:rsidR="008A6B8D" w:rsidRDefault="008A6B8D" w:rsidP="00A50A6D">
            <w:pPr>
              <w:tabs>
                <w:tab w:val="center" w:pos="4320"/>
                <w:tab w:val="right" w:pos="8640"/>
              </w:tabs>
              <w:spacing w:before="240" w:line="480" w:lineRule="auto"/>
              <w:jc w:val="both"/>
              <w:rPr>
                <w:rFonts w:ascii="Book Antiqua" w:eastAsia="Times New Roman" w:hAnsi="Book Antiqua"/>
                <w:bCs/>
                <w:sz w:val="26"/>
                <w:szCs w:val="26"/>
              </w:rPr>
            </w:pPr>
            <w:r>
              <w:rPr>
                <w:rFonts w:ascii="Book Antiqua" w:eastAsia="Times New Roman" w:hAnsi="Book Antiqua"/>
                <w:bCs/>
                <w:sz w:val="26"/>
                <w:szCs w:val="26"/>
              </w:rPr>
              <w:t xml:space="preserve">Respondent No. 3 responded to the letter dated 27.12.2004 stating that the Schedule Property did not absolutely belong to Sh. </w:t>
            </w:r>
            <w:proofErr w:type="spellStart"/>
            <w:r>
              <w:rPr>
                <w:rFonts w:ascii="Book Antiqua" w:eastAsia="Times New Roman" w:hAnsi="Book Antiqua"/>
                <w:bCs/>
                <w:sz w:val="26"/>
                <w:szCs w:val="26"/>
              </w:rPr>
              <w:t>Balasubramanya</w:t>
            </w:r>
            <w:proofErr w:type="spellEnd"/>
            <w:r>
              <w:rPr>
                <w:rFonts w:ascii="Book Antiqua" w:eastAsia="Times New Roman" w:hAnsi="Book Antiqua"/>
                <w:bCs/>
                <w:sz w:val="26"/>
                <w:szCs w:val="26"/>
              </w:rPr>
              <w:t xml:space="preserve">, and that she was not a tenant and would not be paying any rents to the Petitioner. A true </w:t>
            </w:r>
            <w:r w:rsidRPr="00FB2EF0">
              <w:rPr>
                <w:rFonts w:ascii="Book Antiqua" w:eastAsia="Times New Roman" w:hAnsi="Book Antiqua"/>
                <w:bCs/>
                <w:sz w:val="26"/>
                <w:szCs w:val="26"/>
              </w:rPr>
              <w:t xml:space="preserve">copy of letter dated 24.01.2005 </w:t>
            </w:r>
            <w:r w:rsidR="00C75C13" w:rsidRPr="00FB2EF0">
              <w:rPr>
                <w:rFonts w:ascii="Book Antiqua" w:eastAsia="Times New Roman" w:hAnsi="Book Antiqua"/>
                <w:bCs/>
                <w:sz w:val="26"/>
                <w:szCs w:val="26"/>
              </w:rPr>
              <w:t xml:space="preserve">issued by Smt. Saroja B to S </w:t>
            </w:r>
            <w:proofErr w:type="spellStart"/>
            <w:r w:rsidR="00C75C13" w:rsidRPr="00FB2EF0">
              <w:rPr>
                <w:rFonts w:ascii="Book Antiqua" w:eastAsia="Times New Roman" w:hAnsi="Book Antiqua"/>
                <w:bCs/>
                <w:sz w:val="26"/>
                <w:szCs w:val="26"/>
              </w:rPr>
              <w:t>Balasubramanya</w:t>
            </w:r>
            <w:proofErr w:type="spellEnd"/>
            <w:r w:rsidR="00C75C13" w:rsidRPr="00FB2EF0">
              <w:rPr>
                <w:rFonts w:ascii="Book Antiqua" w:eastAsia="Times New Roman" w:hAnsi="Book Antiqua"/>
                <w:bCs/>
                <w:sz w:val="26"/>
                <w:szCs w:val="26"/>
              </w:rPr>
              <w:t xml:space="preserve"> and the Petitioner </w:t>
            </w:r>
            <w:r w:rsidR="00114547" w:rsidRPr="00FB2EF0">
              <w:rPr>
                <w:rFonts w:ascii="Book Antiqua" w:eastAsia="Times New Roman" w:hAnsi="Book Antiqua"/>
                <w:bCs/>
                <w:sz w:val="26"/>
                <w:szCs w:val="26"/>
              </w:rPr>
              <w:t>is annexed herewith and marked as</w:t>
            </w:r>
            <w:r w:rsidRPr="00FB2EF0">
              <w:rPr>
                <w:rFonts w:ascii="Book Antiqua" w:eastAsia="Times New Roman" w:hAnsi="Book Antiqua"/>
                <w:bCs/>
                <w:sz w:val="26"/>
                <w:szCs w:val="26"/>
              </w:rPr>
              <w:t xml:space="preserve"> </w:t>
            </w:r>
            <w:r w:rsidRPr="00FB2EF0">
              <w:rPr>
                <w:rFonts w:ascii="Book Antiqua" w:eastAsia="Times New Roman" w:hAnsi="Book Antiqua"/>
                <w:b/>
                <w:sz w:val="26"/>
                <w:szCs w:val="26"/>
              </w:rPr>
              <w:t>ANNEXURE-P/</w:t>
            </w:r>
            <w:r w:rsidR="00685DCD" w:rsidRPr="00FB2EF0">
              <w:rPr>
                <w:rFonts w:ascii="Book Antiqua" w:eastAsia="Times New Roman" w:hAnsi="Book Antiqua"/>
                <w:b/>
                <w:sz w:val="26"/>
                <w:szCs w:val="26"/>
              </w:rPr>
              <w:t>1</w:t>
            </w:r>
            <w:r w:rsidR="00225DE4" w:rsidRPr="00FB2EF0">
              <w:rPr>
                <w:rFonts w:ascii="Book Antiqua" w:eastAsia="Times New Roman" w:hAnsi="Book Antiqua"/>
                <w:b/>
                <w:sz w:val="26"/>
                <w:szCs w:val="26"/>
              </w:rPr>
              <w:t>8</w:t>
            </w:r>
            <w:r w:rsidRPr="00FB2EF0">
              <w:rPr>
                <w:rFonts w:ascii="Book Antiqua" w:eastAsia="Times New Roman" w:hAnsi="Book Antiqua"/>
                <w:bCs/>
                <w:sz w:val="26"/>
                <w:szCs w:val="26"/>
              </w:rPr>
              <w:t xml:space="preserve"> </w:t>
            </w:r>
            <w:r w:rsidRPr="00FB2EF0">
              <w:rPr>
                <w:rFonts w:ascii="Book Antiqua" w:eastAsia="Times New Roman" w:hAnsi="Book Antiqua"/>
                <w:b/>
                <w:sz w:val="26"/>
                <w:szCs w:val="26"/>
              </w:rPr>
              <w:t>(Pg. __ to ___).</w:t>
            </w:r>
            <w:r>
              <w:rPr>
                <w:rFonts w:ascii="Book Antiqua" w:eastAsia="Times New Roman" w:hAnsi="Book Antiqua"/>
                <w:bCs/>
                <w:sz w:val="26"/>
                <w:szCs w:val="26"/>
              </w:rPr>
              <w:t xml:space="preserve"> </w:t>
            </w:r>
          </w:p>
        </w:tc>
      </w:tr>
      <w:tr w:rsidR="008A6B8D" w:rsidRPr="00A24D99" w14:paraId="3C6A15EA" w14:textId="77777777" w:rsidTr="00A50A6D">
        <w:trPr>
          <w:trHeight w:val="135"/>
        </w:trPr>
        <w:tc>
          <w:tcPr>
            <w:tcW w:w="1451" w:type="dxa"/>
          </w:tcPr>
          <w:p w14:paraId="3E31EA8B" w14:textId="51C648DC" w:rsidR="008A6B8D" w:rsidRDefault="008A6B8D" w:rsidP="00A50A6D">
            <w:pPr>
              <w:tabs>
                <w:tab w:val="center" w:pos="4320"/>
                <w:tab w:val="right" w:pos="8640"/>
              </w:tabs>
              <w:spacing w:before="240" w:line="480" w:lineRule="auto"/>
              <w:jc w:val="center"/>
              <w:rPr>
                <w:rFonts w:ascii="Book Antiqua" w:eastAsia="Times New Roman" w:hAnsi="Book Antiqua"/>
                <w:bCs/>
                <w:sz w:val="26"/>
                <w:szCs w:val="26"/>
              </w:rPr>
            </w:pPr>
            <w:r>
              <w:rPr>
                <w:rFonts w:ascii="Book Antiqua" w:eastAsia="Times New Roman" w:hAnsi="Book Antiqua"/>
                <w:bCs/>
                <w:sz w:val="26"/>
                <w:szCs w:val="26"/>
              </w:rPr>
              <w:lastRenderedPageBreak/>
              <w:t>25.01.2005</w:t>
            </w:r>
          </w:p>
        </w:tc>
        <w:tc>
          <w:tcPr>
            <w:tcW w:w="6990" w:type="dxa"/>
          </w:tcPr>
          <w:p w14:paraId="1BFFB908" w14:textId="5FC81B78" w:rsidR="008A6B8D" w:rsidRDefault="008A6B8D" w:rsidP="00A50A6D">
            <w:pPr>
              <w:tabs>
                <w:tab w:val="center" w:pos="4320"/>
                <w:tab w:val="right" w:pos="8640"/>
              </w:tabs>
              <w:spacing w:before="240" w:line="480" w:lineRule="auto"/>
              <w:jc w:val="both"/>
              <w:rPr>
                <w:rFonts w:ascii="Book Antiqua" w:eastAsia="Times New Roman" w:hAnsi="Book Antiqua"/>
                <w:bCs/>
                <w:sz w:val="26"/>
                <w:szCs w:val="26"/>
              </w:rPr>
            </w:pPr>
            <w:r>
              <w:rPr>
                <w:rFonts w:ascii="Book Antiqua" w:eastAsia="Times New Roman" w:hAnsi="Book Antiqua"/>
                <w:bCs/>
                <w:sz w:val="26"/>
                <w:szCs w:val="26"/>
              </w:rPr>
              <w:t xml:space="preserve">A notice was issued on behalf of the Respondents No. 1 to 3 to the Revenue Officer, </w:t>
            </w:r>
            <w:r w:rsidRPr="00FB2EF0">
              <w:rPr>
                <w:rFonts w:ascii="Book Antiqua" w:eastAsia="Times New Roman" w:hAnsi="Book Antiqua"/>
                <w:bCs/>
                <w:sz w:val="26"/>
                <w:szCs w:val="26"/>
              </w:rPr>
              <w:t xml:space="preserve">Bangalore </w:t>
            </w:r>
            <w:proofErr w:type="spellStart"/>
            <w:r w:rsidRPr="00FB2EF0">
              <w:rPr>
                <w:rFonts w:ascii="Book Antiqua" w:eastAsia="Times New Roman" w:hAnsi="Book Antiqua"/>
                <w:bCs/>
                <w:sz w:val="26"/>
                <w:szCs w:val="26"/>
              </w:rPr>
              <w:t>Mahanagara</w:t>
            </w:r>
            <w:proofErr w:type="spellEnd"/>
            <w:r w:rsidRPr="00FB2EF0">
              <w:rPr>
                <w:rFonts w:ascii="Book Antiqua" w:eastAsia="Times New Roman" w:hAnsi="Book Antiqua"/>
                <w:bCs/>
                <w:sz w:val="26"/>
                <w:szCs w:val="26"/>
              </w:rPr>
              <w:t xml:space="preserve"> </w:t>
            </w:r>
            <w:proofErr w:type="spellStart"/>
            <w:r w:rsidRPr="00FB2EF0">
              <w:rPr>
                <w:rFonts w:ascii="Book Antiqua" w:eastAsia="Times New Roman" w:hAnsi="Book Antiqua"/>
                <w:bCs/>
                <w:sz w:val="26"/>
                <w:szCs w:val="26"/>
              </w:rPr>
              <w:t>Palike</w:t>
            </w:r>
            <w:proofErr w:type="spellEnd"/>
            <w:r w:rsidRPr="00FB2EF0">
              <w:rPr>
                <w:rFonts w:ascii="Book Antiqua" w:eastAsia="Times New Roman" w:hAnsi="Book Antiqua"/>
                <w:bCs/>
                <w:sz w:val="26"/>
                <w:szCs w:val="26"/>
              </w:rPr>
              <w:t xml:space="preserve">. A true copy of notice dated 25.01.2005 </w:t>
            </w:r>
            <w:r w:rsidR="00C75C13" w:rsidRPr="00FB2EF0">
              <w:rPr>
                <w:rFonts w:ascii="Book Antiqua" w:eastAsia="Times New Roman" w:hAnsi="Book Antiqua"/>
                <w:bCs/>
                <w:sz w:val="26"/>
                <w:szCs w:val="26"/>
              </w:rPr>
              <w:t xml:space="preserve">sent by Smt. Saroj B to Revenue Officer Bangalore </w:t>
            </w:r>
            <w:proofErr w:type="spellStart"/>
            <w:r w:rsidR="00C75C13" w:rsidRPr="00FB2EF0">
              <w:rPr>
                <w:rFonts w:ascii="Book Antiqua" w:eastAsia="Times New Roman" w:hAnsi="Book Antiqua"/>
                <w:bCs/>
                <w:sz w:val="26"/>
                <w:szCs w:val="26"/>
              </w:rPr>
              <w:t>Mahanagara</w:t>
            </w:r>
            <w:proofErr w:type="spellEnd"/>
            <w:r w:rsidR="00C75C13" w:rsidRPr="00FB2EF0">
              <w:rPr>
                <w:rFonts w:ascii="Book Antiqua" w:eastAsia="Times New Roman" w:hAnsi="Book Antiqua"/>
                <w:bCs/>
                <w:sz w:val="26"/>
                <w:szCs w:val="26"/>
              </w:rPr>
              <w:t xml:space="preserve"> </w:t>
            </w:r>
            <w:proofErr w:type="spellStart"/>
            <w:r w:rsidR="00C75C13" w:rsidRPr="00FB2EF0">
              <w:rPr>
                <w:rFonts w:ascii="Book Antiqua" w:eastAsia="Times New Roman" w:hAnsi="Book Antiqua"/>
                <w:bCs/>
                <w:sz w:val="26"/>
                <w:szCs w:val="26"/>
              </w:rPr>
              <w:t>Palike</w:t>
            </w:r>
            <w:proofErr w:type="spellEnd"/>
            <w:r w:rsidR="00C75C13" w:rsidRPr="00FB2EF0">
              <w:rPr>
                <w:rFonts w:ascii="Book Antiqua" w:eastAsia="Times New Roman" w:hAnsi="Book Antiqua"/>
                <w:bCs/>
                <w:sz w:val="26"/>
                <w:szCs w:val="26"/>
              </w:rPr>
              <w:t xml:space="preserve"> </w:t>
            </w:r>
            <w:r w:rsidR="00114547" w:rsidRPr="00FB2EF0">
              <w:rPr>
                <w:rFonts w:ascii="Book Antiqua" w:eastAsia="Times New Roman" w:hAnsi="Book Antiqua"/>
                <w:bCs/>
                <w:sz w:val="26"/>
                <w:szCs w:val="26"/>
              </w:rPr>
              <w:t>is annexed herewith and marked as</w:t>
            </w:r>
            <w:r w:rsidRPr="00FB2EF0">
              <w:rPr>
                <w:rFonts w:ascii="Book Antiqua" w:eastAsia="Times New Roman" w:hAnsi="Book Antiqua"/>
                <w:bCs/>
                <w:sz w:val="26"/>
                <w:szCs w:val="26"/>
              </w:rPr>
              <w:t xml:space="preserve"> </w:t>
            </w:r>
            <w:r w:rsidRPr="00FB2EF0">
              <w:rPr>
                <w:rFonts w:ascii="Book Antiqua" w:eastAsia="Times New Roman" w:hAnsi="Book Antiqua"/>
                <w:b/>
                <w:sz w:val="26"/>
                <w:szCs w:val="26"/>
              </w:rPr>
              <w:t>ANNEXURE-P/</w:t>
            </w:r>
            <w:r w:rsidR="00225DE4" w:rsidRPr="00FB2EF0">
              <w:rPr>
                <w:rFonts w:ascii="Book Antiqua" w:eastAsia="Times New Roman" w:hAnsi="Book Antiqua"/>
                <w:b/>
                <w:sz w:val="26"/>
                <w:szCs w:val="26"/>
              </w:rPr>
              <w:t>19</w:t>
            </w:r>
            <w:r w:rsidRPr="00FB2EF0">
              <w:rPr>
                <w:rFonts w:ascii="Book Antiqua" w:eastAsia="Times New Roman" w:hAnsi="Book Antiqua"/>
                <w:bCs/>
                <w:sz w:val="26"/>
                <w:szCs w:val="26"/>
              </w:rPr>
              <w:t xml:space="preserve"> </w:t>
            </w:r>
            <w:r w:rsidR="00C75C13" w:rsidRPr="00FB2EF0">
              <w:rPr>
                <w:rFonts w:ascii="Book Antiqua" w:eastAsia="Times New Roman" w:hAnsi="Book Antiqua"/>
                <w:bCs/>
                <w:sz w:val="26"/>
                <w:szCs w:val="26"/>
              </w:rPr>
              <w:t xml:space="preserve">                          </w:t>
            </w:r>
            <w:proofErr w:type="gramStart"/>
            <w:r w:rsidR="00C75C13" w:rsidRPr="00FB2EF0">
              <w:rPr>
                <w:rFonts w:ascii="Book Antiqua" w:eastAsia="Times New Roman" w:hAnsi="Book Antiqua"/>
                <w:bCs/>
                <w:sz w:val="26"/>
                <w:szCs w:val="26"/>
              </w:rPr>
              <w:t xml:space="preserve">   </w:t>
            </w:r>
            <w:r w:rsidRPr="00FB2EF0">
              <w:rPr>
                <w:rFonts w:ascii="Book Antiqua" w:eastAsia="Times New Roman" w:hAnsi="Book Antiqua"/>
                <w:b/>
                <w:sz w:val="26"/>
                <w:szCs w:val="26"/>
              </w:rPr>
              <w:t>(</w:t>
            </w:r>
            <w:proofErr w:type="gramEnd"/>
            <w:r w:rsidRPr="00FB2EF0">
              <w:rPr>
                <w:rFonts w:ascii="Book Antiqua" w:eastAsia="Times New Roman" w:hAnsi="Book Antiqua"/>
                <w:b/>
                <w:sz w:val="26"/>
                <w:szCs w:val="26"/>
              </w:rPr>
              <w:t>Pg</w:t>
            </w:r>
            <w:r w:rsidR="00C75C13" w:rsidRPr="00FB2EF0">
              <w:rPr>
                <w:rFonts w:ascii="Book Antiqua" w:eastAsia="Times New Roman" w:hAnsi="Book Antiqua"/>
                <w:b/>
                <w:sz w:val="26"/>
                <w:szCs w:val="26"/>
              </w:rPr>
              <w:t>s</w:t>
            </w:r>
            <w:r w:rsidRPr="00FB2EF0">
              <w:rPr>
                <w:rFonts w:ascii="Book Antiqua" w:eastAsia="Times New Roman" w:hAnsi="Book Antiqua"/>
                <w:b/>
                <w:sz w:val="26"/>
                <w:szCs w:val="26"/>
              </w:rPr>
              <w:t>. ___ to ____).</w:t>
            </w:r>
            <w:r w:rsidRPr="00C75C13">
              <w:rPr>
                <w:rFonts w:ascii="Book Antiqua" w:eastAsia="Times New Roman" w:hAnsi="Book Antiqua"/>
                <w:b/>
                <w:sz w:val="26"/>
                <w:szCs w:val="26"/>
              </w:rPr>
              <w:t xml:space="preserve"> </w:t>
            </w:r>
          </w:p>
        </w:tc>
      </w:tr>
      <w:tr w:rsidR="008A6B8D" w:rsidRPr="00A24D99" w14:paraId="22A775B7" w14:textId="77777777" w:rsidTr="00A50A6D">
        <w:trPr>
          <w:trHeight w:val="135"/>
        </w:trPr>
        <w:tc>
          <w:tcPr>
            <w:tcW w:w="1451" w:type="dxa"/>
          </w:tcPr>
          <w:p w14:paraId="4CD779B7" w14:textId="18F2713E" w:rsidR="008A6B8D" w:rsidRDefault="008A6B8D" w:rsidP="00A50A6D">
            <w:pPr>
              <w:tabs>
                <w:tab w:val="center" w:pos="4320"/>
                <w:tab w:val="right" w:pos="8640"/>
              </w:tabs>
              <w:spacing w:before="240" w:line="480" w:lineRule="auto"/>
              <w:jc w:val="center"/>
              <w:rPr>
                <w:rFonts w:ascii="Book Antiqua" w:eastAsia="Times New Roman" w:hAnsi="Book Antiqua"/>
                <w:bCs/>
                <w:sz w:val="26"/>
                <w:szCs w:val="26"/>
              </w:rPr>
            </w:pPr>
            <w:r>
              <w:rPr>
                <w:rFonts w:ascii="Book Antiqua" w:eastAsia="Times New Roman" w:hAnsi="Book Antiqua"/>
                <w:bCs/>
                <w:sz w:val="26"/>
                <w:szCs w:val="26"/>
              </w:rPr>
              <w:t xml:space="preserve">02.02.2005 </w:t>
            </w:r>
          </w:p>
        </w:tc>
        <w:tc>
          <w:tcPr>
            <w:tcW w:w="6990" w:type="dxa"/>
          </w:tcPr>
          <w:p w14:paraId="016534CE" w14:textId="190FCA78" w:rsidR="008A6B8D" w:rsidRDefault="008A6B8D" w:rsidP="00A50A6D">
            <w:pPr>
              <w:tabs>
                <w:tab w:val="center" w:pos="4320"/>
                <w:tab w:val="right" w:pos="8640"/>
              </w:tabs>
              <w:spacing w:before="240" w:line="480" w:lineRule="auto"/>
              <w:jc w:val="both"/>
              <w:rPr>
                <w:rFonts w:ascii="Book Antiqua" w:eastAsia="Times New Roman" w:hAnsi="Book Antiqua"/>
                <w:bCs/>
                <w:sz w:val="26"/>
                <w:szCs w:val="26"/>
              </w:rPr>
            </w:pPr>
            <w:r>
              <w:rPr>
                <w:rFonts w:ascii="Book Antiqua" w:eastAsia="Times New Roman" w:hAnsi="Book Antiqua"/>
                <w:bCs/>
                <w:sz w:val="26"/>
                <w:szCs w:val="26"/>
              </w:rPr>
              <w:t xml:space="preserve">Respondents No. 1 to 3 (original Plaintiffs) preferred O. S. No. 914/2005 before the Trial Court. </w:t>
            </w:r>
          </w:p>
        </w:tc>
      </w:tr>
      <w:tr w:rsidR="008A6B8D" w:rsidRPr="00A24D99" w14:paraId="0327C5B1" w14:textId="77777777" w:rsidTr="00A50A6D">
        <w:trPr>
          <w:trHeight w:val="135"/>
        </w:trPr>
        <w:tc>
          <w:tcPr>
            <w:tcW w:w="1451" w:type="dxa"/>
          </w:tcPr>
          <w:p w14:paraId="0D5BADC6" w14:textId="0DBF7C56" w:rsidR="008A6B8D" w:rsidRDefault="008A6B8D" w:rsidP="00A50A6D">
            <w:pPr>
              <w:tabs>
                <w:tab w:val="center" w:pos="4320"/>
                <w:tab w:val="right" w:pos="8640"/>
              </w:tabs>
              <w:spacing w:before="240" w:line="480" w:lineRule="auto"/>
              <w:jc w:val="center"/>
              <w:rPr>
                <w:rFonts w:ascii="Book Antiqua" w:eastAsia="Times New Roman" w:hAnsi="Book Antiqua"/>
                <w:bCs/>
                <w:sz w:val="26"/>
                <w:szCs w:val="26"/>
              </w:rPr>
            </w:pPr>
            <w:r>
              <w:rPr>
                <w:rFonts w:ascii="Book Antiqua" w:eastAsia="Times New Roman" w:hAnsi="Book Antiqua"/>
                <w:bCs/>
                <w:sz w:val="26"/>
                <w:szCs w:val="26"/>
              </w:rPr>
              <w:t>21.02.2005</w:t>
            </w:r>
          </w:p>
        </w:tc>
        <w:tc>
          <w:tcPr>
            <w:tcW w:w="6990" w:type="dxa"/>
          </w:tcPr>
          <w:p w14:paraId="11263E11" w14:textId="1F7956CC" w:rsidR="008A6B8D" w:rsidRDefault="008A6B8D" w:rsidP="00A50A6D">
            <w:pPr>
              <w:tabs>
                <w:tab w:val="center" w:pos="4320"/>
                <w:tab w:val="right" w:pos="8640"/>
              </w:tabs>
              <w:spacing w:before="240" w:line="480" w:lineRule="auto"/>
              <w:jc w:val="both"/>
              <w:rPr>
                <w:rFonts w:ascii="Book Antiqua" w:eastAsia="Times New Roman" w:hAnsi="Book Antiqua"/>
                <w:bCs/>
                <w:sz w:val="26"/>
                <w:szCs w:val="26"/>
              </w:rPr>
            </w:pPr>
            <w:r>
              <w:rPr>
                <w:rFonts w:ascii="Book Antiqua" w:eastAsia="Times New Roman" w:hAnsi="Book Antiqua"/>
                <w:bCs/>
                <w:sz w:val="26"/>
                <w:szCs w:val="26"/>
              </w:rPr>
              <w:t xml:space="preserve">A letter was issued by Respondent No. 3 to the Sub-Registrar, Gandhinagar, Bangalore with a request not to register any document in respect of the Schedule Property. A true </w:t>
            </w:r>
            <w:r w:rsidRPr="00FB2EF0">
              <w:rPr>
                <w:rFonts w:ascii="Book Antiqua" w:eastAsia="Times New Roman" w:hAnsi="Book Antiqua"/>
                <w:bCs/>
                <w:sz w:val="26"/>
                <w:szCs w:val="26"/>
              </w:rPr>
              <w:t xml:space="preserve">copy of the letter dated 21.02.2005 </w:t>
            </w:r>
            <w:r w:rsidR="00C75C13" w:rsidRPr="00FB2EF0">
              <w:rPr>
                <w:rFonts w:ascii="Book Antiqua" w:eastAsia="Times New Roman" w:hAnsi="Book Antiqua"/>
                <w:bCs/>
                <w:sz w:val="26"/>
                <w:szCs w:val="26"/>
              </w:rPr>
              <w:t xml:space="preserve">sent by the Sub Registrar </w:t>
            </w:r>
            <w:proofErr w:type="spellStart"/>
            <w:r w:rsidR="00C75C13" w:rsidRPr="00FB2EF0">
              <w:rPr>
                <w:rFonts w:ascii="Book Antiqua" w:eastAsia="Times New Roman" w:hAnsi="Book Antiqua"/>
                <w:bCs/>
                <w:sz w:val="26"/>
                <w:szCs w:val="26"/>
              </w:rPr>
              <w:t>Ghandinagar</w:t>
            </w:r>
            <w:proofErr w:type="spellEnd"/>
            <w:r w:rsidR="00C75C13" w:rsidRPr="00FB2EF0">
              <w:rPr>
                <w:rFonts w:ascii="Book Antiqua" w:eastAsia="Times New Roman" w:hAnsi="Book Antiqua"/>
                <w:bCs/>
                <w:sz w:val="26"/>
                <w:szCs w:val="26"/>
              </w:rPr>
              <w:t xml:space="preserve"> Bangalore to St. B </w:t>
            </w:r>
            <w:proofErr w:type="spellStart"/>
            <w:r w:rsidR="00C75C13" w:rsidRPr="00FB2EF0">
              <w:rPr>
                <w:rFonts w:ascii="Book Antiqua" w:eastAsia="Times New Roman" w:hAnsi="Book Antiqua"/>
                <w:bCs/>
                <w:sz w:val="26"/>
                <w:szCs w:val="26"/>
              </w:rPr>
              <w:t>Sarojamma</w:t>
            </w:r>
            <w:proofErr w:type="spellEnd"/>
            <w:r w:rsidR="00C75C13" w:rsidRPr="00FB2EF0">
              <w:rPr>
                <w:rFonts w:ascii="Book Antiqua" w:eastAsia="Times New Roman" w:hAnsi="Book Antiqua"/>
                <w:bCs/>
                <w:sz w:val="26"/>
                <w:szCs w:val="26"/>
              </w:rPr>
              <w:t xml:space="preserve"> </w:t>
            </w:r>
            <w:r w:rsidR="00114547" w:rsidRPr="00FB2EF0">
              <w:rPr>
                <w:rFonts w:ascii="Book Antiqua" w:eastAsia="Times New Roman" w:hAnsi="Book Antiqua"/>
                <w:bCs/>
                <w:sz w:val="26"/>
                <w:szCs w:val="26"/>
              </w:rPr>
              <w:t xml:space="preserve">is annexed herewith and marked as </w:t>
            </w:r>
            <w:r w:rsidRPr="00FB2EF0">
              <w:rPr>
                <w:rFonts w:ascii="Book Antiqua" w:eastAsia="Times New Roman" w:hAnsi="Book Antiqua"/>
                <w:b/>
                <w:sz w:val="26"/>
                <w:szCs w:val="26"/>
              </w:rPr>
              <w:t>ANNEXURE-P/</w:t>
            </w:r>
            <w:r w:rsidR="00685DCD" w:rsidRPr="00FB2EF0">
              <w:rPr>
                <w:rFonts w:ascii="Book Antiqua" w:eastAsia="Times New Roman" w:hAnsi="Book Antiqua"/>
                <w:b/>
                <w:sz w:val="26"/>
                <w:szCs w:val="26"/>
              </w:rPr>
              <w:t>2</w:t>
            </w:r>
            <w:r w:rsidR="00225DE4" w:rsidRPr="00FB2EF0">
              <w:rPr>
                <w:rFonts w:ascii="Book Antiqua" w:eastAsia="Times New Roman" w:hAnsi="Book Antiqua"/>
                <w:b/>
                <w:sz w:val="26"/>
                <w:szCs w:val="26"/>
              </w:rPr>
              <w:t>0</w:t>
            </w:r>
            <w:r w:rsidRPr="00FB2EF0">
              <w:rPr>
                <w:rFonts w:ascii="Book Antiqua" w:eastAsia="Times New Roman" w:hAnsi="Book Antiqua"/>
                <w:b/>
                <w:sz w:val="26"/>
                <w:szCs w:val="26"/>
              </w:rPr>
              <w:t xml:space="preserve"> </w:t>
            </w:r>
            <w:r w:rsidR="00C75C13" w:rsidRPr="00FB2EF0">
              <w:rPr>
                <w:rFonts w:ascii="Book Antiqua" w:eastAsia="Times New Roman" w:hAnsi="Book Antiqua"/>
                <w:b/>
                <w:sz w:val="26"/>
                <w:szCs w:val="26"/>
              </w:rPr>
              <w:t xml:space="preserve">             </w:t>
            </w:r>
            <w:proofErr w:type="gramStart"/>
            <w:r w:rsidR="00C75C13" w:rsidRPr="00FB2EF0">
              <w:rPr>
                <w:rFonts w:ascii="Book Antiqua" w:eastAsia="Times New Roman" w:hAnsi="Book Antiqua"/>
                <w:b/>
                <w:sz w:val="26"/>
                <w:szCs w:val="26"/>
              </w:rPr>
              <w:t xml:space="preserve">   </w:t>
            </w:r>
            <w:r w:rsidRPr="00FB2EF0">
              <w:rPr>
                <w:rFonts w:ascii="Book Antiqua" w:eastAsia="Times New Roman" w:hAnsi="Book Antiqua"/>
                <w:b/>
                <w:sz w:val="26"/>
                <w:szCs w:val="26"/>
              </w:rPr>
              <w:t>(</w:t>
            </w:r>
            <w:proofErr w:type="gramEnd"/>
            <w:r w:rsidRPr="00FB2EF0">
              <w:rPr>
                <w:rFonts w:ascii="Book Antiqua" w:eastAsia="Times New Roman" w:hAnsi="Book Antiqua"/>
                <w:b/>
                <w:sz w:val="26"/>
                <w:szCs w:val="26"/>
              </w:rPr>
              <w:t>Pg</w:t>
            </w:r>
            <w:r w:rsidR="00C75C13" w:rsidRPr="00FB2EF0">
              <w:rPr>
                <w:rFonts w:ascii="Book Antiqua" w:eastAsia="Times New Roman" w:hAnsi="Book Antiqua"/>
                <w:b/>
                <w:sz w:val="26"/>
                <w:szCs w:val="26"/>
              </w:rPr>
              <w:t>s</w:t>
            </w:r>
            <w:r w:rsidRPr="00FB2EF0">
              <w:rPr>
                <w:rFonts w:ascii="Book Antiqua" w:eastAsia="Times New Roman" w:hAnsi="Book Antiqua"/>
                <w:b/>
                <w:sz w:val="26"/>
                <w:szCs w:val="26"/>
              </w:rPr>
              <w:t xml:space="preserve">. __ </w:t>
            </w:r>
            <w:r w:rsidR="00C75C13" w:rsidRPr="00FB2EF0">
              <w:rPr>
                <w:rFonts w:ascii="Book Antiqua" w:eastAsia="Times New Roman" w:hAnsi="Book Antiqua"/>
                <w:b/>
                <w:sz w:val="26"/>
                <w:szCs w:val="26"/>
              </w:rPr>
              <w:t xml:space="preserve">   </w:t>
            </w:r>
            <w:r w:rsidRPr="00FB2EF0">
              <w:rPr>
                <w:rFonts w:ascii="Book Antiqua" w:eastAsia="Times New Roman" w:hAnsi="Book Antiqua"/>
                <w:b/>
                <w:sz w:val="26"/>
                <w:szCs w:val="26"/>
              </w:rPr>
              <w:t>to __</w:t>
            </w:r>
            <w:r w:rsidR="00C75C13" w:rsidRPr="00FB2EF0">
              <w:rPr>
                <w:rFonts w:ascii="Book Antiqua" w:eastAsia="Times New Roman" w:hAnsi="Book Antiqua"/>
                <w:b/>
                <w:sz w:val="26"/>
                <w:szCs w:val="26"/>
              </w:rPr>
              <w:t xml:space="preserve">   </w:t>
            </w:r>
            <w:r w:rsidRPr="00FB2EF0">
              <w:rPr>
                <w:rFonts w:ascii="Book Antiqua" w:eastAsia="Times New Roman" w:hAnsi="Book Antiqua"/>
                <w:b/>
                <w:sz w:val="26"/>
                <w:szCs w:val="26"/>
              </w:rPr>
              <w:t>)</w:t>
            </w:r>
            <w:r w:rsidRPr="00FB2EF0">
              <w:rPr>
                <w:rFonts w:ascii="Book Antiqua" w:eastAsia="Times New Roman" w:hAnsi="Book Antiqua"/>
                <w:bCs/>
                <w:sz w:val="26"/>
                <w:szCs w:val="26"/>
              </w:rPr>
              <w:t>.</w:t>
            </w:r>
            <w:r>
              <w:rPr>
                <w:rFonts w:ascii="Book Antiqua" w:eastAsia="Times New Roman" w:hAnsi="Book Antiqua"/>
                <w:bCs/>
                <w:sz w:val="26"/>
                <w:szCs w:val="26"/>
              </w:rPr>
              <w:t xml:space="preserve">  </w:t>
            </w:r>
          </w:p>
        </w:tc>
      </w:tr>
      <w:tr w:rsidR="008A6B8D" w:rsidRPr="00A24D99" w14:paraId="76A9CEF7" w14:textId="77777777" w:rsidTr="00A50A6D">
        <w:trPr>
          <w:trHeight w:val="135"/>
        </w:trPr>
        <w:tc>
          <w:tcPr>
            <w:tcW w:w="1451" w:type="dxa"/>
          </w:tcPr>
          <w:p w14:paraId="27D7D947" w14:textId="77E180C9" w:rsidR="008A6B8D" w:rsidRDefault="008A6B8D" w:rsidP="00A50A6D">
            <w:pPr>
              <w:tabs>
                <w:tab w:val="center" w:pos="4320"/>
                <w:tab w:val="right" w:pos="8640"/>
              </w:tabs>
              <w:spacing w:before="240" w:line="480" w:lineRule="auto"/>
              <w:jc w:val="center"/>
              <w:rPr>
                <w:rFonts w:ascii="Book Antiqua" w:eastAsia="Times New Roman" w:hAnsi="Book Antiqua"/>
                <w:bCs/>
                <w:sz w:val="26"/>
                <w:szCs w:val="26"/>
              </w:rPr>
            </w:pPr>
            <w:r>
              <w:rPr>
                <w:rFonts w:ascii="Book Antiqua" w:eastAsia="Times New Roman" w:hAnsi="Book Antiqua"/>
                <w:bCs/>
                <w:sz w:val="26"/>
                <w:szCs w:val="26"/>
              </w:rPr>
              <w:t>10.04.2007</w:t>
            </w:r>
          </w:p>
        </w:tc>
        <w:tc>
          <w:tcPr>
            <w:tcW w:w="6990" w:type="dxa"/>
          </w:tcPr>
          <w:p w14:paraId="1EB73CF2" w14:textId="5EE3D4BC" w:rsidR="008A6B8D" w:rsidRDefault="008A6B8D" w:rsidP="00A50A6D">
            <w:pPr>
              <w:tabs>
                <w:tab w:val="center" w:pos="4320"/>
                <w:tab w:val="right" w:pos="8640"/>
              </w:tabs>
              <w:spacing w:before="240" w:line="480" w:lineRule="auto"/>
              <w:jc w:val="both"/>
              <w:rPr>
                <w:rFonts w:ascii="Book Antiqua" w:eastAsia="Times New Roman" w:hAnsi="Book Antiqua"/>
                <w:bCs/>
                <w:sz w:val="26"/>
                <w:szCs w:val="26"/>
              </w:rPr>
            </w:pPr>
            <w:r>
              <w:rPr>
                <w:rFonts w:ascii="Book Antiqua" w:eastAsia="Times New Roman" w:hAnsi="Book Antiqua"/>
                <w:bCs/>
                <w:sz w:val="26"/>
                <w:szCs w:val="26"/>
              </w:rPr>
              <w:t xml:space="preserve">After completion of pleadings, the </w:t>
            </w:r>
            <w:r w:rsidR="00C75C13">
              <w:rPr>
                <w:rFonts w:ascii="Book Antiqua" w:eastAsia="Times New Roman" w:hAnsi="Book Antiqua"/>
                <w:bCs/>
                <w:sz w:val="26"/>
                <w:szCs w:val="26"/>
              </w:rPr>
              <w:t xml:space="preserve">Court of XXII Addl. City Civil Judge, Bangalore /Ld. </w:t>
            </w:r>
            <w:r>
              <w:rPr>
                <w:rFonts w:ascii="Book Antiqua" w:eastAsia="Times New Roman" w:hAnsi="Book Antiqua"/>
                <w:bCs/>
                <w:sz w:val="26"/>
                <w:szCs w:val="26"/>
              </w:rPr>
              <w:t>Trial Court framed issues vide an order</w:t>
            </w:r>
            <w:r w:rsidR="00C75C13">
              <w:rPr>
                <w:rFonts w:ascii="Book Antiqua" w:eastAsia="Times New Roman" w:hAnsi="Book Antiqua"/>
                <w:bCs/>
                <w:sz w:val="26"/>
                <w:szCs w:val="26"/>
              </w:rPr>
              <w:t xml:space="preserve"> dated 10.04.2007</w:t>
            </w:r>
            <w:r>
              <w:rPr>
                <w:rFonts w:ascii="Book Antiqua" w:eastAsia="Times New Roman" w:hAnsi="Book Antiqua"/>
                <w:bCs/>
                <w:sz w:val="26"/>
                <w:szCs w:val="26"/>
              </w:rPr>
              <w:t xml:space="preserve">. </w:t>
            </w:r>
            <w:r w:rsidRPr="00FB2EF0">
              <w:rPr>
                <w:rFonts w:ascii="Book Antiqua" w:eastAsia="Times New Roman" w:hAnsi="Book Antiqua"/>
                <w:bCs/>
                <w:sz w:val="26"/>
                <w:szCs w:val="26"/>
              </w:rPr>
              <w:t xml:space="preserve">A true copy of the issue framed </w:t>
            </w:r>
            <w:r w:rsidR="00C75C13" w:rsidRPr="00FB2EF0">
              <w:rPr>
                <w:rFonts w:ascii="Book Antiqua" w:eastAsia="Times New Roman" w:hAnsi="Book Antiqua"/>
                <w:bCs/>
                <w:sz w:val="26"/>
                <w:szCs w:val="26"/>
              </w:rPr>
              <w:lastRenderedPageBreak/>
              <w:t xml:space="preserve">by the Court of XXII Addl. City Civil Judge, Bangalore </w:t>
            </w:r>
            <w:r w:rsidRPr="00FB2EF0">
              <w:rPr>
                <w:rFonts w:ascii="Book Antiqua" w:eastAsia="Times New Roman" w:hAnsi="Book Antiqua"/>
                <w:bCs/>
                <w:sz w:val="26"/>
                <w:szCs w:val="26"/>
              </w:rPr>
              <w:t xml:space="preserve">vide order dared 10.04.2007 </w:t>
            </w:r>
            <w:r w:rsidR="00114547" w:rsidRPr="00FB2EF0">
              <w:rPr>
                <w:rFonts w:ascii="Book Antiqua" w:eastAsia="Times New Roman" w:hAnsi="Book Antiqua"/>
                <w:bCs/>
                <w:sz w:val="26"/>
                <w:szCs w:val="26"/>
              </w:rPr>
              <w:t>is annexed herewith and marked as</w:t>
            </w:r>
            <w:r w:rsidRPr="00FB2EF0">
              <w:rPr>
                <w:rFonts w:ascii="Book Antiqua" w:eastAsia="Times New Roman" w:hAnsi="Book Antiqua"/>
                <w:bCs/>
                <w:sz w:val="26"/>
                <w:szCs w:val="26"/>
              </w:rPr>
              <w:t xml:space="preserve"> </w:t>
            </w:r>
            <w:r w:rsidRPr="00FB2EF0">
              <w:rPr>
                <w:rFonts w:ascii="Book Antiqua" w:eastAsia="Times New Roman" w:hAnsi="Book Antiqua"/>
                <w:b/>
                <w:sz w:val="26"/>
                <w:szCs w:val="26"/>
              </w:rPr>
              <w:t>ANNEXURE-P/</w:t>
            </w:r>
            <w:r w:rsidR="00685DCD" w:rsidRPr="00FB2EF0">
              <w:rPr>
                <w:rFonts w:ascii="Book Antiqua" w:eastAsia="Times New Roman" w:hAnsi="Book Antiqua"/>
                <w:b/>
                <w:sz w:val="26"/>
                <w:szCs w:val="26"/>
              </w:rPr>
              <w:t>2</w:t>
            </w:r>
            <w:r w:rsidR="00225DE4" w:rsidRPr="00FB2EF0">
              <w:rPr>
                <w:rFonts w:ascii="Book Antiqua" w:eastAsia="Times New Roman" w:hAnsi="Book Antiqua"/>
                <w:b/>
                <w:sz w:val="26"/>
                <w:szCs w:val="26"/>
              </w:rPr>
              <w:t>1</w:t>
            </w:r>
            <w:r w:rsidRPr="00FB2EF0">
              <w:rPr>
                <w:rFonts w:ascii="Book Antiqua" w:eastAsia="Times New Roman" w:hAnsi="Book Antiqua"/>
                <w:b/>
                <w:sz w:val="26"/>
                <w:szCs w:val="26"/>
              </w:rPr>
              <w:t xml:space="preserve">(Pg. __ </w:t>
            </w:r>
            <w:r w:rsidR="00E837E8" w:rsidRPr="00FB2EF0">
              <w:rPr>
                <w:rFonts w:ascii="Book Antiqua" w:eastAsia="Times New Roman" w:hAnsi="Book Antiqua"/>
                <w:b/>
                <w:sz w:val="26"/>
                <w:szCs w:val="26"/>
              </w:rPr>
              <w:t xml:space="preserve">  </w:t>
            </w:r>
            <w:r w:rsidRPr="00FB2EF0">
              <w:rPr>
                <w:rFonts w:ascii="Book Antiqua" w:eastAsia="Times New Roman" w:hAnsi="Book Antiqua"/>
                <w:b/>
                <w:sz w:val="26"/>
                <w:szCs w:val="26"/>
              </w:rPr>
              <w:t xml:space="preserve">to </w:t>
            </w:r>
            <w:r w:rsidR="00E837E8" w:rsidRPr="00FB2EF0">
              <w:rPr>
                <w:rFonts w:ascii="Book Antiqua" w:eastAsia="Times New Roman" w:hAnsi="Book Antiqua"/>
                <w:b/>
                <w:sz w:val="26"/>
                <w:szCs w:val="26"/>
              </w:rPr>
              <w:t xml:space="preserve">  </w:t>
            </w:r>
            <w:r w:rsidRPr="00FB2EF0">
              <w:rPr>
                <w:rFonts w:ascii="Book Antiqua" w:eastAsia="Times New Roman" w:hAnsi="Book Antiqua"/>
                <w:b/>
                <w:sz w:val="26"/>
                <w:szCs w:val="26"/>
              </w:rPr>
              <w:t>__).</w:t>
            </w:r>
            <w:r>
              <w:rPr>
                <w:rFonts w:ascii="Book Antiqua" w:eastAsia="Times New Roman" w:hAnsi="Book Antiqua"/>
                <w:bCs/>
                <w:sz w:val="26"/>
                <w:szCs w:val="26"/>
              </w:rPr>
              <w:t xml:space="preserve"> </w:t>
            </w:r>
          </w:p>
        </w:tc>
      </w:tr>
      <w:tr w:rsidR="008A6B8D" w:rsidRPr="00A24D99" w14:paraId="411D2405" w14:textId="77777777" w:rsidTr="00A50A6D">
        <w:trPr>
          <w:trHeight w:val="135"/>
        </w:trPr>
        <w:tc>
          <w:tcPr>
            <w:tcW w:w="1451" w:type="dxa"/>
          </w:tcPr>
          <w:p w14:paraId="6B75C104" w14:textId="6A847758" w:rsidR="008A6B8D" w:rsidRDefault="008A6B8D" w:rsidP="00A50A6D">
            <w:pPr>
              <w:tabs>
                <w:tab w:val="center" w:pos="4320"/>
                <w:tab w:val="right" w:pos="8640"/>
              </w:tabs>
              <w:spacing w:before="240" w:line="480" w:lineRule="auto"/>
              <w:jc w:val="center"/>
              <w:rPr>
                <w:rFonts w:ascii="Book Antiqua" w:eastAsia="Times New Roman" w:hAnsi="Book Antiqua"/>
                <w:bCs/>
                <w:sz w:val="26"/>
                <w:szCs w:val="26"/>
              </w:rPr>
            </w:pPr>
            <w:r>
              <w:rPr>
                <w:rFonts w:ascii="Book Antiqua" w:eastAsia="Times New Roman" w:hAnsi="Book Antiqua"/>
                <w:bCs/>
                <w:sz w:val="26"/>
                <w:szCs w:val="26"/>
              </w:rPr>
              <w:lastRenderedPageBreak/>
              <w:t>2</w:t>
            </w:r>
            <w:r w:rsidR="00B96130">
              <w:rPr>
                <w:rFonts w:ascii="Book Antiqua" w:eastAsia="Times New Roman" w:hAnsi="Book Antiqua"/>
                <w:bCs/>
                <w:sz w:val="26"/>
                <w:szCs w:val="26"/>
              </w:rPr>
              <w:t>9.05.2007</w:t>
            </w:r>
          </w:p>
        </w:tc>
        <w:tc>
          <w:tcPr>
            <w:tcW w:w="6990" w:type="dxa"/>
          </w:tcPr>
          <w:p w14:paraId="1F7AB276" w14:textId="72B27652" w:rsidR="008A6B8D" w:rsidRDefault="008A6B8D" w:rsidP="00A50A6D">
            <w:pPr>
              <w:tabs>
                <w:tab w:val="center" w:pos="4320"/>
                <w:tab w:val="right" w:pos="8640"/>
              </w:tabs>
              <w:spacing w:before="240" w:line="480" w:lineRule="auto"/>
              <w:jc w:val="both"/>
              <w:rPr>
                <w:rFonts w:ascii="Book Antiqua" w:eastAsia="Times New Roman" w:hAnsi="Book Antiqua"/>
                <w:bCs/>
                <w:sz w:val="26"/>
                <w:szCs w:val="26"/>
              </w:rPr>
            </w:pPr>
            <w:r>
              <w:rPr>
                <w:rFonts w:ascii="Book Antiqua" w:eastAsia="Times New Roman" w:hAnsi="Book Antiqua"/>
                <w:bCs/>
                <w:sz w:val="26"/>
                <w:szCs w:val="26"/>
              </w:rPr>
              <w:t>The Plaintiffs got examined the 3</w:t>
            </w:r>
            <w:r w:rsidRPr="00970646">
              <w:rPr>
                <w:rFonts w:ascii="Book Antiqua" w:eastAsia="Times New Roman" w:hAnsi="Book Antiqua"/>
                <w:bCs/>
                <w:sz w:val="26"/>
                <w:szCs w:val="26"/>
                <w:vertAlign w:val="superscript"/>
              </w:rPr>
              <w:t>rd</w:t>
            </w:r>
            <w:r>
              <w:rPr>
                <w:rFonts w:ascii="Book Antiqua" w:eastAsia="Times New Roman" w:hAnsi="Book Antiqua"/>
                <w:bCs/>
                <w:sz w:val="26"/>
                <w:szCs w:val="26"/>
              </w:rPr>
              <w:t xml:space="preserve"> Plaintiff (Smt. </w:t>
            </w:r>
            <w:proofErr w:type="spellStart"/>
            <w:r>
              <w:rPr>
                <w:rFonts w:ascii="Book Antiqua" w:eastAsia="Times New Roman" w:hAnsi="Book Antiqua"/>
                <w:bCs/>
                <w:sz w:val="26"/>
                <w:szCs w:val="26"/>
              </w:rPr>
              <w:t>Sarojamma</w:t>
            </w:r>
            <w:proofErr w:type="spellEnd"/>
            <w:r>
              <w:rPr>
                <w:rFonts w:ascii="Book Antiqua" w:eastAsia="Times New Roman" w:hAnsi="Book Antiqua"/>
                <w:bCs/>
                <w:sz w:val="26"/>
                <w:szCs w:val="26"/>
              </w:rPr>
              <w:t xml:space="preserve">) as their first witness, and one Sh. </w:t>
            </w:r>
            <w:proofErr w:type="spellStart"/>
            <w:r>
              <w:rPr>
                <w:rFonts w:ascii="Book Antiqua" w:eastAsia="Times New Roman" w:hAnsi="Book Antiqua"/>
                <w:bCs/>
                <w:sz w:val="26"/>
                <w:szCs w:val="26"/>
              </w:rPr>
              <w:t>Palanetra</w:t>
            </w:r>
            <w:proofErr w:type="spellEnd"/>
            <w:r>
              <w:rPr>
                <w:rFonts w:ascii="Book Antiqua" w:eastAsia="Times New Roman" w:hAnsi="Book Antiqua"/>
                <w:bCs/>
                <w:sz w:val="26"/>
                <w:szCs w:val="26"/>
              </w:rPr>
              <w:t xml:space="preserve"> and one Sh. M. S. Nagaraj in addition thereto. At no point during their examination (either in chief or cross) did either of these witnesses make any utterance about the existence of any sibling of Sh. </w:t>
            </w:r>
            <w:proofErr w:type="spellStart"/>
            <w:r w:rsidRPr="00FB2EF0">
              <w:rPr>
                <w:rFonts w:ascii="Book Antiqua" w:eastAsia="Times New Roman" w:hAnsi="Book Antiqua"/>
                <w:bCs/>
                <w:sz w:val="26"/>
                <w:szCs w:val="26"/>
              </w:rPr>
              <w:t>Balasubramanya</w:t>
            </w:r>
            <w:proofErr w:type="spellEnd"/>
            <w:r w:rsidRPr="00FB2EF0">
              <w:rPr>
                <w:rFonts w:ascii="Book Antiqua" w:eastAsia="Times New Roman" w:hAnsi="Book Antiqua"/>
                <w:bCs/>
                <w:sz w:val="26"/>
                <w:szCs w:val="26"/>
              </w:rPr>
              <w:t xml:space="preserve">. A true copy of Smt. </w:t>
            </w:r>
            <w:proofErr w:type="spellStart"/>
            <w:r w:rsidRPr="00FB2EF0">
              <w:rPr>
                <w:rFonts w:ascii="Book Antiqua" w:eastAsia="Times New Roman" w:hAnsi="Book Antiqua"/>
                <w:bCs/>
                <w:sz w:val="26"/>
                <w:szCs w:val="26"/>
              </w:rPr>
              <w:t>Sarojamma’s</w:t>
            </w:r>
            <w:proofErr w:type="spellEnd"/>
            <w:r w:rsidRPr="00FB2EF0">
              <w:rPr>
                <w:rFonts w:ascii="Book Antiqua" w:eastAsia="Times New Roman" w:hAnsi="Book Antiqua"/>
                <w:bCs/>
                <w:sz w:val="26"/>
                <w:szCs w:val="26"/>
              </w:rPr>
              <w:t xml:space="preserve"> evidence by way of affidavit, as well as her depositions </w:t>
            </w:r>
            <w:r w:rsidR="00C27135" w:rsidRPr="00FB2EF0">
              <w:rPr>
                <w:rFonts w:ascii="Book Antiqua" w:eastAsia="Times New Roman" w:hAnsi="Book Antiqua"/>
                <w:bCs/>
                <w:sz w:val="26"/>
                <w:szCs w:val="26"/>
              </w:rPr>
              <w:t xml:space="preserve">dated </w:t>
            </w:r>
            <w:r w:rsidR="00B96130" w:rsidRPr="00FB2EF0">
              <w:rPr>
                <w:rFonts w:ascii="Book Antiqua" w:eastAsia="Times New Roman" w:hAnsi="Book Antiqua"/>
                <w:bCs/>
                <w:sz w:val="26"/>
                <w:szCs w:val="26"/>
              </w:rPr>
              <w:t xml:space="preserve">29.05.2007 </w:t>
            </w:r>
            <w:r w:rsidRPr="00FB2EF0">
              <w:rPr>
                <w:rFonts w:ascii="Book Antiqua" w:eastAsia="Times New Roman" w:hAnsi="Book Antiqua"/>
                <w:bCs/>
                <w:sz w:val="26"/>
                <w:szCs w:val="26"/>
              </w:rPr>
              <w:t xml:space="preserve">are </w:t>
            </w:r>
            <w:r w:rsidR="00114547" w:rsidRPr="00FB2EF0">
              <w:rPr>
                <w:rFonts w:ascii="Book Antiqua" w:eastAsia="Times New Roman" w:hAnsi="Book Antiqua"/>
                <w:bCs/>
                <w:sz w:val="26"/>
                <w:szCs w:val="26"/>
              </w:rPr>
              <w:t>annexed herewith and marked as</w:t>
            </w:r>
            <w:r w:rsidR="00114547" w:rsidRPr="00FB2EF0">
              <w:rPr>
                <w:rFonts w:ascii="Book Antiqua" w:eastAsia="Times New Roman" w:hAnsi="Book Antiqua"/>
                <w:b/>
                <w:sz w:val="26"/>
                <w:szCs w:val="26"/>
              </w:rPr>
              <w:t xml:space="preserve"> </w:t>
            </w:r>
            <w:r w:rsidRPr="00FB2EF0">
              <w:rPr>
                <w:rFonts w:ascii="Book Antiqua" w:eastAsia="Times New Roman" w:hAnsi="Book Antiqua"/>
                <w:b/>
                <w:sz w:val="26"/>
                <w:szCs w:val="26"/>
              </w:rPr>
              <w:t>ANNEXURE-P/</w:t>
            </w:r>
            <w:r w:rsidR="00685DCD" w:rsidRPr="00FB2EF0">
              <w:rPr>
                <w:rFonts w:ascii="Book Antiqua" w:eastAsia="Times New Roman" w:hAnsi="Book Antiqua"/>
                <w:b/>
                <w:sz w:val="26"/>
                <w:szCs w:val="26"/>
              </w:rPr>
              <w:t>2</w:t>
            </w:r>
            <w:r w:rsidR="00225DE4" w:rsidRPr="00FB2EF0">
              <w:rPr>
                <w:rFonts w:ascii="Book Antiqua" w:eastAsia="Times New Roman" w:hAnsi="Book Antiqua"/>
                <w:b/>
                <w:sz w:val="26"/>
                <w:szCs w:val="26"/>
              </w:rPr>
              <w:t>2</w:t>
            </w:r>
            <w:r w:rsidRPr="00FB2EF0">
              <w:rPr>
                <w:rFonts w:ascii="Book Antiqua" w:eastAsia="Times New Roman" w:hAnsi="Book Antiqua"/>
                <w:b/>
                <w:sz w:val="26"/>
                <w:szCs w:val="26"/>
              </w:rPr>
              <w:t xml:space="preserve">(Pg. __ </w:t>
            </w:r>
            <w:r w:rsidR="00B96130" w:rsidRPr="00FB2EF0">
              <w:rPr>
                <w:rFonts w:ascii="Book Antiqua" w:eastAsia="Times New Roman" w:hAnsi="Book Antiqua"/>
                <w:b/>
                <w:sz w:val="26"/>
                <w:szCs w:val="26"/>
              </w:rPr>
              <w:t xml:space="preserve">   </w:t>
            </w:r>
            <w:r w:rsidRPr="00FB2EF0">
              <w:rPr>
                <w:rFonts w:ascii="Book Antiqua" w:eastAsia="Times New Roman" w:hAnsi="Book Antiqua"/>
                <w:b/>
                <w:sz w:val="26"/>
                <w:szCs w:val="26"/>
              </w:rPr>
              <w:t xml:space="preserve">to </w:t>
            </w:r>
            <w:r w:rsidR="00B96130" w:rsidRPr="00FB2EF0">
              <w:rPr>
                <w:rFonts w:ascii="Book Antiqua" w:eastAsia="Times New Roman" w:hAnsi="Book Antiqua"/>
                <w:b/>
                <w:sz w:val="26"/>
                <w:szCs w:val="26"/>
              </w:rPr>
              <w:t xml:space="preserve">  </w:t>
            </w:r>
            <w:r w:rsidRPr="00FB2EF0">
              <w:rPr>
                <w:rFonts w:ascii="Book Antiqua" w:eastAsia="Times New Roman" w:hAnsi="Book Antiqua"/>
                <w:b/>
                <w:sz w:val="26"/>
                <w:szCs w:val="26"/>
              </w:rPr>
              <w:t>__).</w:t>
            </w:r>
            <w:r>
              <w:rPr>
                <w:rFonts w:ascii="Book Antiqua" w:eastAsia="Times New Roman" w:hAnsi="Book Antiqua"/>
                <w:bCs/>
                <w:sz w:val="26"/>
                <w:szCs w:val="26"/>
              </w:rPr>
              <w:t xml:space="preserve"> </w:t>
            </w:r>
          </w:p>
        </w:tc>
      </w:tr>
      <w:tr w:rsidR="00B96130" w:rsidRPr="00A24D99" w14:paraId="4C54E2BC" w14:textId="77777777" w:rsidTr="00A50A6D">
        <w:trPr>
          <w:trHeight w:val="135"/>
        </w:trPr>
        <w:tc>
          <w:tcPr>
            <w:tcW w:w="1451" w:type="dxa"/>
          </w:tcPr>
          <w:p w14:paraId="1BF99694" w14:textId="75192994" w:rsidR="00B96130" w:rsidRDefault="00B96130" w:rsidP="00A50A6D">
            <w:pPr>
              <w:tabs>
                <w:tab w:val="center" w:pos="4320"/>
                <w:tab w:val="right" w:pos="8640"/>
              </w:tabs>
              <w:spacing w:before="240" w:line="480" w:lineRule="auto"/>
              <w:jc w:val="center"/>
              <w:rPr>
                <w:rFonts w:ascii="Book Antiqua" w:eastAsia="Times New Roman" w:hAnsi="Book Antiqua"/>
                <w:bCs/>
                <w:sz w:val="26"/>
                <w:szCs w:val="26"/>
              </w:rPr>
            </w:pPr>
            <w:r>
              <w:rPr>
                <w:rFonts w:ascii="Book Antiqua" w:eastAsia="Times New Roman" w:hAnsi="Book Antiqua"/>
                <w:bCs/>
                <w:sz w:val="26"/>
                <w:szCs w:val="26"/>
              </w:rPr>
              <w:t>23.02.2008</w:t>
            </w:r>
          </w:p>
        </w:tc>
        <w:tc>
          <w:tcPr>
            <w:tcW w:w="6990" w:type="dxa"/>
          </w:tcPr>
          <w:p w14:paraId="51127665" w14:textId="0B9AC270" w:rsidR="00B96130" w:rsidRDefault="00B96130" w:rsidP="00A50A6D">
            <w:pPr>
              <w:tabs>
                <w:tab w:val="center" w:pos="4320"/>
                <w:tab w:val="right" w:pos="8640"/>
              </w:tabs>
              <w:spacing w:before="240" w:line="480" w:lineRule="auto"/>
              <w:jc w:val="both"/>
              <w:rPr>
                <w:rFonts w:ascii="Book Antiqua" w:eastAsia="Times New Roman" w:hAnsi="Book Antiqua"/>
                <w:bCs/>
                <w:sz w:val="26"/>
                <w:szCs w:val="26"/>
              </w:rPr>
            </w:pPr>
            <w:r>
              <w:rPr>
                <w:rFonts w:ascii="Book Antiqua" w:eastAsia="Times New Roman" w:hAnsi="Book Antiqua"/>
                <w:bCs/>
                <w:sz w:val="26"/>
                <w:szCs w:val="26"/>
              </w:rPr>
              <w:t xml:space="preserve">That the </w:t>
            </w:r>
            <w:r w:rsidR="005130F8" w:rsidRPr="00FB2EF0">
              <w:rPr>
                <w:rFonts w:ascii="Book Antiqua" w:eastAsia="Times New Roman" w:hAnsi="Book Antiqua"/>
                <w:bCs/>
                <w:sz w:val="26"/>
                <w:szCs w:val="26"/>
              </w:rPr>
              <w:t xml:space="preserve">Sh. </w:t>
            </w:r>
            <w:proofErr w:type="spellStart"/>
            <w:r w:rsidR="005130F8" w:rsidRPr="00FB2EF0">
              <w:rPr>
                <w:rFonts w:ascii="Book Antiqua" w:eastAsia="Times New Roman" w:hAnsi="Book Antiqua"/>
                <w:bCs/>
                <w:sz w:val="26"/>
                <w:szCs w:val="26"/>
              </w:rPr>
              <w:t>Palanetra’s</w:t>
            </w:r>
            <w:proofErr w:type="spellEnd"/>
            <w:r w:rsidR="005130F8" w:rsidRPr="00FB2EF0">
              <w:rPr>
                <w:rFonts w:ascii="Book Antiqua" w:eastAsia="Times New Roman" w:hAnsi="Book Antiqua"/>
                <w:bCs/>
                <w:sz w:val="26"/>
                <w:szCs w:val="26"/>
              </w:rPr>
              <w:t xml:space="preserve"> </w:t>
            </w:r>
            <w:r w:rsidRPr="00FB2EF0">
              <w:rPr>
                <w:rFonts w:ascii="Book Antiqua" w:eastAsia="Times New Roman" w:hAnsi="Book Antiqua"/>
                <w:bCs/>
                <w:sz w:val="26"/>
                <w:szCs w:val="26"/>
              </w:rPr>
              <w:t xml:space="preserve">got examined before the </w:t>
            </w:r>
            <w:r w:rsidR="005130F8" w:rsidRPr="00FB2EF0">
              <w:rPr>
                <w:rFonts w:ascii="Book Antiqua" w:eastAsia="Times New Roman" w:hAnsi="Book Antiqua"/>
                <w:bCs/>
                <w:sz w:val="26"/>
                <w:szCs w:val="26"/>
              </w:rPr>
              <w:t xml:space="preserve">Ld. Trial </w:t>
            </w:r>
            <w:r w:rsidRPr="00FB2EF0">
              <w:rPr>
                <w:rFonts w:ascii="Book Antiqua" w:eastAsia="Times New Roman" w:hAnsi="Book Antiqua"/>
                <w:bCs/>
                <w:sz w:val="26"/>
                <w:szCs w:val="26"/>
              </w:rPr>
              <w:t xml:space="preserve">Court in addition to Plaintiff No.1. A true copy of Sh. </w:t>
            </w:r>
            <w:proofErr w:type="spellStart"/>
            <w:r w:rsidRPr="00FB2EF0">
              <w:rPr>
                <w:rFonts w:ascii="Book Antiqua" w:eastAsia="Times New Roman" w:hAnsi="Book Antiqua"/>
                <w:bCs/>
                <w:sz w:val="26"/>
                <w:szCs w:val="26"/>
              </w:rPr>
              <w:t>Palanetra’s</w:t>
            </w:r>
            <w:proofErr w:type="spellEnd"/>
            <w:r w:rsidRPr="00FB2EF0">
              <w:rPr>
                <w:rFonts w:ascii="Book Antiqua" w:eastAsia="Times New Roman" w:hAnsi="Book Antiqua"/>
                <w:bCs/>
                <w:sz w:val="26"/>
                <w:szCs w:val="26"/>
              </w:rPr>
              <w:t xml:space="preserve"> evidence by way of affidavit along with depositions dated 23.02.2008 </w:t>
            </w:r>
            <w:r w:rsidR="00114547" w:rsidRPr="00FB2EF0">
              <w:rPr>
                <w:rFonts w:ascii="Book Antiqua" w:eastAsia="Times New Roman" w:hAnsi="Book Antiqua"/>
                <w:bCs/>
                <w:sz w:val="26"/>
                <w:szCs w:val="26"/>
              </w:rPr>
              <w:t>is annexed herewith and marked as</w:t>
            </w:r>
            <w:r w:rsidRPr="00FB2EF0">
              <w:rPr>
                <w:rFonts w:ascii="Book Antiqua" w:eastAsia="Times New Roman" w:hAnsi="Book Antiqua"/>
                <w:bCs/>
                <w:sz w:val="26"/>
                <w:szCs w:val="26"/>
              </w:rPr>
              <w:t xml:space="preserve"> </w:t>
            </w:r>
            <w:r w:rsidRPr="00FB2EF0">
              <w:rPr>
                <w:rFonts w:ascii="Book Antiqua" w:eastAsia="Times New Roman" w:hAnsi="Book Antiqua"/>
                <w:b/>
                <w:sz w:val="26"/>
                <w:szCs w:val="26"/>
              </w:rPr>
              <w:t>ANNEXURE-P/2</w:t>
            </w:r>
            <w:r w:rsidR="00225DE4" w:rsidRPr="00FB2EF0">
              <w:rPr>
                <w:rFonts w:ascii="Book Antiqua" w:eastAsia="Times New Roman" w:hAnsi="Book Antiqua"/>
                <w:b/>
                <w:sz w:val="26"/>
                <w:szCs w:val="26"/>
              </w:rPr>
              <w:t>3</w:t>
            </w:r>
            <w:r w:rsidR="00900BC9" w:rsidRPr="00FB2EF0">
              <w:rPr>
                <w:rFonts w:ascii="Book Antiqua" w:eastAsia="Times New Roman" w:hAnsi="Book Antiqua"/>
                <w:b/>
                <w:sz w:val="26"/>
                <w:szCs w:val="26"/>
              </w:rPr>
              <w:t xml:space="preserve"> </w:t>
            </w:r>
            <w:r w:rsidRPr="00FB2EF0">
              <w:rPr>
                <w:rFonts w:ascii="Book Antiqua" w:eastAsia="Times New Roman" w:hAnsi="Book Antiqua"/>
                <w:b/>
                <w:sz w:val="26"/>
                <w:szCs w:val="26"/>
              </w:rPr>
              <w:t xml:space="preserve">(Pg. __ </w:t>
            </w:r>
            <w:r w:rsidR="00900BC9" w:rsidRPr="00FB2EF0">
              <w:rPr>
                <w:rFonts w:ascii="Book Antiqua" w:eastAsia="Times New Roman" w:hAnsi="Book Antiqua"/>
                <w:b/>
                <w:sz w:val="26"/>
                <w:szCs w:val="26"/>
              </w:rPr>
              <w:t xml:space="preserve">   </w:t>
            </w:r>
            <w:r w:rsidRPr="00FB2EF0">
              <w:rPr>
                <w:rFonts w:ascii="Book Antiqua" w:eastAsia="Times New Roman" w:hAnsi="Book Antiqua"/>
                <w:b/>
                <w:sz w:val="26"/>
                <w:szCs w:val="26"/>
              </w:rPr>
              <w:t>to __</w:t>
            </w:r>
            <w:r w:rsidR="00900BC9" w:rsidRPr="00FB2EF0">
              <w:rPr>
                <w:rFonts w:ascii="Book Antiqua" w:eastAsia="Times New Roman" w:hAnsi="Book Antiqua"/>
                <w:b/>
                <w:sz w:val="26"/>
                <w:szCs w:val="26"/>
              </w:rPr>
              <w:t xml:space="preserve">   </w:t>
            </w:r>
            <w:r w:rsidRPr="00FB2EF0">
              <w:rPr>
                <w:rFonts w:ascii="Book Antiqua" w:eastAsia="Times New Roman" w:hAnsi="Book Antiqua"/>
                <w:b/>
                <w:sz w:val="26"/>
                <w:szCs w:val="26"/>
              </w:rPr>
              <w:t>).</w:t>
            </w:r>
          </w:p>
        </w:tc>
      </w:tr>
      <w:tr w:rsidR="00B96130" w:rsidRPr="00A24D99" w14:paraId="683F4D4C" w14:textId="77777777" w:rsidTr="00A50A6D">
        <w:trPr>
          <w:trHeight w:val="135"/>
        </w:trPr>
        <w:tc>
          <w:tcPr>
            <w:tcW w:w="1451" w:type="dxa"/>
          </w:tcPr>
          <w:p w14:paraId="20249908" w14:textId="2DD262AA" w:rsidR="00B96130" w:rsidRDefault="00B96130" w:rsidP="00A50A6D">
            <w:pPr>
              <w:tabs>
                <w:tab w:val="center" w:pos="4320"/>
                <w:tab w:val="right" w:pos="8640"/>
              </w:tabs>
              <w:spacing w:before="240" w:line="480" w:lineRule="auto"/>
              <w:jc w:val="center"/>
              <w:rPr>
                <w:rFonts w:ascii="Book Antiqua" w:eastAsia="Times New Roman" w:hAnsi="Book Antiqua"/>
                <w:bCs/>
                <w:sz w:val="26"/>
                <w:szCs w:val="26"/>
              </w:rPr>
            </w:pPr>
            <w:r>
              <w:rPr>
                <w:rFonts w:ascii="Book Antiqua" w:eastAsia="Times New Roman" w:hAnsi="Book Antiqua"/>
                <w:bCs/>
                <w:sz w:val="26"/>
                <w:szCs w:val="26"/>
              </w:rPr>
              <w:lastRenderedPageBreak/>
              <w:t>01.03.2008</w:t>
            </w:r>
          </w:p>
        </w:tc>
        <w:tc>
          <w:tcPr>
            <w:tcW w:w="6990" w:type="dxa"/>
          </w:tcPr>
          <w:p w14:paraId="370F7D1B" w14:textId="13BBDAA7" w:rsidR="00B96130" w:rsidRDefault="00B96130" w:rsidP="00A50A6D">
            <w:pPr>
              <w:tabs>
                <w:tab w:val="center" w:pos="4320"/>
                <w:tab w:val="right" w:pos="8640"/>
              </w:tabs>
              <w:spacing w:before="240" w:line="480" w:lineRule="auto"/>
              <w:jc w:val="both"/>
              <w:rPr>
                <w:rFonts w:ascii="Book Antiqua" w:eastAsia="Times New Roman" w:hAnsi="Book Antiqua"/>
                <w:bCs/>
                <w:sz w:val="26"/>
                <w:szCs w:val="26"/>
              </w:rPr>
            </w:pPr>
            <w:r>
              <w:rPr>
                <w:rFonts w:ascii="Book Antiqua" w:eastAsia="Times New Roman" w:hAnsi="Book Antiqua"/>
                <w:bCs/>
                <w:sz w:val="26"/>
                <w:szCs w:val="26"/>
              </w:rPr>
              <w:t xml:space="preserve">That </w:t>
            </w:r>
            <w:r w:rsidRPr="00FB2EF0">
              <w:rPr>
                <w:rFonts w:ascii="Book Antiqua" w:eastAsia="Times New Roman" w:hAnsi="Book Antiqua"/>
                <w:bCs/>
                <w:sz w:val="26"/>
                <w:szCs w:val="26"/>
              </w:rPr>
              <w:t xml:space="preserve">the </w:t>
            </w:r>
            <w:r w:rsidR="005130F8" w:rsidRPr="00FB2EF0">
              <w:rPr>
                <w:rFonts w:ascii="Book Antiqua" w:eastAsia="Times New Roman" w:hAnsi="Book Antiqua"/>
                <w:bCs/>
                <w:sz w:val="26"/>
                <w:szCs w:val="26"/>
              </w:rPr>
              <w:t xml:space="preserve">Sh. M. S. Nagaraj’s </w:t>
            </w:r>
            <w:r w:rsidRPr="00FB2EF0">
              <w:rPr>
                <w:rFonts w:ascii="Book Antiqua" w:eastAsia="Times New Roman" w:hAnsi="Book Antiqua"/>
                <w:bCs/>
                <w:sz w:val="26"/>
                <w:szCs w:val="26"/>
              </w:rPr>
              <w:t>got examined before the Court in addition to Plaintiff No.1</w:t>
            </w:r>
            <w:r w:rsidR="005130F8" w:rsidRPr="00FB2EF0">
              <w:rPr>
                <w:rFonts w:ascii="Book Antiqua" w:eastAsia="Times New Roman" w:hAnsi="Book Antiqua"/>
                <w:bCs/>
                <w:sz w:val="26"/>
                <w:szCs w:val="26"/>
              </w:rPr>
              <w:t xml:space="preserve">. </w:t>
            </w:r>
            <w:r w:rsidRPr="00FB2EF0">
              <w:rPr>
                <w:rFonts w:ascii="Book Antiqua" w:eastAsia="Times New Roman" w:hAnsi="Book Antiqua"/>
                <w:bCs/>
                <w:sz w:val="26"/>
                <w:szCs w:val="26"/>
              </w:rPr>
              <w:t xml:space="preserve">A true copy of Sh. M. S. Nagaraj’s evidence by way of affidavit along with depositions </w:t>
            </w:r>
            <w:r w:rsidR="00114547" w:rsidRPr="00FB2EF0">
              <w:rPr>
                <w:rFonts w:ascii="Book Antiqua" w:eastAsia="Times New Roman" w:hAnsi="Book Antiqua"/>
                <w:bCs/>
                <w:sz w:val="26"/>
                <w:szCs w:val="26"/>
              </w:rPr>
              <w:t>is annexed herewith and marked as</w:t>
            </w:r>
            <w:r w:rsidRPr="00FB2EF0">
              <w:rPr>
                <w:rFonts w:ascii="Book Antiqua" w:eastAsia="Times New Roman" w:hAnsi="Book Antiqua"/>
                <w:bCs/>
                <w:sz w:val="26"/>
                <w:szCs w:val="26"/>
              </w:rPr>
              <w:t xml:space="preserve"> </w:t>
            </w:r>
            <w:r w:rsidRPr="00FB2EF0">
              <w:rPr>
                <w:rFonts w:ascii="Book Antiqua" w:eastAsia="Times New Roman" w:hAnsi="Book Antiqua"/>
                <w:b/>
                <w:sz w:val="26"/>
                <w:szCs w:val="26"/>
              </w:rPr>
              <w:t>ANNEXURE-P/</w:t>
            </w:r>
            <w:proofErr w:type="gramStart"/>
            <w:r w:rsidRPr="00FB2EF0">
              <w:rPr>
                <w:rFonts w:ascii="Book Antiqua" w:eastAsia="Times New Roman" w:hAnsi="Book Antiqua"/>
                <w:b/>
                <w:sz w:val="26"/>
                <w:szCs w:val="26"/>
              </w:rPr>
              <w:t>2</w:t>
            </w:r>
            <w:r w:rsidR="00225DE4" w:rsidRPr="00FB2EF0">
              <w:rPr>
                <w:rFonts w:ascii="Book Antiqua" w:eastAsia="Times New Roman" w:hAnsi="Book Antiqua"/>
                <w:b/>
                <w:sz w:val="26"/>
                <w:szCs w:val="26"/>
              </w:rPr>
              <w:t>4</w:t>
            </w:r>
            <w:r w:rsidR="005130F8" w:rsidRPr="00FB2EF0">
              <w:rPr>
                <w:rFonts w:ascii="Book Antiqua" w:eastAsia="Times New Roman" w:hAnsi="Book Antiqua"/>
                <w:b/>
                <w:sz w:val="26"/>
                <w:szCs w:val="26"/>
              </w:rPr>
              <w:t xml:space="preserve">  </w:t>
            </w:r>
            <w:r w:rsidRPr="00FB2EF0">
              <w:rPr>
                <w:rFonts w:ascii="Book Antiqua" w:eastAsia="Times New Roman" w:hAnsi="Book Antiqua"/>
                <w:b/>
                <w:sz w:val="26"/>
                <w:szCs w:val="26"/>
              </w:rPr>
              <w:t>(</w:t>
            </w:r>
            <w:proofErr w:type="gramEnd"/>
            <w:r w:rsidRPr="00FB2EF0">
              <w:rPr>
                <w:rFonts w:ascii="Book Antiqua" w:eastAsia="Times New Roman" w:hAnsi="Book Antiqua"/>
                <w:b/>
                <w:sz w:val="26"/>
                <w:szCs w:val="26"/>
              </w:rPr>
              <w:t>Pg. __</w:t>
            </w:r>
            <w:r w:rsidR="005130F8" w:rsidRPr="00FB2EF0">
              <w:rPr>
                <w:rFonts w:ascii="Book Antiqua" w:eastAsia="Times New Roman" w:hAnsi="Book Antiqua"/>
                <w:b/>
                <w:sz w:val="26"/>
                <w:szCs w:val="26"/>
              </w:rPr>
              <w:t xml:space="preserve">    </w:t>
            </w:r>
            <w:r w:rsidRPr="00FB2EF0">
              <w:rPr>
                <w:rFonts w:ascii="Book Antiqua" w:eastAsia="Times New Roman" w:hAnsi="Book Antiqua"/>
                <w:b/>
                <w:sz w:val="26"/>
                <w:szCs w:val="26"/>
              </w:rPr>
              <w:t xml:space="preserve"> to __</w:t>
            </w:r>
            <w:r w:rsidR="005130F8" w:rsidRPr="00FB2EF0">
              <w:rPr>
                <w:rFonts w:ascii="Book Antiqua" w:eastAsia="Times New Roman" w:hAnsi="Book Antiqua"/>
                <w:b/>
                <w:sz w:val="26"/>
                <w:szCs w:val="26"/>
              </w:rPr>
              <w:t xml:space="preserve">    </w:t>
            </w:r>
            <w:r w:rsidRPr="00FB2EF0">
              <w:rPr>
                <w:rFonts w:ascii="Book Antiqua" w:eastAsia="Times New Roman" w:hAnsi="Book Antiqua"/>
                <w:b/>
                <w:sz w:val="26"/>
                <w:szCs w:val="26"/>
              </w:rPr>
              <w:t>).</w:t>
            </w:r>
          </w:p>
        </w:tc>
      </w:tr>
      <w:tr w:rsidR="008A6B8D" w:rsidRPr="00A24D99" w14:paraId="2C1E3965" w14:textId="77777777" w:rsidTr="00A50A6D">
        <w:trPr>
          <w:trHeight w:val="135"/>
        </w:trPr>
        <w:tc>
          <w:tcPr>
            <w:tcW w:w="1451" w:type="dxa"/>
          </w:tcPr>
          <w:p w14:paraId="15FBB4C7" w14:textId="3E2E85FF" w:rsidR="008A6B8D" w:rsidRDefault="00900BC9" w:rsidP="00A50A6D">
            <w:pPr>
              <w:tabs>
                <w:tab w:val="center" w:pos="4320"/>
                <w:tab w:val="right" w:pos="8640"/>
              </w:tabs>
              <w:spacing w:before="240" w:line="480" w:lineRule="auto"/>
              <w:jc w:val="center"/>
              <w:rPr>
                <w:rFonts w:ascii="Book Antiqua" w:eastAsia="Times New Roman" w:hAnsi="Book Antiqua"/>
                <w:bCs/>
                <w:sz w:val="26"/>
                <w:szCs w:val="26"/>
              </w:rPr>
            </w:pPr>
            <w:r>
              <w:rPr>
                <w:rFonts w:ascii="Book Antiqua" w:eastAsia="Times New Roman" w:hAnsi="Book Antiqua"/>
                <w:bCs/>
                <w:sz w:val="26"/>
                <w:szCs w:val="26"/>
              </w:rPr>
              <w:t>17.04.</w:t>
            </w:r>
            <w:r w:rsidR="008A6B8D">
              <w:rPr>
                <w:rFonts w:ascii="Book Antiqua" w:eastAsia="Times New Roman" w:hAnsi="Book Antiqua"/>
                <w:bCs/>
                <w:sz w:val="26"/>
                <w:szCs w:val="26"/>
              </w:rPr>
              <w:t>2008</w:t>
            </w:r>
          </w:p>
        </w:tc>
        <w:tc>
          <w:tcPr>
            <w:tcW w:w="6990" w:type="dxa"/>
          </w:tcPr>
          <w:p w14:paraId="7452EB6A" w14:textId="3F7D74AF" w:rsidR="008A6B8D" w:rsidRDefault="008A6B8D" w:rsidP="00A50A6D">
            <w:pPr>
              <w:tabs>
                <w:tab w:val="center" w:pos="4320"/>
                <w:tab w:val="right" w:pos="8640"/>
              </w:tabs>
              <w:spacing w:before="240" w:line="480" w:lineRule="auto"/>
              <w:jc w:val="both"/>
              <w:rPr>
                <w:rFonts w:ascii="Book Antiqua" w:eastAsia="Times New Roman" w:hAnsi="Book Antiqua"/>
                <w:bCs/>
                <w:sz w:val="26"/>
                <w:szCs w:val="26"/>
              </w:rPr>
            </w:pPr>
            <w:r>
              <w:rPr>
                <w:rFonts w:ascii="Book Antiqua" w:eastAsia="Times New Roman" w:hAnsi="Book Antiqua"/>
                <w:bCs/>
                <w:sz w:val="26"/>
                <w:szCs w:val="26"/>
              </w:rPr>
              <w:t xml:space="preserve">The Petitioner herein (Defendant No 2 before the Trial Court) produced one witness being its then general Manager (Sh. M. A. Prakash), whose evidence was placed on record by way of affidavit. Exhibits D1 to D13 were marked through him, and he was duly cross-examined by the Plaintiffs’ counsel. </w:t>
            </w:r>
            <w:r w:rsidRPr="00FB2EF0">
              <w:rPr>
                <w:rFonts w:ascii="Book Antiqua" w:eastAsia="Times New Roman" w:hAnsi="Book Antiqua"/>
                <w:bCs/>
                <w:sz w:val="26"/>
                <w:szCs w:val="26"/>
              </w:rPr>
              <w:t xml:space="preserve">A true copy of Sh. M. A. Prakash’s evidence affidavit as well as depositions </w:t>
            </w:r>
            <w:r w:rsidR="00900BC9" w:rsidRPr="00FB2EF0">
              <w:rPr>
                <w:rFonts w:ascii="Book Antiqua" w:eastAsia="Times New Roman" w:hAnsi="Book Antiqua"/>
                <w:bCs/>
                <w:sz w:val="26"/>
                <w:szCs w:val="26"/>
              </w:rPr>
              <w:t xml:space="preserve">dated 17.04.2008 </w:t>
            </w:r>
            <w:r w:rsidR="00114547" w:rsidRPr="00FB2EF0">
              <w:rPr>
                <w:rFonts w:ascii="Book Antiqua" w:eastAsia="Times New Roman" w:hAnsi="Book Antiqua"/>
                <w:bCs/>
                <w:sz w:val="26"/>
                <w:szCs w:val="26"/>
              </w:rPr>
              <w:t>is annexed herewith and marked as</w:t>
            </w:r>
            <w:r w:rsidRPr="00FB2EF0">
              <w:rPr>
                <w:rFonts w:ascii="Book Antiqua" w:eastAsia="Times New Roman" w:hAnsi="Book Antiqua"/>
                <w:bCs/>
                <w:sz w:val="26"/>
                <w:szCs w:val="26"/>
              </w:rPr>
              <w:t xml:space="preserve"> </w:t>
            </w:r>
            <w:r w:rsidRPr="00FB2EF0">
              <w:rPr>
                <w:rFonts w:ascii="Book Antiqua" w:eastAsia="Times New Roman" w:hAnsi="Book Antiqua"/>
                <w:b/>
                <w:sz w:val="26"/>
                <w:szCs w:val="26"/>
              </w:rPr>
              <w:t>ANNEXURE-P/</w:t>
            </w:r>
            <w:r w:rsidR="00685DCD" w:rsidRPr="00FB2EF0">
              <w:rPr>
                <w:rFonts w:ascii="Book Antiqua" w:eastAsia="Times New Roman" w:hAnsi="Book Antiqua"/>
                <w:b/>
                <w:sz w:val="26"/>
                <w:szCs w:val="26"/>
              </w:rPr>
              <w:t>2</w:t>
            </w:r>
            <w:r w:rsidR="00225DE4" w:rsidRPr="00FB2EF0">
              <w:rPr>
                <w:rFonts w:ascii="Book Antiqua" w:eastAsia="Times New Roman" w:hAnsi="Book Antiqua"/>
                <w:b/>
                <w:sz w:val="26"/>
                <w:szCs w:val="26"/>
              </w:rPr>
              <w:t>5</w:t>
            </w:r>
            <w:r w:rsidR="00FB2EF0">
              <w:rPr>
                <w:rFonts w:ascii="Book Antiqua" w:eastAsia="Times New Roman" w:hAnsi="Book Antiqua"/>
                <w:b/>
                <w:sz w:val="26"/>
                <w:szCs w:val="26"/>
              </w:rPr>
              <w:t xml:space="preserve">       </w:t>
            </w:r>
            <w:proofErr w:type="gramStart"/>
            <w:r w:rsidR="00FB2EF0">
              <w:rPr>
                <w:rFonts w:ascii="Book Antiqua" w:eastAsia="Times New Roman" w:hAnsi="Book Antiqua"/>
                <w:b/>
                <w:sz w:val="26"/>
                <w:szCs w:val="26"/>
              </w:rPr>
              <w:t xml:space="preserve">   </w:t>
            </w:r>
            <w:r w:rsidRPr="00FB2EF0">
              <w:rPr>
                <w:rFonts w:ascii="Book Antiqua" w:eastAsia="Times New Roman" w:hAnsi="Book Antiqua"/>
                <w:b/>
                <w:sz w:val="26"/>
                <w:szCs w:val="26"/>
              </w:rPr>
              <w:t>(</w:t>
            </w:r>
            <w:proofErr w:type="gramEnd"/>
            <w:r w:rsidRPr="00FB2EF0">
              <w:rPr>
                <w:rFonts w:ascii="Book Antiqua" w:eastAsia="Times New Roman" w:hAnsi="Book Antiqua"/>
                <w:b/>
                <w:sz w:val="26"/>
                <w:szCs w:val="26"/>
              </w:rPr>
              <w:t>Pg. __</w:t>
            </w:r>
            <w:r w:rsidR="005130F8" w:rsidRPr="00FB2EF0">
              <w:rPr>
                <w:rFonts w:ascii="Book Antiqua" w:eastAsia="Times New Roman" w:hAnsi="Book Antiqua"/>
                <w:b/>
                <w:sz w:val="26"/>
                <w:szCs w:val="26"/>
              </w:rPr>
              <w:t xml:space="preserve">   </w:t>
            </w:r>
            <w:r w:rsidRPr="00FB2EF0">
              <w:rPr>
                <w:rFonts w:ascii="Book Antiqua" w:eastAsia="Times New Roman" w:hAnsi="Book Antiqua"/>
                <w:b/>
                <w:sz w:val="26"/>
                <w:szCs w:val="26"/>
              </w:rPr>
              <w:t xml:space="preserve"> to __</w:t>
            </w:r>
            <w:r w:rsidR="005130F8" w:rsidRPr="00FB2EF0">
              <w:rPr>
                <w:rFonts w:ascii="Book Antiqua" w:eastAsia="Times New Roman" w:hAnsi="Book Antiqua"/>
                <w:b/>
                <w:sz w:val="26"/>
                <w:szCs w:val="26"/>
              </w:rPr>
              <w:t xml:space="preserve">     </w:t>
            </w:r>
            <w:r w:rsidRPr="00FB2EF0">
              <w:rPr>
                <w:rFonts w:ascii="Book Antiqua" w:eastAsia="Times New Roman" w:hAnsi="Book Antiqua"/>
                <w:b/>
                <w:sz w:val="26"/>
                <w:szCs w:val="26"/>
              </w:rPr>
              <w:t>).</w:t>
            </w:r>
            <w:r>
              <w:rPr>
                <w:rFonts w:ascii="Book Antiqua" w:eastAsia="Times New Roman" w:hAnsi="Book Antiqua"/>
                <w:bCs/>
                <w:sz w:val="26"/>
                <w:szCs w:val="26"/>
              </w:rPr>
              <w:t xml:space="preserve"> </w:t>
            </w:r>
          </w:p>
        </w:tc>
      </w:tr>
      <w:tr w:rsidR="008A6B8D" w:rsidRPr="00A24D99" w14:paraId="1905EDA7" w14:textId="77777777" w:rsidTr="00A50A6D">
        <w:trPr>
          <w:trHeight w:val="135"/>
        </w:trPr>
        <w:tc>
          <w:tcPr>
            <w:tcW w:w="1451" w:type="dxa"/>
          </w:tcPr>
          <w:p w14:paraId="1E8CA326" w14:textId="0D00175B" w:rsidR="008A6B8D" w:rsidRDefault="008148F1" w:rsidP="00A50A6D">
            <w:pPr>
              <w:tabs>
                <w:tab w:val="center" w:pos="4320"/>
                <w:tab w:val="right" w:pos="8640"/>
              </w:tabs>
              <w:spacing w:before="240" w:line="480" w:lineRule="auto"/>
              <w:jc w:val="center"/>
              <w:rPr>
                <w:rFonts w:ascii="Book Antiqua" w:eastAsia="Times New Roman" w:hAnsi="Book Antiqua"/>
                <w:bCs/>
                <w:sz w:val="26"/>
                <w:szCs w:val="26"/>
              </w:rPr>
            </w:pPr>
            <w:r>
              <w:rPr>
                <w:rFonts w:ascii="Book Antiqua" w:eastAsia="Times New Roman" w:hAnsi="Book Antiqua"/>
                <w:bCs/>
                <w:sz w:val="26"/>
                <w:szCs w:val="26"/>
              </w:rPr>
              <w:t>21.06</w:t>
            </w:r>
            <w:r w:rsidR="00900BC9">
              <w:rPr>
                <w:rFonts w:ascii="Book Antiqua" w:eastAsia="Times New Roman" w:hAnsi="Book Antiqua"/>
                <w:bCs/>
                <w:sz w:val="26"/>
                <w:szCs w:val="26"/>
              </w:rPr>
              <w:t>.</w:t>
            </w:r>
            <w:r w:rsidR="008A6B8D">
              <w:rPr>
                <w:rFonts w:ascii="Book Antiqua" w:eastAsia="Times New Roman" w:hAnsi="Book Antiqua"/>
                <w:bCs/>
                <w:sz w:val="26"/>
                <w:szCs w:val="26"/>
              </w:rPr>
              <w:t>2008</w:t>
            </w:r>
          </w:p>
        </w:tc>
        <w:tc>
          <w:tcPr>
            <w:tcW w:w="6990" w:type="dxa"/>
          </w:tcPr>
          <w:p w14:paraId="145B98E9" w14:textId="32D61CC5" w:rsidR="008A6B8D" w:rsidRDefault="008A6B8D" w:rsidP="00A50A6D">
            <w:pPr>
              <w:tabs>
                <w:tab w:val="center" w:pos="4320"/>
                <w:tab w:val="right" w:pos="8640"/>
              </w:tabs>
              <w:spacing w:before="240" w:line="480" w:lineRule="auto"/>
              <w:jc w:val="both"/>
              <w:rPr>
                <w:rFonts w:ascii="Book Antiqua" w:eastAsia="Times New Roman" w:hAnsi="Book Antiqua"/>
                <w:bCs/>
                <w:sz w:val="26"/>
                <w:szCs w:val="26"/>
              </w:rPr>
            </w:pPr>
            <w:r>
              <w:rPr>
                <w:rFonts w:ascii="Book Antiqua" w:eastAsia="Times New Roman" w:hAnsi="Book Antiqua"/>
                <w:bCs/>
                <w:sz w:val="26"/>
                <w:szCs w:val="26"/>
              </w:rPr>
              <w:t xml:space="preserve">The original Defendant No. 5 (Sh. Srinivasa Shetty), one of the tenants in the Schedule Property got himself examined before the Trial Court as DW2. In his chief examination he deposed to the existence of one Smt. Pramila as being the </w:t>
            </w:r>
            <w:r>
              <w:rPr>
                <w:rFonts w:ascii="Book Antiqua" w:eastAsia="Times New Roman" w:hAnsi="Book Antiqua"/>
                <w:bCs/>
                <w:sz w:val="26"/>
                <w:szCs w:val="26"/>
              </w:rPr>
              <w:lastRenderedPageBreak/>
              <w:t xml:space="preserve">sister of Sh. </w:t>
            </w:r>
            <w:proofErr w:type="spellStart"/>
            <w:r>
              <w:rPr>
                <w:rFonts w:ascii="Book Antiqua" w:eastAsia="Times New Roman" w:hAnsi="Book Antiqua"/>
                <w:bCs/>
                <w:sz w:val="26"/>
                <w:szCs w:val="26"/>
              </w:rPr>
              <w:t>Balasubramanya</w:t>
            </w:r>
            <w:proofErr w:type="spellEnd"/>
            <w:r>
              <w:rPr>
                <w:rFonts w:ascii="Book Antiqua" w:eastAsia="Times New Roman" w:hAnsi="Book Antiqua"/>
                <w:bCs/>
                <w:sz w:val="26"/>
                <w:szCs w:val="26"/>
              </w:rPr>
              <w:t>. In his cross examination on behalf of the Plaintiffs, a suggestion was put to him that he was lying about the existence of Smt. Pramila and that no such person existed</w:t>
            </w:r>
            <w:r w:rsidRPr="00312CE5">
              <w:rPr>
                <w:rFonts w:ascii="Book Antiqua" w:eastAsia="Times New Roman" w:hAnsi="Book Antiqua"/>
                <w:bCs/>
                <w:sz w:val="26"/>
                <w:szCs w:val="26"/>
              </w:rPr>
              <w:t>. A true copy of the evidence affidavit of Sh. Srinivasa Shetty along with his depositions</w:t>
            </w:r>
            <w:r w:rsidR="008148F1" w:rsidRPr="00312CE5">
              <w:rPr>
                <w:rFonts w:ascii="Book Antiqua" w:eastAsia="Times New Roman" w:hAnsi="Book Antiqua"/>
                <w:bCs/>
                <w:sz w:val="26"/>
                <w:szCs w:val="26"/>
              </w:rPr>
              <w:t xml:space="preserve"> dated 21.06.2008</w:t>
            </w:r>
            <w:r w:rsidRPr="00312CE5">
              <w:rPr>
                <w:rFonts w:ascii="Book Antiqua" w:eastAsia="Times New Roman" w:hAnsi="Book Antiqua"/>
                <w:bCs/>
                <w:sz w:val="26"/>
                <w:szCs w:val="26"/>
              </w:rPr>
              <w:t xml:space="preserve"> </w:t>
            </w:r>
            <w:r w:rsidR="00114547" w:rsidRPr="00312CE5">
              <w:rPr>
                <w:rFonts w:ascii="Book Antiqua" w:eastAsia="Times New Roman" w:hAnsi="Book Antiqua"/>
                <w:bCs/>
                <w:sz w:val="26"/>
                <w:szCs w:val="26"/>
              </w:rPr>
              <w:t>is annexed herewith and marked as</w:t>
            </w:r>
            <w:r w:rsidRPr="00312CE5">
              <w:rPr>
                <w:rFonts w:ascii="Book Antiqua" w:eastAsia="Times New Roman" w:hAnsi="Book Antiqua"/>
                <w:bCs/>
                <w:sz w:val="26"/>
                <w:szCs w:val="26"/>
              </w:rPr>
              <w:t xml:space="preserve"> </w:t>
            </w:r>
            <w:r w:rsidRPr="00312CE5">
              <w:rPr>
                <w:rFonts w:ascii="Book Antiqua" w:eastAsia="Times New Roman" w:hAnsi="Book Antiqua"/>
                <w:b/>
                <w:sz w:val="26"/>
                <w:szCs w:val="26"/>
              </w:rPr>
              <w:t>ANNEXURE-P/</w:t>
            </w:r>
            <w:r w:rsidR="00685DCD" w:rsidRPr="00312CE5">
              <w:rPr>
                <w:rFonts w:ascii="Book Antiqua" w:eastAsia="Times New Roman" w:hAnsi="Book Antiqua"/>
                <w:b/>
                <w:sz w:val="26"/>
                <w:szCs w:val="26"/>
              </w:rPr>
              <w:t>2</w:t>
            </w:r>
            <w:r w:rsidR="00225DE4" w:rsidRPr="00312CE5">
              <w:rPr>
                <w:rFonts w:ascii="Book Antiqua" w:eastAsia="Times New Roman" w:hAnsi="Book Antiqua"/>
                <w:b/>
                <w:sz w:val="26"/>
                <w:szCs w:val="26"/>
              </w:rPr>
              <w:t>6</w:t>
            </w:r>
            <w:r w:rsidR="008148F1" w:rsidRPr="00312CE5">
              <w:rPr>
                <w:rFonts w:ascii="Book Antiqua" w:eastAsia="Times New Roman" w:hAnsi="Book Antiqua"/>
                <w:b/>
                <w:sz w:val="26"/>
                <w:szCs w:val="26"/>
              </w:rPr>
              <w:t xml:space="preserve"> </w:t>
            </w:r>
            <w:r w:rsidRPr="00312CE5">
              <w:rPr>
                <w:rFonts w:ascii="Book Antiqua" w:eastAsia="Times New Roman" w:hAnsi="Book Antiqua"/>
                <w:b/>
                <w:sz w:val="26"/>
                <w:szCs w:val="26"/>
              </w:rPr>
              <w:t>(Pg</w:t>
            </w:r>
            <w:r w:rsidR="00312CE5">
              <w:rPr>
                <w:rFonts w:ascii="Book Antiqua" w:eastAsia="Times New Roman" w:hAnsi="Book Antiqua"/>
                <w:b/>
                <w:sz w:val="26"/>
                <w:szCs w:val="26"/>
              </w:rPr>
              <w:t>s</w:t>
            </w:r>
            <w:r w:rsidRPr="00312CE5">
              <w:rPr>
                <w:rFonts w:ascii="Book Antiqua" w:eastAsia="Times New Roman" w:hAnsi="Book Antiqua"/>
                <w:b/>
                <w:sz w:val="26"/>
                <w:szCs w:val="26"/>
              </w:rPr>
              <w:t xml:space="preserve">. </w:t>
            </w:r>
            <w:r w:rsidR="008148F1" w:rsidRPr="00312CE5">
              <w:rPr>
                <w:rFonts w:ascii="Book Antiqua" w:eastAsia="Times New Roman" w:hAnsi="Book Antiqua"/>
                <w:b/>
                <w:sz w:val="26"/>
                <w:szCs w:val="26"/>
              </w:rPr>
              <w:t xml:space="preserve">   </w:t>
            </w:r>
            <w:r w:rsidRPr="00312CE5">
              <w:rPr>
                <w:rFonts w:ascii="Book Antiqua" w:eastAsia="Times New Roman" w:hAnsi="Book Antiqua"/>
                <w:b/>
                <w:sz w:val="26"/>
                <w:szCs w:val="26"/>
              </w:rPr>
              <w:t xml:space="preserve">__ to </w:t>
            </w:r>
            <w:r w:rsidR="008148F1" w:rsidRPr="00312CE5">
              <w:rPr>
                <w:rFonts w:ascii="Book Antiqua" w:eastAsia="Times New Roman" w:hAnsi="Book Antiqua"/>
                <w:b/>
                <w:sz w:val="26"/>
                <w:szCs w:val="26"/>
              </w:rPr>
              <w:t xml:space="preserve">   </w:t>
            </w:r>
            <w:r w:rsidRPr="00312CE5">
              <w:rPr>
                <w:rFonts w:ascii="Book Antiqua" w:eastAsia="Times New Roman" w:hAnsi="Book Antiqua"/>
                <w:b/>
                <w:sz w:val="26"/>
                <w:szCs w:val="26"/>
              </w:rPr>
              <w:t>__)</w:t>
            </w:r>
            <w:r w:rsidRPr="00312CE5">
              <w:rPr>
                <w:rFonts w:ascii="Book Antiqua" w:eastAsia="Times New Roman" w:hAnsi="Book Antiqua"/>
                <w:bCs/>
                <w:sz w:val="26"/>
                <w:szCs w:val="26"/>
              </w:rPr>
              <w:t>.</w:t>
            </w:r>
            <w:r>
              <w:rPr>
                <w:rFonts w:ascii="Book Antiqua" w:eastAsia="Times New Roman" w:hAnsi="Book Antiqua"/>
                <w:bCs/>
                <w:sz w:val="26"/>
                <w:szCs w:val="26"/>
              </w:rPr>
              <w:t xml:space="preserve"> </w:t>
            </w:r>
          </w:p>
        </w:tc>
      </w:tr>
      <w:tr w:rsidR="008A6B8D" w:rsidRPr="00A24D99" w14:paraId="5DBA01DF" w14:textId="77777777" w:rsidTr="00A50A6D">
        <w:trPr>
          <w:trHeight w:val="135"/>
        </w:trPr>
        <w:tc>
          <w:tcPr>
            <w:tcW w:w="1451" w:type="dxa"/>
          </w:tcPr>
          <w:p w14:paraId="137ACC54" w14:textId="09450309" w:rsidR="008A6B8D" w:rsidRDefault="008A6B8D" w:rsidP="00A50A6D">
            <w:pPr>
              <w:tabs>
                <w:tab w:val="center" w:pos="4320"/>
                <w:tab w:val="right" w:pos="8640"/>
              </w:tabs>
              <w:spacing w:before="240" w:line="480" w:lineRule="auto"/>
              <w:jc w:val="center"/>
              <w:rPr>
                <w:rFonts w:ascii="Book Antiqua" w:eastAsia="Times New Roman" w:hAnsi="Book Antiqua"/>
                <w:bCs/>
                <w:sz w:val="26"/>
                <w:szCs w:val="26"/>
              </w:rPr>
            </w:pPr>
            <w:r>
              <w:rPr>
                <w:rFonts w:ascii="Book Antiqua" w:eastAsia="Times New Roman" w:hAnsi="Book Antiqua"/>
                <w:bCs/>
                <w:sz w:val="26"/>
                <w:szCs w:val="26"/>
              </w:rPr>
              <w:lastRenderedPageBreak/>
              <w:t>29.07.2009</w:t>
            </w:r>
          </w:p>
        </w:tc>
        <w:tc>
          <w:tcPr>
            <w:tcW w:w="6990" w:type="dxa"/>
          </w:tcPr>
          <w:p w14:paraId="68FD6FE1" w14:textId="30A7DD00" w:rsidR="008A6B8D" w:rsidRDefault="008A6B8D" w:rsidP="00A50A6D">
            <w:pPr>
              <w:tabs>
                <w:tab w:val="center" w:pos="4320"/>
                <w:tab w:val="right" w:pos="8640"/>
              </w:tabs>
              <w:spacing w:before="240" w:line="480" w:lineRule="auto"/>
              <w:jc w:val="both"/>
              <w:rPr>
                <w:rFonts w:ascii="Book Antiqua" w:eastAsia="Times New Roman" w:hAnsi="Book Antiqua"/>
                <w:bCs/>
                <w:sz w:val="26"/>
                <w:szCs w:val="26"/>
              </w:rPr>
            </w:pPr>
            <w:r>
              <w:rPr>
                <w:rFonts w:ascii="Book Antiqua" w:eastAsia="Times New Roman" w:hAnsi="Book Antiqua"/>
                <w:bCs/>
                <w:sz w:val="26"/>
                <w:szCs w:val="26"/>
              </w:rPr>
              <w:t xml:space="preserve">The Trial Court permitted the original Plaintiffs to amend their plaint by adding the reliefs of declaring that Sale Deed dated </w:t>
            </w:r>
            <w:r>
              <w:rPr>
                <w:rFonts w:ascii="Book Antiqua" w:hAnsi="Book Antiqua"/>
                <w:sz w:val="26"/>
                <w:szCs w:val="26"/>
                <w:lang w:val="en-US"/>
              </w:rPr>
              <w:t>22.12.2004</w:t>
            </w:r>
            <w:r>
              <w:rPr>
                <w:rFonts w:ascii="Book Antiqua" w:eastAsia="Times New Roman" w:hAnsi="Book Antiqua"/>
                <w:bCs/>
                <w:sz w:val="26"/>
                <w:szCs w:val="26"/>
              </w:rPr>
              <w:t xml:space="preserve"> </w:t>
            </w:r>
            <w:r w:rsidRPr="00312CE5">
              <w:rPr>
                <w:rFonts w:ascii="Book Antiqua" w:eastAsia="Times New Roman" w:hAnsi="Book Antiqua"/>
                <w:bCs/>
                <w:sz w:val="26"/>
                <w:szCs w:val="26"/>
              </w:rPr>
              <w:t xml:space="preserve">was not binding on the share of the Plaintiff’s in the Schedule Property. A true copy of the Amended Plaint in O. S. No. 914/2005 </w:t>
            </w:r>
            <w:r w:rsidR="001A67D9" w:rsidRPr="00312CE5">
              <w:rPr>
                <w:rFonts w:ascii="Book Antiqua" w:eastAsia="Times New Roman" w:hAnsi="Book Antiqua"/>
                <w:bCs/>
                <w:sz w:val="26"/>
                <w:szCs w:val="26"/>
              </w:rPr>
              <w:t xml:space="preserve">dated 29.07.2009 </w:t>
            </w:r>
            <w:r w:rsidR="00114547" w:rsidRPr="00312CE5">
              <w:rPr>
                <w:rFonts w:ascii="Book Antiqua" w:eastAsia="Times New Roman" w:hAnsi="Book Antiqua"/>
                <w:bCs/>
                <w:sz w:val="26"/>
                <w:szCs w:val="26"/>
              </w:rPr>
              <w:t>is annexed herewith and marked as</w:t>
            </w:r>
            <w:r w:rsidRPr="00312CE5">
              <w:rPr>
                <w:rFonts w:ascii="Book Antiqua" w:eastAsia="Times New Roman" w:hAnsi="Book Antiqua"/>
                <w:bCs/>
                <w:sz w:val="26"/>
                <w:szCs w:val="26"/>
              </w:rPr>
              <w:t xml:space="preserve"> </w:t>
            </w:r>
            <w:r w:rsidRPr="00312CE5">
              <w:rPr>
                <w:rFonts w:ascii="Book Antiqua" w:eastAsia="Times New Roman" w:hAnsi="Book Antiqua"/>
                <w:b/>
                <w:sz w:val="26"/>
                <w:szCs w:val="26"/>
              </w:rPr>
              <w:t>ANNEXURE-P/</w:t>
            </w:r>
            <w:r w:rsidR="00685DCD" w:rsidRPr="00312CE5">
              <w:rPr>
                <w:rFonts w:ascii="Book Antiqua" w:eastAsia="Times New Roman" w:hAnsi="Book Antiqua"/>
                <w:b/>
                <w:sz w:val="26"/>
                <w:szCs w:val="26"/>
              </w:rPr>
              <w:t>2</w:t>
            </w:r>
            <w:r w:rsidR="00225DE4" w:rsidRPr="00312CE5">
              <w:rPr>
                <w:rFonts w:ascii="Book Antiqua" w:eastAsia="Times New Roman" w:hAnsi="Book Antiqua"/>
                <w:b/>
                <w:sz w:val="26"/>
                <w:szCs w:val="26"/>
              </w:rPr>
              <w:t>7</w:t>
            </w:r>
            <w:r w:rsidR="00312CE5">
              <w:rPr>
                <w:rFonts w:ascii="Book Antiqua" w:eastAsia="Times New Roman" w:hAnsi="Book Antiqua"/>
                <w:b/>
                <w:sz w:val="26"/>
                <w:szCs w:val="26"/>
              </w:rPr>
              <w:t xml:space="preserve">           </w:t>
            </w:r>
            <w:proofErr w:type="gramStart"/>
            <w:r w:rsidR="00312CE5">
              <w:rPr>
                <w:rFonts w:ascii="Book Antiqua" w:eastAsia="Times New Roman" w:hAnsi="Book Antiqua"/>
                <w:b/>
                <w:sz w:val="26"/>
                <w:szCs w:val="26"/>
              </w:rPr>
              <w:t xml:space="preserve">  </w:t>
            </w:r>
            <w:r>
              <w:rPr>
                <w:rFonts w:ascii="Book Antiqua" w:eastAsia="Times New Roman" w:hAnsi="Book Antiqua"/>
                <w:bCs/>
                <w:sz w:val="26"/>
                <w:szCs w:val="26"/>
              </w:rPr>
              <w:t xml:space="preserve"> (</w:t>
            </w:r>
            <w:proofErr w:type="gramEnd"/>
            <w:r w:rsidRPr="00312CE5">
              <w:rPr>
                <w:rFonts w:ascii="Book Antiqua" w:eastAsia="Times New Roman" w:hAnsi="Book Antiqua"/>
                <w:b/>
                <w:sz w:val="26"/>
                <w:szCs w:val="26"/>
              </w:rPr>
              <w:t>Pg</w:t>
            </w:r>
            <w:r w:rsidR="00312CE5">
              <w:rPr>
                <w:rFonts w:ascii="Book Antiqua" w:eastAsia="Times New Roman" w:hAnsi="Book Antiqua"/>
                <w:b/>
                <w:sz w:val="26"/>
                <w:szCs w:val="26"/>
              </w:rPr>
              <w:t>s</w:t>
            </w:r>
            <w:r w:rsidRPr="00312CE5">
              <w:rPr>
                <w:rFonts w:ascii="Book Antiqua" w:eastAsia="Times New Roman" w:hAnsi="Book Antiqua"/>
                <w:b/>
                <w:sz w:val="26"/>
                <w:szCs w:val="26"/>
              </w:rPr>
              <w:t xml:space="preserve">. </w:t>
            </w:r>
            <w:r w:rsidR="00312CE5" w:rsidRPr="00312CE5">
              <w:rPr>
                <w:rFonts w:ascii="Book Antiqua" w:eastAsia="Times New Roman" w:hAnsi="Book Antiqua"/>
                <w:b/>
                <w:sz w:val="26"/>
                <w:szCs w:val="26"/>
              </w:rPr>
              <w:t xml:space="preserve">  </w:t>
            </w:r>
            <w:r w:rsidRPr="00312CE5">
              <w:rPr>
                <w:rFonts w:ascii="Book Antiqua" w:eastAsia="Times New Roman" w:hAnsi="Book Antiqua"/>
                <w:b/>
                <w:sz w:val="26"/>
                <w:szCs w:val="26"/>
              </w:rPr>
              <w:t xml:space="preserve">__ to </w:t>
            </w:r>
            <w:r w:rsidR="00312CE5" w:rsidRPr="00312CE5">
              <w:rPr>
                <w:rFonts w:ascii="Book Antiqua" w:eastAsia="Times New Roman" w:hAnsi="Book Antiqua"/>
                <w:b/>
                <w:sz w:val="26"/>
                <w:szCs w:val="26"/>
              </w:rPr>
              <w:t xml:space="preserve">  </w:t>
            </w:r>
            <w:r w:rsidRPr="00312CE5">
              <w:rPr>
                <w:rFonts w:ascii="Book Antiqua" w:eastAsia="Times New Roman" w:hAnsi="Book Antiqua"/>
                <w:b/>
                <w:sz w:val="26"/>
                <w:szCs w:val="26"/>
              </w:rPr>
              <w:t>__)</w:t>
            </w:r>
          </w:p>
        </w:tc>
      </w:tr>
      <w:tr w:rsidR="008A6B8D" w:rsidRPr="00A24D99" w14:paraId="44ECD1C6" w14:textId="77777777" w:rsidTr="00A50A6D">
        <w:trPr>
          <w:trHeight w:val="135"/>
        </w:trPr>
        <w:tc>
          <w:tcPr>
            <w:tcW w:w="1451" w:type="dxa"/>
          </w:tcPr>
          <w:p w14:paraId="43E6C0DF" w14:textId="2D6D71A2" w:rsidR="008A6B8D" w:rsidRPr="00274260" w:rsidRDefault="008A6B8D" w:rsidP="00A50A6D">
            <w:pPr>
              <w:tabs>
                <w:tab w:val="center" w:pos="4320"/>
                <w:tab w:val="right" w:pos="8640"/>
              </w:tabs>
              <w:spacing w:before="240" w:line="480" w:lineRule="auto"/>
              <w:jc w:val="center"/>
              <w:rPr>
                <w:rFonts w:ascii="Book Antiqua" w:eastAsia="Times New Roman" w:hAnsi="Book Antiqua"/>
                <w:bCs/>
                <w:sz w:val="26"/>
                <w:szCs w:val="26"/>
              </w:rPr>
            </w:pPr>
            <w:r>
              <w:rPr>
                <w:rFonts w:ascii="Book Antiqua" w:eastAsia="Times New Roman" w:hAnsi="Book Antiqua"/>
                <w:bCs/>
                <w:sz w:val="26"/>
                <w:szCs w:val="26"/>
              </w:rPr>
              <w:t>15.09.2009</w:t>
            </w:r>
          </w:p>
        </w:tc>
        <w:tc>
          <w:tcPr>
            <w:tcW w:w="6990" w:type="dxa"/>
          </w:tcPr>
          <w:p w14:paraId="06820454" w14:textId="50FF5A52" w:rsidR="008A6B8D" w:rsidRPr="00274260" w:rsidRDefault="008A6B8D" w:rsidP="00A50A6D">
            <w:pPr>
              <w:tabs>
                <w:tab w:val="center" w:pos="4320"/>
                <w:tab w:val="right" w:pos="8640"/>
              </w:tabs>
              <w:spacing w:before="240" w:line="480" w:lineRule="auto"/>
              <w:jc w:val="both"/>
              <w:rPr>
                <w:rFonts w:ascii="Book Antiqua" w:eastAsia="Times New Roman" w:hAnsi="Book Antiqua"/>
                <w:bCs/>
                <w:sz w:val="26"/>
                <w:szCs w:val="26"/>
              </w:rPr>
            </w:pPr>
            <w:r>
              <w:rPr>
                <w:rFonts w:ascii="Book Antiqua" w:eastAsia="Times New Roman" w:hAnsi="Book Antiqua"/>
                <w:bCs/>
                <w:sz w:val="26"/>
                <w:szCs w:val="26"/>
              </w:rPr>
              <w:t>The Trial Court passed its final judgment and order, decreeing the suit, holding that the Sale Deed dated 22.12.2004 was not binding on the Plaintiffs’ share (3/4</w:t>
            </w:r>
            <w:r w:rsidRPr="001E77B3">
              <w:rPr>
                <w:rFonts w:ascii="Book Antiqua" w:eastAsia="Times New Roman" w:hAnsi="Book Antiqua"/>
                <w:bCs/>
                <w:sz w:val="26"/>
                <w:szCs w:val="26"/>
                <w:vertAlign w:val="superscript"/>
              </w:rPr>
              <w:t>th</w:t>
            </w:r>
            <w:r>
              <w:rPr>
                <w:rFonts w:ascii="Book Antiqua" w:eastAsia="Times New Roman" w:hAnsi="Book Antiqua"/>
                <w:bCs/>
                <w:sz w:val="26"/>
                <w:szCs w:val="26"/>
              </w:rPr>
              <w:t xml:space="preserve"> in total) of the Schedule Property, and that the Plaintiffs were entitled to partition and separate possession of their </w:t>
            </w:r>
            <w:r>
              <w:rPr>
                <w:rFonts w:ascii="Book Antiqua" w:eastAsia="Times New Roman" w:hAnsi="Book Antiqua"/>
                <w:bCs/>
                <w:sz w:val="26"/>
                <w:szCs w:val="26"/>
              </w:rPr>
              <w:lastRenderedPageBreak/>
              <w:t>respective 1/4</w:t>
            </w:r>
            <w:r w:rsidRPr="001E77B3">
              <w:rPr>
                <w:rFonts w:ascii="Book Antiqua" w:eastAsia="Times New Roman" w:hAnsi="Book Antiqua"/>
                <w:bCs/>
                <w:sz w:val="26"/>
                <w:szCs w:val="26"/>
                <w:vertAlign w:val="superscript"/>
              </w:rPr>
              <w:t>th</w:t>
            </w:r>
            <w:r>
              <w:rPr>
                <w:rFonts w:ascii="Book Antiqua" w:eastAsia="Times New Roman" w:hAnsi="Book Antiqua"/>
                <w:bCs/>
                <w:sz w:val="26"/>
                <w:szCs w:val="26"/>
              </w:rPr>
              <w:t xml:space="preserve"> shares </w:t>
            </w:r>
            <w:r w:rsidRPr="00312CE5">
              <w:rPr>
                <w:rFonts w:ascii="Book Antiqua" w:eastAsia="Times New Roman" w:hAnsi="Book Antiqua"/>
                <w:bCs/>
                <w:sz w:val="26"/>
                <w:szCs w:val="26"/>
              </w:rPr>
              <w:t xml:space="preserve">of the Schedule Property. A true copy of the final judgment and order dated 15.09.2009 passed by the </w:t>
            </w:r>
            <w:r w:rsidR="00E837E8" w:rsidRPr="00312CE5">
              <w:rPr>
                <w:rFonts w:ascii="Book Antiqua" w:eastAsia="Times New Roman" w:hAnsi="Book Antiqua"/>
                <w:bCs/>
                <w:sz w:val="26"/>
                <w:szCs w:val="26"/>
              </w:rPr>
              <w:t xml:space="preserve">Court of the XXXVIII Addl. City Civil Judge Bangalore in </w:t>
            </w:r>
            <w:r w:rsidRPr="00312CE5">
              <w:rPr>
                <w:rFonts w:ascii="Book Antiqua" w:eastAsia="Times New Roman" w:hAnsi="Book Antiqua"/>
                <w:bCs/>
                <w:sz w:val="26"/>
                <w:szCs w:val="26"/>
              </w:rPr>
              <w:t xml:space="preserve">O.S. 914/2005 </w:t>
            </w:r>
            <w:r w:rsidR="00114547" w:rsidRPr="00312CE5">
              <w:rPr>
                <w:rFonts w:ascii="Book Antiqua" w:eastAsia="Times New Roman" w:hAnsi="Book Antiqua"/>
                <w:bCs/>
                <w:sz w:val="26"/>
                <w:szCs w:val="26"/>
              </w:rPr>
              <w:t>is annexed herewith and marked as</w:t>
            </w:r>
            <w:r w:rsidRPr="00312CE5">
              <w:rPr>
                <w:rFonts w:ascii="Book Antiqua" w:eastAsia="Times New Roman" w:hAnsi="Book Antiqua"/>
                <w:bCs/>
                <w:sz w:val="26"/>
                <w:szCs w:val="26"/>
              </w:rPr>
              <w:t xml:space="preserve"> </w:t>
            </w:r>
            <w:r w:rsidRPr="00312CE5">
              <w:rPr>
                <w:rFonts w:ascii="Book Antiqua" w:eastAsia="Times New Roman" w:hAnsi="Book Antiqua"/>
                <w:b/>
                <w:sz w:val="26"/>
                <w:szCs w:val="26"/>
              </w:rPr>
              <w:t>ANNEXURE-P/</w:t>
            </w:r>
            <w:r w:rsidR="00685DCD" w:rsidRPr="00312CE5">
              <w:rPr>
                <w:rFonts w:ascii="Book Antiqua" w:eastAsia="Times New Roman" w:hAnsi="Book Antiqua"/>
                <w:b/>
                <w:sz w:val="26"/>
                <w:szCs w:val="26"/>
              </w:rPr>
              <w:t>2</w:t>
            </w:r>
            <w:r w:rsidR="00225DE4" w:rsidRPr="00312CE5">
              <w:rPr>
                <w:rFonts w:ascii="Book Antiqua" w:eastAsia="Times New Roman" w:hAnsi="Book Antiqua"/>
                <w:b/>
                <w:sz w:val="26"/>
                <w:szCs w:val="26"/>
              </w:rPr>
              <w:t>8</w:t>
            </w:r>
            <w:r w:rsidR="00312CE5">
              <w:rPr>
                <w:rFonts w:ascii="Book Antiqua" w:eastAsia="Times New Roman" w:hAnsi="Book Antiqua"/>
                <w:b/>
                <w:sz w:val="26"/>
                <w:szCs w:val="26"/>
              </w:rPr>
              <w:t xml:space="preserve"> </w:t>
            </w:r>
            <w:r w:rsidRPr="00312CE5">
              <w:rPr>
                <w:rFonts w:ascii="Book Antiqua" w:eastAsia="Times New Roman" w:hAnsi="Book Antiqua"/>
                <w:b/>
                <w:sz w:val="26"/>
                <w:szCs w:val="26"/>
              </w:rPr>
              <w:t>(Pg</w:t>
            </w:r>
            <w:r w:rsidR="00312CE5">
              <w:rPr>
                <w:rFonts w:ascii="Book Antiqua" w:eastAsia="Times New Roman" w:hAnsi="Book Antiqua"/>
                <w:b/>
                <w:sz w:val="26"/>
                <w:szCs w:val="26"/>
              </w:rPr>
              <w:t>s</w:t>
            </w:r>
            <w:r w:rsidRPr="00312CE5">
              <w:rPr>
                <w:rFonts w:ascii="Book Antiqua" w:eastAsia="Times New Roman" w:hAnsi="Book Antiqua"/>
                <w:b/>
                <w:sz w:val="26"/>
                <w:szCs w:val="26"/>
              </w:rPr>
              <w:t>. __</w:t>
            </w:r>
            <w:r w:rsidR="00312CE5" w:rsidRPr="00312CE5">
              <w:rPr>
                <w:rFonts w:ascii="Book Antiqua" w:eastAsia="Times New Roman" w:hAnsi="Book Antiqua"/>
                <w:b/>
                <w:sz w:val="26"/>
                <w:szCs w:val="26"/>
              </w:rPr>
              <w:t xml:space="preserve">  </w:t>
            </w:r>
            <w:r w:rsidRPr="00312CE5">
              <w:rPr>
                <w:rFonts w:ascii="Book Antiqua" w:eastAsia="Times New Roman" w:hAnsi="Book Antiqua"/>
                <w:b/>
                <w:sz w:val="26"/>
                <w:szCs w:val="26"/>
              </w:rPr>
              <w:t xml:space="preserve"> to _</w:t>
            </w:r>
            <w:proofErr w:type="gramStart"/>
            <w:r w:rsidRPr="00312CE5">
              <w:rPr>
                <w:rFonts w:ascii="Book Antiqua" w:eastAsia="Times New Roman" w:hAnsi="Book Antiqua"/>
                <w:b/>
                <w:sz w:val="26"/>
                <w:szCs w:val="26"/>
              </w:rPr>
              <w:t>_</w:t>
            </w:r>
            <w:r w:rsidR="00312CE5" w:rsidRPr="00312CE5">
              <w:rPr>
                <w:rFonts w:ascii="Book Antiqua" w:eastAsia="Times New Roman" w:hAnsi="Book Antiqua"/>
                <w:b/>
                <w:sz w:val="26"/>
                <w:szCs w:val="26"/>
              </w:rPr>
              <w:t xml:space="preserve">  </w:t>
            </w:r>
            <w:r w:rsidRPr="00312CE5">
              <w:rPr>
                <w:rFonts w:ascii="Book Antiqua" w:eastAsia="Times New Roman" w:hAnsi="Book Antiqua"/>
                <w:b/>
                <w:sz w:val="26"/>
                <w:szCs w:val="26"/>
              </w:rPr>
              <w:t>)</w:t>
            </w:r>
            <w:proofErr w:type="gramEnd"/>
            <w:r w:rsidRPr="00312CE5">
              <w:rPr>
                <w:rFonts w:ascii="Book Antiqua" w:eastAsia="Times New Roman" w:hAnsi="Book Antiqua"/>
                <w:b/>
                <w:sz w:val="26"/>
                <w:szCs w:val="26"/>
              </w:rPr>
              <w:t>.</w:t>
            </w:r>
            <w:r w:rsidRPr="00312CE5">
              <w:rPr>
                <w:rFonts w:ascii="Book Antiqua" w:eastAsia="Times New Roman" w:hAnsi="Book Antiqua"/>
                <w:bCs/>
                <w:sz w:val="26"/>
                <w:szCs w:val="26"/>
              </w:rPr>
              <w:t xml:space="preserve"> Pursuant to the above, a preliminary decree was also drawn up</w:t>
            </w:r>
            <w:r w:rsidR="00E837E8" w:rsidRPr="00312CE5">
              <w:rPr>
                <w:rFonts w:ascii="Book Antiqua" w:eastAsia="Times New Roman" w:hAnsi="Book Antiqua"/>
                <w:bCs/>
                <w:sz w:val="26"/>
                <w:szCs w:val="26"/>
              </w:rPr>
              <w:t>.</w:t>
            </w:r>
            <w:r w:rsidR="00E837E8">
              <w:rPr>
                <w:rFonts w:ascii="Book Antiqua" w:eastAsia="Times New Roman" w:hAnsi="Book Antiqua"/>
                <w:bCs/>
                <w:sz w:val="26"/>
                <w:szCs w:val="26"/>
              </w:rPr>
              <w:t xml:space="preserve"> A </w:t>
            </w:r>
            <w:r>
              <w:rPr>
                <w:rFonts w:ascii="Book Antiqua" w:eastAsia="Times New Roman" w:hAnsi="Book Antiqua"/>
                <w:bCs/>
                <w:sz w:val="26"/>
                <w:szCs w:val="26"/>
              </w:rPr>
              <w:t xml:space="preserve">true copy of </w:t>
            </w:r>
            <w:r w:rsidR="00E837E8">
              <w:rPr>
                <w:rFonts w:ascii="Book Antiqua" w:eastAsia="Times New Roman" w:hAnsi="Book Antiqua"/>
                <w:bCs/>
                <w:sz w:val="26"/>
                <w:szCs w:val="26"/>
              </w:rPr>
              <w:t xml:space="preserve">the preliminary decree passed by </w:t>
            </w:r>
            <w:r w:rsidR="00E837E8" w:rsidRPr="00312CE5">
              <w:rPr>
                <w:rFonts w:ascii="Book Antiqua" w:eastAsia="Times New Roman" w:hAnsi="Book Antiqua"/>
                <w:bCs/>
                <w:sz w:val="26"/>
                <w:szCs w:val="26"/>
              </w:rPr>
              <w:t xml:space="preserve">the Court of the City Civil Judge at Bangalore in OS No.914/2005 </w:t>
            </w:r>
            <w:r w:rsidRPr="00312CE5">
              <w:rPr>
                <w:rFonts w:ascii="Book Antiqua" w:eastAsia="Times New Roman" w:hAnsi="Book Antiqua"/>
                <w:bCs/>
                <w:sz w:val="26"/>
                <w:szCs w:val="26"/>
              </w:rPr>
              <w:t xml:space="preserve">which </w:t>
            </w:r>
            <w:r w:rsidR="00114547" w:rsidRPr="00312CE5">
              <w:rPr>
                <w:rFonts w:ascii="Book Antiqua" w:eastAsia="Times New Roman" w:hAnsi="Book Antiqua"/>
                <w:bCs/>
                <w:sz w:val="26"/>
                <w:szCs w:val="26"/>
              </w:rPr>
              <w:t>is annexed herewith and marked as</w:t>
            </w:r>
            <w:r w:rsidRPr="00312CE5">
              <w:rPr>
                <w:rFonts w:ascii="Book Antiqua" w:eastAsia="Times New Roman" w:hAnsi="Book Antiqua"/>
                <w:bCs/>
                <w:sz w:val="26"/>
                <w:szCs w:val="26"/>
              </w:rPr>
              <w:t xml:space="preserve"> </w:t>
            </w:r>
            <w:r w:rsidRPr="00312CE5">
              <w:rPr>
                <w:rFonts w:ascii="Book Antiqua" w:eastAsia="Times New Roman" w:hAnsi="Book Antiqua"/>
                <w:b/>
                <w:sz w:val="26"/>
                <w:szCs w:val="26"/>
              </w:rPr>
              <w:t>ANNEXURE-P/</w:t>
            </w:r>
            <w:r w:rsidR="00225DE4" w:rsidRPr="00312CE5">
              <w:rPr>
                <w:rFonts w:ascii="Book Antiqua" w:eastAsia="Times New Roman" w:hAnsi="Book Antiqua"/>
                <w:b/>
                <w:sz w:val="26"/>
                <w:szCs w:val="26"/>
              </w:rPr>
              <w:t>29</w:t>
            </w:r>
            <w:r w:rsidR="00E837E8" w:rsidRPr="00312CE5">
              <w:rPr>
                <w:rFonts w:ascii="Book Antiqua" w:eastAsia="Times New Roman" w:hAnsi="Book Antiqua"/>
                <w:b/>
                <w:sz w:val="26"/>
                <w:szCs w:val="26"/>
              </w:rPr>
              <w:t xml:space="preserve"> </w:t>
            </w:r>
            <w:r w:rsidR="00312CE5">
              <w:rPr>
                <w:rFonts w:ascii="Book Antiqua" w:eastAsia="Times New Roman" w:hAnsi="Book Antiqua"/>
                <w:b/>
                <w:sz w:val="26"/>
                <w:szCs w:val="26"/>
              </w:rPr>
              <w:t xml:space="preserve">        </w:t>
            </w:r>
            <w:proofErr w:type="gramStart"/>
            <w:r w:rsidR="00312CE5">
              <w:rPr>
                <w:rFonts w:ascii="Book Antiqua" w:eastAsia="Times New Roman" w:hAnsi="Book Antiqua"/>
                <w:b/>
                <w:sz w:val="26"/>
                <w:szCs w:val="26"/>
              </w:rPr>
              <w:t xml:space="preserve">   </w:t>
            </w:r>
            <w:r w:rsidRPr="00312CE5">
              <w:rPr>
                <w:rFonts w:ascii="Book Antiqua" w:eastAsia="Times New Roman" w:hAnsi="Book Antiqua"/>
                <w:b/>
                <w:sz w:val="26"/>
                <w:szCs w:val="26"/>
              </w:rPr>
              <w:t>(</w:t>
            </w:r>
            <w:proofErr w:type="gramEnd"/>
            <w:r w:rsidRPr="00E837E8">
              <w:rPr>
                <w:rFonts w:ascii="Book Antiqua" w:eastAsia="Times New Roman" w:hAnsi="Book Antiqua"/>
                <w:b/>
                <w:sz w:val="26"/>
                <w:szCs w:val="26"/>
              </w:rPr>
              <w:t>Pg</w:t>
            </w:r>
            <w:r w:rsidR="00312CE5">
              <w:rPr>
                <w:rFonts w:ascii="Book Antiqua" w:eastAsia="Times New Roman" w:hAnsi="Book Antiqua"/>
                <w:b/>
                <w:sz w:val="26"/>
                <w:szCs w:val="26"/>
              </w:rPr>
              <w:t>s</w:t>
            </w:r>
            <w:r w:rsidRPr="00E837E8">
              <w:rPr>
                <w:rFonts w:ascii="Book Antiqua" w:eastAsia="Times New Roman" w:hAnsi="Book Antiqua"/>
                <w:b/>
                <w:sz w:val="26"/>
                <w:szCs w:val="26"/>
              </w:rPr>
              <w:t xml:space="preserve">. </w:t>
            </w:r>
            <w:r w:rsidR="00E837E8">
              <w:rPr>
                <w:rFonts w:ascii="Book Antiqua" w:eastAsia="Times New Roman" w:hAnsi="Book Antiqua"/>
                <w:b/>
                <w:sz w:val="26"/>
                <w:szCs w:val="26"/>
              </w:rPr>
              <w:t xml:space="preserve">   </w:t>
            </w:r>
            <w:r w:rsidRPr="00E837E8">
              <w:rPr>
                <w:rFonts w:ascii="Book Antiqua" w:eastAsia="Times New Roman" w:hAnsi="Book Antiqua"/>
                <w:b/>
                <w:sz w:val="26"/>
                <w:szCs w:val="26"/>
              </w:rPr>
              <w:t xml:space="preserve">__ to </w:t>
            </w:r>
            <w:r w:rsidR="00E837E8">
              <w:rPr>
                <w:rFonts w:ascii="Book Antiqua" w:eastAsia="Times New Roman" w:hAnsi="Book Antiqua"/>
                <w:b/>
                <w:sz w:val="26"/>
                <w:szCs w:val="26"/>
              </w:rPr>
              <w:t xml:space="preserve">  </w:t>
            </w:r>
            <w:r w:rsidRPr="00E837E8">
              <w:rPr>
                <w:rFonts w:ascii="Book Antiqua" w:eastAsia="Times New Roman" w:hAnsi="Book Antiqua"/>
                <w:b/>
                <w:sz w:val="26"/>
                <w:szCs w:val="26"/>
              </w:rPr>
              <w:t>__).</w:t>
            </w:r>
            <w:r>
              <w:rPr>
                <w:rFonts w:ascii="Book Antiqua" w:eastAsia="Times New Roman" w:hAnsi="Book Antiqua"/>
                <w:bCs/>
                <w:sz w:val="26"/>
                <w:szCs w:val="26"/>
              </w:rPr>
              <w:t xml:space="preserve"> </w:t>
            </w:r>
          </w:p>
        </w:tc>
      </w:tr>
      <w:tr w:rsidR="008A6B8D" w:rsidRPr="00A24D99" w14:paraId="0A481718" w14:textId="77777777" w:rsidTr="00A50A6D">
        <w:trPr>
          <w:trHeight w:val="135"/>
        </w:trPr>
        <w:tc>
          <w:tcPr>
            <w:tcW w:w="1451" w:type="dxa"/>
          </w:tcPr>
          <w:p w14:paraId="4C3868CE" w14:textId="665FC9FD" w:rsidR="008A6B8D" w:rsidRDefault="008A6B8D" w:rsidP="00A50A6D">
            <w:pPr>
              <w:tabs>
                <w:tab w:val="center" w:pos="4320"/>
                <w:tab w:val="right" w:pos="8640"/>
              </w:tabs>
              <w:spacing w:before="240" w:line="480" w:lineRule="auto"/>
              <w:jc w:val="center"/>
              <w:rPr>
                <w:rFonts w:ascii="Book Antiqua" w:eastAsia="Times New Roman" w:hAnsi="Book Antiqua"/>
                <w:bCs/>
                <w:sz w:val="26"/>
                <w:szCs w:val="26"/>
              </w:rPr>
            </w:pPr>
            <w:r>
              <w:rPr>
                <w:rFonts w:ascii="Book Antiqua" w:eastAsia="Times New Roman" w:hAnsi="Book Antiqua"/>
                <w:bCs/>
                <w:sz w:val="26"/>
                <w:szCs w:val="26"/>
              </w:rPr>
              <w:lastRenderedPageBreak/>
              <w:t>19.11.2009</w:t>
            </w:r>
          </w:p>
        </w:tc>
        <w:tc>
          <w:tcPr>
            <w:tcW w:w="6990" w:type="dxa"/>
          </w:tcPr>
          <w:p w14:paraId="2B197271" w14:textId="129BCA39" w:rsidR="008A6B8D" w:rsidRDefault="008A6B8D" w:rsidP="00A50A6D">
            <w:pPr>
              <w:tabs>
                <w:tab w:val="center" w:pos="4320"/>
                <w:tab w:val="right" w:pos="8640"/>
              </w:tabs>
              <w:spacing w:before="240" w:line="480" w:lineRule="auto"/>
              <w:jc w:val="both"/>
              <w:rPr>
                <w:rFonts w:ascii="Book Antiqua" w:eastAsia="Times New Roman" w:hAnsi="Book Antiqua"/>
                <w:bCs/>
                <w:sz w:val="26"/>
                <w:szCs w:val="26"/>
              </w:rPr>
            </w:pPr>
            <w:r>
              <w:rPr>
                <w:rFonts w:ascii="Book Antiqua" w:eastAsia="Times New Roman" w:hAnsi="Book Antiqua"/>
                <w:bCs/>
                <w:sz w:val="26"/>
                <w:szCs w:val="26"/>
              </w:rPr>
              <w:t xml:space="preserve">Following this, the Petitioner herein preferred an appeal against the final judgment and order of the Trial Court dated 15.09.2009, before the Hon’ble High Court of Karnataka vide RFA No. 1165/2009. A </w:t>
            </w:r>
            <w:r w:rsidRPr="00312CE5">
              <w:rPr>
                <w:rFonts w:ascii="Book Antiqua" w:eastAsia="Times New Roman" w:hAnsi="Book Antiqua"/>
                <w:bCs/>
                <w:sz w:val="26"/>
                <w:szCs w:val="26"/>
              </w:rPr>
              <w:t xml:space="preserve">true copy of RFA No. 1165/2009 dated 16.11.2009 </w:t>
            </w:r>
            <w:r w:rsidR="00E837E8" w:rsidRPr="00312CE5">
              <w:rPr>
                <w:rFonts w:ascii="Book Antiqua" w:eastAsia="Times New Roman" w:hAnsi="Book Antiqua"/>
                <w:bCs/>
                <w:sz w:val="26"/>
                <w:szCs w:val="26"/>
              </w:rPr>
              <w:t xml:space="preserve">filed by the Petitioner against the Respondents </w:t>
            </w:r>
            <w:r w:rsidR="00EC72BE" w:rsidRPr="00312CE5">
              <w:rPr>
                <w:rFonts w:ascii="Book Antiqua" w:eastAsia="Times New Roman" w:hAnsi="Book Antiqua"/>
                <w:bCs/>
                <w:sz w:val="26"/>
                <w:szCs w:val="26"/>
              </w:rPr>
              <w:t xml:space="preserve">before the Hon’ble High Court of Karnataka at Bengaluru </w:t>
            </w:r>
            <w:r w:rsidR="00114547" w:rsidRPr="00312CE5">
              <w:rPr>
                <w:rFonts w:ascii="Book Antiqua" w:eastAsia="Times New Roman" w:hAnsi="Book Antiqua"/>
                <w:bCs/>
                <w:sz w:val="26"/>
                <w:szCs w:val="26"/>
              </w:rPr>
              <w:t>is annexed herewith and marked as</w:t>
            </w:r>
            <w:r w:rsidRPr="00312CE5">
              <w:rPr>
                <w:rFonts w:ascii="Book Antiqua" w:eastAsia="Times New Roman" w:hAnsi="Book Antiqua"/>
                <w:bCs/>
                <w:sz w:val="26"/>
                <w:szCs w:val="26"/>
              </w:rPr>
              <w:t xml:space="preserve"> </w:t>
            </w:r>
            <w:r w:rsidRPr="00312CE5">
              <w:rPr>
                <w:rFonts w:ascii="Book Antiqua" w:eastAsia="Times New Roman" w:hAnsi="Book Antiqua"/>
                <w:b/>
                <w:sz w:val="26"/>
                <w:szCs w:val="26"/>
              </w:rPr>
              <w:t>ANNEXURE-P/</w:t>
            </w:r>
            <w:r w:rsidR="00685DCD" w:rsidRPr="00312CE5">
              <w:rPr>
                <w:rFonts w:ascii="Book Antiqua" w:eastAsia="Times New Roman" w:hAnsi="Book Antiqua"/>
                <w:b/>
                <w:sz w:val="26"/>
                <w:szCs w:val="26"/>
              </w:rPr>
              <w:t>3</w:t>
            </w:r>
            <w:r w:rsidR="00225DE4" w:rsidRPr="00312CE5">
              <w:rPr>
                <w:rFonts w:ascii="Book Antiqua" w:eastAsia="Times New Roman" w:hAnsi="Book Antiqua"/>
                <w:b/>
                <w:sz w:val="26"/>
                <w:szCs w:val="26"/>
              </w:rPr>
              <w:t>0</w:t>
            </w:r>
            <w:r w:rsidRPr="00312CE5">
              <w:rPr>
                <w:rFonts w:ascii="Book Antiqua" w:eastAsia="Times New Roman" w:hAnsi="Book Antiqua"/>
                <w:b/>
                <w:sz w:val="26"/>
                <w:szCs w:val="26"/>
              </w:rPr>
              <w:t>(Pg. _</w:t>
            </w:r>
            <w:proofErr w:type="gramStart"/>
            <w:r w:rsidRPr="00312CE5">
              <w:rPr>
                <w:rFonts w:ascii="Book Antiqua" w:eastAsia="Times New Roman" w:hAnsi="Book Antiqua"/>
                <w:b/>
                <w:sz w:val="26"/>
                <w:szCs w:val="26"/>
              </w:rPr>
              <w:t>_</w:t>
            </w:r>
            <w:r w:rsidR="00E837E8" w:rsidRPr="00312CE5">
              <w:rPr>
                <w:rFonts w:ascii="Book Antiqua" w:eastAsia="Times New Roman" w:hAnsi="Book Antiqua"/>
                <w:b/>
                <w:sz w:val="26"/>
                <w:szCs w:val="26"/>
              </w:rPr>
              <w:t xml:space="preserve"> </w:t>
            </w:r>
            <w:r w:rsidRPr="00312CE5">
              <w:rPr>
                <w:rFonts w:ascii="Book Antiqua" w:eastAsia="Times New Roman" w:hAnsi="Book Antiqua"/>
                <w:b/>
                <w:sz w:val="26"/>
                <w:szCs w:val="26"/>
              </w:rPr>
              <w:t xml:space="preserve"> to</w:t>
            </w:r>
            <w:proofErr w:type="gramEnd"/>
            <w:r w:rsidR="00E837E8" w:rsidRPr="00312CE5">
              <w:rPr>
                <w:rFonts w:ascii="Book Antiqua" w:eastAsia="Times New Roman" w:hAnsi="Book Antiqua"/>
                <w:b/>
                <w:sz w:val="26"/>
                <w:szCs w:val="26"/>
              </w:rPr>
              <w:t xml:space="preserve"> </w:t>
            </w:r>
            <w:r w:rsidRPr="00312CE5">
              <w:rPr>
                <w:rFonts w:ascii="Book Antiqua" w:eastAsia="Times New Roman" w:hAnsi="Book Antiqua"/>
                <w:b/>
                <w:sz w:val="26"/>
                <w:szCs w:val="26"/>
              </w:rPr>
              <w:t xml:space="preserve"> __</w:t>
            </w:r>
            <w:r w:rsidR="00312CE5">
              <w:rPr>
                <w:rFonts w:ascii="Book Antiqua" w:eastAsia="Times New Roman" w:hAnsi="Book Antiqua"/>
                <w:b/>
                <w:sz w:val="26"/>
                <w:szCs w:val="26"/>
              </w:rPr>
              <w:t xml:space="preserve">  </w:t>
            </w:r>
            <w:r w:rsidRPr="00312CE5">
              <w:rPr>
                <w:rFonts w:ascii="Book Antiqua" w:eastAsia="Times New Roman" w:hAnsi="Book Antiqua"/>
                <w:b/>
                <w:sz w:val="26"/>
                <w:szCs w:val="26"/>
              </w:rPr>
              <w:t>).</w:t>
            </w:r>
            <w:r w:rsidRPr="00312CE5">
              <w:rPr>
                <w:rFonts w:ascii="Book Antiqua" w:eastAsia="Times New Roman" w:hAnsi="Book Antiqua"/>
                <w:bCs/>
                <w:sz w:val="26"/>
                <w:szCs w:val="26"/>
              </w:rPr>
              <w:t xml:space="preserve"> The judgment</w:t>
            </w:r>
            <w:r>
              <w:rPr>
                <w:rFonts w:ascii="Book Antiqua" w:eastAsia="Times New Roman" w:hAnsi="Book Antiqua"/>
                <w:bCs/>
                <w:sz w:val="26"/>
                <w:szCs w:val="26"/>
              </w:rPr>
              <w:t xml:space="preserve"> of the Trial Court came </w:t>
            </w:r>
            <w:r w:rsidR="00312CE5">
              <w:rPr>
                <w:rFonts w:ascii="Book Antiqua" w:eastAsia="Times New Roman" w:hAnsi="Book Antiqua"/>
                <w:bCs/>
                <w:sz w:val="26"/>
                <w:szCs w:val="26"/>
              </w:rPr>
              <w:t>was</w:t>
            </w:r>
            <w:r>
              <w:rPr>
                <w:rFonts w:ascii="Book Antiqua" w:eastAsia="Times New Roman" w:hAnsi="Book Antiqua"/>
                <w:bCs/>
                <w:sz w:val="26"/>
                <w:szCs w:val="26"/>
              </w:rPr>
              <w:t xml:space="preserve"> stayed </w:t>
            </w:r>
            <w:r w:rsidR="00312CE5">
              <w:rPr>
                <w:rFonts w:ascii="Book Antiqua" w:eastAsia="Times New Roman" w:hAnsi="Book Antiqua"/>
                <w:bCs/>
                <w:sz w:val="26"/>
                <w:szCs w:val="26"/>
              </w:rPr>
              <w:t>by t</w:t>
            </w:r>
            <w:r>
              <w:rPr>
                <w:rFonts w:ascii="Book Antiqua" w:eastAsia="Times New Roman" w:hAnsi="Book Antiqua"/>
                <w:bCs/>
                <w:sz w:val="26"/>
                <w:szCs w:val="26"/>
              </w:rPr>
              <w:t>he Hon’ble High Court</w:t>
            </w:r>
            <w:r w:rsidR="00312CE5">
              <w:rPr>
                <w:rFonts w:ascii="Book Antiqua" w:eastAsia="Times New Roman" w:hAnsi="Book Antiqua"/>
                <w:bCs/>
                <w:sz w:val="26"/>
                <w:szCs w:val="26"/>
              </w:rPr>
              <w:t>.</w:t>
            </w:r>
            <w:r>
              <w:rPr>
                <w:rFonts w:ascii="Book Antiqua" w:eastAsia="Times New Roman" w:hAnsi="Book Antiqua"/>
                <w:bCs/>
                <w:sz w:val="26"/>
                <w:szCs w:val="26"/>
              </w:rPr>
              <w:t xml:space="preserve"> </w:t>
            </w:r>
          </w:p>
        </w:tc>
      </w:tr>
      <w:tr w:rsidR="008A6B8D" w:rsidRPr="00A24D99" w14:paraId="4BAC1ED4" w14:textId="77777777" w:rsidTr="00A50A6D">
        <w:trPr>
          <w:trHeight w:val="135"/>
        </w:trPr>
        <w:tc>
          <w:tcPr>
            <w:tcW w:w="1451" w:type="dxa"/>
          </w:tcPr>
          <w:p w14:paraId="0AAAB67C" w14:textId="0A2B7C89" w:rsidR="008A6B8D" w:rsidRDefault="008A6B8D" w:rsidP="00A50A6D">
            <w:pPr>
              <w:tabs>
                <w:tab w:val="center" w:pos="4320"/>
                <w:tab w:val="right" w:pos="8640"/>
              </w:tabs>
              <w:spacing w:before="240" w:line="480" w:lineRule="auto"/>
              <w:jc w:val="center"/>
              <w:rPr>
                <w:rFonts w:ascii="Book Antiqua" w:eastAsia="Times New Roman" w:hAnsi="Book Antiqua"/>
                <w:bCs/>
                <w:sz w:val="26"/>
                <w:szCs w:val="26"/>
              </w:rPr>
            </w:pPr>
            <w:r>
              <w:rPr>
                <w:rFonts w:ascii="Book Antiqua" w:eastAsia="Times New Roman" w:hAnsi="Book Antiqua"/>
                <w:bCs/>
                <w:sz w:val="26"/>
                <w:szCs w:val="26"/>
              </w:rPr>
              <w:lastRenderedPageBreak/>
              <w:t>05.07.2012</w:t>
            </w:r>
          </w:p>
        </w:tc>
        <w:tc>
          <w:tcPr>
            <w:tcW w:w="6990" w:type="dxa"/>
          </w:tcPr>
          <w:p w14:paraId="52276074" w14:textId="7E9B3911" w:rsidR="008A6B8D" w:rsidRDefault="008A6B8D" w:rsidP="00A50A6D">
            <w:pPr>
              <w:tabs>
                <w:tab w:val="center" w:pos="4320"/>
                <w:tab w:val="right" w:pos="8640"/>
              </w:tabs>
              <w:spacing w:before="240" w:line="480" w:lineRule="auto"/>
              <w:jc w:val="both"/>
              <w:rPr>
                <w:rFonts w:ascii="Book Antiqua" w:eastAsia="Times New Roman" w:hAnsi="Book Antiqua"/>
                <w:bCs/>
                <w:sz w:val="26"/>
                <w:szCs w:val="26"/>
              </w:rPr>
            </w:pPr>
            <w:r>
              <w:rPr>
                <w:rFonts w:ascii="Book Antiqua" w:eastAsia="Times New Roman" w:hAnsi="Book Antiqua"/>
                <w:bCs/>
                <w:sz w:val="26"/>
                <w:szCs w:val="26"/>
              </w:rPr>
              <w:t>During the pendency of the Petitioner’s appeal, the original Plaintiffs got executed a so-called ‘</w:t>
            </w:r>
            <w:r w:rsidRPr="00E178C0">
              <w:rPr>
                <w:rFonts w:ascii="Book Antiqua" w:eastAsia="Times New Roman" w:hAnsi="Book Antiqua"/>
                <w:bCs/>
                <w:i/>
                <w:iCs/>
                <w:sz w:val="26"/>
                <w:szCs w:val="26"/>
              </w:rPr>
              <w:t>Partition Deed’</w:t>
            </w:r>
            <w:r>
              <w:rPr>
                <w:rFonts w:ascii="Book Antiqua" w:eastAsia="Times New Roman" w:hAnsi="Book Antiqua"/>
                <w:bCs/>
                <w:sz w:val="26"/>
                <w:szCs w:val="26"/>
              </w:rPr>
              <w:t xml:space="preserve"> which purported to grant in their favour the share of the Schedule Property that allegedly belonged to one Sh. Mallikarjun who the Plaintiffs posit as being the son of the now deceased Smt. Pramila, the long-lost sister of Sh. Subramanya. </w:t>
            </w:r>
          </w:p>
        </w:tc>
      </w:tr>
      <w:tr w:rsidR="008A6B8D" w:rsidRPr="00A24D99" w14:paraId="179AC736" w14:textId="77777777" w:rsidTr="00A50A6D">
        <w:trPr>
          <w:trHeight w:val="135"/>
        </w:trPr>
        <w:tc>
          <w:tcPr>
            <w:tcW w:w="1451" w:type="dxa"/>
          </w:tcPr>
          <w:p w14:paraId="252778F1" w14:textId="43E5F5C9" w:rsidR="008A6B8D" w:rsidRDefault="008A6B8D" w:rsidP="00A50A6D">
            <w:pPr>
              <w:tabs>
                <w:tab w:val="center" w:pos="4320"/>
                <w:tab w:val="right" w:pos="8640"/>
              </w:tabs>
              <w:spacing w:before="240" w:line="480" w:lineRule="auto"/>
              <w:jc w:val="center"/>
              <w:rPr>
                <w:rFonts w:ascii="Book Antiqua" w:eastAsia="Times New Roman" w:hAnsi="Book Antiqua"/>
                <w:bCs/>
                <w:sz w:val="26"/>
                <w:szCs w:val="26"/>
              </w:rPr>
            </w:pPr>
            <w:r>
              <w:rPr>
                <w:rFonts w:ascii="Book Antiqua" w:eastAsia="Times New Roman" w:hAnsi="Book Antiqua"/>
                <w:bCs/>
                <w:sz w:val="26"/>
                <w:szCs w:val="26"/>
              </w:rPr>
              <w:t>28.01.2013</w:t>
            </w:r>
          </w:p>
        </w:tc>
        <w:tc>
          <w:tcPr>
            <w:tcW w:w="6990" w:type="dxa"/>
          </w:tcPr>
          <w:p w14:paraId="76578BCA" w14:textId="5EFC36E8" w:rsidR="008A6B8D" w:rsidRDefault="008A6B8D" w:rsidP="00A50A6D">
            <w:pPr>
              <w:tabs>
                <w:tab w:val="center" w:pos="4320"/>
                <w:tab w:val="right" w:pos="8640"/>
              </w:tabs>
              <w:spacing w:before="240" w:line="480" w:lineRule="auto"/>
              <w:jc w:val="both"/>
              <w:rPr>
                <w:rFonts w:ascii="Book Antiqua" w:eastAsia="Times New Roman" w:hAnsi="Book Antiqua"/>
                <w:bCs/>
                <w:sz w:val="26"/>
                <w:szCs w:val="26"/>
              </w:rPr>
            </w:pPr>
            <w:r>
              <w:rPr>
                <w:rFonts w:ascii="Book Antiqua" w:eastAsia="Times New Roman" w:hAnsi="Book Antiqua"/>
                <w:bCs/>
                <w:sz w:val="26"/>
                <w:szCs w:val="26"/>
              </w:rPr>
              <w:t xml:space="preserve">Thereafter, the original Plaintiffs/Respondents No. 1 to 3, preferred two applications (I. A. No. 1 and 2 of 2013) seeking to produce additional evidence by way of documents and seeking to amend their plaint. The additional documents included a copy of the Partition Deed dated 05.07.2012, and the amendment to the plaint were to the effect that Sh. </w:t>
            </w:r>
            <w:proofErr w:type="spellStart"/>
            <w:r>
              <w:rPr>
                <w:rFonts w:ascii="Book Antiqua" w:eastAsia="Times New Roman" w:hAnsi="Book Antiqua"/>
                <w:bCs/>
                <w:sz w:val="26"/>
                <w:szCs w:val="26"/>
              </w:rPr>
              <w:t>Balasubramanya</w:t>
            </w:r>
            <w:proofErr w:type="spellEnd"/>
            <w:r>
              <w:rPr>
                <w:rFonts w:ascii="Book Antiqua" w:eastAsia="Times New Roman" w:hAnsi="Book Antiqua"/>
                <w:bCs/>
                <w:sz w:val="26"/>
                <w:szCs w:val="26"/>
              </w:rPr>
              <w:t xml:space="preserve"> had a sister (Smt. Pramila) who the Plaintiffs had not been able to trace at the time of filing their suit, and whose son (Sh. Mallikarjun) had now given them his share of the Schedule Property vide the aforementioned </w:t>
            </w:r>
            <w:r w:rsidRPr="00312CE5">
              <w:rPr>
                <w:rFonts w:ascii="Book Antiqua" w:eastAsia="Times New Roman" w:hAnsi="Book Antiqua"/>
                <w:bCs/>
                <w:sz w:val="26"/>
                <w:szCs w:val="26"/>
              </w:rPr>
              <w:t xml:space="preserve">Partition Deed. True copies of I. A. No. 1/2013 and 2/2013 along with enclosed documents </w:t>
            </w:r>
            <w:r w:rsidR="00312CE5">
              <w:rPr>
                <w:rFonts w:ascii="Book Antiqua" w:eastAsia="Times New Roman" w:hAnsi="Book Antiqua"/>
                <w:bCs/>
                <w:sz w:val="26"/>
                <w:szCs w:val="26"/>
              </w:rPr>
              <w:lastRenderedPageBreak/>
              <w:t xml:space="preserve">filed before the Hon’ble High Court of Karnataka at Bengaluru </w:t>
            </w:r>
            <w:r w:rsidRPr="00312CE5">
              <w:rPr>
                <w:rFonts w:ascii="Book Antiqua" w:eastAsia="Times New Roman" w:hAnsi="Book Antiqua"/>
                <w:bCs/>
                <w:sz w:val="26"/>
                <w:szCs w:val="26"/>
              </w:rPr>
              <w:t xml:space="preserve">are </w:t>
            </w:r>
            <w:r w:rsidR="00114547" w:rsidRPr="00312CE5">
              <w:rPr>
                <w:rFonts w:ascii="Book Antiqua" w:eastAsia="Times New Roman" w:hAnsi="Book Antiqua"/>
                <w:bCs/>
                <w:sz w:val="26"/>
                <w:szCs w:val="26"/>
              </w:rPr>
              <w:t>annexed herewith and marked as</w:t>
            </w:r>
            <w:r w:rsidRPr="00312CE5">
              <w:rPr>
                <w:rFonts w:ascii="Book Antiqua" w:eastAsia="Times New Roman" w:hAnsi="Book Antiqua"/>
                <w:bCs/>
                <w:sz w:val="26"/>
                <w:szCs w:val="26"/>
              </w:rPr>
              <w:t xml:space="preserve"> </w:t>
            </w:r>
            <w:r w:rsidRPr="00312CE5">
              <w:rPr>
                <w:rFonts w:ascii="Book Antiqua" w:eastAsia="Times New Roman" w:hAnsi="Book Antiqua"/>
                <w:b/>
                <w:sz w:val="26"/>
                <w:szCs w:val="26"/>
              </w:rPr>
              <w:t>ANNEXURE-P/</w:t>
            </w:r>
            <w:r w:rsidR="00685DCD" w:rsidRPr="00312CE5">
              <w:rPr>
                <w:rFonts w:ascii="Book Antiqua" w:eastAsia="Times New Roman" w:hAnsi="Book Antiqua"/>
                <w:b/>
                <w:sz w:val="26"/>
                <w:szCs w:val="26"/>
              </w:rPr>
              <w:t>3</w:t>
            </w:r>
            <w:r w:rsidR="00312CE5" w:rsidRPr="00312CE5">
              <w:rPr>
                <w:rFonts w:ascii="Book Antiqua" w:eastAsia="Times New Roman" w:hAnsi="Book Antiqua"/>
                <w:b/>
                <w:sz w:val="26"/>
                <w:szCs w:val="26"/>
              </w:rPr>
              <w:t>1</w:t>
            </w:r>
            <w:r w:rsidRPr="00312CE5">
              <w:rPr>
                <w:rFonts w:ascii="Book Antiqua" w:eastAsia="Times New Roman" w:hAnsi="Book Antiqua"/>
                <w:bCs/>
                <w:sz w:val="26"/>
                <w:szCs w:val="26"/>
              </w:rPr>
              <w:t xml:space="preserve"> (Pg. __ to __).</w:t>
            </w:r>
            <w:r>
              <w:rPr>
                <w:rFonts w:ascii="Book Antiqua" w:eastAsia="Times New Roman" w:hAnsi="Book Antiqua"/>
                <w:bCs/>
                <w:sz w:val="26"/>
                <w:szCs w:val="26"/>
              </w:rPr>
              <w:t xml:space="preserve"> </w:t>
            </w:r>
          </w:p>
        </w:tc>
      </w:tr>
      <w:tr w:rsidR="008A6B8D" w:rsidRPr="00A24D99" w14:paraId="38D939A1" w14:textId="77777777" w:rsidTr="00A50A6D">
        <w:trPr>
          <w:trHeight w:val="135"/>
        </w:trPr>
        <w:tc>
          <w:tcPr>
            <w:tcW w:w="1451" w:type="dxa"/>
          </w:tcPr>
          <w:p w14:paraId="27D91BA4" w14:textId="24F8586B" w:rsidR="008A6B8D" w:rsidRDefault="008A6B8D" w:rsidP="00A50A6D">
            <w:pPr>
              <w:tabs>
                <w:tab w:val="center" w:pos="4320"/>
                <w:tab w:val="right" w:pos="8640"/>
              </w:tabs>
              <w:spacing w:before="240" w:line="480" w:lineRule="auto"/>
              <w:jc w:val="center"/>
              <w:rPr>
                <w:rFonts w:ascii="Book Antiqua" w:eastAsia="Times New Roman" w:hAnsi="Book Antiqua"/>
                <w:bCs/>
                <w:sz w:val="26"/>
                <w:szCs w:val="26"/>
              </w:rPr>
            </w:pPr>
            <w:r>
              <w:rPr>
                <w:rFonts w:ascii="Book Antiqua" w:eastAsia="Times New Roman" w:hAnsi="Book Antiqua"/>
                <w:bCs/>
                <w:sz w:val="26"/>
                <w:szCs w:val="26"/>
              </w:rPr>
              <w:lastRenderedPageBreak/>
              <w:t>02.11.2017</w:t>
            </w:r>
          </w:p>
        </w:tc>
        <w:tc>
          <w:tcPr>
            <w:tcW w:w="6990" w:type="dxa"/>
          </w:tcPr>
          <w:p w14:paraId="4F061ED2" w14:textId="24749761" w:rsidR="008A6B8D" w:rsidRDefault="008A6B8D" w:rsidP="00A50A6D">
            <w:pPr>
              <w:tabs>
                <w:tab w:val="center" w:pos="4320"/>
                <w:tab w:val="right" w:pos="8640"/>
              </w:tabs>
              <w:spacing w:before="240" w:line="480" w:lineRule="auto"/>
              <w:jc w:val="both"/>
              <w:rPr>
                <w:rFonts w:ascii="Book Antiqua" w:eastAsia="Times New Roman" w:hAnsi="Book Antiqua"/>
                <w:bCs/>
                <w:sz w:val="26"/>
                <w:szCs w:val="26"/>
              </w:rPr>
            </w:pPr>
            <w:r>
              <w:rPr>
                <w:rFonts w:ascii="Book Antiqua" w:eastAsia="Times New Roman" w:hAnsi="Book Antiqua"/>
                <w:bCs/>
                <w:sz w:val="26"/>
                <w:szCs w:val="26"/>
              </w:rPr>
              <w:t xml:space="preserve">Following this, the original Plaintiffs/Respondents No. 1 to 3 also preferred an application (seeking to produce additional documents, which were tax-paid receipts in respect of the Schedule Property </w:t>
            </w:r>
            <w:r w:rsidRPr="00312CE5">
              <w:rPr>
                <w:rFonts w:ascii="Book Antiqua" w:eastAsia="Times New Roman" w:hAnsi="Book Antiqua"/>
                <w:bCs/>
                <w:sz w:val="26"/>
                <w:szCs w:val="26"/>
              </w:rPr>
              <w:t>for the years 2010 to 2017. A true copy of the application dated 02.11.2017 along with enclosed documents</w:t>
            </w:r>
            <w:r w:rsidR="00EC72BE" w:rsidRPr="00312CE5">
              <w:rPr>
                <w:rFonts w:ascii="Book Antiqua" w:eastAsia="Times New Roman" w:hAnsi="Book Antiqua"/>
                <w:bCs/>
                <w:sz w:val="26"/>
                <w:szCs w:val="26"/>
              </w:rPr>
              <w:t xml:space="preserve"> filed by the Petitioner</w:t>
            </w:r>
            <w:r w:rsidRPr="00312CE5">
              <w:rPr>
                <w:rFonts w:ascii="Book Antiqua" w:eastAsia="Times New Roman" w:hAnsi="Book Antiqua"/>
                <w:bCs/>
                <w:sz w:val="26"/>
                <w:szCs w:val="26"/>
              </w:rPr>
              <w:t xml:space="preserve"> </w:t>
            </w:r>
            <w:r w:rsidR="00EC72BE" w:rsidRPr="00312CE5">
              <w:rPr>
                <w:rFonts w:ascii="Book Antiqua" w:eastAsia="Times New Roman" w:hAnsi="Book Antiqua"/>
                <w:bCs/>
                <w:sz w:val="26"/>
                <w:szCs w:val="26"/>
              </w:rPr>
              <w:t xml:space="preserve">before the Hon’ble High Court of Karnataka at Bengaluru in RFA No.1165/2009 </w:t>
            </w:r>
            <w:r w:rsidR="00114547" w:rsidRPr="00312CE5">
              <w:rPr>
                <w:rFonts w:ascii="Book Antiqua" w:eastAsia="Times New Roman" w:hAnsi="Book Antiqua"/>
                <w:bCs/>
                <w:sz w:val="26"/>
                <w:szCs w:val="26"/>
              </w:rPr>
              <w:t>is annexed herewith and marked</w:t>
            </w:r>
            <w:r w:rsidRPr="00312CE5">
              <w:rPr>
                <w:rFonts w:ascii="Book Antiqua" w:eastAsia="Times New Roman" w:hAnsi="Book Antiqua"/>
                <w:bCs/>
                <w:sz w:val="26"/>
                <w:szCs w:val="26"/>
              </w:rPr>
              <w:t xml:space="preserve"> as </w:t>
            </w:r>
            <w:r w:rsidRPr="00312CE5">
              <w:rPr>
                <w:rFonts w:ascii="Book Antiqua" w:eastAsia="Times New Roman" w:hAnsi="Book Antiqua"/>
                <w:b/>
                <w:sz w:val="26"/>
                <w:szCs w:val="26"/>
              </w:rPr>
              <w:t>ANNEXURE-P/</w:t>
            </w:r>
            <w:r w:rsidR="00685DCD" w:rsidRPr="00312CE5">
              <w:rPr>
                <w:rFonts w:ascii="Book Antiqua" w:eastAsia="Times New Roman" w:hAnsi="Book Antiqua"/>
                <w:b/>
                <w:sz w:val="26"/>
                <w:szCs w:val="26"/>
              </w:rPr>
              <w:t>3</w:t>
            </w:r>
            <w:r w:rsidR="00312CE5">
              <w:rPr>
                <w:rFonts w:ascii="Book Antiqua" w:eastAsia="Times New Roman" w:hAnsi="Book Antiqua"/>
                <w:b/>
                <w:sz w:val="26"/>
                <w:szCs w:val="26"/>
              </w:rPr>
              <w:t>2</w:t>
            </w:r>
            <w:r w:rsidRPr="00312CE5">
              <w:rPr>
                <w:rFonts w:ascii="Book Antiqua" w:eastAsia="Times New Roman" w:hAnsi="Book Antiqua"/>
                <w:bCs/>
                <w:sz w:val="26"/>
                <w:szCs w:val="26"/>
              </w:rPr>
              <w:t xml:space="preserve"> (</w:t>
            </w:r>
            <w:r w:rsidRPr="00312CE5">
              <w:rPr>
                <w:rFonts w:ascii="Book Antiqua" w:eastAsia="Times New Roman" w:hAnsi="Book Antiqua"/>
                <w:b/>
                <w:sz w:val="26"/>
                <w:szCs w:val="26"/>
              </w:rPr>
              <w:t xml:space="preserve">Pg. __ </w:t>
            </w:r>
            <w:r w:rsidR="00EC72BE" w:rsidRPr="00312CE5">
              <w:rPr>
                <w:rFonts w:ascii="Book Antiqua" w:eastAsia="Times New Roman" w:hAnsi="Book Antiqua"/>
                <w:b/>
                <w:sz w:val="26"/>
                <w:szCs w:val="26"/>
              </w:rPr>
              <w:t xml:space="preserve">  </w:t>
            </w:r>
            <w:r w:rsidRPr="00312CE5">
              <w:rPr>
                <w:rFonts w:ascii="Book Antiqua" w:eastAsia="Times New Roman" w:hAnsi="Book Antiqua"/>
                <w:b/>
                <w:sz w:val="26"/>
                <w:szCs w:val="26"/>
              </w:rPr>
              <w:t>to _</w:t>
            </w:r>
            <w:proofErr w:type="gramStart"/>
            <w:r w:rsidRPr="00312CE5">
              <w:rPr>
                <w:rFonts w:ascii="Book Antiqua" w:eastAsia="Times New Roman" w:hAnsi="Book Antiqua"/>
                <w:b/>
                <w:sz w:val="26"/>
                <w:szCs w:val="26"/>
              </w:rPr>
              <w:t>_</w:t>
            </w:r>
            <w:r w:rsidR="00EC72BE" w:rsidRPr="00312CE5">
              <w:rPr>
                <w:rFonts w:ascii="Book Antiqua" w:eastAsia="Times New Roman" w:hAnsi="Book Antiqua"/>
                <w:b/>
                <w:sz w:val="26"/>
                <w:szCs w:val="26"/>
              </w:rPr>
              <w:t xml:space="preserve">  </w:t>
            </w:r>
            <w:r w:rsidRPr="00312CE5">
              <w:rPr>
                <w:rFonts w:ascii="Book Antiqua" w:eastAsia="Times New Roman" w:hAnsi="Book Antiqua"/>
                <w:b/>
                <w:sz w:val="26"/>
                <w:szCs w:val="26"/>
              </w:rPr>
              <w:t>)</w:t>
            </w:r>
            <w:proofErr w:type="gramEnd"/>
            <w:r w:rsidRPr="00312CE5">
              <w:rPr>
                <w:rFonts w:ascii="Book Antiqua" w:eastAsia="Times New Roman" w:hAnsi="Book Antiqua"/>
                <w:b/>
                <w:sz w:val="26"/>
                <w:szCs w:val="26"/>
              </w:rPr>
              <w:t>.</w:t>
            </w:r>
            <w:r>
              <w:rPr>
                <w:rFonts w:ascii="Book Antiqua" w:eastAsia="Times New Roman" w:hAnsi="Book Antiqua"/>
                <w:bCs/>
                <w:sz w:val="26"/>
                <w:szCs w:val="26"/>
              </w:rPr>
              <w:t xml:space="preserve"> </w:t>
            </w:r>
          </w:p>
        </w:tc>
      </w:tr>
      <w:tr w:rsidR="008A6B8D" w:rsidRPr="00A24D99" w14:paraId="376E604D" w14:textId="77777777" w:rsidTr="00A50A6D">
        <w:trPr>
          <w:trHeight w:val="135"/>
        </w:trPr>
        <w:tc>
          <w:tcPr>
            <w:tcW w:w="1451" w:type="dxa"/>
          </w:tcPr>
          <w:p w14:paraId="00849914" w14:textId="4B6A5738" w:rsidR="008A6B8D" w:rsidRDefault="008A6B8D" w:rsidP="00A50A6D">
            <w:pPr>
              <w:tabs>
                <w:tab w:val="center" w:pos="4320"/>
                <w:tab w:val="right" w:pos="8640"/>
              </w:tabs>
              <w:spacing w:before="240" w:line="480" w:lineRule="auto"/>
              <w:jc w:val="center"/>
              <w:rPr>
                <w:rFonts w:ascii="Book Antiqua" w:eastAsia="Times New Roman" w:hAnsi="Book Antiqua"/>
                <w:bCs/>
                <w:sz w:val="26"/>
                <w:szCs w:val="26"/>
              </w:rPr>
            </w:pPr>
            <w:r>
              <w:rPr>
                <w:rFonts w:ascii="Book Antiqua" w:eastAsia="Times New Roman" w:hAnsi="Book Antiqua"/>
                <w:bCs/>
                <w:sz w:val="26"/>
                <w:szCs w:val="26"/>
              </w:rPr>
              <w:t>31.05.2023</w:t>
            </w:r>
          </w:p>
        </w:tc>
        <w:tc>
          <w:tcPr>
            <w:tcW w:w="6990" w:type="dxa"/>
          </w:tcPr>
          <w:p w14:paraId="79F14198" w14:textId="07CFC4F6" w:rsidR="008A6B8D" w:rsidRDefault="008A6B8D" w:rsidP="00A50A6D">
            <w:pPr>
              <w:tabs>
                <w:tab w:val="center" w:pos="4320"/>
                <w:tab w:val="right" w:pos="8640"/>
              </w:tabs>
              <w:spacing w:before="240" w:line="480" w:lineRule="auto"/>
              <w:jc w:val="both"/>
              <w:rPr>
                <w:rFonts w:ascii="Book Antiqua" w:eastAsia="Times New Roman" w:hAnsi="Book Antiqua"/>
                <w:bCs/>
                <w:sz w:val="26"/>
                <w:szCs w:val="26"/>
              </w:rPr>
            </w:pPr>
            <w:r>
              <w:rPr>
                <w:rFonts w:ascii="Book Antiqua" w:eastAsia="Times New Roman" w:hAnsi="Book Antiqua"/>
                <w:bCs/>
                <w:sz w:val="26"/>
                <w:szCs w:val="26"/>
              </w:rPr>
              <w:t xml:space="preserve">The Petitioner filed its detailed reply to the aforementioned applications, contending that the documents sought to be produced and amendments sought to be carried </w:t>
            </w:r>
            <w:proofErr w:type="gramStart"/>
            <w:r>
              <w:rPr>
                <w:rFonts w:ascii="Book Antiqua" w:eastAsia="Times New Roman" w:hAnsi="Book Antiqua"/>
                <w:bCs/>
                <w:sz w:val="26"/>
                <w:szCs w:val="26"/>
              </w:rPr>
              <w:t>out  were</w:t>
            </w:r>
            <w:proofErr w:type="gramEnd"/>
            <w:r>
              <w:rPr>
                <w:rFonts w:ascii="Book Antiqua" w:eastAsia="Times New Roman" w:hAnsi="Book Antiqua"/>
                <w:bCs/>
                <w:sz w:val="26"/>
                <w:szCs w:val="26"/>
              </w:rPr>
              <w:t xml:space="preserve"> grossly belated, entirely prejudicial to the Petitioner, and completely at variance with the applicants’ originally pleaded case. It was also contended that the Partition Deed dated 05.07.2012 was squarely hit by Section 52 of the </w:t>
            </w:r>
            <w:r>
              <w:rPr>
                <w:rFonts w:ascii="Book Antiqua" w:eastAsia="Times New Roman" w:hAnsi="Book Antiqua"/>
                <w:bCs/>
                <w:sz w:val="26"/>
                <w:szCs w:val="26"/>
              </w:rPr>
              <w:lastRenderedPageBreak/>
              <w:t xml:space="preserve">Transfer of Property Act, 1882 and therefore could not be judicially considered. A </w:t>
            </w:r>
            <w:r w:rsidRPr="00312CE5">
              <w:rPr>
                <w:rFonts w:ascii="Book Antiqua" w:eastAsia="Times New Roman" w:hAnsi="Book Antiqua"/>
                <w:bCs/>
                <w:sz w:val="26"/>
                <w:szCs w:val="26"/>
              </w:rPr>
              <w:t xml:space="preserve">true copy of the statement of objections </w:t>
            </w:r>
            <w:r w:rsidR="00EC72BE" w:rsidRPr="00312CE5">
              <w:rPr>
                <w:rFonts w:ascii="Book Antiqua" w:eastAsia="Times New Roman" w:hAnsi="Book Antiqua"/>
                <w:bCs/>
                <w:sz w:val="26"/>
                <w:szCs w:val="26"/>
              </w:rPr>
              <w:t xml:space="preserve">filed by the Petitioner dated 31.05.2023 before the before the Hon’ble High Court of Karnataka at Bengaluru in RFA No.1165/2009 </w:t>
            </w:r>
            <w:r w:rsidRPr="00312CE5">
              <w:rPr>
                <w:rFonts w:ascii="Book Antiqua" w:eastAsia="Times New Roman" w:hAnsi="Book Antiqua"/>
                <w:bCs/>
                <w:sz w:val="26"/>
                <w:szCs w:val="26"/>
              </w:rPr>
              <w:t>is</w:t>
            </w:r>
            <w:r w:rsidR="00DE71D7" w:rsidRPr="00312CE5">
              <w:rPr>
                <w:rFonts w:ascii="Book Antiqua" w:eastAsia="Times New Roman" w:hAnsi="Book Antiqua"/>
                <w:bCs/>
                <w:sz w:val="26"/>
                <w:szCs w:val="26"/>
              </w:rPr>
              <w:t xml:space="preserve"> annexed herewith and marked as </w:t>
            </w:r>
            <w:r w:rsidRPr="00312CE5">
              <w:rPr>
                <w:rFonts w:ascii="Book Antiqua" w:eastAsia="Times New Roman" w:hAnsi="Book Antiqua"/>
                <w:b/>
                <w:sz w:val="26"/>
                <w:szCs w:val="26"/>
              </w:rPr>
              <w:t>ANNEXURE-P/</w:t>
            </w:r>
            <w:r w:rsidR="00685DCD" w:rsidRPr="00312CE5">
              <w:rPr>
                <w:rFonts w:ascii="Book Antiqua" w:eastAsia="Times New Roman" w:hAnsi="Book Antiqua"/>
                <w:b/>
                <w:sz w:val="26"/>
                <w:szCs w:val="26"/>
              </w:rPr>
              <w:t>3</w:t>
            </w:r>
            <w:r w:rsidR="00312CE5">
              <w:rPr>
                <w:rFonts w:ascii="Book Antiqua" w:eastAsia="Times New Roman" w:hAnsi="Book Antiqua"/>
                <w:b/>
                <w:sz w:val="26"/>
                <w:szCs w:val="26"/>
              </w:rPr>
              <w:t>3</w:t>
            </w:r>
            <w:r w:rsidRPr="00312CE5">
              <w:rPr>
                <w:rFonts w:ascii="Book Antiqua" w:eastAsia="Times New Roman" w:hAnsi="Book Antiqua"/>
                <w:bCs/>
                <w:sz w:val="26"/>
                <w:szCs w:val="26"/>
              </w:rPr>
              <w:t xml:space="preserve"> (Pg. __ to ___).</w:t>
            </w:r>
            <w:r>
              <w:rPr>
                <w:rFonts w:ascii="Book Antiqua" w:eastAsia="Times New Roman" w:hAnsi="Book Antiqua"/>
                <w:bCs/>
                <w:sz w:val="26"/>
                <w:szCs w:val="26"/>
              </w:rPr>
              <w:t xml:space="preserve"> </w:t>
            </w:r>
          </w:p>
        </w:tc>
      </w:tr>
      <w:tr w:rsidR="008A6B8D" w:rsidRPr="00A24D99" w14:paraId="1FC409B9" w14:textId="77777777" w:rsidTr="00A50A6D">
        <w:trPr>
          <w:trHeight w:val="135"/>
        </w:trPr>
        <w:tc>
          <w:tcPr>
            <w:tcW w:w="1451" w:type="dxa"/>
          </w:tcPr>
          <w:p w14:paraId="2071478F" w14:textId="02B42F1C" w:rsidR="008A6B8D" w:rsidRDefault="008A6B8D" w:rsidP="00A50A6D">
            <w:pPr>
              <w:tabs>
                <w:tab w:val="center" w:pos="4320"/>
                <w:tab w:val="right" w:pos="8640"/>
              </w:tabs>
              <w:spacing w:before="240" w:line="480" w:lineRule="auto"/>
              <w:jc w:val="center"/>
              <w:rPr>
                <w:rFonts w:ascii="Book Antiqua" w:eastAsia="Times New Roman" w:hAnsi="Book Antiqua"/>
                <w:bCs/>
                <w:sz w:val="26"/>
                <w:szCs w:val="26"/>
              </w:rPr>
            </w:pPr>
            <w:r>
              <w:rPr>
                <w:rFonts w:ascii="Book Antiqua" w:eastAsia="Times New Roman" w:hAnsi="Book Antiqua"/>
                <w:bCs/>
                <w:sz w:val="26"/>
                <w:szCs w:val="26"/>
              </w:rPr>
              <w:lastRenderedPageBreak/>
              <w:t>26.03.2023</w:t>
            </w:r>
          </w:p>
        </w:tc>
        <w:tc>
          <w:tcPr>
            <w:tcW w:w="6990" w:type="dxa"/>
          </w:tcPr>
          <w:p w14:paraId="34D30DC5" w14:textId="74FE9AE6" w:rsidR="008A6B8D" w:rsidRDefault="008A6B8D" w:rsidP="00A50A6D">
            <w:pPr>
              <w:tabs>
                <w:tab w:val="center" w:pos="4320"/>
                <w:tab w:val="right" w:pos="8640"/>
              </w:tabs>
              <w:spacing w:before="240" w:line="480" w:lineRule="auto"/>
              <w:jc w:val="both"/>
              <w:rPr>
                <w:rFonts w:ascii="Book Antiqua" w:eastAsia="Times New Roman" w:hAnsi="Book Antiqua"/>
                <w:bCs/>
                <w:sz w:val="26"/>
                <w:szCs w:val="26"/>
              </w:rPr>
            </w:pPr>
            <w:r>
              <w:rPr>
                <w:rFonts w:ascii="Book Antiqua" w:eastAsia="Times New Roman" w:hAnsi="Book Antiqua"/>
                <w:bCs/>
                <w:sz w:val="26"/>
                <w:szCs w:val="26"/>
              </w:rPr>
              <w:t xml:space="preserve">The Hon’ble High Court finally heard Petitioner’s appeal along with the interlocutory applications preferred by the original Plaintiffs/Respondents No. 1 to 3, and reserved the matter for final judgment. During this hearing, the Hon’ble High Court was taken through several decisions that delineate the principals relating to amendment of plaints and production of additional evidence. The Hon’ble High Court was also taken through decisions that outline the scope and import of Section 14 of the </w:t>
            </w:r>
            <w:r w:rsidRPr="00312CE5">
              <w:rPr>
                <w:rFonts w:ascii="Book Antiqua" w:eastAsia="Times New Roman" w:hAnsi="Book Antiqua"/>
                <w:bCs/>
                <w:sz w:val="26"/>
                <w:szCs w:val="26"/>
              </w:rPr>
              <w:t xml:space="preserve">Hindu Succession Act, 1956. A true copy of the Memorandum of Citations relied upon by the Petitioner before the Hon’ble High Court </w:t>
            </w:r>
            <w:r w:rsidR="00DE71D7" w:rsidRPr="00312CE5">
              <w:rPr>
                <w:rFonts w:ascii="Book Antiqua" w:eastAsia="Times New Roman" w:hAnsi="Book Antiqua"/>
                <w:bCs/>
                <w:sz w:val="26"/>
                <w:szCs w:val="26"/>
              </w:rPr>
              <w:t xml:space="preserve">is annexed herewith and marked as </w:t>
            </w:r>
            <w:r w:rsidRPr="00312CE5">
              <w:rPr>
                <w:rFonts w:ascii="Book Antiqua" w:eastAsia="Times New Roman" w:hAnsi="Book Antiqua"/>
                <w:b/>
                <w:sz w:val="26"/>
                <w:szCs w:val="26"/>
              </w:rPr>
              <w:t>ANNEXURE-P/</w:t>
            </w:r>
            <w:r w:rsidR="00685DCD" w:rsidRPr="00312CE5">
              <w:rPr>
                <w:rFonts w:ascii="Book Antiqua" w:eastAsia="Times New Roman" w:hAnsi="Book Antiqua"/>
                <w:b/>
                <w:sz w:val="26"/>
                <w:szCs w:val="26"/>
              </w:rPr>
              <w:t>3</w:t>
            </w:r>
            <w:r w:rsidR="00312CE5" w:rsidRPr="00312CE5">
              <w:rPr>
                <w:rFonts w:ascii="Book Antiqua" w:eastAsia="Times New Roman" w:hAnsi="Book Antiqua"/>
                <w:b/>
                <w:sz w:val="26"/>
                <w:szCs w:val="26"/>
              </w:rPr>
              <w:t>4</w:t>
            </w:r>
            <w:r w:rsidR="00312CE5">
              <w:rPr>
                <w:rFonts w:ascii="Book Antiqua" w:eastAsia="Times New Roman" w:hAnsi="Book Antiqua"/>
                <w:b/>
                <w:sz w:val="26"/>
                <w:szCs w:val="26"/>
              </w:rPr>
              <w:t xml:space="preserve">         </w:t>
            </w:r>
            <w:proofErr w:type="gramStart"/>
            <w:r w:rsidR="00312CE5">
              <w:rPr>
                <w:rFonts w:ascii="Book Antiqua" w:eastAsia="Times New Roman" w:hAnsi="Book Antiqua"/>
                <w:b/>
                <w:sz w:val="26"/>
                <w:szCs w:val="26"/>
              </w:rPr>
              <w:t xml:space="preserve">   </w:t>
            </w:r>
            <w:r w:rsidRPr="00312CE5">
              <w:rPr>
                <w:rFonts w:ascii="Book Antiqua" w:eastAsia="Times New Roman" w:hAnsi="Book Antiqua"/>
                <w:b/>
                <w:sz w:val="26"/>
                <w:szCs w:val="26"/>
              </w:rPr>
              <w:t>(</w:t>
            </w:r>
            <w:proofErr w:type="gramEnd"/>
            <w:r w:rsidRPr="00312CE5">
              <w:rPr>
                <w:rFonts w:ascii="Book Antiqua" w:eastAsia="Times New Roman" w:hAnsi="Book Antiqua"/>
                <w:b/>
                <w:sz w:val="26"/>
                <w:szCs w:val="26"/>
              </w:rPr>
              <w:t>Pg. __</w:t>
            </w:r>
            <w:r w:rsidR="00312CE5" w:rsidRPr="00312CE5">
              <w:rPr>
                <w:rFonts w:ascii="Book Antiqua" w:eastAsia="Times New Roman" w:hAnsi="Book Antiqua"/>
                <w:b/>
                <w:sz w:val="26"/>
                <w:szCs w:val="26"/>
              </w:rPr>
              <w:t xml:space="preserve">  </w:t>
            </w:r>
            <w:r w:rsidRPr="00312CE5">
              <w:rPr>
                <w:rFonts w:ascii="Book Antiqua" w:eastAsia="Times New Roman" w:hAnsi="Book Antiqua"/>
                <w:b/>
                <w:sz w:val="26"/>
                <w:szCs w:val="26"/>
              </w:rPr>
              <w:t xml:space="preserve"> to </w:t>
            </w:r>
            <w:r w:rsidR="00312CE5" w:rsidRPr="00312CE5">
              <w:rPr>
                <w:rFonts w:ascii="Book Antiqua" w:eastAsia="Times New Roman" w:hAnsi="Book Antiqua"/>
                <w:b/>
                <w:sz w:val="26"/>
                <w:szCs w:val="26"/>
              </w:rPr>
              <w:t xml:space="preserve">  </w:t>
            </w:r>
            <w:r w:rsidRPr="00312CE5">
              <w:rPr>
                <w:rFonts w:ascii="Book Antiqua" w:eastAsia="Times New Roman" w:hAnsi="Book Antiqua"/>
                <w:b/>
                <w:sz w:val="26"/>
                <w:szCs w:val="26"/>
              </w:rPr>
              <w:t>__).</w:t>
            </w:r>
            <w:r>
              <w:rPr>
                <w:rFonts w:ascii="Book Antiqua" w:eastAsia="Times New Roman" w:hAnsi="Book Antiqua"/>
                <w:bCs/>
                <w:sz w:val="26"/>
                <w:szCs w:val="26"/>
              </w:rPr>
              <w:t xml:space="preserve"> </w:t>
            </w:r>
          </w:p>
        </w:tc>
      </w:tr>
      <w:tr w:rsidR="008A6B8D" w:rsidRPr="00A24D99" w14:paraId="1F5D8DE4" w14:textId="77777777" w:rsidTr="00A50A6D">
        <w:trPr>
          <w:trHeight w:val="135"/>
        </w:trPr>
        <w:tc>
          <w:tcPr>
            <w:tcW w:w="1451" w:type="dxa"/>
          </w:tcPr>
          <w:p w14:paraId="3EB5B8CD" w14:textId="4E343968" w:rsidR="008A6B8D" w:rsidRDefault="008A6B8D" w:rsidP="00A50A6D">
            <w:pPr>
              <w:tabs>
                <w:tab w:val="center" w:pos="4320"/>
                <w:tab w:val="right" w:pos="8640"/>
              </w:tabs>
              <w:spacing w:before="240" w:line="480" w:lineRule="auto"/>
              <w:jc w:val="center"/>
              <w:rPr>
                <w:rFonts w:ascii="Book Antiqua" w:eastAsia="Times New Roman" w:hAnsi="Book Antiqua"/>
                <w:bCs/>
                <w:sz w:val="26"/>
                <w:szCs w:val="26"/>
              </w:rPr>
            </w:pPr>
            <w:r>
              <w:rPr>
                <w:rFonts w:ascii="Book Antiqua" w:eastAsia="Times New Roman" w:hAnsi="Book Antiqua"/>
                <w:bCs/>
                <w:sz w:val="26"/>
                <w:szCs w:val="26"/>
              </w:rPr>
              <w:lastRenderedPageBreak/>
              <w:t>08.12.2023</w:t>
            </w:r>
          </w:p>
        </w:tc>
        <w:tc>
          <w:tcPr>
            <w:tcW w:w="6990" w:type="dxa"/>
          </w:tcPr>
          <w:p w14:paraId="5C7F6BF5" w14:textId="28EBFABB" w:rsidR="008A6B8D" w:rsidRDefault="008A6B8D" w:rsidP="00A50A6D">
            <w:pPr>
              <w:tabs>
                <w:tab w:val="center" w:pos="4320"/>
                <w:tab w:val="right" w:pos="8640"/>
              </w:tabs>
              <w:spacing w:before="240" w:line="480" w:lineRule="auto"/>
              <w:jc w:val="both"/>
              <w:rPr>
                <w:rFonts w:ascii="Book Antiqua" w:eastAsia="Times New Roman" w:hAnsi="Book Antiqua"/>
                <w:bCs/>
                <w:sz w:val="26"/>
                <w:szCs w:val="26"/>
              </w:rPr>
            </w:pPr>
            <w:r>
              <w:rPr>
                <w:rFonts w:ascii="Book Antiqua" w:eastAsia="Times New Roman" w:hAnsi="Book Antiqua"/>
                <w:bCs/>
                <w:sz w:val="26"/>
                <w:szCs w:val="26"/>
              </w:rPr>
              <w:t xml:space="preserve">After more than 8 months, the Hon’ble High Court passed the impugned order, which while allowing the Petitioner’s appeal, erroneously also allowed the Respondents No. 1 to 3’s applications for amendment of their plaint and production of additional evidence, remanding the matter for fresh consideration by the Trial Court in light of such amendments </w:t>
            </w:r>
            <w:r w:rsidRPr="00A242AB">
              <w:rPr>
                <w:rFonts w:ascii="Book Antiqua" w:eastAsia="Times New Roman" w:hAnsi="Book Antiqua"/>
                <w:b/>
                <w:sz w:val="26"/>
                <w:szCs w:val="26"/>
              </w:rPr>
              <w:t>(IMPUGNED JUDGMENT</w:t>
            </w:r>
            <w:r>
              <w:rPr>
                <w:rFonts w:ascii="Book Antiqua" w:eastAsia="Times New Roman" w:hAnsi="Book Antiqua"/>
                <w:bCs/>
                <w:sz w:val="26"/>
                <w:szCs w:val="26"/>
              </w:rPr>
              <w:t>). Shockingly, the Hon’ble High Court has not assigned any reasons whatsoever for allowing the aforementioned applications, and nor has its order anywhere dealt with the serious objections raised to such amendments and production of documents by the Petitioner. None of the judicial decisions relied upon by the Petitioner are even mentioned or considered by the Hon’ble High Court, disclosing an entirely mechanical approach and non-application of mind</w:t>
            </w:r>
          </w:p>
        </w:tc>
      </w:tr>
      <w:tr w:rsidR="008A6B8D" w:rsidRPr="00A24D99" w14:paraId="6BF2CC20" w14:textId="77777777" w:rsidTr="00A50A6D">
        <w:trPr>
          <w:trHeight w:val="135"/>
        </w:trPr>
        <w:tc>
          <w:tcPr>
            <w:tcW w:w="1451" w:type="dxa"/>
          </w:tcPr>
          <w:p w14:paraId="63192F47" w14:textId="45045EAA" w:rsidR="008A6B8D" w:rsidRDefault="008A6B8D" w:rsidP="00A50A6D">
            <w:pPr>
              <w:tabs>
                <w:tab w:val="center" w:pos="4320"/>
                <w:tab w:val="right" w:pos="8640"/>
              </w:tabs>
              <w:spacing w:before="240" w:line="480" w:lineRule="auto"/>
              <w:jc w:val="center"/>
              <w:rPr>
                <w:rFonts w:ascii="Book Antiqua" w:eastAsia="Times New Roman" w:hAnsi="Book Antiqua"/>
                <w:bCs/>
                <w:sz w:val="26"/>
                <w:szCs w:val="26"/>
              </w:rPr>
            </w:pPr>
            <w:r>
              <w:rPr>
                <w:rFonts w:ascii="Book Antiqua" w:eastAsia="Times New Roman" w:hAnsi="Book Antiqua"/>
                <w:sz w:val="26"/>
                <w:szCs w:val="26"/>
              </w:rPr>
              <w:t xml:space="preserve"> </w:t>
            </w:r>
            <w:r w:rsidR="00685DCD">
              <w:rPr>
                <w:rFonts w:ascii="Book Antiqua" w:eastAsia="Times New Roman" w:hAnsi="Book Antiqua"/>
                <w:sz w:val="26"/>
                <w:szCs w:val="26"/>
              </w:rPr>
              <w:t>08</w:t>
            </w:r>
            <w:r>
              <w:rPr>
                <w:rFonts w:ascii="Book Antiqua" w:eastAsia="Times New Roman" w:hAnsi="Book Antiqua"/>
                <w:sz w:val="26"/>
                <w:szCs w:val="26"/>
              </w:rPr>
              <w:t>.0</w:t>
            </w:r>
            <w:r w:rsidR="00685DCD">
              <w:rPr>
                <w:rFonts w:ascii="Book Antiqua" w:eastAsia="Times New Roman" w:hAnsi="Book Antiqua"/>
                <w:sz w:val="26"/>
                <w:szCs w:val="26"/>
              </w:rPr>
              <w:t>2</w:t>
            </w:r>
            <w:r>
              <w:rPr>
                <w:rFonts w:ascii="Book Antiqua" w:eastAsia="Times New Roman" w:hAnsi="Book Antiqua"/>
                <w:sz w:val="26"/>
                <w:szCs w:val="26"/>
              </w:rPr>
              <w:t>.2024</w:t>
            </w:r>
            <w:r w:rsidRPr="00A24D99">
              <w:rPr>
                <w:rFonts w:ascii="Book Antiqua" w:eastAsia="Times New Roman" w:hAnsi="Book Antiqua"/>
                <w:sz w:val="26"/>
                <w:szCs w:val="26"/>
              </w:rPr>
              <w:t xml:space="preserve"> </w:t>
            </w:r>
          </w:p>
        </w:tc>
        <w:tc>
          <w:tcPr>
            <w:tcW w:w="6990" w:type="dxa"/>
          </w:tcPr>
          <w:p w14:paraId="5837B39F" w14:textId="70250323" w:rsidR="008A6B8D" w:rsidRDefault="008A6B8D" w:rsidP="00A50A6D">
            <w:pPr>
              <w:tabs>
                <w:tab w:val="center" w:pos="4320"/>
                <w:tab w:val="right" w:pos="8640"/>
              </w:tabs>
              <w:spacing w:before="240" w:line="480" w:lineRule="auto"/>
              <w:jc w:val="both"/>
              <w:rPr>
                <w:rFonts w:ascii="Book Antiqua" w:eastAsia="Times New Roman" w:hAnsi="Book Antiqua"/>
                <w:bCs/>
                <w:sz w:val="26"/>
                <w:szCs w:val="26"/>
              </w:rPr>
            </w:pPr>
            <w:r w:rsidRPr="00A24D99">
              <w:rPr>
                <w:rFonts w:ascii="Book Antiqua" w:eastAsia="Times New Roman" w:hAnsi="Book Antiqua"/>
                <w:sz w:val="26"/>
                <w:szCs w:val="26"/>
              </w:rPr>
              <w:t xml:space="preserve">Hence, the Special Leave Petition. </w:t>
            </w:r>
          </w:p>
        </w:tc>
      </w:tr>
    </w:tbl>
    <w:p w14:paraId="59ABE04A" w14:textId="77777777" w:rsidR="00D83CAC" w:rsidRPr="00A24D99" w:rsidRDefault="00D83CAC" w:rsidP="00D83CAC">
      <w:pPr>
        <w:spacing w:before="240"/>
        <w:jc w:val="center"/>
        <w:rPr>
          <w:rFonts w:ascii="Book Antiqua" w:hAnsi="Book Antiqua"/>
          <w:sz w:val="26"/>
          <w:szCs w:val="26"/>
          <w:lang w:val="en-GB"/>
        </w:rPr>
      </w:pPr>
    </w:p>
    <w:p w14:paraId="31C85033" w14:textId="77777777" w:rsidR="00D83CAC" w:rsidRPr="00A24D99" w:rsidRDefault="00D83CAC" w:rsidP="00D83CAC">
      <w:pPr>
        <w:spacing w:before="240"/>
        <w:jc w:val="center"/>
        <w:rPr>
          <w:rFonts w:ascii="Book Antiqua" w:hAnsi="Book Antiqua"/>
          <w:sz w:val="26"/>
          <w:szCs w:val="26"/>
          <w:lang w:val="en-GB"/>
        </w:rPr>
      </w:pPr>
    </w:p>
    <w:p w14:paraId="6CB97BC8" w14:textId="77777777" w:rsidR="00D83CAC" w:rsidRPr="00A24D99" w:rsidRDefault="00D83CAC" w:rsidP="00D83CAC">
      <w:pPr>
        <w:spacing w:before="240"/>
        <w:jc w:val="center"/>
        <w:rPr>
          <w:rFonts w:ascii="Book Antiqua" w:hAnsi="Book Antiqua"/>
          <w:sz w:val="26"/>
          <w:szCs w:val="26"/>
          <w:lang w:val="en-GB"/>
        </w:rPr>
      </w:pPr>
    </w:p>
    <w:p w14:paraId="10C9BA53" w14:textId="2EDF50DF" w:rsidR="00D83CAC" w:rsidRPr="00A24D99" w:rsidRDefault="00D83CAC" w:rsidP="00D83CAC">
      <w:pPr>
        <w:tabs>
          <w:tab w:val="left" w:pos="3968"/>
        </w:tabs>
        <w:spacing w:before="240"/>
        <w:jc w:val="center"/>
        <w:rPr>
          <w:rFonts w:ascii="Book Antiqua" w:hAnsi="Book Antiqua"/>
          <w:sz w:val="26"/>
          <w:szCs w:val="26"/>
          <w:lang w:val="en-GB"/>
        </w:rPr>
      </w:pPr>
      <w:r w:rsidRPr="00A24D99">
        <w:rPr>
          <w:rFonts w:ascii="Book Antiqua" w:hAnsi="Book Antiqua"/>
          <w:sz w:val="26"/>
          <w:szCs w:val="26"/>
          <w:lang w:val="en-GB"/>
        </w:rPr>
        <w:lastRenderedPageBreak/>
        <w:t>IN THE SUPREME COURT OF INDIA</w:t>
      </w:r>
    </w:p>
    <w:p w14:paraId="25FDAA04" w14:textId="77777777" w:rsidR="00D83CAC" w:rsidRPr="00A24D99" w:rsidRDefault="00D83CAC" w:rsidP="00D83CAC">
      <w:pPr>
        <w:spacing w:before="240"/>
        <w:jc w:val="center"/>
        <w:rPr>
          <w:rFonts w:ascii="Book Antiqua" w:hAnsi="Book Antiqua"/>
          <w:sz w:val="26"/>
          <w:szCs w:val="26"/>
          <w:lang w:val="en-GB"/>
        </w:rPr>
      </w:pPr>
      <w:r w:rsidRPr="00A24D99">
        <w:rPr>
          <w:rFonts w:ascii="Book Antiqua" w:hAnsi="Book Antiqua"/>
          <w:sz w:val="26"/>
          <w:szCs w:val="26"/>
          <w:lang w:val="en-GB"/>
        </w:rPr>
        <w:t>{S.C.R. ORDER XXI RULE 3 (1) (A)}</w:t>
      </w:r>
    </w:p>
    <w:p w14:paraId="0F702735" w14:textId="77777777" w:rsidR="00D83CAC" w:rsidRPr="00A24D99" w:rsidRDefault="00D83CAC" w:rsidP="00D83CAC">
      <w:pPr>
        <w:spacing w:before="240"/>
        <w:jc w:val="center"/>
        <w:rPr>
          <w:rFonts w:ascii="Book Antiqua" w:hAnsi="Book Antiqua"/>
          <w:sz w:val="26"/>
          <w:szCs w:val="26"/>
          <w:lang w:val="en-GB"/>
        </w:rPr>
      </w:pPr>
      <w:r w:rsidRPr="00A24D99">
        <w:rPr>
          <w:rFonts w:ascii="Book Antiqua" w:hAnsi="Book Antiqua"/>
          <w:sz w:val="26"/>
          <w:szCs w:val="26"/>
          <w:lang w:val="en-GB"/>
        </w:rPr>
        <w:t>CIVIL APPELLATE JURISDICTION</w:t>
      </w:r>
    </w:p>
    <w:p w14:paraId="5C9CE83B" w14:textId="77777777" w:rsidR="00D83CAC" w:rsidRPr="00A24D99" w:rsidRDefault="00D83CAC" w:rsidP="00D83CAC">
      <w:pPr>
        <w:spacing w:before="240"/>
        <w:jc w:val="center"/>
        <w:rPr>
          <w:rFonts w:ascii="Book Antiqua" w:hAnsi="Book Antiqua"/>
          <w:sz w:val="26"/>
          <w:szCs w:val="26"/>
          <w:lang w:val="en-GB"/>
        </w:rPr>
      </w:pPr>
      <w:r w:rsidRPr="00A24D99">
        <w:rPr>
          <w:rFonts w:ascii="Book Antiqua" w:hAnsi="Book Antiqua"/>
          <w:sz w:val="26"/>
          <w:szCs w:val="26"/>
          <w:lang w:val="en-GB"/>
        </w:rPr>
        <w:t>SPECIAL LEAVE PETIT</w:t>
      </w:r>
      <w:r>
        <w:rPr>
          <w:rFonts w:ascii="Book Antiqua" w:hAnsi="Book Antiqua"/>
          <w:sz w:val="26"/>
          <w:szCs w:val="26"/>
          <w:lang w:val="en-GB"/>
        </w:rPr>
        <w:t>I</w:t>
      </w:r>
      <w:r w:rsidRPr="00A24D99">
        <w:rPr>
          <w:rFonts w:ascii="Book Antiqua" w:hAnsi="Book Antiqua"/>
          <w:sz w:val="26"/>
          <w:szCs w:val="26"/>
          <w:lang w:val="en-GB"/>
        </w:rPr>
        <w:t xml:space="preserve">ON (C) NO.              OF </w:t>
      </w:r>
      <w:r>
        <w:rPr>
          <w:rFonts w:ascii="Book Antiqua" w:hAnsi="Book Antiqua"/>
          <w:sz w:val="26"/>
          <w:szCs w:val="26"/>
          <w:lang w:val="en-GB"/>
        </w:rPr>
        <w:t>2023</w:t>
      </w:r>
    </w:p>
    <w:p w14:paraId="0A860052" w14:textId="77777777" w:rsidR="00D83CAC" w:rsidRPr="00A24D99" w:rsidRDefault="00D83CAC" w:rsidP="00D83CAC">
      <w:pPr>
        <w:spacing w:before="240"/>
        <w:jc w:val="center"/>
        <w:rPr>
          <w:rFonts w:ascii="Book Antiqua" w:hAnsi="Book Antiqua"/>
          <w:sz w:val="26"/>
          <w:szCs w:val="26"/>
          <w:lang w:val="en-GB"/>
        </w:rPr>
      </w:pPr>
      <w:r w:rsidRPr="00A24D99">
        <w:rPr>
          <w:rFonts w:ascii="Book Antiqua" w:hAnsi="Book Antiqua"/>
          <w:sz w:val="26"/>
          <w:szCs w:val="26"/>
          <w:lang w:val="en-GB"/>
        </w:rPr>
        <w:t xml:space="preserve">(Under Article 136 of the Constitution of India) </w:t>
      </w:r>
    </w:p>
    <w:p w14:paraId="51C6F7F2" w14:textId="77777777" w:rsidR="00D83CAC" w:rsidRPr="00A24D99" w:rsidRDefault="00D83CAC" w:rsidP="00D83CAC">
      <w:pPr>
        <w:jc w:val="center"/>
        <w:rPr>
          <w:rFonts w:ascii="Book Antiqua" w:hAnsi="Book Antiqua"/>
          <w:sz w:val="26"/>
          <w:szCs w:val="26"/>
          <w:lang w:val="en-GB"/>
        </w:rPr>
      </w:pPr>
    </w:p>
    <w:p w14:paraId="5922D48E" w14:textId="77777777" w:rsidR="00D83CAC" w:rsidRPr="00A24D99" w:rsidRDefault="00D83CAC" w:rsidP="00D83CAC">
      <w:pPr>
        <w:spacing w:line="360" w:lineRule="auto"/>
        <w:jc w:val="center"/>
        <w:rPr>
          <w:rFonts w:ascii="Book Antiqua" w:hAnsi="Book Antiqua"/>
          <w:sz w:val="26"/>
          <w:szCs w:val="26"/>
        </w:rPr>
      </w:pPr>
      <w:r w:rsidRPr="00A24D99">
        <w:rPr>
          <w:rFonts w:ascii="Book Antiqua" w:hAnsi="Book Antiqua"/>
          <w:sz w:val="26"/>
          <w:szCs w:val="26"/>
          <w:lang w:val="en-GB"/>
        </w:rPr>
        <w:t>WITH A PRAYER FOR INTERIM RELIEF</w:t>
      </w:r>
    </w:p>
    <w:p w14:paraId="28413D07" w14:textId="77777777" w:rsidR="00D83CAC" w:rsidRPr="00A24D99" w:rsidRDefault="00D83CAC" w:rsidP="00D83CAC">
      <w:pPr>
        <w:spacing w:before="240" w:line="360" w:lineRule="auto"/>
        <w:jc w:val="both"/>
        <w:rPr>
          <w:rFonts w:ascii="Book Antiqua" w:hAnsi="Book Antiqua"/>
          <w:sz w:val="26"/>
          <w:szCs w:val="26"/>
        </w:rPr>
      </w:pPr>
      <w:r w:rsidRPr="00A24D99">
        <w:rPr>
          <w:rFonts w:ascii="Book Antiqua" w:hAnsi="Book Antiqua"/>
          <w:sz w:val="26"/>
          <w:szCs w:val="26"/>
        </w:rPr>
        <w:t xml:space="preserve">(Against the final judgment and order dated </w:t>
      </w:r>
      <w:r w:rsidR="00542F6F">
        <w:rPr>
          <w:rFonts w:ascii="Book Antiqua" w:hAnsi="Book Antiqua"/>
          <w:sz w:val="26"/>
          <w:szCs w:val="26"/>
          <w:lang w:val="en-US"/>
        </w:rPr>
        <w:t>08.12.2023</w:t>
      </w:r>
      <w:r>
        <w:rPr>
          <w:rFonts w:ascii="Book Antiqua" w:hAnsi="Book Antiqua"/>
          <w:sz w:val="26"/>
          <w:szCs w:val="26"/>
        </w:rPr>
        <w:t xml:space="preserve"> passed by the Hon’ble High Court of Karnataka at Bengaluru in </w:t>
      </w:r>
      <w:r>
        <w:rPr>
          <w:rFonts w:ascii="Book Antiqua" w:hAnsi="Book Antiqua"/>
          <w:sz w:val="26"/>
          <w:szCs w:val="26"/>
          <w:lang w:val="en-US"/>
        </w:rPr>
        <w:t>R.F.A. No.1</w:t>
      </w:r>
      <w:r w:rsidR="00542F6F">
        <w:rPr>
          <w:rFonts w:ascii="Book Antiqua" w:hAnsi="Book Antiqua"/>
          <w:sz w:val="26"/>
          <w:szCs w:val="26"/>
          <w:lang w:val="en-US"/>
        </w:rPr>
        <w:t>165</w:t>
      </w:r>
      <w:r>
        <w:rPr>
          <w:rFonts w:ascii="Book Antiqua" w:hAnsi="Book Antiqua"/>
          <w:sz w:val="26"/>
          <w:szCs w:val="26"/>
          <w:lang w:val="en-US"/>
        </w:rPr>
        <w:t xml:space="preserve"> of 20</w:t>
      </w:r>
      <w:r w:rsidR="00542F6F">
        <w:rPr>
          <w:rFonts w:ascii="Book Antiqua" w:hAnsi="Book Antiqua"/>
          <w:sz w:val="26"/>
          <w:szCs w:val="26"/>
          <w:lang w:val="en-US"/>
        </w:rPr>
        <w:t>09</w:t>
      </w:r>
      <w:r>
        <w:rPr>
          <w:rFonts w:ascii="Book Antiqua" w:hAnsi="Book Antiqua"/>
          <w:sz w:val="26"/>
          <w:szCs w:val="26"/>
          <w:lang w:val="en-US"/>
        </w:rPr>
        <w:t xml:space="preserve"> (</w:t>
      </w:r>
      <w:r w:rsidR="00B00904">
        <w:rPr>
          <w:rFonts w:ascii="Book Antiqua" w:hAnsi="Book Antiqua"/>
          <w:sz w:val="26"/>
          <w:szCs w:val="26"/>
          <w:lang w:val="en-US"/>
        </w:rPr>
        <w:t>PAR</w:t>
      </w:r>
      <w:r>
        <w:rPr>
          <w:rFonts w:ascii="Book Antiqua" w:hAnsi="Book Antiqua"/>
          <w:sz w:val="26"/>
          <w:szCs w:val="26"/>
          <w:lang w:val="en-US"/>
        </w:rPr>
        <w:t xml:space="preserve">) </w:t>
      </w:r>
      <w:r w:rsidRPr="00A24D99">
        <w:rPr>
          <w:rFonts w:ascii="Book Antiqua" w:hAnsi="Book Antiqua"/>
          <w:sz w:val="26"/>
          <w:szCs w:val="26"/>
        </w:rPr>
        <w:t>Appealed From)</w:t>
      </w:r>
      <w:r w:rsidRPr="00A24D99">
        <w:rPr>
          <w:rFonts w:ascii="Book Antiqua" w:hAnsi="Book Antiqua"/>
          <w:sz w:val="26"/>
          <w:szCs w:val="26"/>
        </w:rPr>
        <w:tab/>
      </w:r>
      <w:r w:rsidRPr="00A24D99">
        <w:rPr>
          <w:rFonts w:ascii="Book Antiqua" w:hAnsi="Book Antiqua"/>
          <w:sz w:val="26"/>
          <w:szCs w:val="26"/>
        </w:rPr>
        <w:tab/>
      </w:r>
    </w:p>
    <w:p w14:paraId="69CF0F88" w14:textId="77777777" w:rsidR="00D83CAC" w:rsidRPr="00A24D99" w:rsidRDefault="00D83CAC" w:rsidP="00D83CAC">
      <w:pPr>
        <w:spacing w:line="276" w:lineRule="auto"/>
        <w:rPr>
          <w:rFonts w:ascii="Book Antiqua" w:hAnsi="Book Antiqua"/>
          <w:sz w:val="26"/>
          <w:szCs w:val="26"/>
        </w:rPr>
      </w:pPr>
      <w:r w:rsidRPr="00A24D99">
        <w:rPr>
          <w:rFonts w:ascii="Book Antiqua" w:hAnsi="Book Antiqua"/>
          <w:sz w:val="26"/>
          <w:szCs w:val="26"/>
        </w:rPr>
        <w:tab/>
      </w:r>
      <w:r w:rsidRPr="00A24D99">
        <w:rPr>
          <w:rFonts w:ascii="Book Antiqua" w:hAnsi="Book Antiqua"/>
          <w:sz w:val="26"/>
          <w:szCs w:val="26"/>
        </w:rPr>
        <w:tab/>
      </w:r>
      <w:r w:rsidRPr="00A24D99">
        <w:rPr>
          <w:rFonts w:ascii="Book Antiqua" w:hAnsi="Book Antiqua"/>
          <w:sz w:val="26"/>
          <w:szCs w:val="26"/>
        </w:rPr>
        <w:tab/>
      </w:r>
      <w:r w:rsidRPr="00A24D99">
        <w:rPr>
          <w:rFonts w:ascii="Book Antiqua" w:hAnsi="Book Antiqua"/>
          <w:sz w:val="26"/>
          <w:szCs w:val="26"/>
        </w:rPr>
        <w:tab/>
      </w:r>
      <w:r w:rsidRPr="00A24D99">
        <w:rPr>
          <w:rFonts w:ascii="Book Antiqua" w:hAnsi="Book Antiqua"/>
          <w:sz w:val="26"/>
          <w:szCs w:val="26"/>
        </w:rPr>
        <w:tab/>
      </w:r>
      <w:r w:rsidRPr="00A24D99">
        <w:rPr>
          <w:rFonts w:ascii="Book Antiqua" w:hAnsi="Book Antiqua"/>
          <w:sz w:val="26"/>
          <w:szCs w:val="26"/>
        </w:rPr>
        <w:tab/>
      </w:r>
      <w:r w:rsidRPr="00A24D99">
        <w:rPr>
          <w:rFonts w:ascii="Book Antiqua" w:hAnsi="Book Antiqua"/>
          <w:sz w:val="26"/>
          <w:szCs w:val="26"/>
        </w:rPr>
        <w:tab/>
        <w:t>POSITION OF THE PARTIES</w:t>
      </w:r>
    </w:p>
    <w:p w14:paraId="4793B404" w14:textId="77777777" w:rsidR="00D83CAC" w:rsidRPr="00A24D99" w:rsidRDefault="00D83CAC" w:rsidP="00D83CAC">
      <w:pPr>
        <w:spacing w:line="276" w:lineRule="auto"/>
        <w:rPr>
          <w:rFonts w:ascii="Book Antiqua" w:hAnsi="Book Antiqua"/>
          <w:sz w:val="26"/>
          <w:szCs w:val="26"/>
        </w:rPr>
      </w:pPr>
      <w:r w:rsidRPr="00A24D99">
        <w:rPr>
          <w:rFonts w:ascii="Book Antiqua" w:hAnsi="Book Antiqua"/>
          <w:sz w:val="26"/>
          <w:szCs w:val="26"/>
        </w:rPr>
        <w:t xml:space="preserve">                           </w:t>
      </w:r>
      <w:r>
        <w:rPr>
          <w:rFonts w:ascii="Book Antiqua" w:hAnsi="Book Antiqua"/>
          <w:sz w:val="26"/>
          <w:szCs w:val="26"/>
        </w:rPr>
        <w:t xml:space="preserve">             </w:t>
      </w:r>
      <w:r w:rsidRPr="00A24D99">
        <w:rPr>
          <w:rFonts w:ascii="Book Antiqua" w:hAnsi="Book Antiqua"/>
          <w:sz w:val="26"/>
          <w:szCs w:val="26"/>
        </w:rPr>
        <w:t xml:space="preserve">  BEFORE HIGH COURT   </w:t>
      </w:r>
      <w:r>
        <w:rPr>
          <w:rFonts w:ascii="Book Antiqua" w:hAnsi="Book Antiqua"/>
          <w:sz w:val="26"/>
          <w:szCs w:val="26"/>
        </w:rPr>
        <w:t xml:space="preserve"> BEFORE </w:t>
      </w:r>
      <w:r w:rsidRPr="00A24D99">
        <w:rPr>
          <w:rFonts w:ascii="Book Antiqua" w:hAnsi="Book Antiqua"/>
          <w:sz w:val="26"/>
          <w:szCs w:val="26"/>
        </w:rPr>
        <w:t xml:space="preserve">THIS COURT </w:t>
      </w:r>
    </w:p>
    <w:p w14:paraId="086DCE9B" w14:textId="77777777" w:rsidR="00D83CAC" w:rsidRPr="00A24D99" w:rsidRDefault="00D83CAC" w:rsidP="00D83CAC">
      <w:pPr>
        <w:spacing w:line="276" w:lineRule="auto"/>
        <w:ind w:left="3600"/>
        <w:jc w:val="right"/>
        <w:rPr>
          <w:rFonts w:ascii="Book Antiqua" w:hAnsi="Book Antiqua"/>
          <w:sz w:val="26"/>
          <w:szCs w:val="26"/>
        </w:rPr>
      </w:pPr>
      <w:r w:rsidRPr="00A24D99">
        <w:rPr>
          <w:rFonts w:ascii="Book Antiqua" w:hAnsi="Book Antiqua"/>
          <w:sz w:val="26"/>
          <w:szCs w:val="26"/>
        </w:rPr>
        <w:t>RFA No.</w:t>
      </w:r>
      <w:r>
        <w:rPr>
          <w:rFonts w:ascii="Book Antiqua" w:hAnsi="Book Antiqua"/>
          <w:sz w:val="26"/>
          <w:szCs w:val="26"/>
        </w:rPr>
        <w:t xml:space="preserve"> 1</w:t>
      </w:r>
      <w:r w:rsidR="00B00904">
        <w:rPr>
          <w:rFonts w:ascii="Book Antiqua" w:hAnsi="Book Antiqua"/>
          <w:sz w:val="26"/>
          <w:szCs w:val="26"/>
        </w:rPr>
        <w:t>165</w:t>
      </w:r>
      <w:r>
        <w:rPr>
          <w:rFonts w:ascii="Book Antiqua" w:hAnsi="Book Antiqua"/>
          <w:sz w:val="26"/>
          <w:szCs w:val="26"/>
        </w:rPr>
        <w:t>/20</w:t>
      </w:r>
      <w:r w:rsidR="00B00904">
        <w:rPr>
          <w:rFonts w:ascii="Book Antiqua" w:hAnsi="Book Antiqua"/>
          <w:sz w:val="26"/>
          <w:szCs w:val="26"/>
        </w:rPr>
        <w:t>09</w:t>
      </w:r>
    </w:p>
    <w:p w14:paraId="779BB8EB" w14:textId="77777777" w:rsidR="00D83CAC" w:rsidRDefault="00D83CAC" w:rsidP="00D83CAC">
      <w:pPr>
        <w:spacing w:line="480" w:lineRule="auto"/>
        <w:rPr>
          <w:rFonts w:ascii="Book Antiqua" w:hAnsi="Book Antiqua"/>
          <w:sz w:val="26"/>
          <w:szCs w:val="26"/>
          <w:u w:val="single"/>
        </w:rPr>
      </w:pPr>
      <w:r w:rsidRPr="00A24D99">
        <w:rPr>
          <w:rFonts w:ascii="Book Antiqua" w:hAnsi="Book Antiqua"/>
          <w:sz w:val="26"/>
          <w:szCs w:val="26"/>
          <w:u w:val="single"/>
        </w:rPr>
        <w:t xml:space="preserve">IN THE MATTER </w:t>
      </w:r>
      <w:proofErr w:type="gramStart"/>
      <w:r w:rsidRPr="00A24D99">
        <w:rPr>
          <w:rFonts w:ascii="Book Antiqua" w:hAnsi="Book Antiqua"/>
          <w:sz w:val="26"/>
          <w:szCs w:val="26"/>
          <w:u w:val="single"/>
        </w:rPr>
        <w:t>OF:-</w:t>
      </w:r>
      <w:proofErr w:type="gramEnd"/>
    </w:p>
    <w:p w14:paraId="2C11FA72" w14:textId="77777777" w:rsidR="00B00904" w:rsidRDefault="00B00904" w:rsidP="00B00904">
      <w:pPr>
        <w:rPr>
          <w:rFonts w:ascii="Book Antiqua" w:hAnsi="Book Antiqua"/>
          <w:sz w:val="26"/>
          <w:szCs w:val="26"/>
        </w:rPr>
      </w:pPr>
      <w:r>
        <w:rPr>
          <w:rFonts w:ascii="Book Antiqua" w:hAnsi="Book Antiqua"/>
          <w:sz w:val="26"/>
          <w:szCs w:val="26"/>
        </w:rPr>
        <w:t xml:space="preserve">M/s. RAJESH EXPORTS LTD. </w:t>
      </w:r>
    </w:p>
    <w:p w14:paraId="48C1B09E" w14:textId="77777777" w:rsidR="00B00904" w:rsidRDefault="00B00904" w:rsidP="00B00904">
      <w:pPr>
        <w:rPr>
          <w:rFonts w:ascii="Book Antiqua" w:hAnsi="Book Antiqua"/>
          <w:sz w:val="26"/>
          <w:szCs w:val="26"/>
        </w:rPr>
      </w:pPr>
      <w:r>
        <w:rPr>
          <w:rFonts w:ascii="Book Antiqua" w:hAnsi="Book Antiqua"/>
          <w:sz w:val="26"/>
          <w:szCs w:val="26"/>
        </w:rPr>
        <w:t xml:space="preserve">NO. 4, BATAVIA CHAMBERS, </w:t>
      </w:r>
    </w:p>
    <w:p w14:paraId="49A188FF" w14:textId="77777777" w:rsidR="00B00904" w:rsidRDefault="00B00904" w:rsidP="00B00904">
      <w:pPr>
        <w:rPr>
          <w:rFonts w:ascii="Book Antiqua" w:hAnsi="Book Antiqua"/>
          <w:sz w:val="26"/>
          <w:szCs w:val="26"/>
        </w:rPr>
      </w:pPr>
      <w:r>
        <w:rPr>
          <w:rFonts w:ascii="Book Antiqua" w:hAnsi="Book Antiqua"/>
          <w:sz w:val="26"/>
          <w:szCs w:val="26"/>
        </w:rPr>
        <w:t xml:space="preserve">KUMARA KRUPA ROAD, </w:t>
      </w:r>
    </w:p>
    <w:p w14:paraId="5511722E" w14:textId="77777777" w:rsidR="00B00904" w:rsidRDefault="00B00904" w:rsidP="00B00904">
      <w:pPr>
        <w:rPr>
          <w:rFonts w:ascii="Book Antiqua" w:hAnsi="Book Antiqua"/>
          <w:sz w:val="26"/>
          <w:szCs w:val="26"/>
        </w:rPr>
      </w:pPr>
      <w:r>
        <w:rPr>
          <w:rFonts w:ascii="Book Antiqua" w:hAnsi="Book Antiqua"/>
          <w:sz w:val="26"/>
          <w:szCs w:val="26"/>
        </w:rPr>
        <w:t xml:space="preserve">KUMARA PARK EAST, </w:t>
      </w:r>
    </w:p>
    <w:p w14:paraId="19563CDC" w14:textId="77777777" w:rsidR="00B00904" w:rsidRDefault="00B00904" w:rsidP="00B00904">
      <w:pPr>
        <w:rPr>
          <w:rFonts w:ascii="Book Antiqua" w:hAnsi="Book Antiqua"/>
          <w:sz w:val="26"/>
          <w:szCs w:val="26"/>
        </w:rPr>
      </w:pPr>
      <w:r>
        <w:rPr>
          <w:rFonts w:ascii="Book Antiqua" w:hAnsi="Book Antiqua"/>
          <w:sz w:val="26"/>
          <w:szCs w:val="26"/>
        </w:rPr>
        <w:t xml:space="preserve">BANGALORE-560001. </w:t>
      </w:r>
    </w:p>
    <w:p w14:paraId="1C6977DA" w14:textId="77777777" w:rsidR="00B00904" w:rsidRDefault="00B00904" w:rsidP="00B00904">
      <w:pPr>
        <w:rPr>
          <w:rFonts w:ascii="Book Antiqua" w:hAnsi="Book Antiqua"/>
          <w:sz w:val="26"/>
          <w:szCs w:val="26"/>
        </w:rPr>
      </w:pPr>
      <w:r>
        <w:rPr>
          <w:rFonts w:ascii="Book Antiqua" w:hAnsi="Book Antiqua"/>
          <w:sz w:val="26"/>
          <w:szCs w:val="26"/>
        </w:rPr>
        <w:t xml:space="preserve">REPRESENTED BY ITS </w:t>
      </w:r>
    </w:p>
    <w:p w14:paraId="152794F4" w14:textId="77777777" w:rsidR="00B00904" w:rsidRDefault="00B00904" w:rsidP="00B00904">
      <w:pPr>
        <w:rPr>
          <w:rFonts w:ascii="Book Antiqua" w:hAnsi="Book Antiqua"/>
          <w:sz w:val="26"/>
          <w:szCs w:val="26"/>
        </w:rPr>
      </w:pPr>
      <w:r>
        <w:rPr>
          <w:rFonts w:ascii="Book Antiqua" w:hAnsi="Book Antiqua"/>
          <w:sz w:val="26"/>
          <w:szCs w:val="26"/>
        </w:rPr>
        <w:t xml:space="preserve">AUTHORISED REPRESENTATIVE, </w:t>
      </w:r>
    </w:p>
    <w:p w14:paraId="2A8A154E" w14:textId="33B8DAEA" w:rsidR="00B00904" w:rsidRDefault="00B00904" w:rsidP="00B00904">
      <w:pPr>
        <w:rPr>
          <w:rFonts w:ascii="Book Antiqua" w:hAnsi="Book Antiqua"/>
          <w:sz w:val="26"/>
          <w:szCs w:val="26"/>
        </w:rPr>
      </w:pPr>
      <w:r>
        <w:rPr>
          <w:rFonts w:ascii="Book Antiqua" w:hAnsi="Book Antiqua"/>
          <w:sz w:val="26"/>
          <w:szCs w:val="26"/>
        </w:rPr>
        <w:t xml:space="preserve">MR. </w:t>
      </w:r>
      <w:r w:rsidR="008A6B8D">
        <w:rPr>
          <w:rFonts w:ascii="Book Antiqua" w:hAnsi="Book Antiqua"/>
          <w:sz w:val="26"/>
          <w:szCs w:val="26"/>
        </w:rPr>
        <w:t>RAJESH MEHTA</w:t>
      </w:r>
      <w:r>
        <w:rPr>
          <w:rFonts w:ascii="Book Antiqua" w:hAnsi="Book Antiqua"/>
          <w:sz w:val="26"/>
          <w:szCs w:val="26"/>
        </w:rPr>
        <w:tab/>
      </w:r>
      <w:r>
        <w:rPr>
          <w:rFonts w:ascii="Book Antiqua" w:hAnsi="Book Antiqua"/>
          <w:sz w:val="26"/>
          <w:szCs w:val="26"/>
        </w:rPr>
        <w:tab/>
        <w:t xml:space="preserve">               </w:t>
      </w:r>
    </w:p>
    <w:p w14:paraId="0E6021D0" w14:textId="77777777" w:rsidR="00B00904" w:rsidRDefault="00B00904" w:rsidP="00B00904">
      <w:pPr>
        <w:ind w:left="2880" w:firstLine="720"/>
        <w:rPr>
          <w:rFonts w:ascii="Book Antiqua" w:hAnsi="Book Antiqua"/>
          <w:sz w:val="26"/>
          <w:szCs w:val="26"/>
        </w:rPr>
      </w:pPr>
      <w:r>
        <w:rPr>
          <w:rFonts w:ascii="Book Antiqua" w:hAnsi="Book Antiqua"/>
          <w:sz w:val="26"/>
          <w:szCs w:val="26"/>
        </w:rPr>
        <w:t>APPELLANT</w:t>
      </w:r>
      <w:r>
        <w:rPr>
          <w:rFonts w:ascii="Book Antiqua" w:hAnsi="Book Antiqua"/>
          <w:sz w:val="26"/>
          <w:szCs w:val="26"/>
        </w:rPr>
        <w:tab/>
        <w:t xml:space="preserve">   </w:t>
      </w:r>
      <w:r>
        <w:rPr>
          <w:rFonts w:ascii="Book Antiqua" w:hAnsi="Book Antiqua"/>
          <w:sz w:val="26"/>
          <w:szCs w:val="26"/>
        </w:rPr>
        <w:tab/>
        <w:t xml:space="preserve">     PETITIONER</w:t>
      </w:r>
    </w:p>
    <w:p w14:paraId="18FDDF30" w14:textId="77777777" w:rsidR="00B00904" w:rsidRDefault="00B00904" w:rsidP="00B00904">
      <w:pPr>
        <w:rPr>
          <w:rFonts w:ascii="Book Antiqua" w:hAnsi="Book Antiqua"/>
          <w:sz w:val="26"/>
          <w:szCs w:val="26"/>
        </w:rPr>
      </w:pPr>
    </w:p>
    <w:p w14:paraId="5E67F7DF" w14:textId="77777777" w:rsidR="00B00904" w:rsidRDefault="00B00904" w:rsidP="00B00904">
      <w:pPr>
        <w:rPr>
          <w:rFonts w:ascii="Book Antiqua" w:hAnsi="Book Antiqua"/>
          <w:sz w:val="26"/>
          <w:szCs w:val="26"/>
        </w:rPr>
      </w:pPr>
      <w:r>
        <w:rPr>
          <w:rFonts w:ascii="Book Antiqua" w:hAnsi="Book Antiqua"/>
          <w:sz w:val="26"/>
          <w:szCs w:val="26"/>
        </w:rPr>
        <w:t xml:space="preserve">AND </w:t>
      </w:r>
    </w:p>
    <w:p w14:paraId="559D1222" w14:textId="77777777" w:rsidR="00B00904" w:rsidRDefault="00B00904" w:rsidP="00B00904">
      <w:pPr>
        <w:rPr>
          <w:rFonts w:ascii="Book Antiqua" w:hAnsi="Book Antiqua"/>
          <w:sz w:val="26"/>
          <w:szCs w:val="26"/>
        </w:rPr>
      </w:pPr>
    </w:p>
    <w:p w14:paraId="05CD8051" w14:textId="77777777" w:rsidR="00B00904" w:rsidRPr="00B00904" w:rsidRDefault="00B00904" w:rsidP="00B00904">
      <w:pPr>
        <w:rPr>
          <w:rFonts w:ascii="Book Antiqua" w:hAnsi="Book Antiqua"/>
          <w:sz w:val="26"/>
          <w:szCs w:val="26"/>
        </w:rPr>
      </w:pPr>
    </w:p>
    <w:p w14:paraId="37C04E5C" w14:textId="77777777" w:rsidR="00B00904" w:rsidRDefault="00D83CAC" w:rsidP="00D83CAC">
      <w:pPr>
        <w:pStyle w:val="BodyTextIndent"/>
        <w:numPr>
          <w:ilvl w:val="0"/>
          <w:numId w:val="5"/>
        </w:numPr>
        <w:spacing w:after="0" w:line="240" w:lineRule="auto"/>
        <w:ind w:left="90"/>
        <w:rPr>
          <w:rFonts w:ascii="Book Antiqua" w:hAnsi="Book Antiqua"/>
          <w:sz w:val="26"/>
          <w:szCs w:val="26"/>
        </w:rPr>
      </w:pPr>
      <w:r w:rsidRPr="00A956D0">
        <w:rPr>
          <w:rFonts w:ascii="Book Antiqua" w:hAnsi="Book Antiqua"/>
          <w:sz w:val="26"/>
          <w:szCs w:val="26"/>
        </w:rPr>
        <w:t>S</w:t>
      </w:r>
      <w:r w:rsidR="00B00904">
        <w:rPr>
          <w:rFonts w:ascii="Book Antiqua" w:hAnsi="Book Antiqua"/>
          <w:sz w:val="26"/>
          <w:szCs w:val="26"/>
        </w:rPr>
        <w:t>RI B. DEVARAJ</w:t>
      </w:r>
    </w:p>
    <w:p w14:paraId="678AFC55" w14:textId="77777777" w:rsidR="00B00904" w:rsidRDefault="00B00904" w:rsidP="00B00904">
      <w:pPr>
        <w:pStyle w:val="BodyTextIndent"/>
        <w:spacing w:after="0" w:line="240" w:lineRule="auto"/>
        <w:ind w:left="90"/>
        <w:rPr>
          <w:rFonts w:ascii="Book Antiqua" w:hAnsi="Book Antiqua"/>
          <w:sz w:val="26"/>
          <w:szCs w:val="26"/>
        </w:rPr>
      </w:pPr>
      <w:r>
        <w:rPr>
          <w:rFonts w:ascii="Book Antiqua" w:hAnsi="Book Antiqua"/>
          <w:sz w:val="26"/>
          <w:szCs w:val="26"/>
        </w:rPr>
        <w:t>S/O. LATE BALASUBRAMANYA</w:t>
      </w:r>
    </w:p>
    <w:p w14:paraId="2F6A0F47" w14:textId="77777777" w:rsidR="00685DCD" w:rsidRDefault="00B00904" w:rsidP="00B00904">
      <w:pPr>
        <w:pStyle w:val="BodyTextIndent"/>
        <w:spacing w:after="0" w:line="240" w:lineRule="auto"/>
        <w:ind w:left="90"/>
        <w:rPr>
          <w:rFonts w:ascii="Book Antiqua" w:hAnsi="Book Antiqua"/>
          <w:sz w:val="26"/>
          <w:szCs w:val="26"/>
        </w:rPr>
      </w:pPr>
      <w:r>
        <w:rPr>
          <w:rFonts w:ascii="Book Antiqua" w:hAnsi="Book Antiqua"/>
          <w:sz w:val="26"/>
          <w:szCs w:val="26"/>
        </w:rPr>
        <w:t xml:space="preserve">AGED </w:t>
      </w:r>
      <w:r w:rsidR="008A6B8D">
        <w:rPr>
          <w:rFonts w:ascii="Book Antiqua" w:hAnsi="Book Antiqua"/>
          <w:sz w:val="26"/>
          <w:szCs w:val="26"/>
        </w:rPr>
        <w:t>MAJOR</w:t>
      </w:r>
    </w:p>
    <w:p w14:paraId="12D8D117" w14:textId="77777777" w:rsidR="00685DCD" w:rsidRDefault="00685DCD" w:rsidP="00685DCD">
      <w:pPr>
        <w:pStyle w:val="BodyTextIndent"/>
        <w:spacing w:after="0" w:line="240" w:lineRule="auto"/>
        <w:ind w:left="90"/>
        <w:rPr>
          <w:rFonts w:ascii="Book Antiqua" w:hAnsi="Book Antiqua"/>
          <w:sz w:val="26"/>
          <w:szCs w:val="26"/>
        </w:rPr>
      </w:pPr>
      <w:r>
        <w:rPr>
          <w:rFonts w:ascii="Book Antiqua" w:hAnsi="Book Antiqua"/>
          <w:sz w:val="26"/>
          <w:szCs w:val="26"/>
        </w:rPr>
        <w:t xml:space="preserve">NO. 43, SUBEDAR CHATRAM ROAD, </w:t>
      </w:r>
    </w:p>
    <w:p w14:paraId="4AF3AAFA" w14:textId="77777777" w:rsidR="00685DCD" w:rsidRDefault="00685DCD" w:rsidP="00685DCD">
      <w:pPr>
        <w:pStyle w:val="BodyTextIndent"/>
        <w:spacing w:after="0" w:line="240" w:lineRule="auto"/>
        <w:ind w:left="90"/>
        <w:rPr>
          <w:rFonts w:ascii="Book Antiqua" w:hAnsi="Book Antiqua"/>
          <w:sz w:val="26"/>
          <w:szCs w:val="26"/>
        </w:rPr>
      </w:pPr>
      <w:r>
        <w:rPr>
          <w:rFonts w:ascii="Book Antiqua" w:hAnsi="Book Antiqua"/>
          <w:sz w:val="26"/>
          <w:szCs w:val="26"/>
        </w:rPr>
        <w:t>BANGALORE-560009</w:t>
      </w:r>
    </w:p>
    <w:p w14:paraId="2D3CAEFF" w14:textId="4121E5A7" w:rsidR="00B00904" w:rsidRDefault="00685DCD" w:rsidP="00685DCD">
      <w:pPr>
        <w:pStyle w:val="BodyTextIndent"/>
        <w:spacing w:after="0" w:line="240" w:lineRule="auto"/>
        <w:ind w:left="90"/>
        <w:rPr>
          <w:rFonts w:ascii="Book Antiqua" w:hAnsi="Book Antiqua"/>
          <w:sz w:val="26"/>
          <w:szCs w:val="26"/>
        </w:rPr>
      </w:pPr>
      <w:r>
        <w:rPr>
          <w:rFonts w:ascii="Book Antiqua" w:hAnsi="Book Antiqua"/>
          <w:sz w:val="26"/>
          <w:szCs w:val="26"/>
        </w:rPr>
        <w:lastRenderedPageBreak/>
        <w:t>KARNATAKA</w:t>
      </w:r>
      <w:r>
        <w:rPr>
          <w:rFonts w:ascii="Book Antiqua" w:hAnsi="Book Antiqua"/>
          <w:sz w:val="26"/>
          <w:szCs w:val="26"/>
        </w:rPr>
        <w:tab/>
      </w:r>
      <w:r>
        <w:rPr>
          <w:rFonts w:ascii="Book Antiqua" w:hAnsi="Book Antiqua"/>
          <w:sz w:val="26"/>
          <w:szCs w:val="26"/>
        </w:rPr>
        <w:tab/>
      </w:r>
      <w:r w:rsidR="00B00904">
        <w:rPr>
          <w:rFonts w:ascii="Book Antiqua" w:hAnsi="Book Antiqua"/>
          <w:sz w:val="26"/>
          <w:szCs w:val="26"/>
        </w:rPr>
        <w:t xml:space="preserve">   RESPONDENT NO. 1</w:t>
      </w:r>
      <w:r w:rsidR="00B00904">
        <w:rPr>
          <w:rFonts w:ascii="Book Antiqua" w:hAnsi="Book Antiqua"/>
          <w:sz w:val="26"/>
          <w:szCs w:val="26"/>
        </w:rPr>
        <w:tab/>
        <w:t>RESPONDENT NO. 1</w:t>
      </w:r>
    </w:p>
    <w:p w14:paraId="0C124A3A" w14:textId="77777777" w:rsidR="00B00904" w:rsidRDefault="00B00904" w:rsidP="00B00904">
      <w:pPr>
        <w:pStyle w:val="BodyTextIndent"/>
        <w:spacing w:after="0" w:line="240" w:lineRule="auto"/>
        <w:ind w:left="90"/>
        <w:rPr>
          <w:rFonts w:ascii="Book Antiqua" w:hAnsi="Book Antiqua"/>
          <w:sz w:val="26"/>
          <w:szCs w:val="26"/>
        </w:rPr>
      </w:pPr>
    </w:p>
    <w:p w14:paraId="34B64187" w14:textId="77777777" w:rsidR="00B00904" w:rsidRDefault="00B00904" w:rsidP="00B00904">
      <w:pPr>
        <w:pStyle w:val="BodyTextIndent"/>
        <w:spacing w:after="0" w:line="240" w:lineRule="auto"/>
        <w:ind w:left="90"/>
        <w:rPr>
          <w:rFonts w:ascii="Book Antiqua" w:hAnsi="Book Antiqua"/>
          <w:sz w:val="26"/>
          <w:szCs w:val="26"/>
        </w:rPr>
      </w:pPr>
    </w:p>
    <w:p w14:paraId="4EFCA332" w14:textId="77777777" w:rsidR="00B00904" w:rsidRDefault="00B00904" w:rsidP="00D83CAC">
      <w:pPr>
        <w:pStyle w:val="BodyTextIndent"/>
        <w:numPr>
          <w:ilvl w:val="0"/>
          <w:numId w:val="5"/>
        </w:numPr>
        <w:spacing w:after="0" w:line="240" w:lineRule="auto"/>
        <w:ind w:left="90"/>
        <w:rPr>
          <w:rFonts w:ascii="Book Antiqua" w:hAnsi="Book Antiqua"/>
          <w:sz w:val="26"/>
          <w:szCs w:val="26"/>
        </w:rPr>
      </w:pPr>
      <w:r>
        <w:rPr>
          <w:rFonts w:ascii="Book Antiqua" w:hAnsi="Book Antiqua"/>
          <w:sz w:val="26"/>
          <w:szCs w:val="26"/>
        </w:rPr>
        <w:t>SRI B. YOGESH</w:t>
      </w:r>
    </w:p>
    <w:p w14:paraId="4D0D961F" w14:textId="77777777" w:rsidR="00B00904" w:rsidRDefault="00B00904" w:rsidP="00B00904">
      <w:pPr>
        <w:pStyle w:val="BodyTextIndent"/>
        <w:spacing w:after="0" w:line="240" w:lineRule="auto"/>
        <w:ind w:left="90"/>
        <w:rPr>
          <w:rFonts w:ascii="Book Antiqua" w:hAnsi="Book Antiqua"/>
          <w:sz w:val="26"/>
          <w:szCs w:val="26"/>
        </w:rPr>
      </w:pPr>
      <w:r>
        <w:rPr>
          <w:rFonts w:ascii="Book Antiqua" w:hAnsi="Book Antiqua"/>
          <w:sz w:val="26"/>
          <w:szCs w:val="26"/>
        </w:rPr>
        <w:t>S/O. LATE BALASUBRAMANYA</w:t>
      </w:r>
    </w:p>
    <w:p w14:paraId="1D44FEC0" w14:textId="79025200" w:rsidR="00B00904" w:rsidRDefault="00B00904" w:rsidP="00B00904">
      <w:pPr>
        <w:pStyle w:val="BodyTextIndent"/>
        <w:spacing w:after="0" w:line="240" w:lineRule="auto"/>
        <w:ind w:left="90"/>
        <w:rPr>
          <w:rFonts w:ascii="Book Antiqua" w:hAnsi="Book Antiqua"/>
          <w:sz w:val="26"/>
          <w:szCs w:val="26"/>
        </w:rPr>
      </w:pPr>
      <w:r>
        <w:rPr>
          <w:rFonts w:ascii="Book Antiqua" w:hAnsi="Book Antiqua"/>
          <w:sz w:val="26"/>
          <w:szCs w:val="26"/>
        </w:rPr>
        <w:t xml:space="preserve">AGED </w:t>
      </w:r>
      <w:r w:rsidR="008A6B8D">
        <w:rPr>
          <w:rFonts w:ascii="Book Antiqua" w:hAnsi="Book Antiqua"/>
          <w:sz w:val="26"/>
          <w:szCs w:val="26"/>
        </w:rPr>
        <w:t>MAJOR</w:t>
      </w:r>
    </w:p>
    <w:p w14:paraId="7B3CF90D" w14:textId="77777777" w:rsidR="00685DCD" w:rsidRDefault="00685DCD" w:rsidP="00685DCD">
      <w:pPr>
        <w:pStyle w:val="BodyTextIndent"/>
        <w:spacing w:after="0" w:line="240" w:lineRule="auto"/>
        <w:ind w:left="90"/>
        <w:rPr>
          <w:rFonts w:ascii="Book Antiqua" w:hAnsi="Book Antiqua"/>
          <w:sz w:val="26"/>
          <w:szCs w:val="26"/>
        </w:rPr>
      </w:pPr>
      <w:r>
        <w:rPr>
          <w:rFonts w:ascii="Book Antiqua" w:hAnsi="Book Antiqua"/>
          <w:sz w:val="26"/>
          <w:szCs w:val="26"/>
        </w:rPr>
        <w:t xml:space="preserve">NO. 43, SUBEDAR CHATRAM ROAD, </w:t>
      </w:r>
    </w:p>
    <w:p w14:paraId="68D2D4DC" w14:textId="6D2B4E99" w:rsidR="00685DCD" w:rsidRDefault="00685DCD" w:rsidP="00685DCD">
      <w:pPr>
        <w:pStyle w:val="BodyTextIndent"/>
        <w:spacing w:after="0" w:line="240" w:lineRule="auto"/>
        <w:ind w:left="90"/>
        <w:rPr>
          <w:rFonts w:ascii="Book Antiqua" w:hAnsi="Book Antiqua"/>
          <w:sz w:val="26"/>
          <w:szCs w:val="26"/>
        </w:rPr>
      </w:pPr>
      <w:r>
        <w:rPr>
          <w:rFonts w:ascii="Book Antiqua" w:hAnsi="Book Antiqua"/>
          <w:sz w:val="26"/>
          <w:szCs w:val="26"/>
        </w:rPr>
        <w:t>BANGALORE-560009</w:t>
      </w:r>
    </w:p>
    <w:p w14:paraId="7AEDDD45" w14:textId="23E699D4" w:rsidR="00B00904" w:rsidRDefault="00685DCD" w:rsidP="00B00904">
      <w:pPr>
        <w:pStyle w:val="BodyTextIndent"/>
        <w:spacing w:after="0" w:line="240" w:lineRule="auto"/>
        <w:ind w:left="90"/>
        <w:rPr>
          <w:rFonts w:ascii="Book Antiqua" w:hAnsi="Book Antiqua"/>
          <w:sz w:val="26"/>
          <w:szCs w:val="26"/>
        </w:rPr>
      </w:pPr>
      <w:r>
        <w:rPr>
          <w:rFonts w:ascii="Book Antiqua" w:hAnsi="Book Antiqua"/>
          <w:sz w:val="26"/>
          <w:szCs w:val="26"/>
        </w:rPr>
        <w:t>KARNATAKA</w:t>
      </w:r>
      <w:r w:rsidR="00B00904">
        <w:rPr>
          <w:rFonts w:ascii="Book Antiqua" w:hAnsi="Book Antiqua"/>
          <w:sz w:val="26"/>
          <w:szCs w:val="26"/>
        </w:rPr>
        <w:tab/>
      </w:r>
      <w:r w:rsidR="00B00904">
        <w:rPr>
          <w:rFonts w:ascii="Book Antiqua" w:hAnsi="Book Antiqua"/>
          <w:sz w:val="26"/>
          <w:szCs w:val="26"/>
        </w:rPr>
        <w:tab/>
        <w:t>RESPONDENT NO. 2</w:t>
      </w:r>
      <w:r w:rsidR="00B00904">
        <w:rPr>
          <w:rFonts w:ascii="Book Antiqua" w:hAnsi="Book Antiqua"/>
          <w:sz w:val="26"/>
          <w:szCs w:val="26"/>
        </w:rPr>
        <w:tab/>
        <w:t>RESPONDENT NO. 2</w:t>
      </w:r>
    </w:p>
    <w:p w14:paraId="124E91E3" w14:textId="77777777" w:rsidR="00B00904" w:rsidRDefault="00B00904" w:rsidP="00B00904">
      <w:pPr>
        <w:pStyle w:val="BodyTextIndent"/>
        <w:spacing w:after="0" w:line="240" w:lineRule="auto"/>
        <w:ind w:left="90"/>
        <w:rPr>
          <w:rFonts w:ascii="Book Antiqua" w:hAnsi="Book Antiqua"/>
          <w:sz w:val="26"/>
          <w:szCs w:val="26"/>
        </w:rPr>
      </w:pPr>
    </w:p>
    <w:p w14:paraId="6B3F61A4" w14:textId="77777777" w:rsidR="00B00904" w:rsidRDefault="00B00904" w:rsidP="00D83CAC">
      <w:pPr>
        <w:pStyle w:val="BodyTextIndent"/>
        <w:numPr>
          <w:ilvl w:val="0"/>
          <w:numId w:val="5"/>
        </w:numPr>
        <w:spacing w:after="0" w:line="240" w:lineRule="auto"/>
        <w:ind w:left="90"/>
        <w:rPr>
          <w:rFonts w:ascii="Book Antiqua" w:hAnsi="Book Antiqua"/>
          <w:sz w:val="26"/>
          <w:szCs w:val="26"/>
        </w:rPr>
      </w:pPr>
      <w:r>
        <w:rPr>
          <w:rFonts w:ascii="Book Antiqua" w:hAnsi="Book Antiqua"/>
          <w:sz w:val="26"/>
          <w:szCs w:val="26"/>
        </w:rPr>
        <w:t xml:space="preserve">SMT. B. SAROJAMMA, </w:t>
      </w:r>
    </w:p>
    <w:p w14:paraId="7991C8E9" w14:textId="77777777" w:rsidR="00B00904" w:rsidRDefault="00B00904" w:rsidP="00B00904">
      <w:pPr>
        <w:pStyle w:val="BodyTextIndent"/>
        <w:spacing w:after="0" w:line="240" w:lineRule="auto"/>
        <w:ind w:left="90"/>
        <w:rPr>
          <w:rFonts w:ascii="Book Antiqua" w:hAnsi="Book Antiqua"/>
          <w:sz w:val="26"/>
          <w:szCs w:val="26"/>
        </w:rPr>
      </w:pPr>
      <w:r>
        <w:rPr>
          <w:rFonts w:ascii="Book Antiqua" w:hAnsi="Book Antiqua"/>
          <w:sz w:val="26"/>
          <w:szCs w:val="26"/>
        </w:rPr>
        <w:t>W/O. LATE BALASUBRAMANYA</w:t>
      </w:r>
    </w:p>
    <w:p w14:paraId="1DBFD12E" w14:textId="77777777" w:rsidR="00685DCD" w:rsidRDefault="00B00904" w:rsidP="00B00904">
      <w:pPr>
        <w:pStyle w:val="BodyTextIndent"/>
        <w:spacing w:after="0" w:line="240" w:lineRule="auto"/>
        <w:ind w:left="90"/>
        <w:rPr>
          <w:rFonts w:ascii="Book Antiqua" w:hAnsi="Book Antiqua"/>
          <w:sz w:val="26"/>
          <w:szCs w:val="26"/>
        </w:rPr>
      </w:pPr>
      <w:r>
        <w:rPr>
          <w:rFonts w:ascii="Book Antiqua" w:hAnsi="Book Antiqua"/>
          <w:sz w:val="26"/>
          <w:szCs w:val="26"/>
        </w:rPr>
        <w:t xml:space="preserve">AGED </w:t>
      </w:r>
      <w:r w:rsidR="008A6B8D">
        <w:rPr>
          <w:rFonts w:ascii="Book Antiqua" w:hAnsi="Book Antiqua"/>
          <w:sz w:val="26"/>
          <w:szCs w:val="26"/>
        </w:rPr>
        <w:t>MAJOR</w:t>
      </w:r>
      <w:r>
        <w:rPr>
          <w:rFonts w:ascii="Book Antiqua" w:hAnsi="Book Antiqua"/>
          <w:sz w:val="26"/>
          <w:szCs w:val="26"/>
        </w:rPr>
        <w:t>,</w:t>
      </w:r>
    </w:p>
    <w:p w14:paraId="62C89E83" w14:textId="77777777" w:rsidR="00685DCD" w:rsidRDefault="00685DCD" w:rsidP="00685DCD">
      <w:pPr>
        <w:pStyle w:val="BodyTextIndent"/>
        <w:spacing w:after="0" w:line="240" w:lineRule="auto"/>
        <w:ind w:left="90"/>
        <w:rPr>
          <w:rFonts w:ascii="Book Antiqua" w:hAnsi="Book Antiqua"/>
          <w:sz w:val="26"/>
          <w:szCs w:val="26"/>
        </w:rPr>
      </w:pPr>
      <w:r>
        <w:rPr>
          <w:rFonts w:ascii="Book Antiqua" w:hAnsi="Book Antiqua"/>
          <w:sz w:val="26"/>
          <w:szCs w:val="26"/>
        </w:rPr>
        <w:t xml:space="preserve">NO. 43, SUBEDAR CHATRAM ROAD, </w:t>
      </w:r>
    </w:p>
    <w:p w14:paraId="0B56AEE0" w14:textId="77777777" w:rsidR="00685DCD" w:rsidRDefault="00685DCD" w:rsidP="00685DCD">
      <w:pPr>
        <w:pStyle w:val="BodyTextIndent"/>
        <w:spacing w:after="0" w:line="240" w:lineRule="auto"/>
        <w:ind w:left="90"/>
        <w:rPr>
          <w:rFonts w:ascii="Book Antiqua" w:hAnsi="Book Antiqua"/>
          <w:sz w:val="26"/>
          <w:szCs w:val="26"/>
        </w:rPr>
      </w:pPr>
      <w:r>
        <w:rPr>
          <w:rFonts w:ascii="Book Antiqua" w:hAnsi="Book Antiqua"/>
          <w:sz w:val="26"/>
          <w:szCs w:val="26"/>
        </w:rPr>
        <w:t>BANGALORE-560009</w:t>
      </w:r>
    </w:p>
    <w:p w14:paraId="62CBB375" w14:textId="3B94413C" w:rsidR="00B00904" w:rsidRDefault="00685DCD" w:rsidP="00B00904">
      <w:pPr>
        <w:pStyle w:val="BodyTextIndent"/>
        <w:spacing w:after="0" w:line="240" w:lineRule="auto"/>
        <w:ind w:left="90"/>
        <w:rPr>
          <w:rFonts w:ascii="Book Antiqua" w:hAnsi="Book Antiqua"/>
          <w:sz w:val="26"/>
          <w:szCs w:val="26"/>
        </w:rPr>
      </w:pPr>
      <w:r>
        <w:rPr>
          <w:rFonts w:ascii="Book Antiqua" w:hAnsi="Book Antiqua"/>
          <w:sz w:val="26"/>
          <w:szCs w:val="26"/>
        </w:rPr>
        <w:t>KARNATAKA</w:t>
      </w:r>
      <w:r w:rsidR="00B00904">
        <w:rPr>
          <w:rFonts w:ascii="Book Antiqua" w:hAnsi="Book Antiqua"/>
          <w:sz w:val="26"/>
          <w:szCs w:val="26"/>
        </w:rPr>
        <w:tab/>
      </w:r>
      <w:r w:rsidR="00B00904">
        <w:rPr>
          <w:rFonts w:ascii="Book Antiqua" w:hAnsi="Book Antiqua"/>
          <w:sz w:val="26"/>
          <w:szCs w:val="26"/>
        </w:rPr>
        <w:tab/>
        <w:t>RESPONDENT NO. 3</w:t>
      </w:r>
      <w:r w:rsidR="00B00904">
        <w:rPr>
          <w:rFonts w:ascii="Book Antiqua" w:hAnsi="Book Antiqua"/>
          <w:sz w:val="26"/>
          <w:szCs w:val="26"/>
        </w:rPr>
        <w:tab/>
        <w:t>RESPONDENT NO. 3</w:t>
      </w:r>
    </w:p>
    <w:p w14:paraId="67B8F2ED" w14:textId="23B3B118" w:rsidR="00B00904" w:rsidRDefault="00B00904" w:rsidP="00685DCD">
      <w:pPr>
        <w:pStyle w:val="BodyTextIndent"/>
        <w:spacing w:after="0" w:line="240" w:lineRule="auto"/>
        <w:ind w:left="90"/>
        <w:rPr>
          <w:rFonts w:ascii="Book Antiqua" w:hAnsi="Book Antiqua"/>
          <w:sz w:val="26"/>
          <w:szCs w:val="26"/>
        </w:rPr>
      </w:pPr>
      <w:r>
        <w:rPr>
          <w:rFonts w:ascii="Book Antiqua" w:hAnsi="Book Antiqua"/>
          <w:sz w:val="26"/>
          <w:szCs w:val="26"/>
        </w:rPr>
        <w:t xml:space="preserve"> </w:t>
      </w:r>
    </w:p>
    <w:p w14:paraId="3D4C5BDE" w14:textId="77777777" w:rsidR="00B00904" w:rsidRDefault="00B00904" w:rsidP="00B00904">
      <w:pPr>
        <w:pStyle w:val="BodyTextIndent"/>
        <w:spacing w:after="0" w:line="240" w:lineRule="auto"/>
        <w:ind w:left="90"/>
        <w:rPr>
          <w:rFonts w:ascii="Book Antiqua" w:hAnsi="Book Antiqua"/>
          <w:sz w:val="26"/>
          <w:szCs w:val="26"/>
        </w:rPr>
      </w:pPr>
    </w:p>
    <w:p w14:paraId="356D3176" w14:textId="77777777" w:rsidR="00B00904" w:rsidRDefault="00B00904" w:rsidP="00D83CAC">
      <w:pPr>
        <w:pStyle w:val="BodyTextIndent"/>
        <w:numPr>
          <w:ilvl w:val="0"/>
          <w:numId w:val="5"/>
        </w:numPr>
        <w:spacing w:after="0" w:line="240" w:lineRule="auto"/>
        <w:ind w:left="90"/>
        <w:rPr>
          <w:rFonts w:ascii="Book Antiqua" w:hAnsi="Book Antiqua"/>
          <w:sz w:val="26"/>
          <w:szCs w:val="26"/>
        </w:rPr>
      </w:pPr>
      <w:r>
        <w:rPr>
          <w:rFonts w:ascii="Book Antiqua" w:hAnsi="Book Antiqua"/>
          <w:sz w:val="26"/>
          <w:szCs w:val="26"/>
        </w:rPr>
        <w:t>M/S. VOLGA RESTAURANT</w:t>
      </w:r>
    </w:p>
    <w:p w14:paraId="390F3F3A" w14:textId="77777777" w:rsidR="00B00904" w:rsidRDefault="00B00904" w:rsidP="00B00904">
      <w:pPr>
        <w:pStyle w:val="BodyTextIndent"/>
        <w:spacing w:after="0" w:line="240" w:lineRule="auto"/>
        <w:ind w:left="90"/>
        <w:rPr>
          <w:rFonts w:ascii="Book Antiqua" w:hAnsi="Book Antiqua"/>
          <w:sz w:val="26"/>
          <w:szCs w:val="26"/>
        </w:rPr>
      </w:pPr>
      <w:r>
        <w:rPr>
          <w:rFonts w:ascii="Book Antiqua" w:hAnsi="Book Antiqua"/>
          <w:sz w:val="26"/>
          <w:szCs w:val="26"/>
        </w:rPr>
        <w:t xml:space="preserve">NO. 43 (UPSTAIRS), </w:t>
      </w:r>
    </w:p>
    <w:p w14:paraId="18F9793A" w14:textId="77777777" w:rsidR="00B00904" w:rsidRDefault="00B00904" w:rsidP="00B00904">
      <w:pPr>
        <w:pStyle w:val="BodyTextIndent"/>
        <w:spacing w:after="0" w:line="240" w:lineRule="auto"/>
        <w:ind w:left="90"/>
        <w:rPr>
          <w:rFonts w:ascii="Book Antiqua" w:hAnsi="Book Antiqua"/>
          <w:sz w:val="26"/>
          <w:szCs w:val="26"/>
        </w:rPr>
      </w:pPr>
      <w:r>
        <w:rPr>
          <w:rFonts w:ascii="Book Antiqua" w:hAnsi="Book Antiqua"/>
          <w:sz w:val="26"/>
          <w:szCs w:val="26"/>
        </w:rPr>
        <w:t xml:space="preserve">SUBEDAR CHATRAM ROAD, </w:t>
      </w:r>
    </w:p>
    <w:p w14:paraId="35AC61CA" w14:textId="77777777" w:rsidR="00B00904" w:rsidRDefault="00B00904" w:rsidP="00B00904">
      <w:pPr>
        <w:pStyle w:val="BodyTextIndent"/>
        <w:spacing w:after="0" w:line="240" w:lineRule="auto"/>
        <w:ind w:left="90"/>
        <w:rPr>
          <w:rFonts w:ascii="Book Antiqua" w:hAnsi="Book Antiqua"/>
          <w:sz w:val="26"/>
          <w:szCs w:val="26"/>
        </w:rPr>
      </w:pPr>
      <w:r>
        <w:rPr>
          <w:rFonts w:ascii="Book Antiqua" w:hAnsi="Book Antiqua"/>
          <w:sz w:val="26"/>
          <w:szCs w:val="26"/>
        </w:rPr>
        <w:t>BANGALORE-560009</w:t>
      </w:r>
    </w:p>
    <w:p w14:paraId="3130534E" w14:textId="77777777" w:rsidR="00B00904" w:rsidRDefault="00B00904" w:rsidP="00B00904">
      <w:pPr>
        <w:pStyle w:val="BodyTextIndent"/>
        <w:spacing w:after="0" w:line="240" w:lineRule="auto"/>
        <w:ind w:left="90"/>
        <w:rPr>
          <w:rFonts w:ascii="Book Antiqua" w:hAnsi="Book Antiqua"/>
          <w:sz w:val="26"/>
          <w:szCs w:val="26"/>
        </w:rPr>
      </w:pPr>
      <w:r>
        <w:rPr>
          <w:rFonts w:ascii="Book Antiqua" w:hAnsi="Book Antiqua"/>
          <w:sz w:val="26"/>
          <w:szCs w:val="26"/>
        </w:rPr>
        <w:t xml:space="preserve">REPRESENTED BY ITS </w:t>
      </w:r>
    </w:p>
    <w:p w14:paraId="25F8B7C5" w14:textId="77777777" w:rsidR="00B00904" w:rsidRDefault="00B00904" w:rsidP="00B00904">
      <w:pPr>
        <w:pStyle w:val="BodyTextIndent"/>
        <w:spacing w:after="0" w:line="240" w:lineRule="auto"/>
        <w:ind w:left="90"/>
        <w:rPr>
          <w:rFonts w:ascii="Book Antiqua" w:hAnsi="Book Antiqua"/>
          <w:sz w:val="26"/>
          <w:szCs w:val="26"/>
        </w:rPr>
      </w:pPr>
      <w:r>
        <w:rPr>
          <w:rFonts w:ascii="Book Antiqua" w:hAnsi="Book Antiqua"/>
          <w:sz w:val="26"/>
          <w:szCs w:val="26"/>
        </w:rPr>
        <w:t>PROPRIETOR, SH. V. K. ABDULLA</w:t>
      </w:r>
    </w:p>
    <w:p w14:paraId="51AED1A3" w14:textId="77777777" w:rsidR="00B00904" w:rsidRDefault="00B00904" w:rsidP="00B00904">
      <w:pPr>
        <w:pStyle w:val="BodyTextIndent"/>
        <w:spacing w:after="0" w:line="240" w:lineRule="auto"/>
        <w:ind w:left="90"/>
        <w:rPr>
          <w:rFonts w:ascii="Book Antiqua" w:hAnsi="Book Antiqua"/>
          <w:sz w:val="26"/>
          <w:szCs w:val="26"/>
        </w:rPr>
      </w:pPr>
      <w:r>
        <w:rPr>
          <w:rFonts w:ascii="Book Antiqua" w:hAnsi="Book Antiqua"/>
          <w:sz w:val="26"/>
          <w:szCs w:val="26"/>
        </w:rPr>
        <w:tab/>
      </w:r>
      <w:r>
        <w:rPr>
          <w:rFonts w:ascii="Book Antiqua" w:hAnsi="Book Antiqua"/>
          <w:sz w:val="26"/>
          <w:szCs w:val="26"/>
        </w:rPr>
        <w:tab/>
      </w:r>
      <w:r>
        <w:rPr>
          <w:rFonts w:ascii="Book Antiqua" w:hAnsi="Book Antiqua"/>
          <w:sz w:val="26"/>
          <w:szCs w:val="26"/>
        </w:rPr>
        <w:tab/>
      </w:r>
      <w:r>
        <w:rPr>
          <w:rFonts w:ascii="Book Antiqua" w:hAnsi="Book Antiqua"/>
          <w:sz w:val="26"/>
          <w:szCs w:val="26"/>
        </w:rPr>
        <w:tab/>
        <w:t xml:space="preserve">RESPONDENT NO. </w:t>
      </w:r>
      <w:r w:rsidR="00A71CF9">
        <w:rPr>
          <w:rFonts w:ascii="Book Antiqua" w:hAnsi="Book Antiqua"/>
          <w:sz w:val="26"/>
          <w:szCs w:val="26"/>
        </w:rPr>
        <w:t>5</w:t>
      </w:r>
      <w:r>
        <w:rPr>
          <w:rFonts w:ascii="Book Antiqua" w:hAnsi="Book Antiqua"/>
          <w:sz w:val="26"/>
          <w:szCs w:val="26"/>
        </w:rPr>
        <w:tab/>
        <w:t xml:space="preserve">RESPONDENT NO. </w:t>
      </w:r>
      <w:r w:rsidR="00A71CF9">
        <w:rPr>
          <w:rFonts w:ascii="Book Antiqua" w:hAnsi="Book Antiqua"/>
          <w:sz w:val="26"/>
          <w:szCs w:val="26"/>
        </w:rPr>
        <w:t>5</w:t>
      </w:r>
    </w:p>
    <w:p w14:paraId="3AAD4896" w14:textId="77777777" w:rsidR="00B00904" w:rsidRDefault="00B00904" w:rsidP="00B00904">
      <w:pPr>
        <w:pStyle w:val="BodyTextIndent"/>
        <w:spacing w:after="0" w:line="240" w:lineRule="auto"/>
        <w:ind w:left="90"/>
        <w:rPr>
          <w:rFonts w:ascii="Book Antiqua" w:hAnsi="Book Antiqua"/>
          <w:sz w:val="26"/>
          <w:szCs w:val="26"/>
        </w:rPr>
      </w:pPr>
    </w:p>
    <w:p w14:paraId="24C66B53" w14:textId="77777777" w:rsidR="00B00904" w:rsidRDefault="00B00904" w:rsidP="00D83CAC">
      <w:pPr>
        <w:pStyle w:val="BodyTextIndent"/>
        <w:numPr>
          <w:ilvl w:val="0"/>
          <w:numId w:val="5"/>
        </w:numPr>
        <w:spacing w:after="0" w:line="240" w:lineRule="auto"/>
        <w:ind w:left="90"/>
        <w:rPr>
          <w:rFonts w:ascii="Book Antiqua" w:hAnsi="Book Antiqua"/>
          <w:sz w:val="26"/>
          <w:szCs w:val="26"/>
        </w:rPr>
      </w:pPr>
      <w:r>
        <w:rPr>
          <w:rFonts w:ascii="Book Antiqua" w:hAnsi="Book Antiqua"/>
          <w:sz w:val="26"/>
          <w:szCs w:val="26"/>
        </w:rPr>
        <w:t>M/S. HOTEL ADORA</w:t>
      </w:r>
    </w:p>
    <w:p w14:paraId="6B1017E8" w14:textId="77777777" w:rsidR="00B00904" w:rsidRDefault="00B00904" w:rsidP="00B00904">
      <w:pPr>
        <w:pStyle w:val="BodyTextIndent"/>
        <w:spacing w:after="0" w:line="240" w:lineRule="auto"/>
        <w:ind w:left="90"/>
        <w:rPr>
          <w:rFonts w:ascii="Book Antiqua" w:hAnsi="Book Antiqua"/>
          <w:sz w:val="26"/>
          <w:szCs w:val="26"/>
        </w:rPr>
      </w:pPr>
      <w:r>
        <w:rPr>
          <w:rFonts w:ascii="Book Antiqua" w:hAnsi="Book Antiqua"/>
          <w:sz w:val="26"/>
          <w:szCs w:val="26"/>
        </w:rPr>
        <w:t xml:space="preserve">NO. 43 (UPSTAIRS), </w:t>
      </w:r>
    </w:p>
    <w:p w14:paraId="6372076E" w14:textId="77777777" w:rsidR="00B00904" w:rsidRDefault="00B00904" w:rsidP="00B00904">
      <w:pPr>
        <w:pStyle w:val="BodyTextIndent"/>
        <w:spacing w:after="0" w:line="240" w:lineRule="auto"/>
        <w:ind w:left="90"/>
        <w:rPr>
          <w:rFonts w:ascii="Book Antiqua" w:hAnsi="Book Antiqua"/>
          <w:sz w:val="26"/>
          <w:szCs w:val="26"/>
        </w:rPr>
      </w:pPr>
      <w:r>
        <w:rPr>
          <w:rFonts w:ascii="Book Antiqua" w:hAnsi="Book Antiqua"/>
          <w:sz w:val="26"/>
          <w:szCs w:val="26"/>
        </w:rPr>
        <w:t xml:space="preserve">SUBEDAR CHATRAM ROAD, </w:t>
      </w:r>
    </w:p>
    <w:p w14:paraId="2893F33C" w14:textId="77777777" w:rsidR="00B00904" w:rsidRDefault="00B00904" w:rsidP="00B00904">
      <w:pPr>
        <w:pStyle w:val="BodyTextIndent"/>
        <w:spacing w:after="0" w:line="240" w:lineRule="auto"/>
        <w:ind w:left="90"/>
        <w:rPr>
          <w:rFonts w:ascii="Book Antiqua" w:hAnsi="Book Antiqua"/>
          <w:sz w:val="26"/>
          <w:szCs w:val="26"/>
        </w:rPr>
      </w:pPr>
      <w:r>
        <w:rPr>
          <w:rFonts w:ascii="Book Antiqua" w:hAnsi="Book Antiqua"/>
          <w:sz w:val="26"/>
          <w:szCs w:val="26"/>
        </w:rPr>
        <w:t xml:space="preserve">BANGALORE-560009. </w:t>
      </w:r>
    </w:p>
    <w:p w14:paraId="4EE70A54" w14:textId="77777777" w:rsidR="00B00904" w:rsidRDefault="00B00904" w:rsidP="00B00904">
      <w:pPr>
        <w:pStyle w:val="BodyTextIndent"/>
        <w:spacing w:after="0" w:line="240" w:lineRule="auto"/>
        <w:ind w:left="90"/>
        <w:rPr>
          <w:rFonts w:ascii="Book Antiqua" w:hAnsi="Book Antiqua"/>
          <w:sz w:val="26"/>
          <w:szCs w:val="26"/>
        </w:rPr>
      </w:pPr>
      <w:r>
        <w:rPr>
          <w:rFonts w:ascii="Book Antiqua" w:hAnsi="Book Antiqua"/>
          <w:sz w:val="26"/>
          <w:szCs w:val="26"/>
        </w:rPr>
        <w:t xml:space="preserve">REPRESENTED BY ITS </w:t>
      </w:r>
    </w:p>
    <w:p w14:paraId="108427F0" w14:textId="77777777" w:rsidR="00B00904" w:rsidRDefault="00B00904" w:rsidP="00B00904">
      <w:pPr>
        <w:pStyle w:val="BodyTextIndent"/>
        <w:spacing w:after="0" w:line="240" w:lineRule="auto"/>
        <w:ind w:left="90"/>
        <w:rPr>
          <w:rFonts w:ascii="Book Antiqua" w:hAnsi="Book Antiqua"/>
          <w:sz w:val="26"/>
          <w:szCs w:val="26"/>
        </w:rPr>
      </w:pPr>
      <w:r>
        <w:rPr>
          <w:rFonts w:ascii="Book Antiqua" w:hAnsi="Book Antiqua"/>
          <w:sz w:val="26"/>
          <w:szCs w:val="26"/>
        </w:rPr>
        <w:t>PROPRIETOR, SH. JANAB AHMED</w:t>
      </w:r>
    </w:p>
    <w:p w14:paraId="38FCD97C" w14:textId="77777777" w:rsidR="00B00904" w:rsidRDefault="00B00904" w:rsidP="00B00904">
      <w:pPr>
        <w:pStyle w:val="BodyTextIndent"/>
        <w:spacing w:after="0" w:line="240" w:lineRule="auto"/>
        <w:ind w:left="90"/>
        <w:rPr>
          <w:rFonts w:ascii="Book Antiqua" w:hAnsi="Book Antiqua"/>
          <w:sz w:val="26"/>
          <w:szCs w:val="26"/>
        </w:rPr>
      </w:pPr>
      <w:r>
        <w:rPr>
          <w:rFonts w:ascii="Book Antiqua" w:hAnsi="Book Antiqua"/>
          <w:sz w:val="26"/>
          <w:szCs w:val="26"/>
        </w:rPr>
        <w:tab/>
      </w:r>
      <w:r>
        <w:rPr>
          <w:rFonts w:ascii="Book Antiqua" w:hAnsi="Book Antiqua"/>
          <w:sz w:val="26"/>
          <w:szCs w:val="26"/>
        </w:rPr>
        <w:tab/>
      </w:r>
      <w:r>
        <w:rPr>
          <w:rFonts w:ascii="Book Antiqua" w:hAnsi="Book Antiqua"/>
          <w:sz w:val="26"/>
          <w:szCs w:val="26"/>
        </w:rPr>
        <w:tab/>
      </w:r>
      <w:r>
        <w:rPr>
          <w:rFonts w:ascii="Book Antiqua" w:hAnsi="Book Antiqua"/>
          <w:sz w:val="26"/>
          <w:szCs w:val="26"/>
        </w:rPr>
        <w:tab/>
        <w:t xml:space="preserve">RESPONDENT NO. </w:t>
      </w:r>
      <w:r w:rsidR="00A71CF9">
        <w:rPr>
          <w:rFonts w:ascii="Book Antiqua" w:hAnsi="Book Antiqua"/>
          <w:sz w:val="26"/>
          <w:szCs w:val="26"/>
        </w:rPr>
        <w:t>6</w:t>
      </w:r>
      <w:r>
        <w:rPr>
          <w:rFonts w:ascii="Book Antiqua" w:hAnsi="Book Antiqua"/>
          <w:sz w:val="26"/>
          <w:szCs w:val="26"/>
        </w:rPr>
        <w:tab/>
        <w:t xml:space="preserve">RESPONDENT NO. </w:t>
      </w:r>
      <w:r w:rsidR="00A71CF9">
        <w:rPr>
          <w:rFonts w:ascii="Book Antiqua" w:hAnsi="Book Antiqua"/>
          <w:sz w:val="26"/>
          <w:szCs w:val="26"/>
        </w:rPr>
        <w:t>6</w:t>
      </w:r>
    </w:p>
    <w:p w14:paraId="573045D5" w14:textId="77777777" w:rsidR="00B00904" w:rsidRDefault="00B00904" w:rsidP="00B00904">
      <w:pPr>
        <w:pStyle w:val="BodyTextIndent"/>
        <w:spacing w:after="0" w:line="240" w:lineRule="auto"/>
        <w:ind w:left="90"/>
        <w:rPr>
          <w:rFonts w:ascii="Book Antiqua" w:hAnsi="Book Antiqua"/>
          <w:sz w:val="26"/>
          <w:szCs w:val="26"/>
        </w:rPr>
      </w:pPr>
    </w:p>
    <w:p w14:paraId="71F3E9C6" w14:textId="77777777" w:rsidR="00B00904" w:rsidRDefault="00B00904" w:rsidP="00D83CAC">
      <w:pPr>
        <w:pStyle w:val="BodyTextIndent"/>
        <w:numPr>
          <w:ilvl w:val="0"/>
          <w:numId w:val="5"/>
        </w:numPr>
        <w:spacing w:after="0" w:line="240" w:lineRule="auto"/>
        <w:ind w:left="90"/>
        <w:rPr>
          <w:rFonts w:ascii="Book Antiqua" w:hAnsi="Book Antiqua"/>
          <w:sz w:val="26"/>
          <w:szCs w:val="26"/>
        </w:rPr>
      </w:pPr>
      <w:r>
        <w:rPr>
          <w:rFonts w:ascii="Book Antiqua" w:hAnsi="Book Antiqua"/>
          <w:sz w:val="26"/>
          <w:szCs w:val="26"/>
        </w:rPr>
        <w:t>SH. SRINIVASA SHETTY</w:t>
      </w:r>
    </w:p>
    <w:p w14:paraId="355C3243" w14:textId="77777777" w:rsidR="00A71CF9" w:rsidRDefault="00A71CF9" w:rsidP="00A71CF9">
      <w:pPr>
        <w:pStyle w:val="BodyTextIndent"/>
        <w:spacing w:after="0" w:line="240" w:lineRule="auto"/>
        <w:ind w:left="90"/>
        <w:rPr>
          <w:rFonts w:ascii="Book Antiqua" w:hAnsi="Book Antiqua"/>
          <w:sz w:val="26"/>
          <w:szCs w:val="26"/>
        </w:rPr>
      </w:pPr>
      <w:r>
        <w:rPr>
          <w:rFonts w:ascii="Book Antiqua" w:hAnsi="Book Antiqua"/>
          <w:sz w:val="26"/>
          <w:szCs w:val="26"/>
        </w:rPr>
        <w:t>PROPRIETOR OF M/S. ARUNA STORES</w:t>
      </w:r>
    </w:p>
    <w:p w14:paraId="2D010C62" w14:textId="77777777" w:rsidR="00A71CF9" w:rsidRDefault="00A71CF9" w:rsidP="00A71CF9">
      <w:pPr>
        <w:pStyle w:val="BodyTextIndent"/>
        <w:spacing w:after="0" w:line="240" w:lineRule="auto"/>
        <w:ind w:left="90"/>
        <w:rPr>
          <w:rFonts w:ascii="Book Antiqua" w:hAnsi="Book Antiqua"/>
          <w:sz w:val="26"/>
          <w:szCs w:val="26"/>
        </w:rPr>
      </w:pPr>
      <w:r>
        <w:rPr>
          <w:rFonts w:ascii="Book Antiqua" w:hAnsi="Book Antiqua"/>
          <w:sz w:val="26"/>
          <w:szCs w:val="26"/>
        </w:rPr>
        <w:t xml:space="preserve">NO. 45, SUBEDAR CHATRAM ROAD, </w:t>
      </w:r>
    </w:p>
    <w:p w14:paraId="1C44CF7D" w14:textId="77777777" w:rsidR="00A71CF9" w:rsidRDefault="00A71CF9" w:rsidP="00A71CF9">
      <w:pPr>
        <w:pStyle w:val="BodyTextIndent"/>
        <w:spacing w:after="0" w:line="240" w:lineRule="auto"/>
        <w:ind w:left="90"/>
        <w:rPr>
          <w:rFonts w:ascii="Book Antiqua" w:hAnsi="Book Antiqua"/>
          <w:sz w:val="26"/>
          <w:szCs w:val="26"/>
        </w:rPr>
      </w:pPr>
      <w:r>
        <w:rPr>
          <w:rFonts w:ascii="Book Antiqua" w:hAnsi="Book Antiqua"/>
          <w:sz w:val="26"/>
          <w:szCs w:val="26"/>
        </w:rPr>
        <w:t xml:space="preserve">BANGALORE-560009. </w:t>
      </w:r>
    </w:p>
    <w:p w14:paraId="16D8B79E" w14:textId="77777777" w:rsidR="00A71CF9" w:rsidRDefault="00A71CF9" w:rsidP="00A71CF9">
      <w:pPr>
        <w:pStyle w:val="BodyTextIndent"/>
        <w:spacing w:after="0" w:line="240" w:lineRule="auto"/>
        <w:ind w:left="90"/>
        <w:rPr>
          <w:rFonts w:ascii="Book Antiqua" w:hAnsi="Book Antiqua"/>
          <w:sz w:val="26"/>
          <w:szCs w:val="26"/>
        </w:rPr>
      </w:pPr>
      <w:r>
        <w:rPr>
          <w:rFonts w:ascii="Book Antiqua" w:hAnsi="Book Antiqua"/>
          <w:sz w:val="26"/>
          <w:szCs w:val="26"/>
        </w:rPr>
        <w:t xml:space="preserve">SINCE DECEASED, AND </w:t>
      </w:r>
    </w:p>
    <w:p w14:paraId="1308EDA3" w14:textId="77777777" w:rsidR="00A71CF9" w:rsidRDefault="00A71CF9" w:rsidP="00A71CF9">
      <w:pPr>
        <w:pStyle w:val="BodyTextIndent"/>
        <w:spacing w:after="0" w:line="240" w:lineRule="auto"/>
        <w:ind w:left="90"/>
        <w:rPr>
          <w:rFonts w:ascii="Book Antiqua" w:hAnsi="Book Antiqua"/>
          <w:sz w:val="26"/>
          <w:szCs w:val="26"/>
        </w:rPr>
      </w:pPr>
      <w:r>
        <w:rPr>
          <w:rFonts w:ascii="Book Antiqua" w:hAnsi="Book Antiqua"/>
          <w:sz w:val="26"/>
          <w:szCs w:val="26"/>
        </w:rPr>
        <w:lastRenderedPageBreak/>
        <w:t xml:space="preserve">REPRESENTED BY HIS LRs. </w:t>
      </w:r>
    </w:p>
    <w:p w14:paraId="58913365" w14:textId="77777777" w:rsidR="00A71CF9" w:rsidRDefault="00A71CF9" w:rsidP="00A71CF9">
      <w:pPr>
        <w:pStyle w:val="BodyTextIndent"/>
        <w:spacing w:after="0" w:line="240" w:lineRule="auto"/>
        <w:ind w:left="90"/>
        <w:rPr>
          <w:rFonts w:ascii="Book Antiqua" w:hAnsi="Book Antiqua"/>
          <w:sz w:val="26"/>
          <w:szCs w:val="26"/>
        </w:rPr>
      </w:pPr>
      <w:r>
        <w:rPr>
          <w:rFonts w:ascii="Book Antiqua" w:hAnsi="Book Antiqua"/>
          <w:sz w:val="26"/>
          <w:szCs w:val="26"/>
        </w:rPr>
        <w:tab/>
      </w:r>
      <w:r>
        <w:rPr>
          <w:rFonts w:ascii="Book Antiqua" w:hAnsi="Book Antiqua"/>
          <w:sz w:val="26"/>
          <w:szCs w:val="26"/>
        </w:rPr>
        <w:tab/>
      </w:r>
      <w:r>
        <w:rPr>
          <w:rFonts w:ascii="Book Antiqua" w:hAnsi="Book Antiqua"/>
          <w:sz w:val="26"/>
          <w:szCs w:val="26"/>
        </w:rPr>
        <w:tab/>
      </w:r>
      <w:r>
        <w:rPr>
          <w:rFonts w:ascii="Book Antiqua" w:hAnsi="Book Antiqua"/>
          <w:sz w:val="26"/>
          <w:szCs w:val="26"/>
        </w:rPr>
        <w:tab/>
        <w:t>RESPONDENT NO. 7</w:t>
      </w:r>
      <w:r>
        <w:rPr>
          <w:rFonts w:ascii="Book Antiqua" w:hAnsi="Book Antiqua"/>
          <w:sz w:val="26"/>
          <w:szCs w:val="26"/>
        </w:rPr>
        <w:tab/>
        <w:t>RESPONDENT NO. 7</w:t>
      </w:r>
    </w:p>
    <w:p w14:paraId="556D97D6" w14:textId="77777777" w:rsidR="00A71CF9" w:rsidRDefault="00A71CF9" w:rsidP="00A71CF9">
      <w:pPr>
        <w:pStyle w:val="BodyTextIndent"/>
        <w:spacing w:after="0" w:line="240" w:lineRule="auto"/>
        <w:ind w:left="90"/>
        <w:rPr>
          <w:rFonts w:ascii="Book Antiqua" w:hAnsi="Book Antiqua"/>
          <w:sz w:val="26"/>
          <w:szCs w:val="26"/>
        </w:rPr>
      </w:pPr>
    </w:p>
    <w:p w14:paraId="6866C707" w14:textId="77777777" w:rsidR="00B00904" w:rsidRDefault="00B00904" w:rsidP="00D83CAC">
      <w:pPr>
        <w:pStyle w:val="BodyTextIndent"/>
        <w:numPr>
          <w:ilvl w:val="0"/>
          <w:numId w:val="5"/>
        </w:numPr>
        <w:spacing w:after="0" w:line="240" w:lineRule="auto"/>
        <w:ind w:left="90"/>
        <w:rPr>
          <w:rFonts w:ascii="Book Antiqua" w:hAnsi="Book Antiqua"/>
          <w:sz w:val="26"/>
          <w:szCs w:val="26"/>
        </w:rPr>
      </w:pPr>
      <w:r>
        <w:rPr>
          <w:rFonts w:ascii="Book Antiqua" w:hAnsi="Book Antiqua"/>
          <w:sz w:val="26"/>
          <w:szCs w:val="26"/>
        </w:rPr>
        <w:t>SMT. NAGALAKSHMI</w:t>
      </w:r>
    </w:p>
    <w:p w14:paraId="49EE5306" w14:textId="77777777" w:rsidR="00B00904" w:rsidRDefault="00B00904" w:rsidP="00B00904">
      <w:pPr>
        <w:pStyle w:val="BodyTextIndent"/>
        <w:spacing w:after="0" w:line="240" w:lineRule="auto"/>
        <w:ind w:left="90"/>
        <w:rPr>
          <w:rFonts w:ascii="Book Antiqua" w:hAnsi="Book Antiqua"/>
          <w:sz w:val="26"/>
          <w:szCs w:val="26"/>
        </w:rPr>
      </w:pPr>
      <w:r>
        <w:rPr>
          <w:rFonts w:ascii="Book Antiqua" w:hAnsi="Book Antiqua"/>
          <w:sz w:val="26"/>
          <w:szCs w:val="26"/>
        </w:rPr>
        <w:t xml:space="preserve">W/O. LATE A. SH. SRINIVASA SHETTY. </w:t>
      </w:r>
    </w:p>
    <w:p w14:paraId="56F3F434" w14:textId="4BFDFE83" w:rsidR="00B00904" w:rsidRDefault="00B00904" w:rsidP="00B00904">
      <w:pPr>
        <w:pStyle w:val="BodyTextIndent"/>
        <w:spacing w:after="0" w:line="240" w:lineRule="auto"/>
        <w:ind w:left="90"/>
        <w:rPr>
          <w:rFonts w:ascii="Book Antiqua" w:hAnsi="Book Antiqua"/>
          <w:sz w:val="26"/>
          <w:szCs w:val="26"/>
        </w:rPr>
      </w:pPr>
      <w:r>
        <w:rPr>
          <w:rFonts w:ascii="Book Antiqua" w:hAnsi="Book Antiqua"/>
          <w:sz w:val="26"/>
          <w:szCs w:val="26"/>
        </w:rPr>
        <w:t>AGED</w:t>
      </w:r>
      <w:r w:rsidR="00A71CF9">
        <w:rPr>
          <w:rFonts w:ascii="Book Antiqua" w:hAnsi="Book Antiqua"/>
          <w:sz w:val="26"/>
          <w:szCs w:val="26"/>
        </w:rPr>
        <w:t xml:space="preserve"> </w:t>
      </w:r>
      <w:r w:rsidR="008A6B8D">
        <w:rPr>
          <w:rFonts w:ascii="Book Antiqua" w:hAnsi="Book Antiqua"/>
          <w:sz w:val="26"/>
          <w:szCs w:val="26"/>
        </w:rPr>
        <w:t>MAJOR</w:t>
      </w:r>
    </w:p>
    <w:p w14:paraId="767CDEC9" w14:textId="77777777" w:rsidR="002D5875" w:rsidRDefault="002D5875" w:rsidP="002D5875">
      <w:pPr>
        <w:pStyle w:val="BodyTextIndent"/>
        <w:spacing w:after="0" w:line="240" w:lineRule="auto"/>
        <w:ind w:left="0"/>
        <w:rPr>
          <w:rFonts w:ascii="Book Antiqua" w:hAnsi="Book Antiqua"/>
          <w:sz w:val="26"/>
          <w:szCs w:val="26"/>
        </w:rPr>
      </w:pPr>
      <w:r>
        <w:rPr>
          <w:rFonts w:ascii="Book Antiqua" w:hAnsi="Book Antiqua"/>
          <w:sz w:val="26"/>
          <w:szCs w:val="26"/>
        </w:rPr>
        <w:t xml:space="preserve">NO. 16/1, ‘SUKHI’, </w:t>
      </w:r>
    </w:p>
    <w:p w14:paraId="2F7BAC6C" w14:textId="77777777" w:rsidR="002D5875" w:rsidRDefault="002D5875" w:rsidP="002D5875">
      <w:pPr>
        <w:pStyle w:val="BodyTextIndent"/>
        <w:spacing w:after="0" w:line="240" w:lineRule="auto"/>
        <w:ind w:left="0"/>
        <w:rPr>
          <w:rFonts w:ascii="Book Antiqua" w:hAnsi="Book Antiqua"/>
          <w:sz w:val="26"/>
          <w:szCs w:val="26"/>
        </w:rPr>
      </w:pPr>
      <w:r>
        <w:rPr>
          <w:rFonts w:ascii="Book Antiqua" w:hAnsi="Book Antiqua"/>
          <w:sz w:val="26"/>
          <w:szCs w:val="26"/>
        </w:rPr>
        <w:t>5</w:t>
      </w:r>
      <w:r w:rsidRPr="00A71CF9">
        <w:rPr>
          <w:rFonts w:ascii="Book Antiqua" w:hAnsi="Book Antiqua"/>
          <w:sz w:val="26"/>
          <w:szCs w:val="26"/>
          <w:vertAlign w:val="superscript"/>
        </w:rPr>
        <w:t>TH</w:t>
      </w:r>
      <w:r>
        <w:rPr>
          <w:rFonts w:ascii="Book Antiqua" w:hAnsi="Book Antiqua"/>
          <w:sz w:val="26"/>
          <w:szCs w:val="26"/>
        </w:rPr>
        <w:t xml:space="preserve"> CROSS, R. K. PURAM, </w:t>
      </w:r>
    </w:p>
    <w:p w14:paraId="5AAE9451" w14:textId="36927830" w:rsidR="002D5875" w:rsidRDefault="002D5875" w:rsidP="002D5875">
      <w:pPr>
        <w:pStyle w:val="BodyTextIndent"/>
        <w:spacing w:after="0" w:line="240" w:lineRule="auto"/>
        <w:ind w:left="90"/>
        <w:rPr>
          <w:rFonts w:ascii="Book Antiqua" w:hAnsi="Book Antiqua"/>
          <w:sz w:val="26"/>
          <w:szCs w:val="26"/>
        </w:rPr>
      </w:pPr>
      <w:r>
        <w:rPr>
          <w:rFonts w:ascii="Book Antiqua" w:hAnsi="Book Antiqua"/>
          <w:sz w:val="26"/>
          <w:szCs w:val="26"/>
        </w:rPr>
        <w:t>BANGALORE-560009.</w:t>
      </w:r>
    </w:p>
    <w:p w14:paraId="3FCA0643" w14:textId="620A12FA" w:rsidR="002D5875" w:rsidRDefault="002D5875" w:rsidP="002D5875">
      <w:pPr>
        <w:pStyle w:val="BodyTextIndent"/>
        <w:spacing w:after="0" w:line="240" w:lineRule="auto"/>
        <w:ind w:left="90"/>
        <w:rPr>
          <w:rFonts w:ascii="Book Antiqua" w:hAnsi="Book Antiqua"/>
          <w:sz w:val="26"/>
          <w:szCs w:val="26"/>
        </w:rPr>
      </w:pPr>
      <w:r>
        <w:rPr>
          <w:rFonts w:ascii="Book Antiqua" w:hAnsi="Book Antiqua"/>
          <w:sz w:val="26"/>
          <w:szCs w:val="26"/>
        </w:rPr>
        <w:t>KARNATAKA</w:t>
      </w:r>
    </w:p>
    <w:p w14:paraId="67EC65BA" w14:textId="77777777" w:rsidR="00A71CF9" w:rsidRDefault="00A71CF9" w:rsidP="00B00904">
      <w:pPr>
        <w:pStyle w:val="BodyTextIndent"/>
        <w:spacing w:after="0" w:line="240" w:lineRule="auto"/>
        <w:ind w:left="90"/>
        <w:rPr>
          <w:rFonts w:ascii="Book Antiqua" w:hAnsi="Book Antiqua"/>
          <w:sz w:val="26"/>
          <w:szCs w:val="26"/>
        </w:rPr>
      </w:pPr>
      <w:r>
        <w:rPr>
          <w:rFonts w:ascii="Book Antiqua" w:hAnsi="Book Antiqua"/>
          <w:sz w:val="26"/>
          <w:szCs w:val="26"/>
        </w:rPr>
        <w:tab/>
      </w:r>
      <w:r>
        <w:rPr>
          <w:rFonts w:ascii="Book Antiqua" w:hAnsi="Book Antiqua"/>
          <w:sz w:val="26"/>
          <w:szCs w:val="26"/>
        </w:rPr>
        <w:tab/>
      </w:r>
      <w:r>
        <w:rPr>
          <w:rFonts w:ascii="Book Antiqua" w:hAnsi="Book Antiqua"/>
          <w:sz w:val="26"/>
          <w:szCs w:val="26"/>
        </w:rPr>
        <w:tab/>
        <w:t xml:space="preserve">    RESPONDENT NO. 7A        RESPONDENT NO. 7A</w:t>
      </w:r>
      <w:r>
        <w:rPr>
          <w:rFonts w:ascii="Book Antiqua" w:hAnsi="Book Antiqua"/>
          <w:sz w:val="26"/>
          <w:szCs w:val="26"/>
        </w:rPr>
        <w:tab/>
      </w:r>
    </w:p>
    <w:p w14:paraId="73076D8E" w14:textId="77777777" w:rsidR="00A71CF9" w:rsidRDefault="00A71CF9" w:rsidP="00D83CAC">
      <w:pPr>
        <w:pStyle w:val="BodyTextIndent"/>
        <w:numPr>
          <w:ilvl w:val="0"/>
          <w:numId w:val="5"/>
        </w:numPr>
        <w:spacing w:after="0" w:line="240" w:lineRule="auto"/>
        <w:ind w:left="90"/>
        <w:rPr>
          <w:rFonts w:ascii="Book Antiqua" w:hAnsi="Book Antiqua"/>
          <w:sz w:val="26"/>
          <w:szCs w:val="26"/>
        </w:rPr>
      </w:pPr>
      <w:r>
        <w:rPr>
          <w:rFonts w:ascii="Book Antiqua" w:hAnsi="Book Antiqua"/>
          <w:sz w:val="26"/>
          <w:szCs w:val="26"/>
        </w:rPr>
        <w:t>SRI S. ARUNA KUMAR,</w:t>
      </w:r>
    </w:p>
    <w:p w14:paraId="7F02CA62" w14:textId="77777777" w:rsidR="00A71CF9" w:rsidRDefault="00A71CF9" w:rsidP="00A71CF9">
      <w:pPr>
        <w:pStyle w:val="BodyTextIndent"/>
        <w:spacing w:after="0" w:line="240" w:lineRule="auto"/>
        <w:ind w:left="90"/>
        <w:rPr>
          <w:rFonts w:ascii="Book Antiqua" w:hAnsi="Book Antiqua"/>
          <w:sz w:val="26"/>
          <w:szCs w:val="26"/>
        </w:rPr>
      </w:pPr>
      <w:r>
        <w:rPr>
          <w:rFonts w:ascii="Book Antiqua" w:hAnsi="Book Antiqua"/>
          <w:sz w:val="26"/>
          <w:szCs w:val="26"/>
        </w:rPr>
        <w:t>S/O. LATE A. SRINIVASA SHETTY</w:t>
      </w:r>
    </w:p>
    <w:p w14:paraId="291AFDBA" w14:textId="791917F9" w:rsidR="00A71CF9" w:rsidRDefault="00A71CF9" w:rsidP="00A71CF9">
      <w:pPr>
        <w:pStyle w:val="BodyTextIndent"/>
        <w:spacing w:after="0" w:line="240" w:lineRule="auto"/>
        <w:ind w:left="90"/>
        <w:rPr>
          <w:rFonts w:ascii="Book Antiqua" w:hAnsi="Book Antiqua"/>
          <w:sz w:val="26"/>
          <w:szCs w:val="26"/>
        </w:rPr>
      </w:pPr>
      <w:r>
        <w:rPr>
          <w:rFonts w:ascii="Book Antiqua" w:hAnsi="Book Antiqua"/>
          <w:sz w:val="26"/>
          <w:szCs w:val="26"/>
        </w:rPr>
        <w:t xml:space="preserve">AGED </w:t>
      </w:r>
      <w:r w:rsidR="008A6B8D">
        <w:rPr>
          <w:rFonts w:ascii="Book Antiqua" w:hAnsi="Book Antiqua"/>
          <w:sz w:val="26"/>
          <w:szCs w:val="26"/>
        </w:rPr>
        <w:t>MAJOR</w:t>
      </w:r>
    </w:p>
    <w:p w14:paraId="66524711" w14:textId="77777777" w:rsidR="002D5875" w:rsidRDefault="002D5875" w:rsidP="002D5875">
      <w:pPr>
        <w:pStyle w:val="BodyTextIndent"/>
        <w:spacing w:after="0" w:line="240" w:lineRule="auto"/>
        <w:ind w:left="0"/>
        <w:rPr>
          <w:rFonts w:ascii="Book Antiqua" w:hAnsi="Book Antiqua"/>
          <w:sz w:val="26"/>
          <w:szCs w:val="26"/>
        </w:rPr>
      </w:pPr>
      <w:r>
        <w:rPr>
          <w:rFonts w:ascii="Book Antiqua" w:hAnsi="Book Antiqua"/>
          <w:sz w:val="26"/>
          <w:szCs w:val="26"/>
        </w:rPr>
        <w:t xml:space="preserve">NO. 16/1, ‘SUKHI’, </w:t>
      </w:r>
    </w:p>
    <w:p w14:paraId="7D7D38BB" w14:textId="77777777" w:rsidR="002D5875" w:rsidRDefault="002D5875" w:rsidP="002D5875">
      <w:pPr>
        <w:pStyle w:val="BodyTextIndent"/>
        <w:spacing w:after="0" w:line="240" w:lineRule="auto"/>
        <w:ind w:left="0"/>
        <w:rPr>
          <w:rFonts w:ascii="Book Antiqua" w:hAnsi="Book Antiqua"/>
          <w:sz w:val="26"/>
          <w:szCs w:val="26"/>
        </w:rPr>
      </w:pPr>
      <w:r>
        <w:rPr>
          <w:rFonts w:ascii="Book Antiqua" w:hAnsi="Book Antiqua"/>
          <w:sz w:val="26"/>
          <w:szCs w:val="26"/>
        </w:rPr>
        <w:t>5</w:t>
      </w:r>
      <w:r w:rsidRPr="00A71CF9">
        <w:rPr>
          <w:rFonts w:ascii="Book Antiqua" w:hAnsi="Book Antiqua"/>
          <w:sz w:val="26"/>
          <w:szCs w:val="26"/>
          <w:vertAlign w:val="superscript"/>
        </w:rPr>
        <w:t>TH</w:t>
      </w:r>
      <w:r>
        <w:rPr>
          <w:rFonts w:ascii="Book Antiqua" w:hAnsi="Book Antiqua"/>
          <w:sz w:val="26"/>
          <w:szCs w:val="26"/>
        </w:rPr>
        <w:t xml:space="preserve"> CROSS, R. K. PURAM, </w:t>
      </w:r>
    </w:p>
    <w:p w14:paraId="3223C300" w14:textId="19808C21" w:rsidR="002D5875" w:rsidRDefault="002D5875" w:rsidP="002D5875">
      <w:pPr>
        <w:pStyle w:val="BodyTextIndent"/>
        <w:spacing w:after="0" w:line="240" w:lineRule="auto"/>
        <w:ind w:left="90"/>
        <w:rPr>
          <w:rFonts w:ascii="Book Antiqua" w:hAnsi="Book Antiqua"/>
          <w:sz w:val="26"/>
          <w:szCs w:val="26"/>
        </w:rPr>
      </w:pPr>
      <w:r>
        <w:rPr>
          <w:rFonts w:ascii="Book Antiqua" w:hAnsi="Book Antiqua"/>
          <w:sz w:val="26"/>
          <w:szCs w:val="26"/>
        </w:rPr>
        <w:t>BANGALORE-560009</w:t>
      </w:r>
    </w:p>
    <w:p w14:paraId="6FA5EB88" w14:textId="74549093" w:rsidR="002D5875" w:rsidRDefault="002D5875" w:rsidP="002D5875">
      <w:pPr>
        <w:pStyle w:val="BodyTextIndent"/>
        <w:spacing w:after="0" w:line="240" w:lineRule="auto"/>
        <w:ind w:left="90"/>
        <w:rPr>
          <w:rFonts w:ascii="Book Antiqua" w:hAnsi="Book Antiqua"/>
          <w:sz w:val="26"/>
          <w:szCs w:val="26"/>
        </w:rPr>
      </w:pPr>
      <w:r>
        <w:rPr>
          <w:rFonts w:ascii="Book Antiqua" w:hAnsi="Book Antiqua"/>
          <w:sz w:val="26"/>
          <w:szCs w:val="26"/>
        </w:rPr>
        <w:t>KARNATAKA</w:t>
      </w:r>
    </w:p>
    <w:p w14:paraId="0B84803F" w14:textId="77777777" w:rsidR="00A71CF9" w:rsidRDefault="00A71CF9" w:rsidP="00A71CF9">
      <w:pPr>
        <w:pStyle w:val="BodyTextIndent"/>
        <w:spacing w:after="0" w:line="240" w:lineRule="auto"/>
        <w:ind w:left="90"/>
        <w:rPr>
          <w:rFonts w:ascii="Book Antiqua" w:hAnsi="Book Antiqua"/>
          <w:sz w:val="26"/>
          <w:szCs w:val="26"/>
        </w:rPr>
      </w:pPr>
      <w:r>
        <w:rPr>
          <w:rFonts w:ascii="Book Antiqua" w:hAnsi="Book Antiqua"/>
          <w:sz w:val="26"/>
          <w:szCs w:val="26"/>
        </w:rPr>
        <w:tab/>
      </w:r>
      <w:r>
        <w:rPr>
          <w:rFonts w:ascii="Book Antiqua" w:hAnsi="Book Antiqua"/>
          <w:sz w:val="26"/>
          <w:szCs w:val="26"/>
        </w:rPr>
        <w:tab/>
      </w:r>
      <w:r>
        <w:rPr>
          <w:rFonts w:ascii="Book Antiqua" w:hAnsi="Book Antiqua"/>
          <w:sz w:val="26"/>
          <w:szCs w:val="26"/>
        </w:rPr>
        <w:tab/>
        <w:t xml:space="preserve">   RESPONDENT NO. 7B </w:t>
      </w:r>
      <w:r>
        <w:rPr>
          <w:rFonts w:ascii="Book Antiqua" w:hAnsi="Book Antiqua"/>
          <w:sz w:val="26"/>
          <w:szCs w:val="26"/>
        </w:rPr>
        <w:tab/>
        <w:t>RESPONDENT NO. 7B</w:t>
      </w:r>
    </w:p>
    <w:p w14:paraId="72E8A8C3" w14:textId="1D57ABA6" w:rsidR="00A71CF9" w:rsidRDefault="00A71CF9" w:rsidP="00A71CF9">
      <w:pPr>
        <w:pStyle w:val="BodyTextIndent"/>
        <w:spacing w:after="0" w:line="240" w:lineRule="auto"/>
        <w:ind w:left="0"/>
        <w:rPr>
          <w:rFonts w:ascii="Book Antiqua" w:hAnsi="Book Antiqua"/>
          <w:sz w:val="26"/>
          <w:szCs w:val="26"/>
        </w:rPr>
      </w:pPr>
      <w:r>
        <w:rPr>
          <w:rFonts w:ascii="Book Antiqua" w:hAnsi="Book Antiqua"/>
          <w:sz w:val="26"/>
          <w:szCs w:val="26"/>
        </w:rPr>
        <w:t xml:space="preserve"> </w:t>
      </w:r>
    </w:p>
    <w:p w14:paraId="629F3E58" w14:textId="77777777" w:rsidR="00A71CF9" w:rsidRDefault="00A71CF9" w:rsidP="00A71CF9">
      <w:pPr>
        <w:pStyle w:val="BodyTextIndent"/>
        <w:spacing w:after="0" w:line="240" w:lineRule="auto"/>
        <w:ind w:left="90"/>
        <w:rPr>
          <w:rFonts w:ascii="Book Antiqua" w:hAnsi="Book Antiqua"/>
          <w:sz w:val="26"/>
          <w:szCs w:val="26"/>
        </w:rPr>
      </w:pPr>
    </w:p>
    <w:p w14:paraId="12279967" w14:textId="77777777" w:rsidR="00A71CF9" w:rsidRDefault="00A71CF9" w:rsidP="00D83CAC">
      <w:pPr>
        <w:pStyle w:val="BodyTextIndent"/>
        <w:numPr>
          <w:ilvl w:val="0"/>
          <w:numId w:val="5"/>
        </w:numPr>
        <w:spacing w:after="0" w:line="240" w:lineRule="auto"/>
        <w:ind w:left="90"/>
        <w:rPr>
          <w:rFonts w:ascii="Book Antiqua" w:hAnsi="Book Antiqua"/>
          <w:sz w:val="26"/>
          <w:szCs w:val="26"/>
        </w:rPr>
      </w:pPr>
      <w:r>
        <w:rPr>
          <w:rFonts w:ascii="Book Antiqua" w:hAnsi="Book Antiqua"/>
          <w:sz w:val="26"/>
          <w:szCs w:val="26"/>
        </w:rPr>
        <w:t>SRI S. VENKATESH BABU</w:t>
      </w:r>
    </w:p>
    <w:p w14:paraId="1434B952" w14:textId="77777777" w:rsidR="00A71CF9" w:rsidRDefault="00A71CF9" w:rsidP="00A71CF9">
      <w:pPr>
        <w:pStyle w:val="BodyTextIndent"/>
        <w:spacing w:after="0" w:line="240" w:lineRule="auto"/>
        <w:ind w:left="90"/>
        <w:rPr>
          <w:rFonts w:ascii="Book Antiqua" w:hAnsi="Book Antiqua"/>
          <w:sz w:val="26"/>
          <w:szCs w:val="26"/>
        </w:rPr>
      </w:pPr>
      <w:r>
        <w:rPr>
          <w:rFonts w:ascii="Book Antiqua" w:hAnsi="Book Antiqua"/>
          <w:sz w:val="26"/>
          <w:szCs w:val="26"/>
        </w:rPr>
        <w:t>S/O. LATE A. SRINIVASA SHETTY</w:t>
      </w:r>
    </w:p>
    <w:p w14:paraId="45B63B68" w14:textId="59F5A800" w:rsidR="00A71CF9" w:rsidRDefault="00A71CF9" w:rsidP="00A71CF9">
      <w:pPr>
        <w:pStyle w:val="BodyTextIndent"/>
        <w:spacing w:after="0" w:line="240" w:lineRule="auto"/>
        <w:ind w:left="90"/>
        <w:rPr>
          <w:rFonts w:ascii="Book Antiqua" w:hAnsi="Book Antiqua"/>
          <w:sz w:val="26"/>
          <w:szCs w:val="26"/>
        </w:rPr>
      </w:pPr>
      <w:r>
        <w:rPr>
          <w:rFonts w:ascii="Book Antiqua" w:hAnsi="Book Antiqua"/>
          <w:sz w:val="26"/>
          <w:szCs w:val="26"/>
        </w:rPr>
        <w:t xml:space="preserve">AGED </w:t>
      </w:r>
      <w:r w:rsidR="008A6B8D">
        <w:rPr>
          <w:rFonts w:ascii="Book Antiqua" w:hAnsi="Book Antiqua"/>
          <w:sz w:val="26"/>
          <w:szCs w:val="26"/>
        </w:rPr>
        <w:t>MAJOR</w:t>
      </w:r>
      <w:r>
        <w:rPr>
          <w:rFonts w:ascii="Book Antiqua" w:hAnsi="Book Antiqua"/>
          <w:sz w:val="26"/>
          <w:szCs w:val="26"/>
        </w:rPr>
        <w:t xml:space="preserve">, </w:t>
      </w:r>
    </w:p>
    <w:p w14:paraId="7B11DC98" w14:textId="77777777" w:rsidR="00A71CF9" w:rsidRDefault="00A71CF9" w:rsidP="00A71CF9">
      <w:pPr>
        <w:pStyle w:val="BodyTextIndent"/>
        <w:spacing w:after="0" w:line="240" w:lineRule="auto"/>
        <w:ind w:left="90"/>
        <w:rPr>
          <w:rFonts w:ascii="Book Antiqua" w:hAnsi="Book Antiqua"/>
          <w:sz w:val="26"/>
          <w:szCs w:val="26"/>
        </w:rPr>
      </w:pPr>
      <w:r>
        <w:rPr>
          <w:rFonts w:ascii="Book Antiqua" w:hAnsi="Book Antiqua"/>
          <w:sz w:val="26"/>
          <w:szCs w:val="26"/>
        </w:rPr>
        <w:t xml:space="preserve">RESIDING AT: </w:t>
      </w:r>
    </w:p>
    <w:p w14:paraId="7748AEEC" w14:textId="77777777" w:rsidR="00A71CF9" w:rsidRDefault="00A71CF9" w:rsidP="00A71CF9">
      <w:pPr>
        <w:pStyle w:val="BodyTextIndent"/>
        <w:spacing w:after="0" w:line="240" w:lineRule="auto"/>
        <w:ind w:left="90"/>
        <w:rPr>
          <w:rFonts w:ascii="Book Antiqua" w:hAnsi="Book Antiqua"/>
          <w:sz w:val="26"/>
          <w:szCs w:val="26"/>
        </w:rPr>
      </w:pPr>
      <w:r>
        <w:rPr>
          <w:rFonts w:ascii="Book Antiqua" w:hAnsi="Book Antiqua"/>
          <w:sz w:val="26"/>
          <w:szCs w:val="26"/>
        </w:rPr>
        <w:t>NO. 9, 5</w:t>
      </w:r>
      <w:r w:rsidRPr="00A71CF9">
        <w:rPr>
          <w:rFonts w:ascii="Book Antiqua" w:hAnsi="Book Antiqua"/>
          <w:sz w:val="26"/>
          <w:szCs w:val="26"/>
          <w:vertAlign w:val="superscript"/>
        </w:rPr>
        <w:t>TH</w:t>
      </w:r>
      <w:r>
        <w:rPr>
          <w:rFonts w:ascii="Book Antiqua" w:hAnsi="Book Antiqua"/>
          <w:sz w:val="26"/>
          <w:szCs w:val="26"/>
        </w:rPr>
        <w:t xml:space="preserve"> CROSS, </w:t>
      </w:r>
    </w:p>
    <w:p w14:paraId="3A6B8FBE" w14:textId="77777777" w:rsidR="00A71CF9" w:rsidRDefault="00A71CF9" w:rsidP="00A71CF9">
      <w:pPr>
        <w:pStyle w:val="BodyTextIndent"/>
        <w:spacing w:after="0" w:line="240" w:lineRule="auto"/>
        <w:ind w:left="90"/>
        <w:rPr>
          <w:rFonts w:ascii="Book Antiqua" w:hAnsi="Book Antiqua"/>
          <w:sz w:val="26"/>
          <w:szCs w:val="26"/>
        </w:rPr>
      </w:pPr>
      <w:r>
        <w:rPr>
          <w:rFonts w:ascii="Book Antiqua" w:hAnsi="Book Antiqua"/>
          <w:sz w:val="26"/>
          <w:szCs w:val="26"/>
        </w:rPr>
        <w:t xml:space="preserve">R. K. PURAM, </w:t>
      </w:r>
    </w:p>
    <w:p w14:paraId="5CC7BBD0" w14:textId="77777777" w:rsidR="002D5875" w:rsidRDefault="00A71CF9" w:rsidP="00A71CF9">
      <w:pPr>
        <w:pStyle w:val="BodyTextIndent"/>
        <w:spacing w:after="0" w:line="240" w:lineRule="auto"/>
        <w:ind w:left="90"/>
        <w:rPr>
          <w:rFonts w:ascii="Book Antiqua" w:hAnsi="Book Antiqua"/>
          <w:sz w:val="26"/>
          <w:szCs w:val="26"/>
        </w:rPr>
      </w:pPr>
      <w:r>
        <w:rPr>
          <w:rFonts w:ascii="Book Antiqua" w:hAnsi="Book Antiqua"/>
          <w:sz w:val="26"/>
          <w:szCs w:val="26"/>
        </w:rPr>
        <w:t>BANGALORE-560009</w:t>
      </w:r>
    </w:p>
    <w:p w14:paraId="4B76372D" w14:textId="382F963B" w:rsidR="00A71CF9" w:rsidRDefault="002D5875" w:rsidP="00A71CF9">
      <w:pPr>
        <w:pStyle w:val="BodyTextIndent"/>
        <w:spacing w:after="0" w:line="240" w:lineRule="auto"/>
        <w:ind w:left="90"/>
        <w:rPr>
          <w:rFonts w:ascii="Book Antiqua" w:hAnsi="Book Antiqua"/>
          <w:sz w:val="26"/>
          <w:szCs w:val="26"/>
        </w:rPr>
      </w:pPr>
      <w:r>
        <w:rPr>
          <w:rFonts w:ascii="Book Antiqua" w:hAnsi="Book Antiqua"/>
          <w:sz w:val="26"/>
          <w:szCs w:val="26"/>
        </w:rPr>
        <w:t>KARNATAKA</w:t>
      </w:r>
      <w:r w:rsidR="00A71CF9">
        <w:rPr>
          <w:rFonts w:ascii="Book Antiqua" w:hAnsi="Book Antiqua"/>
          <w:sz w:val="26"/>
          <w:szCs w:val="26"/>
        </w:rPr>
        <w:t xml:space="preserve"> </w:t>
      </w:r>
      <w:r w:rsidR="00A71CF9">
        <w:rPr>
          <w:rFonts w:ascii="Book Antiqua" w:hAnsi="Book Antiqua"/>
          <w:sz w:val="26"/>
          <w:szCs w:val="26"/>
        </w:rPr>
        <w:tab/>
      </w:r>
      <w:r w:rsidR="00A71CF9">
        <w:rPr>
          <w:rFonts w:ascii="Book Antiqua" w:hAnsi="Book Antiqua"/>
          <w:sz w:val="26"/>
          <w:szCs w:val="26"/>
        </w:rPr>
        <w:tab/>
      </w:r>
    </w:p>
    <w:p w14:paraId="112F9A4F" w14:textId="77777777" w:rsidR="00A71CF9" w:rsidRDefault="00A71CF9" w:rsidP="00A71CF9">
      <w:pPr>
        <w:pStyle w:val="BodyTextIndent"/>
        <w:spacing w:after="0" w:line="240" w:lineRule="auto"/>
        <w:ind w:left="90"/>
        <w:rPr>
          <w:rFonts w:ascii="Book Antiqua" w:hAnsi="Book Antiqua"/>
          <w:sz w:val="26"/>
          <w:szCs w:val="26"/>
        </w:rPr>
      </w:pPr>
      <w:r>
        <w:rPr>
          <w:rFonts w:ascii="Book Antiqua" w:hAnsi="Book Antiqua"/>
          <w:sz w:val="26"/>
          <w:szCs w:val="26"/>
        </w:rPr>
        <w:tab/>
      </w:r>
      <w:r>
        <w:rPr>
          <w:rFonts w:ascii="Book Antiqua" w:hAnsi="Book Antiqua"/>
          <w:sz w:val="26"/>
          <w:szCs w:val="26"/>
        </w:rPr>
        <w:tab/>
      </w:r>
      <w:r>
        <w:rPr>
          <w:rFonts w:ascii="Book Antiqua" w:hAnsi="Book Antiqua"/>
          <w:sz w:val="26"/>
          <w:szCs w:val="26"/>
        </w:rPr>
        <w:tab/>
        <w:t>RESPONDENT NO. 7C</w:t>
      </w:r>
      <w:r>
        <w:rPr>
          <w:rFonts w:ascii="Book Antiqua" w:hAnsi="Book Antiqua"/>
          <w:sz w:val="26"/>
          <w:szCs w:val="26"/>
        </w:rPr>
        <w:tab/>
        <w:t xml:space="preserve">          RESPONDENT NO. 7C</w:t>
      </w:r>
    </w:p>
    <w:p w14:paraId="6A3F7DD2" w14:textId="77777777" w:rsidR="00D83CAC" w:rsidRDefault="00D83CAC" w:rsidP="00A67572">
      <w:pPr>
        <w:spacing w:line="480" w:lineRule="auto"/>
        <w:rPr>
          <w:rFonts w:ascii="Book Antiqua" w:hAnsi="Book Antiqua" w:cs="Courier New"/>
          <w:bCs/>
          <w:sz w:val="26"/>
          <w:szCs w:val="26"/>
          <w:lang w:val="en-GB"/>
        </w:rPr>
      </w:pPr>
    </w:p>
    <w:p w14:paraId="20CAD92D" w14:textId="77777777" w:rsidR="00D83CAC" w:rsidRPr="00A24D99" w:rsidRDefault="00D83CAC" w:rsidP="00D83CAC">
      <w:pPr>
        <w:spacing w:line="480" w:lineRule="auto"/>
        <w:jc w:val="right"/>
        <w:rPr>
          <w:rFonts w:ascii="Book Antiqua" w:hAnsi="Book Antiqua" w:cs="Courier New"/>
          <w:bCs/>
          <w:sz w:val="26"/>
          <w:szCs w:val="26"/>
          <w:lang w:val="en-GB"/>
        </w:rPr>
      </w:pPr>
      <w:r w:rsidRPr="00A24D99">
        <w:rPr>
          <w:rFonts w:ascii="Book Antiqua" w:hAnsi="Book Antiqua" w:cs="Courier New"/>
          <w:bCs/>
          <w:sz w:val="26"/>
          <w:szCs w:val="26"/>
          <w:lang w:val="en-GB"/>
        </w:rPr>
        <w:t>ALL THE ABOVE RESPONDENTS ARE CONTESTING RESPONDENTS</w:t>
      </w:r>
    </w:p>
    <w:p w14:paraId="20FA5ECD" w14:textId="77777777" w:rsidR="00A67572" w:rsidRDefault="00A67572" w:rsidP="00D83CAC">
      <w:pPr>
        <w:spacing w:line="480" w:lineRule="auto"/>
        <w:rPr>
          <w:rFonts w:ascii="Book Antiqua" w:hAnsi="Book Antiqua" w:cs="Courier New"/>
          <w:bCs/>
          <w:sz w:val="26"/>
          <w:szCs w:val="26"/>
          <w:lang w:val="en-GB"/>
        </w:rPr>
      </w:pPr>
    </w:p>
    <w:p w14:paraId="4013B4F1" w14:textId="77777777" w:rsidR="00D83CAC" w:rsidRPr="00A24D99" w:rsidRDefault="00D83CAC" w:rsidP="00D83CAC">
      <w:pPr>
        <w:spacing w:line="480" w:lineRule="auto"/>
        <w:rPr>
          <w:rFonts w:ascii="Book Antiqua" w:hAnsi="Book Antiqua"/>
          <w:sz w:val="26"/>
          <w:szCs w:val="26"/>
          <w:u w:val="single"/>
        </w:rPr>
      </w:pPr>
      <w:r w:rsidRPr="00A24D99">
        <w:rPr>
          <w:rFonts w:ascii="Book Antiqua" w:hAnsi="Book Antiqua" w:cs="Courier New"/>
          <w:bCs/>
          <w:sz w:val="26"/>
          <w:szCs w:val="26"/>
          <w:lang w:val="en-GB"/>
        </w:rPr>
        <w:t>TO,</w:t>
      </w:r>
    </w:p>
    <w:p w14:paraId="4F114C8E" w14:textId="77777777" w:rsidR="00D83CAC" w:rsidRPr="00A24D99" w:rsidRDefault="00D83CAC" w:rsidP="00376815">
      <w:pPr>
        <w:spacing w:before="240" w:line="360" w:lineRule="auto"/>
        <w:rPr>
          <w:rFonts w:ascii="Book Antiqua" w:hAnsi="Book Antiqua" w:cs="Courier New"/>
          <w:bCs/>
          <w:sz w:val="26"/>
          <w:szCs w:val="26"/>
          <w:lang w:val="en-GB"/>
        </w:rPr>
      </w:pPr>
      <w:r w:rsidRPr="00A24D99">
        <w:rPr>
          <w:rFonts w:ascii="Book Antiqua" w:hAnsi="Book Antiqua" w:cs="Courier New"/>
          <w:bCs/>
          <w:sz w:val="26"/>
          <w:szCs w:val="26"/>
          <w:lang w:val="en-GB"/>
        </w:rPr>
        <w:lastRenderedPageBreak/>
        <w:t>THE HON’BLE CHIEF JUSTICE OF INDIA</w:t>
      </w:r>
    </w:p>
    <w:p w14:paraId="65B2B69B" w14:textId="77777777" w:rsidR="00D83CAC" w:rsidRPr="00A24D99" w:rsidRDefault="00D83CAC" w:rsidP="00376815">
      <w:pPr>
        <w:spacing w:line="360" w:lineRule="auto"/>
        <w:jc w:val="both"/>
        <w:rPr>
          <w:rFonts w:ascii="Book Antiqua" w:hAnsi="Book Antiqua" w:cs="Courier New"/>
          <w:bCs/>
          <w:sz w:val="26"/>
          <w:szCs w:val="26"/>
          <w:lang w:val="en-GB"/>
        </w:rPr>
      </w:pPr>
      <w:r w:rsidRPr="00A24D99">
        <w:rPr>
          <w:rFonts w:ascii="Book Antiqua" w:hAnsi="Book Antiqua" w:cs="Courier New"/>
          <w:bCs/>
          <w:sz w:val="26"/>
          <w:szCs w:val="26"/>
          <w:lang w:val="en-GB"/>
        </w:rPr>
        <w:t>AND HIS COMPANION JUDGES OF THE HON’BLE SUPEREME COURT OF INDIA</w:t>
      </w:r>
    </w:p>
    <w:p w14:paraId="14143C0B" w14:textId="77777777" w:rsidR="00D83CAC" w:rsidRPr="00A24D99" w:rsidRDefault="00D83CAC" w:rsidP="00376815">
      <w:pPr>
        <w:spacing w:before="240" w:line="360" w:lineRule="auto"/>
        <w:rPr>
          <w:rFonts w:ascii="Book Antiqua" w:hAnsi="Book Antiqua" w:cs="Courier New"/>
          <w:bCs/>
          <w:sz w:val="26"/>
          <w:szCs w:val="26"/>
          <w:lang w:val="en-GB"/>
        </w:rPr>
      </w:pPr>
      <w:r w:rsidRPr="00A24D99">
        <w:rPr>
          <w:rFonts w:ascii="Book Antiqua" w:hAnsi="Book Antiqua" w:cs="Courier New"/>
          <w:bCs/>
          <w:sz w:val="26"/>
          <w:szCs w:val="26"/>
          <w:lang w:val="en-GB"/>
        </w:rPr>
        <w:t>THIS HUMBLE PETITION OF THE PETITIONER</w:t>
      </w:r>
      <w:r>
        <w:rPr>
          <w:rFonts w:ascii="Book Antiqua" w:hAnsi="Book Antiqua" w:cs="Courier New"/>
          <w:bCs/>
          <w:sz w:val="26"/>
          <w:szCs w:val="26"/>
          <w:lang w:val="en-GB"/>
        </w:rPr>
        <w:t>S</w:t>
      </w:r>
      <w:r w:rsidRPr="00A24D99">
        <w:rPr>
          <w:rFonts w:ascii="Book Antiqua" w:hAnsi="Book Antiqua" w:cs="Courier New"/>
          <w:bCs/>
          <w:sz w:val="26"/>
          <w:szCs w:val="26"/>
          <w:lang w:val="en-GB"/>
        </w:rPr>
        <w:t xml:space="preserve"> ABOVENAMED</w:t>
      </w:r>
    </w:p>
    <w:p w14:paraId="67501C67" w14:textId="77777777" w:rsidR="00D83CAC" w:rsidRPr="00A24D99" w:rsidRDefault="00D83CAC" w:rsidP="00D83CAC">
      <w:pPr>
        <w:spacing w:line="480" w:lineRule="auto"/>
        <w:rPr>
          <w:rFonts w:ascii="Book Antiqua" w:hAnsi="Book Antiqua" w:cs="Courier New"/>
          <w:b/>
          <w:bCs/>
          <w:sz w:val="26"/>
          <w:szCs w:val="26"/>
          <w:u w:val="single"/>
          <w:lang w:val="en-GB"/>
        </w:rPr>
      </w:pPr>
      <w:r w:rsidRPr="00A24D99">
        <w:rPr>
          <w:rFonts w:ascii="Book Antiqua" w:hAnsi="Book Antiqua" w:cs="Courier New"/>
          <w:b/>
          <w:bCs/>
          <w:sz w:val="26"/>
          <w:szCs w:val="26"/>
          <w:u w:val="single"/>
          <w:lang w:val="en-GB"/>
        </w:rPr>
        <w:t>MOST RESPECTFULLY SHOWETH:</w:t>
      </w:r>
    </w:p>
    <w:p w14:paraId="075E9448" w14:textId="77777777" w:rsidR="00D83CAC" w:rsidRPr="00A24D99" w:rsidRDefault="00D83CAC" w:rsidP="00D83CAC">
      <w:pPr>
        <w:pStyle w:val="ColorfulList-Accent11"/>
        <w:numPr>
          <w:ilvl w:val="0"/>
          <w:numId w:val="1"/>
        </w:numPr>
        <w:spacing w:before="240" w:line="480" w:lineRule="auto"/>
        <w:ind w:hanging="720"/>
        <w:jc w:val="both"/>
        <w:rPr>
          <w:rFonts w:ascii="Book Antiqua" w:hAnsi="Book Antiqua" w:cs="Courier New"/>
          <w:bCs/>
          <w:sz w:val="26"/>
          <w:szCs w:val="26"/>
          <w:lang w:val="en-GB"/>
        </w:rPr>
      </w:pPr>
      <w:r w:rsidRPr="00A24D99">
        <w:rPr>
          <w:rFonts w:ascii="Book Antiqua" w:hAnsi="Book Antiqua" w:cs="Courier New"/>
          <w:bCs/>
          <w:sz w:val="26"/>
          <w:szCs w:val="26"/>
          <w:lang w:val="en-GB"/>
        </w:rPr>
        <w:t xml:space="preserve">That the instant petition seeking special leave to appeal is being filed by the Petitioner above named </w:t>
      </w:r>
      <w:r w:rsidRPr="00A24D99">
        <w:rPr>
          <w:rFonts w:ascii="Book Antiqua" w:hAnsi="Book Antiqua"/>
          <w:sz w:val="26"/>
          <w:szCs w:val="26"/>
        </w:rPr>
        <w:t xml:space="preserve">against the final judgment and order dated </w:t>
      </w:r>
      <w:r w:rsidR="00790B9E">
        <w:rPr>
          <w:rFonts w:ascii="Book Antiqua" w:hAnsi="Book Antiqua"/>
          <w:sz w:val="26"/>
          <w:szCs w:val="26"/>
          <w:lang w:val="en-US"/>
        </w:rPr>
        <w:t>08.12</w:t>
      </w:r>
      <w:r>
        <w:rPr>
          <w:rFonts w:ascii="Book Antiqua" w:hAnsi="Book Antiqua"/>
          <w:sz w:val="26"/>
          <w:szCs w:val="26"/>
          <w:lang w:val="en-US"/>
        </w:rPr>
        <w:t>.2023</w:t>
      </w:r>
      <w:r>
        <w:rPr>
          <w:rFonts w:ascii="Book Antiqua" w:hAnsi="Book Antiqua"/>
          <w:sz w:val="26"/>
          <w:szCs w:val="26"/>
        </w:rPr>
        <w:t xml:space="preserve"> passed by the Hon’ble High Court of Karnataka at Bengaluru in </w:t>
      </w:r>
      <w:r>
        <w:rPr>
          <w:rFonts w:ascii="Book Antiqua" w:hAnsi="Book Antiqua"/>
          <w:sz w:val="26"/>
          <w:szCs w:val="26"/>
          <w:lang w:val="en-US"/>
        </w:rPr>
        <w:t>R.F.A. No.1</w:t>
      </w:r>
      <w:r w:rsidR="00790B9E">
        <w:rPr>
          <w:rFonts w:ascii="Book Antiqua" w:hAnsi="Book Antiqua"/>
          <w:sz w:val="26"/>
          <w:szCs w:val="26"/>
          <w:lang w:val="en-US"/>
        </w:rPr>
        <w:t>165</w:t>
      </w:r>
      <w:r>
        <w:rPr>
          <w:rFonts w:ascii="Book Antiqua" w:hAnsi="Book Antiqua"/>
          <w:sz w:val="26"/>
          <w:szCs w:val="26"/>
          <w:lang w:val="en-US"/>
        </w:rPr>
        <w:t xml:space="preserve"> of 20</w:t>
      </w:r>
      <w:r w:rsidR="00790B9E">
        <w:rPr>
          <w:rFonts w:ascii="Book Antiqua" w:hAnsi="Book Antiqua"/>
          <w:sz w:val="26"/>
          <w:szCs w:val="26"/>
          <w:lang w:val="en-US"/>
        </w:rPr>
        <w:t>09</w:t>
      </w:r>
      <w:r>
        <w:rPr>
          <w:rFonts w:ascii="Book Antiqua" w:hAnsi="Book Antiqua"/>
          <w:sz w:val="26"/>
          <w:szCs w:val="26"/>
          <w:lang w:val="en-US"/>
        </w:rPr>
        <w:t xml:space="preserve"> (</w:t>
      </w:r>
      <w:r w:rsidR="00790B9E">
        <w:rPr>
          <w:rFonts w:ascii="Book Antiqua" w:hAnsi="Book Antiqua"/>
          <w:sz w:val="26"/>
          <w:szCs w:val="26"/>
          <w:lang w:val="en-US"/>
        </w:rPr>
        <w:t>PAR</w:t>
      </w:r>
      <w:r>
        <w:rPr>
          <w:rFonts w:ascii="Book Antiqua" w:hAnsi="Book Antiqua"/>
          <w:sz w:val="26"/>
          <w:szCs w:val="26"/>
          <w:lang w:val="en-US"/>
        </w:rPr>
        <w:t xml:space="preserve">) </w:t>
      </w:r>
      <w:r w:rsidRPr="00A24D99">
        <w:rPr>
          <w:rFonts w:ascii="Book Antiqua" w:hAnsi="Book Antiqua"/>
          <w:sz w:val="26"/>
          <w:szCs w:val="26"/>
        </w:rPr>
        <w:t xml:space="preserve">whereby the Hon’ble High Court has </w:t>
      </w:r>
      <w:r w:rsidR="00790B9E">
        <w:rPr>
          <w:rFonts w:ascii="Book Antiqua" w:hAnsi="Book Antiqua"/>
          <w:sz w:val="26"/>
          <w:szCs w:val="26"/>
        </w:rPr>
        <w:t>allowed the Petitioner’s appeal, but has erroneously allowed the interlocutory applications preferred by Respondents No. 1 to 3 for amendment of their plaint, and to adduce additional evidence, and consequently</w:t>
      </w:r>
      <w:r w:rsidR="00790B9E" w:rsidRPr="00A24D99">
        <w:rPr>
          <w:rFonts w:ascii="Book Antiqua" w:hAnsi="Book Antiqua"/>
          <w:sz w:val="26"/>
          <w:szCs w:val="26"/>
        </w:rPr>
        <w:t xml:space="preserve"> </w:t>
      </w:r>
      <w:r w:rsidR="00790B9E">
        <w:rPr>
          <w:rFonts w:ascii="Book Antiqua" w:hAnsi="Book Antiqua"/>
          <w:sz w:val="26"/>
          <w:szCs w:val="26"/>
        </w:rPr>
        <w:t xml:space="preserve">remanded the original suit (OS No. 914/2005) to the Trial Court for fresh consideration in light of such amendments and additional evidence. </w:t>
      </w:r>
    </w:p>
    <w:p w14:paraId="526B411B" w14:textId="77777777" w:rsidR="00D83CAC" w:rsidRDefault="00D83CAC" w:rsidP="00376815">
      <w:pPr>
        <w:spacing w:before="240" w:line="360" w:lineRule="auto"/>
        <w:ind w:left="720" w:hanging="720"/>
        <w:jc w:val="both"/>
        <w:rPr>
          <w:rFonts w:ascii="Book Antiqua" w:hAnsi="Book Antiqua" w:cs="Tahoma"/>
          <w:sz w:val="26"/>
          <w:szCs w:val="26"/>
        </w:rPr>
      </w:pPr>
      <w:r w:rsidRPr="00A24D99">
        <w:rPr>
          <w:rFonts w:ascii="Book Antiqua" w:hAnsi="Book Antiqua" w:cs="Courier New"/>
          <w:bCs/>
          <w:sz w:val="26"/>
          <w:szCs w:val="26"/>
          <w:lang w:val="en-GB"/>
        </w:rPr>
        <w:t>1A.</w:t>
      </w:r>
      <w:r w:rsidRPr="00A24D99">
        <w:rPr>
          <w:rFonts w:ascii="Book Antiqua" w:hAnsi="Book Antiqua" w:cs="Courier New"/>
          <w:bCs/>
          <w:sz w:val="26"/>
          <w:szCs w:val="26"/>
          <w:lang w:val="en-GB"/>
        </w:rPr>
        <w:tab/>
      </w:r>
      <w:r w:rsidRPr="00A24D99">
        <w:rPr>
          <w:rFonts w:ascii="Book Antiqua" w:hAnsi="Book Antiqua" w:cs="Tahoma"/>
          <w:sz w:val="26"/>
          <w:szCs w:val="26"/>
        </w:rPr>
        <w:t>No LPA, Special Appeal &amp; Writ Petition/Writ Appeal lies against the Impugned order.</w:t>
      </w:r>
    </w:p>
    <w:p w14:paraId="460E4698" w14:textId="1D5E55CD" w:rsidR="00376815" w:rsidRPr="00A24D99" w:rsidRDefault="00376815" w:rsidP="00376815">
      <w:pPr>
        <w:spacing w:before="240" w:line="360" w:lineRule="auto"/>
        <w:ind w:left="720" w:hanging="720"/>
        <w:jc w:val="both"/>
        <w:rPr>
          <w:rFonts w:ascii="Book Antiqua" w:hAnsi="Book Antiqua" w:cs="Tahoma"/>
          <w:sz w:val="26"/>
          <w:szCs w:val="26"/>
        </w:rPr>
      </w:pPr>
      <w:r>
        <w:rPr>
          <w:rFonts w:ascii="Book Antiqua" w:hAnsi="Book Antiqua" w:cs="Tahoma"/>
          <w:sz w:val="26"/>
          <w:szCs w:val="26"/>
        </w:rPr>
        <w:t>1B.   It is clarified that the Petitioner company is represented by its Chairman before this Hon’ble Court.</w:t>
      </w:r>
    </w:p>
    <w:p w14:paraId="77AD966D" w14:textId="77777777" w:rsidR="00D83CAC" w:rsidRPr="00A24D99" w:rsidRDefault="00D83CAC" w:rsidP="00D83CAC">
      <w:pPr>
        <w:pStyle w:val="ColorfulList-Accent11"/>
        <w:numPr>
          <w:ilvl w:val="0"/>
          <w:numId w:val="1"/>
        </w:numPr>
        <w:spacing w:before="240" w:line="480" w:lineRule="auto"/>
        <w:ind w:hanging="720"/>
        <w:rPr>
          <w:rFonts w:ascii="Book Antiqua" w:hAnsi="Book Antiqua" w:cs="Courier New"/>
          <w:b/>
          <w:bCs/>
          <w:sz w:val="26"/>
          <w:szCs w:val="26"/>
          <w:u w:val="single"/>
          <w:lang w:val="en-GB"/>
        </w:rPr>
      </w:pPr>
      <w:r w:rsidRPr="00A24D99">
        <w:rPr>
          <w:rFonts w:ascii="Book Antiqua" w:hAnsi="Book Antiqua" w:cs="Courier New"/>
          <w:b/>
          <w:bCs/>
          <w:sz w:val="26"/>
          <w:szCs w:val="26"/>
          <w:u w:val="single"/>
          <w:lang w:val="en-GB"/>
        </w:rPr>
        <w:t>QUESTIONS OF LAW:</w:t>
      </w:r>
    </w:p>
    <w:p w14:paraId="5970C9D5" w14:textId="77777777" w:rsidR="00D83CAC" w:rsidRPr="00A24D99" w:rsidRDefault="00D83CAC" w:rsidP="00D83CAC">
      <w:pPr>
        <w:spacing w:before="240" w:line="480" w:lineRule="auto"/>
        <w:ind w:left="720"/>
        <w:jc w:val="both"/>
        <w:rPr>
          <w:rFonts w:ascii="Book Antiqua" w:hAnsi="Book Antiqua"/>
          <w:sz w:val="26"/>
          <w:szCs w:val="26"/>
        </w:rPr>
      </w:pPr>
      <w:r w:rsidRPr="00A24D99">
        <w:rPr>
          <w:rFonts w:ascii="Book Antiqua" w:hAnsi="Book Antiqua"/>
          <w:sz w:val="26"/>
          <w:szCs w:val="26"/>
        </w:rPr>
        <w:lastRenderedPageBreak/>
        <w:t>The following questions of law of general public importance arise in the facts of the instant case which merits an authoritative determination from this Hon’ble Court:</w:t>
      </w:r>
    </w:p>
    <w:p w14:paraId="56FBE258" w14:textId="77777777" w:rsidR="00790B9E" w:rsidRPr="002D5875" w:rsidRDefault="00D83CAC" w:rsidP="00D83CAC">
      <w:pPr>
        <w:pStyle w:val="ColorfulList-Accent11"/>
        <w:numPr>
          <w:ilvl w:val="1"/>
          <w:numId w:val="1"/>
        </w:numPr>
        <w:spacing w:before="240" w:line="480" w:lineRule="auto"/>
        <w:ind w:left="720" w:hanging="720"/>
        <w:jc w:val="both"/>
        <w:rPr>
          <w:rFonts w:ascii="Book Antiqua" w:hAnsi="Book Antiqua"/>
          <w:sz w:val="26"/>
          <w:szCs w:val="26"/>
        </w:rPr>
      </w:pPr>
      <w:r w:rsidRPr="00A24D99">
        <w:rPr>
          <w:rFonts w:ascii="Book Antiqua" w:hAnsi="Book Antiqua"/>
          <w:sz w:val="26"/>
          <w:szCs w:val="26"/>
        </w:rPr>
        <w:t xml:space="preserve">Whether the </w:t>
      </w:r>
      <w:r w:rsidRPr="002D5875">
        <w:rPr>
          <w:rFonts w:ascii="Book Antiqua" w:hAnsi="Book Antiqua"/>
          <w:sz w:val="26"/>
          <w:szCs w:val="26"/>
        </w:rPr>
        <w:t xml:space="preserve">Hon’ble High Court </w:t>
      </w:r>
      <w:r w:rsidR="00635E79" w:rsidRPr="002D5875">
        <w:rPr>
          <w:rFonts w:ascii="Book Antiqua" w:hAnsi="Book Antiqua"/>
          <w:sz w:val="26"/>
          <w:szCs w:val="26"/>
        </w:rPr>
        <w:t xml:space="preserve">erred by allowing an amendment to the plaint which is entirely contrary to the Respondent No. 1 to 3’s originally pleaded case? </w:t>
      </w:r>
    </w:p>
    <w:p w14:paraId="2DEB474C" w14:textId="57258350" w:rsidR="008A6B8D" w:rsidRPr="002D5875" w:rsidRDefault="008A6B8D" w:rsidP="00D83CAC">
      <w:pPr>
        <w:pStyle w:val="ColorfulList-Accent11"/>
        <w:numPr>
          <w:ilvl w:val="1"/>
          <w:numId w:val="1"/>
        </w:numPr>
        <w:spacing w:before="240" w:line="480" w:lineRule="auto"/>
        <w:ind w:left="720" w:hanging="720"/>
        <w:jc w:val="both"/>
        <w:rPr>
          <w:rFonts w:ascii="Book Antiqua" w:hAnsi="Book Antiqua"/>
          <w:sz w:val="26"/>
          <w:szCs w:val="26"/>
        </w:rPr>
      </w:pPr>
      <w:r w:rsidRPr="002D5875">
        <w:rPr>
          <w:rFonts w:ascii="Book Antiqua" w:hAnsi="Book Antiqua"/>
          <w:sz w:val="26"/>
          <w:szCs w:val="26"/>
        </w:rPr>
        <w:t>Whether the Hon’ble High Court erred in allowing an amendment to the plaint at the appellate stage which is contrary to provisions of Order 6, Rule 17 CPC, in as much as nothing was brought on record to show that the Plaintiff exercised due diligence despite which the subject-matter of the amendment could not be brought on record in the plaint?</w:t>
      </w:r>
    </w:p>
    <w:p w14:paraId="18272E60" w14:textId="77777777" w:rsidR="00D83CAC" w:rsidRDefault="00635E79" w:rsidP="00D83CAC">
      <w:pPr>
        <w:pStyle w:val="ColorfulList-Accent11"/>
        <w:numPr>
          <w:ilvl w:val="1"/>
          <w:numId w:val="1"/>
        </w:numPr>
        <w:spacing w:before="240" w:line="480" w:lineRule="auto"/>
        <w:ind w:left="720" w:hanging="720"/>
        <w:jc w:val="both"/>
        <w:rPr>
          <w:rFonts w:ascii="Book Antiqua" w:hAnsi="Book Antiqua"/>
          <w:sz w:val="26"/>
          <w:szCs w:val="26"/>
        </w:rPr>
      </w:pPr>
      <w:r w:rsidRPr="002D5875">
        <w:rPr>
          <w:rFonts w:ascii="Book Antiqua" w:hAnsi="Book Antiqua"/>
          <w:sz w:val="26"/>
          <w:szCs w:val="26"/>
        </w:rPr>
        <w:t>Whether the Hon’ble High Court’s</w:t>
      </w:r>
      <w:r>
        <w:rPr>
          <w:rFonts w:ascii="Book Antiqua" w:hAnsi="Book Antiqua"/>
          <w:sz w:val="26"/>
          <w:szCs w:val="26"/>
        </w:rPr>
        <w:t xml:space="preserve"> order relating to the Respondent No. 1 to 3’s applications seeking amendment of their plaint and production of additional evidence is perverse on account of being entirely unreasoned and without consideration of any of the Petitioner’s objections? </w:t>
      </w:r>
    </w:p>
    <w:p w14:paraId="322ADBA3" w14:textId="77777777" w:rsidR="00D83CAC" w:rsidRPr="00AA2CCD" w:rsidRDefault="00D83CAC" w:rsidP="00D83CAC">
      <w:pPr>
        <w:pStyle w:val="ColorfulList-Accent11"/>
        <w:numPr>
          <w:ilvl w:val="1"/>
          <w:numId w:val="1"/>
        </w:numPr>
        <w:spacing w:before="240" w:line="480" w:lineRule="auto"/>
        <w:ind w:left="720" w:hanging="720"/>
        <w:jc w:val="both"/>
        <w:rPr>
          <w:rFonts w:ascii="Book Antiqua" w:hAnsi="Book Antiqua"/>
          <w:sz w:val="26"/>
          <w:szCs w:val="26"/>
        </w:rPr>
      </w:pPr>
      <w:r>
        <w:rPr>
          <w:rFonts w:ascii="Book Antiqua" w:hAnsi="Book Antiqua"/>
          <w:sz w:val="26"/>
          <w:szCs w:val="26"/>
        </w:rPr>
        <w:t xml:space="preserve">Whether the Hon’ble High Court overlooked the settled law, </w:t>
      </w:r>
      <w:r w:rsidR="00635E79">
        <w:rPr>
          <w:rFonts w:ascii="Book Antiqua" w:hAnsi="Book Antiqua"/>
          <w:sz w:val="26"/>
          <w:szCs w:val="26"/>
        </w:rPr>
        <w:t xml:space="preserve">that an amendment to one’s plaint can only be permitted if such </w:t>
      </w:r>
      <w:r w:rsidR="00635E79">
        <w:rPr>
          <w:rFonts w:ascii="Book Antiqua" w:hAnsi="Book Antiqua"/>
          <w:sz w:val="26"/>
          <w:szCs w:val="26"/>
        </w:rPr>
        <w:lastRenderedPageBreak/>
        <w:t>amendment does not (</w:t>
      </w:r>
      <w:proofErr w:type="spellStart"/>
      <w:r w:rsidR="00635E79">
        <w:rPr>
          <w:rFonts w:ascii="Book Antiqua" w:hAnsi="Book Antiqua"/>
          <w:sz w:val="26"/>
          <w:szCs w:val="26"/>
        </w:rPr>
        <w:t>i</w:t>
      </w:r>
      <w:proofErr w:type="spellEnd"/>
      <w:r w:rsidR="00635E79">
        <w:rPr>
          <w:rFonts w:ascii="Book Antiqua" w:hAnsi="Book Antiqua"/>
          <w:sz w:val="26"/>
          <w:szCs w:val="26"/>
        </w:rPr>
        <w:t>) result in injustice/prejudice to the other side, and (ii) that the amendment is not contrary or conflicting with the originally pleaded case</w:t>
      </w:r>
      <w:r w:rsidR="00E178C0">
        <w:rPr>
          <w:rFonts w:ascii="Book Antiqua" w:hAnsi="Book Antiqua"/>
          <w:sz w:val="26"/>
          <w:szCs w:val="26"/>
        </w:rPr>
        <w:t>,</w:t>
      </w:r>
      <w:r w:rsidR="00635E79">
        <w:rPr>
          <w:rFonts w:ascii="Book Antiqua" w:hAnsi="Book Antiqua"/>
          <w:sz w:val="26"/>
          <w:szCs w:val="26"/>
        </w:rPr>
        <w:t xml:space="preserve"> and does not seek to set up an entirely new case</w:t>
      </w:r>
      <w:r w:rsidR="00635E79">
        <w:rPr>
          <w:rFonts w:ascii="Book Antiqua" w:hAnsi="Book Antiqua"/>
          <w:bCs/>
          <w:sz w:val="26"/>
          <w:szCs w:val="26"/>
          <w:lang w:val="en-US"/>
        </w:rPr>
        <w:t>?</w:t>
      </w:r>
    </w:p>
    <w:p w14:paraId="3138CFFC" w14:textId="77777777" w:rsidR="00635E79" w:rsidRPr="00635E79" w:rsidRDefault="00D83CAC" w:rsidP="00D83CAC">
      <w:pPr>
        <w:pStyle w:val="ColorfulList-Accent11"/>
        <w:numPr>
          <w:ilvl w:val="1"/>
          <w:numId w:val="1"/>
        </w:numPr>
        <w:spacing w:before="240" w:line="480" w:lineRule="auto"/>
        <w:ind w:left="720" w:hanging="720"/>
        <w:jc w:val="both"/>
        <w:rPr>
          <w:rFonts w:ascii="Book Antiqua" w:hAnsi="Book Antiqua"/>
          <w:sz w:val="26"/>
          <w:szCs w:val="26"/>
        </w:rPr>
      </w:pPr>
      <w:r>
        <w:rPr>
          <w:rFonts w:ascii="Book Antiqua" w:hAnsi="Book Antiqua"/>
          <w:bCs/>
          <w:sz w:val="26"/>
          <w:szCs w:val="26"/>
          <w:lang w:val="en-US"/>
        </w:rPr>
        <w:t xml:space="preserve">Whether the Hon’ble High Court failed to appreciate that </w:t>
      </w:r>
      <w:r w:rsidR="00635E79">
        <w:rPr>
          <w:rFonts w:ascii="Book Antiqua" w:hAnsi="Book Antiqua"/>
          <w:bCs/>
          <w:sz w:val="26"/>
          <w:szCs w:val="26"/>
          <w:lang w:val="en-US"/>
        </w:rPr>
        <w:t xml:space="preserve">the Respondent No. 1 to 3’s application for introduction of additional documents as well as for amendment of their plaint was grossly belated, and that no legally tenable reasons were provided to allow such applications despite such delay? </w:t>
      </w:r>
    </w:p>
    <w:p w14:paraId="6B8FD33B" w14:textId="77777777" w:rsidR="00635E79" w:rsidRPr="00635E79" w:rsidRDefault="00635E79" w:rsidP="00D83CAC">
      <w:pPr>
        <w:pStyle w:val="ColorfulList-Accent11"/>
        <w:numPr>
          <w:ilvl w:val="1"/>
          <w:numId w:val="1"/>
        </w:numPr>
        <w:spacing w:before="240" w:line="480" w:lineRule="auto"/>
        <w:ind w:left="720" w:hanging="720"/>
        <w:jc w:val="both"/>
        <w:rPr>
          <w:rFonts w:ascii="Book Antiqua" w:hAnsi="Book Antiqua"/>
          <w:sz w:val="26"/>
          <w:szCs w:val="26"/>
        </w:rPr>
      </w:pPr>
      <w:r>
        <w:rPr>
          <w:rFonts w:ascii="Book Antiqua" w:hAnsi="Book Antiqua"/>
          <w:bCs/>
          <w:sz w:val="26"/>
          <w:szCs w:val="26"/>
          <w:lang w:val="en-US"/>
        </w:rPr>
        <w:t xml:space="preserve">Whether the Hon’ble High Court failed to appreciate that the amendments sought to be made and documents sought to be introduced by the Respondent No. 1 to 3 were with a </w:t>
      </w:r>
      <w:r w:rsidRPr="00E178C0">
        <w:rPr>
          <w:rFonts w:ascii="Book Antiqua" w:hAnsi="Book Antiqua"/>
          <w:bCs/>
          <w:i/>
          <w:iCs/>
          <w:sz w:val="26"/>
          <w:szCs w:val="26"/>
          <w:lang w:val="en-US"/>
        </w:rPr>
        <w:t>mala fide</w:t>
      </w:r>
      <w:r>
        <w:rPr>
          <w:rFonts w:ascii="Book Antiqua" w:hAnsi="Book Antiqua"/>
          <w:bCs/>
          <w:sz w:val="26"/>
          <w:szCs w:val="26"/>
          <w:lang w:val="en-US"/>
        </w:rPr>
        <w:t xml:space="preserve"> intent, only with a view to defeat the Petitioner’s claim over the Schedule Property? </w:t>
      </w:r>
    </w:p>
    <w:p w14:paraId="07A772BA" w14:textId="77777777" w:rsidR="00635E79" w:rsidRPr="00635E79" w:rsidRDefault="00635E79" w:rsidP="00D83CAC">
      <w:pPr>
        <w:pStyle w:val="ColorfulList-Accent11"/>
        <w:numPr>
          <w:ilvl w:val="1"/>
          <w:numId w:val="1"/>
        </w:numPr>
        <w:spacing w:before="240" w:line="480" w:lineRule="auto"/>
        <w:ind w:left="720" w:hanging="720"/>
        <w:jc w:val="both"/>
        <w:rPr>
          <w:rFonts w:ascii="Book Antiqua" w:hAnsi="Book Antiqua"/>
          <w:sz w:val="26"/>
          <w:szCs w:val="26"/>
        </w:rPr>
      </w:pPr>
      <w:r>
        <w:rPr>
          <w:rFonts w:ascii="Book Antiqua" w:hAnsi="Book Antiqua"/>
          <w:bCs/>
          <w:sz w:val="26"/>
          <w:szCs w:val="26"/>
          <w:lang w:val="en-US"/>
        </w:rPr>
        <w:t xml:space="preserve">Whether the Hon’ble High Court erred in failing to issue any finding on the applicability of Section 14 of the Hindu Succession Act, 1956 in relation to the ownership and transference of the Schedule Property? </w:t>
      </w:r>
    </w:p>
    <w:p w14:paraId="3DE8F973" w14:textId="77777777" w:rsidR="00635E79" w:rsidRPr="005D3471" w:rsidRDefault="00635E79" w:rsidP="00D83CAC">
      <w:pPr>
        <w:pStyle w:val="ColorfulList-Accent11"/>
        <w:numPr>
          <w:ilvl w:val="1"/>
          <w:numId w:val="1"/>
        </w:numPr>
        <w:spacing w:before="240" w:line="480" w:lineRule="auto"/>
        <w:ind w:left="720" w:hanging="720"/>
        <w:jc w:val="both"/>
        <w:rPr>
          <w:rFonts w:ascii="Book Antiqua" w:hAnsi="Book Antiqua"/>
          <w:sz w:val="26"/>
          <w:szCs w:val="26"/>
        </w:rPr>
      </w:pPr>
      <w:r>
        <w:rPr>
          <w:rFonts w:ascii="Book Antiqua" w:hAnsi="Book Antiqua"/>
          <w:bCs/>
          <w:sz w:val="26"/>
          <w:szCs w:val="26"/>
          <w:lang w:val="en-US"/>
        </w:rPr>
        <w:t xml:space="preserve">Whether the Hon’ble High Court failed to appreciate that the entire case set up by the Respondents No. 1 to 3 as well as the documents </w:t>
      </w:r>
      <w:r>
        <w:rPr>
          <w:rFonts w:ascii="Book Antiqua" w:hAnsi="Book Antiqua"/>
          <w:bCs/>
          <w:sz w:val="26"/>
          <w:szCs w:val="26"/>
          <w:lang w:val="en-US"/>
        </w:rPr>
        <w:lastRenderedPageBreak/>
        <w:t xml:space="preserve">produced in support thereof was originally that Sh. </w:t>
      </w:r>
      <w:proofErr w:type="spellStart"/>
      <w:r>
        <w:rPr>
          <w:rFonts w:ascii="Book Antiqua" w:hAnsi="Book Antiqua"/>
          <w:bCs/>
          <w:sz w:val="26"/>
          <w:szCs w:val="26"/>
          <w:lang w:val="en-US"/>
        </w:rPr>
        <w:t>Balasubramanya</w:t>
      </w:r>
      <w:proofErr w:type="spellEnd"/>
      <w:r>
        <w:rPr>
          <w:rFonts w:ascii="Book Antiqua" w:hAnsi="Book Antiqua"/>
          <w:bCs/>
          <w:sz w:val="26"/>
          <w:szCs w:val="26"/>
          <w:lang w:val="en-US"/>
        </w:rPr>
        <w:t xml:space="preserve"> was Smt. </w:t>
      </w:r>
      <w:proofErr w:type="spellStart"/>
      <w:r>
        <w:rPr>
          <w:rFonts w:ascii="Book Antiqua" w:hAnsi="Book Antiqua"/>
          <w:bCs/>
          <w:sz w:val="26"/>
          <w:szCs w:val="26"/>
          <w:lang w:val="en-US"/>
        </w:rPr>
        <w:t>Lalithamma’s</w:t>
      </w:r>
      <w:proofErr w:type="spellEnd"/>
      <w:r>
        <w:rPr>
          <w:rFonts w:ascii="Book Antiqua" w:hAnsi="Book Antiqua"/>
          <w:bCs/>
          <w:sz w:val="26"/>
          <w:szCs w:val="26"/>
          <w:lang w:val="en-US"/>
        </w:rPr>
        <w:t xml:space="preserve"> only heir, and that his purported sibling, Smt. Pramila, was </w:t>
      </w:r>
      <w:r w:rsidR="005D3471">
        <w:rPr>
          <w:rFonts w:ascii="Book Antiqua" w:hAnsi="Book Antiqua"/>
          <w:bCs/>
          <w:sz w:val="26"/>
          <w:szCs w:val="26"/>
          <w:lang w:val="en-US"/>
        </w:rPr>
        <w:t xml:space="preserve">explicitly denied by the Respondents No. 1 to 3? </w:t>
      </w:r>
    </w:p>
    <w:p w14:paraId="2DB68D3E" w14:textId="77777777" w:rsidR="005D3471" w:rsidRPr="00635E79" w:rsidRDefault="005D3471" w:rsidP="00D83CAC">
      <w:pPr>
        <w:pStyle w:val="ColorfulList-Accent11"/>
        <w:numPr>
          <w:ilvl w:val="1"/>
          <w:numId w:val="1"/>
        </w:numPr>
        <w:spacing w:before="240" w:line="480" w:lineRule="auto"/>
        <w:ind w:left="720" w:hanging="720"/>
        <w:jc w:val="both"/>
        <w:rPr>
          <w:rFonts w:ascii="Book Antiqua" w:hAnsi="Book Antiqua"/>
          <w:sz w:val="26"/>
          <w:szCs w:val="26"/>
        </w:rPr>
      </w:pPr>
      <w:r>
        <w:rPr>
          <w:rFonts w:ascii="Book Antiqua" w:hAnsi="Book Antiqua"/>
          <w:bCs/>
          <w:sz w:val="26"/>
          <w:szCs w:val="26"/>
          <w:lang w:val="en-US"/>
        </w:rPr>
        <w:t>Whether having denied the existence of Smt. Pramila for almost a decade, Respondent No. 1 to 3 could have been permitted to amend their plaint so as to now recant on such denial?</w:t>
      </w:r>
    </w:p>
    <w:p w14:paraId="4F553C8B" w14:textId="77777777" w:rsidR="00D83CAC" w:rsidRPr="005D3471" w:rsidRDefault="005D3471" w:rsidP="00D83CAC">
      <w:pPr>
        <w:pStyle w:val="ColorfulList-Accent11"/>
        <w:numPr>
          <w:ilvl w:val="1"/>
          <w:numId w:val="1"/>
        </w:numPr>
        <w:spacing w:before="240" w:line="480" w:lineRule="auto"/>
        <w:ind w:left="720" w:hanging="720"/>
        <w:jc w:val="both"/>
        <w:rPr>
          <w:rFonts w:ascii="Book Antiqua" w:hAnsi="Book Antiqua"/>
          <w:sz w:val="26"/>
          <w:szCs w:val="26"/>
        </w:rPr>
      </w:pPr>
      <w:r>
        <w:rPr>
          <w:rFonts w:ascii="Book Antiqua" w:hAnsi="Book Antiqua"/>
          <w:bCs/>
          <w:sz w:val="26"/>
          <w:szCs w:val="26"/>
          <w:lang w:val="en-US"/>
        </w:rPr>
        <w:t xml:space="preserve">Whether the Hon’ble High Court failed to appreciate the law laid down by this Hon’ble Court in 2022 SCC Online SC 1128, (2019) 4 SCC 332, and (2008) 14 SCC 364? </w:t>
      </w:r>
    </w:p>
    <w:p w14:paraId="1400831B" w14:textId="77777777" w:rsidR="005D3471" w:rsidRPr="008366F6" w:rsidRDefault="005D3471" w:rsidP="00D83CAC">
      <w:pPr>
        <w:pStyle w:val="ColorfulList-Accent11"/>
        <w:numPr>
          <w:ilvl w:val="1"/>
          <w:numId w:val="1"/>
        </w:numPr>
        <w:spacing w:before="240" w:line="480" w:lineRule="auto"/>
        <w:ind w:left="720" w:hanging="720"/>
        <w:jc w:val="both"/>
        <w:rPr>
          <w:rFonts w:ascii="Book Antiqua" w:hAnsi="Book Antiqua"/>
          <w:sz w:val="26"/>
          <w:szCs w:val="26"/>
        </w:rPr>
      </w:pPr>
      <w:r>
        <w:rPr>
          <w:rFonts w:ascii="Book Antiqua" w:hAnsi="Book Antiqua"/>
          <w:bCs/>
          <w:sz w:val="26"/>
          <w:szCs w:val="26"/>
          <w:lang w:val="en-US"/>
        </w:rPr>
        <w:t xml:space="preserve">Whether the High Court erred in allowing the Respondent No. 1 to 3’s applications for amendment and production of additional documents, and consequently in remanding the original suit for fresh consideration by the Trial Court? </w:t>
      </w:r>
    </w:p>
    <w:p w14:paraId="72B257C8" w14:textId="77777777" w:rsidR="00D83CAC" w:rsidRPr="00A24D99" w:rsidRDefault="00D83CAC" w:rsidP="00D83CAC">
      <w:pPr>
        <w:pStyle w:val="ColorfulList-Accent11"/>
        <w:numPr>
          <w:ilvl w:val="0"/>
          <w:numId w:val="1"/>
        </w:numPr>
        <w:spacing w:line="360" w:lineRule="auto"/>
        <w:ind w:hanging="720"/>
        <w:rPr>
          <w:rFonts w:ascii="Book Antiqua" w:hAnsi="Book Antiqua" w:cs="Courier New"/>
          <w:b/>
          <w:bCs/>
          <w:sz w:val="26"/>
          <w:szCs w:val="26"/>
          <w:lang w:val="en-GB"/>
        </w:rPr>
      </w:pPr>
      <w:r w:rsidRPr="00A24D99">
        <w:rPr>
          <w:rFonts w:ascii="Book Antiqua" w:hAnsi="Book Antiqua" w:cs="Courier New"/>
          <w:b/>
          <w:bCs/>
          <w:sz w:val="26"/>
          <w:szCs w:val="26"/>
          <w:u w:val="single"/>
          <w:lang w:val="en-GB"/>
        </w:rPr>
        <w:t>DECLARATION IN TERMS OF RULE  3 (2</w:t>
      </w:r>
      <w:proofErr w:type="gramStart"/>
      <w:r w:rsidRPr="00A24D99">
        <w:rPr>
          <w:rFonts w:ascii="Book Antiqua" w:hAnsi="Book Antiqua" w:cs="Courier New"/>
          <w:b/>
          <w:bCs/>
          <w:sz w:val="26"/>
          <w:szCs w:val="26"/>
          <w:u w:val="single"/>
          <w:lang w:val="en-GB"/>
        </w:rPr>
        <w:t>)</w:t>
      </w:r>
      <w:r w:rsidRPr="00A24D99">
        <w:rPr>
          <w:rFonts w:ascii="Book Antiqua" w:hAnsi="Book Antiqua" w:cs="Courier New"/>
          <w:b/>
          <w:bCs/>
          <w:sz w:val="26"/>
          <w:szCs w:val="26"/>
          <w:lang w:val="en-GB"/>
        </w:rPr>
        <w:t xml:space="preserve"> :</w:t>
      </w:r>
      <w:proofErr w:type="gramEnd"/>
    </w:p>
    <w:p w14:paraId="3EDE7D9B" w14:textId="77777777" w:rsidR="00D83CAC" w:rsidRPr="00A24D99" w:rsidRDefault="00D83CAC" w:rsidP="00D83CAC">
      <w:pPr>
        <w:pStyle w:val="ColorfulList-Accent11"/>
        <w:spacing w:before="240"/>
        <w:rPr>
          <w:rFonts w:ascii="Book Antiqua" w:hAnsi="Book Antiqua" w:cs="Courier New"/>
          <w:b/>
          <w:bCs/>
          <w:sz w:val="26"/>
          <w:szCs w:val="26"/>
          <w:lang w:val="en-GB"/>
        </w:rPr>
      </w:pPr>
    </w:p>
    <w:p w14:paraId="78857700" w14:textId="77777777" w:rsidR="00D83CAC" w:rsidRPr="00A24D99" w:rsidRDefault="00D83CAC" w:rsidP="00D83CAC">
      <w:pPr>
        <w:pStyle w:val="ColorfulList-Accent11"/>
        <w:spacing w:before="240" w:line="480" w:lineRule="auto"/>
        <w:jc w:val="both"/>
        <w:rPr>
          <w:rFonts w:ascii="Book Antiqua" w:hAnsi="Book Antiqua" w:cs="Arial"/>
          <w:sz w:val="26"/>
          <w:szCs w:val="26"/>
          <w:lang w:val="en-US"/>
        </w:rPr>
      </w:pPr>
      <w:r w:rsidRPr="00A24D99">
        <w:rPr>
          <w:rFonts w:ascii="Book Antiqua" w:hAnsi="Book Antiqua" w:cs="Arial"/>
          <w:sz w:val="26"/>
          <w:szCs w:val="26"/>
          <w:lang w:val="en-US"/>
        </w:rPr>
        <w:t>The Petitioner states that no other Petition seeking special leave to appeal has been filed by the Petitioner against the impugned order/judgment.</w:t>
      </w:r>
    </w:p>
    <w:p w14:paraId="33333715" w14:textId="77777777" w:rsidR="00D83CAC" w:rsidRPr="00A24D99" w:rsidRDefault="00D83CAC" w:rsidP="00D83CAC">
      <w:pPr>
        <w:pStyle w:val="ColorfulList-Accent11"/>
        <w:spacing w:before="240"/>
        <w:jc w:val="both"/>
        <w:rPr>
          <w:rFonts w:ascii="Book Antiqua" w:hAnsi="Book Antiqua" w:cs="Arial"/>
          <w:sz w:val="26"/>
          <w:szCs w:val="26"/>
          <w:lang w:val="en-US"/>
        </w:rPr>
      </w:pPr>
    </w:p>
    <w:p w14:paraId="4ED4F2AD" w14:textId="77777777" w:rsidR="00D83CAC" w:rsidRPr="00A24D99" w:rsidRDefault="00D83CAC" w:rsidP="00D83CAC">
      <w:pPr>
        <w:pStyle w:val="ColorfulList-Accent11"/>
        <w:numPr>
          <w:ilvl w:val="0"/>
          <w:numId w:val="1"/>
        </w:numPr>
        <w:spacing w:before="240" w:line="360" w:lineRule="auto"/>
        <w:ind w:hanging="720"/>
        <w:rPr>
          <w:rFonts w:ascii="Book Antiqua" w:hAnsi="Book Antiqua" w:cs="Courier New"/>
          <w:b/>
          <w:bCs/>
          <w:sz w:val="26"/>
          <w:szCs w:val="26"/>
          <w:lang w:val="en-GB"/>
        </w:rPr>
      </w:pPr>
      <w:r w:rsidRPr="00A24D99">
        <w:rPr>
          <w:rFonts w:ascii="Book Antiqua" w:hAnsi="Book Antiqua" w:cs="Courier New"/>
          <w:b/>
          <w:bCs/>
          <w:sz w:val="26"/>
          <w:szCs w:val="26"/>
          <w:u w:val="single"/>
          <w:lang w:val="en-GB"/>
        </w:rPr>
        <w:t xml:space="preserve">DECLARATION IN TERMS OF RULE  </w:t>
      </w:r>
      <w:proofErr w:type="gramStart"/>
      <w:r w:rsidRPr="00A24D99">
        <w:rPr>
          <w:rFonts w:ascii="Book Antiqua" w:hAnsi="Book Antiqua" w:cs="Courier New"/>
          <w:b/>
          <w:bCs/>
          <w:sz w:val="26"/>
          <w:szCs w:val="26"/>
          <w:u w:val="single"/>
          <w:lang w:val="en-GB"/>
        </w:rPr>
        <w:t>5</w:t>
      </w:r>
      <w:r w:rsidRPr="00A24D99">
        <w:rPr>
          <w:rFonts w:ascii="Book Antiqua" w:hAnsi="Book Antiqua" w:cs="Courier New"/>
          <w:b/>
          <w:bCs/>
          <w:sz w:val="26"/>
          <w:szCs w:val="26"/>
          <w:lang w:val="en-GB"/>
        </w:rPr>
        <w:t xml:space="preserve"> :</w:t>
      </w:r>
      <w:proofErr w:type="gramEnd"/>
    </w:p>
    <w:p w14:paraId="5A6EACB7" w14:textId="77777777" w:rsidR="00D83CAC" w:rsidRPr="00A24D99" w:rsidRDefault="00D83CAC" w:rsidP="00D83CAC">
      <w:pPr>
        <w:pStyle w:val="ColorfulList-Accent11"/>
        <w:rPr>
          <w:rFonts w:ascii="Book Antiqua" w:hAnsi="Book Antiqua" w:cs="Courier New"/>
          <w:b/>
          <w:bCs/>
          <w:sz w:val="26"/>
          <w:szCs w:val="26"/>
          <w:lang w:val="en-GB"/>
        </w:rPr>
      </w:pPr>
    </w:p>
    <w:p w14:paraId="62E4C876" w14:textId="354F7255" w:rsidR="00D83CAC" w:rsidRPr="00A24D99" w:rsidRDefault="00D83CAC" w:rsidP="00D83CAC">
      <w:pPr>
        <w:pStyle w:val="ColorfulList-Accent11"/>
        <w:spacing w:line="480" w:lineRule="auto"/>
        <w:jc w:val="both"/>
        <w:rPr>
          <w:rFonts w:ascii="Book Antiqua" w:hAnsi="Book Antiqua" w:cs="Arial"/>
          <w:sz w:val="26"/>
          <w:szCs w:val="26"/>
          <w:lang w:val="en-US"/>
        </w:rPr>
      </w:pPr>
      <w:r w:rsidRPr="00A24D99">
        <w:rPr>
          <w:rFonts w:ascii="Book Antiqua" w:hAnsi="Book Antiqua" w:cs="Arial"/>
          <w:sz w:val="26"/>
          <w:szCs w:val="26"/>
          <w:lang w:val="en-US"/>
        </w:rPr>
        <w:t>The Petitioner states that the annexures being Annexures P/1 to P/</w:t>
      </w:r>
      <w:r w:rsidR="00254B17">
        <w:rPr>
          <w:rFonts w:ascii="Book Antiqua" w:hAnsi="Book Antiqua" w:cs="Arial"/>
          <w:sz w:val="26"/>
          <w:szCs w:val="26"/>
          <w:lang w:val="en-US"/>
        </w:rPr>
        <w:t>34</w:t>
      </w:r>
      <w:r w:rsidRPr="00A24D99">
        <w:rPr>
          <w:rFonts w:ascii="Book Antiqua" w:hAnsi="Book Antiqua" w:cs="Arial"/>
          <w:sz w:val="26"/>
          <w:szCs w:val="26"/>
          <w:lang w:val="en-US"/>
        </w:rPr>
        <w:t xml:space="preserve"> produced along with the present Special Leave Petition are true and correct copies of their respective originals and formed a part of the record of the Court(s) below against whose Order/ Judgment the leave to appeal is sought in the present Petition.</w:t>
      </w:r>
    </w:p>
    <w:p w14:paraId="7DEB4ADA" w14:textId="77777777" w:rsidR="00D83CAC" w:rsidRPr="00A24D99" w:rsidRDefault="00D83CAC" w:rsidP="00D83CAC">
      <w:pPr>
        <w:jc w:val="both"/>
        <w:rPr>
          <w:rFonts w:ascii="Book Antiqua" w:hAnsi="Book Antiqua" w:cs="Arial"/>
          <w:sz w:val="26"/>
          <w:szCs w:val="26"/>
          <w:lang w:val="en-US"/>
        </w:rPr>
      </w:pPr>
    </w:p>
    <w:p w14:paraId="46A3944A" w14:textId="77777777" w:rsidR="00D83CAC" w:rsidRPr="00A24D99" w:rsidRDefault="00D83CAC" w:rsidP="00D83CAC">
      <w:pPr>
        <w:pStyle w:val="ColorfulList-Accent11"/>
        <w:numPr>
          <w:ilvl w:val="0"/>
          <w:numId w:val="1"/>
        </w:numPr>
        <w:ind w:hanging="720"/>
        <w:rPr>
          <w:rFonts w:ascii="Book Antiqua" w:hAnsi="Book Antiqua" w:cs="Courier New"/>
          <w:b/>
          <w:bCs/>
          <w:sz w:val="26"/>
          <w:szCs w:val="26"/>
          <w:lang w:val="en-GB"/>
        </w:rPr>
      </w:pPr>
      <w:r w:rsidRPr="00A24D99">
        <w:rPr>
          <w:rFonts w:ascii="Book Antiqua" w:hAnsi="Book Antiqua" w:cs="Courier New"/>
          <w:b/>
          <w:bCs/>
          <w:sz w:val="26"/>
          <w:szCs w:val="26"/>
          <w:u w:val="single"/>
          <w:lang w:val="en-GB"/>
        </w:rPr>
        <w:t>GROUNDS</w:t>
      </w:r>
      <w:r w:rsidRPr="00A24D99">
        <w:rPr>
          <w:rFonts w:ascii="Book Antiqua" w:hAnsi="Book Antiqua" w:cs="Courier New"/>
          <w:b/>
          <w:bCs/>
          <w:sz w:val="26"/>
          <w:szCs w:val="26"/>
          <w:lang w:val="en-GB"/>
        </w:rPr>
        <w:t>:</w:t>
      </w:r>
    </w:p>
    <w:p w14:paraId="0C7CC7E8" w14:textId="77777777" w:rsidR="00D83CAC" w:rsidRPr="00A24D99" w:rsidRDefault="00D83CAC" w:rsidP="00D83CAC">
      <w:pPr>
        <w:spacing w:line="360" w:lineRule="auto"/>
        <w:ind w:left="720"/>
        <w:jc w:val="both"/>
        <w:rPr>
          <w:rFonts w:ascii="Book Antiqua" w:hAnsi="Book Antiqua"/>
          <w:sz w:val="26"/>
          <w:szCs w:val="26"/>
        </w:rPr>
      </w:pPr>
    </w:p>
    <w:p w14:paraId="2A0DCDC6" w14:textId="77777777" w:rsidR="00D83CAC" w:rsidRPr="002D5875" w:rsidRDefault="00D83CAC" w:rsidP="00D83CAC">
      <w:pPr>
        <w:spacing w:line="480" w:lineRule="auto"/>
        <w:ind w:left="720"/>
        <w:jc w:val="both"/>
        <w:rPr>
          <w:rFonts w:ascii="Book Antiqua" w:hAnsi="Book Antiqua"/>
          <w:sz w:val="26"/>
          <w:szCs w:val="26"/>
        </w:rPr>
      </w:pPr>
      <w:r w:rsidRPr="00A24D99">
        <w:rPr>
          <w:rFonts w:ascii="Book Antiqua" w:hAnsi="Book Antiqua"/>
          <w:sz w:val="26"/>
          <w:szCs w:val="26"/>
        </w:rPr>
        <w:t xml:space="preserve">The instant petition seeking special leave to appeal is being filed on, among others, </w:t>
      </w:r>
      <w:r w:rsidRPr="002D5875">
        <w:rPr>
          <w:rFonts w:ascii="Book Antiqua" w:hAnsi="Book Antiqua"/>
          <w:sz w:val="26"/>
          <w:szCs w:val="26"/>
        </w:rPr>
        <w:t xml:space="preserve">the following grounds which may be considered as being without prejudice to each other: </w:t>
      </w:r>
    </w:p>
    <w:p w14:paraId="6E987F1E" w14:textId="016567D5" w:rsidR="005C076A" w:rsidRPr="002D5875" w:rsidRDefault="00D83CAC" w:rsidP="00D83CAC">
      <w:pPr>
        <w:pStyle w:val="ColorfulList-Accent11"/>
        <w:numPr>
          <w:ilvl w:val="0"/>
          <w:numId w:val="4"/>
        </w:numPr>
        <w:spacing w:before="240" w:line="480" w:lineRule="auto"/>
        <w:ind w:left="720" w:hanging="720"/>
        <w:jc w:val="both"/>
        <w:rPr>
          <w:rFonts w:ascii="Book Antiqua" w:hAnsi="Book Antiqua"/>
          <w:bCs/>
          <w:sz w:val="26"/>
          <w:szCs w:val="26"/>
          <w:lang w:val="en-US"/>
        </w:rPr>
      </w:pPr>
      <w:r w:rsidRPr="002D5875">
        <w:rPr>
          <w:rFonts w:ascii="Book Antiqua" w:hAnsi="Book Antiqua" w:cs="Arial"/>
          <w:color w:val="000000"/>
          <w:sz w:val="26"/>
          <w:szCs w:val="26"/>
        </w:rPr>
        <w:t xml:space="preserve">Because </w:t>
      </w:r>
      <w:r w:rsidRPr="002D5875">
        <w:rPr>
          <w:rFonts w:ascii="Book Antiqua" w:hAnsi="Book Antiqua"/>
          <w:bCs/>
          <w:sz w:val="26"/>
          <w:szCs w:val="26"/>
          <w:lang w:val="en-US"/>
        </w:rPr>
        <w:t xml:space="preserve">the Hon’ble High Court failed to appreciate that </w:t>
      </w:r>
      <w:r w:rsidR="005C076A" w:rsidRPr="002D5875">
        <w:rPr>
          <w:rFonts w:ascii="Book Antiqua" w:hAnsi="Book Antiqua"/>
          <w:bCs/>
          <w:sz w:val="26"/>
          <w:szCs w:val="26"/>
          <w:lang w:val="en-US"/>
        </w:rPr>
        <w:t>amendment</w:t>
      </w:r>
      <w:r w:rsidR="008A6B8D" w:rsidRPr="002D5875">
        <w:rPr>
          <w:rFonts w:ascii="Book Antiqua" w:hAnsi="Book Antiqua"/>
          <w:bCs/>
          <w:sz w:val="26"/>
          <w:szCs w:val="26"/>
          <w:lang w:val="en-US"/>
        </w:rPr>
        <w:t>s</w:t>
      </w:r>
      <w:r w:rsidR="005C076A" w:rsidRPr="002D5875">
        <w:rPr>
          <w:rFonts w:ascii="Book Antiqua" w:hAnsi="Book Antiqua"/>
          <w:bCs/>
          <w:sz w:val="26"/>
          <w:szCs w:val="26"/>
          <w:lang w:val="en-US"/>
        </w:rPr>
        <w:t xml:space="preserve"> sought to be made by the Respondents were mala fide, and opportunistic, only with a view to defeat the Petitioner’s claim over the Schedule Property. </w:t>
      </w:r>
    </w:p>
    <w:p w14:paraId="6B51A732" w14:textId="77777777" w:rsidR="005C076A" w:rsidRDefault="005C076A" w:rsidP="00D83CAC">
      <w:pPr>
        <w:pStyle w:val="ColorfulList-Accent11"/>
        <w:numPr>
          <w:ilvl w:val="0"/>
          <w:numId w:val="4"/>
        </w:numPr>
        <w:spacing w:before="240" w:line="480" w:lineRule="auto"/>
        <w:ind w:left="720" w:hanging="720"/>
        <w:jc w:val="both"/>
        <w:rPr>
          <w:rFonts w:ascii="Book Antiqua" w:hAnsi="Book Antiqua"/>
          <w:bCs/>
          <w:sz w:val="26"/>
          <w:szCs w:val="26"/>
          <w:lang w:val="en-US"/>
        </w:rPr>
      </w:pPr>
      <w:r w:rsidRPr="002D5875">
        <w:rPr>
          <w:rFonts w:ascii="Book Antiqua" w:hAnsi="Book Antiqua"/>
          <w:bCs/>
          <w:sz w:val="26"/>
          <w:szCs w:val="26"/>
          <w:lang w:val="en-US"/>
        </w:rPr>
        <w:t>Because the Hon’ble High Court completely failed to take into account the principles that govern amendment of plaints and production of additional evidenc</w:t>
      </w:r>
      <w:r>
        <w:rPr>
          <w:rFonts w:ascii="Book Antiqua" w:hAnsi="Book Antiqua"/>
          <w:bCs/>
          <w:sz w:val="26"/>
          <w:szCs w:val="26"/>
          <w:lang w:val="en-US"/>
        </w:rPr>
        <w:t xml:space="preserve">e. </w:t>
      </w:r>
    </w:p>
    <w:p w14:paraId="66831F1F" w14:textId="6451EF01" w:rsidR="008A6B8D" w:rsidRPr="002D5875" w:rsidRDefault="008A6B8D" w:rsidP="00D83CAC">
      <w:pPr>
        <w:pStyle w:val="ColorfulList-Accent11"/>
        <w:numPr>
          <w:ilvl w:val="0"/>
          <w:numId w:val="4"/>
        </w:numPr>
        <w:spacing w:before="240" w:line="480" w:lineRule="auto"/>
        <w:ind w:left="720" w:hanging="720"/>
        <w:jc w:val="both"/>
        <w:rPr>
          <w:rFonts w:ascii="Book Antiqua" w:hAnsi="Book Antiqua"/>
          <w:bCs/>
          <w:sz w:val="26"/>
          <w:szCs w:val="26"/>
          <w:lang w:val="en-US"/>
        </w:rPr>
      </w:pPr>
      <w:r w:rsidRPr="002D5875">
        <w:rPr>
          <w:rFonts w:ascii="Book Antiqua" w:hAnsi="Book Antiqua"/>
          <w:bCs/>
          <w:sz w:val="26"/>
          <w:szCs w:val="26"/>
          <w:lang w:val="en-US"/>
        </w:rPr>
        <w:lastRenderedPageBreak/>
        <w:t xml:space="preserve">Because nothing was brought on record to show that the amendments could not have, after exercise of due diligence, been made a part of the plaint before its original </w:t>
      </w:r>
      <w:r w:rsidR="00920D5F" w:rsidRPr="002D5875">
        <w:rPr>
          <w:rFonts w:ascii="Book Antiqua" w:hAnsi="Book Antiqua"/>
          <w:bCs/>
          <w:sz w:val="26"/>
          <w:szCs w:val="26"/>
          <w:lang w:val="en-US"/>
        </w:rPr>
        <w:t>filed pleadings.</w:t>
      </w:r>
      <w:r w:rsidRPr="002D5875">
        <w:rPr>
          <w:rFonts w:ascii="Book Antiqua" w:hAnsi="Book Antiqua"/>
          <w:bCs/>
          <w:sz w:val="26"/>
          <w:szCs w:val="26"/>
          <w:lang w:val="en-US"/>
        </w:rPr>
        <w:t xml:space="preserve"> </w:t>
      </w:r>
    </w:p>
    <w:p w14:paraId="5CE64EE0" w14:textId="424385E0" w:rsidR="008A6B8D" w:rsidRPr="002D5875" w:rsidRDefault="008A6B8D" w:rsidP="00D83CAC">
      <w:pPr>
        <w:pStyle w:val="ColorfulList-Accent11"/>
        <w:numPr>
          <w:ilvl w:val="0"/>
          <w:numId w:val="4"/>
        </w:numPr>
        <w:spacing w:before="240" w:line="480" w:lineRule="auto"/>
        <w:ind w:left="720" w:hanging="720"/>
        <w:jc w:val="both"/>
        <w:rPr>
          <w:rFonts w:ascii="Book Antiqua" w:hAnsi="Book Antiqua"/>
          <w:bCs/>
          <w:sz w:val="26"/>
          <w:szCs w:val="26"/>
          <w:lang w:val="en-US"/>
        </w:rPr>
      </w:pPr>
      <w:r w:rsidRPr="002D5875">
        <w:rPr>
          <w:rFonts w:ascii="Book Antiqua" w:hAnsi="Book Antiqua"/>
          <w:bCs/>
          <w:sz w:val="26"/>
          <w:szCs w:val="26"/>
          <w:lang w:val="en-US"/>
        </w:rPr>
        <w:t>Because nothing prevented the original Plaintiffs from making such amendment during the continuance of the trial, when Defendant No. 5</w:t>
      </w:r>
      <w:r w:rsidR="00920D5F" w:rsidRPr="002D5875">
        <w:rPr>
          <w:rFonts w:ascii="Book Antiqua" w:hAnsi="Book Antiqua"/>
          <w:bCs/>
          <w:sz w:val="26"/>
          <w:szCs w:val="26"/>
          <w:lang w:val="en-US"/>
        </w:rPr>
        <w:t xml:space="preserve">/DW-2 </w:t>
      </w:r>
      <w:r w:rsidRPr="002D5875">
        <w:rPr>
          <w:rFonts w:ascii="Book Antiqua" w:hAnsi="Book Antiqua"/>
          <w:bCs/>
          <w:sz w:val="26"/>
          <w:szCs w:val="26"/>
          <w:lang w:val="en-US"/>
        </w:rPr>
        <w:t xml:space="preserve">disclosed during his cross about the purported existence of Smt. Pramila. </w:t>
      </w:r>
    </w:p>
    <w:p w14:paraId="79CEDE3C" w14:textId="30164B4A" w:rsidR="00920D5F" w:rsidRDefault="00920D5F" w:rsidP="00D83CAC">
      <w:pPr>
        <w:pStyle w:val="ColorfulList-Accent11"/>
        <w:numPr>
          <w:ilvl w:val="0"/>
          <w:numId w:val="4"/>
        </w:numPr>
        <w:spacing w:before="240" w:line="480" w:lineRule="auto"/>
        <w:ind w:left="720" w:hanging="720"/>
        <w:jc w:val="both"/>
        <w:rPr>
          <w:rFonts w:ascii="Book Antiqua" w:hAnsi="Book Antiqua"/>
          <w:bCs/>
          <w:sz w:val="26"/>
          <w:szCs w:val="26"/>
          <w:lang w:val="en-US"/>
        </w:rPr>
      </w:pPr>
      <w:r w:rsidRPr="002D5875">
        <w:rPr>
          <w:rFonts w:ascii="Book Antiqua" w:hAnsi="Book Antiqua"/>
          <w:bCs/>
          <w:sz w:val="26"/>
          <w:szCs w:val="26"/>
          <w:lang w:val="en-US"/>
        </w:rPr>
        <w:t>Because the Hon’ble High Court’s</w:t>
      </w:r>
      <w:r>
        <w:rPr>
          <w:rFonts w:ascii="Book Antiqua" w:hAnsi="Book Antiqua"/>
          <w:bCs/>
          <w:sz w:val="26"/>
          <w:szCs w:val="26"/>
          <w:lang w:val="en-US"/>
        </w:rPr>
        <w:t xml:space="preserve"> order is in contravention of the statutory mandate encapsulated in Order 6, Rule 17 of the Code of Civil Procedure, 1908. </w:t>
      </w:r>
    </w:p>
    <w:p w14:paraId="36880866" w14:textId="77777777" w:rsidR="005C076A" w:rsidRDefault="005C076A" w:rsidP="00D83CAC">
      <w:pPr>
        <w:pStyle w:val="ColorfulList-Accent11"/>
        <w:numPr>
          <w:ilvl w:val="0"/>
          <w:numId w:val="4"/>
        </w:numPr>
        <w:spacing w:before="240" w:line="480" w:lineRule="auto"/>
        <w:ind w:left="720" w:hanging="720"/>
        <w:jc w:val="both"/>
        <w:rPr>
          <w:rFonts w:ascii="Book Antiqua" w:hAnsi="Book Antiqua"/>
          <w:bCs/>
          <w:sz w:val="26"/>
          <w:szCs w:val="26"/>
          <w:lang w:val="en-US"/>
        </w:rPr>
      </w:pPr>
      <w:r>
        <w:rPr>
          <w:rFonts w:ascii="Book Antiqua" w:hAnsi="Book Antiqua"/>
          <w:bCs/>
          <w:sz w:val="26"/>
          <w:szCs w:val="26"/>
          <w:lang w:val="en-US"/>
        </w:rPr>
        <w:t xml:space="preserve">Because the Hon’ble High Court failed to provide any reasons for allowing </w:t>
      </w:r>
      <w:r w:rsidR="00D96E8E">
        <w:rPr>
          <w:rFonts w:ascii="Book Antiqua" w:hAnsi="Book Antiqua"/>
          <w:bCs/>
          <w:sz w:val="26"/>
          <w:szCs w:val="26"/>
          <w:lang w:val="en-US"/>
        </w:rPr>
        <w:t xml:space="preserve">amendment of the Respondent No. 1 to 3’s plaint and production of additional documents on their behalf. </w:t>
      </w:r>
    </w:p>
    <w:p w14:paraId="1BB705CD" w14:textId="77777777" w:rsidR="00D96E8E" w:rsidRDefault="00D96E8E" w:rsidP="00D83CAC">
      <w:pPr>
        <w:pStyle w:val="ColorfulList-Accent11"/>
        <w:numPr>
          <w:ilvl w:val="0"/>
          <w:numId w:val="4"/>
        </w:numPr>
        <w:spacing w:before="240" w:line="480" w:lineRule="auto"/>
        <w:ind w:left="720" w:hanging="720"/>
        <w:jc w:val="both"/>
        <w:rPr>
          <w:rFonts w:ascii="Book Antiqua" w:hAnsi="Book Antiqua"/>
          <w:bCs/>
          <w:sz w:val="26"/>
          <w:szCs w:val="26"/>
          <w:lang w:val="en-US"/>
        </w:rPr>
      </w:pPr>
      <w:r>
        <w:rPr>
          <w:rFonts w:ascii="Book Antiqua" w:hAnsi="Book Antiqua"/>
          <w:bCs/>
          <w:sz w:val="26"/>
          <w:szCs w:val="26"/>
          <w:lang w:val="en-US"/>
        </w:rPr>
        <w:t xml:space="preserve">Because the Hon’ble High Court failed to provide any consideration </w:t>
      </w:r>
      <w:r w:rsidR="0056064A">
        <w:rPr>
          <w:rFonts w:ascii="Book Antiqua" w:hAnsi="Book Antiqua"/>
          <w:bCs/>
          <w:sz w:val="26"/>
          <w:szCs w:val="26"/>
          <w:lang w:val="en-US"/>
        </w:rPr>
        <w:t>to the grounds of objection raised by the Petitioner herein against the applications for amendment of plaint and production of additional documents preferred by the Respondents No. 1 to 3.</w:t>
      </w:r>
    </w:p>
    <w:p w14:paraId="57664DA8" w14:textId="77777777" w:rsidR="0056064A" w:rsidRDefault="0056064A" w:rsidP="00D83CAC">
      <w:pPr>
        <w:pStyle w:val="ColorfulList-Accent11"/>
        <w:numPr>
          <w:ilvl w:val="0"/>
          <w:numId w:val="4"/>
        </w:numPr>
        <w:spacing w:before="240" w:line="480" w:lineRule="auto"/>
        <w:ind w:left="720" w:hanging="720"/>
        <w:jc w:val="both"/>
        <w:rPr>
          <w:rFonts w:ascii="Book Antiqua" w:hAnsi="Book Antiqua"/>
          <w:bCs/>
          <w:sz w:val="26"/>
          <w:szCs w:val="26"/>
          <w:lang w:val="en-US"/>
        </w:rPr>
      </w:pPr>
      <w:r>
        <w:rPr>
          <w:rFonts w:ascii="Book Antiqua" w:hAnsi="Book Antiqua"/>
          <w:bCs/>
          <w:sz w:val="26"/>
          <w:szCs w:val="26"/>
          <w:lang w:val="en-US"/>
        </w:rPr>
        <w:t xml:space="preserve">Because the Hon’ble High Court failed to appreciate that the amendment sought to be made by the Respondents No. 1 to 3 would </w:t>
      </w:r>
      <w:r>
        <w:rPr>
          <w:rFonts w:ascii="Book Antiqua" w:hAnsi="Book Antiqua"/>
          <w:bCs/>
          <w:sz w:val="26"/>
          <w:szCs w:val="26"/>
          <w:lang w:val="en-US"/>
        </w:rPr>
        <w:lastRenderedPageBreak/>
        <w:t xml:space="preserve">completely change the nature of their suit, and their claim, and would be highly prejudicial to the Petitioner. </w:t>
      </w:r>
    </w:p>
    <w:p w14:paraId="0ABE0B1D" w14:textId="77777777" w:rsidR="0056064A" w:rsidRDefault="0056064A" w:rsidP="0056064A">
      <w:pPr>
        <w:pStyle w:val="ColorfulList-Accent11"/>
        <w:numPr>
          <w:ilvl w:val="0"/>
          <w:numId w:val="4"/>
        </w:numPr>
        <w:spacing w:before="240" w:line="480" w:lineRule="auto"/>
        <w:ind w:left="720" w:hanging="720"/>
        <w:jc w:val="both"/>
        <w:rPr>
          <w:rFonts w:ascii="Book Antiqua" w:hAnsi="Book Antiqua"/>
          <w:bCs/>
          <w:sz w:val="26"/>
          <w:szCs w:val="26"/>
          <w:lang w:val="en-US"/>
        </w:rPr>
      </w:pPr>
      <w:r>
        <w:rPr>
          <w:rFonts w:ascii="Book Antiqua" w:hAnsi="Book Antiqua"/>
          <w:bCs/>
          <w:sz w:val="26"/>
          <w:szCs w:val="26"/>
          <w:lang w:val="en-US"/>
        </w:rPr>
        <w:t xml:space="preserve">Because the Hon’ble High Court failed to appreciate that there were no cogent and/or legally tenable reasons provided by Respondents No. 1 to 3 for seeking such belated production of documents that they were always in possession of. </w:t>
      </w:r>
    </w:p>
    <w:p w14:paraId="37BD0C49" w14:textId="77777777" w:rsidR="0056064A" w:rsidRPr="0056064A" w:rsidRDefault="0056064A" w:rsidP="0056064A">
      <w:pPr>
        <w:pStyle w:val="ColorfulList-Accent11"/>
        <w:numPr>
          <w:ilvl w:val="0"/>
          <w:numId w:val="4"/>
        </w:numPr>
        <w:spacing w:before="240" w:line="480" w:lineRule="auto"/>
        <w:ind w:left="720" w:hanging="720"/>
        <w:jc w:val="both"/>
        <w:rPr>
          <w:rFonts w:ascii="Book Antiqua" w:hAnsi="Book Antiqua"/>
          <w:bCs/>
          <w:sz w:val="26"/>
          <w:szCs w:val="26"/>
          <w:lang w:val="en-US"/>
        </w:rPr>
      </w:pPr>
      <w:r>
        <w:rPr>
          <w:rFonts w:ascii="Book Antiqua" w:hAnsi="Book Antiqua"/>
          <w:bCs/>
          <w:sz w:val="26"/>
          <w:szCs w:val="26"/>
          <w:lang w:val="en-US"/>
        </w:rPr>
        <w:t xml:space="preserve">Because the Hon’ble High Court failed to see that the applications for amendment and production of additional documents were not motivated by truthful considerations, but only with vexatious intent of defeating the Petitioner’s claim which was bound to succeed in view of the clear mandate of Section 14 of the Hindu Succession Act, 1956. </w:t>
      </w:r>
    </w:p>
    <w:p w14:paraId="6A8D2190" w14:textId="77777777" w:rsidR="0056064A" w:rsidRDefault="0056064A" w:rsidP="00D83CAC">
      <w:pPr>
        <w:pStyle w:val="ColorfulList-Accent11"/>
        <w:numPr>
          <w:ilvl w:val="0"/>
          <w:numId w:val="4"/>
        </w:numPr>
        <w:spacing w:before="240" w:line="480" w:lineRule="auto"/>
        <w:ind w:left="720" w:hanging="720"/>
        <w:jc w:val="both"/>
        <w:rPr>
          <w:rFonts w:ascii="Book Antiqua" w:hAnsi="Book Antiqua"/>
          <w:bCs/>
          <w:sz w:val="26"/>
          <w:szCs w:val="26"/>
          <w:lang w:val="en-US"/>
        </w:rPr>
      </w:pPr>
      <w:r>
        <w:rPr>
          <w:rFonts w:ascii="Book Antiqua" w:hAnsi="Book Antiqua"/>
          <w:bCs/>
          <w:sz w:val="26"/>
          <w:szCs w:val="26"/>
          <w:lang w:val="en-US"/>
        </w:rPr>
        <w:t xml:space="preserve">Because the Hon’ble High Court completely ignored settled law in relation to amendment of plaints, as laid down by this Hon’ble Court in </w:t>
      </w:r>
      <w:r w:rsidRPr="0056064A">
        <w:rPr>
          <w:rFonts w:ascii="Book Antiqua" w:hAnsi="Book Antiqua"/>
          <w:b/>
          <w:i/>
          <w:iCs/>
          <w:sz w:val="26"/>
          <w:szCs w:val="26"/>
          <w:lang w:val="en-US"/>
        </w:rPr>
        <w:t xml:space="preserve">Life Insurance Cooperation of India v. Sanjeev Builders Pvt. Ltd. </w:t>
      </w:r>
      <w:r w:rsidRPr="0056064A">
        <w:rPr>
          <w:rFonts w:ascii="Book Antiqua" w:hAnsi="Book Antiqua"/>
          <w:b/>
          <w:sz w:val="26"/>
          <w:szCs w:val="26"/>
          <w:lang w:val="en-US"/>
        </w:rPr>
        <w:t>2022 SCC Online SC 1128</w:t>
      </w:r>
      <w:r>
        <w:rPr>
          <w:rFonts w:ascii="Book Antiqua" w:hAnsi="Book Antiqua"/>
          <w:bCs/>
          <w:sz w:val="26"/>
          <w:szCs w:val="26"/>
          <w:lang w:val="en-US"/>
        </w:rPr>
        <w:t xml:space="preserve">, as well as in </w:t>
      </w:r>
      <w:r w:rsidRPr="0056064A">
        <w:rPr>
          <w:rFonts w:ascii="Book Antiqua" w:hAnsi="Book Antiqua"/>
          <w:b/>
          <w:i/>
          <w:iCs/>
          <w:sz w:val="26"/>
          <w:szCs w:val="26"/>
          <w:lang w:val="en-US"/>
        </w:rPr>
        <w:t xml:space="preserve">M. </w:t>
      </w:r>
      <w:proofErr w:type="spellStart"/>
      <w:r w:rsidRPr="0056064A">
        <w:rPr>
          <w:rFonts w:ascii="Book Antiqua" w:hAnsi="Book Antiqua"/>
          <w:b/>
          <w:i/>
          <w:iCs/>
          <w:sz w:val="26"/>
          <w:szCs w:val="26"/>
          <w:lang w:val="en-US"/>
        </w:rPr>
        <w:t>Revanna</w:t>
      </w:r>
      <w:proofErr w:type="spellEnd"/>
      <w:r w:rsidRPr="0056064A">
        <w:rPr>
          <w:rFonts w:ascii="Book Antiqua" w:hAnsi="Book Antiqua"/>
          <w:b/>
          <w:i/>
          <w:iCs/>
          <w:sz w:val="26"/>
          <w:szCs w:val="26"/>
          <w:lang w:val="en-US"/>
        </w:rPr>
        <w:t xml:space="preserve"> v. </w:t>
      </w:r>
      <w:proofErr w:type="spellStart"/>
      <w:r w:rsidRPr="0056064A">
        <w:rPr>
          <w:rFonts w:ascii="Book Antiqua" w:hAnsi="Book Antiqua"/>
          <w:b/>
          <w:i/>
          <w:iCs/>
          <w:sz w:val="26"/>
          <w:szCs w:val="26"/>
          <w:lang w:val="en-US"/>
        </w:rPr>
        <w:t>Anjanamma</w:t>
      </w:r>
      <w:proofErr w:type="spellEnd"/>
      <w:r w:rsidRPr="0056064A">
        <w:rPr>
          <w:rFonts w:ascii="Book Antiqua" w:hAnsi="Book Antiqua"/>
          <w:b/>
          <w:i/>
          <w:iCs/>
          <w:sz w:val="26"/>
          <w:szCs w:val="26"/>
          <w:lang w:val="en-US"/>
        </w:rPr>
        <w:t xml:space="preserve"> </w:t>
      </w:r>
      <w:r w:rsidRPr="0056064A">
        <w:rPr>
          <w:rFonts w:ascii="Book Antiqua" w:hAnsi="Book Antiqua"/>
          <w:b/>
          <w:sz w:val="26"/>
          <w:szCs w:val="26"/>
          <w:lang w:val="en-US"/>
        </w:rPr>
        <w:t>(2019) 4 SCC 332</w:t>
      </w:r>
      <w:r>
        <w:rPr>
          <w:rFonts w:ascii="Book Antiqua" w:hAnsi="Book Antiqua"/>
          <w:bCs/>
          <w:sz w:val="26"/>
          <w:szCs w:val="26"/>
          <w:lang w:val="en-US"/>
        </w:rPr>
        <w:t>, and R</w:t>
      </w:r>
      <w:r w:rsidRPr="0056064A">
        <w:rPr>
          <w:rFonts w:ascii="Book Antiqua" w:hAnsi="Book Antiqua"/>
          <w:b/>
          <w:i/>
          <w:iCs/>
          <w:sz w:val="26"/>
          <w:szCs w:val="26"/>
          <w:lang w:val="en-US"/>
        </w:rPr>
        <w:t xml:space="preserve">ajkumar </w:t>
      </w:r>
      <w:proofErr w:type="spellStart"/>
      <w:r w:rsidRPr="0056064A">
        <w:rPr>
          <w:rFonts w:ascii="Book Antiqua" w:hAnsi="Book Antiqua"/>
          <w:b/>
          <w:i/>
          <w:iCs/>
          <w:sz w:val="26"/>
          <w:szCs w:val="26"/>
          <w:lang w:val="en-US"/>
        </w:rPr>
        <w:t>Gurawara</w:t>
      </w:r>
      <w:proofErr w:type="spellEnd"/>
      <w:r w:rsidRPr="0056064A">
        <w:rPr>
          <w:rFonts w:ascii="Book Antiqua" w:hAnsi="Book Antiqua"/>
          <w:b/>
          <w:i/>
          <w:iCs/>
          <w:sz w:val="26"/>
          <w:szCs w:val="26"/>
          <w:lang w:val="en-US"/>
        </w:rPr>
        <w:t xml:space="preserve"> v. S. K. </w:t>
      </w:r>
      <w:proofErr w:type="spellStart"/>
      <w:r w:rsidRPr="0056064A">
        <w:rPr>
          <w:rFonts w:ascii="Book Antiqua" w:hAnsi="Book Antiqua"/>
          <w:b/>
          <w:i/>
          <w:iCs/>
          <w:sz w:val="26"/>
          <w:szCs w:val="26"/>
          <w:lang w:val="en-US"/>
        </w:rPr>
        <w:t>Sarawgi</w:t>
      </w:r>
      <w:proofErr w:type="spellEnd"/>
      <w:r w:rsidRPr="0056064A">
        <w:rPr>
          <w:rFonts w:ascii="Book Antiqua" w:hAnsi="Book Antiqua"/>
          <w:b/>
          <w:i/>
          <w:iCs/>
          <w:sz w:val="26"/>
          <w:szCs w:val="26"/>
          <w:lang w:val="en-US"/>
        </w:rPr>
        <w:t xml:space="preserve"> and Co. (P) Ltd.,</w:t>
      </w:r>
      <w:r>
        <w:rPr>
          <w:rFonts w:ascii="Book Antiqua" w:hAnsi="Book Antiqua"/>
          <w:bCs/>
          <w:sz w:val="26"/>
          <w:szCs w:val="26"/>
          <w:lang w:val="en-US"/>
        </w:rPr>
        <w:t xml:space="preserve"> (</w:t>
      </w:r>
      <w:r w:rsidRPr="0056064A">
        <w:rPr>
          <w:rFonts w:ascii="Book Antiqua" w:hAnsi="Book Antiqua"/>
          <w:b/>
          <w:sz w:val="26"/>
          <w:szCs w:val="26"/>
          <w:lang w:val="en-US"/>
        </w:rPr>
        <w:t>2008) 14 SCC 364.</w:t>
      </w:r>
      <w:r>
        <w:rPr>
          <w:rFonts w:ascii="Book Antiqua" w:hAnsi="Book Antiqua"/>
          <w:bCs/>
          <w:sz w:val="26"/>
          <w:szCs w:val="26"/>
          <w:lang w:val="en-US"/>
        </w:rPr>
        <w:t xml:space="preserve"> </w:t>
      </w:r>
    </w:p>
    <w:p w14:paraId="434D715F" w14:textId="77777777" w:rsidR="0056064A" w:rsidRDefault="0056064A" w:rsidP="00D83CAC">
      <w:pPr>
        <w:pStyle w:val="ColorfulList-Accent11"/>
        <w:numPr>
          <w:ilvl w:val="0"/>
          <w:numId w:val="4"/>
        </w:numPr>
        <w:spacing w:before="240" w:line="480" w:lineRule="auto"/>
        <w:ind w:left="720" w:hanging="720"/>
        <w:jc w:val="both"/>
        <w:rPr>
          <w:rFonts w:ascii="Book Antiqua" w:hAnsi="Book Antiqua"/>
          <w:bCs/>
          <w:sz w:val="26"/>
          <w:szCs w:val="26"/>
          <w:lang w:val="en-US"/>
        </w:rPr>
      </w:pPr>
      <w:r>
        <w:rPr>
          <w:rFonts w:ascii="Book Antiqua" w:hAnsi="Book Antiqua"/>
          <w:bCs/>
          <w:sz w:val="26"/>
          <w:szCs w:val="26"/>
          <w:lang w:val="en-US"/>
        </w:rPr>
        <w:t xml:space="preserve">Because the Hon’ble High Court failed to even consider the fact that Respondents No. 1 to 3, in every piece of documentary material </w:t>
      </w:r>
      <w:r>
        <w:rPr>
          <w:rFonts w:ascii="Book Antiqua" w:hAnsi="Book Antiqua"/>
          <w:bCs/>
          <w:sz w:val="26"/>
          <w:szCs w:val="26"/>
          <w:lang w:val="en-US"/>
        </w:rPr>
        <w:lastRenderedPageBreak/>
        <w:t>produced by them (as well as issued on their behalf) have always consistently denied the existence of Smt. Pramila. This was all the more apparent when the one defendant (D5) who deposed to the existence of Smt. Pramila was cross-examined by the counsel for the Respondents No. 1 to 3</w:t>
      </w:r>
      <w:r w:rsidR="00F72AE2">
        <w:rPr>
          <w:rFonts w:ascii="Book Antiqua" w:hAnsi="Book Antiqua"/>
          <w:bCs/>
          <w:sz w:val="26"/>
          <w:szCs w:val="26"/>
          <w:lang w:val="en-US"/>
        </w:rPr>
        <w:t xml:space="preserve"> and suggested that his testimony about existence of Smt. Pramila was false. </w:t>
      </w:r>
    </w:p>
    <w:p w14:paraId="0D031E1C" w14:textId="77777777" w:rsidR="00F72AE2" w:rsidRDefault="00F72AE2" w:rsidP="00D83CAC">
      <w:pPr>
        <w:pStyle w:val="ColorfulList-Accent11"/>
        <w:numPr>
          <w:ilvl w:val="0"/>
          <w:numId w:val="4"/>
        </w:numPr>
        <w:spacing w:before="240" w:line="480" w:lineRule="auto"/>
        <w:ind w:left="720" w:hanging="720"/>
        <w:jc w:val="both"/>
        <w:rPr>
          <w:rFonts w:ascii="Book Antiqua" w:hAnsi="Book Antiqua"/>
          <w:bCs/>
          <w:sz w:val="26"/>
          <w:szCs w:val="26"/>
          <w:lang w:val="en-US"/>
        </w:rPr>
      </w:pPr>
      <w:r>
        <w:rPr>
          <w:rFonts w:ascii="Book Antiqua" w:hAnsi="Book Antiqua"/>
          <w:bCs/>
          <w:sz w:val="26"/>
          <w:szCs w:val="26"/>
          <w:lang w:val="en-US"/>
        </w:rPr>
        <w:t xml:space="preserve">Because the Hon’ble High Court failed to consider that a party having once sought to deny the existence of a fact, cannot at a later point in time be permitted to rely on the same fact. Doing so, besides polluting the stream of justice, encourages deceitful and disingenuous conduct, which cannot be condoned and must be deprecated. </w:t>
      </w:r>
    </w:p>
    <w:p w14:paraId="4BA6CE6B" w14:textId="77777777" w:rsidR="00F72AE2" w:rsidRPr="00F72AE2" w:rsidRDefault="00F72AE2" w:rsidP="00D83CAC">
      <w:pPr>
        <w:pStyle w:val="ColorfulList-Accent11"/>
        <w:numPr>
          <w:ilvl w:val="0"/>
          <w:numId w:val="4"/>
        </w:numPr>
        <w:spacing w:before="240" w:line="480" w:lineRule="auto"/>
        <w:ind w:left="720" w:hanging="720"/>
        <w:jc w:val="both"/>
        <w:rPr>
          <w:rFonts w:ascii="Book Antiqua" w:hAnsi="Book Antiqua"/>
          <w:bCs/>
          <w:sz w:val="26"/>
          <w:szCs w:val="26"/>
          <w:lang w:val="en-US"/>
        </w:rPr>
      </w:pPr>
      <w:r>
        <w:rPr>
          <w:rFonts w:ascii="Book Antiqua" w:hAnsi="Book Antiqua"/>
          <w:bCs/>
          <w:sz w:val="26"/>
          <w:szCs w:val="26"/>
          <w:lang w:val="en-US"/>
        </w:rPr>
        <w:t xml:space="preserve">Because the Hon’ble High Court failed to take into account that the Partition Deed dated </w:t>
      </w:r>
      <w:r>
        <w:rPr>
          <w:rFonts w:ascii="Book Antiqua" w:eastAsia="Times New Roman" w:hAnsi="Book Antiqua"/>
          <w:bCs/>
          <w:sz w:val="26"/>
          <w:szCs w:val="26"/>
        </w:rPr>
        <w:t xml:space="preserve">05.07.2012 was squarely hit by the doctrine of </w:t>
      </w:r>
      <w:proofErr w:type="spellStart"/>
      <w:r w:rsidRPr="00F72AE2">
        <w:rPr>
          <w:rFonts w:ascii="Book Antiqua" w:eastAsia="Times New Roman" w:hAnsi="Book Antiqua"/>
          <w:bCs/>
          <w:i/>
          <w:iCs/>
          <w:sz w:val="26"/>
          <w:szCs w:val="26"/>
        </w:rPr>
        <w:t>lis</w:t>
      </w:r>
      <w:proofErr w:type="spellEnd"/>
      <w:r w:rsidRPr="00F72AE2">
        <w:rPr>
          <w:rFonts w:ascii="Book Antiqua" w:eastAsia="Times New Roman" w:hAnsi="Book Antiqua"/>
          <w:bCs/>
          <w:i/>
          <w:iCs/>
          <w:sz w:val="26"/>
          <w:szCs w:val="26"/>
        </w:rPr>
        <w:t xml:space="preserve"> pendens,</w:t>
      </w:r>
      <w:r>
        <w:rPr>
          <w:rFonts w:ascii="Book Antiqua" w:eastAsia="Times New Roman" w:hAnsi="Book Antiqua"/>
          <w:bCs/>
          <w:sz w:val="26"/>
          <w:szCs w:val="26"/>
        </w:rPr>
        <w:t xml:space="preserve"> as encapsulated in Section 52 of the Transfer of Property Act, 1882, and as such could not and ought not to have been judicially appreciated. </w:t>
      </w:r>
    </w:p>
    <w:p w14:paraId="5949CC31" w14:textId="77777777" w:rsidR="00F72AE2" w:rsidRDefault="00F72AE2" w:rsidP="00D83CAC">
      <w:pPr>
        <w:pStyle w:val="ColorfulList-Accent11"/>
        <w:numPr>
          <w:ilvl w:val="0"/>
          <w:numId w:val="4"/>
        </w:numPr>
        <w:spacing w:before="240" w:line="480" w:lineRule="auto"/>
        <w:ind w:left="720" w:hanging="720"/>
        <w:jc w:val="both"/>
        <w:rPr>
          <w:rFonts w:ascii="Book Antiqua" w:hAnsi="Book Antiqua"/>
          <w:bCs/>
          <w:sz w:val="26"/>
          <w:szCs w:val="26"/>
          <w:lang w:val="en-US"/>
        </w:rPr>
      </w:pPr>
      <w:r>
        <w:rPr>
          <w:rFonts w:ascii="Book Antiqua" w:eastAsia="Times New Roman" w:hAnsi="Book Antiqua"/>
          <w:bCs/>
          <w:sz w:val="26"/>
          <w:szCs w:val="26"/>
        </w:rPr>
        <w:t xml:space="preserve">Because the Hon’ble High Court failed to issue any finding whatsoever on the applicability of Section 14 of the Hindu </w:t>
      </w:r>
      <w:r>
        <w:rPr>
          <w:rFonts w:ascii="Book Antiqua" w:eastAsia="Times New Roman" w:hAnsi="Book Antiqua"/>
          <w:bCs/>
          <w:sz w:val="26"/>
          <w:szCs w:val="26"/>
        </w:rPr>
        <w:lastRenderedPageBreak/>
        <w:t xml:space="preserve">Succession Act, 1956 in context of the competing claims over the Schedule Property. </w:t>
      </w:r>
    </w:p>
    <w:p w14:paraId="7F2B4E29" w14:textId="77777777" w:rsidR="00D83CAC" w:rsidRPr="00A24D99" w:rsidRDefault="00D83CAC" w:rsidP="00D83CAC">
      <w:pPr>
        <w:pStyle w:val="ColorfulList-Accent11"/>
        <w:numPr>
          <w:ilvl w:val="0"/>
          <w:numId w:val="1"/>
        </w:numPr>
        <w:spacing w:line="480" w:lineRule="auto"/>
        <w:ind w:hanging="720"/>
        <w:jc w:val="both"/>
        <w:rPr>
          <w:rFonts w:ascii="Book Antiqua" w:hAnsi="Book Antiqua" w:cs="Courier New"/>
          <w:b/>
          <w:bCs/>
          <w:sz w:val="26"/>
          <w:szCs w:val="26"/>
          <w:lang w:val="en-GB"/>
        </w:rPr>
      </w:pPr>
      <w:r w:rsidRPr="00A24D99">
        <w:rPr>
          <w:rFonts w:ascii="Book Antiqua" w:hAnsi="Book Antiqua" w:cs="Courier New"/>
          <w:b/>
          <w:bCs/>
          <w:sz w:val="26"/>
          <w:szCs w:val="26"/>
          <w:u w:val="single"/>
          <w:lang w:val="en-GB"/>
        </w:rPr>
        <w:t xml:space="preserve">GROUNDS FOR INTERIM </w:t>
      </w:r>
      <w:proofErr w:type="gramStart"/>
      <w:r w:rsidRPr="00A24D99">
        <w:rPr>
          <w:rFonts w:ascii="Book Antiqua" w:hAnsi="Book Antiqua" w:cs="Courier New"/>
          <w:b/>
          <w:bCs/>
          <w:sz w:val="26"/>
          <w:szCs w:val="26"/>
          <w:u w:val="single"/>
          <w:lang w:val="en-GB"/>
        </w:rPr>
        <w:t>RELIEF</w:t>
      </w:r>
      <w:r w:rsidRPr="00A24D99">
        <w:rPr>
          <w:rFonts w:ascii="Book Antiqua" w:hAnsi="Book Antiqua" w:cs="Courier New"/>
          <w:b/>
          <w:bCs/>
          <w:sz w:val="26"/>
          <w:szCs w:val="26"/>
          <w:lang w:val="en-GB"/>
        </w:rPr>
        <w:t xml:space="preserve"> :</w:t>
      </w:r>
      <w:proofErr w:type="gramEnd"/>
    </w:p>
    <w:p w14:paraId="3B627D58" w14:textId="77777777" w:rsidR="00D83CAC" w:rsidRPr="00A24D99" w:rsidRDefault="00D83CAC" w:rsidP="00D83CAC">
      <w:pPr>
        <w:spacing w:before="240" w:line="480" w:lineRule="auto"/>
        <w:ind w:left="720" w:hanging="720"/>
        <w:jc w:val="both"/>
        <w:rPr>
          <w:rFonts w:ascii="Book Antiqua" w:hAnsi="Book Antiqua" w:cs="Courier New"/>
          <w:bCs/>
          <w:sz w:val="26"/>
          <w:szCs w:val="26"/>
          <w:lang w:val="en-GB"/>
        </w:rPr>
      </w:pPr>
      <w:r w:rsidRPr="00A24D99">
        <w:rPr>
          <w:rFonts w:ascii="Book Antiqua" w:hAnsi="Book Antiqua" w:cs="Courier New"/>
          <w:bCs/>
          <w:sz w:val="26"/>
          <w:szCs w:val="26"/>
          <w:lang w:val="en-GB"/>
        </w:rPr>
        <w:t xml:space="preserve">(1) </w:t>
      </w:r>
      <w:r w:rsidRPr="00A24D99">
        <w:rPr>
          <w:rFonts w:ascii="Book Antiqua" w:hAnsi="Book Antiqua" w:cs="Courier New"/>
          <w:bCs/>
          <w:sz w:val="26"/>
          <w:szCs w:val="26"/>
          <w:lang w:val="en-GB"/>
        </w:rPr>
        <w:tab/>
        <w:t xml:space="preserve">That the instant petition seeking special leave to appeal is being filed by the Petitioner above named </w:t>
      </w:r>
      <w:r w:rsidRPr="00A24D99">
        <w:rPr>
          <w:rFonts w:ascii="Book Antiqua" w:hAnsi="Book Antiqua"/>
          <w:sz w:val="26"/>
          <w:szCs w:val="26"/>
        </w:rPr>
        <w:t xml:space="preserve">against the final judgment and order dated </w:t>
      </w:r>
      <w:r w:rsidR="00552C2C">
        <w:rPr>
          <w:rFonts w:ascii="Book Antiqua" w:hAnsi="Book Antiqua"/>
          <w:sz w:val="26"/>
          <w:szCs w:val="26"/>
          <w:lang w:val="en-US"/>
        </w:rPr>
        <w:t>08.12.2023</w:t>
      </w:r>
      <w:r>
        <w:rPr>
          <w:rFonts w:ascii="Book Antiqua" w:hAnsi="Book Antiqua"/>
          <w:sz w:val="26"/>
          <w:szCs w:val="26"/>
        </w:rPr>
        <w:t xml:space="preserve"> passed by the Hon’ble High Court of Karnataka at Bengaluru in </w:t>
      </w:r>
      <w:r>
        <w:rPr>
          <w:rFonts w:ascii="Book Antiqua" w:hAnsi="Book Antiqua"/>
          <w:sz w:val="26"/>
          <w:szCs w:val="26"/>
          <w:lang w:val="en-US"/>
        </w:rPr>
        <w:t>R.F.A. No.1</w:t>
      </w:r>
      <w:r w:rsidR="00552C2C">
        <w:rPr>
          <w:rFonts w:ascii="Book Antiqua" w:hAnsi="Book Antiqua"/>
          <w:sz w:val="26"/>
          <w:szCs w:val="26"/>
          <w:lang w:val="en-US"/>
        </w:rPr>
        <w:t>165</w:t>
      </w:r>
      <w:r>
        <w:rPr>
          <w:rFonts w:ascii="Book Antiqua" w:hAnsi="Book Antiqua"/>
          <w:sz w:val="26"/>
          <w:szCs w:val="26"/>
          <w:lang w:val="en-US"/>
        </w:rPr>
        <w:t xml:space="preserve"> of 20</w:t>
      </w:r>
      <w:r w:rsidR="000F00BE">
        <w:rPr>
          <w:rFonts w:ascii="Book Antiqua" w:hAnsi="Book Antiqua"/>
          <w:sz w:val="26"/>
          <w:szCs w:val="26"/>
          <w:lang w:val="en-US"/>
        </w:rPr>
        <w:t>09</w:t>
      </w:r>
      <w:r>
        <w:rPr>
          <w:rFonts w:ascii="Book Antiqua" w:hAnsi="Book Antiqua"/>
          <w:sz w:val="26"/>
          <w:szCs w:val="26"/>
          <w:lang w:val="en-US"/>
        </w:rPr>
        <w:t xml:space="preserve"> (</w:t>
      </w:r>
      <w:r w:rsidR="000F00BE">
        <w:rPr>
          <w:rFonts w:ascii="Book Antiqua" w:hAnsi="Book Antiqua"/>
          <w:sz w:val="26"/>
          <w:szCs w:val="26"/>
          <w:lang w:val="en-US"/>
        </w:rPr>
        <w:t>PAR</w:t>
      </w:r>
      <w:r>
        <w:rPr>
          <w:rFonts w:ascii="Book Antiqua" w:hAnsi="Book Antiqua"/>
          <w:sz w:val="26"/>
          <w:szCs w:val="26"/>
          <w:lang w:val="en-US"/>
        </w:rPr>
        <w:t xml:space="preserve">) </w:t>
      </w:r>
      <w:r w:rsidRPr="00A24D99">
        <w:rPr>
          <w:rFonts w:ascii="Book Antiqua" w:hAnsi="Book Antiqua"/>
          <w:sz w:val="26"/>
          <w:szCs w:val="26"/>
        </w:rPr>
        <w:t>whereby the Hon’ble High Court has</w:t>
      </w:r>
      <w:r w:rsidR="000F00BE">
        <w:rPr>
          <w:rFonts w:ascii="Book Antiqua" w:hAnsi="Book Antiqua"/>
          <w:sz w:val="26"/>
          <w:szCs w:val="26"/>
        </w:rPr>
        <w:t xml:space="preserve">, while allowing the Petitioner’s appeal, also erroneously allowed applications preferred by Respondents No. 1 to 3 for amendment of their plaint and for production of additional documents, and consequently remanded the original suit (being O.S. No. 914/2005 for fresh consideration by the Trial Court). </w:t>
      </w:r>
    </w:p>
    <w:p w14:paraId="4C6F7BF3" w14:textId="77777777" w:rsidR="00D83CAC" w:rsidRPr="00A24D99" w:rsidRDefault="00D83CAC" w:rsidP="00D83CAC">
      <w:pPr>
        <w:spacing w:before="240" w:line="480" w:lineRule="auto"/>
        <w:ind w:left="720" w:hanging="720"/>
        <w:jc w:val="both"/>
        <w:rPr>
          <w:rFonts w:ascii="Book Antiqua" w:hAnsi="Book Antiqua"/>
          <w:sz w:val="26"/>
          <w:szCs w:val="26"/>
        </w:rPr>
      </w:pPr>
      <w:r w:rsidRPr="00A24D99">
        <w:rPr>
          <w:rFonts w:ascii="Book Antiqua" w:hAnsi="Book Antiqua" w:cs="Courier New"/>
          <w:bCs/>
          <w:sz w:val="26"/>
          <w:szCs w:val="26"/>
          <w:lang w:val="en-GB"/>
        </w:rPr>
        <w:t xml:space="preserve">(2) </w:t>
      </w:r>
      <w:r w:rsidRPr="00A24D99">
        <w:rPr>
          <w:rFonts w:ascii="Book Antiqua" w:hAnsi="Book Antiqua" w:cs="Courier New"/>
          <w:bCs/>
          <w:sz w:val="26"/>
          <w:szCs w:val="26"/>
          <w:lang w:val="en-GB"/>
        </w:rPr>
        <w:tab/>
      </w:r>
      <w:r w:rsidRPr="00A24D99">
        <w:rPr>
          <w:rFonts w:ascii="Book Antiqua" w:hAnsi="Book Antiqua"/>
          <w:sz w:val="26"/>
          <w:szCs w:val="26"/>
        </w:rPr>
        <w:t>That the Petitioner has a good prima facie case in law and                   has every hope to succeed in the instant Special Leave Petition.</w:t>
      </w:r>
    </w:p>
    <w:p w14:paraId="6BF2F117" w14:textId="77777777" w:rsidR="00D83CAC" w:rsidRPr="00A24D99" w:rsidRDefault="00D83CAC" w:rsidP="00D83CAC">
      <w:pPr>
        <w:spacing w:before="240" w:line="480" w:lineRule="auto"/>
        <w:ind w:left="720" w:hanging="720"/>
        <w:jc w:val="both"/>
        <w:rPr>
          <w:rFonts w:ascii="Book Antiqua" w:hAnsi="Book Antiqua"/>
          <w:sz w:val="26"/>
          <w:szCs w:val="26"/>
        </w:rPr>
      </w:pPr>
      <w:r w:rsidRPr="00A24D99">
        <w:rPr>
          <w:rFonts w:ascii="Book Antiqua" w:hAnsi="Book Antiqua"/>
          <w:sz w:val="26"/>
          <w:szCs w:val="26"/>
        </w:rPr>
        <w:t xml:space="preserve">(3) </w:t>
      </w:r>
      <w:r w:rsidRPr="00A24D99">
        <w:rPr>
          <w:rFonts w:ascii="Book Antiqua" w:hAnsi="Book Antiqua"/>
          <w:sz w:val="26"/>
          <w:szCs w:val="26"/>
        </w:rPr>
        <w:tab/>
        <w:t>That the balance of convenience is also in the favour of the Petitioner and the Petitioner will suffer grave hardship if the interim relief as prayed for is not granted.</w:t>
      </w:r>
    </w:p>
    <w:p w14:paraId="6217FB0F" w14:textId="77777777" w:rsidR="000F00BE" w:rsidRPr="00A24D99" w:rsidRDefault="00D83CAC" w:rsidP="000F00BE">
      <w:pPr>
        <w:spacing w:before="240" w:line="480" w:lineRule="auto"/>
        <w:ind w:left="720" w:hanging="720"/>
        <w:jc w:val="both"/>
        <w:rPr>
          <w:rFonts w:ascii="Book Antiqua" w:hAnsi="Book Antiqua"/>
          <w:sz w:val="26"/>
          <w:szCs w:val="26"/>
        </w:rPr>
      </w:pPr>
      <w:r w:rsidRPr="00A24D99">
        <w:rPr>
          <w:rFonts w:ascii="Book Antiqua" w:hAnsi="Book Antiqua"/>
          <w:sz w:val="26"/>
          <w:szCs w:val="26"/>
        </w:rPr>
        <w:lastRenderedPageBreak/>
        <w:t xml:space="preserve">(4) </w:t>
      </w:r>
      <w:r w:rsidRPr="00A24D99">
        <w:rPr>
          <w:rFonts w:ascii="Book Antiqua" w:hAnsi="Book Antiqua"/>
          <w:sz w:val="26"/>
          <w:szCs w:val="26"/>
        </w:rPr>
        <w:tab/>
        <w:t>That the Petitioner will suffer great irreparable harm if the Impugned Order is not stayed during the pendency of the instant Special Leave Petition.</w:t>
      </w:r>
      <w:r w:rsidR="000F00BE">
        <w:rPr>
          <w:rFonts w:ascii="Book Antiqua" w:hAnsi="Book Antiqua"/>
          <w:sz w:val="26"/>
          <w:szCs w:val="26"/>
        </w:rPr>
        <w:t xml:space="preserve"> In fact, pursuant to impugned judgment, the Trial Court has already begun proceedings afresh, and their continuance is causing great prejudice to the Petitioner. </w:t>
      </w:r>
    </w:p>
    <w:p w14:paraId="4D076A74" w14:textId="77777777" w:rsidR="00D83CAC" w:rsidRPr="00A24D99" w:rsidRDefault="00D83CAC" w:rsidP="00D83CAC">
      <w:pPr>
        <w:spacing w:before="240" w:line="480" w:lineRule="auto"/>
        <w:ind w:left="720" w:hanging="720"/>
        <w:jc w:val="both"/>
        <w:rPr>
          <w:rFonts w:ascii="Book Antiqua" w:hAnsi="Book Antiqua"/>
          <w:sz w:val="26"/>
          <w:szCs w:val="26"/>
        </w:rPr>
      </w:pPr>
      <w:r w:rsidRPr="00A24D99">
        <w:rPr>
          <w:rFonts w:ascii="Book Antiqua" w:hAnsi="Book Antiqua"/>
          <w:sz w:val="26"/>
          <w:szCs w:val="26"/>
        </w:rPr>
        <w:t xml:space="preserve">(6) </w:t>
      </w:r>
      <w:r w:rsidRPr="00A24D99">
        <w:rPr>
          <w:rFonts w:ascii="Book Antiqua" w:hAnsi="Book Antiqua"/>
          <w:sz w:val="26"/>
          <w:szCs w:val="26"/>
        </w:rPr>
        <w:tab/>
        <w:t>That therefore it is in the interests of justice that the</w:t>
      </w:r>
      <w:r w:rsidRPr="00A24D99">
        <w:rPr>
          <w:rFonts w:ascii="Book Antiqua" w:hAnsi="Book Antiqua"/>
          <w:b/>
          <w:sz w:val="26"/>
          <w:szCs w:val="26"/>
        </w:rPr>
        <w:t xml:space="preserve"> </w:t>
      </w:r>
      <w:r w:rsidRPr="00A24D99">
        <w:rPr>
          <w:rFonts w:ascii="Book Antiqua" w:hAnsi="Book Antiqua"/>
          <w:sz w:val="26"/>
          <w:szCs w:val="26"/>
        </w:rPr>
        <w:t xml:space="preserve">Impugned order dated </w:t>
      </w:r>
      <w:r w:rsidR="000F00BE">
        <w:rPr>
          <w:rFonts w:ascii="Book Antiqua" w:hAnsi="Book Antiqua"/>
          <w:sz w:val="26"/>
          <w:szCs w:val="26"/>
          <w:lang w:val="en-US"/>
        </w:rPr>
        <w:t>08.12.2023</w:t>
      </w:r>
      <w:r>
        <w:rPr>
          <w:rFonts w:ascii="Book Antiqua" w:hAnsi="Book Antiqua"/>
          <w:sz w:val="26"/>
          <w:szCs w:val="26"/>
        </w:rPr>
        <w:t xml:space="preserve"> passed by the Hon’ble High Court of Karnataka at Bengaluru in </w:t>
      </w:r>
      <w:r>
        <w:rPr>
          <w:rFonts w:ascii="Book Antiqua" w:hAnsi="Book Antiqua"/>
          <w:sz w:val="26"/>
          <w:szCs w:val="26"/>
          <w:lang w:val="en-US"/>
        </w:rPr>
        <w:t>R.F.A. No.1</w:t>
      </w:r>
      <w:r w:rsidR="000F00BE">
        <w:rPr>
          <w:rFonts w:ascii="Book Antiqua" w:hAnsi="Book Antiqua"/>
          <w:sz w:val="26"/>
          <w:szCs w:val="26"/>
          <w:lang w:val="en-US"/>
        </w:rPr>
        <w:t>165</w:t>
      </w:r>
      <w:r>
        <w:rPr>
          <w:rFonts w:ascii="Book Antiqua" w:hAnsi="Book Antiqua"/>
          <w:sz w:val="26"/>
          <w:szCs w:val="26"/>
          <w:lang w:val="en-US"/>
        </w:rPr>
        <w:t xml:space="preserve"> of 20</w:t>
      </w:r>
      <w:r w:rsidR="000F00BE">
        <w:rPr>
          <w:rFonts w:ascii="Book Antiqua" w:hAnsi="Book Antiqua"/>
          <w:sz w:val="26"/>
          <w:szCs w:val="26"/>
          <w:lang w:val="en-US"/>
        </w:rPr>
        <w:t>09</w:t>
      </w:r>
      <w:r>
        <w:rPr>
          <w:rFonts w:ascii="Book Antiqua" w:hAnsi="Book Antiqua"/>
          <w:sz w:val="26"/>
          <w:szCs w:val="26"/>
          <w:lang w:val="en-US"/>
        </w:rPr>
        <w:t xml:space="preserve"> (</w:t>
      </w:r>
      <w:r w:rsidR="000F00BE">
        <w:rPr>
          <w:rFonts w:ascii="Book Antiqua" w:hAnsi="Book Antiqua"/>
          <w:sz w:val="26"/>
          <w:szCs w:val="26"/>
          <w:lang w:val="en-US"/>
        </w:rPr>
        <w:t>PAR</w:t>
      </w:r>
      <w:r>
        <w:rPr>
          <w:rFonts w:ascii="Book Antiqua" w:hAnsi="Book Antiqua"/>
          <w:sz w:val="26"/>
          <w:szCs w:val="26"/>
          <w:lang w:val="en-US"/>
        </w:rPr>
        <w:t xml:space="preserve">) </w:t>
      </w:r>
      <w:r w:rsidRPr="00A24D99">
        <w:rPr>
          <w:rFonts w:ascii="Book Antiqua" w:hAnsi="Book Antiqua"/>
          <w:sz w:val="26"/>
          <w:szCs w:val="26"/>
        </w:rPr>
        <w:t>may be stayed during the pendency of the instant Special Leave Petition.</w:t>
      </w:r>
    </w:p>
    <w:p w14:paraId="308BD595" w14:textId="77777777" w:rsidR="00D83CAC" w:rsidRPr="00A24D99" w:rsidRDefault="00D83CAC" w:rsidP="00D83CAC">
      <w:pPr>
        <w:pStyle w:val="ColorfulList-Accent11"/>
        <w:numPr>
          <w:ilvl w:val="0"/>
          <w:numId w:val="1"/>
        </w:numPr>
        <w:spacing w:before="240" w:line="480" w:lineRule="auto"/>
        <w:ind w:hanging="720"/>
        <w:jc w:val="both"/>
        <w:rPr>
          <w:rFonts w:ascii="Book Antiqua" w:hAnsi="Book Antiqua" w:cs="Courier New"/>
          <w:b/>
          <w:bCs/>
          <w:sz w:val="26"/>
          <w:szCs w:val="26"/>
          <w:lang w:val="en-GB"/>
        </w:rPr>
      </w:pPr>
      <w:r w:rsidRPr="00A24D99">
        <w:rPr>
          <w:rFonts w:ascii="Book Antiqua" w:hAnsi="Book Antiqua" w:cs="Courier New"/>
          <w:b/>
          <w:bCs/>
          <w:sz w:val="26"/>
          <w:szCs w:val="26"/>
          <w:u w:val="single"/>
          <w:lang w:val="en-GB"/>
        </w:rPr>
        <w:t xml:space="preserve">MAIN </w:t>
      </w:r>
      <w:proofErr w:type="gramStart"/>
      <w:r w:rsidRPr="00A24D99">
        <w:rPr>
          <w:rFonts w:ascii="Book Antiqua" w:hAnsi="Book Antiqua" w:cs="Courier New"/>
          <w:b/>
          <w:bCs/>
          <w:sz w:val="26"/>
          <w:szCs w:val="26"/>
          <w:u w:val="single"/>
          <w:lang w:val="en-GB"/>
        </w:rPr>
        <w:t>PRAYER</w:t>
      </w:r>
      <w:r w:rsidRPr="00A24D99">
        <w:rPr>
          <w:rFonts w:ascii="Book Antiqua" w:hAnsi="Book Antiqua" w:cs="Courier New"/>
          <w:b/>
          <w:bCs/>
          <w:sz w:val="26"/>
          <w:szCs w:val="26"/>
          <w:lang w:val="en-GB"/>
        </w:rPr>
        <w:t xml:space="preserve"> :</w:t>
      </w:r>
      <w:proofErr w:type="gramEnd"/>
    </w:p>
    <w:p w14:paraId="7F8D8F1D" w14:textId="77777777" w:rsidR="00D83CAC" w:rsidRPr="00A24D99" w:rsidRDefault="00D83CAC" w:rsidP="00D83CAC">
      <w:pPr>
        <w:spacing w:before="240" w:line="480" w:lineRule="auto"/>
        <w:ind w:left="720"/>
        <w:jc w:val="both"/>
        <w:rPr>
          <w:rFonts w:ascii="Book Antiqua" w:hAnsi="Book Antiqua" w:cs="Courier New"/>
          <w:bCs/>
          <w:sz w:val="26"/>
          <w:szCs w:val="26"/>
          <w:lang w:val="en-GB"/>
        </w:rPr>
      </w:pPr>
      <w:r w:rsidRPr="00A24D99">
        <w:rPr>
          <w:rFonts w:ascii="Book Antiqua" w:hAnsi="Book Antiqua" w:cs="Courier New"/>
          <w:bCs/>
          <w:sz w:val="26"/>
          <w:szCs w:val="26"/>
          <w:lang w:val="en-GB"/>
        </w:rPr>
        <w:t>In the facts and circumstances mentione</w:t>
      </w:r>
      <w:r>
        <w:rPr>
          <w:rFonts w:ascii="Book Antiqua" w:hAnsi="Book Antiqua" w:cs="Courier New"/>
          <w:bCs/>
          <w:sz w:val="26"/>
          <w:szCs w:val="26"/>
          <w:lang w:val="en-GB"/>
        </w:rPr>
        <w:t xml:space="preserve">d above an in light </w:t>
      </w:r>
      <w:r w:rsidRPr="00A24D99">
        <w:rPr>
          <w:rFonts w:ascii="Book Antiqua" w:hAnsi="Book Antiqua" w:cs="Courier New"/>
          <w:bCs/>
          <w:sz w:val="26"/>
          <w:szCs w:val="26"/>
          <w:lang w:val="en-GB"/>
        </w:rPr>
        <w:t>of the grounds mentioned above, it is most respectfully prayed that this Hon’ble Court may ki</w:t>
      </w:r>
      <w:r>
        <w:rPr>
          <w:rFonts w:ascii="Book Antiqua" w:hAnsi="Book Antiqua" w:cs="Courier New"/>
          <w:bCs/>
          <w:sz w:val="26"/>
          <w:szCs w:val="26"/>
          <w:lang w:val="en-GB"/>
        </w:rPr>
        <w:t>ndly be pleased</w:t>
      </w:r>
      <w:r w:rsidRPr="00A24D99">
        <w:rPr>
          <w:rFonts w:ascii="Book Antiqua" w:hAnsi="Book Antiqua" w:cs="Courier New"/>
          <w:bCs/>
          <w:sz w:val="26"/>
          <w:szCs w:val="26"/>
          <w:lang w:val="en-GB"/>
        </w:rPr>
        <w:t xml:space="preserve"> to:</w:t>
      </w:r>
    </w:p>
    <w:p w14:paraId="74B85181" w14:textId="77777777" w:rsidR="00D83CAC" w:rsidRPr="00A24D99" w:rsidRDefault="00D83CAC" w:rsidP="00D83CAC">
      <w:pPr>
        <w:pStyle w:val="ColorfulList-Accent11"/>
        <w:numPr>
          <w:ilvl w:val="0"/>
          <w:numId w:val="2"/>
        </w:numPr>
        <w:spacing w:before="240" w:line="480" w:lineRule="auto"/>
        <w:ind w:hanging="720"/>
        <w:jc w:val="both"/>
        <w:rPr>
          <w:rFonts w:ascii="Book Antiqua" w:hAnsi="Book Antiqua" w:cs="Courier New"/>
          <w:bCs/>
          <w:sz w:val="26"/>
          <w:szCs w:val="26"/>
          <w:lang w:val="en-GB"/>
        </w:rPr>
      </w:pPr>
      <w:r w:rsidRPr="00A24D99">
        <w:rPr>
          <w:rFonts w:ascii="Book Antiqua" w:hAnsi="Book Antiqua" w:cs="Courier New"/>
          <w:bCs/>
          <w:sz w:val="26"/>
          <w:szCs w:val="26"/>
          <w:lang w:val="en-GB"/>
        </w:rPr>
        <w:t xml:space="preserve">Grant special leave to appeal </w:t>
      </w:r>
      <w:r w:rsidRPr="00A24D99">
        <w:rPr>
          <w:rFonts w:ascii="Book Antiqua" w:hAnsi="Book Antiqua"/>
          <w:sz w:val="26"/>
          <w:szCs w:val="26"/>
        </w:rPr>
        <w:t xml:space="preserve">against the final judgment and order dated </w:t>
      </w:r>
      <w:r w:rsidR="000F00BE">
        <w:rPr>
          <w:rFonts w:ascii="Book Antiqua" w:hAnsi="Book Antiqua"/>
          <w:sz w:val="26"/>
          <w:szCs w:val="26"/>
          <w:lang w:val="en-US"/>
        </w:rPr>
        <w:t>08</w:t>
      </w:r>
      <w:r>
        <w:rPr>
          <w:rFonts w:ascii="Book Antiqua" w:hAnsi="Book Antiqua"/>
          <w:sz w:val="26"/>
          <w:szCs w:val="26"/>
          <w:lang w:val="en-US"/>
        </w:rPr>
        <w:t>.</w:t>
      </w:r>
      <w:r w:rsidR="000F00BE">
        <w:rPr>
          <w:rFonts w:ascii="Book Antiqua" w:hAnsi="Book Antiqua"/>
          <w:sz w:val="26"/>
          <w:szCs w:val="26"/>
          <w:lang w:val="en-US"/>
        </w:rPr>
        <w:t>1</w:t>
      </w:r>
      <w:r>
        <w:rPr>
          <w:rFonts w:ascii="Book Antiqua" w:hAnsi="Book Antiqua"/>
          <w:sz w:val="26"/>
          <w:szCs w:val="26"/>
          <w:lang w:val="en-US"/>
        </w:rPr>
        <w:t>2.2023</w:t>
      </w:r>
      <w:r>
        <w:rPr>
          <w:rFonts w:ascii="Book Antiqua" w:hAnsi="Book Antiqua"/>
          <w:sz w:val="26"/>
          <w:szCs w:val="26"/>
        </w:rPr>
        <w:t xml:space="preserve"> passed by the Hon’ble High Court of Karnataka at Bengaluru in </w:t>
      </w:r>
      <w:r>
        <w:rPr>
          <w:rFonts w:ascii="Book Antiqua" w:hAnsi="Book Antiqua"/>
          <w:sz w:val="26"/>
          <w:szCs w:val="26"/>
          <w:lang w:val="en-US"/>
        </w:rPr>
        <w:t>R.F.A. No.1</w:t>
      </w:r>
      <w:r w:rsidR="000F00BE">
        <w:rPr>
          <w:rFonts w:ascii="Book Antiqua" w:hAnsi="Book Antiqua"/>
          <w:sz w:val="26"/>
          <w:szCs w:val="26"/>
          <w:lang w:val="en-US"/>
        </w:rPr>
        <w:t>165</w:t>
      </w:r>
      <w:r>
        <w:rPr>
          <w:rFonts w:ascii="Book Antiqua" w:hAnsi="Book Antiqua"/>
          <w:sz w:val="26"/>
          <w:szCs w:val="26"/>
          <w:lang w:val="en-US"/>
        </w:rPr>
        <w:t xml:space="preserve"> of 20</w:t>
      </w:r>
      <w:r w:rsidR="000F00BE">
        <w:rPr>
          <w:rFonts w:ascii="Book Antiqua" w:hAnsi="Book Antiqua"/>
          <w:sz w:val="26"/>
          <w:szCs w:val="26"/>
          <w:lang w:val="en-US"/>
        </w:rPr>
        <w:t>09</w:t>
      </w:r>
      <w:r>
        <w:rPr>
          <w:rFonts w:ascii="Book Antiqua" w:hAnsi="Book Antiqua"/>
          <w:sz w:val="26"/>
          <w:szCs w:val="26"/>
          <w:lang w:val="en-US"/>
        </w:rPr>
        <w:t xml:space="preserve"> (</w:t>
      </w:r>
      <w:r w:rsidR="000F00BE">
        <w:rPr>
          <w:rFonts w:ascii="Book Antiqua" w:hAnsi="Book Antiqua"/>
          <w:sz w:val="26"/>
          <w:szCs w:val="26"/>
          <w:lang w:val="en-US"/>
        </w:rPr>
        <w:t>PAR</w:t>
      </w:r>
      <w:r>
        <w:rPr>
          <w:rFonts w:ascii="Book Antiqua" w:hAnsi="Book Antiqua"/>
          <w:sz w:val="26"/>
          <w:szCs w:val="26"/>
          <w:lang w:val="en-US"/>
        </w:rPr>
        <w:t xml:space="preserve">); </w:t>
      </w:r>
      <w:r w:rsidRPr="00A24D99">
        <w:rPr>
          <w:rFonts w:ascii="Book Antiqua" w:hAnsi="Book Antiqua"/>
          <w:sz w:val="26"/>
          <w:szCs w:val="26"/>
        </w:rPr>
        <w:t>and</w:t>
      </w:r>
    </w:p>
    <w:p w14:paraId="5E1BB95F" w14:textId="77777777" w:rsidR="00D83CAC" w:rsidRPr="00A24D99" w:rsidRDefault="00D83CAC" w:rsidP="00D83CAC">
      <w:pPr>
        <w:pStyle w:val="ColorfulList-Accent11"/>
        <w:numPr>
          <w:ilvl w:val="0"/>
          <w:numId w:val="2"/>
        </w:numPr>
        <w:spacing w:before="240" w:line="480" w:lineRule="auto"/>
        <w:ind w:hanging="720"/>
        <w:jc w:val="both"/>
        <w:rPr>
          <w:rFonts w:ascii="Book Antiqua" w:hAnsi="Book Antiqua" w:cs="Courier New"/>
          <w:bCs/>
          <w:sz w:val="26"/>
          <w:szCs w:val="26"/>
          <w:lang w:val="en-GB"/>
        </w:rPr>
      </w:pPr>
      <w:r w:rsidRPr="00A24D99">
        <w:rPr>
          <w:rFonts w:ascii="Book Antiqua" w:hAnsi="Book Antiqua"/>
          <w:sz w:val="26"/>
          <w:szCs w:val="26"/>
        </w:rPr>
        <w:t>Pass any other orders as this Hon’ble Court may deem fit in the facts and circumstances of the instant case.</w:t>
      </w:r>
    </w:p>
    <w:p w14:paraId="68A366EC" w14:textId="77777777" w:rsidR="00D83CAC" w:rsidRPr="00A24D99" w:rsidRDefault="00D83CAC" w:rsidP="00D83CAC">
      <w:pPr>
        <w:pStyle w:val="ColorfulList-Accent11"/>
        <w:numPr>
          <w:ilvl w:val="0"/>
          <w:numId w:val="1"/>
        </w:numPr>
        <w:spacing w:before="240"/>
        <w:ind w:hanging="720"/>
        <w:jc w:val="both"/>
        <w:rPr>
          <w:rFonts w:ascii="Book Antiqua" w:hAnsi="Book Antiqua" w:cs="Courier New"/>
          <w:b/>
          <w:bCs/>
          <w:sz w:val="26"/>
          <w:szCs w:val="26"/>
          <w:lang w:val="en-GB"/>
        </w:rPr>
      </w:pPr>
      <w:r w:rsidRPr="00A24D99">
        <w:rPr>
          <w:rFonts w:ascii="Book Antiqua" w:hAnsi="Book Antiqua" w:cs="Courier New"/>
          <w:b/>
          <w:bCs/>
          <w:sz w:val="26"/>
          <w:szCs w:val="26"/>
          <w:u w:val="single"/>
          <w:lang w:val="en-GB"/>
        </w:rPr>
        <w:lastRenderedPageBreak/>
        <w:t xml:space="preserve">PRAYER FOR INTERIM </w:t>
      </w:r>
      <w:proofErr w:type="gramStart"/>
      <w:r w:rsidRPr="00A24D99">
        <w:rPr>
          <w:rFonts w:ascii="Book Antiqua" w:hAnsi="Book Antiqua" w:cs="Courier New"/>
          <w:b/>
          <w:bCs/>
          <w:sz w:val="26"/>
          <w:szCs w:val="26"/>
          <w:u w:val="single"/>
          <w:lang w:val="en-GB"/>
        </w:rPr>
        <w:t>RELIEF</w:t>
      </w:r>
      <w:r w:rsidRPr="00A24D99">
        <w:rPr>
          <w:rFonts w:ascii="Book Antiqua" w:hAnsi="Book Antiqua" w:cs="Courier New"/>
          <w:b/>
          <w:bCs/>
          <w:sz w:val="26"/>
          <w:szCs w:val="26"/>
          <w:lang w:val="en-GB"/>
        </w:rPr>
        <w:t xml:space="preserve"> :</w:t>
      </w:r>
      <w:proofErr w:type="gramEnd"/>
    </w:p>
    <w:p w14:paraId="5FB05DC6" w14:textId="77777777" w:rsidR="00D83CAC" w:rsidRPr="00A24D99" w:rsidRDefault="00D83CAC" w:rsidP="00D83CAC">
      <w:pPr>
        <w:pStyle w:val="ColorfulList-Accent11"/>
        <w:spacing w:before="240"/>
        <w:jc w:val="both"/>
        <w:rPr>
          <w:rFonts w:ascii="Book Antiqua" w:hAnsi="Book Antiqua" w:cs="Courier New"/>
          <w:b/>
          <w:bCs/>
          <w:sz w:val="26"/>
          <w:szCs w:val="26"/>
          <w:lang w:val="en-GB"/>
        </w:rPr>
      </w:pPr>
    </w:p>
    <w:p w14:paraId="0C0A604E" w14:textId="77777777" w:rsidR="00D83CAC" w:rsidRPr="00A24D99" w:rsidRDefault="00D83CAC" w:rsidP="00D83CAC">
      <w:pPr>
        <w:spacing w:before="240" w:line="480" w:lineRule="auto"/>
        <w:ind w:left="720"/>
        <w:jc w:val="both"/>
        <w:rPr>
          <w:rFonts w:ascii="Book Antiqua" w:hAnsi="Book Antiqua" w:cs="Courier New"/>
          <w:bCs/>
          <w:sz w:val="26"/>
          <w:szCs w:val="26"/>
          <w:lang w:val="en-GB"/>
        </w:rPr>
      </w:pPr>
      <w:r w:rsidRPr="00A24D99">
        <w:rPr>
          <w:rFonts w:ascii="Book Antiqua" w:hAnsi="Book Antiqua" w:cs="Courier New"/>
          <w:bCs/>
          <w:sz w:val="26"/>
          <w:szCs w:val="26"/>
          <w:lang w:val="en-GB"/>
        </w:rPr>
        <w:t>In the facts and circumstances menti</w:t>
      </w:r>
      <w:r>
        <w:rPr>
          <w:rFonts w:ascii="Book Antiqua" w:hAnsi="Book Antiqua" w:cs="Courier New"/>
          <w:bCs/>
          <w:sz w:val="26"/>
          <w:szCs w:val="26"/>
          <w:lang w:val="en-GB"/>
        </w:rPr>
        <w:t xml:space="preserve">oned above an in </w:t>
      </w:r>
      <w:r w:rsidRPr="00A24D99">
        <w:rPr>
          <w:rFonts w:ascii="Book Antiqua" w:hAnsi="Book Antiqua" w:cs="Courier New"/>
          <w:bCs/>
          <w:sz w:val="26"/>
          <w:szCs w:val="26"/>
          <w:lang w:val="en-GB"/>
        </w:rPr>
        <w:t>light of the grounds menti</w:t>
      </w:r>
      <w:r>
        <w:rPr>
          <w:rFonts w:ascii="Book Antiqua" w:hAnsi="Book Antiqua" w:cs="Courier New"/>
          <w:bCs/>
          <w:sz w:val="26"/>
          <w:szCs w:val="26"/>
          <w:lang w:val="en-GB"/>
        </w:rPr>
        <w:t xml:space="preserve">oned above, it is most </w:t>
      </w:r>
      <w:r w:rsidRPr="00A24D99">
        <w:rPr>
          <w:rFonts w:ascii="Book Antiqua" w:hAnsi="Book Antiqua" w:cs="Courier New"/>
          <w:bCs/>
          <w:sz w:val="26"/>
          <w:szCs w:val="26"/>
          <w:lang w:val="en-GB"/>
        </w:rPr>
        <w:t>respectfully prayed that this Hon’ble Court may kindly be pleased to:</w:t>
      </w:r>
    </w:p>
    <w:p w14:paraId="506BA0F7" w14:textId="77777777" w:rsidR="00D83CAC" w:rsidRPr="00A24D99" w:rsidRDefault="00D83CAC" w:rsidP="00D83CAC">
      <w:pPr>
        <w:pStyle w:val="ColorfulList-Accent11"/>
        <w:numPr>
          <w:ilvl w:val="0"/>
          <w:numId w:val="3"/>
        </w:numPr>
        <w:spacing w:line="480" w:lineRule="auto"/>
        <w:ind w:hanging="720"/>
        <w:jc w:val="both"/>
        <w:rPr>
          <w:rFonts w:ascii="Book Antiqua" w:hAnsi="Book Antiqua" w:cs="Courier New"/>
          <w:bCs/>
          <w:sz w:val="26"/>
          <w:szCs w:val="26"/>
          <w:lang w:val="en-GB"/>
        </w:rPr>
      </w:pPr>
      <w:r w:rsidRPr="00A24D99">
        <w:rPr>
          <w:rFonts w:ascii="Book Antiqua" w:hAnsi="Book Antiqua" w:cs="Arial"/>
          <w:sz w:val="26"/>
          <w:szCs w:val="26"/>
        </w:rPr>
        <w:t>Stay the</w:t>
      </w:r>
      <w:r w:rsidRPr="00A24D99">
        <w:rPr>
          <w:rFonts w:ascii="Book Antiqua" w:hAnsi="Book Antiqua" w:cs="Courier New"/>
          <w:bCs/>
          <w:sz w:val="26"/>
          <w:szCs w:val="26"/>
          <w:lang w:val="en-GB"/>
        </w:rPr>
        <w:t xml:space="preserve"> operation and effect of </w:t>
      </w:r>
      <w:r w:rsidRPr="00A24D99">
        <w:rPr>
          <w:rFonts w:ascii="Book Antiqua" w:hAnsi="Book Antiqua"/>
          <w:sz w:val="26"/>
          <w:szCs w:val="26"/>
        </w:rPr>
        <w:t xml:space="preserve">the final judgment and order dated </w:t>
      </w:r>
      <w:r w:rsidR="000F00BE">
        <w:rPr>
          <w:rFonts w:ascii="Book Antiqua" w:hAnsi="Book Antiqua"/>
          <w:sz w:val="26"/>
          <w:szCs w:val="26"/>
          <w:lang w:val="en-US"/>
        </w:rPr>
        <w:t>08</w:t>
      </w:r>
      <w:r>
        <w:rPr>
          <w:rFonts w:ascii="Book Antiqua" w:hAnsi="Book Antiqua"/>
          <w:sz w:val="26"/>
          <w:szCs w:val="26"/>
          <w:lang w:val="en-US"/>
        </w:rPr>
        <w:t>.</w:t>
      </w:r>
      <w:r w:rsidR="000F00BE">
        <w:rPr>
          <w:rFonts w:ascii="Book Antiqua" w:hAnsi="Book Antiqua"/>
          <w:sz w:val="26"/>
          <w:szCs w:val="26"/>
          <w:lang w:val="en-US"/>
        </w:rPr>
        <w:t>1</w:t>
      </w:r>
      <w:r>
        <w:rPr>
          <w:rFonts w:ascii="Book Antiqua" w:hAnsi="Book Antiqua"/>
          <w:sz w:val="26"/>
          <w:szCs w:val="26"/>
          <w:lang w:val="en-US"/>
        </w:rPr>
        <w:t>2.2023</w:t>
      </w:r>
      <w:r>
        <w:rPr>
          <w:rFonts w:ascii="Book Antiqua" w:hAnsi="Book Antiqua"/>
          <w:sz w:val="26"/>
          <w:szCs w:val="26"/>
        </w:rPr>
        <w:t xml:space="preserve"> passed by the Hon’ble High Court of Karnataka at Bengaluru in </w:t>
      </w:r>
      <w:r>
        <w:rPr>
          <w:rFonts w:ascii="Book Antiqua" w:hAnsi="Book Antiqua"/>
          <w:sz w:val="26"/>
          <w:szCs w:val="26"/>
          <w:lang w:val="en-US"/>
        </w:rPr>
        <w:t>R.F.A. No.1</w:t>
      </w:r>
      <w:r w:rsidR="000F00BE">
        <w:rPr>
          <w:rFonts w:ascii="Book Antiqua" w:hAnsi="Book Antiqua"/>
          <w:sz w:val="26"/>
          <w:szCs w:val="26"/>
          <w:lang w:val="en-US"/>
        </w:rPr>
        <w:t>165</w:t>
      </w:r>
      <w:r>
        <w:rPr>
          <w:rFonts w:ascii="Book Antiqua" w:hAnsi="Book Antiqua"/>
          <w:sz w:val="26"/>
          <w:szCs w:val="26"/>
          <w:lang w:val="en-US"/>
        </w:rPr>
        <w:t xml:space="preserve"> of 20</w:t>
      </w:r>
      <w:r w:rsidR="000F00BE">
        <w:rPr>
          <w:rFonts w:ascii="Book Antiqua" w:hAnsi="Book Antiqua"/>
          <w:sz w:val="26"/>
          <w:szCs w:val="26"/>
          <w:lang w:val="en-US"/>
        </w:rPr>
        <w:t>09</w:t>
      </w:r>
      <w:r>
        <w:rPr>
          <w:rFonts w:ascii="Book Antiqua" w:hAnsi="Book Antiqua"/>
          <w:sz w:val="26"/>
          <w:szCs w:val="26"/>
          <w:lang w:val="en-US"/>
        </w:rPr>
        <w:t xml:space="preserve"> (</w:t>
      </w:r>
      <w:r w:rsidR="000F00BE">
        <w:rPr>
          <w:rFonts w:ascii="Book Antiqua" w:hAnsi="Book Antiqua"/>
          <w:sz w:val="26"/>
          <w:szCs w:val="26"/>
          <w:lang w:val="en-US"/>
        </w:rPr>
        <w:t xml:space="preserve">PAR) to the extent of directions contained in paragraphs (iii), (iv), (v), (vi), and (vii) of the operation order of the said final judgement and order. </w:t>
      </w:r>
    </w:p>
    <w:p w14:paraId="4C0AFCE5" w14:textId="77777777" w:rsidR="00D83CAC" w:rsidRPr="00A24D99" w:rsidRDefault="00D83CAC" w:rsidP="00D83CAC">
      <w:pPr>
        <w:pStyle w:val="ColorfulList-Accent11"/>
        <w:spacing w:before="240"/>
        <w:jc w:val="both"/>
        <w:rPr>
          <w:rFonts w:ascii="Book Antiqua" w:hAnsi="Book Antiqua" w:cs="Courier New"/>
          <w:bCs/>
          <w:sz w:val="26"/>
          <w:szCs w:val="26"/>
          <w:lang w:val="en-GB"/>
        </w:rPr>
      </w:pPr>
    </w:p>
    <w:p w14:paraId="5C94BCE0" w14:textId="77777777" w:rsidR="00D83CAC" w:rsidRPr="00A24D99" w:rsidRDefault="00D83CAC" w:rsidP="00D83CAC">
      <w:pPr>
        <w:pStyle w:val="ColorfulList-Accent11"/>
        <w:numPr>
          <w:ilvl w:val="0"/>
          <w:numId w:val="3"/>
        </w:numPr>
        <w:spacing w:line="480" w:lineRule="auto"/>
        <w:ind w:hanging="720"/>
        <w:jc w:val="both"/>
        <w:rPr>
          <w:rFonts w:ascii="Book Antiqua" w:hAnsi="Book Antiqua" w:cs="Courier New"/>
          <w:bCs/>
          <w:sz w:val="26"/>
          <w:szCs w:val="26"/>
          <w:lang w:val="en-GB"/>
        </w:rPr>
      </w:pPr>
      <w:r w:rsidRPr="00A24D99">
        <w:rPr>
          <w:rFonts w:ascii="Book Antiqua" w:hAnsi="Book Antiqua"/>
          <w:sz w:val="26"/>
          <w:szCs w:val="26"/>
        </w:rPr>
        <w:t>Pass any other orders as this Hon’ble Court may deem fit in the facts and circumstances of the instant case.</w:t>
      </w:r>
    </w:p>
    <w:p w14:paraId="22256DA1" w14:textId="77777777" w:rsidR="00D83CAC" w:rsidRPr="00A24D99" w:rsidRDefault="00D83CAC" w:rsidP="00D83CAC">
      <w:pPr>
        <w:spacing w:line="480" w:lineRule="auto"/>
        <w:jc w:val="both"/>
        <w:rPr>
          <w:rFonts w:ascii="Book Antiqua" w:hAnsi="Book Antiqua" w:cs="Arial"/>
          <w:b/>
          <w:sz w:val="26"/>
          <w:szCs w:val="26"/>
        </w:rPr>
      </w:pPr>
      <w:r w:rsidRPr="00A24D99">
        <w:rPr>
          <w:rFonts w:ascii="Book Antiqua" w:hAnsi="Book Antiqua" w:cs="Arial"/>
          <w:b/>
          <w:sz w:val="26"/>
          <w:szCs w:val="26"/>
        </w:rPr>
        <w:t>AND FOR THIS ACT OF KINDNESS THE PETITIONER</w:t>
      </w:r>
      <w:r>
        <w:rPr>
          <w:rFonts w:ascii="Book Antiqua" w:hAnsi="Book Antiqua" w:cs="Arial"/>
          <w:b/>
          <w:sz w:val="26"/>
          <w:szCs w:val="26"/>
        </w:rPr>
        <w:t>S</w:t>
      </w:r>
      <w:r w:rsidRPr="00A24D99">
        <w:rPr>
          <w:rFonts w:ascii="Book Antiqua" w:hAnsi="Book Antiqua" w:cs="Arial"/>
          <w:b/>
          <w:sz w:val="26"/>
          <w:szCs w:val="26"/>
        </w:rPr>
        <w:t xml:space="preserve"> AS IN DUTY BOUND SHALL EVER PRAY</w:t>
      </w:r>
    </w:p>
    <w:p w14:paraId="35639303" w14:textId="77777777" w:rsidR="00D83CAC" w:rsidRDefault="00D83CAC" w:rsidP="00D83CAC">
      <w:pPr>
        <w:jc w:val="right"/>
        <w:rPr>
          <w:rFonts w:ascii="Book Antiqua" w:hAnsi="Book Antiqua" w:cs="Arial"/>
          <w:b/>
          <w:sz w:val="26"/>
          <w:szCs w:val="26"/>
        </w:rPr>
      </w:pPr>
      <w:r>
        <w:rPr>
          <w:rFonts w:ascii="Book Antiqua" w:hAnsi="Book Antiqua" w:cs="Arial"/>
          <w:b/>
          <w:sz w:val="26"/>
          <w:szCs w:val="26"/>
        </w:rPr>
        <w:t xml:space="preserve">DRAWN &amp; </w:t>
      </w:r>
      <w:r w:rsidRPr="00A24D99">
        <w:rPr>
          <w:rFonts w:ascii="Book Antiqua" w:hAnsi="Book Antiqua" w:cs="Arial"/>
          <w:b/>
          <w:sz w:val="26"/>
          <w:szCs w:val="26"/>
        </w:rPr>
        <w:t>FILED BY:</w:t>
      </w:r>
    </w:p>
    <w:p w14:paraId="480BAA1D" w14:textId="77777777" w:rsidR="00D83CAC" w:rsidRPr="00A24D99" w:rsidRDefault="00D83CAC" w:rsidP="00D83CAC">
      <w:pPr>
        <w:jc w:val="right"/>
        <w:rPr>
          <w:rFonts w:ascii="Book Antiqua" w:hAnsi="Book Antiqua" w:cs="Arial"/>
          <w:b/>
          <w:sz w:val="26"/>
          <w:szCs w:val="26"/>
        </w:rPr>
      </w:pPr>
    </w:p>
    <w:p w14:paraId="0289F414" w14:textId="77777777" w:rsidR="00D83CAC" w:rsidRDefault="00D83CAC" w:rsidP="00D83CAC">
      <w:pPr>
        <w:jc w:val="both"/>
        <w:rPr>
          <w:rFonts w:ascii="Book Antiqua" w:hAnsi="Book Antiqua" w:cs="Arial"/>
          <w:b/>
          <w:sz w:val="26"/>
          <w:szCs w:val="26"/>
        </w:rPr>
      </w:pPr>
    </w:p>
    <w:p w14:paraId="01655911" w14:textId="77777777" w:rsidR="00D83CAC" w:rsidRPr="002D5875" w:rsidRDefault="00D83CAC" w:rsidP="00D83CAC">
      <w:pPr>
        <w:jc w:val="both"/>
        <w:rPr>
          <w:rFonts w:ascii="Book Antiqua" w:hAnsi="Book Antiqua" w:cs="Arial"/>
          <w:b/>
          <w:sz w:val="26"/>
          <w:szCs w:val="26"/>
        </w:rPr>
      </w:pPr>
    </w:p>
    <w:p w14:paraId="5B0CAB4A" w14:textId="77777777" w:rsidR="002D5875" w:rsidRPr="002D5875" w:rsidRDefault="002D5875" w:rsidP="00D83CAC">
      <w:pPr>
        <w:spacing w:line="360" w:lineRule="auto"/>
        <w:jc w:val="right"/>
        <w:rPr>
          <w:rFonts w:ascii="Book Antiqua" w:hAnsi="Book Antiqua"/>
          <w:b/>
          <w:sz w:val="26"/>
          <w:szCs w:val="26"/>
          <w:lang w:val="en-GB"/>
        </w:rPr>
      </w:pPr>
      <w:r w:rsidRPr="002D5875">
        <w:rPr>
          <w:rFonts w:ascii="Book Antiqua" w:hAnsi="Book Antiqua"/>
          <w:b/>
          <w:sz w:val="26"/>
          <w:szCs w:val="26"/>
          <w:lang w:val="en-GB"/>
        </w:rPr>
        <w:t>M/S AP&amp;J CHAMBERS</w:t>
      </w:r>
    </w:p>
    <w:p w14:paraId="07B8D7AA" w14:textId="7C3A138B" w:rsidR="00D83CAC" w:rsidRPr="00A24D99" w:rsidRDefault="00D83CAC" w:rsidP="00D83CAC">
      <w:pPr>
        <w:spacing w:line="360" w:lineRule="auto"/>
        <w:jc w:val="right"/>
        <w:rPr>
          <w:rFonts w:ascii="Book Antiqua" w:hAnsi="Book Antiqua" w:cs="Arial"/>
          <w:b/>
          <w:sz w:val="26"/>
          <w:szCs w:val="26"/>
        </w:rPr>
      </w:pPr>
      <w:r w:rsidRPr="00A24D99">
        <w:rPr>
          <w:rFonts w:ascii="Book Antiqua" w:hAnsi="Book Antiqua" w:cs="Arial"/>
          <w:b/>
          <w:sz w:val="26"/>
          <w:szCs w:val="26"/>
        </w:rPr>
        <w:tab/>
      </w:r>
      <w:r w:rsidRPr="00A24D99">
        <w:rPr>
          <w:rFonts w:ascii="Book Antiqua" w:hAnsi="Book Antiqua" w:cs="Arial"/>
          <w:b/>
          <w:sz w:val="26"/>
          <w:szCs w:val="26"/>
        </w:rPr>
        <w:tab/>
        <w:t xml:space="preserve">                    ADVOCATE FOR THE PETITIONER</w:t>
      </w:r>
    </w:p>
    <w:p w14:paraId="5936526C" w14:textId="77777777" w:rsidR="00D83CAC" w:rsidRPr="00A24D99" w:rsidRDefault="00D83CAC" w:rsidP="00D83CAC">
      <w:pPr>
        <w:jc w:val="right"/>
        <w:rPr>
          <w:rFonts w:ascii="Book Antiqua" w:hAnsi="Book Antiqua" w:cs="Arial"/>
          <w:b/>
          <w:sz w:val="26"/>
          <w:szCs w:val="26"/>
        </w:rPr>
      </w:pPr>
    </w:p>
    <w:p w14:paraId="1404E5E2" w14:textId="77777777" w:rsidR="00D83CAC" w:rsidRPr="00A24D99" w:rsidRDefault="00D83CAC" w:rsidP="00D83CAC">
      <w:pPr>
        <w:spacing w:line="360" w:lineRule="auto"/>
        <w:jc w:val="both"/>
        <w:rPr>
          <w:rFonts w:ascii="Book Antiqua" w:hAnsi="Book Antiqua" w:cs="Arial"/>
          <w:b/>
          <w:sz w:val="26"/>
          <w:szCs w:val="26"/>
        </w:rPr>
      </w:pPr>
      <w:r w:rsidRPr="00A24D99">
        <w:rPr>
          <w:rFonts w:ascii="Book Antiqua" w:hAnsi="Book Antiqua" w:cs="Arial"/>
          <w:b/>
          <w:sz w:val="26"/>
          <w:szCs w:val="26"/>
        </w:rPr>
        <w:t xml:space="preserve">DRAWN ON:      </w:t>
      </w:r>
    </w:p>
    <w:p w14:paraId="1AF3D11E" w14:textId="78C20167" w:rsidR="00D83CAC" w:rsidRPr="00A24D99" w:rsidRDefault="00D83CAC" w:rsidP="00D83CAC">
      <w:pPr>
        <w:spacing w:line="360" w:lineRule="auto"/>
        <w:jc w:val="both"/>
        <w:rPr>
          <w:rFonts w:ascii="Book Antiqua" w:hAnsi="Book Antiqua" w:cs="Arial"/>
          <w:b/>
          <w:sz w:val="26"/>
          <w:szCs w:val="26"/>
        </w:rPr>
      </w:pPr>
      <w:r>
        <w:rPr>
          <w:rFonts w:ascii="Book Antiqua" w:hAnsi="Book Antiqua" w:cs="Arial"/>
          <w:b/>
          <w:sz w:val="26"/>
          <w:szCs w:val="26"/>
        </w:rPr>
        <w:t xml:space="preserve">FILED ON: </w:t>
      </w:r>
      <w:r w:rsidR="002D5875">
        <w:rPr>
          <w:rFonts w:ascii="Book Antiqua" w:hAnsi="Book Antiqua" w:cs="Arial"/>
          <w:b/>
          <w:sz w:val="26"/>
          <w:szCs w:val="26"/>
        </w:rPr>
        <w:t>08.02.2024</w:t>
      </w:r>
    </w:p>
    <w:p w14:paraId="6C3C7098" w14:textId="77777777" w:rsidR="002D5875" w:rsidRDefault="00D83CAC" w:rsidP="002D5875">
      <w:pPr>
        <w:jc w:val="both"/>
        <w:rPr>
          <w:rFonts w:ascii="Book Antiqua" w:hAnsi="Book Antiqua" w:cs="Arial"/>
          <w:b/>
          <w:sz w:val="26"/>
          <w:szCs w:val="26"/>
        </w:rPr>
      </w:pPr>
      <w:r w:rsidRPr="00A24D99">
        <w:rPr>
          <w:rFonts w:ascii="Book Antiqua" w:hAnsi="Book Antiqua" w:cs="Arial"/>
          <w:b/>
          <w:sz w:val="26"/>
          <w:szCs w:val="26"/>
        </w:rPr>
        <w:t>NEW DELHI</w:t>
      </w:r>
    </w:p>
    <w:p w14:paraId="0A71084C" w14:textId="77777777" w:rsidR="00ED2340" w:rsidRPr="00A24D99" w:rsidRDefault="00ED2340" w:rsidP="00ED2340">
      <w:pPr>
        <w:spacing w:before="240"/>
        <w:jc w:val="center"/>
        <w:rPr>
          <w:rFonts w:ascii="Book Antiqua" w:hAnsi="Book Antiqua"/>
          <w:sz w:val="26"/>
          <w:szCs w:val="26"/>
          <w:lang w:val="en-GB"/>
        </w:rPr>
      </w:pPr>
      <w:bookmarkStart w:id="0" w:name="_Hlk160812131"/>
      <w:r w:rsidRPr="00A24D99">
        <w:rPr>
          <w:rFonts w:ascii="Book Antiqua" w:hAnsi="Book Antiqua"/>
          <w:sz w:val="26"/>
          <w:szCs w:val="26"/>
          <w:lang w:val="en-GB"/>
        </w:rPr>
        <w:lastRenderedPageBreak/>
        <w:t>IN THE SUPREME COURT OF INDIA</w:t>
      </w:r>
    </w:p>
    <w:p w14:paraId="2D57FEC9" w14:textId="77777777" w:rsidR="00ED2340" w:rsidRPr="00A24D99" w:rsidRDefault="00ED2340" w:rsidP="00ED2340">
      <w:pPr>
        <w:spacing w:before="240" w:line="480" w:lineRule="auto"/>
        <w:jc w:val="center"/>
        <w:rPr>
          <w:rFonts w:ascii="Book Antiqua" w:hAnsi="Book Antiqua"/>
          <w:sz w:val="26"/>
          <w:szCs w:val="26"/>
          <w:lang w:val="en-GB"/>
        </w:rPr>
      </w:pPr>
      <w:r w:rsidRPr="00A24D99">
        <w:rPr>
          <w:rFonts w:ascii="Book Antiqua" w:hAnsi="Book Antiqua"/>
          <w:sz w:val="26"/>
          <w:szCs w:val="26"/>
          <w:lang w:val="en-GB"/>
        </w:rPr>
        <w:t>{S.C.R. ORDER XXI RULE 3 (1) (A)}</w:t>
      </w:r>
    </w:p>
    <w:p w14:paraId="23D6412F" w14:textId="77777777" w:rsidR="00ED2340" w:rsidRPr="00A24D99" w:rsidRDefault="00ED2340" w:rsidP="00ED2340">
      <w:pPr>
        <w:spacing w:line="480" w:lineRule="auto"/>
        <w:jc w:val="center"/>
        <w:rPr>
          <w:rFonts w:ascii="Book Antiqua" w:hAnsi="Book Antiqua"/>
          <w:sz w:val="26"/>
          <w:szCs w:val="26"/>
          <w:lang w:val="en-GB"/>
        </w:rPr>
      </w:pPr>
      <w:r w:rsidRPr="00A24D99">
        <w:rPr>
          <w:rFonts w:ascii="Book Antiqua" w:hAnsi="Book Antiqua"/>
          <w:sz w:val="26"/>
          <w:szCs w:val="26"/>
          <w:lang w:val="en-GB"/>
        </w:rPr>
        <w:t>CIVIL APPELLATE JURISDICTION</w:t>
      </w:r>
    </w:p>
    <w:p w14:paraId="6D8F6B95" w14:textId="77777777" w:rsidR="00ED2340" w:rsidRPr="00A24D99" w:rsidRDefault="00ED2340" w:rsidP="00ED2340">
      <w:pPr>
        <w:spacing w:line="480" w:lineRule="auto"/>
        <w:jc w:val="center"/>
        <w:rPr>
          <w:rFonts w:ascii="Book Antiqua" w:hAnsi="Book Antiqua"/>
          <w:sz w:val="26"/>
          <w:szCs w:val="26"/>
          <w:lang w:val="en-GB"/>
        </w:rPr>
      </w:pPr>
      <w:r w:rsidRPr="00A24D99">
        <w:rPr>
          <w:rFonts w:ascii="Book Antiqua" w:hAnsi="Book Antiqua"/>
          <w:sz w:val="26"/>
          <w:szCs w:val="26"/>
          <w:lang w:val="en-GB"/>
        </w:rPr>
        <w:t>SPECIAL LEAVE PETIT</w:t>
      </w:r>
      <w:r>
        <w:rPr>
          <w:rFonts w:ascii="Book Antiqua" w:hAnsi="Book Antiqua"/>
          <w:sz w:val="26"/>
          <w:szCs w:val="26"/>
          <w:lang w:val="en-GB"/>
        </w:rPr>
        <w:t>I</w:t>
      </w:r>
      <w:r w:rsidRPr="00A24D99">
        <w:rPr>
          <w:rFonts w:ascii="Book Antiqua" w:hAnsi="Book Antiqua"/>
          <w:sz w:val="26"/>
          <w:szCs w:val="26"/>
          <w:lang w:val="en-GB"/>
        </w:rPr>
        <w:t>ON (C) NO.              OF 202</w:t>
      </w:r>
      <w:r>
        <w:rPr>
          <w:rFonts w:ascii="Book Antiqua" w:hAnsi="Book Antiqua"/>
          <w:sz w:val="26"/>
          <w:szCs w:val="26"/>
          <w:lang w:val="en-GB"/>
        </w:rPr>
        <w:t>4</w:t>
      </w:r>
    </w:p>
    <w:p w14:paraId="321F2638" w14:textId="77777777" w:rsidR="00ED2340" w:rsidRPr="00A24D99" w:rsidRDefault="00ED2340" w:rsidP="00ED2340">
      <w:pPr>
        <w:spacing w:line="360" w:lineRule="auto"/>
        <w:jc w:val="center"/>
        <w:rPr>
          <w:rFonts w:ascii="Book Antiqua" w:hAnsi="Book Antiqua"/>
          <w:sz w:val="26"/>
          <w:szCs w:val="26"/>
          <w:lang w:val="en-GB"/>
        </w:rPr>
      </w:pPr>
      <w:r w:rsidRPr="00A24D99">
        <w:rPr>
          <w:rFonts w:ascii="Book Antiqua" w:hAnsi="Book Antiqua"/>
          <w:sz w:val="26"/>
          <w:szCs w:val="26"/>
          <w:lang w:val="en-GB"/>
        </w:rPr>
        <w:t>WITH A PRAYER FOR INTERIM RELIEF</w:t>
      </w:r>
    </w:p>
    <w:p w14:paraId="700A0C2E" w14:textId="77777777" w:rsidR="00ED2340" w:rsidRPr="00A24D99" w:rsidRDefault="00ED2340" w:rsidP="00ED2340">
      <w:pPr>
        <w:jc w:val="center"/>
        <w:outlineLvl w:val="0"/>
        <w:rPr>
          <w:rFonts w:ascii="Book Antiqua" w:hAnsi="Book Antiqua"/>
          <w:sz w:val="26"/>
          <w:szCs w:val="26"/>
          <w:lang w:val="en-GB"/>
        </w:rPr>
      </w:pPr>
    </w:p>
    <w:p w14:paraId="4C8238BF" w14:textId="77777777" w:rsidR="00ED2340" w:rsidRPr="00A24D99" w:rsidRDefault="00ED2340" w:rsidP="00ED2340">
      <w:pPr>
        <w:pStyle w:val="BodyText"/>
        <w:jc w:val="both"/>
        <w:rPr>
          <w:rFonts w:ascii="Book Antiqua" w:hAnsi="Book Antiqua"/>
          <w:b w:val="0"/>
          <w:szCs w:val="26"/>
          <w:u w:val="single"/>
        </w:rPr>
      </w:pPr>
      <w:r w:rsidRPr="00A24D99">
        <w:rPr>
          <w:rFonts w:ascii="Book Antiqua" w:hAnsi="Book Antiqua"/>
          <w:b w:val="0"/>
          <w:szCs w:val="26"/>
        </w:rPr>
        <w:t xml:space="preserve">(Against the final judgment and order dated </w:t>
      </w:r>
      <w:r>
        <w:rPr>
          <w:rFonts w:ascii="Book Antiqua" w:hAnsi="Book Antiqua"/>
          <w:b w:val="0"/>
          <w:szCs w:val="26"/>
          <w:lang w:val="en-US"/>
        </w:rPr>
        <w:t>08.12.2023</w:t>
      </w:r>
      <w:r w:rsidRPr="00A24D99">
        <w:rPr>
          <w:rFonts w:ascii="Book Antiqua" w:hAnsi="Book Antiqua"/>
          <w:b w:val="0"/>
          <w:szCs w:val="26"/>
        </w:rPr>
        <w:t xml:space="preserve"> passed by the Hon’ble High Court of Karnataka at Bengaluru in </w:t>
      </w:r>
      <w:r w:rsidRPr="00A24D99">
        <w:rPr>
          <w:rFonts w:ascii="Book Antiqua" w:hAnsi="Book Antiqua"/>
          <w:b w:val="0"/>
          <w:szCs w:val="26"/>
          <w:lang w:val="en-US"/>
        </w:rPr>
        <w:t>R.F.A. No.</w:t>
      </w:r>
      <w:r>
        <w:rPr>
          <w:rFonts w:ascii="Book Antiqua" w:hAnsi="Book Antiqua"/>
          <w:b w:val="0"/>
          <w:szCs w:val="26"/>
          <w:lang w:val="en-US"/>
        </w:rPr>
        <w:t>1165</w:t>
      </w:r>
      <w:r w:rsidRPr="00A24D99">
        <w:rPr>
          <w:rFonts w:ascii="Book Antiqua" w:hAnsi="Book Antiqua"/>
          <w:b w:val="0"/>
          <w:szCs w:val="26"/>
          <w:lang w:val="en-US"/>
        </w:rPr>
        <w:t xml:space="preserve"> of 20</w:t>
      </w:r>
      <w:r>
        <w:rPr>
          <w:rFonts w:ascii="Book Antiqua" w:hAnsi="Book Antiqua"/>
          <w:b w:val="0"/>
          <w:szCs w:val="26"/>
          <w:lang w:val="en-US"/>
        </w:rPr>
        <w:t>09</w:t>
      </w:r>
      <w:r w:rsidRPr="00A24D99">
        <w:rPr>
          <w:rFonts w:ascii="Book Antiqua" w:hAnsi="Book Antiqua"/>
          <w:b w:val="0"/>
          <w:szCs w:val="26"/>
          <w:lang w:val="en-US"/>
        </w:rPr>
        <w:t xml:space="preserve"> (</w:t>
      </w:r>
      <w:r>
        <w:rPr>
          <w:rFonts w:ascii="Book Antiqua" w:hAnsi="Book Antiqua"/>
          <w:b w:val="0"/>
          <w:szCs w:val="26"/>
          <w:lang w:val="en-US"/>
        </w:rPr>
        <w:t>PAR</w:t>
      </w:r>
      <w:r w:rsidRPr="00A24D99">
        <w:rPr>
          <w:rFonts w:ascii="Book Antiqua" w:hAnsi="Book Antiqua"/>
          <w:b w:val="0"/>
          <w:szCs w:val="26"/>
          <w:lang w:val="en-US"/>
        </w:rPr>
        <w:t>)</w:t>
      </w:r>
      <w:r w:rsidRPr="00A24D99">
        <w:rPr>
          <w:rFonts w:ascii="Book Antiqua" w:hAnsi="Book Antiqua"/>
          <w:b w:val="0"/>
          <w:szCs w:val="26"/>
        </w:rPr>
        <w:t xml:space="preserve"> APPEALED FROM)</w:t>
      </w:r>
    </w:p>
    <w:p w14:paraId="3AC7D0ED" w14:textId="77777777" w:rsidR="00ED2340" w:rsidRPr="00242D57" w:rsidRDefault="00ED2340" w:rsidP="00ED2340">
      <w:pPr>
        <w:pStyle w:val="BodyText"/>
        <w:spacing w:before="240" w:line="240" w:lineRule="auto"/>
        <w:outlineLvl w:val="0"/>
        <w:rPr>
          <w:rFonts w:ascii="Book Antiqua" w:hAnsi="Book Antiqua"/>
          <w:bCs w:val="0"/>
          <w:szCs w:val="26"/>
        </w:rPr>
      </w:pPr>
      <w:r w:rsidRPr="00242D57">
        <w:rPr>
          <w:rFonts w:ascii="Book Antiqua" w:hAnsi="Book Antiqua"/>
          <w:bCs w:val="0"/>
          <w:szCs w:val="26"/>
          <w:u w:val="single"/>
        </w:rPr>
        <w:t>IN THE MATTER OF</w:t>
      </w:r>
      <w:r w:rsidRPr="00242D57">
        <w:rPr>
          <w:rFonts w:ascii="Book Antiqua" w:hAnsi="Book Antiqua"/>
          <w:bCs w:val="0"/>
          <w:szCs w:val="26"/>
        </w:rPr>
        <w:t>:</w:t>
      </w:r>
    </w:p>
    <w:p w14:paraId="1EA6F043" w14:textId="77777777" w:rsidR="00ED2340" w:rsidRPr="00A24D99" w:rsidRDefault="00ED2340" w:rsidP="00ED2340">
      <w:pPr>
        <w:pStyle w:val="BodyTextIndent"/>
        <w:spacing w:before="240" w:line="240" w:lineRule="auto"/>
        <w:ind w:left="0"/>
        <w:rPr>
          <w:rFonts w:ascii="Book Antiqua" w:hAnsi="Book Antiqua" w:cs="Trebuchet MS"/>
          <w:bCs/>
          <w:sz w:val="26"/>
          <w:szCs w:val="26"/>
        </w:rPr>
      </w:pPr>
      <w:r>
        <w:rPr>
          <w:rFonts w:ascii="Book Antiqua" w:hAnsi="Book Antiqua" w:cs="Trebuchet MS"/>
          <w:bCs/>
          <w:sz w:val="26"/>
          <w:szCs w:val="26"/>
        </w:rPr>
        <w:t>M/s. Rajesh Exports Limited</w:t>
      </w:r>
      <w:r w:rsidRPr="00A24D99">
        <w:rPr>
          <w:rFonts w:ascii="Book Antiqua" w:hAnsi="Book Antiqua" w:cs="Trebuchet MS"/>
          <w:bCs/>
          <w:sz w:val="26"/>
          <w:szCs w:val="26"/>
        </w:rPr>
        <w:t xml:space="preserve"> </w:t>
      </w:r>
      <w:r w:rsidRPr="00A24D99">
        <w:rPr>
          <w:rFonts w:ascii="Book Antiqua" w:hAnsi="Book Antiqua" w:cs="Trebuchet MS"/>
          <w:bCs/>
          <w:sz w:val="26"/>
          <w:szCs w:val="26"/>
        </w:rPr>
        <w:tab/>
      </w:r>
      <w:r w:rsidRPr="00A24D99">
        <w:rPr>
          <w:rFonts w:ascii="Book Antiqua" w:hAnsi="Book Antiqua" w:cs="Trebuchet MS"/>
          <w:bCs/>
          <w:sz w:val="26"/>
          <w:szCs w:val="26"/>
        </w:rPr>
        <w:tab/>
      </w:r>
      <w:r w:rsidRPr="00A24D99">
        <w:rPr>
          <w:rFonts w:ascii="Book Antiqua" w:hAnsi="Book Antiqua" w:cs="Trebuchet MS"/>
          <w:bCs/>
          <w:sz w:val="26"/>
          <w:szCs w:val="26"/>
        </w:rPr>
        <w:tab/>
        <w:t xml:space="preserve">    </w:t>
      </w:r>
      <w:r w:rsidRPr="00A24D99">
        <w:rPr>
          <w:rFonts w:ascii="Book Antiqua" w:hAnsi="Book Antiqua" w:cs="Trebuchet MS"/>
          <w:bCs/>
          <w:sz w:val="26"/>
          <w:szCs w:val="26"/>
        </w:rPr>
        <w:tab/>
        <w:t xml:space="preserve">       </w:t>
      </w:r>
      <w:r>
        <w:rPr>
          <w:rFonts w:ascii="Book Antiqua" w:hAnsi="Book Antiqua" w:cs="Trebuchet MS"/>
          <w:bCs/>
          <w:sz w:val="26"/>
          <w:szCs w:val="26"/>
        </w:rPr>
        <w:t xml:space="preserve">   </w:t>
      </w:r>
      <w:r w:rsidRPr="00A24D99">
        <w:rPr>
          <w:rFonts w:ascii="Book Antiqua" w:hAnsi="Book Antiqua" w:cs="Trebuchet MS"/>
          <w:bCs/>
          <w:sz w:val="26"/>
          <w:szCs w:val="26"/>
        </w:rPr>
        <w:t xml:space="preserve">  </w:t>
      </w:r>
      <w:r>
        <w:rPr>
          <w:rFonts w:ascii="Book Antiqua" w:hAnsi="Book Antiqua" w:cs="Trebuchet MS"/>
          <w:bCs/>
          <w:sz w:val="26"/>
          <w:szCs w:val="26"/>
        </w:rPr>
        <w:t xml:space="preserve">     </w:t>
      </w:r>
      <w:r w:rsidRPr="00A24D99">
        <w:rPr>
          <w:rFonts w:ascii="Book Antiqua" w:hAnsi="Book Antiqua" w:cs="Trebuchet MS"/>
          <w:bCs/>
          <w:sz w:val="26"/>
          <w:szCs w:val="26"/>
        </w:rPr>
        <w:t>... Petitioner</w:t>
      </w:r>
    </w:p>
    <w:p w14:paraId="055BFDDB" w14:textId="77777777" w:rsidR="00ED2340" w:rsidRPr="00A24D99" w:rsidRDefault="00ED2340" w:rsidP="00ED2340">
      <w:pPr>
        <w:pStyle w:val="BodyTextIndent"/>
        <w:spacing w:before="240" w:line="240" w:lineRule="auto"/>
        <w:jc w:val="center"/>
        <w:rPr>
          <w:rFonts w:ascii="Book Antiqua" w:hAnsi="Book Antiqua" w:cs="Trebuchet MS"/>
          <w:bCs/>
          <w:sz w:val="26"/>
          <w:szCs w:val="26"/>
        </w:rPr>
      </w:pPr>
      <w:r w:rsidRPr="00A24D99">
        <w:rPr>
          <w:rFonts w:ascii="Book Antiqua" w:hAnsi="Book Antiqua" w:cs="Trebuchet MS"/>
          <w:bCs/>
          <w:sz w:val="26"/>
          <w:szCs w:val="26"/>
        </w:rPr>
        <w:t>Versus</w:t>
      </w:r>
    </w:p>
    <w:p w14:paraId="352660EC" w14:textId="77777777" w:rsidR="00ED2340" w:rsidRPr="00A24D99" w:rsidRDefault="00ED2340" w:rsidP="00ED2340">
      <w:pPr>
        <w:pStyle w:val="BodyTextIndent"/>
        <w:spacing w:before="240" w:line="240" w:lineRule="auto"/>
        <w:ind w:left="0"/>
        <w:rPr>
          <w:rFonts w:ascii="Book Antiqua" w:hAnsi="Book Antiqua" w:cs="Trebuchet MS"/>
          <w:bCs/>
          <w:sz w:val="26"/>
          <w:szCs w:val="26"/>
          <w:lang w:val="en-US"/>
        </w:rPr>
      </w:pPr>
      <w:r>
        <w:rPr>
          <w:rFonts w:ascii="Book Antiqua" w:hAnsi="Book Antiqua" w:cs="Trebuchet MS"/>
          <w:bCs/>
          <w:sz w:val="26"/>
          <w:szCs w:val="26"/>
          <w:lang w:val="en-US"/>
        </w:rPr>
        <w:t xml:space="preserve">Sri B. Devaraj </w:t>
      </w:r>
      <w:r w:rsidRPr="00A24D99">
        <w:rPr>
          <w:rFonts w:ascii="Book Antiqua" w:hAnsi="Book Antiqua" w:cs="Trebuchet MS"/>
          <w:bCs/>
          <w:sz w:val="26"/>
          <w:szCs w:val="26"/>
          <w:lang w:val="en-US"/>
        </w:rPr>
        <w:t xml:space="preserve">and Others                            </w:t>
      </w:r>
      <w:r>
        <w:rPr>
          <w:rFonts w:ascii="Book Antiqua" w:hAnsi="Book Antiqua" w:cs="Trebuchet MS"/>
          <w:bCs/>
          <w:sz w:val="26"/>
          <w:szCs w:val="26"/>
          <w:lang w:val="en-US"/>
        </w:rPr>
        <w:t xml:space="preserve">          </w:t>
      </w:r>
      <w:r>
        <w:rPr>
          <w:rFonts w:ascii="Book Antiqua" w:hAnsi="Book Antiqua" w:cs="Trebuchet MS"/>
          <w:bCs/>
          <w:sz w:val="26"/>
          <w:szCs w:val="26"/>
          <w:lang w:val="en-US"/>
        </w:rPr>
        <w:tab/>
      </w:r>
      <w:r>
        <w:rPr>
          <w:rFonts w:ascii="Book Antiqua" w:hAnsi="Book Antiqua" w:cs="Trebuchet MS"/>
          <w:bCs/>
          <w:sz w:val="26"/>
          <w:szCs w:val="26"/>
          <w:lang w:val="en-US"/>
        </w:rPr>
        <w:tab/>
        <w:t xml:space="preserve"> </w:t>
      </w:r>
      <w:r w:rsidRPr="00A24D99">
        <w:rPr>
          <w:rFonts w:ascii="Book Antiqua" w:hAnsi="Book Antiqua" w:cs="Trebuchet MS"/>
          <w:bCs/>
          <w:sz w:val="26"/>
          <w:szCs w:val="26"/>
          <w:lang w:val="en-US"/>
        </w:rPr>
        <w:t>...</w:t>
      </w:r>
      <w:r>
        <w:rPr>
          <w:rFonts w:ascii="Book Antiqua" w:hAnsi="Book Antiqua" w:cs="Trebuchet MS"/>
          <w:bCs/>
          <w:sz w:val="26"/>
          <w:szCs w:val="26"/>
          <w:lang w:val="en-US"/>
        </w:rPr>
        <w:t xml:space="preserve"> </w:t>
      </w:r>
      <w:r w:rsidRPr="00A24D99">
        <w:rPr>
          <w:rFonts w:ascii="Book Antiqua" w:hAnsi="Book Antiqua" w:cs="Trebuchet MS"/>
          <w:bCs/>
          <w:sz w:val="26"/>
          <w:szCs w:val="26"/>
          <w:lang w:val="en-US"/>
        </w:rPr>
        <w:t>Respondents</w:t>
      </w:r>
    </w:p>
    <w:p w14:paraId="0756D101" w14:textId="77777777" w:rsidR="00242D57" w:rsidRDefault="00242D57" w:rsidP="00ED2340">
      <w:pPr>
        <w:spacing w:line="360" w:lineRule="auto"/>
        <w:jc w:val="center"/>
        <w:rPr>
          <w:rFonts w:ascii="Book Antiqua" w:hAnsi="Book Antiqua"/>
          <w:b/>
          <w:bCs/>
          <w:spacing w:val="10"/>
          <w:sz w:val="26"/>
          <w:szCs w:val="26"/>
          <w:u w:val="single"/>
          <w:lang w:val="en-GB"/>
        </w:rPr>
      </w:pPr>
    </w:p>
    <w:p w14:paraId="2766380D" w14:textId="0CADEC81" w:rsidR="00ED2340" w:rsidRPr="006B7236" w:rsidRDefault="00ED2340" w:rsidP="00ED2340">
      <w:pPr>
        <w:spacing w:line="360" w:lineRule="auto"/>
        <w:jc w:val="center"/>
        <w:rPr>
          <w:rFonts w:ascii="Book Antiqua" w:hAnsi="Book Antiqua"/>
          <w:b/>
          <w:bCs/>
          <w:spacing w:val="10"/>
          <w:sz w:val="26"/>
          <w:szCs w:val="26"/>
          <w:u w:val="single"/>
          <w:lang w:val="en-GB"/>
        </w:rPr>
      </w:pPr>
      <w:r w:rsidRPr="006B7236">
        <w:rPr>
          <w:rFonts w:ascii="Book Antiqua" w:hAnsi="Book Antiqua"/>
          <w:b/>
          <w:bCs/>
          <w:spacing w:val="10"/>
          <w:sz w:val="26"/>
          <w:szCs w:val="26"/>
          <w:u w:val="single"/>
          <w:lang w:val="en-GB"/>
        </w:rPr>
        <w:t>APPLICATION FOR EXEMPTION FROM FILING OFFICIAL TRANSLATION OF THE DOCUMENTS IN THE VERNACULAR</w:t>
      </w:r>
    </w:p>
    <w:p w14:paraId="17811E92" w14:textId="77777777" w:rsidR="00ED2340" w:rsidRPr="006B7236" w:rsidRDefault="00ED2340" w:rsidP="00ED2340">
      <w:pPr>
        <w:spacing w:line="360" w:lineRule="auto"/>
        <w:rPr>
          <w:rFonts w:ascii="Book Antiqua" w:hAnsi="Book Antiqua"/>
          <w:bCs/>
          <w:spacing w:val="10"/>
          <w:sz w:val="26"/>
          <w:szCs w:val="26"/>
          <w:lang w:val="en-GB"/>
        </w:rPr>
      </w:pPr>
    </w:p>
    <w:p w14:paraId="4F7E8454" w14:textId="77777777" w:rsidR="00ED2340" w:rsidRPr="006B7236" w:rsidRDefault="00ED2340" w:rsidP="00ED2340">
      <w:pPr>
        <w:spacing w:line="360" w:lineRule="auto"/>
        <w:rPr>
          <w:rFonts w:ascii="Book Antiqua" w:hAnsi="Book Antiqua"/>
          <w:bCs/>
          <w:spacing w:val="10"/>
          <w:sz w:val="26"/>
          <w:szCs w:val="26"/>
          <w:lang w:val="en-GB"/>
        </w:rPr>
      </w:pPr>
      <w:r w:rsidRPr="006B7236">
        <w:rPr>
          <w:rFonts w:ascii="Book Antiqua" w:hAnsi="Book Antiqua"/>
          <w:bCs/>
          <w:spacing w:val="10"/>
          <w:sz w:val="26"/>
          <w:szCs w:val="26"/>
          <w:lang w:val="en-GB"/>
        </w:rPr>
        <w:t xml:space="preserve">To,  </w:t>
      </w:r>
    </w:p>
    <w:p w14:paraId="43A77AAF" w14:textId="77777777" w:rsidR="00ED2340" w:rsidRPr="006B7236" w:rsidRDefault="00ED2340" w:rsidP="00ED2340">
      <w:pPr>
        <w:spacing w:line="360" w:lineRule="auto"/>
        <w:rPr>
          <w:rFonts w:ascii="Book Antiqua" w:hAnsi="Book Antiqua"/>
          <w:bCs/>
          <w:spacing w:val="10"/>
          <w:sz w:val="26"/>
          <w:szCs w:val="26"/>
          <w:lang w:val="en-GB"/>
        </w:rPr>
      </w:pPr>
      <w:r w:rsidRPr="006B7236">
        <w:rPr>
          <w:rFonts w:ascii="Book Antiqua" w:hAnsi="Book Antiqua"/>
          <w:bCs/>
          <w:spacing w:val="10"/>
          <w:sz w:val="26"/>
          <w:szCs w:val="26"/>
          <w:lang w:val="en-GB"/>
        </w:rPr>
        <w:t>The Hon'ble Chief Justice of India and his companion Justices of the Supreme Court of India.</w:t>
      </w:r>
    </w:p>
    <w:p w14:paraId="0B1A6232" w14:textId="77777777" w:rsidR="00ED2340" w:rsidRPr="006B7236" w:rsidRDefault="00ED2340" w:rsidP="00ED2340">
      <w:pPr>
        <w:spacing w:line="360" w:lineRule="auto"/>
        <w:ind w:left="3600" w:hanging="3600"/>
        <w:rPr>
          <w:rFonts w:ascii="Book Antiqua" w:hAnsi="Book Antiqua"/>
          <w:bCs/>
          <w:spacing w:val="10"/>
          <w:sz w:val="26"/>
          <w:szCs w:val="26"/>
          <w:lang w:val="en-GB"/>
        </w:rPr>
      </w:pPr>
      <w:r w:rsidRPr="006B7236">
        <w:rPr>
          <w:rFonts w:ascii="Book Antiqua" w:hAnsi="Book Antiqua"/>
          <w:bCs/>
          <w:spacing w:val="10"/>
          <w:sz w:val="26"/>
          <w:szCs w:val="26"/>
          <w:lang w:val="en-GB"/>
        </w:rPr>
        <w:tab/>
        <w:t>The humble petition of the Petitioner above named</w:t>
      </w:r>
    </w:p>
    <w:p w14:paraId="0E35CABE" w14:textId="77777777" w:rsidR="00ED2340" w:rsidRPr="006B7236" w:rsidRDefault="00ED2340" w:rsidP="00ED2340">
      <w:pPr>
        <w:spacing w:line="360" w:lineRule="auto"/>
        <w:rPr>
          <w:rFonts w:ascii="Book Antiqua" w:hAnsi="Book Antiqua"/>
          <w:b/>
          <w:bCs/>
          <w:spacing w:val="10"/>
          <w:sz w:val="26"/>
          <w:szCs w:val="26"/>
          <w:u w:val="single"/>
          <w:lang w:val="en-GB"/>
        </w:rPr>
      </w:pPr>
      <w:r w:rsidRPr="006B7236">
        <w:rPr>
          <w:rFonts w:ascii="Book Antiqua" w:hAnsi="Book Antiqua"/>
          <w:b/>
          <w:bCs/>
          <w:spacing w:val="10"/>
          <w:sz w:val="26"/>
          <w:szCs w:val="26"/>
          <w:u w:val="single"/>
          <w:lang w:val="en-GB"/>
        </w:rPr>
        <w:br/>
        <w:t>MOST RESPECTFULLY SHOWETH:</w:t>
      </w:r>
    </w:p>
    <w:p w14:paraId="2D788DF4" w14:textId="31C72B6E" w:rsidR="00ED2340" w:rsidRPr="006B7236" w:rsidRDefault="00ED2340" w:rsidP="00ED2340">
      <w:pPr>
        <w:widowControl w:val="0"/>
        <w:numPr>
          <w:ilvl w:val="0"/>
          <w:numId w:val="13"/>
        </w:numPr>
        <w:adjustRightInd w:val="0"/>
        <w:spacing w:line="480" w:lineRule="auto"/>
        <w:ind w:left="0"/>
        <w:jc w:val="both"/>
        <w:textAlignment w:val="baseline"/>
        <w:rPr>
          <w:rFonts w:ascii="Book Antiqua" w:hAnsi="Book Antiqua"/>
          <w:bCs/>
          <w:spacing w:val="10"/>
          <w:sz w:val="26"/>
          <w:szCs w:val="26"/>
          <w:lang w:val="en-GB"/>
        </w:rPr>
      </w:pPr>
      <w:r w:rsidRPr="006B7236">
        <w:rPr>
          <w:rFonts w:ascii="Book Antiqua" w:hAnsi="Book Antiqua"/>
          <w:bCs/>
          <w:spacing w:val="10"/>
          <w:sz w:val="26"/>
          <w:szCs w:val="26"/>
        </w:rPr>
        <w:t xml:space="preserve">That the Petitioner above named has filed the accompanying present </w:t>
      </w:r>
      <w:r w:rsidRPr="006B7236">
        <w:rPr>
          <w:rFonts w:ascii="Book Antiqua" w:hAnsi="Book Antiqua"/>
          <w:bCs/>
          <w:spacing w:val="10"/>
          <w:sz w:val="26"/>
          <w:szCs w:val="26"/>
        </w:rPr>
        <w:lastRenderedPageBreak/>
        <w:t xml:space="preserve">Special Leave Petition in this Hon’ble Court under Article 136 of the Constitution of India </w:t>
      </w:r>
      <w:r w:rsidRPr="006B7236">
        <w:rPr>
          <w:rFonts w:ascii="Book Antiqua" w:hAnsi="Book Antiqua"/>
          <w:spacing w:val="10"/>
          <w:sz w:val="26"/>
          <w:szCs w:val="26"/>
        </w:rPr>
        <w:t xml:space="preserve">against the final Judgment and Order </w:t>
      </w:r>
      <w:r w:rsidRPr="00ED2340">
        <w:rPr>
          <w:rFonts w:ascii="Book Antiqua" w:hAnsi="Book Antiqua"/>
          <w:spacing w:val="10"/>
          <w:sz w:val="26"/>
          <w:szCs w:val="26"/>
        </w:rPr>
        <w:t xml:space="preserve">dated </w:t>
      </w:r>
      <w:r w:rsidRPr="00ED2340">
        <w:rPr>
          <w:rFonts w:ascii="Book Antiqua" w:hAnsi="Book Antiqua"/>
          <w:spacing w:val="10"/>
          <w:sz w:val="26"/>
          <w:szCs w:val="26"/>
          <w:lang w:val="en-US"/>
        </w:rPr>
        <w:t>08.12.2023</w:t>
      </w:r>
      <w:r w:rsidRPr="00ED2340">
        <w:rPr>
          <w:rFonts w:ascii="Book Antiqua" w:hAnsi="Book Antiqua"/>
          <w:spacing w:val="10"/>
          <w:sz w:val="26"/>
          <w:szCs w:val="26"/>
        </w:rPr>
        <w:t xml:space="preserve"> passed by the Hon’ble High Court of Karnataka at Bengaluru in </w:t>
      </w:r>
      <w:r w:rsidRPr="00ED2340">
        <w:rPr>
          <w:rFonts w:ascii="Book Antiqua" w:hAnsi="Book Antiqua"/>
          <w:spacing w:val="10"/>
          <w:sz w:val="26"/>
          <w:szCs w:val="26"/>
          <w:lang w:val="en-US"/>
        </w:rPr>
        <w:t>R.F.A. No.1165 of 2009 (PAR) whereby the Hon’ble High Court while allowing the Petitioner’s appeal, has erroneously allowed the Respondent No. 1 to 3’s applications seeking amendment of their plaint and production of additional documents, and consequently remanded the matter for fresh consideration by the Trial Court</w:t>
      </w:r>
      <w:r w:rsidRPr="006B7236">
        <w:rPr>
          <w:rFonts w:ascii="Book Antiqua" w:hAnsi="Book Antiqua"/>
          <w:bCs/>
          <w:spacing w:val="10"/>
          <w:sz w:val="26"/>
          <w:szCs w:val="26"/>
        </w:rPr>
        <w:t xml:space="preserve">. </w:t>
      </w:r>
    </w:p>
    <w:p w14:paraId="04EA9360" w14:textId="77777777" w:rsidR="00ED2340" w:rsidRPr="006B7236" w:rsidRDefault="00ED2340" w:rsidP="00ED2340">
      <w:pPr>
        <w:widowControl w:val="0"/>
        <w:numPr>
          <w:ilvl w:val="0"/>
          <w:numId w:val="13"/>
        </w:numPr>
        <w:adjustRightInd w:val="0"/>
        <w:spacing w:line="480" w:lineRule="auto"/>
        <w:ind w:left="0"/>
        <w:jc w:val="both"/>
        <w:textAlignment w:val="baseline"/>
        <w:rPr>
          <w:rFonts w:ascii="Book Antiqua" w:hAnsi="Book Antiqua"/>
          <w:bCs/>
          <w:spacing w:val="10"/>
          <w:sz w:val="26"/>
          <w:szCs w:val="26"/>
          <w:lang w:val="en-GB"/>
        </w:rPr>
      </w:pPr>
      <w:r w:rsidRPr="006B7236">
        <w:rPr>
          <w:rFonts w:ascii="Book Antiqua" w:hAnsi="Book Antiqua"/>
          <w:bCs/>
          <w:spacing w:val="10"/>
          <w:sz w:val="26"/>
          <w:szCs w:val="26"/>
          <w:lang w:val="en-GB"/>
        </w:rPr>
        <w:t>That the facts of the case and the grounds arising there from have been stated in the accompanying petition and are not being reproduced here for the sake of brevity. The Petitioner craves leave to rely on the said facts and grounds, and they may be considered part and parcel of the instant application.</w:t>
      </w:r>
    </w:p>
    <w:p w14:paraId="36247329" w14:textId="77777777" w:rsidR="00ED2340" w:rsidRPr="006B7236" w:rsidRDefault="00ED2340" w:rsidP="00ED2340">
      <w:pPr>
        <w:widowControl w:val="0"/>
        <w:numPr>
          <w:ilvl w:val="0"/>
          <w:numId w:val="13"/>
        </w:numPr>
        <w:adjustRightInd w:val="0"/>
        <w:spacing w:line="480" w:lineRule="auto"/>
        <w:ind w:left="0"/>
        <w:jc w:val="both"/>
        <w:textAlignment w:val="baseline"/>
        <w:rPr>
          <w:rFonts w:ascii="Book Antiqua" w:hAnsi="Book Antiqua"/>
          <w:bCs/>
          <w:spacing w:val="10"/>
          <w:sz w:val="26"/>
          <w:szCs w:val="26"/>
          <w:lang w:val="en-GB"/>
        </w:rPr>
      </w:pPr>
      <w:r w:rsidRPr="006B7236">
        <w:rPr>
          <w:rFonts w:ascii="Book Antiqua" w:hAnsi="Book Antiqua"/>
          <w:spacing w:val="10"/>
          <w:sz w:val="26"/>
          <w:szCs w:val="26"/>
          <w:lang w:val="en-GB"/>
        </w:rPr>
        <w:t xml:space="preserve">That </w:t>
      </w:r>
      <w:r w:rsidRPr="006B7236">
        <w:rPr>
          <w:rFonts w:ascii="Book Antiqua" w:hAnsi="Book Antiqua"/>
          <w:spacing w:val="10"/>
          <w:sz w:val="26"/>
          <w:szCs w:val="26"/>
        </w:rPr>
        <w:t>it is respectfully submitted that since the matter is of an urgent nature and the appointment of an official translator and the translation of the vernacular document from the vernacular to the English will take considerable time and it will delay the hearing of the matter.</w:t>
      </w:r>
    </w:p>
    <w:p w14:paraId="2F62C8F5" w14:textId="02ECB3A8" w:rsidR="00ED2340" w:rsidRPr="006B7236" w:rsidRDefault="00ED2340" w:rsidP="00ED2340">
      <w:pPr>
        <w:widowControl w:val="0"/>
        <w:numPr>
          <w:ilvl w:val="0"/>
          <w:numId w:val="13"/>
        </w:numPr>
        <w:adjustRightInd w:val="0"/>
        <w:spacing w:line="480" w:lineRule="auto"/>
        <w:ind w:left="0"/>
        <w:jc w:val="both"/>
        <w:textAlignment w:val="baseline"/>
        <w:rPr>
          <w:rFonts w:ascii="Book Antiqua" w:hAnsi="Book Antiqua"/>
          <w:bCs/>
          <w:spacing w:val="10"/>
          <w:sz w:val="26"/>
          <w:szCs w:val="26"/>
          <w:lang w:val="en-GB"/>
        </w:rPr>
      </w:pPr>
      <w:r w:rsidRPr="006B7236">
        <w:rPr>
          <w:rFonts w:ascii="Book Antiqua" w:hAnsi="Book Antiqua"/>
          <w:spacing w:val="10"/>
          <w:sz w:val="26"/>
          <w:szCs w:val="26"/>
          <w:lang w:val="en-GB"/>
        </w:rPr>
        <w:t xml:space="preserve">That </w:t>
      </w:r>
      <w:r w:rsidRPr="006B7236">
        <w:rPr>
          <w:rFonts w:ascii="Book Antiqua" w:hAnsi="Book Antiqua"/>
          <w:spacing w:val="10"/>
          <w:sz w:val="26"/>
          <w:szCs w:val="26"/>
        </w:rPr>
        <w:t xml:space="preserve">the Petitioner states that he has got the translation of the </w:t>
      </w:r>
      <w:r w:rsidRPr="006B7236">
        <w:rPr>
          <w:rFonts w:ascii="Book Antiqua" w:hAnsi="Book Antiqua"/>
          <w:spacing w:val="10"/>
          <w:sz w:val="26"/>
          <w:szCs w:val="26"/>
        </w:rPr>
        <w:lastRenderedPageBreak/>
        <w:t>Annexure Nos.</w:t>
      </w:r>
      <w:r w:rsidR="00312CE5" w:rsidRPr="00312CE5">
        <w:rPr>
          <w:rFonts w:ascii="Book Antiqua" w:hAnsi="Book Antiqua"/>
          <w:spacing w:val="10"/>
          <w:sz w:val="26"/>
          <w:szCs w:val="26"/>
        </w:rPr>
        <w:t xml:space="preserve"> </w:t>
      </w:r>
      <w:r w:rsidR="00312CE5" w:rsidRPr="006B7236">
        <w:rPr>
          <w:rFonts w:ascii="Book Antiqua" w:hAnsi="Book Antiqua"/>
          <w:spacing w:val="10"/>
          <w:sz w:val="26"/>
          <w:szCs w:val="26"/>
        </w:rPr>
        <w:t>P/</w:t>
      </w:r>
      <w:r w:rsidR="00312CE5">
        <w:rPr>
          <w:rFonts w:ascii="Book Antiqua" w:hAnsi="Book Antiqua"/>
          <w:spacing w:val="10"/>
          <w:sz w:val="26"/>
          <w:szCs w:val="26"/>
        </w:rPr>
        <w:t xml:space="preserve">1, P/2, P/6, P/7 and P/8 </w:t>
      </w:r>
      <w:r w:rsidRPr="006B7236">
        <w:rPr>
          <w:rFonts w:ascii="Book Antiqua" w:hAnsi="Book Antiqua"/>
          <w:spacing w:val="10"/>
          <w:sz w:val="26"/>
          <w:szCs w:val="26"/>
        </w:rPr>
        <w:t>which is correct to the best of his knowledge.</w:t>
      </w:r>
    </w:p>
    <w:p w14:paraId="7BC42968" w14:textId="77777777" w:rsidR="00ED2340" w:rsidRPr="006B7236" w:rsidRDefault="00ED2340" w:rsidP="00ED2340">
      <w:pPr>
        <w:widowControl w:val="0"/>
        <w:numPr>
          <w:ilvl w:val="0"/>
          <w:numId w:val="13"/>
        </w:numPr>
        <w:adjustRightInd w:val="0"/>
        <w:spacing w:line="480" w:lineRule="auto"/>
        <w:ind w:left="0"/>
        <w:jc w:val="both"/>
        <w:textAlignment w:val="baseline"/>
        <w:rPr>
          <w:rFonts w:ascii="Book Antiqua" w:hAnsi="Book Antiqua"/>
          <w:bCs/>
          <w:spacing w:val="10"/>
          <w:sz w:val="26"/>
          <w:szCs w:val="26"/>
          <w:lang w:val="en-GB"/>
        </w:rPr>
      </w:pPr>
      <w:r w:rsidRPr="006B7236">
        <w:rPr>
          <w:rFonts w:ascii="Book Antiqua" w:hAnsi="Book Antiqua"/>
          <w:spacing w:val="10"/>
          <w:sz w:val="26"/>
          <w:szCs w:val="26"/>
          <w:lang w:val="en-GB"/>
        </w:rPr>
        <w:t xml:space="preserve">That </w:t>
      </w:r>
      <w:r w:rsidRPr="006B7236">
        <w:rPr>
          <w:rFonts w:ascii="Book Antiqua" w:hAnsi="Book Antiqua"/>
          <w:spacing w:val="10"/>
          <w:sz w:val="26"/>
          <w:szCs w:val="26"/>
        </w:rPr>
        <w:t>it is in the interest of justice that the English translation of the documents, which are originally in vernacular as supplied by the Petitioner may be accepted for the purpose of hearing of the instant Petition.</w:t>
      </w:r>
    </w:p>
    <w:p w14:paraId="2F7562C8" w14:textId="77777777" w:rsidR="00ED2340" w:rsidRPr="006B7236" w:rsidRDefault="00ED2340" w:rsidP="00ED2340">
      <w:pPr>
        <w:spacing w:line="480" w:lineRule="auto"/>
        <w:jc w:val="center"/>
        <w:rPr>
          <w:rFonts w:ascii="Book Antiqua" w:hAnsi="Book Antiqua"/>
          <w:b/>
          <w:spacing w:val="10"/>
          <w:sz w:val="26"/>
          <w:szCs w:val="26"/>
          <w:u w:val="single"/>
          <w:lang w:val="en-GB"/>
        </w:rPr>
      </w:pPr>
      <w:r w:rsidRPr="006B7236">
        <w:rPr>
          <w:rFonts w:ascii="Book Antiqua" w:hAnsi="Book Antiqua"/>
          <w:b/>
          <w:spacing w:val="10"/>
          <w:sz w:val="26"/>
          <w:szCs w:val="26"/>
          <w:u w:val="single"/>
          <w:lang w:val="en-GB"/>
        </w:rPr>
        <w:t>PRAYER</w:t>
      </w:r>
    </w:p>
    <w:p w14:paraId="455B70FE" w14:textId="77777777" w:rsidR="00ED2340" w:rsidRPr="006B7236" w:rsidRDefault="00ED2340" w:rsidP="00ED2340">
      <w:pPr>
        <w:spacing w:line="480" w:lineRule="auto"/>
        <w:jc w:val="both"/>
        <w:rPr>
          <w:rFonts w:ascii="Book Antiqua" w:hAnsi="Book Antiqua"/>
          <w:bCs/>
          <w:spacing w:val="10"/>
          <w:sz w:val="26"/>
          <w:szCs w:val="26"/>
          <w:lang w:val="en-GB"/>
        </w:rPr>
      </w:pPr>
      <w:r w:rsidRPr="006B7236">
        <w:rPr>
          <w:rFonts w:ascii="Book Antiqua" w:hAnsi="Book Antiqua"/>
          <w:bCs/>
          <w:spacing w:val="10"/>
          <w:sz w:val="26"/>
          <w:szCs w:val="26"/>
          <w:lang w:val="en-GB"/>
        </w:rPr>
        <w:t>It is, therefore, most respectfully prayed that this Hon'ble Court may be pleased to:</w:t>
      </w:r>
    </w:p>
    <w:p w14:paraId="600A8E0C" w14:textId="3CBA2CE6" w:rsidR="00ED2340" w:rsidRPr="006B7236" w:rsidRDefault="00ED2340" w:rsidP="00ED2340">
      <w:pPr>
        <w:widowControl w:val="0"/>
        <w:numPr>
          <w:ilvl w:val="0"/>
          <w:numId w:val="12"/>
        </w:numPr>
        <w:tabs>
          <w:tab w:val="clear" w:pos="1440"/>
        </w:tabs>
        <w:adjustRightInd w:val="0"/>
        <w:spacing w:line="480" w:lineRule="auto"/>
        <w:ind w:left="720"/>
        <w:jc w:val="both"/>
        <w:textAlignment w:val="baseline"/>
        <w:rPr>
          <w:rFonts w:ascii="Book Antiqua" w:hAnsi="Book Antiqua"/>
          <w:bCs/>
          <w:spacing w:val="10"/>
          <w:sz w:val="26"/>
          <w:szCs w:val="26"/>
          <w:lang w:val="en-GB"/>
        </w:rPr>
      </w:pPr>
      <w:r w:rsidRPr="006B7236">
        <w:rPr>
          <w:rFonts w:ascii="Book Antiqua" w:hAnsi="Book Antiqua"/>
          <w:spacing w:val="10"/>
          <w:sz w:val="26"/>
          <w:szCs w:val="26"/>
        </w:rPr>
        <w:t>Exempt the Petitioner from filing the official translation of the documents in the vernacular being Annexure Nos. P/</w:t>
      </w:r>
      <w:r w:rsidR="00312CE5">
        <w:rPr>
          <w:rFonts w:ascii="Book Antiqua" w:hAnsi="Book Antiqua"/>
          <w:spacing w:val="10"/>
          <w:sz w:val="26"/>
          <w:szCs w:val="26"/>
        </w:rPr>
        <w:t>1, P/2, P/6, P/7 and P/</w:t>
      </w:r>
      <w:proofErr w:type="gramStart"/>
      <w:r w:rsidR="00312CE5">
        <w:rPr>
          <w:rFonts w:ascii="Book Antiqua" w:hAnsi="Book Antiqua"/>
          <w:spacing w:val="10"/>
          <w:sz w:val="26"/>
          <w:szCs w:val="26"/>
        </w:rPr>
        <w:t>8</w:t>
      </w:r>
      <w:r w:rsidRPr="006B7236">
        <w:rPr>
          <w:rFonts w:ascii="Book Antiqua" w:hAnsi="Book Antiqua"/>
          <w:spacing w:val="10"/>
          <w:sz w:val="26"/>
          <w:szCs w:val="26"/>
        </w:rPr>
        <w:t xml:space="preserve">  filed</w:t>
      </w:r>
      <w:proofErr w:type="gramEnd"/>
      <w:r w:rsidRPr="006B7236">
        <w:rPr>
          <w:rFonts w:ascii="Book Antiqua" w:hAnsi="Book Antiqua"/>
          <w:spacing w:val="10"/>
          <w:sz w:val="26"/>
          <w:szCs w:val="26"/>
        </w:rPr>
        <w:t xml:space="preserve"> with the instant Application; and</w:t>
      </w:r>
    </w:p>
    <w:p w14:paraId="0FF85108" w14:textId="77777777" w:rsidR="00ED2340" w:rsidRPr="006B7236" w:rsidRDefault="00ED2340" w:rsidP="00ED2340">
      <w:pPr>
        <w:widowControl w:val="0"/>
        <w:numPr>
          <w:ilvl w:val="0"/>
          <w:numId w:val="12"/>
        </w:numPr>
        <w:tabs>
          <w:tab w:val="clear" w:pos="1440"/>
        </w:tabs>
        <w:adjustRightInd w:val="0"/>
        <w:spacing w:line="480" w:lineRule="auto"/>
        <w:ind w:left="720"/>
        <w:jc w:val="both"/>
        <w:textAlignment w:val="baseline"/>
        <w:rPr>
          <w:rFonts w:ascii="Book Antiqua" w:hAnsi="Book Antiqua"/>
          <w:bCs/>
          <w:spacing w:val="10"/>
          <w:sz w:val="26"/>
          <w:szCs w:val="26"/>
          <w:lang w:val="en-GB"/>
        </w:rPr>
      </w:pPr>
      <w:r w:rsidRPr="006B7236">
        <w:rPr>
          <w:rFonts w:ascii="Book Antiqua" w:hAnsi="Book Antiqua"/>
          <w:bCs/>
          <w:spacing w:val="10"/>
          <w:sz w:val="26"/>
          <w:szCs w:val="26"/>
          <w:lang w:val="en-GB"/>
        </w:rPr>
        <w:t>Pass any further Orders this Hon'ble Court may deem fit in and proper under the facts and circumstances of the case.</w:t>
      </w:r>
    </w:p>
    <w:p w14:paraId="4DB17585" w14:textId="3548F34C" w:rsidR="00ED2340" w:rsidRPr="006B7236" w:rsidRDefault="00ED2340" w:rsidP="00ED2340">
      <w:pPr>
        <w:spacing w:line="360" w:lineRule="auto"/>
        <w:ind w:left="2880" w:hanging="2880"/>
        <w:jc w:val="center"/>
        <w:rPr>
          <w:rFonts w:ascii="Book Antiqua" w:hAnsi="Book Antiqua"/>
          <w:b/>
          <w:bCs/>
          <w:spacing w:val="10"/>
          <w:sz w:val="26"/>
          <w:szCs w:val="26"/>
          <w:lang w:val="en-GB"/>
        </w:rPr>
      </w:pPr>
      <w:r w:rsidRPr="006B7236">
        <w:rPr>
          <w:rFonts w:ascii="Book Antiqua" w:hAnsi="Book Antiqua"/>
          <w:b/>
          <w:bCs/>
          <w:spacing w:val="10"/>
          <w:sz w:val="26"/>
          <w:szCs w:val="26"/>
          <w:lang w:val="en-GB"/>
        </w:rPr>
        <w:t>AND FOR THIS ACT OF KINDNESS THE PETITIONER SHALL</w:t>
      </w:r>
      <w:r>
        <w:rPr>
          <w:rFonts w:ascii="Book Antiqua" w:hAnsi="Book Antiqua"/>
          <w:b/>
          <w:bCs/>
          <w:spacing w:val="10"/>
          <w:sz w:val="26"/>
          <w:szCs w:val="26"/>
          <w:lang w:val="en-GB"/>
        </w:rPr>
        <w:t xml:space="preserve"> </w:t>
      </w:r>
      <w:r w:rsidRPr="006B7236">
        <w:rPr>
          <w:rFonts w:ascii="Book Antiqua" w:hAnsi="Book Antiqua"/>
          <w:b/>
          <w:bCs/>
          <w:spacing w:val="10"/>
          <w:sz w:val="26"/>
          <w:szCs w:val="26"/>
          <w:lang w:val="en-GB"/>
        </w:rPr>
        <w:t>BE EVER GRATEFUL.</w:t>
      </w:r>
    </w:p>
    <w:p w14:paraId="2BF658F8" w14:textId="77777777" w:rsidR="00ED2340" w:rsidRPr="006B7236" w:rsidRDefault="00ED2340" w:rsidP="00ED2340">
      <w:pPr>
        <w:spacing w:line="360" w:lineRule="auto"/>
        <w:jc w:val="right"/>
        <w:rPr>
          <w:rFonts w:ascii="Book Antiqua" w:hAnsi="Book Antiqua"/>
          <w:b/>
          <w:spacing w:val="10"/>
          <w:sz w:val="26"/>
          <w:szCs w:val="26"/>
        </w:rPr>
      </w:pPr>
      <w:r w:rsidRPr="006B7236">
        <w:rPr>
          <w:rFonts w:ascii="Book Antiqua" w:hAnsi="Book Antiqua"/>
          <w:b/>
          <w:spacing w:val="10"/>
          <w:sz w:val="26"/>
          <w:szCs w:val="26"/>
        </w:rPr>
        <w:t>FILED BY:</w:t>
      </w:r>
    </w:p>
    <w:p w14:paraId="24BFD9EB" w14:textId="77777777" w:rsidR="00ED2340" w:rsidRPr="006B7236" w:rsidRDefault="00ED2340" w:rsidP="00ED2340">
      <w:pPr>
        <w:spacing w:line="360" w:lineRule="auto"/>
        <w:jc w:val="right"/>
        <w:rPr>
          <w:rFonts w:ascii="Book Antiqua" w:hAnsi="Book Antiqua"/>
          <w:b/>
          <w:spacing w:val="10"/>
          <w:sz w:val="26"/>
          <w:szCs w:val="26"/>
        </w:rPr>
      </w:pPr>
    </w:p>
    <w:p w14:paraId="6F17CC35" w14:textId="77777777" w:rsidR="00ED2340" w:rsidRPr="003F3B8A" w:rsidRDefault="00ED2340" w:rsidP="00ED2340">
      <w:pPr>
        <w:spacing w:line="360" w:lineRule="auto"/>
        <w:jc w:val="right"/>
        <w:rPr>
          <w:rFonts w:ascii="Book Antiqua" w:hAnsi="Book Antiqua"/>
          <w:b/>
          <w:spacing w:val="10"/>
          <w:sz w:val="26"/>
          <w:szCs w:val="26"/>
        </w:rPr>
      </w:pPr>
      <w:r w:rsidRPr="003F3B8A">
        <w:rPr>
          <w:rFonts w:ascii="Book Antiqua" w:hAnsi="Book Antiqua"/>
          <w:b/>
          <w:spacing w:val="10"/>
          <w:sz w:val="26"/>
          <w:szCs w:val="26"/>
        </w:rPr>
        <w:t>(M/S AP&amp;J CHAMBERS)</w:t>
      </w:r>
    </w:p>
    <w:p w14:paraId="7F020429" w14:textId="77777777" w:rsidR="00ED2340" w:rsidRPr="006B7236" w:rsidRDefault="00ED2340" w:rsidP="00ED2340">
      <w:pPr>
        <w:spacing w:line="360" w:lineRule="auto"/>
        <w:jc w:val="right"/>
        <w:rPr>
          <w:rFonts w:ascii="Book Antiqua" w:hAnsi="Book Antiqua"/>
          <w:b/>
          <w:spacing w:val="10"/>
          <w:sz w:val="26"/>
          <w:szCs w:val="26"/>
          <w:lang w:val="en-GB"/>
        </w:rPr>
      </w:pPr>
      <w:r w:rsidRPr="006B7236">
        <w:rPr>
          <w:rFonts w:ascii="Book Antiqua" w:hAnsi="Book Antiqua"/>
          <w:b/>
          <w:spacing w:val="10"/>
          <w:sz w:val="26"/>
          <w:szCs w:val="26"/>
          <w:lang w:val="en-GB"/>
        </w:rPr>
        <w:tab/>
      </w:r>
      <w:r w:rsidRPr="006B7236">
        <w:rPr>
          <w:rFonts w:ascii="Book Antiqua" w:hAnsi="Book Antiqua"/>
          <w:b/>
          <w:spacing w:val="10"/>
          <w:sz w:val="26"/>
          <w:szCs w:val="26"/>
          <w:lang w:val="en-GB"/>
        </w:rPr>
        <w:tab/>
      </w:r>
      <w:r w:rsidRPr="006B7236">
        <w:rPr>
          <w:rFonts w:ascii="Book Antiqua" w:hAnsi="Book Antiqua"/>
          <w:b/>
          <w:spacing w:val="10"/>
          <w:sz w:val="26"/>
          <w:szCs w:val="26"/>
          <w:lang w:val="en-GB"/>
        </w:rPr>
        <w:tab/>
      </w:r>
      <w:r w:rsidRPr="006B7236">
        <w:rPr>
          <w:rFonts w:ascii="Book Antiqua" w:hAnsi="Book Antiqua"/>
          <w:b/>
          <w:spacing w:val="10"/>
          <w:sz w:val="26"/>
          <w:szCs w:val="26"/>
          <w:lang w:val="en-GB"/>
        </w:rPr>
        <w:tab/>
        <w:t xml:space="preserve">ADVOCATE FOR THE PETITIONER </w:t>
      </w:r>
    </w:p>
    <w:p w14:paraId="0B66A34A" w14:textId="77777777" w:rsidR="00ED2340" w:rsidRPr="006B7236" w:rsidRDefault="00ED2340" w:rsidP="00ED2340">
      <w:pPr>
        <w:spacing w:line="360" w:lineRule="auto"/>
        <w:rPr>
          <w:rFonts w:ascii="Book Antiqua" w:hAnsi="Book Antiqua"/>
          <w:b/>
          <w:spacing w:val="10"/>
          <w:sz w:val="26"/>
          <w:szCs w:val="26"/>
          <w:lang w:val="en-GB"/>
        </w:rPr>
      </w:pPr>
      <w:r w:rsidRPr="006B7236">
        <w:rPr>
          <w:rFonts w:ascii="Book Antiqua" w:hAnsi="Book Antiqua"/>
          <w:b/>
          <w:spacing w:val="10"/>
          <w:sz w:val="26"/>
          <w:szCs w:val="26"/>
          <w:lang w:val="en-GB"/>
        </w:rPr>
        <w:t>NEW DELHI</w:t>
      </w:r>
    </w:p>
    <w:p w14:paraId="73226B08" w14:textId="78B8BED7" w:rsidR="00ED2340" w:rsidRDefault="00ED2340" w:rsidP="00242D57">
      <w:pPr>
        <w:spacing w:line="360" w:lineRule="auto"/>
        <w:rPr>
          <w:rFonts w:ascii="Book Antiqua" w:hAnsi="Book Antiqua"/>
          <w:b/>
          <w:spacing w:val="10"/>
          <w:sz w:val="26"/>
          <w:szCs w:val="26"/>
          <w:lang w:val="en-GB"/>
        </w:rPr>
      </w:pPr>
      <w:r w:rsidRPr="006B7236">
        <w:rPr>
          <w:rFonts w:ascii="Book Antiqua" w:hAnsi="Book Antiqua"/>
          <w:b/>
          <w:spacing w:val="10"/>
          <w:sz w:val="26"/>
          <w:szCs w:val="26"/>
          <w:lang w:val="en-GB"/>
        </w:rPr>
        <w:t xml:space="preserve">DATED: </w:t>
      </w:r>
      <w:r>
        <w:rPr>
          <w:rFonts w:ascii="Book Antiqua" w:hAnsi="Book Antiqua"/>
          <w:b/>
          <w:spacing w:val="10"/>
          <w:sz w:val="26"/>
          <w:szCs w:val="26"/>
          <w:lang w:val="en-GB"/>
        </w:rPr>
        <w:t>08</w:t>
      </w:r>
      <w:r w:rsidRPr="006B7236">
        <w:rPr>
          <w:rFonts w:ascii="Book Antiqua" w:hAnsi="Book Antiqua"/>
          <w:b/>
          <w:spacing w:val="10"/>
          <w:sz w:val="26"/>
          <w:szCs w:val="26"/>
          <w:lang w:val="en-GB"/>
        </w:rPr>
        <w:t>.</w:t>
      </w:r>
      <w:r>
        <w:rPr>
          <w:rFonts w:ascii="Book Antiqua" w:hAnsi="Book Antiqua"/>
          <w:b/>
          <w:spacing w:val="10"/>
          <w:sz w:val="26"/>
          <w:szCs w:val="26"/>
          <w:lang w:val="en-GB"/>
        </w:rPr>
        <w:t>02</w:t>
      </w:r>
      <w:r w:rsidRPr="006B7236">
        <w:rPr>
          <w:rFonts w:ascii="Book Antiqua" w:hAnsi="Book Antiqua"/>
          <w:b/>
          <w:spacing w:val="10"/>
          <w:sz w:val="26"/>
          <w:szCs w:val="26"/>
          <w:lang w:val="en-GB"/>
        </w:rPr>
        <w:t>.202</w:t>
      </w:r>
      <w:r>
        <w:rPr>
          <w:rFonts w:ascii="Book Antiqua" w:hAnsi="Book Antiqua"/>
          <w:b/>
          <w:spacing w:val="10"/>
          <w:sz w:val="26"/>
          <w:szCs w:val="26"/>
          <w:lang w:val="en-GB"/>
        </w:rPr>
        <w:t>4</w:t>
      </w:r>
      <w:bookmarkEnd w:id="0"/>
    </w:p>
    <w:p w14:paraId="73FDE0B1" w14:textId="77777777" w:rsidR="00995052" w:rsidRPr="00F369FD" w:rsidRDefault="00995052" w:rsidP="00995052">
      <w:pPr>
        <w:spacing w:line="480" w:lineRule="auto"/>
        <w:jc w:val="center"/>
        <w:outlineLvl w:val="0"/>
        <w:rPr>
          <w:rFonts w:ascii="Book Antiqua" w:hAnsi="Book Antiqua"/>
          <w:sz w:val="26"/>
          <w:szCs w:val="26"/>
          <w:lang w:val="en-GB"/>
        </w:rPr>
      </w:pPr>
      <w:r w:rsidRPr="00F369FD">
        <w:rPr>
          <w:rFonts w:ascii="Book Antiqua" w:hAnsi="Book Antiqua"/>
          <w:sz w:val="26"/>
          <w:szCs w:val="26"/>
          <w:lang w:val="en-GB"/>
        </w:rPr>
        <w:lastRenderedPageBreak/>
        <w:t>IN THE SUPREME COURT OF INDIA</w:t>
      </w:r>
    </w:p>
    <w:p w14:paraId="6DA1E141" w14:textId="77777777" w:rsidR="00995052" w:rsidRDefault="00995052" w:rsidP="00995052">
      <w:pPr>
        <w:spacing w:line="480" w:lineRule="auto"/>
        <w:jc w:val="center"/>
        <w:rPr>
          <w:rFonts w:ascii="Book Antiqua" w:hAnsi="Book Antiqua"/>
          <w:sz w:val="26"/>
          <w:szCs w:val="26"/>
          <w:lang w:val="en-GB"/>
        </w:rPr>
      </w:pPr>
      <w:r w:rsidRPr="00F369FD">
        <w:rPr>
          <w:rFonts w:ascii="Book Antiqua" w:hAnsi="Book Antiqua"/>
          <w:sz w:val="26"/>
          <w:szCs w:val="26"/>
          <w:lang w:val="en-GB"/>
        </w:rPr>
        <w:t>CIVIL APPELLATE JURISDICTION</w:t>
      </w:r>
    </w:p>
    <w:p w14:paraId="764B7DA9" w14:textId="77777777" w:rsidR="00995052" w:rsidRDefault="00995052" w:rsidP="00995052">
      <w:pPr>
        <w:spacing w:line="480" w:lineRule="auto"/>
        <w:jc w:val="center"/>
        <w:rPr>
          <w:rFonts w:ascii="Book Antiqua" w:hAnsi="Book Antiqua"/>
          <w:sz w:val="26"/>
          <w:szCs w:val="26"/>
          <w:lang w:val="en-GB"/>
        </w:rPr>
      </w:pPr>
      <w:r>
        <w:rPr>
          <w:rFonts w:ascii="Book Antiqua" w:hAnsi="Book Antiqua"/>
          <w:sz w:val="26"/>
          <w:szCs w:val="26"/>
          <w:lang w:val="en-GB"/>
        </w:rPr>
        <w:t>I.A. NO.           OF 2024</w:t>
      </w:r>
    </w:p>
    <w:p w14:paraId="4920B0C2" w14:textId="77777777" w:rsidR="00995052" w:rsidRPr="00F369FD" w:rsidRDefault="00995052" w:rsidP="00995052">
      <w:pPr>
        <w:spacing w:line="480" w:lineRule="auto"/>
        <w:jc w:val="center"/>
        <w:rPr>
          <w:rFonts w:ascii="Book Antiqua" w:hAnsi="Book Antiqua"/>
          <w:sz w:val="26"/>
          <w:szCs w:val="26"/>
          <w:lang w:val="en-GB"/>
        </w:rPr>
      </w:pPr>
      <w:r>
        <w:rPr>
          <w:rFonts w:ascii="Book Antiqua" w:hAnsi="Book Antiqua"/>
          <w:sz w:val="26"/>
          <w:szCs w:val="26"/>
          <w:lang w:val="en-GB"/>
        </w:rPr>
        <w:t>IN</w:t>
      </w:r>
    </w:p>
    <w:p w14:paraId="0629DFC4" w14:textId="77777777" w:rsidR="00995052" w:rsidRPr="00F369FD" w:rsidRDefault="00995052" w:rsidP="00995052">
      <w:pPr>
        <w:jc w:val="center"/>
        <w:rPr>
          <w:rFonts w:ascii="Book Antiqua" w:eastAsia="Arial Unicode MS" w:hAnsi="Book Antiqua"/>
          <w:sz w:val="26"/>
          <w:szCs w:val="26"/>
          <w:lang w:val="en-GB"/>
        </w:rPr>
      </w:pPr>
      <w:r w:rsidRPr="00F369FD">
        <w:rPr>
          <w:rFonts w:ascii="Book Antiqua" w:hAnsi="Book Antiqua"/>
          <w:sz w:val="26"/>
          <w:szCs w:val="26"/>
          <w:lang w:val="en-GB"/>
        </w:rPr>
        <w:t>SPECIAL LEAVE PETITION (C) NO.                 OF 20</w:t>
      </w:r>
      <w:r>
        <w:rPr>
          <w:rFonts w:ascii="Book Antiqua" w:hAnsi="Book Antiqua"/>
          <w:sz w:val="26"/>
          <w:szCs w:val="26"/>
          <w:lang w:val="en-GB"/>
        </w:rPr>
        <w:t>24</w:t>
      </w:r>
    </w:p>
    <w:p w14:paraId="0F7A1B27" w14:textId="77777777" w:rsidR="00995052" w:rsidRPr="00A24D99" w:rsidRDefault="00995052" w:rsidP="00995052">
      <w:pPr>
        <w:pStyle w:val="BodyText"/>
        <w:spacing w:before="240" w:line="240" w:lineRule="auto"/>
        <w:outlineLvl w:val="0"/>
        <w:rPr>
          <w:rFonts w:ascii="Book Antiqua" w:hAnsi="Book Antiqua"/>
          <w:b w:val="0"/>
          <w:szCs w:val="26"/>
        </w:rPr>
      </w:pPr>
      <w:r w:rsidRPr="00A24D99">
        <w:rPr>
          <w:rFonts w:ascii="Book Antiqua" w:hAnsi="Book Antiqua"/>
          <w:b w:val="0"/>
          <w:szCs w:val="26"/>
          <w:u w:val="single"/>
        </w:rPr>
        <w:t>IN THE MATTER OF</w:t>
      </w:r>
      <w:r w:rsidRPr="00A24D99">
        <w:rPr>
          <w:rFonts w:ascii="Book Antiqua" w:hAnsi="Book Antiqua"/>
          <w:b w:val="0"/>
          <w:szCs w:val="26"/>
        </w:rPr>
        <w:t>:</w:t>
      </w:r>
    </w:p>
    <w:p w14:paraId="5A705C71" w14:textId="77777777" w:rsidR="00995052" w:rsidRPr="00A24D99" w:rsidRDefault="00995052" w:rsidP="00995052">
      <w:pPr>
        <w:pStyle w:val="BodyTextIndent"/>
        <w:spacing w:before="240" w:line="240" w:lineRule="auto"/>
        <w:ind w:left="0"/>
        <w:rPr>
          <w:rFonts w:ascii="Book Antiqua" w:hAnsi="Book Antiqua" w:cs="Trebuchet MS"/>
          <w:bCs/>
          <w:sz w:val="26"/>
          <w:szCs w:val="26"/>
        </w:rPr>
      </w:pPr>
      <w:r>
        <w:rPr>
          <w:rFonts w:ascii="Book Antiqua" w:hAnsi="Book Antiqua" w:cs="Trebuchet MS"/>
          <w:bCs/>
          <w:sz w:val="26"/>
          <w:szCs w:val="26"/>
        </w:rPr>
        <w:t>M/s. Rajesh Exports Limited</w:t>
      </w:r>
      <w:r w:rsidRPr="00A24D99">
        <w:rPr>
          <w:rFonts w:ascii="Book Antiqua" w:hAnsi="Book Antiqua" w:cs="Trebuchet MS"/>
          <w:bCs/>
          <w:sz w:val="26"/>
          <w:szCs w:val="26"/>
        </w:rPr>
        <w:t xml:space="preserve"> </w:t>
      </w:r>
      <w:r w:rsidRPr="00A24D99">
        <w:rPr>
          <w:rFonts w:ascii="Book Antiqua" w:hAnsi="Book Antiqua" w:cs="Trebuchet MS"/>
          <w:bCs/>
          <w:sz w:val="26"/>
          <w:szCs w:val="26"/>
        </w:rPr>
        <w:tab/>
      </w:r>
      <w:r w:rsidRPr="00A24D99">
        <w:rPr>
          <w:rFonts w:ascii="Book Antiqua" w:hAnsi="Book Antiqua" w:cs="Trebuchet MS"/>
          <w:bCs/>
          <w:sz w:val="26"/>
          <w:szCs w:val="26"/>
        </w:rPr>
        <w:tab/>
      </w:r>
      <w:r w:rsidRPr="00A24D99">
        <w:rPr>
          <w:rFonts w:ascii="Book Antiqua" w:hAnsi="Book Antiqua" w:cs="Trebuchet MS"/>
          <w:bCs/>
          <w:sz w:val="26"/>
          <w:szCs w:val="26"/>
        </w:rPr>
        <w:tab/>
        <w:t xml:space="preserve">    </w:t>
      </w:r>
      <w:r w:rsidRPr="00A24D99">
        <w:rPr>
          <w:rFonts w:ascii="Book Antiqua" w:hAnsi="Book Antiqua" w:cs="Trebuchet MS"/>
          <w:bCs/>
          <w:sz w:val="26"/>
          <w:szCs w:val="26"/>
        </w:rPr>
        <w:tab/>
        <w:t xml:space="preserve">       </w:t>
      </w:r>
      <w:r>
        <w:rPr>
          <w:rFonts w:ascii="Book Antiqua" w:hAnsi="Book Antiqua" w:cs="Trebuchet MS"/>
          <w:bCs/>
          <w:sz w:val="26"/>
          <w:szCs w:val="26"/>
        </w:rPr>
        <w:t xml:space="preserve">   </w:t>
      </w:r>
      <w:r w:rsidRPr="00A24D99">
        <w:rPr>
          <w:rFonts w:ascii="Book Antiqua" w:hAnsi="Book Antiqua" w:cs="Trebuchet MS"/>
          <w:bCs/>
          <w:sz w:val="26"/>
          <w:szCs w:val="26"/>
        </w:rPr>
        <w:t xml:space="preserve"> </w:t>
      </w:r>
      <w:r>
        <w:rPr>
          <w:rFonts w:ascii="Book Antiqua" w:hAnsi="Book Antiqua" w:cs="Trebuchet MS"/>
          <w:bCs/>
          <w:sz w:val="26"/>
          <w:szCs w:val="26"/>
        </w:rPr>
        <w:t xml:space="preserve">         </w:t>
      </w:r>
      <w:r w:rsidRPr="00A24D99">
        <w:rPr>
          <w:rFonts w:ascii="Book Antiqua" w:hAnsi="Book Antiqua" w:cs="Trebuchet MS"/>
          <w:bCs/>
          <w:sz w:val="26"/>
          <w:szCs w:val="26"/>
        </w:rPr>
        <w:t>...</w:t>
      </w:r>
      <w:r>
        <w:rPr>
          <w:rFonts w:ascii="Book Antiqua" w:hAnsi="Book Antiqua" w:cs="Trebuchet MS"/>
          <w:bCs/>
          <w:sz w:val="26"/>
          <w:szCs w:val="26"/>
        </w:rPr>
        <w:t xml:space="preserve"> </w:t>
      </w:r>
      <w:r w:rsidRPr="00A24D99">
        <w:rPr>
          <w:rFonts w:ascii="Book Antiqua" w:hAnsi="Book Antiqua" w:cs="Trebuchet MS"/>
          <w:bCs/>
          <w:sz w:val="26"/>
          <w:szCs w:val="26"/>
        </w:rPr>
        <w:t>Petitioner</w:t>
      </w:r>
    </w:p>
    <w:p w14:paraId="23973A83" w14:textId="77777777" w:rsidR="00995052" w:rsidRPr="00A24D99" w:rsidRDefault="00995052" w:rsidP="00995052">
      <w:pPr>
        <w:pStyle w:val="BodyTextIndent"/>
        <w:spacing w:before="240" w:line="240" w:lineRule="auto"/>
        <w:jc w:val="center"/>
        <w:rPr>
          <w:rFonts w:ascii="Book Antiqua" w:hAnsi="Book Antiqua" w:cs="Trebuchet MS"/>
          <w:bCs/>
          <w:sz w:val="26"/>
          <w:szCs w:val="26"/>
        </w:rPr>
      </w:pPr>
      <w:r w:rsidRPr="00A24D99">
        <w:rPr>
          <w:rFonts w:ascii="Book Antiqua" w:hAnsi="Book Antiqua" w:cs="Trebuchet MS"/>
          <w:bCs/>
          <w:sz w:val="26"/>
          <w:szCs w:val="26"/>
        </w:rPr>
        <w:t>Versus</w:t>
      </w:r>
    </w:p>
    <w:p w14:paraId="7BAC76CC" w14:textId="77777777" w:rsidR="00995052" w:rsidRDefault="00995052" w:rsidP="00995052">
      <w:pPr>
        <w:spacing w:line="360" w:lineRule="auto"/>
        <w:jc w:val="center"/>
        <w:rPr>
          <w:rFonts w:ascii="Trebuchet MS" w:hAnsi="Trebuchet MS" w:cs="Tahoma"/>
          <w:b/>
          <w:bCs/>
          <w:sz w:val="27"/>
          <w:szCs w:val="27"/>
          <w:u w:val="single"/>
          <w:lang w:val="en-GB"/>
        </w:rPr>
      </w:pPr>
      <w:r>
        <w:rPr>
          <w:rFonts w:ascii="Book Antiqua" w:hAnsi="Book Antiqua" w:cs="Trebuchet MS"/>
          <w:bCs/>
          <w:sz w:val="26"/>
          <w:szCs w:val="26"/>
          <w:lang w:val="en-US"/>
        </w:rPr>
        <w:t xml:space="preserve">Sri B. Devaraj </w:t>
      </w:r>
      <w:r w:rsidRPr="00A24D99">
        <w:rPr>
          <w:rFonts w:ascii="Book Antiqua" w:hAnsi="Book Antiqua" w:cs="Trebuchet MS"/>
          <w:bCs/>
          <w:sz w:val="26"/>
          <w:szCs w:val="26"/>
          <w:lang w:val="en-US"/>
        </w:rPr>
        <w:t xml:space="preserve">and Others                            </w:t>
      </w:r>
      <w:r>
        <w:rPr>
          <w:rFonts w:ascii="Book Antiqua" w:hAnsi="Book Antiqua" w:cs="Trebuchet MS"/>
          <w:bCs/>
          <w:sz w:val="26"/>
          <w:szCs w:val="26"/>
          <w:lang w:val="en-US"/>
        </w:rPr>
        <w:t xml:space="preserve">        </w:t>
      </w:r>
      <w:r>
        <w:rPr>
          <w:rFonts w:ascii="Book Antiqua" w:hAnsi="Book Antiqua" w:cs="Trebuchet MS"/>
          <w:bCs/>
          <w:sz w:val="26"/>
          <w:szCs w:val="26"/>
          <w:lang w:val="en-US"/>
        </w:rPr>
        <w:tab/>
      </w:r>
      <w:r>
        <w:rPr>
          <w:rFonts w:ascii="Book Antiqua" w:hAnsi="Book Antiqua" w:cs="Trebuchet MS"/>
          <w:bCs/>
          <w:sz w:val="26"/>
          <w:szCs w:val="26"/>
          <w:lang w:val="en-US"/>
        </w:rPr>
        <w:tab/>
        <w:t xml:space="preserve">   </w:t>
      </w:r>
      <w:r w:rsidRPr="00A24D99">
        <w:rPr>
          <w:rFonts w:ascii="Book Antiqua" w:hAnsi="Book Antiqua" w:cs="Trebuchet MS"/>
          <w:bCs/>
          <w:sz w:val="26"/>
          <w:szCs w:val="26"/>
          <w:lang w:val="en-US"/>
        </w:rPr>
        <w:t>...</w:t>
      </w:r>
      <w:r>
        <w:rPr>
          <w:rFonts w:ascii="Book Antiqua" w:hAnsi="Book Antiqua" w:cs="Trebuchet MS"/>
          <w:bCs/>
          <w:sz w:val="26"/>
          <w:szCs w:val="26"/>
          <w:lang w:val="en-US"/>
        </w:rPr>
        <w:t xml:space="preserve"> </w:t>
      </w:r>
      <w:r w:rsidRPr="00A24D99">
        <w:rPr>
          <w:rFonts w:ascii="Book Antiqua" w:hAnsi="Book Antiqua" w:cs="Trebuchet MS"/>
          <w:bCs/>
          <w:sz w:val="26"/>
          <w:szCs w:val="26"/>
          <w:lang w:val="en-US"/>
        </w:rPr>
        <w:t>Respondents</w:t>
      </w:r>
    </w:p>
    <w:p w14:paraId="22566DB1" w14:textId="77777777" w:rsidR="00995052" w:rsidRDefault="00995052" w:rsidP="00995052">
      <w:pPr>
        <w:spacing w:line="360" w:lineRule="auto"/>
        <w:jc w:val="center"/>
        <w:rPr>
          <w:rFonts w:ascii="Book Antiqua" w:hAnsi="Book Antiqua" w:cs="Tahoma"/>
          <w:b/>
          <w:bCs/>
          <w:sz w:val="26"/>
          <w:szCs w:val="26"/>
          <w:u w:val="single"/>
          <w:lang w:val="en-GB"/>
        </w:rPr>
      </w:pPr>
    </w:p>
    <w:p w14:paraId="68BAE342" w14:textId="77777777" w:rsidR="00995052" w:rsidRPr="00E376E0" w:rsidRDefault="00995052" w:rsidP="00995052">
      <w:pPr>
        <w:spacing w:line="360" w:lineRule="auto"/>
        <w:jc w:val="center"/>
        <w:rPr>
          <w:rFonts w:ascii="Book Antiqua" w:hAnsi="Book Antiqua" w:cs="Tahoma"/>
          <w:b/>
          <w:bCs/>
          <w:sz w:val="26"/>
          <w:szCs w:val="26"/>
          <w:u w:val="single"/>
          <w:lang w:val="en-GB"/>
        </w:rPr>
      </w:pPr>
      <w:r w:rsidRPr="00E376E0">
        <w:rPr>
          <w:rFonts w:ascii="Book Antiqua" w:hAnsi="Book Antiqua" w:cs="Tahoma"/>
          <w:b/>
          <w:bCs/>
          <w:sz w:val="26"/>
          <w:szCs w:val="26"/>
          <w:u w:val="single"/>
          <w:lang w:val="en-GB"/>
        </w:rPr>
        <w:t xml:space="preserve">APPLICATION FOR CONDONATION OF DELAY IN </w:t>
      </w:r>
      <w:r>
        <w:rPr>
          <w:rFonts w:ascii="Book Antiqua" w:hAnsi="Book Antiqua" w:cs="Tahoma"/>
          <w:b/>
          <w:bCs/>
          <w:sz w:val="26"/>
          <w:szCs w:val="26"/>
          <w:u w:val="single"/>
          <w:lang w:val="en-GB"/>
        </w:rPr>
        <w:t>RE</w:t>
      </w:r>
      <w:r w:rsidRPr="00E376E0">
        <w:rPr>
          <w:rFonts w:ascii="Book Antiqua" w:hAnsi="Book Antiqua" w:cs="Tahoma"/>
          <w:b/>
          <w:bCs/>
          <w:sz w:val="26"/>
          <w:szCs w:val="26"/>
          <w:u w:val="single"/>
          <w:lang w:val="en-GB"/>
        </w:rPr>
        <w:t xml:space="preserve">FILING SPECIAL LEAVE PETITION </w:t>
      </w:r>
    </w:p>
    <w:p w14:paraId="64AD5183" w14:textId="77777777" w:rsidR="00995052" w:rsidRPr="00E376E0" w:rsidRDefault="00995052" w:rsidP="00995052">
      <w:pPr>
        <w:spacing w:line="480" w:lineRule="auto"/>
        <w:rPr>
          <w:rFonts w:ascii="Book Antiqua" w:hAnsi="Book Antiqua" w:cs="Tahoma"/>
          <w:bCs/>
          <w:sz w:val="26"/>
          <w:szCs w:val="26"/>
          <w:lang w:val="en-GB"/>
        </w:rPr>
      </w:pPr>
      <w:r w:rsidRPr="00E376E0">
        <w:rPr>
          <w:rFonts w:ascii="Book Antiqua" w:hAnsi="Book Antiqua" w:cs="Tahoma"/>
          <w:bCs/>
          <w:sz w:val="26"/>
          <w:szCs w:val="26"/>
          <w:lang w:val="en-GB"/>
        </w:rPr>
        <w:t xml:space="preserve">To,  </w:t>
      </w:r>
    </w:p>
    <w:p w14:paraId="681CF610" w14:textId="77777777" w:rsidR="00995052" w:rsidRPr="00E376E0" w:rsidRDefault="00995052" w:rsidP="00995052">
      <w:pPr>
        <w:spacing w:line="480" w:lineRule="auto"/>
        <w:rPr>
          <w:rFonts w:ascii="Book Antiqua" w:hAnsi="Book Antiqua" w:cs="Tahoma"/>
          <w:bCs/>
          <w:sz w:val="26"/>
          <w:szCs w:val="26"/>
          <w:lang w:val="en-GB"/>
        </w:rPr>
      </w:pPr>
      <w:r w:rsidRPr="00E376E0">
        <w:rPr>
          <w:rFonts w:ascii="Book Antiqua" w:hAnsi="Book Antiqua" w:cs="Tahoma"/>
          <w:bCs/>
          <w:sz w:val="26"/>
          <w:szCs w:val="26"/>
          <w:lang w:val="en-GB"/>
        </w:rPr>
        <w:t>The Hon'ble Chief Justice of India</w:t>
      </w:r>
    </w:p>
    <w:p w14:paraId="3A18BE19" w14:textId="77777777" w:rsidR="00995052" w:rsidRPr="00E376E0" w:rsidRDefault="00995052" w:rsidP="00995052">
      <w:pPr>
        <w:spacing w:line="480" w:lineRule="auto"/>
        <w:rPr>
          <w:rFonts w:ascii="Book Antiqua" w:hAnsi="Book Antiqua" w:cs="Tahoma"/>
          <w:bCs/>
          <w:sz w:val="26"/>
          <w:szCs w:val="26"/>
          <w:lang w:val="en-GB"/>
        </w:rPr>
      </w:pPr>
      <w:r w:rsidRPr="00E376E0">
        <w:rPr>
          <w:rFonts w:ascii="Book Antiqua" w:hAnsi="Book Antiqua" w:cs="Tahoma"/>
          <w:bCs/>
          <w:sz w:val="26"/>
          <w:szCs w:val="26"/>
          <w:lang w:val="en-GB"/>
        </w:rPr>
        <w:t>and his companion Justices of the Supreme Court of India.</w:t>
      </w:r>
    </w:p>
    <w:p w14:paraId="62418957" w14:textId="77777777" w:rsidR="00995052" w:rsidRPr="00E376E0" w:rsidRDefault="00995052" w:rsidP="00995052">
      <w:pPr>
        <w:spacing w:line="480" w:lineRule="auto"/>
        <w:rPr>
          <w:rFonts w:ascii="Book Antiqua" w:hAnsi="Book Antiqua" w:cs="Tahoma"/>
          <w:bCs/>
          <w:sz w:val="26"/>
          <w:szCs w:val="26"/>
          <w:lang w:val="en-GB"/>
        </w:rPr>
      </w:pPr>
      <w:r w:rsidRPr="00E376E0">
        <w:rPr>
          <w:rFonts w:ascii="Book Antiqua" w:hAnsi="Book Antiqua" w:cs="Tahoma"/>
          <w:bCs/>
          <w:sz w:val="26"/>
          <w:szCs w:val="26"/>
          <w:lang w:val="en-GB"/>
        </w:rPr>
        <w:t>The humble petition of the Petitioner above named</w:t>
      </w:r>
    </w:p>
    <w:p w14:paraId="073EBAA8" w14:textId="77777777" w:rsidR="00995052" w:rsidRDefault="00995052" w:rsidP="00995052">
      <w:pPr>
        <w:spacing w:line="480" w:lineRule="auto"/>
        <w:rPr>
          <w:rFonts w:ascii="Book Antiqua" w:hAnsi="Book Antiqua" w:cs="Tahoma"/>
          <w:b/>
          <w:bCs/>
          <w:sz w:val="26"/>
          <w:szCs w:val="26"/>
          <w:u w:val="single"/>
          <w:lang w:val="en-GB"/>
        </w:rPr>
      </w:pPr>
    </w:p>
    <w:p w14:paraId="0C8B6FAA" w14:textId="77777777" w:rsidR="00995052" w:rsidRPr="00E376E0" w:rsidRDefault="00995052" w:rsidP="00995052">
      <w:pPr>
        <w:spacing w:line="480" w:lineRule="auto"/>
        <w:rPr>
          <w:rFonts w:ascii="Book Antiqua" w:hAnsi="Book Antiqua" w:cs="Tahoma"/>
          <w:b/>
          <w:bCs/>
          <w:sz w:val="26"/>
          <w:szCs w:val="26"/>
          <w:u w:val="single"/>
          <w:lang w:val="en-GB"/>
        </w:rPr>
      </w:pPr>
      <w:r w:rsidRPr="00E376E0">
        <w:rPr>
          <w:rFonts w:ascii="Book Antiqua" w:hAnsi="Book Antiqua" w:cs="Tahoma"/>
          <w:b/>
          <w:bCs/>
          <w:sz w:val="26"/>
          <w:szCs w:val="26"/>
          <w:u w:val="single"/>
          <w:lang w:val="en-GB"/>
        </w:rPr>
        <w:t>MOST RESPECTFULLY SHOWETH:</w:t>
      </w:r>
    </w:p>
    <w:p w14:paraId="5C477BD0" w14:textId="77777777" w:rsidR="00995052" w:rsidRPr="00E376E0" w:rsidRDefault="00995052" w:rsidP="00995052">
      <w:pPr>
        <w:widowControl w:val="0"/>
        <w:numPr>
          <w:ilvl w:val="0"/>
          <w:numId w:val="14"/>
        </w:numPr>
        <w:tabs>
          <w:tab w:val="num" w:pos="142"/>
        </w:tabs>
        <w:adjustRightInd w:val="0"/>
        <w:spacing w:line="480" w:lineRule="auto"/>
        <w:ind w:left="142" w:hanging="568"/>
        <w:jc w:val="both"/>
        <w:textAlignment w:val="baseline"/>
        <w:rPr>
          <w:rFonts w:ascii="Book Antiqua" w:hAnsi="Book Antiqua" w:cs="Tahoma"/>
          <w:bCs/>
          <w:sz w:val="26"/>
          <w:szCs w:val="26"/>
          <w:lang w:val="en-GB"/>
        </w:rPr>
      </w:pPr>
      <w:r w:rsidRPr="00E376E0">
        <w:rPr>
          <w:rFonts w:ascii="Book Antiqua" w:hAnsi="Book Antiqua" w:cs="Tahoma"/>
          <w:bCs/>
          <w:sz w:val="26"/>
          <w:szCs w:val="26"/>
        </w:rPr>
        <w:t xml:space="preserve">That the Petitioner above named has filed the accompanying present Special Leave Petition in this Hon’ble Court under Article 136 of the Constitution of India </w:t>
      </w:r>
      <w:r w:rsidRPr="00E376E0">
        <w:rPr>
          <w:rFonts w:ascii="Book Antiqua" w:hAnsi="Book Antiqua" w:cs="Tahoma"/>
          <w:sz w:val="26"/>
          <w:szCs w:val="26"/>
        </w:rPr>
        <w:t xml:space="preserve">against the </w:t>
      </w:r>
      <w:r w:rsidRPr="00A24D99">
        <w:rPr>
          <w:rFonts w:ascii="Book Antiqua" w:hAnsi="Book Antiqua"/>
          <w:sz w:val="26"/>
          <w:szCs w:val="26"/>
        </w:rPr>
        <w:t xml:space="preserve">final judgment and order dated </w:t>
      </w:r>
      <w:r>
        <w:rPr>
          <w:rFonts w:ascii="Book Antiqua" w:hAnsi="Book Antiqua"/>
          <w:sz w:val="26"/>
          <w:szCs w:val="26"/>
          <w:lang w:val="en-US"/>
        </w:rPr>
        <w:t>08.12.2023</w:t>
      </w:r>
      <w:r>
        <w:rPr>
          <w:rFonts w:ascii="Book Antiqua" w:hAnsi="Book Antiqua"/>
          <w:sz w:val="26"/>
          <w:szCs w:val="26"/>
        </w:rPr>
        <w:t xml:space="preserve"> passed by the Hon’ble High Court of Karnataka at Bengaluru </w:t>
      </w:r>
      <w:r>
        <w:rPr>
          <w:rFonts w:ascii="Book Antiqua" w:hAnsi="Book Antiqua"/>
          <w:sz w:val="26"/>
          <w:szCs w:val="26"/>
        </w:rPr>
        <w:lastRenderedPageBreak/>
        <w:t xml:space="preserve">in </w:t>
      </w:r>
      <w:r>
        <w:rPr>
          <w:rFonts w:ascii="Book Antiqua" w:hAnsi="Book Antiqua"/>
          <w:sz w:val="26"/>
          <w:szCs w:val="26"/>
          <w:lang w:val="en-US"/>
        </w:rPr>
        <w:t xml:space="preserve">R.F.A. No.1165 of 2009 (PAR) </w:t>
      </w:r>
      <w:r w:rsidRPr="00A24D99">
        <w:rPr>
          <w:rFonts w:ascii="Book Antiqua" w:hAnsi="Book Antiqua"/>
          <w:sz w:val="26"/>
          <w:szCs w:val="26"/>
          <w:lang w:val="en-US"/>
        </w:rPr>
        <w:t xml:space="preserve">whereby the Hon’ble High Court </w:t>
      </w:r>
      <w:r>
        <w:rPr>
          <w:rFonts w:ascii="Book Antiqua" w:hAnsi="Book Antiqua"/>
          <w:sz w:val="26"/>
          <w:szCs w:val="26"/>
          <w:lang w:val="en-US"/>
        </w:rPr>
        <w:t>while allowing the Petitioner’s appeal, has erroneously allowed the Respondent No. 1 to 3’s applications seeking amendment of their plaint and production of additional documents, and consequently remanded the matter for fresh consideration by the Trial Court</w:t>
      </w:r>
      <w:r w:rsidRPr="00E376E0">
        <w:rPr>
          <w:rFonts w:ascii="Book Antiqua" w:hAnsi="Book Antiqua" w:cs="Tahoma"/>
          <w:bCs/>
          <w:sz w:val="26"/>
          <w:szCs w:val="26"/>
        </w:rPr>
        <w:t xml:space="preserve">. </w:t>
      </w:r>
    </w:p>
    <w:p w14:paraId="3D65B719" w14:textId="77777777" w:rsidR="00995052" w:rsidRPr="00E376E0" w:rsidRDefault="00995052" w:rsidP="00995052">
      <w:pPr>
        <w:widowControl w:val="0"/>
        <w:numPr>
          <w:ilvl w:val="0"/>
          <w:numId w:val="14"/>
        </w:numPr>
        <w:tabs>
          <w:tab w:val="num" w:pos="142"/>
        </w:tabs>
        <w:adjustRightInd w:val="0"/>
        <w:spacing w:line="480" w:lineRule="auto"/>
        <w:ind w:left="142" w:hanging="568"/>
        <w:jc w:val="both"/>
        <w:textAlignment w:val="baseline"/>
        <w:rPr>
          <w:rFonts w:ascii="Book Antiqua" w:hAnsi="Book Antiqua" w:cs="Tahoma"/>
          <w:bCs/>
          <w:sz w:val="26"/>
          <w:szCs w:val="26"/>
          <w:lang w:val="en-GB"/>
        </w:rPr>
      </w:pPr>
      <w:r w:rsidRPr="00E376E0">
        <w:rPr>
          <w:rFonts w:ascii="Book Antiqua" w:hAnsi="Book Antiqua" w:cs="Tahoma"/>
          <w:bCs/>
          <w:sz w:val="26"/>
          <w:szCs w:val="26"/>
          <w:lang w:val="en-GB"/>
        </w:rPr>
        <w:t>That the facts of the case and the grounds arising there from have been stated in the accompanying petition and are not being reproduced here for the sake of brevity. The Petitioner craves leave to rely on the said facts and grounds, and they may be considered part and parcel of the instant application.</w:t>
      </w:r>
    </w:p>
    <w:p w14:paraId="022E2070" w14:textId="77777777" w:rsidR="00995052" w:rsidRDefault="00995052" w:rsidP="00995052">
      <w:pPr>
        <w:widowControl w:val="0"/>
        <w:numPr>
          <w:ilvl w:val="0"/>
          <w:numId w:val="14"/>
        </w:numPr>
        <w:tabs>
          <w:tab w:val="num" w:pos="142"/>
        </w:tabs>
        <w:adjustRightInd w:val="0"/>
        <w:spacing w:line="480" w:lineRule="auto"/>
        <w:ind w:left="142" w:hanging="568"/>
        <w:jc w:val="both"/>
        <w:textAlignment w:val="baseline"/>
        <w:rPr>
          <w:rFonts w:ascii="Book Antiqua" w:hAnsi="Book Antiqua"/>
          <w:color w:val="000000"/>
          <w:sz w:val="26"/>
          <w:szCs w:val="26"/>
        </w:rPr>
      </w:pPr>
      <w:r w:rsidRPr="00E376E0">
        <w:rPr>
          <w:rFonts w:ascii="Book Antiqua" w:hAnsi="Book Antiqua"/>
          <w:sz w:val="26"/>
          <w:szCs w:val="26"/>
        </w:rPr>
        <w:t xml:space="preserve">That </w:t>
      </w:r>
      <w:r>
        <w:rPr>
          <w:rFonts w:ascii="Book Antiqua" w:hAnsi="Book Antiqua"/>
          <w:sz w:val="26"/>
          <w:szCs w:val="26"/>
        </w:rPr>
        <w:t xml:space="preserve">the </w:t>
      </w:r>
      <w:r w:rsidRPr="00E376E0">
        <w:rPr>
          <w:rFonts w:ascii="Book Antiqua" w:hAnsi="Book Antiqua"/>
          <w:color w:val="000000"/>
          <w:sz w:val="26"/>
          <w:szCs w:val="26"/>
        </w:rPr>
        <w:t xml:space="preserve">delay in refiling of the accompanying SLP has been occurred in view of the fact that </w:t>
      </w:r>
    </w:p>
    <w:p w14:paraId="3E9F20CF" w14:textId="77777777" w:rsidR="00995052" w:rsidRDefault="00995052" w:rsidP="00995052">
      <w:pPr>
        <w:pStyle w:val="ListParagraph"/>
        <w:widowControl w:val="0"/>
        <w:numPr>
          <w:ilvl w:val="0"/>
          <w:numId w:val="16"/>
        </w:numPr>
        <w:adjustRightInd w:val="0"/>
        <w:spacing w:line="480" w:lineRule="auto"/>
        <w:jc w:val="both"/>
        <w:textAlignment w:val="baseline"/>
        <w:rPr>
          <w:rFonts w:ascii="Book Antiqua" w:hAnsi="Book Antiqua"/>
          <w:color w:val="000000"/>
          <w:sz w:val="26"/>
          <w:szCs w:val="26"/>
        </w:rPr>
      </w:pPr>
      <w:r>
        <w:rPr>
          <w:rFonts w:ascii="Book Antiqua" w:hAnsi="Book Antiqua"/>
          <w:color w:val="000000"/>
          <w:sz w:val="26"/>
          <w:szCs w:val="26"/>
        </w:rPr>
        <w:t xml:space="preserve">That the documents were filed before the High Court in 16.11.2009 which were in vernacular language and were also dim/illegible. </w:t>
      </w:r>
      <w:proofErr w:type="gramStart"/>
      <w:r>
        <w:rPr>
          <w:rFonts w:ascii="Book Antiqua" w:hAnsi="Book Antiqua"/>
          <w:color w:val="000000"/>
          <w:sz w:val="26"/>
          <w:szCs w:val="26"/>
        </w:rPr>
        <w:t>Thus</w:t>
      </w:r>
      <w:proofErr w:type="gramEnd"/>
      <w:r>
        <w:rPr>
          <w:rFonts w:ascii="Book Antiqua" w:hAnsi="Book Antiqua"/>
          <w:color w:val="000000"/>
          <w:sz w:val="26"/>
          <w:szCs w:val="26"/>
        </w:rPr>
        <w:t xml:space="preserve"> to file legible copies the Petitioner first applied before the Ld. Trial Court for certified copies of the said documents. </w:t>
      </w:r>
    </w:p>
    <w:p w14:paraId="79BA80E9" w14:textId="77777777" w:rsidR="00995052" w:rsidRDefault="00995052" w:rsidP="00995052">
      <w:pPr>
        <w:pStyle w:val="ListParagraph"/>
        <w:widowControl w:val="0"/>
        <w:numPr>
          <w:ilvl w:val="0"/>
          <w:numId w:val="16"/>
        </w:numPr>
        <w:adjustRightInd w:val="0"/>
        <w:spacing w:line="480" w:lineRule="auto"/>
        <w:jc w:val="both"/>
        <w:textAlignment w:val="baseline"/>
        <w:rPr>
          <w:rFonts w:ascii="Book Antiqua" w:hAnsi="Book Antiqua"/>
          <w:color w:val="000000"/>
          <w:sz w:val="26"/>
          <w:szCs w:val="26"/>
        </w:rPr>
      </w:pPr>
      <w:r>
        <w:rPr>
          <w:rFonts w:ascii="Book Antiqua" w:hAnsi="Book Antiqua"/>
          <w:color w:val="000000"/>
          <w:sz w:val="26"/>
          <w:szCs w:val="26"/>
        </w:rPr>
        <w:t xml:space="preserve">On receiving of said certified copies of documents, it was noticed that most of the documents were in vernacular language and/or require to be retyped for the purpose of filing before this Hon’ble Court. </w:t>
      </w:r>
    </w:p>
    <w:p w14:paraId="02F06814" w14:textId="77777777" w:rsidR="00995052" w:rsidRPr="00C26623" w:rsidRDefault="00995052" w:rsidP="00995052">
      <w:pPr>
        <w:pStyle w:val="ListParagraph"/>
        <w:widowControl w:val="0"/>
        <w:numPr>
          <w:ilvl w:val="0"/>
          <w:numId w:val="16"/>
        </w:numPr>
        <w:adjustRightInd w:val="0"/>
        <w:spacing w:line="480" w:lineRule="auto"/>
        <w:jc w:val="both"/>
        <w:textAlignment w:val="baseline"/>
        <w:rPr>
          <w:rFonts w:ascii="Book Antiqua" w:hAnsi="Book Antiqua"/>
          <w:color w:val="000000"/>
          <w:sz w:val="26"/>
          <w:szCs w:val="26"/>
        </w:rPr>
      </w:pPr>
      <w:proofErr w:type="gramStart"/>
      <w:r>
        <w:rPr>
          <w:rFonts w:ascii="Book Antiqua" w:hAnsi="Book Antiqua"/>
          <w:color w:val="000000"/>
          <w:sz w:val="26"/>
          <w:szCs w:val="26"/>
        </w:rPr>
        <w:lastRenderedPageBreak/>
        <w:t>Thus</w:t>
      </w:r>
      <w:proofErr w:type="gramEnd"/>
      <w:r>
        <w:rPr>
          <w:rFonts w:ascii="Book Antiqua" w:hAnsi="Book Antiqua"/>
          <w:color w:val="000000"/>
          <w:sz w:val="26"/>
          <w:szCs w:val="26"/>
        </w:rPr>
        <w:t xml:space="preserve"> to cure the defects and to file the annexures in proper form the steps were taken by the Petitioner to get the said documents translated and typed.</w:t>
      </w:r>
    </w:p>
    <w:p w14:paraId="5BD57D70" w14:textId="77777777" w:rsidR="00995052" w:rsidRPr="00E376E0" w:rsidRDefault="00995052" w:rsidP="00995052">
      <w:pPr>
        <w:widowControl w:val="0"/>
        <w:numPr>
          <w:ilvl w:val="0"/>
          <w:numId w:val="14"/>
        </w:numPr>
        <w:tabs>
          <w:tab w:val="num" w:pos="142"/>
        </w:tabs>
        <w:adjustRightInd w:val="0"/>
        <w:spacing w:line="480" w:lineRule="auto"/>
        <w:ind w:left="142" w:hanging="568"/>
        <w:jc w:val="both"/>
        <w:textAlignment w:val="baseline"/>
        <w:rPr>
          <w:rFonts w:ascii="Book Antiqua" w:hAnsi="Book Antiqua" w:cs="Tahoma"/>
          <w:bCs/>
          <w:sz w:val="26"/>
          <w:szCs w:val="26"/>
          <w:lang w:val="en-GB"/>
        </w:rPr>
      </w:pPr>
      <w:r w:rsidRPr="00E376E0">
        <w:rPr>
          <w:rFonts w:ascii="Book Antiqua" w:hAnsi="Book Antiqua"/>
          <w:color w:val="000000"/>
          <w:sz w:val="26"/>
          <w:szCs w:val="26"/>
        </w:rPr>
        <w:t>That due to the aforesaid reason</w:t>
      </w:r>
      <w:r>
        <w:rPr>
          <w:rFonts w:ascii="Book Antiqua" w:hAnsi="Book Antiqua"/>
          <w:color w:val="000000"/>
          <w:sz w:val="26"/>
          <w:szCs w:val="26"/>
        </w:rPr>
        <w:t>s</w:t>
      </w:r>
      <w:r w:rsidRPr="00E376E0">
        <w:rPr>
          <w:rFonts w:ascii="Book Antiqua" w:hAnsi="Book Antiqua"/>
          <w:color w:val="000000"/>
          <w:sz w:val="26"/>
          <w:szCs w:val="26"/>
        </w:rPr>
        <w:t xml:space="preserve"> a delay of ___ days has been occurred in refiling the accompanying SLP. That the said delay, which has occurred, is unintentional and hence does not suffer from any </w:t>
      </w:r>
      <w:r>
        <w:rPr>
          <w:rFonts w:ascii="Book Antiqua" w:hAnsi="Book Antiqua"/>
          <w:color w:val="000000"/>
          <w:sz w:val="26"/>
          <w:szCs w:val="26"/>
        </w:rPr>
        <w:t xml:space="preserve">                 </w:t>
      </w:r>
      <w:r w:rsidRPr="00E376E0">
        <w:rPr>
          <w:rFonts w:ascii="Book Antiqua" w:hAnsi="Book Antiqua"/>
          <w:color w:val="000000"/>
          <w:sz w:val="26"/>
          <w:szCs w:val="26"/>
        </w:rPr>
        <w:t>latches.</w:t>
      </w:r>
    </w:p>
    <w:p w14:paraId="283A180B" w14:textId="77777777" w:rsidR="00995052" w:rsidRPr="00E376E0" w:rsidRDefault="00995052" w:rsidP="00995052">
      <w:pPr>
        <w:widowControl w:val="0"/>
        <w:numPr>
          <w:ilvl w:val="0"/>
          <w:numId w:val="14"/>
        </w:numPr>
        <w:tabs>
          <w:tab w:val="num" w:pos="142"/>
        </w:tabs>
        <w:adjustRightInd w:val="0"/>
        <w:spacing w:line="480" w:lineRule="auto"/>
        <w:ind w:left="142" w:hanging="568"/>
        <w:jc w:val="both"/>
        <w:textAlignment w:val="baseline"/>
        <w:rPr>
          <w:rFonts w:ascii="Book Antiqua" w:hAnsi="Book Antiqua" w:cs="Tahoma"/>
          <w:bCs/>
          <w:sz w:val="26"/>
          <w:szCs w:val="26"/>
          <w:lang w:val="en-GB"/>
        </w:rPr>
      </w:pPr>
      <w:r w:rsidRPr="00E376E0">
        <w:rPr>
          <w:rFonts w:ascii="Book Antiqua" w:hAnsi="Book Antiqua"/>
          <w:color w:val="000000"/>
          <w:sz w:val="26"/>
          <w:szCs w:val="26"/>
        </w:rPr>
        <w:t>That hence, the instant petition does not suffer from any latches as the delay, if any, in refiling this petition is unintentional and as such, the delay which has so occasioned may be condoned.</w:t>
      </w:r>
    </w:p>
    <w:p w14:paraId="57B92D1F" w14:textId="77777777" w:rsidR="00995052" w:rsidRPr="00E376E0" w:rsidRDefault="00995052" w:rsidP="00995052">
      <w:pPr>
        <w:spacing w:line="480" w:lineRule="auto"/>
        <w:jc w:val="center"/>
        <w:rPr>
          <w:rFonts w:ascii="Book Antiqua" w:hAnsi="Book Antiqua"/>
          <w:b/>
          <w:sz w:val="26"/>
          <w:szCs w:val="26"/>
          <w:u w:val="single"/>
          <w:lang w:val="en-GB"/>
        </w:rPr>
      </w:pPr>
      <w:r w:rsidRPr="00E376E0">
        <w:rPr>
          <w:rFonts w:ascii="Book Antiqua" w:hAnsi="Book Antiqua"/>
          <w:b/>
          <w:sz w:val="26"/>
          <w:szCs w:val="26"/>
          <w:u w:val="single"/>
          <w:lang w:val="en-GB"/>
        </w:rPr>
        <w:t>PRAYER</w:t>
      </w:r>
    </w:p>
    <w:p w14:paraId="7604D0E8" w14:textId="77777777" w:rsidR="00995052" w:rsidRPr="00E376E0" w:rsidRDefault="00995052" w:rsidP="00995052">
      <w:pPr>
        <w:spacing w:line="480" w:lineRule="auto"/>
        <w:rPr>
          <w:rFonts w:ascii="Book Antiqua" w:hAnsi="Book Antiqua"/>
          <w:bCs/>
          <w:sz w:val="26"/>
          <w:szCs w:val="26"/>
          <w:lang w:val="en-GB"/>
        </w:rPr>
      </w:pPr>
      <w:r w:rsidRPr="00E376E0">
        <w:rPr>
          <w:rFonts w:ascii="Book Antiqua" w:hAnsi="Book Antiqua"/>
          <w:bCs/>
          <w:sz w:val="26"/>
          <w:szCs w:val="26"/>
          <w:lang w:val="en-GB"/>
        </w:rPr>
        <w:t>It is, therefore, most respectfully prayed that this Hon'ble Court may be pleased to:</w:t>
      </w:r>
    </w:p>
    <w:p w14:paraId="31CF3B89" w14:textId="77777777" w:rsidR="00995052" w:rsidRPr="00E376E0" w:rsidRDefault="00995052" w:rsidP="00995052">
      <w:pPr>
        <w:widowControl w:val="0"/>
        <w:numPr>
          <w:ilvl w:val="0"/>
          <w:numId w:val="15"/>
        </w:numPr>
        <w:tabs>
          <w:tab w:val="num" w:pos="0"/>
        </w:tabs>
        <w:adjustRightInd w:val="0"/>
        <w:spacing w:line="480" w:lineRule="auto"/>
        <w:ind w:left="0" w:hanging="426"/>
        <w:jc w:val="both"/>
        <w:textAlignment w:val="baseline"/>
        <w:rPr>
          <w:rFonts w:ascii="Book Antiqua" w:hAnsi="Book Antiqua"/>
          <w:bCs/>
          <w:sz w:val="26"/>
          <w:szCs w:val="26"/>
          <w:lang w:val="en-GB"/>
        </w:rPr>
      </w:pPr>
      <w:r w:rsidRPr="00E376E0">
        <w:rPr>
          <w:rFonts w:ascii="Book Antiqua" w:hAnsi="Book Antiqua"/>
          <w:sz w:val="26"/>
          <w:szCs w:val="26"/>
        </w:rPr>
        <w:t>Allow the application and condone the delay of ____ days in refiling Special Leave Petition; and</w:t>
      </w:r>
    </w:p>
    <w:p w14:paraId="762BB5EE" w14:textId="77777777" w:rsidR="00995052" w:rsidRPr="00E376E0" w:rsidRDefault="00995052" w:rsidP="00995052">
      <w:pPr>
        <w:widowControl w:val="0"/>
        <w:numPr>
          <w:ilvl w:val="0"/>
          <w:numId w:val="15"/>
        </w:numPr>
        <w:tabs>
          <w:tab w:val="num" w:pos="0"/>
        </w:tabs>
        <w:adjustRightInd w:val="0"/>
        <w:spacing w:line="480" w:lineRule="auto"/>
        <w:ind w:left="0" w:hanging="426"/>
        <w:jc w:val="both"/>
        <w:textAlignment w:val="baseline"/>
        <w:rPr>
          <w:rFonts w:ascii="Book Antiqua" w:hAnsi="Book Antiqua"/>
          <w:bCs/>
          <w:sz w:val="26"/>
          <w:szCs w:val="26"/>
          <w:lang w:val="en-GB"/>
        </w:rPr>
      </w:pPr>
      <w:r w:rsidRPr="00E376E0">
        <w:rPr>
          <w:rFonts w:ascii="Book Antiqua" w:hAnsi="Book Antiqua"/>
          <w:bCs/>
          <w:sz w:val="26"/>
          <w:szCs w:val="26"/>
          <w:lang w:val="en-GB"/>
        </w:rPr>
        <w:t>Pass any further Orders this Hon'ble Court may deem fit in and proper under the facts and circumstances of the case.</w:t>
      </w:r>
    </w:p>
    <w:p w14:paraId="05EF7063" w14:textId="77777777" w:rsidR="00995052" w:rsidRDefault="00995052" w:rsidP="00995052">
      <w:pPr>
        <w:spacing w:line="360" w:lineRule="auto"/>
        <w:ind w:left="-180"/>
        <w:jc w:val="both"/>
        <w:rPr>
          <w:rFonts w:ascii="Book Antiqua" w:hAnsi="Book Antiqua" w:cs="Tahoma"/>
          <w:b/>
          <w:bCs/>
          <w:sz w:val="26"/>
          <w:szCs w:val="26"/>
          <w:lang w:val="en-GB"/>
        </w:rPr>
      </w:pPr>
    </w:p>
    <w:p w14:paraId="4DB7426E" w14:textId="77777777" w:rsidR="00995052" w:rsidRDefault="00995052" w:rsidP="00995052">
      <w:pPr>
        <w:spacing w:line="360" w:lineRule="auto"/>
        <w:ind w:left="-180"/>
        <w:jc w:val="both"/>
        <w:rPr>
          <w:rFonts w:ascii="Book Antiqua" w:hAnsi="Book Antiqua" w:cs="Tahoma"/>
          <w:b/>
          <w:bCs/>
          <w:sz w:val="26"/>
          <w:szCs w:val="26"/>
          <w:lang w:val="en-GB"/>
        </w:rPr>
      </w:pPr>
    </w:p>
    <w:p w14:paraId="0A7C6635" w14:textId="77777777" w:rsidR="00995052" w:rsidRDefault="00995052" w:rsidP="00995052">
      <w:pPr>
        <w:spacing w:line="360" w:lineRule="auto"/>
        <w:ind w:left="-180"/>
        <w:jc w:val="both"/>
        <w:rPr>
          <w:rFonts w:ascii="Book Antiqua" w:hAnsi="Book Antiqua" w:cs="Tahoma"/>
          <w:b/>
          <w:bCs/>
          <w:sz w:val="26"/>
          <w:szCs w:val="26"/>
          <w:lang w:val="en-GB"/>
        </w:rPr>
      </w:pPr>
    </w:p>
    <w:p w14:paraId="6169B679" w14:textId="77777777" w:rsidR="00995052" w:rsidRPr="00E376E0" w:rsidRDefault="00995052" w:rsidP="00995052">
      <w:pPr>
        <w:spacing w:line="360" w:lineRule="auto"/>
        <w:ind w:left="-180"/>
        <w:jc w:val="both"/>
        <w:rPr>
          <w:rFonts w:ascii="Book Antiqua" w:hAnsi="Book Antiqua" w:cs="Tahoma"/>
          <w:b/>
          <w:bCs/>
          <w:sz w:val="26"/>
          <w:szCs w:val="26"/>
          <w:lang w:val="en-GB"/>
        </w:rPr>
      </w:pPr>
      <w:r w:rsidRPr="00E376E0">
        <w:rPr>
          <w:rFonts w:ascii="Book Antiqua" w:hAnsi="Book Antiqua" w:cs="Tahoma"/>
          <w:b/>
          <w:bCs/>
          <w:sz w:val="26"/>
          <w:szCs w:val="26"/>
          <w:lang w:val="en-GB"/>
        </w:rPr>
        <w:lastRenderedPageBreak/>
        <w:t>AND FOR THIS ACT OF KINDNESS THE PETITIONER SHALL BE EVER GRATEFUL.</w:t>
      </w:r>
    </w:p>
    <w:p w14:paraId="2F8A3B24" w14:textId="77777777" w:rsidR="00995052" w:rsidRPr="00E376E0" w:rsidRDefault="00995052" w:rsidP="00995052">
      <w:pPr>
        <w:spacing w:line="360" w:lineRule="auto"/>
        <w:jc w:val="right"/>
        <w:rPr>
          <w:rFonts w:ascii="Book Antiqua" w:hAnsi="Book Antiqua" w:cs="Tahoma"/>
          <w:b/>
          <w:sz w:val="26"/>
          <w:szCs w:val="26"/>
        </w:rPr>
      </w:pPr>
      <w:r w:rsidRPr="00E376E0">
        <w:rPr>
          <w:rFonts w:ascii="Book Antiqua" w:hAnsi="Book Antiqua" w:cs="Tahoma"/>
          <w:b/>
          <w:sz w:val="26"/>
          <w:szCs w:val="26"/>
        </w:rPr>
        <w:t xml:space="preserve"> FILED BY:</w:t>
      </w:r>
    </w:p>
    <w:p w14:paraId="650B9F3B" w14:textId="77777777" w:rsidR="00995052" w:rsidRPr="00E376E0" w:rsidRDefault="00995052" w:rsidP="00995052">
      <w:pPr>
        <w:spacing w:line="360" w:lineRule="auto"/>
        <w:jc w:val="right"/>
        <w:rPr>
          <w:rFonts w:ascii="Book Antiqua" w:hAnsi="Book Antiqua" w:cs="Tahoma"/>
          <w:b/>
          <w:sz w:val="26"/>
          <w:szCs w:val="26"/>
        </w:rPr>
      </w:pPr>
    </w:p>
    <w:p w14:paraId="09E87B65" w14:textId="77777777" w:rsidR="00995052" w:rsidRPr="00E376E0" w:rsidRDefault="00995052" w:rsidP="00995052">
      <w:pPr>
        <w:spacing w:line="360" w:lineRule="auto"/>
        <w:jc w:val="right"/>
        <w:rPr>
          <w:rFonts w:ascii="Book Antiqua" w:hAnsi="Book Antiqua" w:cs="Tahoma"/>
          <w:b/>
          <w:sz w:val="26"/>
          <w:szCs w:val="26"/>
        </w:rPr>
      </w:pPr>
    </w:p>
    <w:p w14:paraId="36D286D1" w14:textId="77777777" w:rsidR="00995052" w:rsidRPr="00E376E0" w:rsidRDefault="00995052" w:rsidP="00995052">
      <w:pPr>
        <w:spacing w:line="360" w:lineRule="auto"/>
        <w:jc w:val="right"/>
        <w:rPr>
          <w:rFonts w:ascii="Book Antiqua" w:hAnsi="Book Antiqua" w:cs="Tahoma"/>
          <w:b/>
          <w:sz w:val="26"/>
          <w:szCs w:val="26"/>
        </w:rPr>
      </w:pPr>
    </w:p>
    <w:p w14:paraId="458AD173" w14:textId="77777777" w:rsidR="00995052" w:rsidRPr="00E376E0" w:rsidRDefault="00995052" w:rsidP="00995052">
      <w:pPr>
        <w:spacing w:line="360" w:lineRule="auto"/>
        <w:jc w:val="right"/>
        <w:rPr>
          <w:rFonts w:ascii="Book Antiqua" w:hAnsi="Book Antiqua" w:cs="Tahoma"/>
          <w:b/>
          <w:sz w:val="26"/>
          <w:szCs w:val="26"/>
        </w:rPr>
      </w:pPr>
    </w:p>
    <w:p w14:paraId="7991F43A" w14:textId="77777777" w:rsidR="00995052" w:rsidRPr="00E376E0" w:rsidRDefault="00995052" w:rsidP="00995052">
      <w:pPr>
        <w:spacing w:line="360" w:lineRule="auto"/>
        <w:jc w:val="right"/>
        <w:rPr>
          <w:rFonts w:ascii="Book Antiqua" w:hAnsi="Book Antiqua" w:cs="Tahoma"/>
          <w:b/>
          <w:sz w:val="26"/>
          <w:szCs w:val="26"/>
        </w:rPr>
      </w:pPr>
      <w:r w:rsidRPr="00E376E0">
        <w:rPr>
          <w:rFonts w:ascii="Book Antiqua" w:hAnsi="Book Antiqua" w:cs="Tahoma"/>
          <w:b/>
          <w:sz w:val="26"/>
          <w:szCs w:val="26"/>
        </w:rPr>
        <w:t>(</w:t>
      </w:r>
      <w:r>
        <w:rPr>
          <w:rFonts w:ascii="Book Antiqua" w:hAnsi="Book Antiqua" w:cs="Tahoma"/>
          <w:b/>
          <w:sz w:val="26"/>
          <w:szCs w:val="26"/>
        </w:rPr>
        <w:t>M/S AP&amp;J CHAMBERS</w:t>
      </w:r>
      <w:r w:rsidRPr="00E376E0">
        <w:rPr>
          <w:rFonts w:ascii="Book Antiqua" w:hAnsi="Book Antiqua" w:cs="Tahoma"/>
          <w:b/>
          <w:sz w:val="26"/>
          <w:szCs w:val="26"/>
        </w:rPr>
        <w:t>)</w:t>
      </w:r>
    </w:p>
    <w:p w14:paraId="6F5351E6" w14:textId="77777777" w:rsidR="00995052" w:rsidRPr="00E376E0" w:rsidRDefault="00995052" w:rsidP="00995052">
      <w:pPr>
        <w:spacing w:line="360" w:lineRule="auto"/>
        <w:jc w:val="right"/>
        <w:rPr>
          <w:rFonts w:ascii="Book Antiqua" w:hAnsi="Book Antiqua" w:cs="Tahoma"/>
          <w:b/>
          <w:sz w:val="26"/>
          <w:szCs w:val="26"/>
          <w:lang w:val="en-GB"/>
        </w:rPr>
      </w:pPr>
      <w:r w:rsidRPr="00E376E0">
        <w:rPr>
          <w:rFonts w:ascii="Book Antiqua" w:hAnsi="Book Antiqua" w:cs="Tahoma"/>
          <w:b/>
          <w:sz w:val="26"/>
          <w:szCs w:val="26"/>
          <w:lang w:val="en-GB"/>
        </w:rPr>
        <w:tab/>
      </w:r>
      <w:r w:rsidRPr="00E376E0">
        <w:rPr>
          <w:rFonts w:ascii="Book Antiqua" w:hAnsi="Book Antiqua" w:cs="Tahoma"/>
          <w:b/>
          <w:sz w:val="26"/>
          <w:szCs w:val="26"/>
          <w:lang w:val="en-GB"/>
        </w:rPr>
        <w:tab/>
      </w:r>
      <w:r w:rsidRPr="00E376E0">
        <w:rPr>
          <w:rFonts w:ascii="Book Antiqua" w:hAnsi="Book Antiqua" w:cs="Tahoma"/>
          <w:b/>
          <w:sz w:val="26"/>
          <w:szCs w:val="26"/>
          <w:lang w:val="en-GB"/>
        </w:rPr>
        <w:tab/>
      </w:r>
      <w:r w:rsidRPr="00E376E0">
        <w:rPr>
          <w:rFonts w:ascii="Book Antiqua" w:hAnsi="Book Antiqua" w:cs="Tahoma"/>
          <w:b/>
          <w:sz w:val="26"/>
          <w:szCs w:val="26"/>
          <w:lang w:val="en-GB"/>
        </w:rPr>
        <w:tab/>
      </w:r>
      <w:r w:rsidRPr="00E376E0">
        <w:rPr>
          <w:rFonts w:ascii="Book Antiqua" w:hAnsi="Book Antiqua" w:cs="Tahoma"/>
          <w:b/>
          <w:sz w:val="26"/>
          <w:szCs w:val="26"/>
          <w:lang w:val="en-GB"/>
        </w:rPr>
        <w:tab/>
        <w:t xml:space="preserve">ADVOCATE FOR THE PETITIONER </w:t>
      </w:r>
    </w:p>
    <w:p w14:paraId="6A79D612" w14:textId="77777777" w:rsidR="00995052" w:rsidRPr="00E376E0" w:rsidRDefault="00995052" w:rsidP="00995052">
      <w:pPr>
        <w:spacing w:line="360" w:lineRule="auto"/>
        <w:rPr>
          <w:rFonts w:ascii="Book Antiqua" w:hAnsi="Book Antiqua" w:cs="Tahoma"/>
          <w:b/>
          <w:sz w:val="26"/>
          <w:szCs w:val="26"/>
          <w:lang w:val="en-GB"/>
        </w:rPr>
      </w:pPr>
      <w:r w:rsidRPr="00E376E0">
        <w:rPr>
          <w:rFonts w:ascii="Book Antiqua" w:hAnsi="Book Antiqua" w:cs="Tahoma"/>
          <w:b/>
          <w:sz w:val="26"/>
          <w:szCs w:val="26"/>
          <w:lang w:val="en-GB"/>
        </w:rPr>
        <w:t>NEW DELHI</w:t>
      </w:r>
    </w:p>
    <w:p w14:paraId="5F165192" w14:textId="77777777" w:rsidR="00995052" w:rsidRPr="00E376E0" w:rsidRDefault="00995052" w:rsidP="00995052">
      <w:pPr>
        <w:spacing w:line="360" w:lineRule="auto"/>
        <w:rPr>
          <w:rFonts w:ascii="Book Antiqua" w:hAnsi="Book Antiqua" w:cs="Tahoma"/>
          <w:b/>
          <w:sz w:val="26"/>
          <w:szCs w:val="26"/>
          <w:lang w:val="en-GB"/>
        </w:rPr>
      </w:pPr>
      <w:r w:rsidRPr="00E376E0">
        <w:rPr>
          <w:rFonts w:ascii="Book Antiqua" w:hAnsi="Book Antiqua" w:cs="Tahoma"/>
          <w:b/>
          <w:sz w:val="26"/>
          <w:szCs w:val="26"/>
          <w:lang w:val="en-GB"/>
        </w:rPr>
        <w:t xml:space="preserve">DATED: </w:t>
      </w:r>
      <w:r>
        <w:rPr>
          <w:rFonts w:ascii="Book Antiqua" w:hAnsi="Book Antiqua" w:cs="Tahoma"/>
          <w:b/>
          <w:sz w:val="26"/>
          <w:szCs w:val="26"/>
          <w:lang w:val="en-GB"/>
        </w:rPr>
        <w:t>01</w:t>
      </w:r>
      <w:r w:rsidRPr="00E376E0">
        <w:rPr>
          <w:rFonts w:ascii="Book Antiqua" w:hAnsi="Book Antiqua" w:cs="Tahoma"/>
          <w:b/>
          <w:sz w:val="26"/>
          <w:szCs w:val="26"/>
          <w:lang w:val="en-GB"/>
        </w:rPr>
        <w:t>.0</w:t>
      </w:r>
      <w:r>
        <w:rPr>
          <w:rFonts w:ascii="Book Antiqua" w:hAnsi="Book Antiqua" w:cs="Tahoma"/>
          <w:b/>
          <w:sz w:val="26"/>
          <w:szCs w:val="26"/>
          <w:lang w:val="en-GB"/>
        </w:rPr>
        <w:t>4</w:t>
      </w:r>
      <w:r w:rsidRPr="00E376E0">
        <w:rPr>
          <w:rFonts w:ascii="Book Antiqua" w:hAnsi="Book Antiqua" w:cs="Tahoma"/>
          <w:b/>
          <w:sz w:val="26"/>
          <w:szCs w:val="26"/>
          <w:lang w:val="en-GB"/>
        </w:rPr>
        <w:t>.2024</w:t>
      </w:r>
    </w:p>
    <w:p w14:paraId="14755300" w14:textId="77777777" w:rsidR="00995052" w:rsidRDefault="00995052" w:rsidP="00242D57">
      <w:pPr>
        <w:spacing w:line="360" w:lineRule="auto"/>
        <w:rPr>
          <w:rFonts w:ascii="Book Antiqua" w:hAnsi="Book Antiqua" w:cs="Arial"/>
          <w:b/>
          <w:sz w:val="26"/>
          <w:szCs w:val="26"/>
        </w:rPr>
      </w:pPr>
    </w:p>
    <w:sectPr w:rsidR="00995052" w:rsidSect="004058BE">
      <w:pgSz w:w="11907" w:h="16839" w:code="9"/>
      <w:pgMar w:top="2016" w:right="1440" w:bottom="2016" w:left="2016" w:header="706" w:footer="706" w:gutter="0"/>
      <w:pgNumType w:start="18"/>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B730A5"/>
    <w:multiLevelType w:val="hybridMultilevel"/>
    <w:tmpl w:val="3AE2797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DE07064"/>
    <w:multiLevelType w:val="singleLevel"/>
    <w:tmpl w:val="2D6AC546"/>
    <w:lvl w:ilvl="0">
      <w:start w:val="1"/>
      <w:numFmt w:val="upperLetter"/>
      <w:lvlText w:val="%1)"/>
      <w:lvlJc w:val="left"/>
      <w:pPr>
        <w:tabs>
          <w:tab w:val="num" w:pos="1440"/>
        </w:tabs>
        <w:ind w:left="1440" w:hanging="720"/>
      </w:pPr>
    </w:lvl>
  </w:abstractNum>
  <w:abstractNum w:abstractNumId="2" w15:restartNumberingAfterBreak="0">
    <w:nsid w:val="23F05D1E"/>
    <w:multiLevelType w:val="hybridMultilevel"/>
    <w:tmpl w:val="4CD29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814988"/>
    <w:multiLevelType w:val="singleLevel"/>
    <w:tmpl w:val="2D6AC546"/>
    <w:lvl w:ilvl="0">
      <w:start w:val="1"/>
      <w:numFmt w:val="upperLetter"/>
      <w:lvlText w:val="%1)"/>
      <w:lvlJc w:val="left"/>
      <w:pPr>
        <w:tabs>
          <w:tab w:val="num" w:pos="1440"/>
        </w:tabs>
        <w:ind w:left="1440" w:hanging="720"/>
      </w:pPr>
    </w:lvl>
  </w:abstractNum>
  <w:abstractNum w:abstractNumId="4" w15:restartNumberingAfterBreak="0">
    <w:nsid w:val="3BE61887"/>
    <w:multiLevelType w:val="hybridMultilevel"/>
    <w:tmpl w:val="38A0BD42"/>
    <w:lvl w:ilvl="0" w:tplc="8E805E90">
      <w:start w:val="1"/>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5C57FE"/>
    <w:multiLevelType w:val="hybridMultilevel"/>
    <w:tmpl w:val="12E890BE"/>
    <w:lvl w:ilvl="0" w:tplc="F466A58A">
      <w:start w:val="1"/>
      <w:numFmt w:val="decimal"/>
      <w:lvlText w:val="%1."/>
      <w:lvlJc w:val="left"/>
      <w:pPr>
        <w:ind w:left="720" w:hanging="360"/>
      </w:pPr>
      <w:rPr>
        <w:rFonts w:hint="default"/>
        <w:b w:val="0"/>
      </w:rPr>
    </w:lvl>
    <w:lvl w:ilvl="1" w:tplc="8E805E90">
      <w:start w:val="1"/>
      <w:numFmt w:val="upperLetter"/>
      <w:lvlText w:val="%2."/>
      <w:lvlJc w:val="left"/>
      <w:pPr>
        <w:ind w:left="1440" w:hanging="360"/>
      </w:pPr>
      <w:rPr>
        <w:rFonts w:hint="default"/>
      </w:rPr>
    </w:lvl>
    <w:lvl w:ilvl="2" w:tplc="2D8A53CC">
      <w:start w:val="2"/>
      <w:numFmt w:val="lowerLetter"/>
      <w:lvlText w:val="%3."/>
      <w:lvlJc w:val="left"/>
      <w:pPr>
        <w:ind w:left="2340" w:hanging="36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57F64BA"/>
    <w:multiLevelType w:val="hybridMultilevel"/>
    <w:tmpl w:val="4CD29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DC187E"/>
    <w:multiLevelType w:val="hybridMultilevel"/>
    <w:tmpl w:val="AEE047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7247CCD"/>
    <w:multiLevelType w:val="hybridMultilevel"/>
    <w:tmpl w:val="3C641E0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8F942C7"/>
    <w:multiLevelType w:val="hybridMultilevel"/>
    <w:tmpl w:val="7C7289B8"/>
    <w:lvl w:ilvl="0" w:tplc="FFFFFFFF">
      <w:start w:val="1"/>
      <w:numFmt w:val="decimal"/>
      <w:lvlText w:val="%1."/>
      <w:lvlJc w:val="left"/>
      <w:pPr>
        <w:tabs>
          <w:tab w:val="num" w:pos="720"/>
        </w:tabs>
        <w:ind w:left="720" w:hanging="360"/>
      </w:pPr>
      <w:rPr>
        <w:color w:val="000000"/>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10" w15:restartNumberingAfterBreak="0">
    <w:nsid w:val="4E223DBF"/>
    <w:multiLevelType w:val="hybridMultilevel"/>
    <w:tmpl w:val="23C0FAAC"/>
    <w:lvl w:ilvl="0" w:tplc="4009001B">
      <w:start w:val="1"/>
      <w:numFmt w:val="lowerRoman"/>
      <w:lvlText w:val="%1."/>
      <w:lvlJc w:val="righ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F5F1924"/>
    <w:multiLevelType w:val="hybridMultilevel"/>
    <w:tmpl w:val="854A10AE"/>
    <w:lvl w:ilvl="0" w:tplc="40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17919B4"/>
    <w:multiLevelType w:val="hybridMultilevel"/>
    <w:tmpl w:val="A592607E"/>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6ADE0E9B"/>
    <w:multiLevelType w:val="hybridMultilevel"/>
    <w:tmpl w:val="E3DE7050"/>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15:restartNumberingAfterBreak="0">
    <w:nsid w:val="6D2F7754"/>
    <w:multiLevelType w:val="hybridMultilevel"/>
    <w:tmpl w:val="71A2D932"/>
    <w:lvl w:ilvl="0" w:tplc="13EE0DBE">
      <w:start w:val="1"/>
      <w:numFmt w:val="lowerRoman"/>
      <w:lvlText w:val="%1."/>
      <w:lvlJc w:val="left"/>
      <w:pPr>
        <w:ind w:left="862" w:hanging="72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15" w15:restartNumberingAfterBreak="0">
    <w:nsid w:val="72C42C0B"/>
    <w:multiLevelType w:val="hybridMultilevel"/>
    <w:tmpl w:val="B1A8146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25620086">
    <w:abstractNumId w:val="5"/>
  </w:num>
  <w:num w:numId="2" w16cid:durableId="891774480">
    <w:abstractNumId w:val="15"/>
  </w:num>
  <w:num w:numId="3" w16cid:durableId="466439917">
    <w:abstractNumId w:val="0"/>
  </w:num>
  <w:num w:numId="4" w16cid:durableId="1051467250">
    <w:abstractNumId w:val="4"/>
  </w:num>
  <w:num w:numId="5" w16cid:durableId="1301231842">
    <w:abstractNumId w:val="6"/>
  </w:num>
  <w:num w:numId="6" w16cid:durableId="306935841">
    <w:abstractNumId w:val="2"/>
  </w:num>
  <w:num w:numId="7" w16cid:durableId="1122113951">
    <w:abstractNumId w:val="10"/>
  </w:num>
  <w:num w:numId="8" w16cid:durableId="48891799">
    <w:abstractNumId w:val="8"/>
  </w:num>
  <w:num w:numId="9" w16cid:durableId="1526138018">
    <w:abstractNumId w:val="13"/>
  </w:num>
  <w:num w:numId="10" w16cid:durableId="880479228">
    <w:abstractNumId w:val="11"/>
  </w:num>
  <w:num w:numId="11" w16cid:durableId="606350805">
    <w:abstractNumId w:val="12"/>
  </w:num>
  <w:num w:numId="12" w16cid:durableId="1358578835">
    <w:abstractNumId w:val="1"/>
    <w:lvlOverride w:ilvl="0">
      <w:startOverride w:val="1"/>
    </w:lvlOverride>
  </w:num>
  <w:num w:numId="13" w16cid:durableId="2008055664">
    <w:abstractNumId w:val="7"/>
  </w:num>
  <w:num w:numId="14" w16cid:durableId="81849878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421608976">
    <w:abstractNumId w:val="3"/>
    <w:lvlOverride w:ilvl="0">
      <w:startOverride w:val="1"/>
    </w:lvlOverride>
  </w:num>
  <w:num w:numId="16" w16cid:durableId="74483937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CAC"/>
    <w:rsid w:val="00055C0C"/>
    <w:rsid w:val="000C2D07"/>
    <w:rsid w:val="000F00BE"/>
    <w:rsid w:val="00114547"/>
    <w:rsid w:val="00172121"/>
    <w:rsid w:val="001A67D9"/>
    <w:rsid w:val="001E77B3"/>
    <w:rsid w:val="00225DE4"/>
    <w:rsid w:val="00242D57"/>
    <w:rsid w:val="00254B17"/>
    <w:rsid w:val="00274260"/>
    <w:rsid w:val="00286BA3"/>
    <w:rsid w:val="00297D9F"/>
    <w:rsid w:val="002D1E38"/>
    <w:rsid w:val="002D5875"/>
    <w:rsid w:val="00305A9D"/>
    <w:rsid w:val="00312CE5"/>
    <w:rsid w:val="003167BB"/>
    <w:rsid w:val="00331FB1"/>
    <w:rsid w:val="00357547"/>
    <w:rsid w:val="00376815"/>
    <w:rsid w:val="0039335E"/>
    <w:rsid w:val="004058BE"/>
    <w:rsid w:val="004641C4"/>
    <w:rsid w:val="00491540"/>
    <w:rsid w:val="00496232"/>
    <w:rsid w:val="004A3CE9"/>
    <w:rsid w:val="004B3FF1"/>
    <w:rsid w:val="005130F8"/>
    <w:rsid w:val="00542F6F"/>
    <w:rsid w:val="0055043E"/>
    <w:rsid w:val="00552C2C"/>
    <w:rsid w:val="005551BE"/>
    <w:rsid w:val="0056064A"/>
    <w:rsid w:val="005607C8"/>
    <w:rsid w:val="00561897"/>
    <w:rsid w:val="005C076A"/>
    <w:rsid w:val="005D3471"/>
    <w:rsid w:val="00635E79"/>
    <w:rsid w:val="00675F3B"/>
    <w:rsid w:val="00685DCD"/>
    <w:rsid w:val="006B3BB2"/>
    <w:rsid w:val="007167FB"/>
    <w:rsid w:val="00740D90"/>
    <w:rsid w:val="007548B1"/>
    <w:rsid w:val="007778D6"/>
    <w:rsid w:val="00790B9E"/>
    <w:rsid w:val="007B5846"/>
    <w:rsid w:val="008148F1"/>
    <w:rsid w:val="00814A4A"/>
    <w:rsid w:val="00837FD5"/>
    <w:rsid w:val="0087537E"/>
    <w:rsid w:val="00884156"/>
    <w:rsid w:val="00897405"/>
    <w:rsid w:val="008A6B8D"/>
    <w:rsid w:val="008C4745"/>
    <w:rsid w:val="008D5661"/>
    <w:rsid w:val="00900BC9"/>
    <w:rsid w:val="00920D5F"/>
    <w:rsid w:val="00966008"/>
    <w:rsid w:val="00970646"/>
    <w:rsid w:val="00995052"/>
    <w:rsid w:val="009E290D"/>
    <w:rsid w:val="009F5A6D"/>
    <w:rsid w:val="00A242AB"/>
    <w:rsid w:val="00A50A6D"/>
    <w:rsid w:val="00A67572"/>
    <w:rsid w:val="00A71CF9"/>
    <w:rsid w:val="00B00904"/>
    <w:rsid w:val="00B1319D"/>
    <w:rsid w:val="00B82309"/>
    <w:rsid w:val="00B96130"/>
    <w:rsid w:val="00BB4CE2"/>
    <w:rsid w:val="00C27135"/>
    <w:rsid w:val="00C5318A"/>
    <w:rsid w:val="00C75C13"/>
    <w:rsid w:val="00CC79C1"/>
    <w:rsid w:val="00D20407"/>
    <w:rsid w:val="00D83CAC"/>
    <w:rsid w:val="00D96E8E"/>
    <w:rsid w:val="00D97392"/>
    <w:rsid w:val="00DB6B22"/>
    <w:rsid w:val="00DB7F4C"/>
    <w:rsid w:val="00DE71D7"/>
    <w:rsid w:val="00E178C0"/>
    <w:rsid w:val="00E837E8"/>
    <w:rsid w:val="00E90F2E"/>
    <w:rsid w:val="00EC72BE"/>
    <w:rsid w:val="00ED2340"/>
    <w:rsid w:val="00EF023D"/>
    <w:rsid w:val="00F158E7"/>
    <w:rsid w:val="00F72AE2"/>
    <w:rsid w:val="00F90B03"/>
    <w:rsid w:val="00FA7B0F"/>
    <w:rsid w:val="00FB2EF0"/>
    <w:rsid w:val="00FC2CF8"/>
    <w:rsid w:val="00FD1E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9865E"/>
  <w15:chartTrackingRefBased/>
  <w15:docId w15:val="{880D7447-59E3-C04F-8E2A-496CBAB29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3CAC"/>
    <w:rPr>
      <w:rFonts w:ascii="Calibri" w:eastAsia="Calibri" w:hAnsi="Calibri" w:cs="Times New Roman"/>
      <w:kern w:val="0"/>
      <w:sz w:val="22"/>
      <w:szCs w:val="2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lorfulList-Accent11">
    <w:name w:val="Colorful List - Accent 11"/>
    <w:basedOn w:val="Normal"/>
    <w:uiPriority w:val="34"/>
    <w:qFormat/>
    <w:rsid w:val="00D83CAC"/>
    <w:pPr>
      <w:ind w:left="720"/>
      <w:contextualSpacing/>
    </w:pPr>
  </w:style>
  <w:style w:type="paragraph" w:styleId="BodyText">
    <w:name w:val="Body Text"/>
    <w:basedOn w:val="Normal"/>
    <w:link w:val="BodyTextChar"/>
    <w:rsid w:val="00D83CAC"/>
    <w:pPr>
      <w:spacing w:line="360" w:lineRule="auto"/>
    </w:pPr>
    <w:rPr>
      <w:rFonts w:ascii="Times New Roman" w:eastAsia="Times New Roman" w:hAnsi="Times New Roman"/>
      <w:b/>
      <w:bCs/>
      <w:sz w:val="26"/>
      <w:szCs w:val="20"/>
      <w:lang w:val="x-none" w:eastAsia="x-none"/>
    </w:rPr>
  </w:style>
  <w:style w:type="character" w:customStyle="1" w:styleId="BodyTextChar">
    <w:name w:val="Body Text Char"/>
    <w:basedOn w:val="DefaultParagraphFont"/>
    <w:link w:val="BodyText"/>
    <w:rsid w:val="00D83CAC"/>
    <w:rPr>
      <w:rFonts w:ascii="Times New Roman" w:eastAsia="Times New Roman" w:hAnsi="Times New Roman" w:cs="Times New Roman"/>
      <w:b/>
      <w:bCs/>
      <w:kern w:val="0"/>
      <w:sz w:val="26"/>
      <w:szCs w:val="20"/>
      <w:lang w:val="x-none" w:eastAsia="x-none"/>
      <w14:ligatures w14:val="none"/>
    </w:rPr>
  </w:style>
  <w:style w:type="paragraph" w:styleId="Title">
    <w:name w:val="Title"/>
    <w:basedOn w:val="Normal"/>
    <w:link w:val="TitleChar"/>
    <w:qFormat/>
    <w:rsid w:val="00D83CAC"/>
    <w:pPr>
      <w:jc w:val="center"/>
    </w:pPr>
    <w:rPr>
      <w:rFonts w:ascii="Tahoma" w:eastAsia="Times New Roman" w:hAnsi="Tahoma"/>
      <w:b/>
      <w:sz w:val="24"/>
      <w:szCs w:val="24"/>
      <w:lang w:val="en-GB" w:eastAsia="x-none"/>
    </w:rPr>
  </w:style>
  <w:style w:type="character" w:customStyle="1" w:styleId="TitleChar">
    <w:name w:val="Title Char"/>
    <w:basedOn w:val="DefaultParagraphFont"/>
    <w:link w:val="Title"/>
    <w:rsid w:val="00D83CAC"/>
    <w:rPr>
      <w:rFonts w:ascii="Tahoma" w:eastAsia="Times New Roman" w:hAnsi="Tahoma" w:cs="Times New Roman"/>
      <w:b/>
      <w:kern w:val="0"/>
      <w:lang w:val="en-GB" w:eastAsia="x-none"/>
      <w14:ligatures w14:val="none"/>
    </w:rPr>
  </w:style>
  <w:style w:type="character" w:styleId="Hyperlink">
    <w:name w:val="Hyperlink"/>
    <w:uiPriority w:val="99"/>
    <w:unhideWhenUsed/>
    <w:rsid w:val="00D83CAC"/>
    <w:rPr>
      <w:color w:val="0000FF"/>
      <w:u w:val="single"/>
    </w:rPr>
  </w:style>
  <w:style w:type="paragraph" w:styleId="BodyTextIndent">
    <w:name w:val="Body Text Indent"/>
    <w:basedOn w:val="Normal"/>
    <w:link w:val="BodyTextIndentChar"/>
    <w:unhideWhenUsed/>
    <w:rsid w:val="00D83CAC"/>
    <w:pPr>
      <w:spacing w:after="120" w:line="276" w:lineRule="auto"/>
      <w:ind w:left="360"/>
    </w:pPr>
    <w:rPr>
      <w:sz w:val="20"/>
      <w:szCs w:val="20"/>
      <w:lang w:val="en-GB" w:eastAsia="x-none"/>
    </w:rPr>
  </w:style>
  <w:style w:type="character" w:customStyle="1" w:styleId="BodyTextIndentChar">
    <w:name w:val="Body Text Indent Char"/>
    <w:basedOn w:val="DefaultParagraphFont"/>
    <w:link w:val="BodyTextIndent"/>
    <w:rsid w:val="00D83CAC"/>
    <w:rPr>
      <w:rFonts w:ascii="Calibri" w:eastAsia="Calibri" w:hAnsi="Calibri" w:cs="Times New Roman"/>
      <w:kern w:val="0"/>
      <w:sz w:val="20"/>
      <w:szCs w:val="20"/>
      <w:lang w:val="en-GB" w:eastAsia="x-none"/>
      <w14:ligatures w14:val="none"/>
    </w:rPr>
  </w:style>
  <w:style w:type="paragraph" w:styleId="NormalWeb">
    <w:name w:val="Normal (Web)"/>
    <w:basedOn w:val="Normal"/>
    <w:unhideWhenUsed/>
    <w:rsid w:val="00D83CAC"/>
    <w:pPr>
      <w:spacing w:before="100" w:beforeAutospacing="1" w:after="100" w:afterAutospacing="1"/>
    </w:pPr>
    <w:rPr>
      <w:rFonts w:ascii="Times New Roman" w:eastAsia="Times New Roman" w:hAnsi="Times New Roman"/>
      <w:sz w:val="24"/>
      <w:szCs w:val="24"/>
      <w:lang w:val="en-US"/>
    </w:rPr>
  </w:style>
  <w:style w:type="paragraph" w:styleId="ListParagraph">
    <w:name w:val="List Paragraph"/>
    <w:basedOn w:val="Normal"/>
    <w:uiPriority w:val="34"/>
    <w:qFormat/>
    <w:rsid w:val="00D83CAC"/>
    <w:pPr>
      <w:ind w:left="720"/>
      <w:contextualSpacing/>
    </w:pPr>
  </w:style>
  <w:style w:type="paragraph" w:styleId="Revision">
    <w:name w:val="Revision"/>
    <w:hidden/>
    <w:uiPriority w:val="99"/>
    <w:semiHidden/>
    <w:rsid w:val="00D83CAC"/>
    <w:rPr>
      <w:rFonts w:ascii="Calibri" w:eastAsia="Calibri" w:hAnsi="Calibri" w:cs="Times New Roman"/>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1110</TotalTime>
  <Pages>53</Pages>
  <Words>7297</Words>
  <Characters>41595</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Kothari</dc:creator>
  <cp:keywords/>
  <dc:description/>
  <cp:lastModifiedBy>Dhawesh Pahuja</cp:lastModifiedBy>
  <cp:revision>32</cp:revision>
  <cp:lastPrinted>2024-01-18T10:31:00Z</cp:lastPrinted>
  <dcterms:created xsi:type="dcterms:W3CDTF">2024-01-16T06:49:00Z</dcterms:created>
  <dcterms:modified xsi:type="dcterms:W3CDTF">2024-03-31T09:00:00Z</dcterms:modified>
</cp:coreProperties>
</file>