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p>
    <w:p>
      <w:pPr>
        <w:pStyle w:val="BodyText"/>
        <w:spacing w:before="199"/>
        <w:rPr>
          <w:rFonts w:ascii="Times New Roman"/>
        </w:rPr>
      </w:pPr>
    </w:p>
    <w:p>
      <w:pPr>
        <w:spacing w:line="491" w:lineRule="auto" w:before="0"/>
        <w:ind w:left="2178" w:right="798" w:firstLine="0"/>
        <w:jc w:val="center"/>
        <w:rPr>
          <w:b/>
          <w:sz w:val="22"/>
        </w:rPr>
      </w:pPr>
      <w:r>
        <w:rPr>
          <w:b/>
          <w:sz w:val="22"/>
        </w:rPr>
        <w:t>IN THE HIGH COURT OF KARNATAKA AT BENGALURU DATED THIS THE 27</w:t>
      </w:r>
      <w:r>
        <w:rPr>
          <w:b/>
          <w:sz w:val="22"/>
          <w:vertAlign w:val="superscript"/>
        </w:rPr>
        <w:t>TH</w:t>
      </w:r>
      <w:r>
        <w:rPr>
          <w:b/>
          <w:sz w:val="22"/>
          <w:vertAlign w:val="baseline"/>
        </w:rPr>
        <w:t> DAY OF NOVEMBER, 2023 </w:t>
      </w:r>
      <w:r>
        <w:rPr>
          <w:b/>
          <w:spacing w:val="-2"/>
          <w:sz w:val="22"/>
          <w:vertAlign w:val="baseline"/>
        </w:rPr>
        <w:t>BEFORE</w:t>
      </w:r>
    </w:p>
    <w:p>
      <w:pPr>
        <w:spacing w:line="267" w:lineRule="exact" w:before="0"/>
        <w:ind w:left="2178" w:right="801" w:firstLine="0"/>
        <w:jc w:val="center"/>
        <w:rPr>
          <w:b/>
          <w:sz w:val="22"/>
        </w:rPr>
      </w:pPr>
      <w:r>
        <w:rPr>
          <w:b/>
          <w:sz w:val="22"/>
        </w:rPr>
        <w:t>THE</w:t>
      </w:r>
      <w:r>
        <w:rPr>
          <w:b/>
          <w:spacing w:val="14"/>
          <w:sz w:val="22"/>
        </w:rPr>
        <w:t> </w:t>
      </w:r>
      <w:r>
        <w:rPr>
          <w:b/>
          <w:sz w:val="22"/>
        </w:rPr>
        <w:t>HON'BLE</w:t>
      </w:r>
      <w:r>
        <w:rPr>
          <w:b/>
          <w:spacing w:val="14"/>
          <w:sz w:val="22"/>
        </w:rPr>
        <w:t> </w:t>
      </w:r>
      <w:r>
        <w:rPr>
          <w:b/>
          <w:sz w:val="22"/>
        </w:rPr>
        <w:t>MR</w:t>
      </w:r>
      <w:r>
        <w:rPr>
          <w:b/>
          <w:spacing w:val="15"/>
          <w:sz w:val="22"/>
        </w:rPr>
        <w:t> </w:t>
      </w:r>
      <w:r>
        <w:rPr>
          <w:b/>
          <w:sz w:val="22"/>
        </w:rPr>
        <w:t>JUSTICE</w:t>
      </w:r>
      <w:r>
        <w:rPr>
          <w:b/>
          <w:spacing w:val="12"/>
          <w:sz w:val="22"/>
        </w:rPr>
        <w:t> </w:t>
      </w:r>
      <w:r>
        <w:rPr>
          <w:b/>
          <w:sz w:val="22"/>
        </w:rPr>
        <w:t>R.</w:t>
      </w:r>
      <w:r>
        <w:rPr>
          <w:b/>
          <w:spacing w:val="14"/>
          <w:sz w:val="22"/>
        </w:rPr>
        <w:t> </w:t>
      </w:r>
      <w:r>
        <w:rPr>
          <w:b/>
          <w:spacing w:val="-2"/>
          <w:sz w:val="22"/>
        </w:rPr>
        <w:t>NATARAJ</w:t>
      </w:r>
    </w:p>
    <w:p>
      <w:pPr>
        <w:pStyle w:val="BodyText"/>
        <w:spacing w:before="15"/>
        <w:rPr>
          <w:b/>
        </w:rPr>
      </w:pPr>
    </w:p>
    <w:p>
      <w:pPr>
        <w:spacing w:before="0"/>
        <w:ind w:left="2178" w:right="799" w:firstLine="0"/>
        <w:jc w:val="center"/>
        <w:rPr>
          <w:b/>
          <w:sz w:val="22"/>
        </w:rPr>
      </w:pPr>
      <w:r>
        <w:rPr>
          <w:b/>
          <w:sz w:val="22"/>
          <w:u w:val="thick"/>
        </w:rPr>
        <w:t>CIVIL</w:t>
      </w:r>
      <w:r>
        <w:rPr>
          <w:b/>
          <w:spacing w:val="15"/>
          <w:sz w:val="22"/>
          <w:u w:val="thick"/>
        </w:rPr>
        <w:t> </w:t>
      </w:r>
      <w:r>
        <w:rPr>
          <w:b/>
          <w:sz w:val="22"/>
          <w:u w:val="thick"/>
        </w:rPr>
        <w:t>REVISION</w:t>
      </w:r>
      <w:r>
        <w:rPr>
          <w:b/>
          <w:spacing w:val="17"/>
          <w:sz w:val="22"/>
          <w:u w:val="thick"/>
        </w:rPr>
        <w:t> </w:t>
      </w:r>
      <w:r>
        <w:rPr>
          <w:b/>
          <w:sz w:val="22"/>
          <w:u w:val="thick"/>
        </w:rPr>
        <w:t>PETITION</w:t>
      </w:r>
      <w:r>
        <w:rPr>
          <w:b/>
          <w:spacing w:val="18"/>
          <w:sz w:val="22"/>
          <w:u w:val="thick"/>
        </w:rPr>
        <w:t> </w:t>
      </w:r>
      <w:r>
        <w:rPr>
          <w:b/>
          <w:sz w:val="22"/>
          <w:u w:val="thick"/>
        </w:rPr>
        <w:t>NO.</w:t>
      </w:r>
      <w:r>
        <w:rPr>
          <w:b/>
          <w:spacing w:val="12"/>
          <w:sz w:val="22"/>
          <w:u w:val="thick"/>
        </w:rPr>
        <w:t> </w:t>
      </w:r>
      <w:r>
        <w:rPr>
          <w:b/>
          <w:sz w:val="22"/>
          <w:u w:val="thick"/>
        </w:rPr>
        <w:t>611</w:t>
      </w:r>
      <w:r>
        <w:rPr>
          <w:b/>
          <w:spacing w:val="16"/>
          <w:sz w:val="22"/>
          <w:u w:val="thick"/>
        </w:rPr>
        <w:t> </w:t>
      </w:r>
      <w:r>
        <w:rPr>
          <w:b/>
          <w:sz w:val="22"/>
          <w:u w:val="thick"/>
        </w:rPr>
        <w:t>OF</w:t>
      </w:r>
      <w:r>
        <w:rPr>
          <w:b/>
          <w:spacing w:val="15"/>
          <w:sz w:val="22"/>
          <w:u w:val="thick"/>
        </w:rPr>
        <w:t> </w:t>
      </w:r>
      <w:r>
        <w:rPr>
          <w:b/>
          <w:sz w:val="22"/>
          <w:u w:val="thick"/>
        </w:rPr>
        <w:t>2023</w:t>
      </w:r>
      <w:r>
        <w:rPr>
          <w:b/>
          <w:spacing w:val="12"/>
          <w:sz w:val="22"/>
          <w:u w:val="thick"/>
        </w:rPr>
        <w:t> </w:t>
      </w:r>
      <w:r>
        <w:rPr>
          <w:b/>
          <w:spacing w:val="-4"/>
          <w:sz w:val="22"/>
          <w:u w:val="thick"/>
        </w:rPr>
        <w:t>(IO)</w:t>
      </w:r>
    </w:p>
    <w:p>
      <w:pPr>
        <w:spacing w:before="6"/>
        <w:ind w:left="2178" w:right="799" w:firstLine="0"/>
        <w:jc w:val="center"/>
        <w:rPr>
          <w:b/>
          <w:sz w:val="22"/>
        </w:rPr>
      </w:pPr>
      <w:r>
        <w:rPr>
          <w:b/>
          <w:spacing w:val="-5"/>
          <w:sz w:val="22"/>
          <w:u w:val="thick"/>
        </w:rPr>
        <w:t>C/W</w:t>
      </w:r>
    </w:p>
    <w:p>
      <w:pPr>
        <w:spacing w:line="247" w:lineRule="auto" w:before="7"/>
        <w:ind w:left="2182" w:right="798" w:firstLine="0"/>
        <w:jc w:val="center"/>
        <w:rPr>
          <w:b/>
          <w:sz w:val="22"/>
        </w:rPr>
      </w:pPr>
      <w:r>
        <w:rPr>
          <w:b/>
          <w:sz w:val="22"/>
          <w:u w:val="thick"/>
        </w:rPr>
        <w:t>CIVIL REVISION PETITION NO. 630 OF 2023 (IO),</w:t>
      </w:r>
      <w:r>
        <w:rPr>
          <w:b/>
          <w:sz w:val="22"/>
          <w:u w:val="none"/>
        </w:rPr>
        <w:t> </w:t>
      </w:r>
      <w:r>
        <w:rPr>
          <w:b/>
          <w:sz w:val="22"/>
          <w:u w:val="thick"/>
        </w:rPr>
        <w:t>CIVIL REVISION PETITION NO. 633 OF 2023 (IO)</w:t>
      </w:r>
    </w:p>
    <w:p>
      <w:pPr>
        <w:pStyle w:val="BodyText"/>
        <w:rPr>
          <w:b/>
          <w:sz w:val="14"/>
        </w:rPr>
      </w:pPr>
    </w:p>
    <w:p>
      <w:pPr>
        <w:spacing w:after="0"/>
        <w:rPr>
          <w:sz w:val="14"/>
        </w:rPr>
        <w:sectPr>
          <w:headerReference w:type="default" r:id="rId5"/>
          <w:type w:val="continuous"/>
          <w:pgSz w:w="12240" w:h="15840"/>
          <w:pgMar w:header="627" w:footer="0" w:top="1880" w:bottom="280" w:left="700" w:right="1720"/>
          <w:pgNumType w:start="1"/>
        </w:sect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2"/>
        <w:rPr>
          <w:b/>
          <w:sz w:val="18"/>
        </w:rPr>
      </w:pPr>
    </w:p>
    <w:p>
      <w:pPr>
        <w:spacing w:line="218" w:lineRule="auto" w:before="0"/>
        <w:ind w:left="102" w:right="372" w:firstLine="0"/>
        <w:jc w:val="left"/>
        <w:rPr>
          <w:rFonts w:ascii="Georgia"/>
          <w:sz w:val="18"/>
        </w:rPr>
      </w:pPr>
      <w:r>
        <w:rPr/>
        <w:drawing>
          <wp:anchor distT="0" distB="0" distL="0" distR="0" allowOverlap="1" layoutInCell="1" locked="0" behindDoc="1" simplePos="0" relativeHeight="487342080">
            <wp:simplePos x="0" y="0"/>
            <wp:positionH relativeFrom="page">
              <wp:posOffset>611123</wp:posOffset>
            </wp:positionH>
            <wp:positionV relativeFrom="paragraph">
              <wp:posOffset>351548</wp:posOffset>
            </wp:positionV>
            <wp:extent cx="501395" cy="353567"/>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501395" cy="353567"/>
                    </a:xfrm>
                    <a:prstGeom prst="rect">
                      <a:avLst/>
                    </a:prstGeom>
                  </pic:spPr>
                </pic:pic>
              </a:graphicData>
            </a:graphic>
          </wp:anchor>
        </w:drawing>
      </w:r>
      <w:r>
        <w:rPr>
          <w:rFonts w:ascii="Georgia"/>
          <w:spacing w:val="-2"/>
          <w:w w:val="115"/>
          <w:sz w:val="18"/>
        </w:rPr>
        <w:t>Digitally </w:t>
      </w:r>
      <w:r>
        <w:rPr>
          <w:rFonts w:ascii="Georgia"/>
          <w:w w:val="115"/>
          <w:sz w:val="18"/>
        </w:rPr>
        <w:t>signed </w:t>
      </w:r>
      <w:r>
        <w:rPr>
          <w:rFonts w:ascii="Georgia"/>
          <w:w w:val="115"/>
          <w:sz w:val="18"/>
        </w:rPr>
        <w:t>by </w:t>
      </w:r>
      <w:r>
        <w:rPr>
          <w:rFonts w:ascii="Georgia"/>
          <w:spacing w:val="-4"/>
          <w:w w:val="115"/>
          <w:sz w:val="18"/>
        </w:rPr>
        <w:t>SUMA</w:t>
      </w:r>
    </w:p>
    <w:p>
      <w:pPr>
        <w:spacing w:line="218" w:lineRule="auto" w:before="59"/>
        <w:ind w:left="102" w:right="38" w:firstLine="0"/>
        <w:jc w:val="left"/>
        <w:rPr>
          <w:rFonts w:ascii="Georgia"/>
          <w:sz w:val="18"/>
        </w:rPr>
      </w:pPr>
      <w:r>
        <w:rPr>
          <w:rFonts w:ascii="Georgia"/>
          <w:spacing w:val="-2"/>
          <w:w w:val="115"/>
          <w:sz w:val="18"/>
        </w:rPr>
        <w:t>Location: </w:t>
      </w:r>
      <w:r>
        <w:rPr>
          <w:rFonts w:ascii="Georgia"/>
          <w:spacing w:val="-4"/>
          <w:w w:val="115"/>
          <w:sz w:val="18"/>
        </w:rPr>
        <w:t>HIGH </w:t>
      </w:r>
      <w:r>
        <w:rPr>
          <w:rFonts w:ascii="Georgia"/>
          <w:w w:val="115"/>
          <w:sz w:val="18"/>
        </w:rPr>
        <w:t>COURT OF </w:t>
      </w:r>
      <w:r>
        <w:rPr>
          <w:rFonts w:ascii="Georgia"/>
          <w:spacing w:val="-2"/>
          <w:w w:val="110"/>
          <w:sz w:val="18"/>
        </w:rPr>
        <w:t>KARNATAKA</w:t>
      </w:r>
    </w:p>
    <w:p>
      <w:pPr>
        <w:spacing w:before="108"/>
        <w:ind w:left="102" w:right="0" w:firstLine="0"/>
        <w:jc w:val="left"/>
        <w:rPr>
          <w:b/>
          <w:sz w:val="20"/>
        </w:rPr>
      </w:pPr>
      <w:r>
        <w:rPr/>
        <w:br w:type="column"/>
      </w:r>
      <w:r>
        <w:rPr>
          <w:b/>
          <w:w w:val="105"/>
          <w:sz w:val="20"/>
          <w:u w:val="thick"/>
        </w:rPr>
        <w:t>IN</w:t>
      </w:r>
      <w:r>
        <w:rPr>
          <w:b/>
          <w:spacing w:val="-11"/>
          <w:w w:val="105"/>
          <w:sz w:val="20"/>
          <w:u w:val="thick"/>
        </w:rPr>
        <w:t> </w:t>
      </w:r>
      <w:r>
        <w:rPr>
          <w:b/>
          <w:w w:val="105"/>
          <w:sz w:val="20"/>
          <w:u w:val="thick"/>
        </w:rPr>
        <w:t>CRP</w:t>
      </w:r>
      <w:r>
        <w:rPr>
          <w:b/>
          <w:spacing w:val="-11"/>
          <w:w w:val="105"/>
          <w:sz w:val="20"/>
          <w:u w:val="thick"/>
        </w:rPr>
        <w:t> </w:t>
      </w:r>
      <w:r>
        <w:rPr>
          <w:b/>
          <w:spacing w:val="-2"/>
          <w:w w:val="105"/>
          <w:sz w:val="20"/>
          <w:u w:val="thick"/>
        </w:rPr>
        <w:t>No.611/2023:</w:t>
      </w:r>
    </w:p>
    <w:p>
      <w:pPr>
        <w:spacing w:before="133"/>
        <w:ind w:left="102" w:right="0" w:firstLine="0"/>
        <w:jc w:val="left"/>
        <w:rPr>
          <w:b/>
          <w:sz w:val="20"/>
        </w:rPr>
      </w:pPr>
      <w:r>
        <w:rPr>
          <w:b/>
          <w:spacing w:val="-2"/>
          <w:w w:val="105"/>
          <w:sz w:val="20"/>
          <w:u w:val="thick"/>
        </w:rPr>
        <w:t>BETWEEN:</w:t>
      </w:r>
    </w:p>
    <w:p>
      <w:pPr>
        <w:pStyle w:val="ListParagraph"/>
        <w:numPr>
          <w:ilvl w:val="0"/>
          <w:numId w:val="1"/>
        </w:numPr>
        <w:tabs>
          <w:tab w:pos="620" w:val="left" w:leader="none"/>
        </w:tabs>
        <w:spacing w:line="240" w:lineRule="auto" w:before="134" w:after="0"/>
        <w:ind w:left="620" w:right="0" w:hanging="518"/>
        <w:jc w:val="left"/>
        <w:rPr>
          <w:sz w:val="20"/>
        </w:rPr>
      </w:pPr>
      <w:r>
        <w:rPr>
          <w:spacing w:val="-2"/>
          <w:w w:val="105"/>
          <w:sz w:val="20"/>
        </w:rPr>
        <w:t>M/S</w:t>
      </w:r>
      <w:r>
        <w:rPr>
          <w:spacing w:val="-12"/>
          <w:w w:val="105"/>
          <w:sz w:val="20"/>
        </w:rPr>
        <w:t> </w:t>
      </w:r>
      <w:r>
        <w:rPr>
          <w:spacing w:val="-2"/>
          <w:w w:val="105"/>
          <w:sz w:val="20"/>
        </w:rPr>
        <w:t>SREENIVAS</w:t>
      </w:r>
      <w:r>
        <w:rPr>
          <w:spacing w:val="-8"/>
          <w:w w:val="105"/>
          <w:sz w:val="20"/>
        </w:rPr>
        <w:t> </w:t>
      </w:r>
      <w:r>
        <w:rPr>
          <w:spacing w:val="-2"/>
          <w:w w:val="105"/>
          <w:sz w:val="20"/>
        </w:rPr>
        <w:t>ENTERPRISES</w:t>
      </w:r>
    </w:p>
    <w:p>
      <w:pPr>
        <w:spacing w:line="249" w:lineRule="auto" w:before="7"/>
        <w:ind w:left="620" w:right="0" w:firstLine="0"/>
        <w:jc w:val="left"/>
        <w:rPr>
          <w:sz w:val="20"/>
        </w:rPr>
      </w:pPr>
      <w:r>
        <w:rPr>
          <w:spacing w:val="-2"/>
          <w:w w:val="105"/>
          <w:sz w:val="20"/>
        </w:rPr>
        <w:t>REPRESENTED</w:t>
      </w:r>
      <w:r>
        <w:rPr>
          <w:spacing w:val="-11"/>
          <w:w w:val="105"/>
          <w:sz w:val="20"/>
        </w:rPr>
        <w:t> </w:t>
      </w:r>
      <w:r>
        <w:rPr>
          <w:spacing w:val="-2"/>
          <w:w w:val="105"/>
          <w:sz w:val="20"/>
        </w:rPr>
        <w:t>BY</w:t>
      </w:r>
      <w:r>
        <w:rPr>
          <w:spacing w:val="-10"/>
          <w:w w:val="105"/>
          <w:sz w:val="20"/>
        </w:rPr>
        <w:t> </w:t>
      </w:r>
      <w:r>
        <w:rPr>
          <w:spacing w:val="-2"/>
          <w:w w:val="105"/>
          <w:sz w:val="20"/>
        </w:rPr>
        <w:t>THE</w:t>
      </w:r>
      <w:r>
        <w:rPr>
          <w:spacing w:val="-14"/>
          <w:w w:val="105"/>
          <w:sz w:val="20"/>
        </w:rPr>
        <w:t> </w:t>
      </w:r>
      <w:r>
        <w:rPr>
          <w:spacing w:val="-2"/>
          <w:w w:val="105"/>
          <w:sz w:val="20"/>
        </w:rPr>
        <w:t>MANAGING</w:t>
      </w:r>
      <w:r>
        <w:rPr>
          <w:spacing w:val="-10"/>
          <w:w w:val="105"/>
          <w:sz w:val="20"/>
        </w:rPr>
        <w:t> </w:t>
      </w:r>
      <w:r>
        <w:rPr>
          <w:spacing w:val="-2"/>
          <w:w w:val="105"/>
          <w:sz w:val="20"/>
        </w:rPr>
        <w:t>PARTNERS: </w:t>
      </w:r>
      <w:r>
        <w:rPr>
          <w:w w:val="105"/>
          <w:sz w:val="20"/>
        </w:rPr>
        <w:t>SRI.K.R RAVISHANKAR AND</w:t>
      </w:r>
    </w:p>
    <w:p>
      <w:pPr>
        <w:spacing w:line="247" w:lineRule="auto" w:before="0"/>
        <w:ind w:left="620" w:right="858" w:firstLine="0"/>
        <w:jc w:val="left"/>
        <w:rPr>
          <w:sz w:val="20"/>
        </w:rPr>
      </w:pPr>
      <w:r>
        <w:rPr>
          <w:w w:val="105"/>
          <w:sz w:val="20"/>
        </w:rPr>
        <w:t>SMT. ANITHA RAVISHANKAR, VITTOBA TEMPLE STREET, </w:t>
      </w:r>
      <w:r>
        <w:rPr>
          <w:spacing w:val="-2"/>
          <w:w w:val="105"/>
          <w:sz w:val="20"/>
        </w:rPr>
        <w:t>DODDABALLAPURA, </w:t>
      </w:r>
      <w:r>
        <w:rPr>
          <w:w w:val="105"/>
          <w:sz w:val="20"/>
        </w:rPr>
        <w:t>DODDABALLAPURA TALUK, </w:t>
      </w:r>
      <w:r>
        <w:rPr>
          <w:spacing w:val="-2"/>
          <w:w w:val="105"/>
          <w:sz w:val="20"/>
        </w:rPr>
        <w:t>BENGALURU</w:t>
      </w:r>
      <w:r>
        <w:rPr>
          <w:spacing w:val="-12"/>
          <w:w w:val="105"/>
          <w:sz w:val="20"/>
        </w:rPr>
        <w:t> </w:t>
      </w:r>
      <w:r>
        <w:rPr>
          <w:spacing w:val="-2"/>
          <w:w w:val="105"/>
          <w:sz w:val="20"/>
        </w:rPr>
        <w:t>DISTRICT</w:t>
      </w:r>
      <w:r>
        <w:rPr>
          <w:spacing w:val="-16"/>
          <w:w w:val="105"/>
          <w:sz w:val="20"/>
        </w:rPr>
        <w:t> </w:t>
      </w:r>
      <w:r>
        <w:rPr>
          <w:spacing w:val="-2"/>
          <w:w w:val="105"/>
          <w:sz w:val="20"/>
        </w:rPr>
        <w:t>-</w:t>
      </w:r>
      <w:r>
        <w:rPr>
          <w:spacing w:val="-12"/>
          <w:w w:val="105"/>
          <w:sz w:val="20"/>
        </w:rPr>
        <w:t> </w:t>
      </w:r>
      <w:r>
        <w:rPr>
          <w:spacing w:val="-2"/>
          <w:w w:val="105"/>
          <w:sz w:val="20"/>
        </w:rPr>
        <w:t>561203.</w:t>
      </w:r>
    </w:p>
    <w:p>
      <w:pPr>
        <w:pStyle w:val="BodyText"/>
        <w:spacing w:before="10"/>
        <w:rPr>
          <w:sz w:val="20"/>
        </w:rPr>
      </w:pPr>
    </w:p>
    <w:p>
      <w:pPr>
        <w:pStyle w:val="ListParagraph"/>
        <w:numPr>
          <w:ilvl w:val="0"/>
          <w:numId w:val="1"/>
        </w:numPr>
        <w:tabs>
          <w:tab w:pos="620" w:val="left" w:leader="none"/>
        </w:tabs>
        <w:spacing w:line="247" w:lineRule="auto" w:before="0" w:after="0"/>
        <w:ind w:left="620" w:right="2222" w:hanging="519"/>
        <w:jc w:val="left"/>
        <w:rPr>
          <w:sz w:val="20"/>
        </w:rPr>
      </w:pPr>
      <w:r>
        <w:rPr>
          <w:w w:val="105"/>
          <w:sz w:val="20"/>
        </w:rPr>
        <w:t>SRI. K.R. RAVISHANKAR S/O</w:t>
      </w:r>
      <w:r>
        <w:rPr>
          <w:spacing w:val="-19"/>
          <w:w w:val="105"/>
          <w:sz w:val="20"/>
        </w:rPr>
        <w:t> </w:t>
      </w:r>
      <w:r>
        <w:rPr>
          <w:w w:val="105"/>
          <w:sz w:val="20"/>
        </w:rPr>
        <w:t>K.C.</w:t>
      </w:r>
      <w:r>
        <w:rPr>
          <w:spacing w:val="-18"/>
          <w:w w:val="105"/>
          <w:sz w:val="20"/>
        </w:rPr>
        <w:t> </w:t>
      </w:r>
      <w:r>
        <w:rPr>
          <w:w w:val="105"/>
          <w:sz w:val="20"/>
        </w:rPr>
        <w:t>RUDRE</w:t>
      </w:r>
      <w:r>
        <w:rPr>
          <w:spacing w:val="-19"/>
          <w:w w:val="105"/>
          <w:sz w:val="20"/>
        </w:rPr>
        <w:t> </w:t>
      </w:r>
      <w:r>
        <w:rPr>
          <w:w w:val="105"/>
          <w:sz w:val="20"/>
        </w:rPr>
        <w:t>GOWDA, AGED ABOUT 64 YEARS, MANAGING PARTNER,</w:t>
      </w:r>
    </w:p>
    <w:p>
      <w:pPr>
        <w:spacing w:line="249" w:lineRule="auto" w:before="5"/>
        <w:ind w:left="620" w:right="1112" w:firstLine="0"/>
        <w:jc w:val="left"/>
        <w:rPr>
          <w:sz w:val="20"/>
        </w:rPr>
      </w:pPr>
      <w:r>
        <w:rPr>
          <w:spacing w:val="-2"/>
          <w:w w:val="105"/>
          <w:sz w:val="20"/>
        </w:rPr>
        <w:t>M/S</w:t>
      </w:r>
      <w:r>
        <w:rPr>
          <w:spacing w:val="-17"/>
          <w:w w:val="105"/>
          <w:sz w:val="20"/>
        </w:rPr>
        <w:t> </w:t>
      </w:r>
      <w:r>
        <w:rPr>
          <w:spacing w:val="-2"/>
          <w:w w:val="105"/>
          <w:sz w:val="20"/>
        </w:rPr>
        <w:t>SREENIVASA</w:t>
      </w:r>
      <w:r>
        <w:rPr>
          <w:spacing w:val="-16"/>
          <w:w w:val="105"/>
          <w:sz w:val="20"/>
        </w:rPr>
        <w:t> </w:t>
      </w:r>
      <w:r>
        <w:rPr>
          <w:spacing w:val="-2"/>
          <w:w w:val="105"/>
          <w:sz w:val="20"/>
        </w:rPr>
        <w:t>ENTERPRISES, </w:t>
      </w:r>
      <w:r>
        <w:rPr>
          <w:w w:val="105"/>
          <w:sz w:val="20"/>
        </w:rPr>
        <w:t>C/O URVASHI THEATRE,</w:t>
      </w:r>
    </w:p>
    <w:p>
      <w:pPr>
        <w:spacing w:line="252" w:lineRule="auto" w:before="0"/>
        <w:ind w:left="620" w:right="1112" w:firstLine="0"/>
        <w:jc w:val="left"/>
        <w:rPr>
          <w:sz w:val="20"/>
        </w:rPr>
      </w:pPr>
      <w:r>
        <w:rPr>
          <w:w w:val="105"/>
          <w:sz w:val="20"/>
        </w:rPr>
        <w:t>NO.</w:t>
      </w:r>
      <w:r>
        <w:rPr>
          <w:spacing w:val="-19"/>
          <w:w w:val="105"/>
          <w:sz w:val="20"/>
        </w:rPr>
        <w:t> </w:t>
      </w:r>
      <w:r>
        <w:rPr>
          <w:w w:val="105"/>
          <w:sz w:val="20"/>
        </w:rPr>
        <w:t>K-40,</w:t>
      </w:r>
      <w:r>
        <w:rPr>
          <w:spacing w:val="-18"/>
          <w:w w:val="105"/>
          <w:sz w:val="20"/>
        </w:rPr>
        <w:t> </w:t>
      </w:r>
      <w:r>
        <w:rPr>
          <w:w w:val="105"/>
          <w:sz w:val="20"/>
        </w:rPr>
        <w:t>H.</w:t>
      </w:r>
      <w:r>
        <w:rPr>
          <w:spacing w:val="-19"/>
          <w:w w:val="105"/>
          <w:sz w:val="20"/>
        </w:rPr>
        <w:t> </w:t>
      </w:r>
      <w:r>
        <w:rPr>
          <w:w w:val="105"/>
          <w:sz w:val="20"/>
        </w:rPr>
        <w:t>SIDDAIAH</w:t>
      </w:r>
      <w:r>
        <w:rPr>
          <w:spacing w:val="-18"/>
          <w:w w:val="105"/>
          <w:sz w:val="20"/>
        </w:rPr>
        <w:t> </w:t>
      </w:r>
      <w:r>
        <w:rPr>
          <w:w w:val="105"/>
          <w:sz w:val="20"/>
        </w:rPr>
        <w:t>ROAD, BENGALURU - 560027.</w:t>
      </w:r>
    </w:p>
    <w:p>
      <w:pPr>
        <w:pStyle w:val="ListParagraph"/>
        <w:numPr>
          <w:ilvl w:val="0"/>
          <w:numId w:val="1"/>
        </w:numPr>
        <w:tabs>
          <w:tab w:pos="620" w:val="left" w:leader="none"/>
        </w:tabs>
        <w:spacing w:line="249" w:lineRule="auto" w:before="239" w:after="0"/>
        <w:ind w:left="620" w:right="1902" w:hanging="519"/>
        <w:jc w:val="left"/>
        <w:rPr>
          <w:sz w:val="20"/>
        </w:rPr>
      </w:pPr>
      <w:r>
        <w:rPr>
          <w:spacing w:val="-2"/>
          <w:w w:val="105"/>
          <w:sz w:val="20"/>
        </w:rPr>
        <w:t>SMT.</w:t>
      </w:r>
      <w:r>
        <w:rPr>
          <w:spacing w:val="-17"/>
          <w:w w:val="105"/>
          <w:sz w:val="20"/>
        </w:rPr>
        <w:t> </w:t>
      </w:r>
      <w:r>
        <w:rPr>
          <w:spacing w:val="-2"/>
          <w:w w:val="105"/>
          <w:sz w:val="20"/>
        </w:rPr>
        <w:t>ANITHA</w:t>
      </w:r>
      <w:r>
        <w:rPr>
          <w:spacing w:val="-16"/>
          <w:w w:val="105"/>
          <w:sz w:val="20"/>
        </w:rPr>
        <w:t> </w:t>
      </w:r>
      <w:r>
        <w:rPr>
          <w:spacing w:val="-2"/>
          <w:w w:val="105"/>
          <w:sz w:val="20"/>
        </w:rPr>
        <w:t>RAVISHANKAR </w:t>
      </w:r>
      <w:r>
        <w:rPr>
          <w:w w:val="105"/>
          <w:sz w:val="20"/>
        </w:rPr>
        <w:t>W/O K.R. RAVISHANKAR, AGED ABOUT 60 YEARS,</w:t>
      </w:r>
    </w:p>
    <w:p>
      <w:pPr>
        <w:spacing w:line="249" w:lineRule="auto" w:before="0"/>
        <w:ind w:left="620" w:right="1112" w:firstLine="0"/>
        <w:jc w:val="left"/>
        <w:rPr>
          <w:sz w:val="20"/>
        </w:rPr>
      </w:pPr>
      <w:r>
        <w:rPr>
          <w:spacing w:val="-2"/>
          <w:w w:val="105"/>
          <w:sz w:val="20"/>
        </w:rPr>
        <w:t>M/S</w:t>
      </w:r>
      <w:r>
        <w:rPr>
          <w:spacing w:val="-17"/>
          <w:w w:val="105"/>
          <w:sz w:val="20"/>
        </w:rPr>
        <w:t> </w:t>
      </w:r>
      <w:r>
        <w:rPr>
          <w:spacing w:val="-2"/>
          <w:w w:val="105"/>
          <w:sz w:val="20"/>
        </w:rPr>
        <w:t>SREENIVASA</w:t>
      </w:r>
      <w:r>
        <w:rPr>
          <w:spacing w:val="-16"/>
          <w:w w:val="105"/>
          <w:sz w:val="20"/>
        </w:rPr>
        <w:t> </w:t>
      </w:r>
      <w:r>
        <w:rPr>
          <w:spacing w:val="-2"/>
          <w:w w:val="105"/>
          <w:sz w:val="20"/>
        </w:rPr>
        <w:t>ENTERPRISES, </w:t>
      </w:r>
      <w:r>
        <w:rPr>
          <w:w w:val="105"/>
          <w:sz w:val="20"/>
        </w:rPr>
        <w:t>C/O URVASHI THEATRE,</w:t>
      </w:r>
    </w:p>
    <w:p>
      <w:pPr>
        <w:spacing w:line="249" w:lineRule="auto" w:before="0"/>
        <w:ind w:left="620" w:right="858" w:firstLine="0"/>
        <w:jc w:val="left"/>
        <w:rPr>
          <w:sz w:val="20"/>
        </w:rPr>
      </w:pPr>
      <w:r>
        <w:rPr>
          <w:spacing w:val="-2"/>
          <w:w w:val="105"/>
          <w:sz w:val="20"/>
        </w:rPr>
        <w:t>NO.K-40,</w:t>
      </w:r>
      <w:r>
        <w:rPr>
          <w:spacing w:val="-15"/>
          <w:w w:val="105"/>
          <w:sz w:val="20"/>
        </w:rPr>
        <w:t> </w:t>
      </w:r>
      <w:r>
        <w:rPr>
          <w:spacing w:val="-2"/>
          <w:w w:val="105"/>
          <w:sz w:val="20"/>
        </w:rPr>
        <w:t>H.</w:t>
      </w:r>
      <w:r>
        <w:rPr>
          <w:spacing w:val="-15"/>
          <w:w w:val="105"/>
          <w:sz w:val="20"/>
        </w:rPr>
        <w:t> </w:t>
      </w:r>
      <w:r>
        <w:rPr>
          <w:spacing w:val="-2"/>
          <w:w w:val="105"/>
          <w:sz w:val="20"/>
        </w:rPr>
        <w:t>SIDDAIAH</w:t>
      </w:r>
      <w:r>
        <w:rPr>
          <w:spacing w:val="-13"/>
          <w:w w:val="105"/>
          <w:sz w:val="20"/>
        </w:rPr>
        <w:t> </w:t>
      </w:r>
      <w:r>
        <w:rPr>
          <w:spacing w:val="-2"/>
          <w:w w:val="105"/>
          <w:sz w:val="20"/>
        </w:rPr>
        <w:t>ROAD, </w:t>
      </w:r>
      <w:r>
        <w:rPr>
          <w:w w:val="105"/>
          <w:sz w:val="20"/>
        </w:rPr>
        <w:t>BENGALURU - 560027.</w:t>
      </w:r>
    </w:p>
    <w:p>
      <w:pPr>
        <w:pStyle w:val="BodyText"/>
        <w:spacing w:before="1"/>
        <w:rPr>
          <w:sz w:val="20"/>
        </w:rPr>
      </w:pPr>
    </w:p>
    <w:p>
      <w:pPr>
        <w:spacing w:before="0"/>
        <w:ind w:left="102" w:right="0" w:firstLine="0"/>
        <w:jc w:val="left"/>
        <w:rPr>
          <w:sz w:val="20"/>
        </w:rPr>
      </w:pPr>
      <w:r>
        <w:rPr>
          <w:w w:val="105"/>
          <w:sz w:val="20"/>
        </w:rPr>
        <w:t>(BY</w:t>
      </w:r>
      <w:r>
        <w:rPr>
          <w:spacing w:val="-16"/>
          <w:w w:val="105"/>
          <w:sz w:val="20"/>
        </w:rPr>
        <w:t> </w:t>
      </w:r>
      <w:r>
        <w:rPr>
          <w:w w:val="105"/>
          <w:sz w:val="20"/>
        </w:rPr>
        <w:t>SRI.</w:t>
      </w:r>
      <w:r>
        <w:rPr>
          <w:spacing w:val="-14"/>
          <w:w w:val="105"/>
          <w:sz w:val="20"/>
        </w:rPr>
        <w:t> </w:t>
      </w:r>
      <w:r>
        <w:rPr>
          <w:w w:val="105"/>
          <w:sz w:val="20"/>
        </w:rPr>
        <w:t>T.</w:t>
      </w:r>
      <w:r>
        <w:rPr>
          <w:spacing w:val="-17"/>
          <w:w w:val="105"/>
          <w:sz w:val="20"/>
        </w:rPr>
        <w:t> </w:t>
      </w:r>
      <w:r>
        <w:rPr>
          <w:w w:val="105"/>
          <w:sz w:val="20"/>
        </w:rPr>
        <w:t>SESHAGIRI</w:t>
      </w:r>
      <w:r>
        <w:rPr>
          <w:spacing w:val="-15"/>
          <w:w w:val="105"/>
          <w:sz w:val="20"/>
        </w:rPr>
        <w:t> </w:t>
      </w:r>
      <w:r>
        <w:rPr>
          <w:w w:val="105"/>
          <w:sz w:val="20"/>
        </w:rPr>
        <w:t>RAO,</w:t>
      </w:r>
      <w:r>
        <w:rPr>
          <w:spacing w:val="-17"/>
          <w:w w:val="105"/>
          <w:sz w:val="20"/>
        </w:rPr>
        <w:t> </w:t>
      </w:r>
      <w:r>
        <w:rPr>
          <w:spacing w:val="-2"/>
          <w:w w:val="105"/>
          <w:sz w:val="20"/>
        </w:rPr>
        <w:t>ADVOCATE)</w:t>
      </w:r>
    </w:p>
    <w:p>
      <w:pPr>
        <w:spacing w:line="240" w:lineRule="auto" w:before="0"/>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5"/>
        <w:rPr>
          <w:sz w:val="20"/>
        </w:rPr>
      </w:pPr>
    </w:p>
    <w:p>
      <w:pPr>
        <w:spacing w:before="1"/>
        <w:ind w:left="102" w:right="0" w:firstLine="0"/>
        <w:jc w:val="left"/>
        <w:rPr>
          <w:sz w:val="20"/>
        </w:rPr>
      </w:pPr>
      <w:r>
        <w:rPr>
          <w:spacing w:val="-2"/>
          <w:w w:val="105"/>
          <w:sz w:val="20"/>
        </w:rPr>
        <w:t>…PETITIONERS</w:t>
      </w:r>
    </w:p>
    <w:p>
      <w:pPr>
        <w:spacing w:after="0"/>
        <w:jc w:val="left"/>
        <w:rPr>
          <w:sz w:val="20"/>
        </w:rPr>
        <w:sectPr>
          <w:type w:val="continuous"/>
          <w:pgSz w:w="12240" w:h="15840"/>
          <w:pgMar w:header="627" w:footer="0" w:top="1880" w:bottom="280" w:left="700" w:right="1720"/>
          <w:cols w:num="3" w:equalWidth="0">
            <w:col w:w="1379" w:space="468"/>
            <w:col w:w="5531" w:space="184"/>
            <w:col w:w="2258"/>
          </w:cols>
        </w:sectPr>
      </w:pPr>
    </w:p>
    <w:p>
      <w:pPr>
        <w:pStyle w:val="BodyText"/>
        <w:rPr>
          <w:sz w:val="20"/>
        </w:rPr>
      </w:pPr>
    </w:p>
    <w:p>
      <w:pPr>
        <w:pStyle w:val="BodyText"/>
        <w:spacing w:before="225"/>
        <w:rPr>
          <w:sz w:val="20"/>
        </w:rPr>
      </w:pPr>
    </w:p>
    <w:p>
      <w:pPr>
        <w:spacing w:before="0"/>
        <w:ind w:left="1949" w:right="0" w:firstLine="0"/>
        <w:jc w:val="left"/>
        <w:rPr>
          <w:b/>
          <w:sz w:val="20"/>
        </w:rPr>
      </w:pPr>
      <w:r>
        <w:rPr>
          <w:b/>
          <w:spacing w:val="-4"/>
          <w:w w:val="105"/>
          <w:sz w:val="20"/>
          <w:u w:val="thick"/>
        </w:rPr>
        <w:t>AND:</w:t>
      </w:r>
    </w:p>
    <w:p>
      <w:pPr>
        <w:pStyle w:val="ListParagraph"/>
        <w:numPr>
          <w:ilvl w:val="1"/>
          <w:numId w:val="1"/>
        </w:numPr>
        <w:tabs>
          <w:tab w:pos="2468" w:val="left" w:leader="none"/>
        </w:tabs>
        <w:spacing w:line="247" w:lineRule="auto" w:before="131" w:after="0"/>
        <w:ind w:left="2468" w:right="4015" w:hanging="519"/>
        <w:jc w:val="left"/>
        <w:rPr>
          <w:sz w:val="20"/>
        </w:rPr>
      </w:pPr>
      <w:r>
        <w:rPr>
          <w:w w:val="105"/>
          <w:sz w:val="20"/>
        </w:rPr>
        <w:t>M/S BASETTY TRUST </w:t>
      </w:r>
      <w:r>
        <w:rPr>
          <w:spacing w:val="-2"/>
          <w:w w:val="105"/>
          <w:sz w:val="20"/>
        </w:rPr>
        <w:t>REGISTERED</w:t>
      </w:r>
      <w:r>
        <w:rPr>
          <w:spacing w:val="-14"/>
          <w:w w:val="105"/>
          <w:sz w:val="20"/>
        </w:rPr>
        <w:t> </w:t>
      </w:r>
      <w:r>
        <w:rPr>
          <w:spacing w:val="-2"/>
          <w:w w:val="105"/>
          <w:sz w:val="20"/>
        </w:rPr>
        <w:t>OFFICE</w:t>
      </w:r>
      <w:r>
        <w:rPr>
          <w:spacing w:val="-14"/>
          <w:w w:val="105"/>
          <w:sz w:val="20"/>
        </w:rPr>
        <w:t> </w:t>
      </w:r>
      <w:r>
        <w:rPr>
          <w:spacing w:val="-2"/>
          <w:w w:val="105"/>
          <w:sz w:val="20"/>
        </w:rPr>
        <w:t>AT</w:t>
      </w:r>
      <w:r>
        <w:rPr>
          <w:spacing w:val="-16"/>
          <w:w w:val="105"/>
          <w:sz w:val="20"/>
        </w:rPr>
        <w:t> </w:t>
      </w:r>
      <w:r>
        <w:rPr>
          <w:spacing w:val="-2"/>
          <w:w w:val="105"/>
          <w:sz w:val="20"/>
        </w:rPr>
        <w:t>NO.15, </w:t>
      </w:r>
      <w:r>
        <w:rPr>
          <w:w w:val="105"/>
          <w:sz w:val="20"/>
        </w:rPr>
        <w:t>13</w:t>
      </w:r>
      <w:r>
        <w:rPr>
          <w:w w:val="105"/>
          <w:sz w:val="20"/>
          <w:vertAlign w:val="superscript"/>
        </w:rPr>
        <w:t>TH</w:t>
      </w:r>
      <w:r>
        <w:rPr>
          <w:spacing w:val="-18"/>
          <w:w w:val="105"/>
          <w:sz w:val="20"/>
          <w:vertAlign w:val="baseline"/>
        </w:rPr>
        <w:t> </w:t>
      </w:r>
      <w:r>
        <w:rPr>
          <w:w w:val="105"/>
          <w:sz w:val="20"/>
          <w:vertAlign w:val="baseline"/>
        </w:rPr>
        <w:t>MAIN,</w:t>
      </w:r>
      <w:r>
        <w:rPr>
          <w:spacing w:val="-19"/>
          <w:w w:val="105"/>
          <w:sz w:val="20"/>
          <w:vertAlign w:val="baseline"/>
        </w:rPr>
        <w:t> </w:t>
      </w:r>
      <w:r>
        <w:rPr>
          <w:w w:val="105"/>
          <w:sz w:val="20"/>
          <w:vertAlign w:val="baseline"/>
        </w:rPr>
        <w:t>JAGRUTHI</w:t>
      </w:r>
      <w:r>
        <w:rPr>
          <w:spacing w:val="-18"/>
          <w:w w:val="105"/>
          <w:sz w:val="20"/>
          <w:vertAlign w:val="baseline"/>
        </w:rPr>
        <w:t> </w:t>
      </w:r>
      <w:r>
        <w:rPr>
          <w:w w:val="105"/>
          <w:sz w:val="20"/>
          <w:vertAlign w:val="baseline"/>
        </w:rPr>
        <w:t>COLONY, PUTTENAHALLI, J.P.NAGAR,</w:t>
      </w:r>
    </w:p>
    <w:p>
      <w:pPr>
        <w:spacing w:line="247" w:lineRule="auto" w:before="7"/>
        <w:ind w:left="2468" w:right="4904" w:firstLine="0"/>
        <w:jc w:val="left"/>
        <w:rPr>
          <w:sz w:val="20"/>
        </w:rPr>
      </w:pPr>
      <w:r>
        <w:rPr>
          <w:w w:val="105"/>
          <w:sz w:val="20"/>
        </w:rPr>
        <w:t>7</w:t>
      </w:r>
      <w:r>
        <w:rPr>
          <w:w w:val="105"/>
          <w:sz w:val="20"/>
          <w:vertAlign w:val="superscript"/>
        </w:rPr>
        <w:t>TH</w:t>
      </w:r>
      <w:r>
        <w:rPr>
          <w:w w:val="105"/>
          <w:sz w:val="20"/>
          <w:vertAlign w:val="baseline"/>
        </w:rPr>
        <w:t> PHASE, </w:t>
      </w:r>
      <w:r>
        <w:rPr>
          <w:spacing w:val="-2"/>
          <w:w w:val="105"/>
          <w:sz w:val="20"/>
          <w:vertAlign w:val="baseline"/>
        </w:rPr>
        <w:t>BENGALURU</w:t>
      </w:r>
      <w:r>
        <w:rPr>
          <w:spacing w:val="-17"/>
          <w:w w:val="105"/>
          <w:sz w:val="20"/>
          <w:vertAlign w:val="baseline"/>
        </w:rPr>
        <w:t> </w:t>
      </w:r>
      <w:r>
        <w:rPr>
          <w:spacing w:val="-2"/>
          <w:w w:val="105"/>
          <w:sz w:val="20"/>
          <w:vertAlign w:val="baseline"/>
        </w:rPr>
        <w:t>-</w:t>
      </w:r>
      <w:r>
        <w:rPr>
          <w:spacing w:val="-16"/>
          <w:w w:val="105"/>
          <w:sz w:val="20"/>
          <w:vertAlign w:val="baseline"/>
        </w:rPr>
        <w:t> </w:t>
      </w:r>
      <w:r>
        <w:rPr>
          <w:spacing w:val="-2"/>
          <w:w w:val="105"/>
          <w:sz w:val="20"/>
          <w:vertAlign w:val="baseline"/>
        </w:rPr>
        <w:t>560078.</w:t>
      </w:r>
    </w:p>
    <w:p>
      <w:pPr>
        <w:pStyle w:val="BodyText"/>
        <w:spacing w:before="9"/>
        <w:rPr>
          <w:sz w:val="20"/>
        </w:rPr>
      </w:pPr>
    </w:p>
    <w:p>
      <w:pPr>
        <w:spacing w:before="1"/>
        <w:ind w:left="2468" w:right="0" w:firstLine="0"/>
        <w:jc w:val="left"/>
        <w:rPr>
          <w:sz w:val="20"/>
        </w:rPr>
      </w:pPr>
      <w:r>
        <w:rPr>
          <w:sz w:val="20"/>
        </w:rPr>
        <w:t>REPRESENTED</w:t>
      </w:r>
      <w:r>
        <w:rPr>
          <w:spacing w:val="32"/>
          <w:sz w:val="20"/>
        </w:rPr>
        <w:t> </w:t>
      </w:r>
      <w:r>
        <w:rPr>
          <w:spacing w:val="-5"/>
          <w:sz w:val="20"/>
        </w:rPr>
        <w:t>BY:</w:t>
      </w:r>
    </w:p>
    <w:p>
      <w:pPr>
        <w:pStyle w:val="BodyText"/>
        <w:spacing w:before="15"/>
        <w:rPr>
          <w:sz w:val="20"/>
        </w:rPr>
      </w:pPr>
    </w:p>
    <w:p>
      <w:pPr>
        <w:pStyle w:val="ListParagraph"/>
        <w:numPr>
          <w:ilvl w:val="1"/>
          <w:numId w:val="1"/>
        </w:numPr>
        <w:tabs>
          <w:tab w:pos="2468" w:val="left" w:leader="none"/>
        </w:tabs>
        <w:spacing w:line="240" w:lineRule="auto" w:before="0" w:after="0"/>
        <w:ind w:left="2468" w:right="0" w:hanging="519"/>
        <w:jc w:val="left"/>
        <w:rPr>
          <w:sz w:val="20"/>
        </w:rPr>
      </w:pPr>
      <w:r>
        <w:rPr>
          <w:w w:val="105"/>
          <w:sz w:val="20"/>
        </w:rPr>
        <w:t>THE</w:t>
      </w:r>
      <w:r>
        <w:rPr>
          <w:spacing w:val="-13"/>
          <w:w w:val="105"/>
          <w:sz w:val="20"/>
        </w:rPr>
        <w:t> </w:t>
      </w:r>
      <w:r>
        <w:rPr>
          <w:spacing w:val="-2"/>
          <w:w w:val="105"/>
          <w:sz w:val="20"/>
        </w:rPr>
        <w:t>PRESIDENT</w:t>
      </w:r>
    </w:p>
    <w:p>
      <w:pPr>
        <w:spacing w:line="247" w:lineRule="auto" w:before="9"/>
        <w:ind w:left="2468" w:right="4700" w:firstLine="0"/>
        <w:jc w:val="left"/>
        <w:rPr>
          <w:sz w:val="20"/>
        </w:rPr>
      </w:pPr>
      <w:r>
        <w:rPr>
          <w:w w:val="105"/>
          <w:sz w:val="20"/>
        </w:rPr>
        <w:t>SRI. B.N.RAM MOHAN, S/O</w:t>
      </w:r>
      <w:r>
        <w:rPr>
          <w:spacing w:val="-19"/>
          <w:w w:val="105"/>
          <w:sz w:val="20"/>
        </w:rPr>
        <w:t> </w:t>
      </w:r>
      <w:r>
        <w:rPr>
          <w:w w:val="105"/>
          <w:sz w:val="20"/>
        </w:rPr>
        <w:t>LATE</w:t>
      </w:r>
      <w:r>
        <w:rPr>
          <w:spacing w:val="-18"/>
          <w:w w:val="105"/>
          <w:sz w:val="20"/>
        </w:rPr>
        <w:t> </w:t>
      </w:r>
      <w:r>
        <w:rPr>
          <w:w w:val="105"/>
          <w:sz w:val="20"/>
        </w:rPr>
        <w:t>B.K.</w:t>
      </w:r>
      <w:r>
        <w:rPr>
          <w:spacing w:val="-19"/>
          <w:w w:val="105"/>
          <w:sz w:val="20"/>
        </w:rPr>
        <w:t> </w:t>
      </w:r>
      <w:r>
        <w:rPr>
          <w:w w:val="105"/>
          <w:sz w:val="20"/>
        </w:rPr>
        <w:t>NARAYAN, AGED ABOUT 68 YEARS,</w:t>
      </w:r>
    </w:p>
    <w:p>
      <w:pPr>
        <w:spacing w:line="247" w:lineRule="auto" w:before="3"/>
        <w:ind w:left="2468" w:right="3008" w:firstLine="0"/>
        <w:jc w:val="left"/>
        <w:rPr>
          <w:sz w:val="20"/>
        </w:rPr>
      </w:pPr>
      <w:r>
        <w:rPr>
          <w:w w:val="105"/>
          <w:sz w:val="20"/>
        </w:rPr>
        <w:t>RESIDING AT NO. 15, 13</w:t>
      </w:r>
      <w:r>
        <w:rPr>
          <w:w w:val="105"/>
          <w:sz w:val="20"/>
          <w:vertAlign w:val="superscript"/>
        </w:rPr>
        <w:t>TH</w:t>
      </w:r>
      <w:r>
        <w:rPr>
          <w:w w:val="105"/>
          <w:sz w:val="20"/>
          <w:vertAlign w:val="baseline"/>
        </w:rPr>
        <w:t> MAIN, </w:t>
      </w:r>
      <w:r>
        <w:rPr>
          <w:sz w:val="20"/>
          <w:vertAlign w:val="baseline"/>
        </w:rPr>
        <w:t>JAGRUTHI COLONY, PUTTENAHALLI, </w:t>
      </w:r>
      <w:r>
        <w:rPr>
          <w:w w:val="105"/>
          <w:sz w:val="20"/>
          <w:vertAlign w:val="baseline"/>
        </w:rPr>
        <w:t>J.P.NAGAR VII PHASE,</w:t>
      </w:r>
    </w:p>
    <w:p>
      <w:pPr>
        <w:spacing w:before="2"/>
        <w:ind w:left="2468" w:right="0" w:firstLine="0"/>
        <w:jc w:val="left"/>
        <w:rPr>
          <w:sz w:val="20"/>
        </w:rPr>
      </w:pPr>
      <w:r>
        <w:rPr>
          <w:spacing w:val="-2"/>
          <w:w w:val="105"/>
          <w:sz w:val="20"/>
        </w:rPr>
        <w:t>BENGALURU</w:t>
      </w:r>
      <w:r>
        <w:rPr>
          <w:spacing w:val="-10"/>
          <w:w w:val="105"/>
          <w:sz w:val="20"/>
        </w:rPr>
        <w:t> </w:t>
      </w:r>
      <w:r>
        <w:rPr>
          <w:spacing w:val="-2"/>
          <w:w w:val="105"/>
          <w:sz w:val="20"/>
        </w:rPr>
        <w:t>-</w:t>
      </w:r>
      <w:r>
        <w:rPr>
          <w:spacing w:val="-10"/>
          <w:w w:val="105"/>
          <w:sz w:val="20"/>
        </w:rPr>
        <w:t> </w:t>
      </w:r>
      <w:r>
        <w:rPr>
          <w:spacing w:val="-2"/>
          <w:w w:val="105"/>
          <w:sz w:val="20"/>
        </w:rPr>
        <w:t>560078.</w:t>
      </w:r>
    </w:p>
    <w:p>
      <w:pPr>
        <w:pStyle w:val="BodyText"/>
        <w:spacing w:before="15"/>
        <w:rPr>
          <w:sz w:val="20"/>
        </w:rPr>
      </w:pPr>
    </w:p>
    <w:p>
      <w:pPr>
        <w:pStyle w:val="ListParagraph"/>
        <w:numPr>
          <w:ilvl w:val="1"/>
          <w:numId w:val="1"/>
        </w:numPr>
        <w:tabs>
          <w:tab w:pos="2468" w:val="left" w:leader="none"/>
        </w:tabs>
        <w:spacing w:line="240" w:lineRule="auto" w:before="1" w:after="0"/>
        <w:ind w:left="2468" w:right="0" w:hanging="519"/>
        <w:jc w:val="left"/>
        <w:rPr>
          <w:sz w:val="20"/>
        </w:rPr>
      </w:pPr>
      <w:r>
        <w:rPr>
          <w:w w:val="105"/>
          <w:sz w:val="20"/>
        </w:rPr>
        <w:t>THE</w:t>
      </w:r>
      <w:r>
        <w:rPr>
          <w:spacing w:val="-13"/>
          <w:w w:val="105"/>
          <w:sz w:val="20"/>
        </w:rPr>
        <w:t> </w:t>
      </w:r>
      <w:r>
        <w:rPr>
          <w:spacing w:val="-2"/>
          <w:w w:val="105"/>
          <w:sz w:val="20"/>
        </w:rPr>
        <w:t>SECRETARY</w:t>
      </w:r>
    </w:p>
    <w:p>
      <w:pPr>
        <w:spacing w:before="8"/>
        <w:ind w:left="2468" w:right="0" w:firstLine="0"/>
        <w:jc w:val="left"/>
        <w:rPr>
          <w:sz w:val="20"/>
        </w:rPr>
      </w:pPr>
      <w:r>
        <w:rPr>
          <w:w w:val="105"/>
          <w:sz w:val="20"/>
        </w:rPr>
        <w:t>SRI.</w:t>
      </w:r>
      <w:r>
        <w:rPr>
          <w:spacing w:val="-15"/>
          <w:w w:val="105"/>
          <w:sz w:val="20"/>
        </w:rPr>
        <w:t> </w:t>
      </w:r>
      <w:r>
        <w:rPr>
          <w:w w:val="105"/>
          <w:sz w:val="20"/>
        </w:rPr>
        <w:t>B.V.</w:t>
      </w:r>
      <w:r>
        <w:rPr>
          <w:spacing w:val="-15"/>
          <w:w w:val="105"/>
          <w:sz w:val="20"/>
        </w:rPr>
        <w:t> </w:t>
      </w:r>
      <w:r>
        <w:rPr>
          <w:spacing w:val="-2"/>
          <w:w w:val="105"/>
          <w:sz w:val="20"/>
        </w:rPr>
        <w:t>BADRINATH,</w:t>
      </w:r>
    </w:p>
    <w:p>
      <w:pPr>
        <w:spacing w:line="247" w:lineRule="auto" w:before="9"/>
        <w:ind w:left="2468" w:right="3972" w:firstLine="0"/>
        <w:jc w:val="left"/>
        <w:rPr>
          <w:sz w:val="20"/>
        </w:rPr>
      </w:pPr>
      <w:r>
        <w:rPr>
          <w:spacing w:val="-2"/>
          <w:w w:val="105"/>
          <w:sz w:val="20"/>
        </w:rPr>
        <w:t>S/O</w:t>
      </w:r>
      <w:r>
        <w:rPr>
          <w:spacing w:val="-16"/>
          <w:w w:val="105"/>
          <w:sz w:val="20"/>
        </w:rPr>
        <w:t> </w:t>
      </w:r>
      <w:r>
        <w:rPr>
          <w:spacing w:val="-2"/>
          <w:w w:val="105"/>
          <w:sz w:val="20"/>
        </w:rPr>
        <w:t>LATE</w:t>
      </w:r>
      <w:r>
        <w:rPr>
          <w:spacing w:val="-16"/>
          <w:w w:val="105"/>
          <w:sz w:val="20"/>
        </w:rPr>
        <w:t> </w:t>
      </w:r>
      <w:r>
        <w:rPr>
          <w:spacing w:val="-2"/>
          <w:w w:val="105"/>
          <w:sz w:val="20"/>
        </w:rPr>
        <w:t>B.R.</w:t>
      </w:r>
      <w:r>
        <w:rPr>
          <w:spacing w:val="-14"/>
          <w:w w:val="105"/>
          <w:sz w:val="20"/>
        </w:rPr>
        <w:t> </w:t>
      </w:r>
      <w:r>
        <w:rPr>
          <w:spacing w:val="-2"/>
          <w:w w:val="105"/>
          <w:sz w:val="20"/>
        </w:rPr>
        <w:t>VENKATESH, </w:t>
      </w:r>
      <w:r>
        <w:rPr>
          <w:w w:val="105"/>
          <w:sz w:val="20"/>
        </w:rPr>
        <w:t>AGED ABOUT 62 YEARS, RESIDING AT NO. 512, ASHWATHAKATTE ROAD, </w:t>
      </w:r>
      <w:r>
        <w:rPr>
          <w:spacing w:val="-2"/>
          <w:w w:val="105"/>
          <w:sz w:val="20"/>
        </w:rPr>
        <w:t>V.V.PURAM,</w:t>
      </w:r>
    </w:p>
    <w:p>
      <w:pPr>
        <w:spacing w:before="4"/>
        <w:ind w:left="2468" w:right="0" w:firstLine="0"/>
        <w:jc w:val="left"/>
        <w:rPr>
          <w:sz w:val="20"/>
        </w:rPr>
      </w:pPr>
      <w:r>
        <w:rPr>
          <w:spacing w:val="-2"/>
          <w:w w:val="105"/>
          <w:sz w:val="20"/>
        </w:rPr>
        <w:t>BENGALURU</w:t>
      </w:r>
      <w:r>
        <w:rPr>
          <w:spacing w:val="-10"/>
          <w:w w:val="105"/>
          <w:sz w:val="20"/>
        </w:rPr>
        <w:t> </w:t>
      </w:r>
      <w:r>
        <w:rPr>
          <w:spacing w:val="-2"/>
          <w:w w:val="105"/>
          <w:sz w:val="20"/>
        </w:rPr>
        <w:t>-</w:t>
      </w:r>
      <w:r>
        <w:rPr>
          <w:spacing w:val="-10"/>
          <w:w w:val="105"/>
          <w:sz w:val="20"/>
        </w:rPr>
        <w:t> </w:t>
      </w:r>
      <w:r>
        <w:rPr>
          <w:spacing w:val="-2"/>
          <w:w w:val="105"/>
          <w:sz w:val="20"/>
        </w:rPr>
        <w:t>560011.</w:t>
      </w:r>
    </w:p>
    <w:p>
      <w:pPr>
        <w:pStyle w:val="BodyText"/>
        <w:spacing w:before="17"/>
        <w:rPr>
          <w:sz w:val="20"/>
        </w:rPr>
      </w:pPr>
    </w:p>
    <w:p>
      <w:pPr>
        <w:spacing w:before="1"/>
        <w:ind w:left="2468" w:right="0" w:firstLine="0"/>
        <w:jc w:val="left"/>
        <w:rPr>
          <w:sz w:val="20"/>
        </w:rPr>
      </w:pPr>
      <w:r>
        <w:rPr>
          <w:spacing w:val="-2"/>
          <w:w w:val="105"/>
          <w:sz w:val="20"/>
          <w:u w:val="single"/>
        </w:rPr>
        <w:t>TRUSTEES:</w:t>
      </w:r>
    </w:p>
    <w:p>
      <w:pPr>
        <w:pStyle w:val="ListParagraph"/>
        <w:numPr>
          <w:ilvl w:val="1"/>
          <w:numId w:val="1"/>
        </w:numPr>
        <w:tabs>
          <w:tab w:pos="2468" w:val="left" w:leader="none"/>
        </w:tabs>
        <w:spacing w:line="240" w:lineRule="auto" w:before="133" w:after="0"/>
        <w:ind w:left="2468" w:right="0" w:hanging="519"/>
        <w:jc w:val="left"/>
        <w:rPr>
          <w:sz w:val="20"/>
        </w:rPr>
      </w:pPr>
      <w:r>
        <w:rPr>
          <w:w w:val="105"/>
          <w:sz w:val="20"/>
        </w:rPr>
        <w:t>SRI.</w:t>
      </w:r>
      <w:r>
        <w:rPr>
          <w:spacing w:val="-15"/>
          <w:w w:val="105"/>
          <w:sz w:val="20"/>
        </w:rPr>
        <w:t> </w:t>
      </w:r>
      <w:r>
        <w:rPr>
          <w:w w:val="105"/>
          <w:sz w:val="20"/>
        </w:rPr>
        <w:t>B.V.</w:t>
      </w:r>
      <w:r>
        <w:rPr>
          <w:spacing w:val="-15"/>
          <w:w w:val="105"/>
          <w:sz w:val="20"/>
        </w:rPr>
        <w:t> </w:t>
      </w:r>
      <w:r>
        <w:rPr>
          <w:spacing w:val="-2"/>
          <w:w w:val="105"/>
          <w:sz w:val="20"/>
        </w:rPr>
        <w:t>CHANDRASEKAR</w:t>
      </w:r>
    </w:p>
    <w:p>
      <w:pPr>
        <w:spacing w:line="252" w:lineRule="auto" w:before="7"/>
        <w:ind w:left="2467" w:right="3008" w:firstLine="0"/>
        <w:jc w:val="left"/>
        <w:rPr>
          <w:sz w:val="20"/>
        </w:rPr>
      </w:pPr>
      <w:r>
        <w:rPr>
          <w:spacing w:val="-2"/>
          <w:w w:val="105"/>
          <w:sz w:val="20"/>
        </w:rPr>
        <w:t>S/O</w:t>
      </w:r>
      <w:r>
        <w:rPr>
          <w:spacing w:val="-12"/>
          <w:w w:val="105"/>
          <w:sz w:val="20"/>
        </w:rPr>
        <w:t> </w:t>
      </w:r>
      <w:r>
        <w:rPr>
          <w:spacing w:val="-2"/>
          <w:w w:val="105"/>
          <w:sz w:val="20"/>
        </w:rPr>
        <w:t>LATE</w:t>
      </w:r>
      <w:r>
        <w:rPr>
          <w:spacing w:val="-13"/>
          <w:w w:val="105"/>
          <w:sz w:val="20"/>
        </w:rPr>
        <w:t> </w:t>
      </w:r>
      <w:r>
        <w:rPr>
          <w:spacing w:val="-2"/>
          <w:w w:val="105"/>
          <w:sz w:val="20"/>
        </w:rPr>
        <w:t>B.R.</w:t>
      </w:r>
      <w:r>
        <w:rPr>
          <w:spacing w:val="-10"/>
          <w:w w:val="105"/>
          <w:sz w:val="20"/>
        </w:rPr>
        <w:t> </w:t>
      </w:r>
      <w:r>
        <w:rPr>
          <w:spacing w:val="-2"/>
          <w:w w:val="105"/>
          <w:sz w:val="20"/>
        </w:rPr>
        <w:t>VENKATARAMANA</w:t>
      </w:r>
      <w:r>
        <w:rPr>
          <w:spacing w:val="-12"/>
          <w:w w:val="105"/>
          <w:sz w:val="20"/>
        </w:rPr>
        <w:t> </w:t>
      </w:r>
      <w:r>
        <w:rPr>
          <w:spacing w:val="-2"/>
          <w:w w:val="105"/>
          <w:sz w:val="20"/>
        </w:rPr>
        <w:t>SETTY, </w:t>
      </w:r>
      <w:r>
        <w:rPr>
          <w:w w:val="105"/>
          <w:sz w:val="20"/>
        </w:rPr>
        <w:t>AGED ABOUT 78 YEARS,</w:t>
      </w:r>
    </w:p>
    <w:p>
      <w:pPr>
        <w:spacing w:line="237" w:lineRule="exact" w:before="0"/>
        <w:ind w:left="2467" w:right="0" w:firstLine="0"/>
        <w:jc w:val="left"/>
        <w:rPr>
          <w:sz w:val="20"/>
        </w:rPr>
      </w:pPr>
      <w:r>
        <w:rPr>
          <w:w w:val="105"/>
          <w:sz w:val="20"/>
        </w:rPr>
        <w:t>RESIDING</w:t>
      </w:r>
      <w:r>
        <w:rPr>
          <w:spacing w:val="-18"/>
          <w:w w:val="105"/>
          <w:sz w:val="20"/>
        </w:rPr>
        <w:t> </w:t>
      </w:r>
      <w:r>
        <w:rPr>
          <w:w w:val="105"/>
          <w:sz w:val="20"/>
        </w:rPr>
        <w:t>AT</w:t>
      </w:r>
      <w:r>
        <w:rPr>
          <w:spacing w:val="-15"/>
          <w:w w:val="105"/>
          <w:sz w:val="20"/>
        </w:rPr>
        <w:t> </w:t>
      </w:r>
      <w:r>
        <w:rPr>
          <w:w w:val="105"/>
          <w:sz w:val="20"/>
        </w:rPr>
        <w:t>NO.</w:t>
      </w:r>
      <w:r>
        <w:rPr>
          <w:spacing w:val="-16"/>
          <w:w w:val="105"/>
          <w:sz w:val="20"/>
        </w:rPr>
        <w:t> </w:t>
      </w:r>
      <w:r>
        <w:rPr>
          <w:spacing w:val="-2"/>
          <w:w w:val="105"/>
          <w:sz w:val="20"/>
        </w:rPr>
        <w:t>100/24,</w:t>
      </w:r>
    </w:p>
    <w:p>
      <w:pPr>
        <w:spacing w:line="249" w:lineRule="auto" w:before="9"/>
        <w:ind w:left="2467" w:right="3008" w:firstLine="0"/>
        <w:jc w:val="left"/>
        <w:rPr>
          <w:sz w:val="20"/>
        </w:rPr>
      </w:pPr>
      <w:r>
        <w:rPr>
          <w:w w:val="105"/>
          <w:sz w:val="20"/>
        </w:rPr>
        <w:t>10TH</w:t>
      </w:r>
      <w:r>
        <w:rPr>
          <w:spacing w:val="-19"/>
          <w:w w:val="105"/>
          <w:sz w:val="20"/>
        </w:rPr>
        <w:t> </w:t>
      </w:r>
      <w:r>
        <w:rPr>
          <w:w w:val="105"/>
          <w:sz w:val="20"/>
        </w:rPr>
        <w:t>D</w:t>
      </w:r>
      <w:r>
        <w:rPr>
          <w:spacing w:val="-18"/>
          <w:w w:val="105"/>
          <w:sz w:val="20"/>
        </w:rPr>
        <w:t> </w:t>
      </w:r>
      <w:r>
        <w:rPr>
          <w:w w:val="105"/>
          <w:sz w:val="20"/>
        </w:rPr>
        <w:t>MAIN</w:t>
      </w:r>
      <w:r>
        <w:rPr>
          <w:spacing w:val="-19"/>
          <w:w w:val="105"/>
          <w:sz w:val="20"/>
        </w:rPr>
        <w:t> </w:t>
      </w:r>
      <w:r>
        <w:rPr>
          <w:w w:val="105"/>
          <w:sz w:val="20"/>
        </w:rPr>
        <w:t>ROAD,</w:t>
      </w:r>
      <w:r>
        <w:rPr>
          <w:spacing w:val="-18"/>
          <w:w w:val="105"/>
          <w:sz w:val="20"/>
        </w:rPr>
        <w:t> </w:t>
      </w:r>
      <w:r>
        <w:rPr>
          <w:w w:val="105"/>
          <w:sz w:val="20"/>
        </w:rPr>
        <w:t>V.V.PURAM, BENGALURU - 560011.</w:t>
      </w:r>
    </w:p>
    <w:p>
      <w:pPr>
        <w:pStyle w:val="BodyText"/>
        <w:spacing w:before="5"/>
        <w:rPr>
          <w:sz w:val="20"/>
        </w:rPr>
      </w:pPr>
    </w:p>
    <w:p>
      <w:pPr>
        <w:pStyle w:val="ListParagraph"/>
        <w:numPr>
          <w:ilvl w:val="1"/>
          <w:numId w:val="1"/>
        </w:numPr>
        <w:tabs>
          <w:tab w:pos="2468" w:val="left" w:leader="none"/>
        </w:tabs>
        <w:spacing w:line="240" w:lineRule="auto" w:before="0" w:after="0"/>
        <w:ind w:left="2468" w:right="0" w:hanging="519"/>
        <w:jc w:val="left"/>
        <w:rPr>
          <w:sz w:val="20"/>
        </w:rPr>
      </w:pPr>
      <w:r>
        <w:rPr>
          <w:sz w:val="20"/>
        </w:rPr>
        <w:t>SRI.S.K.</w:t>
      </w:r>
      <w:r>
        <w:rPr>
          <w:spacing w:val="20"/>
          <w:sz w:val="20"/>
        </w:rPr>
        <w:t> </w:t>
      </w:r>
      <w:r>
        <w:rPr>
          <w:spacing w:val="-2"/>
          <w:sz w:val="20"/>
        </w:rPr>
        <w:t>KISHORE</w:t>
      </w:r>
    </w:p>
    <w:p>
      <w:pPr>
        <w:spacing w:line="247" w:lineRule="auto" w:before="9"/>
        <w:ind w:left="2467" w:right="3855" w:firstLine="0"/>
        <w:jc w:val="left"/>
        <w:rPr>
          <w:sz w:val="20"/>
        </w:rPr>
      </w:pPr>
      <w:r>
        <w:rPr>
          <w:spacing w:val="-2"/>
          <w:w w:val="105"/>
          <w:sz w:val="20"/>
        </w:rPr>
        <w:t>S/O</w:t>
      </w:r>
      <w:r>
        <w:rPr>
          <w:spacing w:val="-15"/>
          <w:w w:val="105"/>
          <w:sz w:val="20"/>
        </w:rPr>
        <w:t> </w:t>
      </w:r>
      <w:r>
        <w:rPr>
          <w:spacing w:val="-2"/>
          <w:w w:val="105"/>
          <w:sz w:val="20"/>
        </w:rPr>
        <w:t>LATE</w:t>
      </w:r>
      <w:r>
        <w:rPr>
          <w:spacing w:val="-16"/>
          <w:w w:val="105"/>
          <w:sz w:val="20"/>
        </w:rPr>
        <w:t> </w:t>
      </w:r>
      <w:r>
        <w:rPr>
          <w:spacing w:val="-2"/>
          <w:w w:val="105"/>
          <w:sz w:val="20"/>
        </w:rPr>
        <w:t>B.S.</w:t>
      </w:r>
      <w:r>
        <w:rPr>
          <w:spacing w:val="-14"/>
          <w:w w:val="105"/>
          <w:sz w:val="20"/>
        </w:rPr>
        <w:t> </w:t>
      </w:r>
      <w:r>
        <w:rPr>
          <w:spacing w:val="-2"/>
          <w:w w:val="105"/>
          <w:sz w:val="20"/>
        </w:rPr>
        <w:t>KRISHNAMURTHY, </w:t>
      </w:r>
      <w:r>
        <w:rPr>
          <w:w w:val="105"/>
          <w:sz w:val="20"/>
        </w:rPr>
        <w:t>AGED ABOUT 59 YEARS, RESIDING</w:t>
      </w:r>
      <w:r>
        <w:rPr>
          <w:spacing w:val="-19"/>
          <w:w w:val="105"/>
          <w:sz w:val="20"/>
        </w:rPr>
        <w:t> </w:t>
      </w:r>
      <w:r>
        <w:rPr>
          <w:w w:val="105"/>
          <w:sz w:val="20"/>
        </w:rPr>
        <w:t>AT</w:t>
      </w:r>
      <w:r>
        <w:rPr>
          <w:spacing w:val="-18"/>
          <w:w w:val="105"/>
          <w:sz w:val="20"/>
        </w:rPr>
        <w:t> </w:t>
      </w:r>
      <w:r>
        <w:rPr>
          <w:w w:val="105"/>
          <w:sz w:val="20"/>
        </w:rPr>
        <w:t>NO.33,</w:t>
      </w:r>
      <w:r>
        <w:rPr>
          <w:spacing w:val="-19"/>
          <w:w w:val="105"/>
          <w:sz w:val="20"/>
        </w:rPr>
        <w:t> </w:t>
      </w:r>
      <w:r>
        <w:rPr>
          <w:w w:val="105"/>
          <w:sz w:val="20"/>
        </w:rPr>
        <w:t>2</w:t>
      </w:r>
      <w:r>
        <w:rPr>
          <w:w w:val="105"/>
          <w:sz w:val="20"/>
          <w:vertAlign w:val="superscript"/>
        </w:rPr>
        <w:t>ND</w:t>
      </w:r>
      <w:r>
        <w:rPr>
          <w:spacing w:val="-18"/>
          <w:w w:val="105"/>
          <w:sz w:val="20"/>
          <w:vertAlign w:val="baseline"/>
        </w:rPr>
        <w:t> </w:t>
      </w:r>
      <w:r>
        <w:rPr>
          <w:w w:val="105"/>
          <w:sz w:val="20"/>
          <w:vertAlign w:val="baseline"/>
        </w:rPr>
        <w:t>FLOOR, OPPOSTIE GOVERNMENT, MATERNITY HOSPITAL,</w:t>
      </w:r>
    </w:p>
    <w:p>
      <w:pPr>
        <w:spacing w:line="249" w:lineRule="auto" w:before="3"/>
        <w:ind w:left="2467" w:right="3008" w:firstLine="0"/>
        <w:jc w:val="left"/>
        <w:rPr>
          <w:sz w:val="20"/>
        </w:rPr>
      </w:pPr>
      <w:r>
        <w:rPr>
          <w:spacing w:val="-2"/>
          <w:w w:val="105"/>
          <w:sz w:val="20"/>
        </w:rPr>
        <w:t>SAJJAN</w:t>
      </w:r>
      <w:r>
        <w:rPr>
          <w:spacing w:val="-14"/>
          <w:w w:val="105"/>
          <w:sz w:val="20"/>
        </w:rPr>
        <w:t> </w:t>
      </w:r>
      <w:r>
        <w:rPr>
          <w:spacing w:val="-2"/>
          <w:w w:val="105"/>
          <w:sz w:val="20"/>
        </w:rPr>
        <w:t>RAO</w:t>
      </w:r>
      <w:r>
        <w:rPr>
          <w:spacing w:val="-15"/>
          <w:w w:val="105"/>
          <w:sz w:val="20"/>
        </w:rPr>
        <w:t> </w:t>
      </w:r>
      <w:r>
        <w:rPr>
          <w:spacing w:val="-2"/>
          <w:w w:val="105"/>
          <w:sz w:val="20"/>
        </w:rPr>
        <w:t>ROAD,</w:t>
      </w:r>
      <w:r>
        <w:rPr>
          <w:spacing w:val="-14"/>
          <w:w w:val="105"/>
          <w:sz w:val="20"/>
        </w:rPr>
        <w:t> </w:t>
      </w:r>
      <w:r>
        <w:rPr>
          <w:spacing w:val="-2"/>
          <w:w w:val="105"/>
          <w:sz w:val="20"/>
        </w:rPr>
        <w:t>V.V.PURAM, </w:t>
      </w:r>
      <w:r>
        <w:rPr>
          <w:w w:val="105"/>
          <w:sz w:val="20"/>
        </w:rPr>
        <w:t>BENGALURU - 560 004.</w:t>
      </w:r>
    </w:p>
    <w:p>
      <w:pPr>
        <w:spacing w:after="0" w:line="249" w:lineRule="auto"/>
        <w:jc w:val="left"/>
        <w:rPr>
          <w:sz w:val="20"/>
        </w:rPr>
        <w:sectPr>
          <w:pgSz w:w="12240" w:h="15840"/>
          <w:pgMar w:header="627" w:footer="0" w:top="1880" w:bottom="280" w:left="700" w:right="1720"/>
        </w:sectPr>
      </w:pPr>
    </w:p>
    <w:p>
      <w:pPr>
        <w:pStyle w:val="BodyText"/>
        <w:rPr>
          <w:sz w:val="20"/>
        </w:rPr>
      </w:pPr>
    </w:p>
    <w:p>
      <w:pPr>
        <w:pStyle w:val="BodyText"/>
        <w:spacing w:before="117"/>
        <w:rPr>
          <w:sz w:val="20"/>
        </w:rPr>
      </w:pPr>
    </w:p>
    <w:p>
      <w:pPr>
        <w:spacing w:after="0"/>
        <w:rPr>
          <w:sz w:val="20"/>
        </w:rPr>
        <w:sectPr>
          <w:pgSz w:w="12240" w:h="15840"/>
          <w:pgMar w:header="627" w:footer="0" w:top="1880" w:bottom="280" w:left="700" w:right="1720"/>
        </w:sectPr>
      </w:pPr>
    </w:p>
    <w:p>
      <w:pPr>
        <w:pStyle w:val="ListParagraph"/>
        <w:numPr>
          <w:ilvl w:val="1"/>
          <w:numId w:val="1"/>
        </w:numPr>
        <w:tabs>
          <w:tab w:pos="2468" w:val="left" w:leader="none"/>
        </w:tabs>
        <w:spacing w:line="240" w:lineRule="auto" w:before="108" w:after="0"/>
        <w:ind w:left="2468" w:right="0" w:hanging="519"/>
        <w:jc w:val="left"/>
        <w:rPr>
          <w:sz w:val="20"/>
        </w:rPr>
      </w:pPr>
      <w:r>
        <w:rPr>
          <w:w w:val="105"/>
          <w:sz w:val="20"/>
        </w:rPr>
        <w:t>SMT.</w:t>
      </w:r>
      <w:r>
        <w:rPr>
          <w:spacing w:val="-16"/>
          <w:w w:val="105"/>
          <w:sz w:val="20"/>
        </w:rPr>
        <w:t> </w:t>
      </w:r>
      <w:r>
        <w:rPr>
          <w:w w:val="105"/>
          <w:sz w:val="20"/>
        </w:rPr>
        <w:t>B.N.</w:t>
      </w:r>
      <w:r>
        <w:rPr>
          <w:spacing w:val="-15"/>
          <w:w w:val="105"/>
          <w:sz w:val="20"/>
        </w:rPr>
        <w:t> </w:t>
      </w:r>
      <w:r>
        <w:rPr>
          <w:spacing w:val="-2"/>
          <w:w w:val="105"/>
          <w:sz w:val="20"/>
        </w:rPr>
        <w:t>RAJESHWARI</w:t>
      </w:r>
    </w:p>
    <w:p>
      <w:pPr>
        <w:spacing w:line="247" w:lineRule="auto" w:before="6"/>
        <w:ind w:left="2467" w:right="630" w:firstLine="0"/>
        <w:jc w:val="left"/>
        <w:rPr>
          <w:sz w:val="20"/>
        </w:rPr>
      </w:pPr>
      <w:r>
        <w:rPr>
          <w:spacing w:val="-2"/>
          <w:w w:val="105"/>
          <w:sz w:val="20"/>
        </w:rPr>
        <w:t>W/O</w:t>
      </w:r>
      <w:r>
        <w:rPr>
          <w:spacing w:val="-15"/>
          <w:w w:val="105"/>
          <w:sz w:val="20"/>
        </w:rPr>
        <w:t> </w:t>
      </w:r>
      <w:r>
        <w:rPr>
          <w:spacing w:val="-2"/>
          <w:w w:val="105"/>
          <w:sz w:val="20"/>
        </w:rPr>
        <w:t>V.B.</w:t>
      </w:r>
      <w:r>
        <w:rPr>
          <w:spacing w:val="-16"/>
          <w:w w:val="105"/>
          <w:sz w:val="20"/>
        </w:rPr>
        <w:t> </w:t>
      </w:r>
      <w:r>
        <w:rPr>
          <w:spacing w:val="-2"/>
          <w:w w:val="105"/>
          <w:sz w:val="20"/>
        </w:rPr>
        <w:t>KRISHNAIAH</w:t>
      </w:r>
      <w:r>
        <w:rPr>
          <w:spacing w:val="-14"/>
          <w:w w:val="105"/>
          <w:sz w:val="20"/>
        </w:rPr>
        <w:t> </w:t>
      </w:r>
      <w:r>
        <w:rPr>
          <w:spacing w:val="-2"/>
          <w:w w:val="105"/>
          <w:sz w:val="20"/>
        </w:rPr>
        <w:t>CHETTY, </w:t>
      </w:r>
      <w:r>
        <w:rPr>
          <w:w w:val="105"/>
          <w:sz w:val="20"/>
        </w:rPr>
        <w:t>D/O LATE B.R. NAGARAJAN, AGED ABOUT 64 YEARS, RESIDING AT NO. 593,</w:t>
      </w:r>
    </w:p>
    <w:p>
      <w:pPr>
        <w:spacing w:line="247" w:lineRule="auto" w:before="5"/>
        <w:ind w:left="2468" w:right="928" w:hanging="1"/>
        <w:jc w:val="left"/>
        <w:rPr>
          <w:sz w:val="20"/>
        </w:rPr>
      </w:pPr>
      <w:r>
        <w:rPr>
          <w:w w:val="105"/>
          <w:sz w:val="20"/>
        </w:rPr>
        <w:t>21</w:t>
      </w:r>
      <w:r>
        <w:rPr>
          <w:w w:val="105"/>
          <w:sz w:val="20"/>
          <w:vertAlign w:val="superscript"/>
        </w:rPr>
        <w:t>ST</w:t>
      </w:r>
      <w:r>
        <w:rPr>
          <w:spacing w:val="-19"/>
          <w:w w:val="105"/>
          <w:sz w:val="20"/>
          <w:vertAlign w:val="baseline"/>
        </w:rPr>
        <w:t> </w:t>
      </w:r>
      <w:r>
        <w:rPr>
          <w:w w:val="105"/>
          <w:sz w:val="20"/>
          <w:vertAlign w:val="baseline"/>
        </w:rPr>
        <w:t>MAIN</w:t>
      </w:r>
      <w:r>
        <w:rPr>
          <w:spacing w:val="-18"/>
          <w:w w:val="105"/>
          <w:sz w:val="20"/>
          <w:vertAlign w:val="baseline"/>
        </w:rPr>
        <w:t> </w:t>
      </w:r>
      <w:r>
        <w:rPr>
          <w:w w:val="105"/>
          <w:sz w:val="20"/>
          <w:vertAlign w:val="baseline"/>
        </w:rPr>
        <w:t>ROAD,</w:t>
      </w:r>
      <w:r>
        <w:rPr>
          <w:spacing w:val="-19"/>
          <w:w w:val="105"/>
          <w:sz w:val="20"/>
          <w:vertAlign w:val="baseline"/>
        </w:rPr>
        <w:t> </w:t>
      </w:r>
      <w:r>
        <w:rPr>
          <w:w w:val="105"/>
          <w:sz w:val="20"/>
          <w:vertAlign w:val="baseline"/>
        </w:rPr>
        <w:t>4</w:t>
      </w:r>
      <w:r>
        <w:rPr>
          <w:w w:val="105"/>
          <w:sz w:val="20"/>
          <w:vertAlign w:val="superscript"/>
        </w:rPr>
        <w:t>TH</w:t>
      </w:r>
      <w:r>
        <w:rPr>
          <w:spacing w:val="-18"/>
          <w:w w:val="105"/>
          <w:sz w:val="20"/>
          <w:vertAlign w:val="baseline"/>
        </w:rPr>
        <w:t> </w:t>
      </w:r>
      <w:r>
        <w:rPr>
          <w:w w:val="105"/>
          <w:sz w:val="20"/>
          <w:vertAlign w:val="baseline"/>
        </w:rPr>
        <w:t>T</w:t>
      </w:r>
      <w:r>
        <w:rPr>
          <w:spacing w:val="-19"/>
          <w:w w:val="105"/>
          <w:sz w:val="20"/>
          <w:vertAlign w:val="baseline"/>
        </w:rPr>
        <w:t> </w:t>
      </w:r>
      <w:r>
        <w:rPr>
          <w:w w:val="105"/>
          <w:sz w:val="20"/>
          <w:vertAlign w:val="baseline"/>
        </w:rPr>
        <w:t>BLOCK, </w:t>
      </w:r>
      <w:r>
        <w:rPr>
          <w:spacing w:val="-2"/>
          <w:w w:val="105"/>
          <w:sz w:val="20"/>
          <w:vertAlign w:val="baseline"/>
        </w:rPr>
        <w:t>JAYANAGAR,</w:t>
      </w:r>
    </w:p>
    <w:p>
      <w:pPr>
        <w:spacing w:before="3"/>
        <w:ind w:left="2468" w:right="0" w:firstLine="0"/>
        <w:jc w:val="left"/>
        <w:rPr>
          <w:sz w:val="20"/>
        </w:rPr>
      </w:pPr>
      <w:r>
        <w:rPr>
          <w:spacing w:val="-2"/>
          <w:w w:val="105"/>
          <w:sz w:val="20"/>
        </w:rPr>
        <w:t>BENGALURU</w:t>
      </w:r>
      <w:r>
        <w:rPr>
          <w:spacing w:val="-10"/>
          <w:w w:val="105"/>
          <w:sz w:val="20"/>
        </w:rPr>
        <w:t> </w:t>
      </w:r>
      <w:r>
        <w:rPr>
          <w:spacing w:val="-2"/>
          <w:w w:val="105"/>
          <w:sz w:val="20"/>
        </w:rPr>
        <w:t>-</w:t>
      </w:r>
      <w:r>
        <w:rPr>
          <w:spacing w:val="-10"/>
          <w:w w:val="105"/>
          <w:sz w:val="20"/>
        </w:rPr>
        <w:t> </w:t>
      </w:r>
      <w:r>
        <w:rPr>
          <w:spacing w:val="-2"/>
          <w:w w:val="105"/>
          <w:sz w:val="20"/>
        </w:rPr>
        <w:t>560041.</w:t>
      </w:r>
    </w:p>
    <w:p>
      <w:pPr>
        <w:pStyle w:val="BodyText"/>
        <w:spacing w:before="15"/>
        <w:rPr>
          <w:sz w:val="20"/>
        </w:rPr>
      </w:pPr>
    </w:p>
    <w:p>
      <w:pPr>
        <w:spacing w:line="247" w:lineRule="auto" w:before="0"/>
        <w:ind w:left="2384" w:right="0" w:hanging="435"/>
        <w:jc w:val="left"/>
        <w:rPr>
          <w:sz w:val="20"/>
        </w:rPr>
      </w:pPr>
      <w:r>
        <w:rPr>
          <w:w w:val="105"/>
          <w:sz w:val="20"/>
        </w:rPr>
        <w:t>(BY</w:t>
      </w:r>
      <w:r>
        <w:rPr>
          <w:spacing w:val="-19"/>
          <w:w w:val="105"/>
          <w:sz w:val="20"/>
        </w:rPr>
        <w:t> </w:t>
      </w:r>
      <w:r>
        <w:rPr>
          <w:w w:val="105"/>
          <w:sz w:val="20"/>
        </w:rPr>
        <w:t>SRI.</w:t>
      </w:r>
      <w:r>
        <w:rPr>
          <w:spacing w:val="-18"/>
          <w:w w:val="105"/>
          <w:sz w:val="20"/>
        </w:rPr>
        <w:t> </w:t>
      </w:r>
      <w:r>
        <w:rPr>
          <w:w w:val="105"/>
          <w:sz w:val="20"/>
        </w:rPr>
        <w:t>P.P.</w:t>
      </w:r>
      <w:r>
        <w:rPr>
          <w:spacing w:val="-19"/>
          <w:w w:val="105"/>
          <w:sz w:val="20"/>
        </w:rPr>
        <w:t> </w:t>
      </w:r>
      <w:r>
        <w:rPr>
          <w:w w:val="105"/>
          <w:sz w:val="20"/>
        </w:rPr>
        <w:t>HEGDE,</w:t>
      </w:r>
      <w:r>
        <w:rPr>
          <w:spacing w:val="-18"/>
          <w:w w:val="105"/>
          <w:sz w:val="20"/>
        </w:rPr>
        <w:t> </w:t>
      </w:r>
      <w:r>
        <w:rPr>
          <w:w w:val="105"/>
          <w:sz w:val="20"/>
        </w:rPr>
        <w:t>SENIOR</w:t>
      </w:r>
      <w:r>
        <w:rPr>
          <w:spacing w:val="-19"/>
          <w:w w:val="105"/>
          <w:sz w:val="20"/>
        </w:rPr>
        <w:t> </w:t>
      </w:r>
      <w:r>
        <w:rPr>
          <w:w w:val="105"/>
          <w:sz w:val="20"/>
        </w:rPr>
        <w:t>COUNSEL</w:t>
      </w:r>
      <w:r>
        <w:rPr>
          <w:spacing w:val="-17"/>
          <w:w w:val="105"/>
          <w:sz w:val="20"/>
        </w:rPr>
        <w:t> </w:t>
      </w:r>
      <w:r>
        <w:rPr>
          <w:w w:val="105"/>
          <w:sz w:val="20"/>
        </w:rPr>
        <w:t>FOR SRI.</w:t>
      </w:r>
      <w:r>
        <w:rPr>
          <w:spacing w:val="-8"/>
          <w:w w:val="105"/>
          <w:sz w:val="20"/>
        </w:rPr>
        <w:t> </w:t>
      </w:r>
      <w:r>
        <w:rPr>
          <w:w w:val="105"/>
          <w:sz w:val="20"/>
        </w:rPr>
        <w:t>VISWANATHA</w:t>
      </w:r>
      <w:r>
        <w:rPr>
          <w:spacing w:val="-4"/>
          <w:w w:val="105"/>
          <w:sz w:val="20"/>
        </w:rPr>
        <w:t> </w:t>
      </w:r>
      <w:r>
        <w:rPr>
          <w:w w:val="105"/>
          <w:sz w:val="20"/>
        </w:rPr>
        <w:t>SETTY</w:t>
      </w:r>
      <w:r>
        <w:rPr>
          <w:spacing w:val="-7"/>
          <w:w w:val="105"/>
          <w:sz w:val="20"/>
        </w:rPr>
        <w:t> </w:t>
      </w:r>
      <w:r>
        <w:rPr>
          <w:w w:val="105"/>
          <w:sz w:val="20"/>
        </w:rPr>
        <w:t>V,</w:t>
      </w:r>
      <w:r>
        <w:rPr>
          <w:spacing w:val="-8"/>
          <w:w w:val="105"/>
          <w:sz w:val="20"/>
        </w:rPr>
        <w:t> </w:t>
      </w:r>
      <w:r>
        <w:rPr>
          <w:w w:val="105"/>
          <w:sz w:val="20"/>
        </w:rPr>
        <w:t>ADVOCATE FOR R1, R2, R3, R5 AND R6)</w:t>
      </w:r>
    </w:p>
    <w:p>
      <w:pPr>
        <w:spacing w:line="240" w:lineRule="auto" w:before="0"/>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2"/>
        <w:rPr>
          <w:sz w:val="20"/>
        </w:rPr>
      </w:pPr>
    </w:p>
    <w:p>
      <w:pPr>
        <w:spacing w:before="0"/>
        <w:ind w:left="814" w:right="0" w:firstLine="0"/>
        <w:jc w:val="left"/>
        <w:rPr>
          <w:sz w:val="20"/>
        </w:rPr>
      </w:pPr>
      <w:r>
        <w:rPr>
          <w:spacing w:val="-2"/>
          <w:w w:val="105"/>
          <w:sz w:val="20"/>
        </w:rPr>
        <w:t>…RESPONDENTS</w:t>
      </w:r>
    </w:p>
    <w:p>
      <w:pPr>
        <w:spacing w:after="0"/>
        <w:jc w:val="left"/>
        <w:rPr>
          <w:sz w:val="20"/>
        </w:rPr>
        <w:sectPr>
          <w:type w:val="continuous"/>
          <w:pgSz w:w="12240" w:h="15840"/>
          <w:pgMar w:header="627" w:footer="0" w:top="1880" w:bottom="280" w:left="700" w:right="1720"/>
          <w:cols w:num="2" w:equalWidth="0">
            <w:col w:w="6657" w:space="40"/>
            <w:col w:w="3123"/>
          </w:cols>
        </w:sectPr>
      </w:pPr>
    </w:p>
    <w:p>
      <w:pPr>
        <w:pStyle w:val="BodyText"/>
        <w:spacing w:before="12"/>
        <w:rPr>
          <w:sz w:val="20"/>
        </w:rPr>
      </w:pPr>
    </w:p>
    <w:p>
      <w:pPr>
        <w:spacing w:line="247" w:lineRule="auto" w:before="0"/>
        <w:ind w:left="1949" w:right="565" w:firstLine="667"/>
        <w:jc w:val="both"/>
        <w:rPr>
          <w:sz w:val="20"/>
        </w:rPr>
      </w:pPr>
      <w:r>
        <w:rPr>
          <w:w w:val="105"/>
          <w:sz w:val="20"/>
        </w:rPr>
        <w:t>THIS</w:t>
      </w:r>
      <w:r>
        <w:rPr>
          <w:w w:val="105"/>
          <w:sz w:val="20"/>
        </w:rPr>
        <w:t> CRP</w:t>
      </w:r>
      <w:r>
        <w:rPr>
          <w:w w:val="105"/>
          <w:sz w:val="20"/>
        </w:rPr>
        <w:t> IS</w:t>
      </w:r>
      <w:r>
        <w:rPr>
          <w:w w:val="105"/>
          <w:sz w:val="20"/>
        </w:rPr>
        <w:t> FILED</w:t>
      </w:r>
      <w:r>
        <w:rPr>
          <w:w w:val="105"/>
          <w:sz w:val="20"/>
        </w:rPr>
        <w:t> UNDER</w:t>
      </w:r>
      <w:r>
        <w:rPr>
          <w:w w:val="105"/>
          <w:sz w:val="20"/>
        </w:rPr>
        <w:t> SECTION</w:t>
      </w:r>
      <w:r>
        <w:rPr>
          <w:w w:val="105"/>
          <w:sz w:val="20"/>
        </w:rPr>
        <w:t> 115</w:t>
      </w:r>
      <w:r>
        <w:rPr>
          <w:w w:val="105"/>
          <w:sz w:val="20"/>
        </w:rPr>
        <w:t> OF</w:t>
      </w:r>
      <w:r>
        <w:rPr>
          <w:w w:val="105"/>
          <w:sz w:val="20"/>
        </w:rPr>
        <w:t> CPC,</w:t>
      </w:r>
      <w:r>
        <w:rPr>
          <w:w w:val="105"/>
          <w:sz w:val="20"/>
        </w:rPr>
        <w:t> AGAINST ORDER</w:t>
      </w:r>
      <w:r>
        <w:rPr>
          <w:w w:val="105"/>
          <w:sz w:val="20"/>
        </w:rPr>
        <w:t> DATED</w:t>
      </w:r>
      <w:r>
        <w:rPr>
          <w:w w:val="105"/>
          <w:sz w:val="20"/>
        </w:rPr>
        <w:t> 25.09.2023</w:t>
      </w:r>
      <w:r>
        <w:rPr>
          <w:w w:val="105"/>
          <w:sz w:val="20"/>
        </w:rPr>
        <w:t> ON</w:t>
      </w:r>
      <w:r>
        <w:rPr>
          <w:w w:val="105"/>
          <w:sz w:val="20"/>
        </w:rPr>
        <w:t> IA</w:t>
      </w:r>
      <w:r>
        <w:rPr>
          <w:w w:val="105"/>
          <w:sz w:val="20"/>
        </w:rPr>
        <w:t> NO.45</w:t>
      </w:r>
      <w:r>
        <w:rPr>
          <w:w w:val="105"/>
          <w:sz w:val="20"/>
        </w:rPr>
        <w:t> IN</w:t>
      </w:r>
      <w:r>
        <w:rPr>
          <w:w w:val="105"/>
          <w:sz w:val="20"/>
        </w:rPr>
        <w:t> O.S.NO.3840/2018</w:t>
      </w:r>
      <w:r>
        <w:rPr>
          <w:w w:val="105"/>
          <w:sz w:val="20"/>
        </w:rPr>
        <w:t> ON THE</w:t>
      </w:r>
      <w:r>
        <w:rPr>
          <w:w w:val="105"/>
          <w:sz w:val="20"/>
        </w:rPr>
        <w:t> FILE</w:t>
      </w:r>
      <w:r>
        <w:rPr>
          <w:w w:val="105"/>
          <w:sz w:val="20"/>
        </w:rPr>
        <w:t> OF</w:t>
      </w:r>
      <w:r>
        <w:rPr>
          <w:w w:val="105"/>
          <w:sz w:val="20"/>
        </w:rPr>
        <w:t> THE</w:t>
      </w:r>
      <w:r>
        <w:rPr>
          <w:w w:val="105"/>
          <w:sz w:val="20"/>
        </w:rPr>
        <w:t> XXII</w:t>
      </w:r>
      <w:r>
        <w:rPr>
          <w:w w:val="105"/>
          <w:sz w:val="20"/>
        </w:rPr>
        <w:t> ADDITIONAL</w:t>
      </w:r>
      <w:r>
        <w:rPr>
          <w:w w:val="105"/>
          <w:sz w:val="20"/>
        </w:rPr>
        <w:t> CITY</w:t>
      </w:r>
      <w:r>
        <w:rPr>
          <w:w w:val="105"/>
          <w:sz w:val="20"/>
        </w:rPr>
        <w:t> CIVIL</w:t>
      </w:r>
      <w:r>
        <w:rPr>
          <w:w w:val="105"/>
          <w:sz w:val="20"/>
        </w:rPr>
        <w:t> JUDGE</w:t>
      </w:r>
      <w:r>
        <w:rPr>
          <w:w w:val="105"/>
          <w:sz w:val="20"/>
        </w:rPr>
        <w:t> AND SESSIONS</w:t>
      </w:r>
      <w:r>
        <w:rPr>
          <w:w w:val="105"/>
          <w:sz w:val="20"/>
        </w:rPr>
        <w:t> JUDGE, (CCH-7), BENGALURU REJECTING</w:t>
      </w:r>
      <w:r>
        <w:rPr>
          <w:w w:val="105"/>
          <w:sz w:val="20"/>
        </w:rPr>
        <w:t> THE</w:t>
      </w:r>
      <w:r>
        <w:rPr>
          <w:w w:val="105"/>
          <w:sz w:val="20"/>
        </w:rPr>
        <w:t> IA</w:t>
      </w:r>
      <w:r>
        <w:rPr>
          <w:w w:val="105"/>
          <w:sz w:val="20"/>
        </w:rPr>
        <w:t> NO.45 FILED</w:t>
      </w:r>
      <w:r>
        <w:rPr>
          <w:w w:val="105"/>
          <w:sz w:val="20"/>
        </w:rPr>
        <w:t> UNDER</w:t>
      </w:r>
      <w:r>
        <w:rPr>
          <w:w w:val="105"/>
          <w:sz w:val="20"/>
        </w:rPr>
        <w:t> ORDER</w:t>
      </w:r>
      <w:r>
        <w:rPr>
          <w:w w:val="105"/>
          <w:sz w:val="20"/>
        </w:rPr>
        <w:t> 7</w:t>
      </w:r>
      <w:r>
        <w:rPr>
          <w:w w:val="105"/>
          <w:sz w:val="20"/>
        </w:rPr>
        <w:t> RULE</w:t>
      </w:r>
      <w:r>
        <w:rPr>
          <w:w w:val="105"/>
          <w:sz w:val="20"/>
        </w:rPr>
        <w:t> 10</w:t>
      </w:r>
      <w:r>
        <w:rPr>
          <w:w w:val="105"/>
          <w:sz w:val="20"/>
        </w:rPr>
        <w:t> OF</w:t>
      </w:r>
      <w:r>
        <w:rPr>
          <w:w w:val="105"/>
          <w:sz w:val="20"/>
        </w:rPr>
        <w:t> CPC</w:t>
      </w:r>
      <w:r>
        <w:rPr>
          <w:w w:val="105"/>
          <w:sz w:val="20"/>
        </w:rPr>
        <w:t> TO</w:t>
      </w:r>
      <w:r>
        <w:rPr>
          <w:w w:val="105"/>
          <w:sz w:val="20"/>
        </w:rPr>
        <w:t> RETURN</w:t>
      </w:r>
      <w:r>
        <w:rPr>
          <w:w w:val="105"/>
          <w:sz w:val="20"/>
        </w:rPr>
        <w:t> THE</w:t>
      </w:r>
      <w:r>
        <w:rPr>
          <w:w w:val="105"/>
          <w:sz w:val="20"/>
        </w:rPr>
        <w:t> PLAINT FOR WANT FOR JURISDICTION.</w:t>
      </w:r>
    </w:p>
    <w:p>
      <w:pPr>
        <w:pStyle w:val="BodyText"/>
        <w:spacing w:before="14"/>
        <w:rPr>
          <w:sz w:val="20"/>
        </w:rPr>
      </w:pPr>
    </w:p>
    <w:p>
      <w:pPr>
        <w:spacing w:line="372" w:lineRule="auto" w:before="0"/>
        <w:ind w:left="1949" w:right="4904" w:firstLine="0"/>
        <w:jc w:val="left"/>
        <w:rPr>
          <w:b/>
          <w:sz w:val="20"/>
        </w:rPr>
      </w:pPr>
      <w:r>
        <w:rPr>
          <w:b/>
          <w:spacing w:val="-2"/>
          <w:w w:val="105"/>
          <w:sz w:val="20"/>
          <w:u w:val="thick"/>
        </w:rPr>
        <w:t>IN</w:t>
      </w:r>
      <w:r>
        <w:rPr>
          <w:b/>
          <w:spacing w:val="-16"/>
          <w:w w:val="105"/>
          <w:sz w:val="20"/>
          <w:u w:val="thick"/>
        </w:rPr>
        <w:t> </w:t>
      </w:r>
      <w:r>
        <w:rPr>
          <w:b/>
          <w:spacing w:val="-2"/>
          <w:w w:val="105"/>
          <w:sz w:val="20"/>
          <w:u w:val="thick"/>
        </w:rPr>
        <w:t>CRP</w:t>
      </w:r>
      <w:r>
        <w:rPr>
          <w:b/>
          <w:spacing w:val="-16"/>
          <w:w w:val="105"/>
          <w:sz w:val="20"/>
          <w:u w:val="thick"/>
        </w:rPr>
        <w:t> </w:t>
      </w:r>
      <w:r>
        <w:rPr>
          <w:b/>
          <w:spacing w:val="-2"/>
          <w:w w:val="105"/>
          <w:sz w:val="20"/>
          <w:u w:val="thick"/>
        </w:rPr>
        <w:t>NO.630/2023</w:t>
      </w:r>
      <w:r>
        <w:rPr>
          <w:b/>
          <w:spacing w:val="-2"/>
          <w:w w:val="105"/>
          <w:sz w:val="20"/>
          <w:u w:val="none"/>
        </w:rPr>
        <w:t> </w:t>
      </w:r>
      <w:r>
        <w:rPr>
          <w:b/>
          <w:spacing w:val="-2"/>
          <w:w w:val="105"/>
          <w:sz w:val="20"/>
          <w:u w:val="thick"/>
        </w:rPr>
        <w:t>BETWEEN:</w:t>
      </w:r>
    </w:p>
    <w:p>
      <w:pPr>
        <w:pStyle w:val="ListParagraph"/>
        <w:numPr>
          <w:ilvl w:val="0"/>
          <w:numId w:val="2"/>
        </w:numPr>
        <w:tabs>
          <w:tab w:pos="2467" w:val="left" w:leader="none"/>
        </w:tabs>
        <w:spacing w:line="249" w:lineRule="auto" w:before="0" w:after="0"/>
        <w:ind w:left="2467" w:right="4126" w:hanging="519"/>
        <w:jc w:val="left"/>
        <w:rPr>
          <w:sz w:val="20"/>
        </w:rPr>
      </w:pPr>
      <w:r>
        <w:rPr>
          <w:spacing w:val="-2"/>
          <w:w w:val="105"/>
          <w:sz w:val="20"/>
        </w:rPr>
        <w:t>M/S</w:t>
      </w:r>
      <w:r>
        <w:rPr>
          <w:spacing w:val="-17"/>
          <w:w w:val="105"/>
          <w:sz w:val="20"/>
        </w:rPr>
        <w:t> </w:t>
      </w:r>
      <w:r>
        <w:rPr>
          <w:spacing w:val="-2"/>
          <w:w w:val="105"/>
          <w:sz w:val="20"/>
        </w:rPr>
        <w:t>SREENIVAS</w:t>
      </w:r>
      <w:r>
        <w:rPr>
          <w:spacing w:val="-16"/>
          <w:w w:val="105"/>
          <w:sz w:val="20"/>
        </w:rPr>
        <w:t> </w:t>
      </w:r>
      <w:r>
        <w:rPr>
          <w:spacing w:val="-2"/>
          <w:w w:val="105"/>
          <w:sz w:val="20"/>
        </w:rPr>
        <w:t>ENTERPRISES </w:t>
      </w:r>
      <w:r>
        <w:rPr>
          <w:w w:val="105"/>
          <w:sz w:val="20"/>
        </w:rPr>
        <w:t>REPRESENTED BY</w:t>
      </w:r>
    </w:p>
    <w:p>
      <w:pPr>
        <w:spacing w:line="247" w:lineRule="auto" w:before="0"/>
        <w:ind w:left="2467" w:right="3855" w:firstLine="0"/>
        <w:jc w:val="left"/>
        <w:rPr>
          <w:sz w:val="20"/>
        </w:rPr>
      </w:pPr>
      <w:r>
        <w:rPr>
          <w:w w:val="105"/>
          <w:sz w:val="20"/>
        </w:rPr>
        <w:t>THE MANAGING PARTNERS: SRI.K.R RAVISHANKAR AND SMT. ANITHA RAVISHANKAR, VITTOBA TEMPLE STREET, </w:t>
      </w:r>
      <w:r>
        <w:rPr>
          <w:spacing w:val="-2"/>
          <w:w w:val="105"/>
          <w:sz w:val="20"/>
        </w:rPr>
        <w:t>DODDABALLAPURA, </w:t>
      </w:r>
      <w:r>
        <w:rPr>
          <w:w w:val="105"/>
          <w:sz w:val="20"/>
        </w:rPr>
        <w:t>DODDABALLAPURA TALUK, </w:t>
      </w:r>
      <w:r>
        <w:rPr>
          <w:spacing w:val="-2"/>
          <w:w w:val="105"/>
          <w:sz w:val="20"/>
        </w:rPr>
        <w:t>BENGALURU</w:t>
      </w:r>
      <w:r>
        <w:rPr>
          <w:spacing w:val="-12"/>
          <w:w w:val="105"/>
          <w:sz w:val="20"/>
        </w:rPr>
        <w:t> </w:t>
      </w:r>
      <w:r>
        <w:rPr>
          <w:spacing w:val="-2"/>
          <w:w w:val="105"/>
          <w:sz w:val="20"/>
        </w:rPr>
        <w:t>DISTRICT</w:t>
      </w:r>
      <w:r>
        <w:rPr>
          <w:spacing w:val="-16"/>
          <w:w w:val="105"/>
          <w:sz w:val="20"/>
        </w:rPr>
        <w:t> </w:t>
      </w:r>
      <w:r>
        <w:rPr>
          <w:spacing w:val="-2"/>
          <w:w w:val="105"/>
          <w:sz w:val="20"/>
        </w:rPr>
        <w:t>-</w:t>
      </w:r>
      <w:r>
        <w:rPr>
          <w:spacing w:val="-12"/>
          <w:w w:val="105"/>
          <w:sz w:val="20"/>
        </w:rPr>
        <w:t> </w:t>
      </w:r>
      <w:r>
        <w:rPr>
          <w:spacing w:val="-2"/>
          <w:w w:val="105"/>
          <w:sz w:val="20"/>
        </w:rPr>
        <w:t>561203.</w:t>
      </w:r>
    </w:p>
    <w:p>
      <w:pPr>
        <w:pStyle w:val="BodyText"/>
        <w:spacing w:before="11"/>
        <w:rPr>
          <w:sz w:val="20"/>
        </w:rPr>
      </w:pPr>
    </w:p>
    <w:p>
      <w:pPr>
        <w:pStyle w:val="ListParagraph"/>
        <w:numPr>
          <w:ilvl w:val="0"/>
          <w:numId w:val="2"/>
        </w:numPr>
        <w:tabs>
          <w:tab w:pos="2467" w:val="left" w:leader="none"/>
        </w:tabs>
        <w:spacing w:line="247" w:lineRule="auto" w:before="1" w:after="0"/>
        <w:ind w:left="2467" w:right="4665" w:hanging="519"/>
        <w:jc w:val="left"/>
        <w:rPr>
          <w:sz w:val="20"/>
        </w:rPr>
      </w:pPr>
      <w:r>
        <w:rPr>
          <w:w w:val="105"/>
          <w:sz w:val="20"/>
        </w:rPr>
        <w:t>SRI. K.R. RAVISHANKAR S/O</w:t>
      </w:r>
      <w:r>
        <w:rPr>
          <w:spacing w:val="-19"/>
          <w:w w:val="105"/>
          <w:sz w:val="20"/>
        </w:rPr>
        <w:t> </w:t>
      </w:r>
      <w:r>
        <w:rPr>
          <w:w w:val="105"/>
          <w:sz w:val="20"/>
        </w:rPr>
        <w:t>K.C.</w:t>
      </w:r>
      <w:r>
        <w:rPr>
          <w:spacing w:val="-18"/>
          <w:w w:val="105"/>
          <w:sz w:val="20"/>
        </w:rPr>
        <w:t> </w:t>
      </w:r>
      <w:r>
        <w:rPr>
          <w:w w:val="105"/>
          <w:sz w:val="20"/>
        </w:rPr>
        <w:t>RUDRE</w:t>
      </w:r>
      <w:r>
        <w:rPr>
          <w:spacing w:val="-19"/>
          <w:w w:val="105"/>
          <w:sz w:val="20"/>
        </w:rPr>
        <w:t> </w:t>
      </w:r>
      <w:r>
        <w:rPr>
          <w:w w:val="105"/>
          <w:sz w:val="20"/>
        </w:rPr>
        <w:t>GOWDA, AGED ABOUT 64 YEARS, MANAGING PARTNER,</w:t>
      </w:r>
    </w:p>
    <w:p>
      <w:pPr>
        <w:spacing w:line="249" w:lineRule="auto" w:before="4"/>
        <w:ind w:left="2467" w:right="3972" w:firstLine="0"/>
        <w:jc w:val="left"/>
        <w:rPr>
          <w:sz w:val="20"/>
        </w:rPr>
      </w:pPr>
      <w:r>
        <w:rPr>
          <w:sz w:val="20"/>
        </w:rPr>
        <w:t>M/S SREENIVASA ENTERPRISES, </w:t>
      </w:r>
      <w:r>
        <w:rPr>
          <w:w w:val="105"/>
          <w:sz w:val="20"/>
        </w:rPr>
        <w:t>C/O URVASHI THEATRE,</w:t>
      </w:r>
    </w:p>
    <w:p>
      <w:pPr>
        <w:spacing w:line="247" w:lineRule="auto" w:before="0"/>
        <w:ind w:left="2467" w:right="3008" w:firstLine="0"/>
        <w:jc w:val="left"/>
        <w:rPr>
          <w:sz w:val="20"/>
        </w:rPr>
      </w:pPr>
      <w:r>
        <w:rPr>
          <w:w w:val="105"/>
          <w:sz w:val="20"/>
        </w:rPr>
        <w:t>NO.</w:t>
      </w:r>
      <w:r>
        <w:rPr>
          <w:spacing w:val="-19"/>
          <w:w w:val="105"/>
          <w:sz w:val="20"/>
        </w:rPr>
        <w:t> </w:t>
      </w:r>
      <w:r>
        <w:rPr>
          <w:w w:val="105"/>
          <w:sz w:val="20"/>
        </w:rPr>
        <w:t>K-40,</w:t>
      </w:r>
      <w:r>
        <w:rPr>
          <w:spacing w:val="-18"/>
          <w:w w:val="105"/>
          <w:sz w:val="20"/>
        </w:rPr>
        <w:t> </w:t>
      </w:r>
      <w:r>
        <w:rPr>
          <w:w w:val="105"/>
          <w:sz w:val="20"/>
        </w:rPr>
        <w:t>H.</w:t>
      </w:r>
      <w:r>
        <w:rPr>
          <w:spacing w:val="-19"/>
          <w:w w:val="105"/>
          <w:sz w:val="20"/>
        </w:rPr>
        <w:t> </w:t>
      </w:r>
      <w:r>
        <w:rPr>
          <w:w w:val="105"/>
          <w:sz w:val="20"/>
        </w:rPr>
        <w:t>SIDDAIAH</w:t>
      </w:r>
      <w:r>
        <w:rPr>
          <w:spacing w:val="-18"/>
          <w:w w:val="105"/>
          <w:sz w:val="20"/>
        </w:rPr>
        <w:t> </w:t>
      </w:r>
      <w:r>
        <w:rPr>
          <w:w w:val="105"/>
          <w:sz w:val="20"/>
        </w:rPr>
        <w:t>ROAD, BENGALURU - 560027.</w:t>
      </w:r>
    </w:p>
    <w:p>
      <w:pPr>
        <w:pStyle w:val="BodyText"/>
        <w:spacing w:before="8"/>
        <w:rPr>
          <w:sz w:val="20"/>
        </w:rPr>
      </w:pPr>
    </w:p>
    <w:p>
      <w:pPr>
        <w:pStyle w:val="ListParagraph"/>
        <w:numPr>
          <w:ilvl w:val="0"/>
          <w:numId w:val="2"/>
        </w:numPr>
        <w:tabs>
          <w:tab w:pos="2467" w:val="left" w:leader="none"/>
        </w:tabs>
        <w:spacing w:line="247" w:lineRule="auto" w:before="0" w:after="0"/>
        <w:ind w:left="2467" w:right="4345" w:hanging="519"/>
        <w:jc w:val="left"/>
        <w:rPr>
          <w:sz w:val="20"/>
        </w:rPr>
      </w:pPr>
      <w:r>
        <w:rPr>
          <w:spacing w:val="-2"/>
          <w:w w:val="105"/>
          <w:sz w:val="20"/>
        </w:rPr>
        <w:t>SMT.</w:t>
      </w:r>
      <w:r>
        <w:rPr>
          <w:spacing w:val="-17"/>
          <w:w w:val="105"/>
          <w:sz w:val="20"/>
        </w:rPr>
        <w:t> </w:t>
      </w:r>
      <w:r>
        <w:rPr>
          <w:spacing w:val="-2"/>
          <w:w w:val="105"/>
          <w:sz w:val="20"/>
        </w:rPr>
        <w:t>ANITHA</w:t>
      </w:r>
      <w:r>
        <w:rPr>
          <w:spacing w:val="-16"/>
          <w:w w:val="105"/>
          <w:sz w:val="20"/>
        </w:rPr>
        <w:t> </w:t>
      </w:r>
      <w:r>
        <w:rPr>
          <w:spacing w:val="-2"/>
          <w:w w:val="105"/>
          <w:sz w:val="20"/>
        </w:rPr>
        <w:t>RAVISHANKAR </w:t>
      </w:r>
      <w:r>
        <w:rPr>
          <w:w w:val="105"/>
          <w:sz w:val="20"/>
        </w:rPr>
        <w:t>W/O K.R. RAVISHANKAR, AGED ABOUT 60 YEARS,</w:t>
      </w:r>
    </w:p>
    <w:p>
      <w:pPr>
        <w:spacing w:after="0" w:line="247" w:lineRule="auto"/>
        <w:jc w:val="left"/>
        <w:rPr>
          <w:sz w:val="20"/>
        </w:rPr>
        <w:sectPr>
          <w:type w:val="continuous"/>
          <w:pgSz w:w="12240" w:h="15840"/>
          <w:pgMar w:header="627" w:footer="0" w:top="1880" w:bottom="280" w:left="700" w:right="1720"/>
        </w:sectPr>
      </w:pPr>
    </w:p>
    <w:p>
      <w:pPr>
        <w:pStyle w:val="BodyText"/>
        <w:rPr>
          <w:sz w:val="20"/>
        </w:rPr>
      </w:pPr>
    </w:p>
    <w:p>
      <w:pPr>
        <w:pStyle w:val="BodyText"/>
        <w:spacing w:before="225"/>
        <w:rPr>
          <w:sz w:val="20"/>
        </w:rPr>
      </w:pPr>
    </w:p>
    <w:p>
      <w:pPr>
        <w:spacing w:line="247" w:lineRule="auto" w:before="0"/>
        <w:ind w:left="2468" w:right="3972" w:firstLine="0"/>
        <w:jc w:val="left"/>
        <w:rPr>
          <w:sz w:val="20"/>
        </w:rPr>
      </w:pPr>
      <w:r>
        <w:rPr>
          <w:sz w:val="20"/>
        </w:rPr>
        <w:t>M/S SREENIVASA ENTERPRISES, </w:t>
      </w:r>
      <w:r>
        <w:rPr>
          <w:w w:val="105"/>
          <w:sz w:val="20"/>
        </w:rPr>
        <w:t>C/O URVASHI THEATRE,</w:t>
      </w:r>
    </w:p>
    <w:p>
      <w:pPr>
        <w:spacing w:line="247" w:lineRule="auto" w:before="1"/>
        <w:ind w:left="2468" w:right="3008" w:firstLine="0"/>
        <w:jc w:val="left"/>
        <w:rPr>
          <w:sz w:val="20"/>
        </w:rPr>
      </w:pPr>
      <w:r>
        <w:rPr>
          <w:spacing w:val="-2"/>
          <w:w w:val="105"/>
          <w:sz w:val="20"/>
        </w:rPr>
        <w:t>NO.K-40,</w:t>
      </w:r>
      <w:r>
        <w:rPr>
          <w:spacing w:val="-15"/>
          <w:w w:val="105"/>
          <w:sz w:val="20"/>
        </w:rPr>
        <w:t> </w:t>
      </w:r>
      <w:r>
        <w:rPr>
          <w:spacing w:val="-2"/>
          <w:w w:val="105"/>
          <w:sz w:val="20"/>
        </w:rPr>
        <w:t>H.</w:t>
      </w:r>
      <w:r>
        <w:rPr>
          <w:spacing w:val="-15"/>
          <w:w w:val="105"/>
          <w:sz w:val="20"/>
        </w:rPr>
        <w:t> </w:t>
      </w:r>
      <w:r>
        <w:rPr>
          <w:spacing w:val="-2"/>
          <w:w w:val="105"/>
          <w:sz w:val="20"/>
        </w:rPr>
        <w:t>SIDDAIAH</w:t>
      </w:r>
      <w:r>
        <w:rPr>
          <w:spacing w:val="-14"/>
          <w:w w:val="105"/>
          <w:sz w:val="20"/>
        </w:rPr>
        <w:t> </w:t>
      </w:r>
      <w:r>
        <w:rPr>
          <w:spacing w:val="-2"/>
          <w:w w:val="105"/>
          <w:sz w:val="20"/>
        </w:rPr>
        <w:t>ROAD, </w:t>
      </w:r>
      <w:r>
        <w:rPr>
          <w:w w:val="105"/>
          <w:sz w:val="20"/>
        </w:rPr>
        <w:t>BENGALURU - 560027.</w:t>
      </w:r>
    </w:p>
    <w:p>
      <w:pPr>
        <w:spacing w:before="1"/>
        <w:ind w:left="7664" w:right="0" w:firstLine="0"/>
        <w:jc w:val="left"/>
        <w:rPr>
          <w:sz w:val="20"/>
        </w:rPr>
      </w:pPr>
      <w:r>
        <w:rPr>
          <w:spacing w:val="-2"/>
          <w:w w:val="105"/>
          <w:sz w:val="20"/>
        </w:rPr>
        <w:t>…PETITIONERS</w:t>
      </w:r>
    </w:p>
    <w:p>
      <w:pPr>
        <w:spacing w:before="136"/>
        <w:ind w:left="1949" w:right="0" w:firstLine="0"/>
        <w:jc w:val="left"/>
        <w:rPr>
          <w:sz w:val="20"/>
        </w:rPr>
      </w:pPr>
      <w:r>
        <w:rPr>
          <w:w w:val="105"/>
          <w:sz w:val="20"/>
        </w:rPr>
        <w:t>(BY</w:t>
      </w:r>
      <w:r>
        <w:rPr>
          <w:spacing w:val="-14"/>
          <w:w w:val="105"/>
          <w:sz w:val="20"/>
        </w:rPr>
        <w:t> </w:t>
      </w:r>
      <w:r>
        <w:rPr>
          <w:w w:val="105"/>
          <w:sz w:val="20"/>
        </w:rPr>
        <w:t>SRI.</w:t>
      </w:r>
      <w:r>
        <w:rPr>
          <w:spacing w:val="-12"/>
          <w:w w:val="105"/>
          <w:sz w:val="20"/>
        </w:rPr>
        <w:t> </w:t>
      </w:r>
      <w:r>
        <w:rPr>
          <w:w w:val="105"/>
          <w:sz w:val="20"/>
        </w:rPr>
        <w:t>T</w:t>
      </w:r>
      <w:r>
        <w:rPr>
          <w:spacing w:val="-13"/>
          <w:w w:val="105"/>
          <w:sz w:val="20"/>
        </w:rPr>
        <w:t> </w:t>
      </w:r>
      <w:r>
        <w:rPr>
          <w:w w:val="105"/>
          <w:sz w:val="20"/>
        </w:rPr>
        <w:t>SESHAGIRI</w:t>
      </w:r>
      <w:r>
        <w:rPr>
          <w:spacing w:val="-14"/>
          <w:w w:val="105"/>
          <w:sz w:val="20"/>
        </w:rPr>
        <w:t> </w:t>
      </w:r>
      <w:r>
        <w:rPr>
          <w:w w:val="105"/>
          <w:sz w:val="20"/>
        </w:rPr>
        <w:t>RAO</w:t>
      </w:r>
      <w:r>
        <w:rPr>
          <w:spacing w:val="-14"/>
          <w:w w:val="105"/>
          <w:sz w:val="20"/>
        </w:rPr>
        <w:t> </w:t>
      </w:r>
      <w:r>
        <w:rPr>
          <w:w w:val="105"/>
          <w:sz w:val="20"/>
        </w:rPr>
        <w:t>AND</w:t>
      </w:r>
      <w:r>
        <w:rPr>
          <w:spacing w:val="-12"/>
          <w:w w:val="105"/>
          <w:sz w:val="20"/>
        </w:rPr>
        <w:t> </w:t>
      </w:r>
      <w:r>
        <w:rPr>
          <w:w w:val="105"/>
          <w:sz w:val="20"/>
        </w:rPr>
        <w:t>SRI.</w:t>
      </w:r>
      <w:r>
        <w:rPr>
          <w:spacing w:val="-14"/>
          <w:w w:val="105"/>
          <w:sz w:val="20"/>
        </w:rPr>
        <w:t> </w:t>
      </w:r>
      <w:r>
        <w:rPr>
          <w:w w:val="105"/>
          <w:sz w:val="20"/>
        </w:rPr>
        <w:t>SUNIL</w:t>
      </w:r>
      <w:r>
        <w:rPr>
          <w:spacing w:val="-13"/>
          <w:w w:val="105"/>
          <w:sz w:val="20"/>
        </w:rPr>
        <w:t> </w:t>
      </w:r>
      <w:r>
        <w:rPr>
          <w:w w:val="105"/>
          <w:sz w:val="20"/>
        </w:rPr>
        <w:t>S.</w:t>
      </w:r>
      <w:r>
        <w:rPr>
          <w:spacing w:val="-15"/>
          <w:w w:val="105"/>
          <w:sz w:val="20"/>
        </w:rPr>
        <w:t> </w:t>
      </w:r>
      <w:r>
        <w:rPr>
          <w:w w:val="105"/>
          <w:sz w:val="20"/>
        </w:rPr>
        <w:t>RAO,</w:t>
      </w:r>
      <w:r>
        <w:rPr>
          <w:spacing w:val="-12"/>
          <w:w w:val="105"/>
          <w:sz w:val="20"/>
        </w:rPr>
        <w:t> </w:t>
      </w:r>
      <w:r>
        <w:rPr>
          <w:spacing w:val="-2"/>
          <w:w w:val="105"/>
          <w:sz w:val="20"/>
        </w:rPr>
        <w:t>ADVOCATES)</w:t>
      </w:r>
    </w:p>
    <w:p>
      <w:pPr>
        <w:pStyle w:val="BodyText"/>
        <w:spacing w:before="13"/>
        <w:rPr>
          <w:sz w:val="20"/>
        </w:rPr>
      </w:pPr>
    </w:p>
    <w:p>
      <w:pPr>
        <w:spacing w:before="0"/>
        <w:ind w:left="1949" w:right="0" w:firstLine="0"/>
        <w:jc w:val="left"/>
        <w:rPr>
          <w:b/>
          <w:sz w:val="20"/>
        </w:rPr>
      </w:pPr>
      <w:r>
        <w:rPr>
          <w:b/>
          <w:spacing w:val="-4"/>
          <w:w w:val="105"/>
          <w:sz w:val="20"/>
          <w:u w:val="thick"/>
        </w:rPr>
        <w:t>AND:</w:t>
      </w:r>
    </w:p>
    <w:p>
      <w:pPr>
        <w:pStyle w:val="ListParagraph"/>
        <w:numPr>
          <w:ilvl w:val="0"/>
          <w:numId w:val="3"/>
        </w:numPr>
        <w:tabs>
          <w:tab w:pos="2468" w:val="left" w:leader="none"/>
        </w:tabs>
        <w:spacing w:line="240" w:lineRule="auto" w:before="136" w:after="0"/>
        <w:ind w:left="2468" w:right="0" w:hanging="519"/>
        <w:jc w:val="left"/>
        <w:rPr>
          <w:sz w:val="20"/>
        </w:rPr>
      </w:pPr>
      <w:r>
        <w:rPr>
          <w:spacing w:val="-2"/>
          <w:w w:val="105"/>
          <w:sz w:val="20"/>
        </w:rPr>
        <w:t>SHRI.B.V.NARAYAN</w:t>
      </w:r>
    </w:p>
    <w:p>
      <w:pPr>
        <w:spacing w:line="247" w:lineRule="auto" w:before="9"/>
        <w:ind w:left="2468" w:right="3008" w:firstLine="0"/>
        <w:jc w:val="left"/>
        <w:rPr>
          <w:sz w:val="20"/>
        </w:rPr>
      </w:pPr>
      <w:r>
        <w:rPr>
          <w:sz w:val="20"/>
        </w:rPr>
        <w:t>S/O LATE.B.V.VENKATARAMANA SETTY </w:t>
      </w:r>
      <w:r>
        <w:rPr>
          <w:w w:val="105"/>
          <w:sz w:val="20"/>
        </w:rPr>
        <w:t>AGED ABOUT 86 YEARS</w:t>
      </w:r>
    </w:p>
    <w:p>
      <w:pPr>
        <w:spacing w:line="249" w:lineRule="auto" w:before="1"/>
        <w:ind w:left="2467" w:right="3122" w:firstLine="0"/>
        <w:jc w:val="left"/>
        <w:rPr>
          <w:sz w:val="20"/>
        </w:rPr>
      </w:pPr>
      <w:r>
        <w:rPr>
          <w:w w:val="105"/>
          <w:sz w:val="20"/>
        </w:rPr>
        <w:t>R/AT</w:t>
      </w:r>
      <w:r>
        <w:rPr>
          <w:spacing w:val="-19"/>
          <w:w w:val="105"/>
          <w:sz w:val="20"/>
        </w:rPr>
        <w:t> </w:t>
      </w:r>
      <w:r>
        <w:rPr>
          <w:w w:val="105"/>
          <w:sz w:val="20"/>
        </w:rPr>
        <w:t>NO.100/24,</w:t>
      </w:r>
      <w:r>
        <w:rPr>
          <w:spacing w:val="-18"/>
          <w:w w:val="105"/>
          <w:sz w:val="20"/>
        </w:rPr>
        <w:t> </w:t>
      </w:r>
      <w:r>
        <w:rPr>
          <w:w w:val="105"/>
          <w:sz w:val="20"/>
        </w:rPr>
        <w:t>10</w:t>
      </w:r>
      <w:r>
        <w:rPr>
          <w:w w:val="105"/>
          <w:sz w:val="20"/>
          <w:vertAlign w:val="superscript"/>
        </w:rPr>
        <w:t>TH</w:t>
      </w:r>
      <w:r>
        <w:rPr>
          <w:spacing w:val="-19"/>
          <w:w w:val="105"/>
          <w:sz w:val="20"/>
          <w:vertAlign w:val="baseline"/>
        </w:rPr>
        <w:t> </w:t>
      </w:r>
      <w:r>
        <w:rPr>
          <w:w w:val="105"/>
          <w:sz w:val="20"/>
          <w:vertAlign w:val="baseline"/>
        </w:rPr>
        <w:t>‘D’</w:t>
      </w:r>
      <w:r>
        <w:rPr>
          <w:spacing w:val="-18"/>
          <w:w w:val="105"/>
          <w:sz w:val="20"/>
          <w:vertAlign w:val="baseline"/>
        </w:rPr>
        <w:t> </w:t>
      </w:r>
      <w:r>
        <w:rPr>
          <w:w w:val="105"/>
          <w:sz w:val="20"/>
          <w:vertAlign w:val="baseline"/>
        </w:rPr>
        <w:t>MAIN</w:t>
      </w:r>
      <w:r>
        <w:rPr>
          <w:spacing w:val="-19"/>
          <w:w w:val="105"/>
          <w:sz w:val="20"/>
          <w:vertAlign w:val="baseline"/>
        </w:rPr>
        <w:t> </w:t>
      </w:r>
      <w:r>
        <w:rPr>
          <w:w w:val="105"/>
          <w:sz w:val="20"/>
          <w:vertAlign w:val="baseline"/>
        </w:rPr>
        <w:t>ROAD 1</w:t>
      </w:r>
      <w:r>
        <w:rPr>
          <w:w w:val="105"/>
          <w:sz w:val="20"/>
          <w:vertAlign w:val="superscript"/>
        </w:rPr>
        <w:t>ST</w:t>
      </w:r>
      <w:r>
        <w:rPr>
          <w:w w:val="105"/>
          <w:sz w:val="20"/>
          <w:vertAlign w:val="baseline"/>
        </w:rPr>
        <w:t> BLOCK, JAYANAGAR</w:t>
      </w:r>
    </w:p>
    <w:p>
      <w:pPr>
        <w:spacing w:line="241" w:lineRule="exact" w:before="0"/>
        <w:ind w:left="2468" w:right="0" w:firstLine="0"/>
        <w:jc w:val="left"/>
        <w:rPr>
          <w:sz w:val="20"/>
        </w:rPr>
      </w:pPr>
      <w:r>
        <w:rPr>
          <w:w w:val="105"/>
          <w:sz w:val="20"/>
        </w:rPr>
        <w:t>BENGALURU</w:t>
      </w:r>
      <w:r>
        <w:rPr>
          <w:spacing w:val="-17"/>
          <w:w w:val="105"/>
          <w:sz w:val="20"/>
        </w:rPr>
        <w:t> </w:t>
      </w:r>
      <w:r>
        <w:rPr>
          <w:w w:val="105"/>
          <w:sz w:val="20"/>
        </w:rPr>
        <w:t>–</w:t>
      </w:r>
      <w:r>
        <w:rPr>
          <w:spacing w:val="-15"/>
          <w:w w:val="105"/>
          <w:sz w:val="20"/>
        </w:rPr>
        <w:t> </w:t>
      </w:r>
      <w:r>
        <w:rPr>
          <w:w w:val="105"/>
          <w:sz w:val="20"/>
        </w:rPr>
        <w:t>560</w:t>
      </w:r>
      <w:r>
        <w:rPr>
          <w:spacing w:val="-18"/>
          <w:w w:val="105"/>
          <w:sz w:val="20"/>
        </w:rPr>
        <w:t> </w:t>
      </w:r>
      <w:r>
        <w:rPr>
          <w:spacing w:val="-4"/>
          <w:w w:val="105"/>
          <w:sz w:val="20"/>
        </w:rPr>
        <w:t>011.</w:t>
      </w:r>
    </w:p>
    <w:p>
      <w:pPr>
        <w:pStyle w:val="BodyText"/>
        <w:spacing w:before="15"/>
        <w:rPr>
          <w:sz w:val="20"/>
        </w:rPr>
      </w:pPr>
    </w:p>
    <w:p>
      <w:pPr>
        <w:pStyle w:val="ListParagraph"/>
        <w:numPr>
          <w:ilvl w:val="0"/>
          <w:numId w:val="3"/>
        </w:numPr>
        <w:tabs>
          <w:tab w:pos="2468" w:val="left" w:leader="none"/>
        </w:tabs>
        <w:spacing w:line="240" w:lineRule="auto" w:before="0" w:after="0"/>
        <w:ind w:left="2468" w:right="0" w:hanging="519"/>
        <w:jc w:val="left"/>
        <w:rPr>
          <w:sz w:val="20"/>
        </w:rPr>
      </w:pPr>
      <w:r>
        <w:rPr>
          <w:sz w:val="20"/>
        </w:rPr>
        <w:t>SRI.B.V.</w:t>
      </w:r>
      <w:r>
        <w:rPr>
          <w:spacing w:val="19"/>
          <w:sz w:val="20"/>
        </w:rPr>
        <w:t> </w:t>
      </w:r>
      <w:r>
        <w:rPr>
          <w:spacing w:val="-2"/>
          <w:sz w:val="20"/>
        </w:rPr>
        <w:t>CHANDRASEKAR</w:t>
      </w:r>
    </w:p>
    <w:p>
      <w:pPr>
        <w:spacing w:line="247" w:lineRule="auto" w:before="9"/>
        <w:ind w:left="2468" w:right="3008" w:firstLine="0"/>
        <w:jc w:val="left"/>
        <w:rPr>
          <w:sz w:val="20"/>
        </w:rPr>
      </w:pPr>
      <w:r>
        <w:rPr>
          <w:spacing w:val="-2"/>
          <w:w w:val="105"/>
          <w:sz w:val="20"/>
        </w:rPr>
        <w:t>S/O</w:t>
      </w:r>
      <w:r>
        <w:rPr>
          <w:spacing w:val="-12"/>
          <w:w w:val="105"/>
          <w:sz w:val="20"/>
        </w:rPr>
        <w:t> </w:t>
      </w:r>
      <w:r>
        <w:rPr>
          <w:spacing w:val="-2"/>
          <w:w w:val="105"/>
          <w:sz w:val="20"/>
        </w:rPr>
        <w:t>LATE</w:t>
      </w:r>
      <w:r>
        <w:rPr>
          <w:spacing w:val="-13"/>
          <w:w w:val="105"/>
          <w:sz w:val="20"/>
        </w:rPr>
        <w:t> </w:t>
      </w:r>
      <w:r>
        <w:rPr>
          <w:spacing w:val="-2"/>
          <w:w w:val="105"/>
          <w:sz w:val="20"/>
        </w:rPr>
        <w:t>B.R.</w:t>
      </w:r>
      <w:r>
        <w:rPr>
          <w:spacing w:val="-10"/>
          <w:w w:val="105"/>
          <w:sz w:val="20"/>
        </w:rPr>
        <w:t> </w:t>
      </w:r>
      <w:r>
        <w:rPr>
          <w:spacing w:val="-2"/>
          <w:w w:val="105"/>
          <w:sz w:val="20"/>
        </w:rPr>
        <w:t>VENKATARAMANA</w:t>
      </w:r>
      <w:r>
        <w:rPr>
          <w:spacing w:val="-12"/>
          <w:w w:val="105"/>
          <w:sz w:val="20"/>
        </w:rPr>
        <w:t> </w:t>
      </w:r>
      <w:r>
        <w:rPr>
          <w:spacing w:val="-2"/>
          <w:w w:val="105"/>
          <w:sz w:val="20"/>
        </w:rPr>
        <w:t>SETTY, </w:t>
      </w:r>
      <w:r>
        <w:rPr>
          <w:w w:val="105"/>
          <w:sz w:val="20"/>
        </w:rPr>
        <w:t>AGED ABOUT 78 YEARS,</w:t>
      </w:r>
    </w:p>
    <w:p>
      <w:pPr>
        <w:spacing w:before="1"/>
        <w:ind w:left="2468" w:right="0" w:firstLine="0"/>
        <w:jc w:val="left"/>
        <w:rPr>
          <w:sz w:val="20"/>
        </w:rPr>
      </w:pPr>
      <w:r>
        <w:rPr>
          <w:w w:val="105"/>
          <w:sz w:val="20"/>
        </w:rPr>
        <w:t>RESIDING</w:t>
      </w:r>
      <w:r>
        <w:rPr>
          <w:spacing w:val="-18"/>
          <w:w w:val="105"/>
          <w:sz w:val="20"/>
        </w:rPr>
        <w:t> </w:t>
      </w:r>
      <w:r>
        <w:rPr>
          <w:w w:val="105"/>
          <w:sz w:val="20"/>
        </w:rPr>
        <w:t>AT</w:t>
      </w:r>
      <w:r>
        <w:rPr>
          <w:spacing w:val="-15"/>
          <w:w w:val="105"/>
          <w:sz w:val="20"/>
        </w:rPr>
        <w:t> </w:t>
      </w:r>
      <w:r>
        <w:rPr>
          <w:w w:val="105"/>
          <w:sz w:val="20"/>
        </w:rPr>
        <w:t>NO.</w:t>
      </w:r>
      <w:r>
        <w:rPr>
          <w:spacing w:val="-16"/>
          <w:w w:val="105"/>
          <w:sz w:val="20"/>
        </w:rPr>
        <w:t> </w:t>
      </w:r>
      <w:r>
        <w:rPr>
          <w:spacing w:val="-2"/>
          <w:w w:val="105"/>
          <w:sz w:val="20"/>
        </w:rPr>
        <w:t>100/24,</w:t>
      </w:r>
    </w:p>
    <w:p>
      <w:pPr>
        <w:spacing w:line="247" w:lineRule="auto" w:before="9"/>
        <w:ind w:left="2468" w:right="3972" w:firstLine="0"/>
        <w:jc w:val="left"/>
        <w:rPr>
          <w:sz w:val="20"/>
        </w:rPr>
      </w:pPr>
      <w:r>
        <w:rPr>
          <w:w w:val="105"/>
          <w:sz w:val="20"/>
        </w:rPr>
        <w:t>10</w:t>
      </w:r>
      <w:r>
        <w:rPr>
          <w:w w:val="105"/>
          <w:sz w:val="20"/>
          <w:vertAlign w:val="superscript"/>
        </w:rPr>
        <w:t>TH</w:t>
      </w:r>
      <w:r>
        <w:rPr>
          <w:spacing w:val="-19"/>
          <w:w w:val="105"/>
          <w:sz w:val="20"/>
          <w:vertAlign w:val="baseline"/>
        </w:rPr>
        <w:t> </w:t>
      </w:r>
      <w:r>
        <w:rPr>
          <w:w w:val="105"/>
          <w:sz w:val="20"/>
          <w:vertAlign w:val="baseline"/>
        </w:rPr>
        <w:t>D</w:t>
      </w:r>
      <w:r>
        <w:rPr>
          <w:spacing w:val="-18"/>
          <w:w w:val="105"/>
          <w:sz w:val="20"/>
          <w:vertAlign w:val="baseline"/>
        </w:rPr>
        <w:t> </w:t>
      </w:r>
      <w:r>
        <w:rPr>
          <w:w w:val="105"/>
          <w:sz w:val="20"/>
          <w:vertAlign w:val="baseline"/>
        </w:rPr>
        <w:t>MAIN</w:t>
      </w:r>
      <w:r>
        <w:rPr>
          <w:spacing w:val="-19"/>
          <w:w w:val="105"/>
          <w:sz w:val="20"/>
          <w:vertAlign w:val="baseline"/>
        </w:rPr>
        <w:t> </w:t>
      </w:r>
      <w:r>
        <w:rPr>
          <w:w w:val="105"/>
          <w:sz w:val="20"/>
          <w:vertAlign w:val="baseline"/>
        </w:rPr>
        <w:t>ROAD,</w:t>
      </w:r>
      <w:r>
        <w:rPr>
          <w:spacing w:val="-18"/>
          <w:w w:val="105"/>
          <w:sz w:val="20"/>
          <w:vertAlign w:val="baseline"/>
        </w:rPr>
        <w:t> </w:t>
      </w:r>
      <w:r>
        <w:rPr>
          <w:w w:val="105"/>
          <w:sz w:val="20"/>
          <w:vertAlign w:val="baseline"/>
        </w:rPr>
        <w:t>V.V.PURAM, BENGALURU - 560011.</w:t>
      </w:r>
    </w:p>
    <w:p>
      <w:pPr>
        <w:pStyle w:val="BodyText"/>
        <w:spacing w:before="10"/>
        <w:rPr>
          <w:sz w:val="20"/>
        </w:rPr>
      </w:pPr>
    </w:p>
    <w:p>
      <w:pPr>
        <w:spacing w:before="0"/>
        <w:ind w:left="2468" w:right="0" w:firstLine="0"/>
        <w:jc w:val="left"/>
        <w:rPr>
          <w:sz w:val="20"/>
        </w:rPr>
      </w:pPr>
      <w:r>
        <w:rPr>
          <w:w w:val="105"/>
          <w:sz w:val="20"/>
        </w:rPr>
        <w:t>SINCE</w:t>
      </w:r>
      <w:r>
        <w:rPr>
          <w:spacing w:val="-15"/>
          <w:w w:val="105"/>
          <w:sz w:val="20"/>
        </w:rPr>
        <w:t> </w:t>
      </w:r>
      <w:r>
        <w:rPr>
          <w:w w:val="105"/>
          <w:sz w:val="20"/>
        </w:rPr>
        <w:t>DEAD</w:t>
      </w:r>
      <w:r>
        <w:rPr>
          <w:spacing w:val="-14"/>
          <w:w w:val="105"/>
          <w:sz w:val="20"/>
        </w:rPr>
        <w:t> </w:t>
      </w:r>
      <w:r>
        <w:rPr>
          <w:w w:val="105"/>
          <w:sz w:val="20"/>
        </w:rPr>
        <w:t>BY</w:t>
      </w:r>
      <w:r>
        <w:rPr>
          <w:spacing w:val="-13"/>
          <w:w w:val="105"/>
          <w:sz w:val="20"/>
        </w:rPr>
        <w:t> </w:t>
      </w:r>
      <w:r>
        <w:rPr>
          <w:spacing w:val="-4"/>
          <w:w w:val="105"/>
          <w:sz w:val="20"/>
        </w:rPr>
        <w:t>LR’S</w:t>
      </w:r>
    </w:p>
    <w:p>
      <w:pPr>
        <w:pStyle w:val="BodyText"/>
        <w:spacing w:before="15"/>
        <w:rPr>
          <w:sz w:val="20"/>
        </w:rPr>
      </w:pPr>
    </w:p>
    <w:p>
      <w:pPr>
        <w:spacing w:before="0"/>
        <w:ind w:left="2468" w:right="0" w:firstLine="0"/>
        <w:jc w:val="left"/>
        <w:rPr>
          <w:sz w:val="20"/>
        </w:rPr>
      </w:pPr>
      <w:r>
        <w:rPr>
          <w:w w:val="105"/>
          <w:sz w:val="20"/>
        </w:rPr>
        <w:t>2(a)</w:t>
      </w:r>
      <w:r>
        <w:rPr>
          <w:spacing w:val="-16"/>
          <w:w w:val="105"/>
          <w:sz w:val="20"/>
        </w:rPr>
        <w:t> </w:t>
      </w:r>
      <w:r>
        <w:rPr>
          <w:w w:val="105"/>
          <w:sz w:val="20"/>
        </w:rPr>
        <w:t>SMT.</w:t>
      </w:r>
      <w:r>
        <w:rPr>
          <w:spacing w:val="-16"/>
          <w:w w:val="105"/>
          <w:sz w:val="20"/>
        </w:rPr>
        <w:t> </w:t>
      </w:r>
      <w:r>
        <w:rPr>
          <w:w w:val="105"/>
          <w:sz w:val="20"/>
        </w:rPr>
        <w:t>JALAJA</w:t>
      </w:r>
      <w:r>
        <w:rPr>
          <w:spacing w:val="-15"/>
          <w:w w:val="105"/>
          <w:sz w:val="20"/>
        </w:rPr>
        <w:t> </w:t>
      </w:r>
      <w:r>
        <w:rPr>
          <w:spacing w:val="-2"/>
          <w:w w:val="105"/>
          <w:sz w:val="20"/>
        </w:rPr>
        <w:t>SHEKAR</w:t>
      </w:r>
    </w:p>
    <w:p>
      <w:pPr>
        <w:spacing w:line="249" w:lineRule="auto" w:before="9"/>
        <w:ind w:left="3047" w:right="3008" w:hanging="73"/>
        <w:jc w:val="left"/>
        <w:rPr>
          <w:sz w:val="20"/>
        </w:rPr>
      </w:pPr>
      <w:r>
        <w:rPr>
          <w:sz w:val="20"/>
        </w:rPr>
        <w:t>W/O. LATE B.V.CHANDRASHEKAR </w:t>
      </w:r>
      <w:r>
        <w:rPr>
          <w:w w:val="105"/>
          <w:sz w:val="20"/>
        </w:rPr>
        <w:t>AGED ABOUT 69 YEARS</w:t>
      </w:r>
    </w:p>
    <w:p>
      <w:pPr>
        <w:pStyle w:val="BodyText"/>
        <w:spacing w:before="7"/>
        <w:rPr>
          <w:sz w:val="20"/>
        </w:rPr>
      </w:pPr>
    </w:p>
    <w:p>
      <w:pPr>
        <w:spacing w:line="247" w:lineRule="auto" w:before="1"/>
        <w:ind w:left="2975" w:right="3008" w:hanging="508"/>
        <w:jc w:val="left"/>
        <w:rPr>
          <w:sz w:val="20"/>
        </w:rPr>
      </w:pPr>
      <w:r>
        <w:rPr>
          <w:spacing w:val="-2"/>
          <w:w w:val="105"/>
          <w:sz w:val="20"/>
        </w:rPr>
        <w:t>2(b)</w:t>
      </w:r>
      <w:r>
        <w:rPr>
          <w:spacing w:val="-15"/>
          <w:w w:val="105"/>
          <w:sz w:val="20"/>
        </w:rPr>
        <w:t> </w:t>
      </w:r>
      <w:r>
        <w:rPr>
          <w:spacing w:val="-2"/>
          <w:w w:val="105"/>
          <w:sz w:val="20"/>
        </w:rPr>
        <w:t>SRI.</w:t>
      </w:r>
      <w:r>
        <w:rPr>
          <w:spacing w:val="-16"/>
          <w:w w:val="105"/>
          <w:sz w:val="20"/>
        </w:rPr>
        <w:t> </w:t>
      </w:r>
      <w:r>
        <w:rPr>
          <w:spacing w:val="-2"/>
          <w:w w:val="105"/>
          <w:sz w:val="20"/>
        </w:rPr>
        <w:t>HEMANTH</w:t>
      </w:r>
      <w:r>
        <w:rPr>
          <w:spacing w:val="-14"/>
          <w:w w:val="105"/>
          <w:sz w:val="20"/>
        </w:rPr>
        <w:t> </w:t>
      </w:r>
      <w:r>
        <w:rPr>
          <w:spacing w:val="-2"/>
          <w:w w:val="105"/>
          <w:sz w:val="20"/>
        </w:rPr>
        <w:t>CHANDRASHEKAR </w:t>
      </w:r>
      <w:r>
        <w:rPr>
          <w:w w:val="105"/>
          <w:sz w:val="20"/>
        </w:rPr>
        <w:t>S/O.</w:t>
      </w:r>
      <w:r>
        <w:rPr>
          <w:spacing w:val="-6"/>
          <w:w w:val="105"/>
          <w:sz w:val="20"/>
        </w:rPr>
        <w:t> </w:t>
      </w:r>
      <w:r>
        <w:rPr>
          <w:w w:val="105"/>
          <w:sz w:val="20"/>
        </w:rPr>
        <w:t>LATE</w:t>
      </w:r>
      <w:r>
        <w:rPr>
          <w:spacing w:val="-8"/>
          <w:w w:val="105"/>
          <w:sz w:val="20"/>
        </w:rPr>
        <w:t> </w:t>
      </w:r>
      <w:r>
        <w:rPr>
          <w:w w:val="105"/>
          <w:sz w:val="20"/>
        </w:rPr>
        <w:t>B.V.CHANDRASHEKAR AGED ABOUT 46 YEARS</w:t>
      </w:r>
    </w:p>
    <w:p>
      <w:pPr>
        <w:pStyle w:val="BodyText"/>
        <w:spacing w:before="8"/>
        <w:rPr>
          <w:sz w:val="20"/>
        </w:rPr>
      </w:pPr>
    </w:p>
    <w:p>
      <w:pPr>
        <w:spacing w:line="249" w:lineRule="auto" w:before="1"/>
        <w:ind w:left="2975" w:right="2003" w:hanging="508"/>
        <w:jc w:val="left"/>
        <w:rPr>
          <w:sz w:val="20"/>
        </w:rPr>
      </w:pPr>
      <w:r>
        <w:rPr>
          <w:spacing w:val="-2"/>
          <w:w w:val="105"/>
          <w:sz w:val="20"/>
        </w:rPr>
        <w:t>2(c)</w:t>
      </w:r>
      <w:r>
        <w:rPr>
          <w:spacing w:val="-13"/>
          <w:w w:val="105"/>
          <w:sz w:val="20"/>
        </w:rPr>
        <w:t> </w:t>
      </w:r>
      <w:r>
        <w:rPr>
          <w:spacing w:val="-2"/>
          <w:w w:val="105"/>
          <w:sz w:val="20"/>
        </w:rPr>
        <w:t>SRI.</w:t>
      </w:r>
      <w:r>
        <w:rPr>
          <w:spacing w:val="-9"/>
          <w:w w:val="105"/>
          <w:sz w:val="20"/>
        </w:rPr>
        <w:t> </w:t>
      </w:r>
      <w:r>
        <w:rPr>
          <w:spacing w:val="-2"/>
          <w:w w:val="105"/>
          <w:sz w:val="20"/>
        </w:rPr>
        <w:t>ANUP</w:t>
      </w:r>
      <w:r>
        <w:rPr>
          <w:spacing w:val="-12"/>
          <w:w w:val="105"/>
          <w:sz w:val="20"/>
        </w:rPr>
        <w:t> </w:t>
      </w:r>
      <w:r>
        <w:rPr>
          <w:spacing w:val="-2"/>
          <w:w w:val="105"/>
          <w:sz w:val="20"/>
        </w:rPr>
        <w:t>BANGALORE</w:t>
      </w:r>
      <w:r>
        <w:rPr>
          <w:spacing w:val="-11"/>
          <w:w w:val="105"/>
          <w:sz w:val="20"/>
        </w:rPr>
        <w:t> </w:t>
      </w:r>
      <w:r>
        <w:rPr>
          <w:spacing w:val="-2"/>
          <w:w w:val="105"/>
          <w:sz w:val="20"/>
        </w:rPr>
        <w:t>CHANDRASHEKAR </w:t>
      </w:r>
      <w:r>
        <w:rPr>
          <w:w w:val="105"/>
          <w:sz w:val="20"/>
        </w:rPr>
        <w:t>S/O. LATE B.V.CHANDRASHEKAR</w:t>
      </w:r>
    </w:p>
    <w:p>
      <w:pPr>
        <w:spacing w:line="241" w:lineRule="exact" w:before="0"/>
        <w:ind w:left="2975" w:right="0" w:firstLine="0"/>
        <w:jc w:val="left"/>
        <w:rPr>
          <w:sz w:val="20"/>
        </w:rPr>
      </w:pPr>
      <w:r>
        <w:rPr>
          <w:w w:val="105"/>
          <w:sz w:val="20"/>
        </w:rPr>
        <w:t>AGED</w:t>
      </w:r>
      <w:r>
        <w:rPr>
          <w:spacing w:val="-16"/>
          <w:w w:val="105"/>
          <w:sz w:val="20"/>
        </w:rPr>
        <w:t> </w:t>
      </w:r>
      <w:r>
        <w:rPr>
          <w:w w:val="105"/>
          <w:sz w:val="20"/>
        </w:rPr>
        <w:t>ABOUT</w:t>
      </w:r>
      <w:r>
        <w:rPr>
          <w:spacing w:val="-12"/>
          <w:w w:val="105"/>
          <w:sz w:val="20"/>
        </w:rPr>
        <w:t> </w:t>
      </w:r>
      <w:r>
        <w:rPr>
          <w:w w:val="105"/>
          <w:sz w:val="20"/>
        </w:rPr>
        <w:t>43</w:t>
      </w:r>
      <w:r>
        <w:rPr>
          <w:spacing w:val="-15"/>
          <w:w w:val="105"/>
          <w:sz w:val="20"/>
        </w:rPr>
        <w:t> </w:t>
      </w:r>
      <w:r>
        <w:rPr>
          <w:spacing w:val="-4"/>
          <w:w w:val="105"/>
          <w:sz w:val="20"/>
        </w:rPr>
        <w:t>YEARS</w:t>
      </w:r>
    </w:p>
    <w:p>
      <w:pPr>
        <w:pStyle w:val="BodyText"/>
        <w:spacing w:before="15"/>
        <w:rPr>
          <w:sz w:val="20"/>
        </w:rPr>
      </w:pPr>
    </w:p>
    <w:p>
      <w:pPr>
        <w:spacing w:line="249" w:lineRule="auto" w:before="0"/>
        <w:ind w:left="2975" w:right="3972" w:hanging="1"/>
        <w:jc w:val="left"/>
        <w:rPr>
          <w:sz w:val="20"/>
        </w:rPr>
      </w:pPr>
      <w:r>
        <w:rPr>
          <w:w w:val="105"/>
          <w:sz w:val="20"/>
        </w:rPr>
        <w:t>ALL</w:t>
      </w:r>
      <w:r>
        <w:rPr>
          <w:spacing w:val="-19"/>
          <w:w w:val="105"/>
          <w:sz w:val="20"/>
        </w:rPr>
        <w:t> </w:t>
      </w:r>
      <w:r>
        <w:rPr>
          <w:w w:val="105"/>
          <w:sz w:val="20"/>
        </w:rPr>
        <w:t>ARE</w:t>
      </w:r>
      <w:r>
        <w:rPr>
          <w:spacing w:val="-18"/>
          <w:w w:val="105"/>
          <w:sz w:val="20"/>
        </w:rPr>
        <w:t> </w:t>
      </w:r>
      <w:r>
        <w:rPr>
          <w:w w:val="105"/>
          <w:sz w:val="20"/>
        </w:rPr>
        <w:t>R/AT.</w:t>
      </w:r>
      <w:r>
        <w:rPr>
          <w:spacing w:val="-19"/>
          <w:w w:val="105"/>
          <w:sz w:val="20"/>
        </w:rPr>
        <w:t> </w:t>
      </w:r>
      <w:r>
        <w:rPr>
          <w:w w:val="105"/>
          <w:sz w:val="20"/>
        </w:rPr>
        <w:t>NO.100/24 10</w:t>
      </w:r>
      <w:r>
        <w:rPr>
          <w:w w:val="105"/>
          <w:sz w:val="20"/>
          <w:vertAlign w:val="superscript"/>
        </w:rPr>
        <w:t>TH</w:t>
      </w:r>
      <w:r>
        <w:rPr>
          <w:w w:val="105"/>
          <w:sz w:val="20"/>
          <w:vertAlign w:val="baseline"/>
        </w:rPr>
        <w:t> ‘D’ MAIN ROAD</w:t>
      </w:r>
    </w:p>
    <w:p>
      <w:pPr>
        <w:spacing w:line="247" w:lineRule="auto" w:before="0"/>
        <w:ind w:left="2975" w:right="3008" w:firstLine="0"/>
        <w:jc w:val="left"/>
        <w:rPr>
          <w:sz w:val="20"/>
        </w:rPr>
      </w:pPr>
      <w:r>
        <w:rPr>
          <w:spacing w:val="-2"/>
          <w:w w:val="105"/>
          <w:sz w:val="20"/>
        </w:rPr>
        <w:t>1ST</w:t>
      </w:r>
      <w:r>
        <w:rPr>
          <w:spacing w:val="-17"/>
          <w:w w:val="105"/>
          <w:sz w:val="20"/>
        </w:rPr>
        <w:t> </w:t>
      </w:r>
      <w:r>
        <w:rPr>
          <w:spacing w:val="-2"/>
          <w:w w:val="105"/>
          <w:sz w:val="20"/>
        </w:rPr>
        <w:t>BLOCK,</w:t>
      </w:r>
      <w:r>
        <w:rPr>
          <w:spacing w:val="-16"/>
          <w:w w:val="105"/>
          <w:sz w:val="20"/>
        </w:rPr>
        <w:t> </w:t>
      </w:r>
      <w:r>
        <w:rPr>
          <w:spacing w:val="-2"/>
          <w:w w:val="105"/>
          <w:sz w:val="20"/>
        </w:rPr>
        <w:t>JAYANAGAR </w:t>
      </w:r>
      <w:r>
        <w:rPr>
          <w:w w:val="105"/>
          <w:sz w:val="20"/>
        </w:rPr>
        <w:t>BANGALORE 560 011.</w:t>
      </w:r>
    </w:p>
    <w:p>
      <w:pPr>
        <w:spacing w:line="240" w:lineRule="exact" w:before="0"/>
        <w:ind w:left="0" w:right="567" w:firstLine="0"/>
        <w:jc w:val="right"/>
        <w:rPr>
          <w:sz w:val="20"/>
        </w:rPr>
      </w:pPr>
      <w:r>
        <w:rPr>
          <w:spacing w:val="-2"/>
          <w:w w:val="105"/>
          <w:sz w:val="20"/>
        </w:rPr>
        <w:t>…RESPONDENTS</w:t>
      </w:r>
    </w:p>
    <w:p>
      <w:pPr>
        <w:spacing w:line="249" w:lineRule="auto" w:before="136"/>
        <w:ind w:left="1949" w:right="242" w:firstLine="0"/>
        <w:jc w:val="left"/>
        <w:rPr>
          <w:sz w:val="20"/>
        </w:rPr>
      </w:pPr>
      <w:r>
        <w:rPr>
          <w:w w:val="105"/>
          <w:sz w:val="20"/>
        </w:rPr>
        <w:t>(BY</w:t>
      </w:r>
      <w:r>
        <w:rPr>
          <w:spacing w:val="40"/>
          <w:w w:val="105"/>
          <w:sz w:val="20"/>
        </w:rPr>
        <w:t> </w:t>
      </w:r>
      <w:r>
        <w:rPr>
          <w:w w:val="105"/>
          <w:sz w:val="20"/>
        </w:rPr>
        <w:t>SRI.</w:t>
      </w:r>
      <w:r>
        <w:rPr>
          <w:spacing w:val="40"/>
          <w:w w:val="105"/>
          <w:sz w:val="20"/>
        </w:rPr>
        <w:t> </w:t>
      </w:r>
      <w:r>
        <w:rPr>
          <w:w w:val="105"/>
          <w:sz w:val="20"/>
        </w:rPr>
        <w:t>P.P.</w:t>
      </w:r>
      <w:r>
        <w:rPr>
          <w:spacing w:val="40"/>
          <w:w w:val="105"/>
          <w:sz w:val="20"/>
        </w:rPr>
        <w:t> </w:t>
      </w:r>
      <w:r>
        <w:rPr>
          <w:w w:val="105"/>
          <w:sz w:val="20"/>
        </w:rPr>
        <w:t>HEDGE,</w:t>
      </w:r>
      <w:r>
        <w:rPr>
          <w:spacing w:val="40"/>
          <w:w w:val="105"/>
          <w:sz w:val="20"/>
        </w:rPr>
        <w:t> </w:t>
      </w:r>
      <w:r>
        <w:rPr>
          <w:w w:val="105"/>
          <w:sz w:val="20"/>
        </w:rPr>
        <w:t>SENIOR</w:t>
      </w:r>
      <w:r>
        <w:rPr>
          <w:spacing w:val="40"/>
          <w:w w:val="105"/>
          <w:sz w:val="20"/>
        </w:rPr>
        <w:t> </w:t>
      </w:r>
      <w:r>
        <w:rPr>
          <w:w w:val="105"/>
          <w:sz w:val="20"/>
        </w:rPr>
        <w:t>COUNSEL</w:t>
      </w:r>
      <w:r>
        <w:rPr>
          <w:spacing w:val="40"/>
          <w:w w:val="105"/>
          <w:sz w:val="20"/>
        </w:rPr>
        <w:t> </w:t>
      </w:r>
      <w:r>
        <w:rPr>
          <w:w w:val="105"/>
          <w:sz w:val="20"/>
        </w:rPr>
        <w:t>FOR</w:t>
      </w:r>
      <w:r>
        <w:rPr>
          <w:spacing w:val="40"/>
          <w:w w:val="105"/>
          <w:sz w:val="20"/>
        </w:rPr>
        <w:t> </w:t>
      </w:r>
      <w:r>
        <w:rPr>
          <w:w w:val="105"/>
          <w:sz w:val="20"/>
        </w:rPr>
        <w:t>SRI.</w:t>
      </w:r>
      <w:r>
        <w:rPr>
          <w:spacing w:val="40"/>
          <w:w w:val="105"/>
          <w:sz w:val="20"/>
        </w:rPr>
        <w:t> </w:t>
      </w:r>
      <w:r>
        <w:rPr>
          <w:w w:val="105"/>
          <w:sz w:val="20"/>
        </w:rPr>
        <w:t>VISHWANATH SETTY V, ADVOCATE FOR C/R1 AND R2(a) TO R2(c)</w:t>
      </w:r>
    </w:p>
    <w:p>
      <w:pPr>
        <w:spacing w:after="0" w:line="249" w:lineRule="auto"/>
        <w:jc w:val="left"/>
        <w:rPr>
          <w:sz w:val="20"/>
        </w:rPr>
        <w:sectPr>
          <w:pgSz w:w="12240" w:h="15840"/>
          <w:pgMar w:header="627" w:footer="0" w:top="1880" w:bottom="280" w:left="700" w:right="1720"/>
        </w:sectPr>
      </w:pPr>
    </w:p>
    <w:p>
      <w:pPr>
        <w:pStyle w:val="BodyText"/>
        <w:rPr>
          <w:sz w:val="20"/>
        </w:rPr>
      </w:pPr>
    </w:p>
    <w:p>
      <w:pPr>
        <w:pStyle w:val="BodyText"/>
        <w:spacing w:before="225"/>
        <w:rPr>
          <w:sz w:val="20"/>
        </w:rPr>
      </w:pPr>
    </w:p>
    <w:p>
      <w:pPr>
        <w:spacing w:line="247" w:lineRule="auto" w:before="0"/>
        <w:ind w:left="1949" w:right="563" w:firstLine="667"/>
        <w:jc w:val="both"/>
        <w:rPr>
          <w:sz w:val="20"/>
        </w:rPr>
      </w:pPr>
      <w:r>
        <w:rPr>
          <w:w w:val="105"/>
          <w:sz w:val="20"/>
        </w:rPr>
        <w:t>THIS</w:t>
      </w:r>
      <w:r>
        <w:rPr>
          <w:w w:val="105"/>
          <w:sz w:val="20"/>
        </w:rPr>
        <w:t> CRP</w:t>
      </w:r>
      <w:r>
        <w:rPr>
          <w:w w:val="105"/>
          <w:sz w:val="20"/>
        </w:rPr>
        <w:t> IS</w:t>
      </w:r>
      <w:r>
        <w:rPr>
          <w:w w:val="105"/>
          <w:sz w:val="20"/>
        </w:rPr>
        <w:t> FILED</w:t>
      </w:r>
      <w:r>
        <w:rPr>
          <w:w w:val="105"/>
          <w:sz w:val="20"/>
        </w:rPr>
        <w:t> UNDER</w:t>
      </w:r>
      <w:r>
        <w:rPr>
          <w:w w:val="105"/>
          <w:sz w:val="20"/>
        </w:rPr>
        <w:t> SECTION</w:t>
      </w:r>
      <w:r>
        <w:rPr>
          <w:w w:val="105"/>
          <w:sz w:val="20"/>
        </w:rPr>
        <w:t> 115</w:t>
      </w:r>
      <w:r>
        <w:rPr>
          <w:w w:val="105"/>
          <w:sz w:val="20"/>
        </w:rPr>
        <w:t> OF</w:t>
      </w:r>
      <w:r>
        <w:rPr>
          <w:w w:val="105"/>
          <w:sz w:val="20"/>
        </w:rPr>
        <w:t> CPC,</w:t>
      </w:r>
      <w:r>
        <w:rPr>
          <w:w w:val="105"/>
          <w:sz w:val="20"/>
        </w:rPr>
        <w:t> AGAINST THE</w:t>
      </w:r>
      <w:r>
        <w:rPr>
          <w:w w:val="105"/>
          <w:sz w:val="20"/>
        </w:rPr>
        <w:t> ORDER</w:t>
      </w:r>
      <w:r>
        <w:rPr>
          <w:w w:val="105"/>
          <w:sz w:val="20"/>
        </w:rPr>
        <w:t> DATED</w:t>
      </w:r>
      <w:r>
        <w:rPr>
          <w:w w:val="105"/>
          <w:sz w:val="20"/>
        </w:rPr>
        <w:t> 25.09.2023</w:t>
      </w:r>
      <w:r>
        <w:rPr>
          <w:w w:val="105"/>
          <w:sz w:val="20"/>
        </w:rPr>
        <w:t> PASSED</w:t>
      </w:r>
      <w:r>
        <w:rPr>
          <w:w w:val="105"/>
          <w:sz w:val="20"/>
        </w:rPr>
        <w:t> ON</w:t>
      </w:r>
      <w:r>
        <w:rPr>
          <w:w w:val="105"/>
          <w:sz w:val="20"/>
        </w:rPr>
        <w:t> I.A.NO.34</w:t>
      </w:r>
      <w:r>
        <w:rPr>
          <w:w w:val="105"/>
          <w:sz w:val="20"/>
        </w:rPr>
        <w:t> IN O.S.NO.3842/2018</w:t>
      </w:r>
      <w:r>
        <w:rPr>
          <w:spacing w:val="-1"/>
          <w:w w:val="105"/>
          <w:sz w:val="20"/>
        </w:rPr>
        <w:t> </w:t>
      </w:r>
      <w:r>
        <w:rPr>
          <w:w w:val="105"/>
          <w:sz w:val="20"/>
        </w:rPr>
        <w:t>ON</w:t>
      </w:r>
      <w:r>
        <w:rPr>
          <w:spacing w:val="-5"/>
          <w:w w:val="105"/>
          <w:sz w:val="20"/>
        </w:rPr>
        <w:t> </w:t>
      </w:r>
      <w:r>
        <w:rPr>
          <w:w w:val="105"/>
          <w:sz w:val="20"/>
        </w:rPr>
        <w:t>FILE</w:t>
      </w:r>
      <w:r>
        <w:rPr>
          <w:spacing w:val="-5"/>
          <w:w w:val="105"/>
          <w:sz w:val="20"/>
        </w:rPr>
        <w:t> </w:t>
      </w:r>
      <w:r>
        <w:rPr>
          <w:w w:val="105"/>
          <w:sz w:val="20"/>
        </w:rPr>
        <w:t>OF</w:t>
      </w:r>
      <w:r>
        <w:rPr>
          <w:spacing w:val="-5"/>
          <w:w w:val="105"/>
          <w:sz w:val="20"/>
        </w:rPr>
        <w:t> </w:t>
      </w:r>
      <w:r>
        <w:rPr>
          <w:w w:val="105"/>
          <w:sz w:val="20"/>
        </w:rPr>
        <w:t>XXII</w:t>
      </w:r>
      <w:r>
        <w:rPr>
          <w:spacing w:val="-2"/>
          <w:w w:val="105"/>
          <w:sz w:val="20"/>
        </w:rPr>
        <w:t> </w:t>
      </w:r>
      <w:r>
        <w:rPr>
          <w:w w:val="105"/>
          <w:sz w:val="20"/>
        </w:rPr>
        <w:t>ADDITIONAL</w:t>
      </w:r>
      <w:r>
        <w:rPr>
          <w:spacing w:val="-1"/>
          <w:w w:val="105"/>
          <w:sz w:val="20"/>
        </w:rPr>
        <w:t> </w:t>
      </w:r>
      <w:r>
        <w:rPr>
          <w:w w:val="105"/>
          <w:sz w:val="20"/>
        </w:rPr>
        <w:t>CITY</w:t>
      </w:r>
      <w:r>
        <w:rPr>
          <w:spacing w:val="-4"/>
          <w:w w:val="105"/>
          <w:sz w:val="20"/>
        </w:rPr>
        <w:t> </w:t>
      </w:r>
      <w:r>
        <w:rPr>
          <w:w w:val="105"/>
          <w:sz w:val="20"/>
        </w:rPr>
        <w:t>CIVIL JUDGE AND</w:t>
      </w:r>
      <w:r>
        <w:rPr>
          <w:w w:val="105"/>
          <w:sz w:val="20"/>
        </w:rPr>
        <w:t> SESSIONS</w:t>
      </w:r>
      <w:r>
        <w:rPr>
          <w:w w:val="105"/>
          <w:sz w:val="20"/>
        </w:rPr>
        <w:t> JUDGE,</w:t>
      </w:r>
      <w:r>
        <w:rPr>
          <w:w w:val="105"/>
          <w:sz w:val="20"/>
        </w:rPr>
        <w:t> (CCH-7),</w:t>
      </w:r>
      <w:r>
        <w:rPr>
          <w:w w:val="105"/>
          <w:sz w:val="20"/>
        </w:rPr>
        <w:t> BANGALORE</w:t>
      </w:r>
      <w:r>
        <w:rPr>
          <w:w w:val="105"/>
          <w:sz w:val="20"/>
        </w:rPr>
        <w:t> REJECTING</w:t>
      </w:r>
      <w:r>
        <w:rPr>
          <w:w w:val="105"/>
          <w:sz w:val="20"/>
        </w:rPr>
        <w:t> THE</w:t>
      </w:r>
      <w:r>
        <w:rPr>
          <w:w w:val="105"/>
          <w:sz w:val="20"/>
        </w:rPr>
        <w:t> IA NO.34 FOR RETURN OF PLAINT FOR WANT OF JURISDICTION.</w:t>
      </w:r>
    </w:p>
    <w:p>
      <w:pPr>
        <w:spacing w:before="186"/>
        <w:ind w:left="1949" w:right="0" w:firstLine="0"/>
        <w:jc w:val="left"/>
        <w:rPr>
          <w:b/>
          <w:sz w:val="20"/>
        </w:rPr>
      </w:pPr>
      <w:r>
        <w:rPr>
          <w:b/>
          <w:w w:val="105"/>
          <w:sz w:val="20"/>
          <w:u w:val="single"/>
        </w:rPr>
        <w:t>IN</w:t>
      </w:r>
      <w:r>
        <w:rPr>
          <w:b/>
          <w:spacing w:val="-11"/>
          <w:w w:val="105"/>
          <w:sz w:val="20"/>
          <w:u w:val="single"/>
        </w:rPr>
        <w:t> </w:t>
      </w:r>
      <w:r>
        <w:rPr>
          <w:b/>
          <w:w w:val="105"/>
          <w:sz w:val="20"/>
          <w:u w:val="single"/>
        </w:rPr>
        <w:t>CRP</w:t>
      </w:r>
      <w:r>
        <w:rPr>
          <w:b/>
          <w:spacing w:val="-11"/>
          <w:w w:val="105"/>
          <w:sz w:val="20"/>
          <w:u w:val="single"/>
        </w:rPr>
        <w:t> </w:t>
      </w:r>
      <w:r>
        <w:rPr>
          <w:b/>
          <w:spacing w:val="-2"/>
          <w:w w:val="105"/>
          <w:sz w:val="20"/>
          <w:u w:val="single"/>
        </w:rPr>
        <w:t>NO.633/2023:</w:t>
      </w:r>
    </w:p>
    <w:p>
      <w:pPr>
        <w:spacing w:before="133"/>
        <w:ind w:left="1949" w:right="0" w:firstLine="0"/>
        <w:jc w:val="left"/>
        <w:rPr>
          <w:b/>
          <w:sz w:val="20"/>
        </w:rPr>
      </w:pPr>
      <w:r>
        <w:rPr>
          <w:b/>
          <w:spacing w:val="-2"/>
          <w:w w:val="105"/>
          <w:sz w:val="20"/>
          <w:u w:val="single"/>
        </w:rPr>
        <w:t>BETWEEN:</w:t>
      </w:r>
    </w:p>
    <w:p>
      <w:pPr>
        <w:pStyle w:val="ListParagraph"/>
        <w:numPr>
          <w:ilvl w:val="0"/>
          <w:numId w:val="4"/>
        </w:numPr>
        <w:tabs>
          <w:tab w:pos="2468" w:val="left" w:leader="none"/>
        </w:tabs>
        <w:spacing w:line="240" w:lineRule="auto" w:before="134" w:after="0"/>
        <w:ind w:left="2468" w:right="0" w:hanging="519"/>
        <w:jc w:val="left"/>
        <w:rPr>
          <w:sz w:val="20"/>
        </w:rPr>
      </w:pPr>
      <w:r>
        <w:rPr>
          <w:spacing w:val="-2"/>
          <w:w w:val="105"/>
          <w:sz w:val="20"/>
        </w:rPr>
        <w:t>M/S</w:t>
      </w:r>
      <w:r>
        <w:rPr>
          <w:spacing w:val="-12"/>
          <w:w w:val="105"/>
          <w:sz w:val="20"/>
        </w:rPr>
        <w:t> </w:t>
      </w:r>
      <w:r>
        <w:rPr>
          <w:spacing w:val="-2"/>
          <w:w w:val="105"/>
          <w:sz w:val="20"/>
        </w:rPr>
        <w:t>SREENIVAS</w:t>
      </w:r>
      <w:r>
        <w:rPr>
          <w:spacing w:val="-8"/>
          <w:w w:val="105"/>
          <w:sz w:val="20"/>
        </w:rPr>
        <w:t> </w:t>
      </w:r>
      <w:r>
        <w:rPr>
          <w:spacing w:val="-2"/>
          <w:w w:val="105"/>
          <w:sz w:val="20"/>
        </w:rPr>
        <w:t>ENTERPRISES</w:t>
      </w:r>
    </w:p>
    <w:p>
      <w:pPr>
        <w:spacing w:line="249" w:lineRule="auto" w:before="9"/>
        <w:ind w:left="2467" w:right="2003" w:firstLine="0"/>
        <w:jc w:val="left"/>
        <w:rPr>
          <w:sz w:val="20"/>
        </w:rPr>
      </w:pPr>
      <w:r>
        <w:rPr>
          <w:spacing w:val="-2"/>
          <w:w w:val="105"/>
          <w:sz w:val="20"/>
        </w:rPr>
        <w:t>REPRESENTED</w:t>
      </w:r>
      <w:r>
        <w:rPr>
          <w:spacing w:val="-11"/>
          <w:w w:val="105"/>
          <w:sz w:val="20"/>
        </w:rPr>
        <w:t> </w:t>
      </w:r>
      <w:r>
        <w:rPr>
          <w:spacing w:val="-2"/>
          <w:w w:val="105"/>
          <w:sz w:val="20"/>
        </w:rPr>
        <w:t>BY</w:t>
      </w:r>
      <w:r>
        <w:rPr>
          <w:spacing w:val="-10"/>
          <w:w w:val="105"/>
          <w:sz w:val="20"/>
        </w:rPr>
        <w:t> </w:t>
      </w:r>
      <w:r>
        <w:rPr>
          <w:spacing w:val="-2"/>
          <w:w w:val="105"/>
          <w:sz w:val="20"/>
        </w:rPr>
        <w:t>THE</w:t>
      </w:r>
      <w:r>
        <w:rPr>
          <w:spacing w:val="-14"/>
          <w:w w:val="105"/>
          <w:sz w:val="20"/>
        </w:rPr>
        <w:t> </w:t>
      </w:r>
      <w:r>
        <w:rPr>
          <w:spacing w:val="-2"/>
          <w:w w:val="105"/>
          <w:sz w:val="20"/>
        </w:rPr>
        <w:t>MANAGING</w:t>
      </w:r>
      <w:r>
        <w:rPr>
          <w:spacing w:val="-10"/>
          <w:w w:val="105"/>
          <w:sz w:val="20"/>
        </w:rPr>
        <w:t> </w:t>
      </w:r>
      <w:r>
        <w:rPr>
          <w:spacing w:val="-2"/>
          <w:w w:val="105"/>
          <w:sz w:val="20"/>
        </w:rPr>
        <w:t>PARTNERS: </w:t>
      </w:r>
      <w:r>
        <w:rPr>
          <w:w w:val="105"/>
          <w:sz w:val="20"/>
        </w:rPr>
        <w:t>SRI.K.R RAVISHANKAR AND</w:t>
      </w:r>
    </w:p>
    <w:p>
      <w:pPr>
        <w:spacing w:line="247" w:lineRule="auto" w:before="0"/>
        <w:ind w:left="2467" w:right="3855" w:firstLine="0"/>
        <w:jc w:val="left"/>
        <w:rPr>
          <w:sz w:val="20"/>
        </w:rPr>
      </w:pPr>
      <w:r>
        <w:rPr>
          <w:w w:val="105"/>
          <w:sz w:val="20"/>
        </w:rPr>
        <w:t>SMT. ANITHA RAVISHANKAR, VITTOBA TEMPLE STREET, </w:t>
      </w:r>
      <w:r>
        <w:rPr>
          <w:spacing w:val="-2"/>
          <w:w w:val="105"/>
          <w:sz w:val="20"/>
        </w:rPr>
        <w:t>DODDABALLAPURA, </w:t>
      </w:r>
      <w:r>
        <w:rPr>
          <w:w w:val="105"/>
          <w:sz w:val="20"/>
        </w:rPr>
        <w:t>DODDABALLAPURA TALUK, </w:t>
      </w:r>
      <w:r>
        <w:rPr>
          <w:spacing w:val="-2"/>
          <w:w w:val="105"/>
          <w:sz w:val="20"/>
        </w:rPr>
        <w:t>BENGALURU</w:t>
      </w:r>
      <w:r>
        <w:rPr>
          <w:spacing w:val="-12"/>
          <w:w w:val="105"/>
          <w:sz w:val="20"/>
        </w:rPr>
        <w:t> </w:t>
      </w:r>
      <w:r>
        <w:rPr>
          <w:spacing w:val="-2"/>
          <w:w w:val="105"/>
          <w:sz w:val="20"/>
        </w:rPr>
        <w:t>DISTRICT</w:t>
      </w:r>
      <w:r>
        <w:rPr>
          <w:spacing w:val="-16"/>
          <w:w w:val="105"/>
          <w:sz w:val="20"/>
        </w:rPr>
        <w:t> </w:t>
      </w:r>
      <w:r>
        <w:rPr>
          <w:spacing w:val="-2"/>
          <w:w w:val="105"/>
          <w:sz w:val="20"/>
        </w:rPr>
        <w:t>-</w:t>
      </w:r>
      <w:r>
        <w:rPr>
          <w:spacing w:val="-12"/>
          <w:w w:val="105"/>
          <w:sz w:val="20"/>
        </w:rPr>
        <w:t> </w:t>
      </w:r>
      <w:r>
        <w:rPr>
          <w:spacing w:val="-2"/>
          <w:w w:val="105"/>
          <w:sz w:val="20"/>
        </w:rPr>
        <w:t>561203.</w:t>
      </w:r>
    </w:p>
    <w:p>
      <w:pPr>
        <w:pStyle w:val="ListParagraph"/>
        <w:numPr>
          <w:ilvl w:val="0"/>
          <w:numId w:val="4"/>
        </w:numPr>
        <w:tabs>
          <w:tab w:pos="2468" w:val="left" w:leader="none"/>
        </w:tabs>
        <w:spacing w:line="249" w:lineRule="auto" w:before="184" w:after="0"/>
        <w:ind w:left="2468" w:right="4665" w:hanging="519"/>
        <w:jc w:val="left"/>
        <w:rPr>
          <w:sz w:val="20"/>
        </w:rPr>
      </w:pPr>
      <w:r>
        <w:rPr>
          <w:w w:val="105"/>
          <w:sz w:val="20"/>
        </w:rPr>
        <w:t>SRI. K.R. RAVISHANKAR S/O</w:t>
      </w:r>
      <w:r>
        <w:rPr>
          <w:spacing w:val="-19"/>
          <w:w w:val="105"/>
          <w:sz w:val="20"/>
        </w:rPr>
        <w:t> </w:t>
      </w:r>
      <w:r>
        <w:rPr>
          <w:w w:val="105"/>
          <w:sz w:val="20"/>
        </w:rPr>
        <w:t>K.C.</w:t>
      </w:r>
      <w:r>
        <w:rPr>
          <w:spacing w:val="-18"/>
          <w:w w:val="105"/>
          <w:sz w:val="20"/>
        </w:rPr>
        <w:t> </w:t>
      </w:r>
      <w:r>
        <w:rPr>
          <w:w w:val="105"/>
          <w:sz w:val="20"/>
        </w:rPr>
        <w:t>RUDRE</w:t>
      </w:r>
      <w:r>
        <w:rPr>
          <w:spacing w:val="-19"/>
          <w:w w:val="105"/>
          <w:sz w:val="20"/>
        </w:rPr>
        <w:t> </w:t>
      </w:r>
      <w:r>
        <w:rPr>
          <w:w w:val="105"/>
          <w:sz w:val="20"/>
        </w:rPr>
        <w:t>GOWDA, AGED ABOUT 64 YEARS, MANAGING PARTNER,</w:t>
      </w:r>
    </w:p>
    <w:p>
      <w:pPr>
        <w:spacing w:line="247" w:lineRule="auto" w:before="0"/>
        <w:ind w:left="2468" w:right="3972" w:firstLine="0"/>
        <w:jc w:val="left"/>
        <w:rPr>
          <w:sz w:val="20"/>
        </w:rPr>
      </w:pPr>
      <w:r>
        <w:rPr>
          <w:sz w:val="20"/>
        </w:rPr>
        <w:t>M/S SREENIVASA ENTERPRISES, </w:t>
      </w:r>
      <w:r>
        <w:rPr>
          <w:w w:val="105"/>
          <w:sz w:val="20"/>
        </w:rPr>
        <w:t>C/O URVASHI THEATRE,</w:t>
      </w:r>
    </w:p>
    <w:p>
      <w:pPr>
        <w:spacing w:line="247" w:lineRule="auto" w:before="0"/>
        <w:ind w:left="2468" w:right="3008" w:firstLine="0"/>
        <w:jc w:val="left"/>
        <w:rPr>
          <w:sz w:val="20"/>
        </w:rPr>
      </w:pPr>
      <w:r>
        <w:rPr>
          <w:w w:val="105"/>
          <w:sz w:val="20"/>
        </w:rPr>
        <w:t>NO.</w:t>
      </w:r>
      <w:r>
        <w:rPr>
          <w:spacing w:val="-19"/>
          <w:w w:val="105"/>
          <w:sz w:val="20"/>
        </w:rPr>
        <w:t> </w:t>
      </w:r>
      <w:r>
        <w:rPr>
          <w:w w:val="105"/>
          <w:sz w:val="20"/>
        </w:rPr>
        <w:t>K-40,</w:t>
      </w:r>
      <w:r>
        <w:rPr>
          <w:spacing w:val="-18"/>
          <w:w w:val="105"/>
          <w:sz w:val="20"/>
        </w:rPr>
        <w:t> </w:t>
      </w:r>
      <w:r>
        <w:rPr>
          <w:w w:val="105"/>
          <w:sz w:val="20"/>
        </w:rPr>
        <w:t>H.</w:t>
      </w:r>
      <w:r>
        <w:rPr>
          <w:spacing w:val="-19"/>
          <w:w w:val="105"/>
          <w:sz w:val="20"/>
        </w:rPr>
        <w:t> </w:t>
      </w:r>
      <w:r>
        <w:rPr>
          <w:w w:val="105"/>
          <w:sz w:val="20"/>
        </w:rPr>
        <w:t>SIDDAIAH</w:t>
      </w:r>
      <w:r>
        <w:rPr>
          <w:spacing w:val="-18"/>
          <w:w w:val="105"/>
          <w:sz w:val="20"/>
        </w:rPr>
        <w:t> </w:t>
      </w:r>
      <w:r>
        <w:rPr>
          <w:w w:val="105"/>
          <w:sz w:val="20"/>
        </w:rPr>
        <w:t>ROAD, BENGALURU - 560027.</w:t>
      </w:r>
    </w:p>
    <w:p>
      <w:pPr>
        <w:pStyle w:val="ListParagraph"/>
        <w:numPr>
          <w:ilvl w:val="0"/>
          <w:numId w:val="4"/>
        </w:numPr>
        <w:tabs>
          <w:tab w:pos="2468" w:val="left" w:leader="none"/>
        </w:tabs>
        <w:spacing w:line="247" w:lineRule="auto" w:before="181" w:after="0"/>
        <w:ind w:left="2468" w:right="4345" w:hanging="519"/>
        <w:jc w:val="left"/>
        <w:rPr>
          <w:sz w:val="20"/>
        </w:rPr>
      </w:pPr>
      <w:r>
        <w:rPr>
          <w:spacing w:val="-2"/>
          <w:w w:val="105"/>
          <w:sz w:val="20"/>
        </w:rPr>
        <w:t>SMT.</w:t>
      </w:r>
      <w:r>
        <w:rPr>
          <w:spacing w:val="-17"/>
          <w:w w:val="105"/>
          <w:sz w:val="20"/>
        </w:rPr>
        <w:t> </w:t>
      </w:r>
      <w:r>
        <w:rPr>
          <w:spacing w:val="-2"/>
          <w:w w:val="105"/>
          <w:sz w:val="20"/>
        </w:rPr>
        <w:t>ANITHA</w:t>
      </w:r>
      <w:r>
        <w:rPr>
          <w:spacing w:val="-16"/>
          <w:w w:val="105"/>
          <w:sz w:val="20"/>
        </w:rPr>
        <w:t> </w:t>
      </w:r>
      <w:r>
        <w:rPr>
          <w:spacing w:val="-2"/>
          <w:w w:val="105"/>
          <w:sz w:val="20"/>
        </w:rPr>
        <w:t>RAVISHANKAR </w:t>
      </w:r>
      <w:r>
        <w:rPr>
          <w:w w:val="105"/>
          <w:sz w:val="20"/>
        </w:rPr>
        <w:t>W/O K.R. RAVISHANKAR, AGED ABOUT 60 YEARS,</w:t>
      </w:r>
    </w:p>
    <w:p>
      <w:pPr>
        <w:spacing w:line="249" w:lineRule="auto" w:before="3"/>
        <w:ind w:left="2468" w:right="3972" w:firstLine="0"/>
        <w:jc w:val="left"/>
        <w:rPr>
          <w:sz w:val="20"/>
        </w:rPr>
      </w:pPr>
      <w:r>
        <w:rPr>
          <w:sz w:val="20"/>
        </w:rPr>
        <w:t>M/S SREENIVASA ENTERPRISES, </w:t>
      </w:r>
      <w:r>
        <w:rPr>
          <w:w w:val="105"/>
          <w:sz w:val="20"/>
        </w:rPr>
        <w:t>C/O URVASHI THEATRE,</w:t>
      </w:r>
    </w:p>
    <w:p>
      <w:pPr>
        <w:spacing w:line="247" w:lineRule="auto" w:before="0"/>
        <w:ind w:left="2468" w:right="3008" w:firstLine="0"/>
        <w:jc w:val="left"/>
        <w:rPr>
          <w:sz w:val="20"/>
        </w:rPr>
      </w:pPr>
      <w:r>
        <w:rPr>
          <w:spacing w:val="-2"/>
          <w:w w:val="105"/>
          <w:sz w:val="20"/>
        </w:rPr>
        <w:t>NO.K-40,</w:t>
      </w:r>
      <w:r>
        <w:rPr>
          <w:spacing w:val="-15"/>
          <w:w w:val="105"/>
          <w:sz w:val="20"/>
        </w:rPr>
        <w:t> </w:t>
      </w:r>
      <w:r>
        <w:rPr>
          <w:spacing w:val="-2"/>
          <w:w w:val="105"/>
          <w:sz w:val="20"/>
        </w:rPr>
        <w:t>H.</w:t>
      </w:r>
      <w:r>
        <w:rPr>
          <w:spacing w:val="-15"/>
          <w:w w:val="105"/>
          <w:sz w:val="20"/>
        </w:rPr>
        <w:t> </w:t>
      </w:r>
      <w:r>
        <w:rPr>
          <w:spacing w:val="-2"/>
          <w:w w:val="105"/>
          <w:sz w:val="20"/>
        </w:rPr>
        <w:t>SIDDAIAH</w:t>
      </w:r>
      <w:r>
        <w:rPr>
          <w:spacing w:val="-14"/>
          <w:w w:val="105"/>
          <w:sz w:val="20"/>
        </w:rPr>
        <w:t> </w:t>
      </w:r>
      <w:r>
        <w:rPr>
          <w:spacing w:val="-2"/>
          <w:w w:val="105"/>
          <w:sz w:val="20"/>
        </w:rPr>
        <w:t>ROAD, </w:t>
      </w:r>
      <w:r>
        <w:rPr>
          <w:w w:val="105"/>
          <w:sz w:val="20"/>
        </w:rPr>
        <w:t>BENGALURU - 560027.</w:t>
      </w:r>
    </w:p>
    <w:p>
      <w:pPr>
        <w:spacing w:before="2"/>
        <w:ind w:left="7664" w:right="0" w:firstLine="0"/>
        <w:jc w:val="left"/>
        <w:rPr>
          <w:sz w:val="20"/>
        </w:rPr>
      </w:pPr>
      <w:r>
        <w:rPr>
          <w:spacing w:val="-2"/>
          <w:w w:val="105"/>
          <w:sz w:val="20"/>
        </w:rPr>
        <w:t>…PETITIONERS</w:t>
      </w:r>
    </w:p>
    <w:p>
      <w:pPr>
        <w:spacing w:before="6"/>
        <w:ind w:left="1949" w:right="0" w:firstLine="0"/>
        <w:jc w:val="left"/>
        <w:rPr>
          <w:sz w:val="20"/>
        </w:rPr>
      </w:pPr>
      <w:r>
        <w:rPr>
          <w:w w:val="105"/>
          <w:sz w:val="20"/>
        </w:rPr>
        <w:t>(BY</w:t>
      </w:r>
      <w:r>
        <w:rPr>
          <w:spacing w:val="-16"/>
          <w:w w:val="105"/>
          <w:sz w:val="20"/>
        </w:rPr>
        <w:t> </w:t>
      </w:r>
      <w:r>
        <w:rPr>
          <w:w w:val="105"/>
          <w:sz w:val="20"/>
        </w:rPr>
        <w:t>SRI.</w:t>
      </w:r>
      <w:r>
        <w:rPr>
          <w:spacing w:val="-14"/>
          <w:w w:val="105"/>
          <w:sz w:val="20"/>
        </w:rPr>
        <w:t> </w:t>
      </w:r>
      <w:r>
        <w:rPr>
          <w:w w:val="105"/>
          <w:sz w:val="20"/>
        </w:rPr>
        <w:t>T.</w:t>
      </w:r>
      <w:r>
        <w:rPr>
          <w:spacing w:val="-17"/>
          <w:w w:val="105"/>
          <w:sz w:val="20"/>
        </w:rPr>
        <w:t> </w:t>
      </w:r>
      <w:r>
        <w:rPr>
          <w:w w:val="105"/>
          <w:sz w:val="20"/>
        </w:rPr>
        <w:t>SESHAGIRI</w:t>
      </w:r>
      <w:r>
        <w:rPr>
          <w:spacing w:val="-15"/>
          <w:w w:val="105"/>
          <w:sz w:val="20"/>
        </w:rPr>
        <w:t> </w:t>
      </w:r>
      <w:r>
        <w:rPr>
          <w:w w:val="105"/>
          <w:sz w:val="20"/>
        </w:rPr>
        <w:t>RAO,</w:t>
      </w:r>
      <w:r>
        <w:rPr>
          <w:spacing w:val="-17"/>
          <w:w w:val="105"/>
          <w:sz w:val="20"/>
        </w:rPr>
        <w:t> </w:t>
      </w:r>
      <w:r>
        <w:rPr>
          <w:spacing w:val="-2"/>
          <w:w w:val="105"/>
          <w:sz w:val="20"/>
        </w:rPr>
        <w:t>ADVOCATE)</w:t>
      </w:r>
    </w:p>
    <w:p>
      <w:pPr>
        <w:spacing w:before="167"/>
        <w:ind w:left="1949" w:right="0" w:firstLine="0"/>
        <w:jc w:val="left"/>
        <w:rPr>
          <w:b/>
          <w:sz w:val="20"/>
        </w:rPr>
      </w:pPr>
      <w:r>
        <w:rPr>
          <w:b/>
          <w:spacing w:val="-4"/>
          <w:w w:val="105"/>
          <w:sz w:val="20"/>
          <w:u w:val="single"/>
        </w:rPr>
        <w:t>AND:</w:t>
      </w:r>
    </w:p>
    <w:p>
      <w:pPr>
        <w:pStyle w:val="ListParagraph"/>
        <w:numPr>
          <w:ilvl w:val="0"/>
          <w:numId w:val="5"/>
        </w:numPr>
        <w:tabs>
          <w:tab w:pos="2155" w:val="left" w:leader="none"/>
          <w:tab w:pos="2453" w:val="left" w:leader="none"/>
        </w:tabs>
        <w:spacing w:line="249" w:lineRule="auto" w:before="177" w:after="0"/>
        <w:ind w:left="2453" w:right="4169" w:hanging="504"/>
        <w:jc w:val="both"/>
        <w:rPr>
          <w:sz w:val="20"/>
        </w:rPr>
      </w:pPr>
      <w:r>
        <w:rPr>
          <w:w w:val="105"/>
          <w:sz w:val="20"/>
        </w:rPr>
        <w:t>.</w:t>
      </w:r>
      <w:r>
        <w:rPr>
          <w:spacing w:val="80"/>
          <w:w w:val="105"/>
          <w:sz w:val="20"/>
        </w:rPr>
        <w:t> </w:t>
      </w:r>
      <w:r>
        <w:rPr>
          <w:w w:val="105"/>
          <w:sz w:val="20"/>
        </w:rPr>
        <w:t>SHRI.</w:t>
      </w:r>
      <w:r>
        <w:rPr>
          <w:spacing w:val="-7"/>
          <w:w w:val="105"/>
          <w:sz w:val="20"/>
        </w:rPr>
        <w:t> </w:t>
      </w:r>
      <w:r>
        <w:rPr>
          <w:w w:val="105"/>
          <w:sz w:val="20"/>
        </w:rPr>
        <w:t>B</w:t>
      </w:r>
      <w:r>
        <w:rPr>
          <w:spacing w:val="-6"/>
          <w:w w:val="105"/>
          <w:sz w:val="20"/>
        </w:rPr>
        <w:t> </w:t>
      </w:r>
      <w:r>
        <w:rPr>
          <w:w w:val="105"/>
          <w:sz w:val="20"/>
        </w:rPr>
        <w:t>K</w:t>
      </w:r>
      <w:r>
        <w:rPr>
          <w:spacing w:val="-3"/>
          <w:w w:val="105"/>
          <w:sz w:val="20"/>
        </w:rPr>
        <w:t> </w:t>
      </w:r>
      <w:r>
        <w:rPr>
          <w:w w:val="105"/>
          <w:sz w:val="20"/>
        </w:rPr>
        <w:t>RAJENDRA</w:t>
      </w:r>
      <w:r>
        <w:rPr>
          <w:spacing w:val="-6"/>
          <w:w w:val="105"/>
          <w:sz w:val="20"/>
        </w:rPr>
        <w:t> </w:t>
      </w:r>
      <w:r>
        <w:rPr>
          <w:w w:val="105"/>
          <w:sz w:val="20"/>
        </w:rPr>
        <w:t>PRASAD S/O</w:t>
      </w:r>
      <w:r>
        <w:rPr>
          <w:spacing w:val="-19"/>
          <w:w w:val="105"/>
          <w:sz w:val="20"/>
        </w:rPr>
        <w:t> </w:t>
      </w:r>
      <w:r>
        <w:rPr>
          <w:w w:val="105"/>
          <w:sz w:val="20"/>
        </w:rPr>
        <w:t>LATE</w:t>
      </w:r>
      <w:r>
        <w:rPr>
          <w:spacing w:val="-18"/>
          <w:w w:val="105"/>
          <w:sz w:val="20"/>
        </w:rPr>
        <w:t> </w:t>
      </w:r>
      <w:r>
        <w:rPr>
          <w:w w:val="105"/>
          <w:sz w:val="20"/>
        </w:rPr>
        <w:t>B.</w:t>
      </w:r>
      <w:r>
        <w:rPr>
          <w:spacing w:val="-19"/>
          <w:w w:val="105"/>
          <w:sz w:val="20"/>
        </w:rPr>
        <w:t> </w:t>
      </w:r>
      <w:r>
        <w:rPr>
          <w:w w:val="105"/>
          <w:sz w:val="20"/>
        </w:rPr>
        <w:t>KRISHNA</w:t>
      </w:r>
      <w:r>
        <w:rPr>
          <w:spacing w:val="-18"/>
          <w:w w:val="105"/>
          <w:sz w:val="20"/>
        </w:rPr>
        <w:t> </w:t>
      </w:r>
      <w:r>
        <w:rPr>
          <w:w w:val="105"/>
          <w:sz w:val="20"/>
        </w:rPr>
        <w:t>SHETTY AGED ABOUT 70 YEARS</w:t>
      </w:r>
    </w:p>
    <w:p>
      <w:pPr>
        <w:spacing w:line="241" w:lineRule="exact" w:before="0"/>
        <w:ind w:left="2453" w:right="0" w:firstLine="0"/>
        <w:jc w:val="left"/>
        <w:rPr>
          <w:sz w:val="20"/>
        </w:rPr>
      </w:pPr>
      <w:r>
        <w:rPr>
          <w:w w:val="105"/>
          <w:sz w:val="20"/>
        </w:rPr>
        <w:t>R/AT</w:t>
      </w:r>
      <w:r>
        <w:rPr>
          <w:spacing w:val="-10"/>
          <w:w w:val="105"/>
          <w:sz w:val="20"/>
        </w:rPr>
        <w:t> </w:t>
      </w:r>
      <w:r>
        <w:rPr>
          <w:w w:val="105"/>
          <w:sz w:val="20"/>
        </w:rPr>
        <w:t>NO.</w:t>
      </w:r>
      <w:r>
        <w:rPr>
          <w:spacing w:val="-11"/>
          <w:w w:val="105"/>
          <w:sz w:val="20"/>
        </w:rPr>
        <w:t> </w:t>
      </w:r>
      <w:r>
        <w:rPr>
          <w:w w:val="105"/>
          <w:sz w:val="20"/>
        </w:rPr>
        <w:t>31,</w:t>
      </w:r>
      <w:r>
        <w:rPr>
          <w:spacing w:val="-11"/>
          <w:w w:val="105"/>
          <w:sz w:val="20"/>
        </w:rPr>
        <w:t> </w:t>
      </w:r>
      <w:r>
        <w:rPr>
          <w:w w:val="105"/>
          <w:sz w:val="20"/>
        </w:rPr>
        <w:t>11</w:t>
      </w:r>
      <w:r>
        <w:rPr>
          <w:w w:val="105"/>
          <w:sz w:val="20"/>
          <w:vertAlign w:val="superscript"/>
        </w:rPr>
        <w:t>TH</w:t>
      </w:r>
      <w:r>
        <w:rPr>
          <w:spacing w:val="58"/>
          <w:w w:val="105"/>
          <w:sz w:val="20"/>
          <w:vertAlign w:val="baseline"/>
        </w:rPr>
        <w:t> </w:t>
      </w:r>
      <w:r>
        <w:rPr>
          <w:w w:val="105"/>
          <w:sz w:val="20"/>
          <w:vertAlign w:val="baseline"/>
        </w:rPr>
        <w:t>‘A’</w:t>
      </w:r>
      <w:r>
        <w:rPr>
          <w:spacing w:val="-10"/>
          <w:w w:val="105"/>
          <w:sz w:val="20"/>
          <w:vertAlign w:val="baseline"/>
        </w:rPr>
        <w:t> </w:t>
      </w:r>
      <w:r>
        <w:rPr>
          <w:spacing w:val="-2"/>
          <w:w w:val="105"/>
          <w:sz w:val="20"/>
          <w:vertAlign w:val="baseline"/>
        </w:rPr>
        <w:t>CROSS,</w:t>
      </w:r>
    </w:p>
    <w:p>
      <w:pPr>
        <w:spacing w:line="249" w:lineRule="auto" w:before="7"/>
        <w:ind w:left="2453" w:right="3008" w:firstLine="0"/>
        <w:jc w:val="left"/>
        <w:rPr>
          <w:sz w:val="20"/>
        </w:rPr>
      </w:pPr>
      <w:r>
        <w:rPr>
          <w:w w:val="105"/>
          <w:sz w:val="20"/>
        </w:rPr>
        <w:t>1</w:t>
      </w:r>
      <w:r>
        <w:rPr>
          <w:w w:val="105"/>
          <w:sz w:val="20"/>
          <w:vertAlign w:val="superscript"/>
        </w:rPr>
        <w:t>ST</w:t>
      </w:r>
      <w:r>
        <w:rPr>
          <w:w w:val="105"/>
          <w:sz w:val="20"/>
          <w:vertAlign w:val="baseline"/>
        </w:rPr>
        <w:t> FLOOR, SWIMMING POOL EXTN, </w:t>
      </w:r>
      <w:r>
        <w:rPr>
          <w:sz w:val="20"/>
          <w:vertAlign w:val="baseline"/>
        </w:rPr>
        <w:t>SUDHINDRA NAGAR, MALLESWARAM, </w:t>
      </w:r>
      <w:r>
        <w:rPr>
          <w:w w:val="105"/>
          <w:sz w:val="20"/>
          <w:vertAlign w:val="baseline"/>
        </w:rPr>
        <w:t>BENGALURU – 560 003.</w:t>
      </w:r>
    </w:p>
    <w:p>
      <w:pPr>
        <w:spacing w:after="0" w:line="249" w:lineRule="auto"/>
        <w:jc w:val="left"/>
        <w:rPr>
          <w:sz w:val="20"/>
        </w:rPr>
        <w:sectPr>
          <w:pgSz w:w="12240" w:h="15840"/>
          <w:pgMar w:header="627" w:footer="0" w:top="1880" w:bottom="280" w:left="700" w:right="1720"/>
        </w:sectPr>
      </w:pPr>
    </w:p>
    <w:p>
      <w:pPr>
        <w:pStyle w:val="BodyText"/>
        <w:rPr>
          <w:sz w:val="20"/>
        </w:rPr>
      </w:pPr>
    </w:p>
    <w:p>
      <w:pPr>
        <w:pStyle w:val="BodyText"/>
        <w:spacing w:before="146"/>
        <w:rPr>
          <w:sz w:val="20"/>
        </w:rPr>
      </w:pPr>
    </w:p>
    <w:p>
      <w:pPr>
        <w:spacing w:after="0"/>
        <w:rPr>
          <w:sz w:val="20"/>
        </w:rPr>
        <w:sectPr>
          <w:pgSz w:w="12240" w:h="15840"/>
          <w:pgMar w:header="627" w:footer="0" w:top="1880" w:bottom="280" w:left="700" w:right="1720"/>
        </w:sectPr>
      </w:pPr>
    </w:p>
    <w:p>
      <w:pPr>
        <w:pStyle w:val="ListParagraph"/>
        <w:numPr>
          <w:ilvl w:val="0"/>
          <w:numId w:val="5"/>
        </w:numPr>
        <w:tabs>
          <w:tab w:pos="2154" w:val="left" w:leader="none"/>
          <w:tab w:pos="2453" w:val="left" w:leader="none"/>
        </w:tabs>
        <w:spacing w:line="247" w:lineRule="auto" w:before="108" w:after="0"/>
        <w:ind w:left="2453" w:right="1668" w:hanging="505"/>
        <w:jc w:val="left"/>
        <w:rPr>
          <w:sz w:val="20"/>
        </w:rPr>
      </w:pPr>
      <w:r>
        <w:rPr>
          <w:spacing w:val="-10"/>
          <w:w w:val="105"/>
          <w:sz w:val="20"/>
        </w:rPr>
        <w:t>.</w:t>
      </w:r>
      <w:r>
        <w:rPr>
          <w:sz w:val="20"/>
        </w:rPr>
        <w:tab/>
      </w:r>
      <w:r>
        <w:rPr>
          <w:w w:val="105"/>
          <w:sz w:val="20"/>
        </w:rPr>
        <w:t>SRI</w:t>
      </w:r>
      <w:r>
        <w:rPr>
          <w:spacing w:val="-4"/>
          <w:w w:val="105"/>
          <w:sz w:val="20"/>
        </w:rPr>
        <w:t> </w:t>
      </w:r>
      <w:r>
        <w:rPr>
          <w:w w:val="105"/>
          <w:sz w:val="20"/>
        </w:rPr>
        <w:t>B.N.</w:t>
      </w:r>
      <w:r>
        <w:rPr>
          <w:spacing w:val="-2"/>
          <w:w w:val="105"/>
          <w:sz w:val="20"/>
        </w:rPr>
        <w:t> </w:t>
      </w:r>
      <w:r>
        <w:rPr>
          <w:w w:val="105"/>
          <w:sz w:val="20"/>
        </w:rPr>
        <w:t>RAMA</w:t>
      </w:r>
      <w:r>
        <w:rPr>
          <w:spacing w:val="-4"/>
          <w:w w:val="105"/>
          <w:sz w:val="20"/>
        </w:rPr>
        <w:t> </w:t>
      </w:r>
      <w:r>
        <w:rPr>
          <w:w w:val="105"/>
          <w:sz w:val="20"/>
        </w:rPr>
        <w:t>MOHAN, S/O</w:t>
      </w:r>
      <w:r>
        <w:rPr>
          <w:spacing w:val="-19"/>
          <w:w w:val="105"/>
          <w:sz w:val="20"/>
        </w:rPr>
        <w:t> </w:t>
      </w:r>
      <w:r>
        <w:rPr>
          <w:w w:val="105"/>
          <w:sz w:val="20"/>
        </w:rPr>
        <w:t>LATE</w:t>
      </w:r>
      <w:r>
        <w:rPr>
          <w:spacing w:val="-18"/>
          <w:w w:val="105"/>
          <w:sz w:val="20"/>
        </w:rPr>
        <w:t> </w:t>
      </w:r>
      <w:r>
        <w:rPr>
          <w:w w:val="105"/>
          <w:sz w:val="20"/>
        </w:rPr>
        <w:t>B</w:t>
      </w:r>
      <w:r>
        <w:rPr>
          <w:spacing w:val="-19"/>
          <w:w w:val="105"/>
          <w:sz w:val="20"/>
        </w:rPr>
        <w:t> </w:t>
      </w:r>
      <w:r>
        <w:rPr>
          <w:w w:val="105"/>
          <w:sz w:val="20"/>
        </w:rPr>
        <w:t>K</w:t>
      </w:r>
      <w:r>
        <w:rPr>
          <w:spacing w:val="-18"/>
          <w:w w:val="105"/>
          <w:sz w:val="20"/>
        </w:rPr>
        <w:t> </w:t>
      </w:r>
      <w:r>
        <w:rPr>
          <w:w w:val="105"/>
          <w:sz w:val="20"/>
        </w:rPr>
        <w:t>NARAYAN, AGED ABOUT 68 YEARS</w:t>
      </w:r>
    </w:p>
    <w:p>
      <w:pPr>
        <w:spacing w:line="247" w:lineRule="auto" w:before="2"/>
        <w:ind w:left="2453" w:right="0" w:firstLine="0"/>
        <w:jc w:val="left"/>
        <w:rPr>
          <w:sz w:val="20"/>
        </w:rPr>
      </w:pPr>
      <w:r>
        <w:rPr>
          <w:w w:val="105"/>
          <w:sz w:val="20"/>
        </w:rPr>
        <w:t>RESIDING AT NO. 15, 13</w:t>
      </w:r>
      <w:r>
        <w:rPr>
          <w:w w:val="105"/>
          <w:sz w:val="20"/>
          <w:vertAlign w:val="superscript"/>
        </w:rPr>
        <w:t>TH</w:t>
      </w:r>
      <w:r>
        <w:rPr>
          <w:w w:val="105"/>
          <w:sz w:val="20"/>
          <w:vertAlign w:val="baseline"/>
        </w:rPr>
        <w:t> MAIN, </w:t>
      </w:r>
      <w:r>
        <w:rPr>
          <w:spacing w:val="-2"/>
          <w:w w:val="105"/>
          <w:sz w:val="20"/>
          <w:vertAlign w:val="baseline"/>
        </w:rPr>
        <w:t>JAGRUTHI</w:t>
      </w:r>
      <w:r>
        <w:rPr>
          <w:spacing w:val="-17"/>
          <w:w w:val="105"/>
          <w:sz w:val="20"/>
          <w:vertAlign w:val="baseline"/>
        </w:rPr>
        <w:t> </w:t>
      </w:r>
      <w:r>
        <w:rPr>
          <w:spacing w:val="-2"/>
          <w:w w:val="105"/>
          <w:sz w:val="20"/>
          <w:vertAlign w:val="baseline"/>
        </w:rPr>
        <w:t>COLONY,</w:t>
      </w:r>
      <w:r>
        <w:rPr>
          <w:spacing w:val="-16"/>
          <w:w w:val="105"/>
          <w:sz w:val="20"/>
          <w:vertAlign w:val="baseline"/>
        </w:rPr>
        <w:t> </w:t>
      </w:r>
      <w:r>
        <w:rPr>
          <w:spacing w:val="-2"/>
          <w:w w:val="105"/>
          <w:sz w:val="20"/>
          <w:vertAlign w:val="baseline"/>
        </w:rPr>
        <w:t>PUTTENAHALLI,</w:t>
      </w:r>
    </w:p>
    <w:p>
      <w:pPr>
        <w:spacing w:line="249" w:lineRule="auto" w:before="1"/>
        <w:ind w:left="2453" w:right="511" w:firstLine="0"/>
        <w:jc w:val="left"/>
        <w:rPr>
          <w:sz w:val="20"/>
        </w:rPr>
      </w:pPr>
      <w:r>
        <w:rPr>
          <w:w w:val="105"/>
          <w:sz w:val="20"/>
        </w:rPr>
        <w:t>J.P. NAGAR VII PHASE, BENGALURU</w:t>
      </w:r>
      <w:r>
        <w:rPr>
          <w:spacing w:val="-19"/>
          <w:w w:val="105"/>
          <w:sz w:val="20"/>
        </w:rPr>
        <w:t> </w:t>
      </w:r>
      <w:r>
        <w:rPr>
          <w:w w:val="105"/>
          <w:sz w:val="20"/>
        </w:rPr>
        <w:t>–</w:t>
      </w:r>
      <w:r>
        <w:rPr>
          <w:spacing w:val="-18"/>
          <w:w w:val="105"/>
          <w:sz w:val="20"/>
        </w:rPr>
        <w:t> </w:t>
      </w:r>
      <w:r>
        <w:rPr>
          <w:w w:val="105"/>
          <w:sz w:val="20"/>
        </w:rPr>
        <w:t>560</w:t>
      </w:r>
      <w:r>
        <w:rPr>
          <w:spacing w:val="-19"/>
          <w:w w:val="105"/>
          <w:sz w:val="20"/>
        </w:rPr>
        <w:t> </w:t>
      </w:r>
      <w:r>
        <w:rPr>
          <w:w w:val="105"/>
          <w:sz w:val="20"/>
        </w:rPr>
        <w:t>078.</w:t>
      </w:r>
    </w:p>
    <w:p>
      <w:pPr>
        <w:pStyle w:val="ListParagraph"/>
        <w:numPr>
          <w:ilvl w:val="0"/>
          <w:numId w:val="5"/>
        </w:numPr>
        <w:tabs>
          <w:tab w:pos="2155" w:val="left" w:leader="none"/>
          <w:tab w:pos="2453" w:val="left" w:leader="none"/>
        </w:tabs>
        <w:spacing w:line="249" w:lineRule="auto" w:before="241" w:after="0"/>
        <w:ind w:left="2453" w:right="1753" w:hanging="504"/>
        <w:jc w:val="left"/>
        <w:rPr>
          <w:sz w:val="20"/>
        </w:rPr>
      </w:pPr>
      <w:r>
        <w:rPr>
          <w:spacing w:val="-10"/>
          <w:w w:val="105"/>
          <w:sz w:val="20"/>
        </w:rPr>
        <w:t>.</w:t>
      </w:r>
      <w:r>
        <w:rPr>
          <w:sz w:val="20"/>
        </w:rPr>
        <w:tab/>
      </w:r>
      <w:r>
        <w:rPr>
          <w:w w:val="105"/>
          <w:sz w:val="20"/>
        </w:rPr>
        <w:t>SRI. B.G.SHANKAR, S/O LATE B.K.GOPAL, AGED</w:t>
      </w:r>
      <w:r>
        <w:rPr>
          <w:spacing w:val="-19"/>
          <w:w w:val="105"/>
          <w:sz w:val="20"/>
        </w:rPr>
        <w:t> </w:t>
      </w:r>
      <w:r>
        <w:rPr>
          <w:w w:val="105"/>
          <w:sz w:val="20"/>
        </w:rPr>
        <w:t>ABOUT</w:t>
      </w:r>
      <w:r>
        <w:rPr>
          <w:spacing w:val="-18"/>
          <w:w w:val="105"/>
          <w:sz w:val="20"/>
        </w:rPr>
        <w:t> </w:t>
      </w:r>
      <w:r>
        <w:rPr>
          <w:w w:val="105"/>
          <w:sz w:val="20"/>
        </w:rPr>
        <w:t>60</w:t>
      </w:r>
      <w:r>
        <w:rPr>
          <w:spacing w:val="-19"/>
          <w:w w:val="105"/>
          <w:sz w:val="20"/>
        </w:rPr>
        <w:t> </w:t>
      </w:r>
      <w:r>
        <w:rPr>
          <w:w w:val="105"/>
          <w:sz w:val="20"/>
        </w:rPr>
        <w:t>YEARS</w:t>
      </w:r>
    </w:p>
    <w:p>
      <w:pPr>
        <w:spacing w:line="238" w:lineRule="exact" w:before="0"/>
        <w:ind w:left="2453" w:right="0" w:firstLine="0"/>
        <w:jc w:val="left"/>
        <w:rPr>
          <w:sz w:val="20"/>
        </w:rPr>
      </w:pPr>
      <w:r>
        <w:rPr>
          <w:w w:val="105"/>
          <w:sz w:val="20"/>
        </w:rPr>
        <w:t>RESIDING</w:t>
      </w:r>
      <w:r>
        <w:rPr>
          <w:spacing w:val="-17"/>
          <w:w w:val="105"/>
          <w:sz w:val="20"/>
        </w:rPr>
        <w:t> </w:t>
      </w:r>
      <w:r>
        <w:rPr>
          <w:w w:val="105"/>
          <w:sz w:val="20"/>
        </w:rPr>
        <w:t>AT</w:t>
      </w:r>
      <w:r>
        <w:rPr>
          <w:spacing w:val="-16"/>
          <w:w w:val="105"/>
          <w:sz w:val="20"/>
        </w:rPr>
        <w:t> </w:t>
      </w:r>
      <w:r>
        <w:rPr>
          <w:w w:val="105"/>
          <w:sz w:val="20"/>
        </w:rPr>
        <w:t>NO.</w:t>
      </w:r>
      <w:r>
        <w:rPr>
          <w:spacing w:val="-17"/>
          <w:w w:val="105"/>
          <w:sz w:val="20"/>
        </w:rPr>
        <w:t> </w:t>
      </w:r>
      <w:r>
        <w:rPr>
          <w:spacing w:val="-4"/>
          <w:w w:val="105"/>
          <w:sz w:val="20"/>
        </w:rPr>
        <w:t>2069,</w:t>
      </w:r>
    </w:p>
    <w:p>
      <w:pPr>
        <w:spacing w:line="247" w:lineRule="auto" w:before="11"/>
        <w:ind w:left="2453" w:right="511" w:firstLine="0"/>
        <w:jc w:val="left"/>
        <w:rPr>
          <w:sz w:val="20"/>
        </w:rPr>
      </w:pPr>
      <w:r>
        <w:rPr>
          <w:w w:val="105"/>
          <w:sz w:val="20"/>
        </w:rPr>
        <w:t>EAST</w:t>
      </w:r>
      <w:r>
        <w:rPr>
          <w:spacing w:val="-19"/>
          <w:w w:val="105"/>
          <w:sz w:val="20"/>
        </w:rPr>
        <w:t> </w:t>
      </w:r>
      <w:r>
        <w:rPr>
          <w:w w:val="105"/>
          <w:sz w:val="20"/>
        </w:rPr>
        <w:t>END</w:t>
      </w:r>
      <w:r>
        <w:rPr>
          <w:spacing w:val="-18"/>
          <w:w w:val="105"/>
          <w:sz w:val="20"/>
        </w:rPr>
        <w:t> </w:t>
      </w:r>
      <w:r>
        <w:rPr>
          <w:w w:val="105"/>
          <w:sz w:val="20"/>
        </w:rPr>
        <w:t>“B”</w:t>
      </w:r>
      <w:r>
        <w:rPr>
          <w:spacing w:val="-19"/>
          <w:w w:val="105"/>
          <w:sz w:val="20"/>
        </w:rPr>
        <w:t> </w:t>
      </w:r>
      <w:r>
        <w:rPr>
          <w:w w:val="105"/>
          <w:sz w:val="20"/>
        </w:rPr>
        <w:t>MAIN,</w:t>
      </w:r>
      <w:r>
        <w:rPr>
          <w:spacing w:val="-18"/>
          <w:w w:val="105"/>
          <w:sz w:val="20"/>
        </w:rPr>
        <w:t> </w:t>
      </w:r>
      <w:r>
        <w:rPr>
          <w:w w:val="105"/>
          <w:sz w:val="20"/>
        </w:rPr>
        <w:t>39</w:t>
      </w:r>
      <w:r>
        <w:rPr>
          <w:w w:val="105"/>
          <w:sz w:val="20"/>
          <w:vertAlign w:val="superscript"/>
        </w:rPr>
        <w:t>TH</w:t>
      </w:r>
      <w:r>
        <w:rPr>
          <w:spacing w:val="-19"/>
          <w:w w:val="105"/>
          <w:sz w:val="20"/>
          <w:vertAlign w:val="baseline"/>
        </w:rPr>
        <w:t> </w:t>
      </w:r>
      <w:r>
        <w:rPr>
          <w:w w:val="105"/>
          <w:sz w:val="20"/>
          <w:vertAlign w:val="baseline"/>
        </w:rPr>
        <w:t>CROSS, JAYANAGAR IX BLOCK, BENGALURU – 560 069.</w:t>
      </w:r>
    </w:p>
    <w:p>
      <w:pPr>
        <w:pStyle w:val="BodyText"/>
        <w:spacing w:before="2"/>
        <w:rPr>
          <w:sz w:val="20"/>
        </w:rPr>
      </w:pPr>
    </w:p>
    <w:p>
      <w:pPr>
        <w:pStyle w:val="ListParagraph"/>
        <w:numPr>
          <w:ilvl w:val="0"/>
          <w:numId w:val="5"/>
        </w:numPr>
        <w:tabs>
          <w:tab w:pos="2155" w:val="left" w:leader="none"/>
          <w:tab w:pos="2453" w:val="left" w:leader="none"/>
        </w:tabs>
        <w:spacing w:line="240" w:lineRule="auto" w:before="0" w:after="0"/>
        <w:ind w:left="2155" w:right="0" w:hanging="206"/>
        <w:jc w:val="left"/>
        <w:rPr>
          <w:sz w:val="20"/>
        </w:rPr>
      </w:pPr>
      <w:r>
        <w:rPr>
          <w:spacing w:val="-10"/>
          <w:w w:val="105"/>
          <w:sz w:val="20"/>
        </w:rPr>
        <w:t>.</w:t>
      </w:r>
      <w:r>
        <w:rPr>
          <w:sz w:val="20"/>
        </w:rPr>
        <w:tab/>
      </w:r>
      <w:r>
        <w:rPr>
          <w:w w:val="105"/>
          <w:sz w:val="20"/>
        </w:rPr>
        <w:t>SRI.</w:t>
      </w:r>
      <w:r>
        <w:rPr>
          <w:spacing w:val="-16"/>
          <w:w w:val="105"/>
          <w:sz w:val="20"/>
        </w:rPr>
        <w:t> </w:t>
      </w:r>
      <w:r>
        <w:rPr>
          <w:spacing w:val="-2"/>
          <w:w w:val="105"/>
          <w:sz w:val="20"/>
        </w:rPr>
        <w:t>B.M.SRINATH,</w:t>
      </w:r>
    </w:p>
    <w:p>
      <w:pPr>
        <w:spacing w:line="247" w:lineRule="auto" w:before="9"/>
        <w:ind w:left="2453" w:right="1202" w:firstLine="0"/>
        <w:jc w:val="left"/>
        <w:rPr>
          <w:sz w:val="20"/>
        </w:rPr>
      </w:pPr>
      <w:r>
        <w:rPr>
          <w:spacing w:val="-2"/>
          <w:w w:val="105"/>
          <w:sz w:val="20"/>
        </w:rPr>
        <w:t>S/O</w:t>
      </w:r>
      <w:r>
        <w:rPr>
          <w:spacing w:val="-17"/>
          <w:w w:val="105"/>
          <w:sz w:val="20"/>
        </w:rPr>
        <w:t> </w:t>
      </w:r>
      <w:r>
        <w:rPr>
          <w:spacing w:val="-2"/>
          <w:w w:val="105"/>
          <w:sz w:val="20"/>
        </w:rPr>
        <w:t>LATE</w:t>
      </w:r>
      <w:r>
        <w:rPr>
          <w:spacing w:val="-16"/>
          <w:w w:val="105"/>
          <w:sz w:val="20"/>
        </w:rPr>
        <w:t> </w:t>
      </w:r>
      <w:r>
        <w:rPr>
          <w:spacing w:val="-2"/>
          <w:w w:val="105"/>
          <w:sz w:val="20"/>
        </w:rPr>
        <w:t>B.K.MANJUNATH, </w:t>
      </w:r>
      <w:r>
        <w:rPr>
          <w:w w:val="105"/>
          <w:sz w:val="20"/>
        </w:rPr>
        <w:t>AGED ABOUT 63 YEARS RESIDING AT NO. 128/7,</w:t>
      </w:r>
    </w:p>
    <w:p>
      <w:pPr>
        <w:spacing w:line="249" w:lineRule="auto" w:before="3"/>
        <w:ind w:left="2453" w:right="257" w:firstLine="0"/>
        <w:jc w:val="left"/>
        <w:rPr>
          <w:sz w:val="20"/>
        </w:rPr>
      </w:pPr>
      <w:r>
        <w:rPr>
          <w:w w:val="105"/>
          <w:sz w:val="20"/>
        </w:rPr>
        <w:t>7</w:t>
      </w:r>
      <w:r>
        <w:rPr>
          <w:w w:val="105"/>
          <w:sz w:val="20"/>
          <w:vertAlign w:val="superscript"/>
        </w:rPr>
        <w:t>TH</w:t>
      </w:r>
      <w:r>
        <w:rPr>
          <w:spacing w:val="-19"/>
          <w:w w:val="105"/>
          <w:sz w:val="20"/>
          <w:vertAlign w:val="baseline"/>
        </w:rPr>
        <w:t> </w:t>
      </w:r>
      <w:r>
        <w:rPr>
          <w:w w:val="105"/>
          <w:sz w:val="20"/>
          <w:vertAlign w:val="baseline"/>
        </w:rPr>
        <w:t>MAIN</w:t>
      </w:r>
      <w:r>
        <w:rPr>
          <w:spacing w:val="-18"/>
          <w:w w:val="105"/>
          <w:sz w:val="20"/>
          <w:vertAlign w:val="baseline"/>
        </w:rPr>
        <w:t> </w:t>
      </w:r>
      <w:r>
        <w:rPr>
          <w:w w:val="105"/>
          <w:sz w:val="20"/>
          <w:vertAlign w:val="baseline"/>
        </w:rPr>
        <w:t>ROAD,</w:t>
      </w:r>
      <w:r>
        <w:rPr>
          <w:spacing w:val="-19"/>
          <w:w w:val="105"/>
          <w:sz w:val="20"/>
          <w:vertAlign w:val="baseline"/>
        </w:rPr>
        <w:t> </w:t>
      </w:r>
      <w:r>
        <w:rPr>
          <w:w w:val="105"/>
          <w:sz w:val="20"/>
          <w:vertAlign w:val="baseline"/>
        </w:rPr>
        <w:t>LAKKSANDRA</w:t>
      </w:r>
      <w:r>
        <w:rPr>
          <w:spacing w:val="-18"/>
          <w:w w:val="105"/>
          <w:sz w:val="20"/>
          <w:vertAlign w:val="baseline"/>
        </w:rPr>
        <w:t> </w:t>
      </w:r>
      <w:r>
        <w:rPr>
          <w:w w:val="105"/>
          <w:sz w:val="20"/>
          <w:vertAlign w:val="baseline"/>
        </w:rPr>
        <w:t>EXTN., WILSON GARDEN,</w:t>
      </w:r>
    </w:p>
    <w:p>
      <w:pPr>
        <w:spacing w:line="241" w:lineRule="exact" w:before="0"/>
        <w:ind w:left="2453" w:right="0" w:firstLine="0"/>
        <w:jc w:val="left"/>
        <w:rPr>
          <w:sz w:val="20"/>
        </w:rPr>
      </w:pPr>
      <w:r>
        <w:rPr>
          <w:w w:val="105"/>
          <w:sz w:val="20"/>
        </w:rPr>
        <w:t>BENGALURU</w:t>
      </w:r>
      <w:r>
        <w:rPr>
          <w:spacing w:val="-16"/>
          <w:w w:val="105"/>
          <w:sz w:val="20"/>
        </w:rPr>
        <w:t> </w:t>
      </w:r>
      <w:r>
        <w:rPr>
          <w:w w:val="105"/>
          <w:sz w:val="20"/>
        </w:rPr>
        <w:t>–</w:t>
      </w:r>
      <w:r>
        <w:rPr>
          <w:spacing w:val="-15"/>
          <w:w w:val="105"/>
          <w:sz w:val="20"/>
        </w:rPr>
        <w:t> </w:t>
      </w:r>
      <w:r>
        <w:rPr>
          <w:w w:val="105"/>
          <w:sz w:val="20"/>
        </w:rPr>
        <w:t>560</w:t>
      </w:r>
      <w:r>
        <w:rPr>
          <w:spacing w:val="-15"/>
          <w:w w:val="105"/>
          <w:sz w:val="20"/>
        </w:rPr>
        <w:t> </w:t>
      </w:r>
      <w:r>
        <w:rPr>
          <w:spacing w:val="-4"/>
          <w:w w:val="105"/>
          <w:sz w:val="20"/>
        </w:rPr>
        <w:t>030.</w:t>
      </w:r>
    </w:p>
    <w:p>
      <w:pPr>
        <w:pStyle w:val="BodyText"/>
        <w:spacing w:before="8"/>
        <w:rPr>
          <w:sz w:val="20"/>
        </w:rPr>
      </w:pPr>
    </w:p>
    <w:p>
      <w:pPr>
        <w:pStyle w:val="ListParagraph"/>
        <w:numPr>
          <w:ilvl w:val="0"/>
          <w:numId w:val="5"/>
        </w:numPr>
        <w:tabs>
          <w:tab w:pos="2155" w:val="left" w:leader="none"/>
          <w:tab w:pos="2453" w:val="left" w:leader="none"/>
        </w:tabs>
        <w:spacing w:line="240" w:lineRule="auto" w:before="0" w:after="0"/>
        <w:ind w:left="2155" w:right="0" w:hanging="206"/>
        <w:jc w:val="left"/>
        <w:rPr>
          <w:sz w:val="20"/>
        </w:rPr>
      </w:pPr>
      <w:r>
        <w:rPr>
          <w:spacing w:val="-10"/>
          <w:w w:val="105"/>
          <w:sz w:val="20"/>
        </w:rPr>
        <w:t>.</w:t>
      </w:r>
      <w:r>
        <w:rPr>
          <w:sz w:val="20"/>
        </w:rPr>
        <w:tab/>
      </w:r>
      <w:r>
        <w:rPr>
          <w:w w:val="105"/>
          <w:sz w:val="20"/>
        </w:rPr>
        <w:t>SRI</w:t>
      </w:r>
      <w:r>
        <w:rPr>
          <w:spacing w:val="-13"/>
          <w:w w:val="105"/>
          <w:sz w:val="20"/>
        </w:rPr>
        <w:t> </w:t>
      </w:r>
      <w:r>
        <w:rPr>
          <w:w w:val="105"/>
          <w:sz w:val="20"/>
        </w:rPr>
        <w:t>B.G.</w:t>
      </w:r>
      <w:r>
        <w:rPr>
          <w:spacing w:val="-13"/>
          <w:w w:val="105"/>
          <w:sz w:val="20"/>
        </w:rPr>
        <w:t> </w:t>
      </w:r>
      <w:r>
        <w:rPr>
          <w:spacing w:val="-2"/>
          <w:w w:val="105"/>
          <w:sz w:val="20"/>
        </w:rPr>
        <w:t>MAHESH</w:t>
      </w:r>
    </w:p>
    <w:p>
      <w:pPr>
        <w:spacing w:line="249" w:lineRule="auto" w:before="9"/>
        <w:ind w:left="2453" w:right="1202" w:firstLine="0"/>
        <w:jc w:val="left"/>
        <w:rPr>
          <w:sz w:val="20"/>
        </w:rPr>
      </w:pPr>
      <w:r>
        <w:rPr>
          <w:w w:val="105"/>
          <w:sz w:val="20"/>
        </w:rPr>
        <w:t>S/O</w:t>
      </w:r>
      <w:r>
        <w:rPr>
          <w:spacing w:val="-19"/>
          <w:w w:val="105"/>
          <w:sz w:val="20"/>
        </w:rPr>
        <w:t> </w:t>
      </w:r>
      <w:r>
        <w:rPr>
          <w:w w:val="105"/>
          <w:sz w:val="20"/>
        </w:rPr>
        <w:t>LATE</w:t>
      </w:r>
      <w:r>
        <w:rPr>
          <w:spacing w:val="-18"/>
          <w:w w:val="105"/>
          <w:sz w:val="20"/>
        </w:rPr>
        <w:t> </w:t>
      </w:r>
      <w:r>
        <w:rPr>
          <w:w w:val="105"/>
          <w:sz w:val="20"/>
        </w:rPr>
        <w:t>B.K.</w:t>
      </w:r>
      <w:r>
        <w:rPr>
          <w:spacing w:val="-19"/>
          <w:w w:val="105"/>
          <w:sz w:val="20"/>
        </w:rPr>
        <w:t> </w:t>
      </w:r>
      <w:r>
        <w:rPr>
          <w:w w:val="105"/>
          <w:sz w:val="20"/>
        </w:rPr>
        <w:t>GOVINDARAJ, AGED ABOUT 52 YEARS, RESIDING AT NO. 69,</w:t>
      </w:r>
    </w:p>
    <w:p>
      <w:pPr>
        <w:spacing w:line="238" w:lineRule="exact" w:before="0"/>
        <w:ind w:left="2453" w:right="0" w:firstLine="0"/>
        <w:jc w:val="left"/>
        <w:rPr>
          <w:sz w:val="20"/>
        </w:rPr>
      </w:pPr>
      <w:r>
        <w:rPr>
          <w:w w:val="105"/>
          <w:sz w:val="20"/>
        </w:rPr>
        <w:t>EAST</w:t>
      </w:r>
      <w:r>
        <w:rPr>
          <w:spacing w:val="-16"/>
          <w:w w:val="105"/>
          <w:sz w:val="20"/>
        </w:rPr>
        <w:t> </w:t>
      </w:r>
      <w:r>
        <w:rPr>
          <w:w w:val="105"/>
          <w:sz w:val="20"/>
        </w:rPr>
        <w:t>PARK</w:t>
      </w:r>
      <w:r>
        <w:rPr>
          <w:spacing w:val="-16"/>
          <w:w w:val="105"/>
          <w:sz w:val="20"/>
        </w:rPr>
        <w:t> </w:t>
      </w:r>
      <w:r>
        <w:rPr>
          <w:spacing w:val="-4"/>
          <w:w w:val="105"/>
          <w:sz w:val="20"/>
        </w:rPr>
        <w:t>ROAD,</w:t>
      </w:r>
    </w:p>
    <w:p>
      <w:pPr>
        <w:spacing w:line="252" w:lineRule="auto" w:before="6"/>
        <w:ind w:left="2453" w:right="0" w:firstLine="0"/>
        <w:jc w:val="left"/>
        <w:rPr>
          <w:sz w:val="20"/>
        </w:rPr>
      </w:pPr>
      <w:r>
        <w:rPr>
          <w:spacing w:val="-2"/>
          <w:w w:val="105"/>
          <w:sz w:val="20"/>
        </w:rPr>
        <w:t>14</w:t>
      </w:r>
      <w:r>
        <w:rPr>
          <w:spacing w:val="-2"/>
          <w:w w:val="105"/>
          <w:sz w:val="20"/>
          <w:vertAlign w:val="superscript"/>
        </w:rPr>
        <w:t>TH</w:t>
      </w:r>
      <w:r>
        <w:rPr>
          <w:spacing w:val="-17"/>
          <w:w w:val="105"/>
          <w:sz w:val="20"/>
          <w:vertAlign w:val="baseline"/>
        </w:rPr>
        <w:t> </w:t>
      </w:r>
      <w:r>
        <w:rPr>
          <w:spacing w:val="-2"/>
          <w:w w:val="105"/>
          <w:sz w:val="20"/>
          <w:vertAlign w:val="baseline"/>
        </w:rPr>
        <w:t>CROSS,</w:t>
      </w:r>
      <w:r>
        <w:rPr>
          <w:spacing w:val="-16"/>
          <w:w w:val="105"/>
          <w:sz w:val="20"/>
          <w:vertAlign w:val="baseline"/>
        </w:rPr>
        <w:t> </w:t>
      </w:r>
      <w:r>
        <w:rPr>
          <w:spacing w:val="-2"/>
          <w:w w:val="105"/>
          <w:sz w:val="20"/>
          <w:vertAlign w:val="baseline"/>
        </w:rPr>
        <w:t>MALLESWARAM, </w:t>
      </w:r>
      <w:r>
        <w:rPr>
          <w:w w:val="105"/>
          <w:sz w:val="20"/>
          <w:vertAlign w:val="baseline"/>
        </w:rPr>
        <w:t>BENGLAURU - 560 003.</w:t>
      </w:r>
    </w:p>
    <w:p>
      <w:pPr>
        <w:pStyle w:val="BodyText"/>
        <w:spacing w:before="231"/>
        <w:rPr>
          <w:sz w:val="20"/>
        </w:rPr>
      </w:pPr>
    </w:p>
    <w:p>
      <w:pPr>
        <w:spacing w:line="252" w:lineRule="auto" w:before="0"/>
        <w:ind w:left="2384" w:right="0" w:hanging="435"/>
        <w:jc w:val="left"/>
        <w:rPr>
          <w:sz w:val="20"/>
        </w:rPr>
      </w:pPr>
      <w:r>
        <w:rPr>
          <w:w w:val="105"/>
          <w:sz w:val="20"/>
        </w:rPr>
        <w:t>(BY</w:t>
      </w:r>
      <w:r>
        <w:rPr>
          <w:spacing w:val="-13"/>
          <w:w w:val="105"/>
          <w:sz w:val="20"/>
        </w:rPr>
        <w:t> </w:t>
      </w:r>
      <w:r>
        <w:rPr>
          <w:w w:val="105"/>
          <w:sz w:val="20"/>
        </w:rPr>
        <w:t>SRI.</w:t>
      </w:r>
      <w:r>
        <w:rPr>
          <w:spacing w:val="-12"/>
          <w:w w:val="105"/>
          <w:sz w:val="20"/>
        </w:rPr>
        <w:t> </w:t>
      </w:r>
      <w:r>
        <w:rPr>
          <w:w w:val="105"/>
          <w:sz w:val="20"/>
        </w:rPr>
        <w:t>P.P.</w:t>
      </w:r>
      <w:r>
        <w:rPr>
          <w:spacing w:val="-14"/>
          <w:w w:val="105"/>
          <w:sz w:val="20"/>
        </w:rPr>
        <w:t> </w:t>
      </w:r>
      <w:r>
        <w:rPr>
          <w:w w:val="105"/>
          <w:sz w:val="20"/>
        </w:rPr>
        <w:t>HEGDE,</w:t>
      </w:r>
      <w:r>
        <w:rPr>
          <w:spacing w:val="-12"/>
          <w:w w:val="105"/>
          <w:sz w:val="20"/>
        </w:rPr>
        <w:t> </w:t>
      </w:r>
      <w:r>
        <w:rPr>
          <w:w w:val="105"/>
          <w:sz w:val="20"/>
        </w:rPr>
        <w:t>SENIOR</w:t>
      </w:r>
      <w:r>
        <w:rPr>
          <w:spacing w:val="-13"/>
          <w:w w:val="105"/>
          <w:sz w:val="20"/>
        </w:rPr>
        <w:t> </w:t>
      </w:r>
      <w:r>
        <w:rPr>
          <w:w w:val="105"/>
          <w:sz w:val="20"/>
        </w:rPr>
        <w:t>COUNSEL</w:t>
      </w:r>
      <w:r>
        <w:rPr>
          <w:spacing w:val="-11"/>
          <w:w w:val="105"/>
          <w:sz w:val="20"/>
        </w:rPr>
        <w:t> </w:t>
      </w:r>
      <w:r>
        <w:rPr>
          <w:w w:val="105"/>
          <w:sz w:val="20"/>
        </w:rPr>
        <w:t>FOR </w:t>
      </w:r>
      <w:r>
        <w:rPr>
          <w:sz w:val="20"/>
        </w:rPr>
        <w:t>SRI.</w:t>
      </w:r>
      <w:r>
        <w:rPr>
          <w:spacing w:val="23"/>
          <w:sz w:val="20"/>
        </w:rPr>
        <w:t> </w:t>
      </w:r>
      <w:r>
        <w:rPr>
          <w:sz w:val="20"/>
        </w:rPr>
        <w:t>V.VISHWANATH</w:t>
      </w:r>
      <w:r>
        <w:rPr>
          <w:spacing w:val="27"/>
          <w:sz w:val="20"/>
        </w:rPr>
        <w:t> </w:t>
      </w:r>
      <w:r>
        <w:rPr>
          <w:sz w:val="20"/>
        </w:rPr>
        <w:t>SETTY,</w:t>
      </w:r>
      <w:r>
        <w:rPr>
          <w:spacing w:val="24"/>
          <w:sz w:val="20"/>
        </w:rPr>
        <w:t> </w:t>
      </w:r>
      <w:r>
        <w:rPr>
          <w:spacing w:val="-2"/>
          <w:sz w:val="20"/>
        </w:rPr>
        <w:t>ADVOCATE)</w:t>
      </w:r>
    </w:p>
    <w:p>
      <w:pPr>
        <w:spacing w:line="240" w:lineRule="auto" w:before="0"/>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6"/>
        <w:rPr>
          <w:sz w:val="20"/>
        </w:rPr>
      </w:pPr>
    </w:p>
    <w:p>
      <w:pPr>
        <w:spacing w:before="0"/>
        <w:ind w:left="777" w:right="0" w:firstLine="0"/>
        <w:jc w:val="left"/>
        <w:rPr>
          <w:sz w:val="20"/>
        </w:rPr>
      </w:pPr>
      <w:r>
        <w:rPr>
          <w:spacing w:val="-2"/>
          <w:w w:val="105"/>
          <w:sz w:val="20"/>
        </w:rPr>
        <w:t>…RESPONDENTS</w:t>
      </w:r>
    </w:p>
    <w:p>
      <w:pPr>
        <w:spacing w:after="0"/>
        <w:jc w:val="left"/>
        <w:rPr>
          <w:sz w:val="20"/>
        </w:rPr>
        <w:sectPr>
          <w:type w:val="continuous"/>
          <w:pgSz w:w="12240" w:h="15840"/>
          <w:pgMar w:header="627" w:footer="0" w:top="1880" w:bottom="280" w:left="700" w:right="1720"/>
          <w:cols w:num="2" w:equalWidth="0">
            <w:col w:w="6694" w:space="40"/>
            <w:col w:w="3086"/>
          </w:cols>
        </w:sectPr>
      </w:pPr>
    </w:p>
    <w:p>
      <w:pPr>
        <w:pStyle w:val="BodyText"/>
        <w:rPr>
          <w:sz w:val="20"/>
        </w:rPr>
      </w:pPr>
    </w:p>
    <w:p>
      <w:pPr>
        <w:spacing w:line="249" w:lineRule="auto" w:before="0"/>
        <w:ind w:left="1949" w:right="563" w:firstLine="667"/>
        <w:jc w:val="both"/>
        <w:rPr>
          <w:sz w:val="20"/>
        </w:rPr>
      </w:pPr>
      <w:r>
        <w:rPr>
          <w:w w:val="105"/>
          <w:sz w:val="20"/>
        </w:rPr>
        <w:t>THIS</w:t>
      </w:r>
      <w:r>
        <w:rPr>
          <w:w w:val="105"/>
          <w:sz w:val="20"/>
        </w:rPr>
        <w:t> CRP</w:t>
      </w:r>
      <w:r>
        <w:rPr>
          <w:w w:val="105"/>
          <w:sz w:val="20"/>
        </w:rPr>
        <w:t> IS</w:t>
      </w:r>
      <w:r>
        <w:rPr>
          <w:w w:val="105"/>
          <w:sz w:val="20"/>
        </w:rPr>
        <w:t> FILED</w:t>
      </w:r>
      <w:r>
        <w:rPr>
          <w:w w:val="105"/>
          <w:sz w:val="20"/>
        </w:rPr>
        <w:t> UNDER</w:t>
      </w:r>
      <w:r>
        <w:rPr>
          <w:w w:val="105"/>
          <w:sz w:val="20"/>
        </w:rPr>
        <w:t> SECTION</w:t>
      </w:r>
      <w:r>
        <w:rPr>
          <w:w w:val="105"/>
          <w:sz w:val="20"/>
        </w:rPr>
        <w:t> 115</w:t>
      </w:r>
      <w:r>
        <w:rPr>
          <w:w w:val="105"/>
          <w:sz w:val="20"/>
        </w:rPr>
        <w:t> OF</w:t>
      </w:r>
      <w:r>
        <w:rPr>
          <w:w w:val="105"/>
          <w:sz w:val="20"/>
        </w:rPr>
        <w:t> CPC,</w:t>
      </w:r>
      <w:r>
        <w:rPr>
          <w:w w:val="105"/>
          <w:sz w:val="20"/>
        </w:rPr>
        <w:t> AGAINST THE</w:t>
      </w:r>
      <w:r>
        <w:rPr>
          <w:w w:val="105"/>
          <w:sz w:val="20"/>
        </w:rPr>
        <w:t> ORDER</w:t>
      </w:r>
      <w:r>
        <w:rPr>
          <w:w w:val="105"/>
          <w:sz w:val="20"/>
        </w:rPr>
        <w:t> DATED</w:t>
      </w:r>
      <w:r>
        <w:rPr>
          <w:w w:val="105"/>
          <w:sz w:val="20"/>
        </w:rPr>
        <w:t> 25.09.2023</w:t>
      </w:r>
      <w:r>
        <w:rPr>
          <w:w w:val="105"/>
          <w:sz w:val="20"/>
        </w:rPr>
        <w:t> PASSED</w:t>
      </w:r>
      <w:r>
        <w:rPr>
          <w:w w:val="105"/>
          <w:sz w:val="20"/>
        </w:rPr>
        <w:t> ON</w:t>
      </w:r>
      <w:r>
        <w:rPr>
          <w:w w:val="105"/>
          <w:sz w:val="20"/>
        </w:rPr>
        <w:t> I.A.NO.34</w:t>
      </w:r>
      <w:r>
        <w:rPr>
          <w:w w:val="105"/>
          <w:sz w:val="20"/>
        </w:rPr>
        <w:t> IN O.S.NO.3841/2018</w:t>
      </w:r>
      <w:r>
        <w:rPr>
          <w:spacing w:val="-1"/>
          <w:w w:val="105"/>
          <w:sz w:val="20"/>
        </w:rPr>
        <w:t> </w:t>
      </w:r>
      <w:r>
        <w:rPr>
          <w:w w:val="105"/>
          <w:sz w:val="20"/>
        </w:rPr>
        <w:t>ON</w:t>
      </w:r>
      <w:r>
        <w:rPr>
          <w:spacing w:val="-5"/>
          <w:w w:val="105"/>
          <w:sz w:val="20"/>
        </w:rPr>
        <w:t> </w:t>
      </w:r>
      <w:r>
        <w:rPr>
          <w:w w:val="105"/>
          <w:sz w:val="20"/>
        </w:rPr>
        <w:t>FILE</w:t>
      </w:r>
      <w:r>
        <w:rPr>
          <w:spacing w:val="-5"/>
          <w:w w:val="105"/>
          <w:sz w:val="20"/>
        </w:rPr>
        <w:t> </w:t>
      </w:r>
      <w:r>
        <w:rPr>
          <w:w w:val="105"/>
          <w:sz w:val="20"/>
        </w:rPr>
        <w:t>OF</w:t>
      </w:r>
      <w:r>
        <w:rPr>
          <w:spacing w:val="-5"/>
          <w:w w:val="105"/>
          <w:sz w:val="20"/>
        </w:rPr>
        <w:t> </w:t>
      </w:r>
      <w:r>
        <w:rPr>
          <w:w w:val="105"/>
          <w:sz w:val="20"/>
        </w:rPr>
        <w:t>XXII</w:t>
      </w:r>
      <w:r>
        <w:rPr>
          <w:spacing w:val="-2"/>
          <w:w w:val="105"/>
          <w:sz w:val="20"/>
        </w:rPr>
        <w:t> </w:t>
      </w:r>
      <w:r>
        <w:rPr>
          <w:w w:val="105"/>
          <w:sz w:val="20"/>
        </w:rPr>
        <w:t>ADDITIONAL</w:t>
      </w:r>
      <w:r>
        <w:rPr>
          <w:spacing w:val="-1"/>
          <w:w w:val="105"/>
          <w:sz w:val="20"/>
        </w:rPr>
        <w:t> </w:t>
      </w:r>
      <w:r>
        <w:rPr>
          <w:w w:val="105"/>
          <w:sz w:val="20"/>
        </w:rPr>
        <w:t>CITY</w:t>
      </w:r>
      <w:r>
        <w:rPr>
          <w:spacing w:val="-4"/>
          <w:w w:val="105"/>
          <w:sz w:val="20"/>
        </w:rPr>
        <w:t> </w:t>
      </w:r>
      <w:r>
        <w:rPr>
          <w:w w:val="105"/>
          <w:sz w:val="20"/>
        </w:rPr>
        <w:t>CIVIL JUDGE AND</w:t>
      </w:r>
      <w:r>
        <w:rPr>
          <w:spacing w:val="-17"/>
          <w:w w:val="105"/>
          <w:sz w:val="20"/>
        </w:rPr>
        <w:t> </w:t>
      </w:r>
      <w:r>
        <w:rPr>
          <w:w w:val="105"/>
          <w:sz w:val="20"/>
        </w:rPr>
        <w:t>SESSIONS</w:t>
      </w:r>
      <w:r>
        <w:rPr>
          <w:spacing w:val="-15"/>
          <w:w w:val="105"/>
          <w:sz w:val="20"/>
        </w:rPr>
        <w:t> </w:t>
      </w:r>
      <w:r>
        <w:rPr>
          <w:w w:val="105"/>
          <w:sz w:val="20"/>
        </w:rPr>
        <w:t>JUDGE,</w:t>
      </w:r>
      <w:r>
        <w:rPr>
          <w:spacing w:val="-17"/>
          <w:w w:val="105"/>
          <w:sz w:val="20"/>
        </w:rPr>
        <w:t> </w:t>
      </w:r>
      <w:r>
        <w:rPr>
          <w:w w:val="105"/>
          <w:sz w:val="20"/>
        </w:rPr>
        <w:t>BANGALORE</w:t>
      </w:r>
      <w:r>
        <w:rPr>
          <w:spacing w:val="-19"/>
          <w:w w:val="105"/>
          <w:sz w:val="20"/>
        </w:rPr>
        <w:t> </w:t>
      </w:r>
      <w:r>
        <w:rPr>
          <w:w w:val="105"/>
          <w:sz w:val="20"/>
        </w:rPr>
        <w:t>REJECTING</w:t>
      </w:r>
      <w:r>
        <w:rPr>
          <w:spacing w:val="-16"/>
          <w:w w:val="105"/>
          <w:sz w:val="20"/>
        </w:rPr>
        <w:t> </w:t>
      </w:r>
      <w:r>
        <w:rPr>
          <w:w w:val="105"/>
          <w:sz w:val="20"/>
        </w:rPr>
        <w:t>THE</w:t>
      </w:r>
      <w:r>
        <w:rPr>
          <w:spacing w:val="-15"/>
          <w:w w:val="105"/>
          <w:sz w:val="20"/>
        </w:rPr>
        <w:t> </w:t>
      </w:r>
      <w:r>
        <w:rPr>
          <w:w w:val="105"/>
          <w:sz w:val="20"/>
        </w:rPr>
        <w:t>IA</w:t>
      </w:r>
      <w:r>
        <w:rPr>
          <w:spacing w:val="-16"/>
          <w:w w:val="105"/>
          <w:sz w:val="20"/>
        </w:rPr>
        <w:t> </w:t>
      </w:r>
      <w:r>
        <w:rPr>
          <w:w w:val="105"/>
          <w:sz w:val="20"/>
        </w:rPr>
        <w:t>NO.34</w:t>
      </w:r>
      <w:r>
        <w:rPr>
          <w:spacing w:val="-16"/>
          <w:w w:val="105"/>
          <w:sz w:val="20"/>
        </w:rPr>
        <w:t> </w:t>
      </w:r>
      <w:r>
        <w:rPr>
          <w:w w:val="105"/>
          <w:sz w:val="20"/>
        </w:rPr>
        <w:t>FILED UNDER ORDER 7 RULE 10 OF CPC FOR RETURN OF PLAINT.</w:t>
      </w:r>
    </w:p>
    <w:p>
      <w:pPr>
        <w:pStyle w:val="BodyText"/>
        <w:spacing w:before="2"/>
        <w:rPr>
          <w:sz w:val="20"/>
        </w:rPr>
      </w:pPr>
    </w:p>
    <w:p>
      <w:pPr>
        <w:spacing w:line="247" w:lineRule="auto" w:before="0"/>
        <w:ind w:left="1949" w:right="565" w:firstLine="667"/>
        <w:jc w:val="both"/>
        <w:rPr>
          <w:sz w:val="20"/>
        </w:rPr>
      </w:pPr>
      <w:r>
        <w:rPr>
          <w:w w:val="105"/>
          <w:sz w:val="20"/>
        </w:rPr>
        <w:t>THESE</w:t>
      </w:r>
      <w:r>
        <w:rPr>
          <w:spacing w:val="-2"/>
          <w:w w:val="105"/>
          <w:sz w:val="20"/>
        </w:rPr>
        <w:t> </w:t>
      </w:r>
      <w:r>
        <w:rPr>
          <w:w w:val="105"/>
          <w:sz w:val="20"/>
        </w:rPr>
        <w:t>PETITIONS,</w:t>
      </w:r>
      <w:r>
        <w:rPr>
          <w:spacing w:val="-2"/>
          <w:w w:val="105"/>
          <w:sz w:val="20"/>
        </w:rPr>
        <w:t> </w:t>
      </w:r>
      <w:r>
        <w:rPr>
          <w:w w:val="105"/>
          <w:sz w:val="20"/>
        </w:rPr>
        <w:t>COMING</w:t>
      </w:r>
      <w:r>
        <w:rPr>
          <w:spacing w:val="-1"/>
          <w:w w:val="105"/>
          <w:sz w:val="20"/>
        </w:rPr>
        <w:t> </w:t>
      </w:r>
      <w:r>
        <w:rPr>
          <w:w w:val="105"/>
          <w:sz w:val="20"/>
        </w:rPr>
        <w:t>ON FOR ORDERS, THIS DAY,</w:t>
      </w:r>
      <w:r>
        <w:rPr>
          <w:spacing w:val="-2"/>
          <w:w w:val="105"/>
          <w:sz w:val="20"/>
        </w:rPr>
        <w:t> </w:t>
      </w:r>
      <w:r>
        <w:rPr>
          <w:w w:val="105"/>
          <w:sz w:val="20"/>
        </w:rPr>
        <w:t>THE COURT MADE THE FOLLOWING:</w:t>
      </w:r>
    </w:p>
    <w:p>
      <w:pPr>
        <w:spacing w:after="0" w:line="247" w:lineRule="auto"/>
        <w:jc w:val="both"/>
        <w:rPr>
          <w:sz w:val="20"/>
        </w:rPr>
        <w:sectPr>
          <w:type w:val="continuous"/>
          <w:pgSz w:w="12240" w:h="15840"/>
          <w:pgMar w:header="627" w:footer="0" w:top="1880" w:bottom="280" w:left="700" w:right="1720"/>
        </w:sectPr>
      </w:pPr>
    </w:p>
    <w:p>
      <w:pPr>
        <w:pStyle w:val="BodyText"/>
      </w:pPr>
    </w:p>
    <w:p>
      <w:pPr>
        <w:pStyle w:val="BodyText"/>
        <w:spacing w:before="170"/>
      </w:pPr>
    </w:p>
    <w:p>
      <w:pPr>
        <w:spacing w:before="1"/>
        <w:ind w:left="2178" w:right="798" w:firstLine="0"/>
        <w:jc w:val="center"/>
        <w:rPr>
          <w:b/>
          <w:sz w:val="22"/>
        </w:rPr>
      </w:pPr>
      <w:r>
        <w:rPr>
          <w:b/>
          <w:spacing w:val="-2"/>
          <w:sz w:val="22"/>
          <w:u w:val="thick"/>
        </w:rPr>
        <w:t>ORDER</w:t>
      </w:r>
    </w:p>
    <w:p>
      <w:pPr>
        <w:pStyle w:val="BodyText"/>
        <w:spacing w:before="14"/>
        <w:rPr>
          <w:b/>
        </w:rPr>
      </w:pPr>
    </w:p>
    <w:p>
      <w:pPr>
        <w:pStyle w:val="ListParagraph"/>
        <w:numPr>
          <w:ilvl w:val="1"/>
          <w:numId w:val="5"/>
        </w:numPr>
        <w:tabs>
          <w:tab w:pos="3283" w:val="left" w:leader="none"/>
        </w:tabs>
        <w:spacing w:line="491" w:lineRule="auto" w:before="0" w:after="0"/>
        <w:ind w:left="1949" w:right="564" w:firstLine="667"/>
        <w:jc w:val="both"/>
        <w:rPr>
          <w:sz w:val="22"/>
        </w:rPr>
      </w:pPr>
      <w:r>
        <w:rPr>
          <w:sz w:val="22"/>
        </w:rPr>
        <w:t>CRP</w:t>
      </w:r>
      <w:r>
        <w:rPr>
          <w:spacing w:val="40"/>
          <w:sz w:val="22"/>
        </w:rPr>
        <w:t> </w:t>
      </w:r>
      <w:r>
        <w:rPr>
          <w:sz w:val="22"/>
        </w:rPr>
        <w:t>No.611/2023</w:t>
      </w:r>
      <w:r>
        <w:rPr>
          <w:spacing w:val="40"/>
          <w:sz w:val="22"/>
        </w:rPr>
        <w:t> </w:t>
      </w:r>
      <w:r>
        <w:rPr>
          <w:sz w:val="22"/>
        </w:rPr>
        <w:t>is</w:t>
      </w:r>
      <w:r>
        <w:rPr>
          <w:spacing w:val="40"/>
          <w:sz w:val="22"/>
        </w:rPr>
        <w:t> </w:t>
      </w:r>
      <w:r>
        <w:rPr>
          <w:sz w:val="22"/>
        </w:rPr>
        <w:t>filed</w:t>
      </w:r>
      <w:r>
        <w:rPr>
          <w:spacing w:val="40"/>
          <w:sz w:val="22"/>
        </w:rPr>
        <w:t> </w:t>
      </w:r>
      <w:r>
        <w:rPr>
          <w:sz w:val="22"/>
        </w:rPr>
        <w:t>challenging</w:t>
      </w:r>
      <w:r>
        <w:rPr>
          <w:spacing w:val="40"/>
          <w:sz w:val="22"/>
        </w:rPr>
        <w:t> </w:t>
      </w:r>
      <w:r>
        <w:rPr>
          <w:sz w:val="22"/>
        </w:rPr>
        <w:t>the</w:t>
      </w:r>
      <w:r>
        <w:rPr>
          <w:spacing w:val="40"/>
          <w:sz w:val="22"/>
        </w:rPr>
        <w:t> </w:t>
      </w:r>
      <w:r>
        <w:rPr>
          <w:sz w:val="22"/>
        </w:rPr>
        <w:t>order dated 25.09.2023 passed by the XXII Additional City Civil and Sessions Judge, Bengaluru City in O.S No.3840/2018, by which, an</w:t>
      </w:r>
      <w:r>
        <w:rPr>
          <w:spacing w:val="40"/>
          <w:sz w:val="22"/>
        </w:rPr>
        <w:t> </w:t>
      </w:r>
      <w:r>
        <w:rPr>
          <w:sz w:val="22"/>
        </w:rPr>
        <w:t>application</w:t>
      </w:r>
      <w:r>
        <w:rPr>
          <w:spacing w:val="40"/>
          <w:sz w:val="22"/>
        </w:rPr>
        <w:t> </w:t>
      </w:r>
      <w:r>
        <w:rPr>
          <w:sz w:val="22"/>
        </w:rPr>
        <w:t>(IA</w:t>
      </w:r>
      <w:r>
        <w:rPr>
          <w:spacing w:val="40"/>
          <w:sz w:val="22"/>
        </w:rPr>
        <w:t> </w:t>
      </w:r>
      <w:r>
        <w:rPr>
          <w:sz w:val="22"/>
        </w:rPr>
        <w:t>No.45)</w:t>
      </w:r>
      <w:r>
        <w:rPr>
          <w:spacing w:val="40"/>
          <w:sz w:val="22"/>
        </w:rPr>
        <w:t> </w:t>
      </w:r>
      <w:r>
        <w:rPr>
          <w:sz w:val="22"/>
        </w:rPr>
        <w:t>filed</w:t>
      </w:r>
      <w:r>
        <w:rPr>
          <w:spacing w:val="40"/>
          <w:sz w:val="22"/>
        </w:rPr>
        <w:t> </w:t>
      </w:r>
      <w:r>
        <w:rPr>
          <w:sz w:val="22"/>
        </w:rPr>
        <w:t>by</w:t>
      </w:r>
      <w:r>
        <w:rPr>
          <w:spacing w:val="40"/>
          <w:sz w:val="22"/>
        </w:rPr>
        <w:t> </w:t>
      </w:r>
      <w:r>
        <w:rPr>
          <w:sz w:val="22"/>
        </w:rPr>
        <w:t>the</w:t>
      </w:r>
      <w:r>
        <w:rPr>
          <w:spacing w:val="40"/>
          <w:sz w:val="22"/>
        </w:rPr>
        <w:t> </w:t>
      </w:r>
      <w:r>
        <w:rPr>
          <w:sz w:val="22"/>
        </w:rPr>
        <w:t>petitioners</w:t>
      </w:r>
      <w:r>
        <w:rPr>
          <w:spacing w:val="40"/>
          <w:sz w:val="22"/>
        </w:rPr>
        <w:t> </w:t>
      </w:r>
      <w:r>
        <w:rPr>
          <w:sz w:val="22"/>
        </w:rPr>
        <w:t>under</w:t>
      </w:r>
      <w:r>
        <w:rPr>
          <w:spacing w:val="40"/>
          <w:sz w:val="22"/>
        </w:rPr>
        <w:t> </w:t>
      </w:r>
      <w:r>
        <w:rPr>
          <w:sz w:val="22"/>
        </w:rPr>
        <w:t>Order VII Rule 10 of CPC was rejected .</w:t>
      </w:r>
    </w:p>
    <w:p>
      <w:pPr>
        <w:pStyle w:val="ListParagraph"/>
        <w:numPr>
          <w:ilvl w:val="1"/>
          <w:numId w:val="5"/>
        </w:numPr>
        <w:tabs>
          <w:tab w:pos="3283" w:val="left" w:leader="none"/>
        </w:tabs>
        <w:spacing w:line="491" w:lineRule="auto" w:before="190" w:after="0"/>
        <w:ind w:left="1949" w:right="567" w:firstLine="667"/>
        <w:jc w:val="both"/>
        <w:rPr>
          <w:sz w:val="22"/>
        </w:rPr>
      </w:pPr>
      <w:r>
        <w:rPr>
          <w:sz w:val="22"/>
        </w:rPr>
        <w:t>CRP</w:t>
      </w:r>
      <w:r>
        <w:rPr>
          <w:spacing w:val="40"/>
          <w:sz w:val="22"/>
        </w:rPr>
        <w:t> </w:t>
      </w:r>
      <w:r>
        <w:rPr>
          <w:sz w:val="22"/>
        </w:rPr>
        <w:t>No.630/2023</w:t>
      </w:r>
      <w:r>
        <w:rPr>
          <w:spacing w:val="40"/>
          <w:sz w:val="22"/>
        </w:rPr>
        <w:t> </w:t>
      </w:r>
      <w:r>
        <w:rPr>
          <w:sz w:val="22"/>
        </w:rPr>
        <w:t>is</w:t>
      </w:r>
      <w:r>
        <w:rPr>
          <w:spacing w:val="40"/>
          <w:sz w:val="22"/>
        </w:rPr>
        <w:t> </w:t>
      </w:r>
      <w:r>
        <w:rPr>
          <w:sz w:val="22"/>
        </w:rPr>
        <w:t>filed</w:t>
      </w:r>
      <w:r>
        <w:rPr>
          <w:spacing w:val="40"/>
          <w:sz w:val="22"/>
        </w:rPr>
        <w:t> </w:t>
      </w:r>
      <w:r>
        <w:rPr>
          <w:sz w:val="22"/>
        </w:rPr>
        <w:t>challenging</w:t>
      </w:r>
      <w:r>
        <w:rPr>
          <w:spacing w:val="40"/>
          <w:sz w:val="22"/>
        </w:rPr>
        <w:t> </w:t>
      </w:r>
      <w:r>
        <w:rPr>
          <w:sz w:val="22"/>
        </w:rPr>
        <w:t>the</w:t>
      </w:r>
      <w:r>
        <w:rPr>
          <w:spacing w:val="40"/>
          <w:sz w:val="22"/>
        </w:rPr>
        <w:t> </w:t>
      </w:r>
      <w:r>
        <w:rPr>
          <w:sz w:val="22"/>
        </w:rPr>
        <w:t>order dated 25.09.2023 passed by the XXII Additional City Civil and Sessions Judge, Bengaluru City in O.S No.3842/2018, by which, an application (IA No.34) filed under Order VII Rule 10 of CPC was rejected.</w:t>
      </w:r>
    </w:p>
    <w:p>
      <w:pPr>
        <w:pStyle w:val="ListParagraph"/>
        <w:numPr>
          <w:ilvl w:val="1"/>
          <w:numId w:val="5"/>
        </w:numPr>
        <w:tabs>
          <w:tab w:pos="3283" w:val="left" w:leader="none"/>
        </w:tabs>
        <w:spacing w:line="491" w:lineRule="auto" w:before="188" w:after="0"/>
        <w:ind w:left="1949" w:right="567" w:firstLine="667"/>
        <w:jc w:val="both"/>
        <w:rPr>
          <w:sz w:val="22"/>
        </w:rPr>
      </w:pPr>
      <w:r>
        <w:rPr>
          <w:sz w:val="22"/>
        </w:rPr>
        <w:t>CRP</w:t>
      </w:r>
      <w:r>
        <w:rPr>
          <w:spacing w:val="40"/>
          <w:sz w:val="22"/>
        </w:rPr>
        <w:t> </w:t>
      </w:r>
      <w:r>
        <w:rPr>
          <w:sz w:val="22"/>
        </w:rPr>
        <w:t>No.633/2023</w:t>
      </w:r>
      <w:r>
        <w:rPr>
          <w:spacing w:val="40"/>
          <w:sz w:val="22"/>
        </w:rPr>
        <w:t> </w:t>
      </w:r>
      <w:r>
        <w:rPr>
          <w:sz w:val="22"/>
        </w:rPr>
        <w:t>is</w:t>
      </w:r>
      <w:r>
        <w:rPr>
          <w:spacing w:val="40"/>
          <w:sz w:val="22"/>
        </w:rPr>
        <w:t> </w:t>
      </w:r>
      <w:r>
        <w:rPr>
          <w:sz w:val="22"/>
        </w:rPr>
        <w:t>filed</w:t>
      </w:r>
      <w:r>
        <w:rPr>
          <w:spacing w:val="40"/>
          <w:sz w:val="22"/>
        </w:rPr>
        <w:t> </w:t>
      </w:r>
      <w:r>
        <w:rPr>
          <w:sz w:val="22"/>
        </w:rPr>
        <w:t>challenging</w:t>
      </w:r>
      <w:r>
        <w:rPr>
          <w:spacing w:val="40"/>
          <w:sz w:val="22"/>
        </w:rPr>
        <w:t> </w:t>
      </w:r>
      <w:r>
        <w:rPr>
          <w:sz w:val="22"/>
        </w:rPr>
        <w:t>the</w:t>
      </w:r>
      <w:r>
        <w:rPr>
          <w:spacing w:val="40"/>
          <w:sz w:val="22"/>
        </w:rPr>
        <w:t> </w:t>
      </w:r>
      <w:r>
        <w:rPr>
          <w:sz w:val="22"/>
        </w:rPr>
        <w:t>order dated 25.09.2023 passed by the XXII Additional City Civil and Sessions Judge, Bengaluru City in O.S No.3841/2018, by which, an application (IA No.34) filed under Order VII Rule of 10 CPC was rejected.</w:t>
      </w:r>
    </w:p>
    <w:p>
      <w:pPr>
        <w:pStyle w:val="ListParagraph"/>
        <w:numPr>
          <w:ilvl w:val="1"/>
          <w:numId w:val="5"/>
        </w:numPr>
        <w:tabs>
          <w:tab w:pos="3283" w:val="left" w:leader="none"/>
        </w:tabs>
        <w:spacing w:line="491" w:lineRule="auto" w:before="190" w:after="0"/>
        <w:ind w:left="1949" w:right="563" w:firstLine="667"/>
        <w:jc w:val="both"/>
        <w:rPr>
          <w:sz w:val="22"/>
        </w:rPr>
      </w:pPr>
      <w:r>
        <w:rPr>
          <w:sz w:val="22"/>
        </w:rPr>
        <w:t>In</w:t>
      </w:r>
      <w:r>
        <w:rPr>
          <w:spacing w:val="40"/>
          <w:sz w:val="22"/>
        </w:rPr>
        <w:t> </w:t>
      </w:r>
      <w:r>
        <w:rPr>
          <w:sz w:val="22"/>
        </w:rPr>
        <w:t>all</w:t>
      </w:r>
      <w:r>
        <w:rPr>
          <w:spacing w:val="40"/>
          <w:sz w:val="22"/>
        </w:rPr>
        <w:t> </w:t>
      </w:r>
      <w:r>
        <w:rPr>
          <w:sz w:val="22"/>
        </w:rPr>
        <w:t>these</w:t>
      </w:r>
      <w:r>
        <w:rPr>
          <w:spacing w:val="40"/>
          <w:sz w:val="22"/>
        </w:rPr>
        <w:t> </w:t>
      </w:r>
      <w:r>
        <w:rPr>
          <w:sz w:val="22"/>
        </w:rPr>
        <w:t>petitions,</w:t>
      </w:r>
      <w:r>
        <w:rPr>
          <w:spacing w:val="40"/>
          <w:sz w:val="22"/>
        </w:rPr>
        <w:t> </w:t>
      </w:r>
      <w:r>
        <w:rPr>
          <w:sz w:val="22"/>
        </w:rPr>
        <w:t>the</w:t>
      </w:r>
      <w:r>
        <w:rPr>
          <w:spacing w:val="40"/>
          <w:sz w:val="22"/>
        </w:rPr>
        <w:t> </w:t>
      </w:r>
      <w:r>
        <w:rPr>
          <w:sz w:val="22"/>
        </w:rPr>
        <w:t>respondents</w:t>
      </w:r>
      <w:r>
        <w:rPr>
          <w:spacing w:val="40"/>
          <w:sz w:val="22"/>
        </w:rPr>
        <w:t> </w:t>
      </w:r>
      <w:r>
        <w:rPr>
          <w:sz w:val="22"/>
        </w:rPr>
        <w:t>were plaintiffs, while the petitioners were the defendants.</w:t>
      </w:r>
      <w:r>
        <w:rPr>
          <w:spacing w:val="80"/>
          <w:sz w:val="22"/>
        </w:rPr>
        <w:t> </w:t>
      </w:r>
      <w:r>
        <w:rPr>
          <w:sz w:val="22"/>
        </w:rPr>
        <w:t>They shall be referred to accordingly in this order to maintain clarity.</w:t>
      </w:r>
    </w:p>
    <w:p>
      <w:pPr>
        <w:spacing w:after="0" w:line="491" w:lineRule="auto"/>
        <w:jc w:val="both"/>
        <w:rPr>
          <w:sz w:val="22"/>
        </w:rPr>
        <w:sectPr>
          <w:pgSz w:w="12240" w:h="15840"/>
          <w:pgMar w:header="627" w:footer="0" w:top="1880" w:bottom="280" w:left="700" w:right="1720"/>
        </w:sectPr>
      </w:pPr>
    </w:p>
    <w:p>
      <w:pPr>
        <w:pStyle w:val="BodyText"/>
      </w:pPr>
    </w:p>
    <w:p>
      <w:pPr>
        <w:pStyle w:val="BodyText"/>
        <w:spacing w:before="170"/>
      </w:pPr>
    </w:p>
    <w:p>
      <w:pPr>
        <w:pStyle w:val="ListParagraph"/>
        <w:numPr>
          <w:ilvl w:val="1"/>
          <w:numId w:val="5"/>
        </w:numPr>
        <w:tabs>
          <w:tab w:pos="3283" w:val="left" w:leader="none"/>
        </w:tabs>
        <w:spacing w:line="491" w:lineRule="auto" w:before="1" w:after="0"/>
        <w:ind w:left="1949" w:right="562" w:firstLine="667"/>
        <w:jc w:val="both"/>
        <w:rPr>
          <w:sz w:val="22"/>
        </w:rPr>
      </w:pPr>
      <w:r>
        <w:rPr>
          <w:sz w:val="22"/>
        </w:rPr>
        <w:t>The suits in O.S Nos.3840/2018, 3841/2018 and 3842/2018 were filed for ejectment of the tenants/defendants/petitioners from the commercial premises bearing No.K-40, Siddaiah Road, Bengaluru – 560 027.</w:t>
      </w:r>
      <w:r>
        <w:rPr>
          <w:spacing w:val="40"/>
          <w:sz w:val="22"/>
        </w:rPr>
        <w:t> </w:t>
      </w:r>
      <w:r>
        <w:rPr>
          <w:sz w:val="22"/>
        </w:rPr>
        <w:t>It was claimed in all the suits that the suit properties belonged to the plaintiffs and that the portions of the same were leased out to</w:t>
      </w:r>
      <w:r>
        <w:rPr>
          <w:spacing w:val="40"/>
          <w:sz w:val="22"/>
        </w:rPr>
        <w:t> </w:t>
      </w:r>
      <w:r>
        <w:rPr>
          <w:sz w:val="22"/>
        </w:rPr>
        <w:t>the defendants in all the three suits.</w:t>
      </w:r>
    </w:p>
    <w:p>
      <w:pPr>
        <w:pStyle w:val="ListParagraph"/>
        <w:numPr>
          <w:ilvl w:val="1"/>
          <w:numId w:val="5"/>
        </w:numPr>
        <w:tabs>
          <w:tab w:pos="3284" w:val="left" w:leader="none"/>
        </w:tabs>
        <w:spacing w:line="240" w:lineRule="auto" w:before="190" w:after="0"/>
        <w:ind w:left="3284" w:right="0" w:hanging="667"/>
        <w:jc w:val="left"/>
        <w:rPr>
          <w:sz w:val="22"/>
        </w:rPr>
      </w:pPr>
      <w:r>
        <w:rPr>
          <w:sz w:val="22"/>
        </w:rPr>
        <w:t>The</w:t>
      </w:r>
      <w:r>
        <w:rPr>
          <w:spacing w:val="20"/>
          <w:sz w:val="22"/>
        </w:rPr>
        <w:t> </w:t>
      </w:r>
      <w:r>
        <w:rPr>
          <w:sz w:val="22"/>
        </w:rPr>
        <w:t>following</w:t>
      </w:r>
      <w:r>
        <w:rPr>
          <w:spacing w:val="22"/>
          <w:sz w:val="22"/>
        </w:rPr>
        <w:t> </w:t>
      </w:r>
      <w:r>
        <w:rPr>
          <w:sz w:val="22"/>
        </w:rPr>
        <w:t>reliefs</w:t>
      </w:r>
      <w:r>
        <w:rPr>
          <w:spacing w:val="23"/>
          <w:sz w:val="22"/>
        </w:rPr>
        <w:t> </w:t>
      </w:r>
      <w:r>
        <w:rPr>
          <w:sz w:val="22"/>
        </w:rPr>
        <w:t>were</w:t>
      </w:r>
      <w:r>
        <w:rPr>
          <w:spacing w:val="21"/>
          <w:sz w:val="22"/>
        </w:rPr>
        <w:t> </w:t>
      </w:r>
      <w:r>
        <w:rPr>
          <w:sz w:val="22"/>
        </w:rPr>
        <w:t>sought</w:t>
      </w:r>
      <w:r>
        <w:rPr>
          <w:spacing w:val="18"/>
          <w:sz w:val="22"/>
        </w:rPr>
        <w:t> </w:t>
      </w:r>
      <w:r>
        <w:rPr>
          <w:sz w:val="22"/>
        </w:rPr>
        <w:t>for</w:t>
      </w:r>
      <w:r>
        <w:rPr>
          <w:spacing w:val="20"/>
          <w:sz w:val="22"/>
        </w:rPr>
        <w:t> </w:t>
      </w:r>
      <w:r>
        <w:rPr>
          <w:sz w:val="22"/>
        </w:rPr>
        <w:t>in</w:t>
      </w:r>
      <w:r>
        <w:rPr>
          <w:spacing w:val="20"/>
          <w:sz w:val="22"/>
        </w:rPr>
        <w:t> </w:t>
      </w:r>
      <w:r>
        <w:rPr>
          <w:sz w:val="22"/>
        </w:rPr>
        <w:t>all</w:t>
      </w:r>
      <w:r>
        <w:rPr>
          <w:spacing w:val="18"/>
          <w:sz w:val="22"/>
        </w:rPr>
        <w:t> </w:t>
      </w:r>
      <w:r>
        <w:rPr>
          <w:sz w:val="22"/>
        </w:rPr>
        <w:t>the</w:t>
      </w:r>
      <w:r>
        <w:rPr>
          <w:spacing w:val="22"/>
          <w:sz w:val="22"/>
        </w:rPr>
        <w:t> </w:t>
      </w:r>
      <w:r>
        <w:rPr>
          <w:spacing w:val="-2"/>
          <w:sz w:val="22"/>
        </w:rPr>
        <w:t>three</w:t>
      </w:r>
    </w:p>
    <w:p>
      <w:pPr>
        <w:pStyle w:val="BodyText"/>
        <w:spacing w:before="12"/>
      </w:pPr>
    </w:p>
    <w:p>
      <w:pPr>
        <w:pStyle w:val="BodyText"/>
        <w:ind w:left="1949"/>
      </w:pPr>
      <w:r>
        <w:rPr>
          <w:spacing w:val="-2"/>
        </w:rPr>
        <w:t>suits:</w:t>
      </w:r>
    </w:p>
    <w:p>
      <w:pPr>
        <w:pStyle w:val="BodyText"/>
        <w:spacing w:before="230"/>
        <w:rPr>
          <w:sz w:val="20"/>
        </w:rPr>
      </w:pPr>
    </w:p>
    <w:p>
      <w:pPr>
        <w:spacing w:before="0"/>
        <w:ind w:left="2609" w:right="0" w:firstLine="0"/>
        <w:jc w:val="both"/>
        <w:rPr>
          <w:b/>
          <w:i/>
          <w:sz w:val="20"/>
        </w:rPr>
      </w:pPr>
      <w:r>
        <w:rPr>
          <w:i/>
          <w:w w:val="105"/>
          <w:sz w:val="20"/>
        </w:rPr>
        <w:t>“</w:t>
      </w:r>
      <w:r>
        <w:rPr>
          <w:b/>
          <w:i/>
          <w:w w:val="105"/>
          <w:sz w:val="20"/>
          <w:u w:val="single"/>
        </w:rPr>
        <w:t>IN</w:t>
      </w:r>
      <w:r>
        <w:rPr>
          <w:b/>
          <w:i/>
          <w:spacing w:val="-17"/>
          <w:w w:val="105"/>
          <w:sz w:val="20"/>
          <w:u w:val="single"/>
        </w:rPr>
        <w:t> </w:t>
      </w:r>
      <w:r>
        <w:rPr>
          <w:b/>
          <w:i/>
          <w:w w:val="105"/>
          <w:sz w:val="20"/>
          <w:u w:val="single"/>
        </w:rPr>
        <w:t>O.S.NO.</w:t>
      </w:r>
      <w:r>
        <w:rPr>
          <w:b/>
          <w:i/>
          <w:spacing w:val="-17"/>
          <w:w w:val="105"/>
          <w:sz w:val="20"/>
          <w:u w:val="single"/>
        </w:rPr>
        <w:t> </w:t>
      </w:r>
      <w:r>
        <w:rPr>
          <w:b/>
          <w:i/>
          <w:spacing w:val="-2"/>
          <w:w w:val="105"/>
          <w:sz w:val="20"/>
          <w:u w:val="single"/>
        </w:rPr>
        <w:t>3840/2018</w:t>
      </w:r>
    </w:p>
    <w:p>
      <w:pPr>
        <w:spacing w:line="372" w:lineRule="auto" w:before="199"/>
        <w:ind w:left="2609" w:right="1097" w:firstLine="0"/>
        <w:jc w:val="both"/>
        <w:rPr>
          <w:i/>
          <w:sz w:val="20"/>
        </w:rPr>
      </w:pPr>
      <w:r>
        <w:rPr>
          <w:i/>
          <w:color w:val="222222"/>
          <w:w w:val="105"/>
          <w:sz w:val="20"/>
        </w:rPr>
        <w:t>WHEREFORE,</w:t>
      </w:r>
      <w:r>
        <w:rPr>
          <w:i/>
          <w:color w:val="222222"/>
          <w:w w:val="105"/>
          <w:sz w:val="20"/>
        </w:rPr>
        <w:t> the</w:t>
      </w:r>
      <w:r>
        <w:rPr>
          <w:i/>
          <w:color w:val="222222"/>
          <w:w w:val="105"/>
          <w:sz w:val="20"/>
        </w:rPr>
        <w:t> plaintiffs</w:t>
      </w:r>
      <w:r>
        <w:rPr>
          <w:i/>
          <w:color w:val="222222"/>
          <w:w w:val="105"/>
          <w:sz w:val="20"/>
        </w:rPr>
        <w:t> above</w:t>
      </w:r>
      <w:r>
        <w:rPr>
          <w:i/>
          <w:color w:val="222222"/>
          <w:w w:val="105"/>
          <w:sz w:val="20"/>
        </w:rPr>
        <w:t> named</w:t>
      </w:r>
      <w:r>
        <w:rPr>
          <w:i/>
          <w:color w:val="222222"/>
          <w:w w:val="105"/>
          <w:sz w:val="20"/>
        </w:rPr>
        <w:t> humbly</w:t>
      </w:r>
      <w:r>
        <w:rPr>
          <w:i/>
          <w:color w:val="222222"/>
          <w:w w:val="105"/>
          <w:sz w:val="20"/>
        </w:rPr>
        <w:t> pray</w:t>
      </w:r>
      <w:r>
        <w:rPr>
          <w:i/>
          <w:color w:val="222222"/>
          <w:w w:val="105"/>
          <w:sz w:val="20"/>
        </w:rPr>
        <w:t> that</w:t>
      </w:r>
      <w:r>
        <w:rPr>
          <w:i/>
          <w:color w:val="222222"/>
          <w:w w:val="105"/>
          <w:sz w:val="20"/>
        </w:rPr>
        <w:t> this</w:t>
      </w:r>
      <w:r>
        <w:rPr>
          <w:i/>
          <w:color w:val="222222"/>
          <w:w w:val="105"/>
          <w:sz w:val="20"/>
        </w:rPr>
        <w:t> Hon'ble</w:t>
      </w:r>
      <w:r>
        <w:rPr>
          <w:i/>
          <w:color w:val="222222"/>
          <w:w w:val="105"/>
          <w:sz w:val="20"/>
        </w:rPr>
        <w:t> Court</w:t>
      </w:r>
      <w:r>
        <w:rPr>
          <w:i/>
          <w:color w:val="222222"/>
          <w:w w:val="105"/>
          <w:sz w:val="20"/>
        </w:rPr>
        <w:t> may</w:t>
      </w:r>
      <w:r>
        <w:rPr>
          <w:i/>
          <w:color w:val="222222"/>
          <w:w w:val="105"/>
          <w:sz w:val="20"/>
        </w:rPr>
        <w:t> be</w:t>
      </w:r>
      <w:r>
        <w:rPr>
          <w:i/>
          <w:color w:val="222222"/>
          <w:w w:val="105"/>
          <w:sz w:val="20"/>
        </w:rPr>
        <w:t> pleased</w:t>
      </w:r>
      <w:r>
        <w:rPr>
          <w:i/>
          <w:color w:val="222222"/>
          <w:w w:val="105"/>
          <w:sz w:val="20"/>
        </w:rPr>
        <w:t> to</w:t>
      </w:r>
      <w:r>
        <w:rPr>
          <w:i/>
          <w:color w:val="222222"/>
          <w:w w:val="105"/>
          <w:sz w:val="20"/>
        </w:rPr>
        <w:t> pass</w:t>
      </w:r>
      <w:r>
        <w:rPr>
          <w:i/>
          <w:color w:val="222222"/>
          <w:w w:val="105"/>
          <w:sz w:val="20"/>
        </w:rPr>
        <w:t> a Judgment and Decree against the defendants:</w:t>
      </w:r>
    </w:p>
    <w:p>
      <w:pPr>
        <w:pStyle w:val="ListParagraph"/>
        <w:numPr>
          <w:ilvl w:val="0"/>
          <w:numId w:val="6"/>
        </w:numPr>
        <w:tabs>
          <w:tab w:pos="3018" w:val="left" w:leader="none"/>
        </w:tabs>
        <w:spacing w:line="372" w:lineRule="auto" w:before="0" w:after="0"/>
        <w:ind w:left="2609" w:right="1095" w:firstLine="0"/>
        <w:jc w:val="both"/>
        <w:rPr>
          <w:i/>
          <w:sz w:val="20"/>
        </w:rPr>
      </w:pPr>
      <w:r>
        <w:rPr>
          <w:i/>
          <w:color w:val="222222"/>
          <w:w w:val="105"/>
          <w:sz w:val="20"/>
        </w:rPr>
        <w:t>Directing the defendants to vacate and handover the</w:t>
      </w:r>
      <w:r>
        <w:rPr>
          <w:i/>
          <w:color w:val="222222"/>
          <w:w w:val="105"/>
          <w:sz w:val="20"/>
        </w:rPr>
        <w:t> vacant</w:t>
      </w:r>
      <w:r>
        <w:rPr>
          <w:i/>
          <w:color w:val="222222"/>
          <w:w w:val="105"/>
          <w:sz w:val="20"/>
        </w:rPr>
        <w:t> possession</w:t>
      </w:r>
      <w:r>
        <w:rPr>
          <w:i/>
          <w:color w:val="222222"/>
          <w:w w:val="105"/>
          <w:sz w:val="20"/>
        </w:rPr>
        <w:t> of</w:t>
      </w:r>
      <w:r>
        <w:rPr>
          <w:i/>
          <w:color w:val="222222"/>
          <w:w w:val="105"/>
          <w:sz w:val="20"/>
        </w:rPr>
        <w:t> the</w:t>
      </w:r>
      <w:r>
        <w:rPr>
          <w:i/>
          <w:color w:val="222222"/>
          <w:w w:val="105"/>
          <w:sz w:val="20"/>
        </w:rPr>
        <w:t> schedule</w:t>
      </w:r>
      <w:r>
        <w:rPr>
          <w:i/>
          <w:color w:val="222222"/>
          <w:w w:val="105"/>
          <w:sz w:val="20"/>
        </w:rPr>
        <w:t> property</w:t>
      </w:r>
      <w:r>
        <w:rPr>
          <w:i/>
          <w:color w:val="222222"/>
          <w:w w:val="105"/>
          <w:sz w:val="20"/>
        </w:rPr>
        <w:t> to</w:t>
      </w:r>
      <w:r>
        <w:rPr>
          <w:i/>
          <w:color w:val="222222"/>
          <w:w w:val="105"/>
          <w:sz w:val="20"/>
        </w:rPr>
        <w:t> the plaintiffs</w:t>
      </w:r>
      <w:r>
        <w:rPr>
          <w:i/>
          <w:color w:val="222222"/>
          <w:w w:val="105"/>
          <w:sz w:val="20"/>
        </w:rPr>
        <w:t> and</w:t>
      </w:r>
      <w:r>
        <w:rPr>
          <w:i/>
          <w:color w:val="222222"/>
          <w:w w:val="105"/>
          <w:sz w:val="20"/>
        </w:rPr>
        <w:t> other</w:t>
      </w:r>
      <w:r>
        <w:rPr>
          <w:i/>
          <w:color w:val="222222"/>
          <w:w w:val="105"/>
          <w:sz w:val="20"/>
        </w:rPr>
        <w:t> owners</w:t>
      </w:r>
      <w:r>
        <w:rPr>
          <w:i/>
          <w:color w:val="222222"/>
          <w:w w:val="105"/>
          <w:sz w:val="20"/>
        </w:rPr>
        <w:t> of</w:t>
      </w:r>
      <w:r>
        <w:rPr>
          <w:i/>
          <w:color w:val="222222"/>
          <w:w w:val="105"/>
          <w:sz w:val="20"/>
        </w:rPr>
        <w:t> the</w:t>
      </w:r>
      <w:r>
        <w:rPr>
          <w:i/>
          <w:color w:val="222222"/>
          <w:w w:val="105"/>
          <w:sz w:val="20"/>
        </w:rPr>
        <w:t> remaining</w:t>
      </w:r>
      <w:r>
        <w:rPr>
          <w:i/>
          <w:color w:val="222222"/>
          <w:w w:val="105"/>
          <w:sz w:val="20"/>
        </w:rPr>
        <w:t> portion</w:t>
      </w:r>
      <w:r>
        <w:rPr>
          <w:i/>
          <w:color w:val="222222"/>
          <w:w w:val="105"/>
          <w:sz w:val="20"/>
        </w:rPr>
        <w:t> of Urvashi</w:t>
      </w:r>
      <w:r>
        <w:rPr>
          <w:i/>
          <w:color w:val="222222"/>
          <w:w w:val="105"/>
          <w:sz w:val="20"/>
        </w:rPr>
        <w:t> Theatre</w:t>
      </w:r>
      <w:r>
        <w:rPr>
          <w:i/>
          <w:color w:val="222222"/>
          <w:w w:val="105"/>
          <w:sz w:val="20"/>
        </w:rPr>
        <w:t> complex</w:t>
      </w:r>
      <w:r>
        <w:rPr>
          <w:i/>
          <w:color w:val="222222"/>
          <w:w w:val="105"/>
          <w:sz w:val="20"/>
        </w:rPr>
        <w:t> building</w:t>
      </w:r>
      <w:r>
        <w:rPr>
          <w:i/>
          <w:color w:val="222222"/>
          <w:w w:val="105"/>
          <w:sz w:val="20"/>
        </w:rPr>
        <w:t> who</w:t>
      </w:r>
      <w:r>
        <w:rPr>
          <w:i/>
          <w:color w:val="222222"/>
          <w:w w:val="105"/>
          <w:sz w:val="20"/>
        </w:rPr>
        <w:t> have</w:t>
      </w:r>
      <w:r>
        <w:rPr>
          <w:i/>
          <w:color w:val="222222"/>
          <w:w w:val="105"/>
          <w:sz w:val="20"/>
        </w:rPr>
        <w:t> filed</w:t>
      </w:r>
      <w:r>
        <w:rPr>
          <w:i/>
          <w:color w:val="222222"/>
          <w:w w:val="105"/>
          <w:sz w:val="20"/>
        </w:rPr>
        <w:t> two separate</w:t>
      </w:r>
      <w:r>
        <w:rPr>
          <w:i/>
          <w:color w:val="222222"/>
          <w:w w:val="105"/>
          <w:sz w:val="20"/>
        </w:rPr>
        <w:t> suits</w:t>
      </w:r>
      <w:r>
        <w:rPr>
          <w:i/>
          <w:color w:val="222222"/>
          <w:w w:val="105"/>
          <w:sz w:val="20"/>
        </w:rPr>
        <w:t> along</w:t>
      </w:r>
      <w:r>
        <w:rPr>
          <w:i/>
          <w:color w:val="222222"/>
          <w:w w:val="105"/>
          <w:sz w:val="20"/>
        </w:rPr>
        <w:t> with</w:t>
      </w:r>
      <w:r>
        <w:rPr>
          <w:i/>
          <w:color w:val="222222"/>
          <w:w w:val="105"/>
          <w:sz w:val="20"/>
        </w:rPr>
        <w:t> the</w:t>
      </w:r>
      <w:r>
        <w:rPr>
          <w:i/>
          <w:color w:val="222222"/>
          <w:w w:val="105"/>
          <w:sz w:val="20"/>
        </w:rPr>
        <w:t> above</w:t>
      </w:r>
      <w:r>
        <w:rPr>
          <w:i/>
          <w:color w:val="222222"/>
          <w:w w:val="105"/>
          <w:sz w:val="20"/>
        </w:rPr>
        <w:t> suit,</w:t>
      </w:r>
      <w:r>
        <w:rPr>
          <w:i/>
          <w:color w:val="222222"/>
          <w:w w:val="105"/>
          <w:sz w:val="20"/>
        </w:rPr>
        <w:t> as-is-where-is basis along with the constructed building thereon, failure adhere</w:t>
      </w:r>
      <w:r>
        <w:rPr>
          <w:i/>
          <w:color w:val="222222"/>
          <w:w w:val="105"/>
          <w:sz w:val="20"/>
        </w:rPr>
        <w:t> to</w:t>
      </w:r>
      <w:r>
        <w:rPr>
          <w:i/>
          <w:color w:val="222222"/>
          <w:w w:val="105"/>
          <w:sz w:val="20"/>
        </w:rPr>
        <w:t> the</w:t>
      </w:r>
      <w:r>
        <w:rPr>
          <w:i/>
          <w:color w:val="222222"/>
          <w:w w:val="105"/>
          <w:sz w:val="20"/>
        </w:rPr>
        <w:t> same</w:t>
      </w:r>
      <w:r>
        <w:rPr>
          <w:i/>
          <w:color w:val="222222"/>
          <w:w w:val="105"/>
          <w:sz w:val="20"/>
        </w:rPr>
        <w:t> on</w:t>
      </w:r>
      <w:r>
        <w:rPr>
          <w:i/>
          <w:color w:val="222222"/>
          <w:w w:val="105"/>
          <w:sz w:val="20"/>
        </w:rPr>
        <w:t> part</w:t>
      </w:r>
      <w:r>
        <w:rPr>
          <w:i/>
          <w:color w:val="222222"/>
          <w:w w:val="105"/>
          <w:sz w:val="20"/>
        </w:rPr>
        <w:t> of</w:t>
      </w:r>
      <w:r>
        <w:rPr>
          <w:i/>
          <w:color w:val="222222"/>
          <w:w w:val="105"/>
          <w:sz w:val="20"/>
        </w:rPr>
        <w:t> the</w:t>
      </w:r>
      <w:r>
        <w:rPr>
          <w:i/>
          <w:color w:val="222222"/>
          <w:w w:val="105"/>
          <w:sz w:val="20"/>
        </w:rPr>
        <w:t> defendants,</w:t>
      </w:r>
      <w:r>
        <w:rPr>
          <w:i/>
          <w:color w:val="222222"/>
          <w:w w:val="105"/>
          <w:sz w:val="20"/>
        </w:rPr>
        <w:t> this Hon’ble</w:t>
      </w:r>
      <w:r>
        <w:rPr>
          <w:i/>
          <w:color w:val="222222"/>
          <w:w w:val="105"/>
          <w:sz w:val="20"/>
        </w:rPr>
        <w:t> Court</w:t>
      </w:r>
      <w:r>
        <w:rPr>
          <w:i/>
          <w:color w:val="222222"/>
          <w:w w:val="105"/>
          <w:sz w:val="20"/>
        </w:rPr>
        <w:t> may</w:t>
      </w:r>
      <w:r>
        <w:rPr>
          <w:i/>
          <w:color w:val="222222"/>
          <w:w w:val="105"/>
          <w:sz w:val="20"/>
        </w:rPr>
        <w:t> be</w:t>
      </w:r>
      <w:r>
        <w:rPr>
          <w:i/>
          <w:color w:val="222222"/>
          <w:w w:val="105"/>
          <w:sz w:val="20"/>
        </w:rPr>
        <w:t> pleased</w:t>
      </w:r>
      <w:r>
        <w:rPr>
          <w:i/>
          <w:color w:val="222222"/>
          <w:w w:val="105"/>
          <w:sz w:val="20"/>
        </w:rPr>
        <w:t> to</w:t>
      </w:r>
      <w:r>
        <w:rPr>
          <w:i/>
          <w:color w:val="222222"/>
          <w:w w:val="105"/>
          <w:sz w:val="20"/>
        </w:rPr>
        <w:t> vacate</w:t>
      </w:r>
      <w:r>
        <w:rPr>
          <w:i/>
          <w:color w:val="222222"/>
          <w:w w:val="105"/>
          <w:sz w:val="20"/>
        </w:rPr>
        <w:t> the</w:t>
      </w:r>
      <w:r>
        <w:rPr>
          <w:i/>
          <w:color w:val="222222"/>
          <w:w w:val="105"/>
          <w:sz w:val="20"/>
        </w:rPr>
        <w:t> defendants from</w:t>
      </w:r>
      <w:r>
        <w:rPr>
          <w:i/>
          <w:color w:val="222222"/>
          <w:spacing w:val="-13"/>
          <w:w w:val="105"/>
          <w:sz w:val="20"/>
        </w:rPr>
        <w:t> </w:t>
      </w:r>
      <w:r>
        <w:rPr>
          <w:i/>
          <w:color w:val="222222"/>
          <w:w w:val="105"/>
          <w:sz w:val="20"/>
        </w:rPr>
        <w:t>the</w:t>
      </w:r>
      <w:r>
        <w:rPr>
          <w:i/>
          <w:color w:val="222222"/>
          <w:spacing w:val="-14"/>
          <w:w w:val="105"/>
          <w:sz w:val="20"/>
        </w:rPr>
        <w:t> </w:t>
      </w:r>
      <w:r>
        <w:rPr>
          <w:i/>
          <w:color w:val="222222"/>
          <w:w w:val="105"/>
          <w:sz w:val="20"/>
        </w:rPr>
        <w:t>schedule</w:t>
      </w:r>
      <w:r>
        <w:rPr>
          <w:i/>
          <w:color w:val="222222"/>
          <w:spacing w:val="-14"/>
          <w:w w:val="105"/>
          <w:sz w:val="20"/>
        </w:rPr>
        <w:t> </w:t>
      </w:r>
      <w:r>
        <w:rPr>
          <w:i/>
          <w:color w:val="222222"/>
          <w:w w:val="105"/>
          <w:sz w:val="20"/>
        </w:rPr>
        <w:t>property</w:t>
      </w:r>
      <w:r>
        <w:rPr>
          <w:i/>
          <w:color w:val="222222"/>
          <w:spacing w:val="-13"/>
          <w:w w:val="105"/>
          <w:sz w:val="20"/>
        </w:rPr>
        <w:t> </w:t>
      </w:r>
      <w:r>
        <w:rPr>
          <w:i/>
          <w:color w:val="222222"/>
          <w:w w:val="105"/>
          <w:sz w:val="20"/>
        </w:rPr>
        <w:t>and</w:t>
      </w:r>
      <w:r>
        <w:rPr>
          <w:i/>
          <w:color w:val="222222"/>
          <w:spacing w:val="-12"/>
          <w:w w:val="105"/>
          <w:sz w:val="20"/>
        </w:rPr>
        <w:t> </w:t>
      </w:r>
      <w:r>
        <w:rPr>
          <w:i/>
          <w:color w:val="222222"/>
          <w:w w:val="105"/>
          <w:sz w:val="20"/>
        </w:rPr>
        <w:t>to</w:t>
      </w:r>
      <w:r>
        <w:rPr>
          <w:i/>
          <w:color w:val="222222"/>
          <w:spacing w:val="-14"/>
          <w:w w:val="105"/>
          <w:sz w:val="20"/>
        </w:rPr>
        <w:t> </w:t>
      </w:r>
      <w:r>
        <w:rPr>
          <w:i/>
          <w:color w:val="222222"/>
          <w:w w:val="105"/>
          <w:sz w:val="20"/>
        </w:rPr>
        <w:t>handover</w:t>
      </w:r>
      <w:r>
        <w:rPr>
          <w:i/>
          <w:color w:val="222222"/>
          <w:spacing w:val="-15"/>
          <w:w w:val="105"/>
          <w:sz w:val="20"/>
        </w:rPr>
        <w:t> </w:t>
      </w:r>
      <w:r>
        <w:rPr>
          <w:i/>
          <w:color w:val="222222"/>
          <w:w w:val="105"/>
          <w:sz w:val="20"/>
        </w:rPr>
        <w:t>possession</w:t>
      </w:r>
      <w:r>
        <w:rPr>
          <w:i/>
          <w:color w:val="222222"/>
          <w:spacing w:val="-14"/>
          <w:w w:val="105"/>
          <w:sz w:val="20"/>
        </w:rPr>
        <w:t> </w:t>
      </w:r>
      <w:r>
        <w:rPr>
          <w:i/>
          <w:color w:val="222222"/>
          <w:w w:val="105"/>
          <w:sz w:val="20"/>
        </w:rPr>
        <w:t>of the</w:t>
      </w:r>
      <w:r>
        <w:rPr>
          <w:i/>
          <w:color w:val="222222"/>
          <w:w w:val="105"/>
          <w:sz w:val="20"/>
        </w:rPr>
        <w:t> same</w:t>
      </w:r>
      <w:r>
        <w:rPr>
          <w:i/>
          <w:color w:val="222222"/>
          <w:w w:val="105"/>
          <w:sz w:val="20"/>
        </w:rPr>
        <w:t> to</w:t>
      </w:r>
      <w:r>
        <w:rPr>
          <w:i/>
          <w:color w:val="222222"/>
          <w:w w:val="105"/>
          <w:sz w:val="20"/>
        </w:rPr>
        <w:t> the</w:t>
      </w:r>
      <w:r>
        <w:rPr>
          <w:i/>
          <w:color w:val="222222"/>
          <w:w w:val="105"/>
          <w:sz w:val="20"/>
        </w:rPr>
        <w:t> plaintiffs</w:t>
      </w:r>
      <w:r>
        <w:rPr>
          <w:i/>
          <w:color w:val="222222"/>
          <w:w w:val="105"/>
          <w:sz w:val="20"/>
        </w:rPr>
        <w:t> as-is-where-is</w:t>
      </w:r>
      <w:r>
        <w:rPr>
          <w:i/>
          <w:color w:val="222222"/>
          <w:w w:val="105"/>
          <w:sz w:val="20"/>
        </w:rPr>
        <w:t> basis,</w:t>
      </w:r>
      <w:r>
        <w:rPr>
          <w:i/>
          <w:color w:val="222222"/>
          <w:w w:val="105"/>
          <w:sz w:val="20"/>
        </w:rPr>
        <w:t> through Court machinery of this Hon'ble Court;</w:t>
      </w:r>
    </w:p>
    <w:p>
      <w:pPr>
        <w:spacing w:after="0" w:line="372" w:lineRule="auto"/>
        <w:jc w:val="both"/>
        <w:rPr>
          <w:sz w:val="20"/>
        </w:rPr>
        <w:sectPr>
          <w:pgSz w:w="12240" w:h="15840"/>
          <w:pgMar w:header="627" w:footer="0" w:top="1880" w:bottom="280" w:left="700" w:right="1720"/>
        </w:sectPr>
      </w:pPr>
    </w:p>
    <w:p>
      <w:pPr>
        <w:pStyle w:val="BodyText"/>
        <w:rPr>
          <w:i/>
          <w:sz w:val="20"/>
        </w:rPr>
      </w:pPr>
    </w:p>
    <w:p>
      <w:pPr>
        <w:pStyle w:val="BodyText"/>
        <w:spacing w:before="225"/>
        <w:rPr>
          <w:i/>
          <w:sz w:val="20"/>
        </w:rPr>
      </w:pPr>
    </w:p>
    <w:p>
      <w:pPr>
        <w:pStyle w:val="ListParagraph"/>
        <w:numPr>
          <w:ilvl w:val="0"/>
          <w:numId w:val="6"/>
        </w:numPr>
        <w:tabs>
          <w:tab w:pos="3138" w:val="left" w:leader="none"/>
        </w:tabs>
        <w:spacing w:line="372" w:lineRule="auto" w:before="0" w:after="0"/>
        <w:ind w:left="2609" w:right="1096" w:firstLine="0"/>
        <w:jc w:val="both"/>
        <w:rPr>
          <w:i/>
          <w:sz w:val="20"/>
        </w:rPr>
      </w:pPr>
      <w:r>
        <w:rPr>
          <w:i/>
          <w:color w:val="222222"/>
          <w:w w:val="105"/>
          <w:sz w:val="20"/>
        </w:rPr>
        <w:t>Direct</w:t>
      </w:r>
      <w:r>
        <w:rPr>
          <w:i/>
          <w:color w:val="222222"/>
          <w:w w:val="105"/>
          <w:sz w:val="20"/>
        </w:rPr>
        <w:t> the</w:t>
      </w:r>
      <w:r>
        <w:rPr>
          <w:i/>
          <w:color w:val="222222"/>
          <w:w w:val="105"/>
          <w:sz w:val="20"/>
        </w:rPr>
        <w:t> defendants</w:t>
      </w:r>
      <w:r>
        <w:rPr>
          <w:i/>
          <w:color w:val="222222"/>
          <w:w w:val="105"/>
          <w:sz w:val="20"/>
        </w:rPr>
        <w:t> to</w:t>
      </w:r>
      <w:r>
        <w:rPr>
          <w:i/>
          <w:color w:val="222222"/>
          <w:w w:val="105"/>
          <w:sz w:val="20"/>
        </w:rPr>
        <w:t> pay</w:t>
      </w:r>
      <w:r>
        <w:rPr>
          <w:i/>
          <w:color w:val="222222"/>
          <w:w w:val="105"/>
          <w:sz w:val="20"/>
        </w:rPr>
        <w:t> damages</w:t>
      </w:r>
      <w:r>
        <w:rPr>
          <w:i/>
          <w:color w:val="222222"/>
          <w:w w:val="105"/>
          <w:sz w:val="20"/>
        </w:rPr>
        <w:t> of</w:t>
      </w:r>
      <w:r>
        <w:rPr>
          <w:i/>
          <w:color w:val="222222"/>
          <w:w w:val="105"/>
          <w:sz w:val="20"/>
        </w:rPr>
        <w:t> Rs</w:t>
      </w:r>
      <w:r>
        <w:rPr>
          <w:i/>
          <w:color w:val="222222"/>
          <w:w w:val="105"/>
          <w:sz w:val="20"/>
        </w:rPr>
        <w:t> 25,00,000/-</w:t>
      </w:r>
      <w:r>
        <w:rPr>
          <w:i/>
          <w:color w:val="222222"/>
          <w:w w:val="105"/>
          <w:sz w:val="20"/>
        </w:rPr>
        <w:t> (Rupees</w:t>
      </w:r>
      <w:r>
        <w:rPr>
          <w:i/>
          <w:color w:val="222222"/>
          <w:w w:val="105"/>
          <w:sz w:val="20"/>
        </w:rPr>
        <w:t> Twenty</w:t>
      </w:r>
      <w:r>
        <w:rPr>
          <w:i/>
          <w:color w:val="222222"/>
          <w:w w:val="105"/>
          <w:sz w:val="20"/>
        </w:rPr>
        <w:t> five</w:t>
      </w:r>
      <w:r>
        <w:rPr>
          <w:i/>
          <w:color w:val="222222"/>
          <w:w w:val="105"/>
          <w:sz w:val="20"/>
        </w:rPr>
        <w:t> lakh</w:t>
      </w:r>
      <w:r>
        <w:rPr>
          <w:i/>
          <w:color w:val="222222"/>
          <w:w w:val="105"/>
          <w:sz w:val="20"/>
        </w:rPr>
        <w:t> only)</w:t>
      </w:r>
      <w:r>
        <w:rPr>
          <w:i/>
          <w:color w:val="222222"/>
          <w:w w:val="105"/>
          <w:sz w:val="20"/>
        </w:rPr>
        <w:t> per</w:t>
      </w:r>
      <w:r>
        <w:rPr>
          <w:i/>
          <w:color w:val="222222"/>
          <w:w w:val="105"/>
          <w:sz w:val="20"/>
        </w:rPr>
        <w:t> month from 24.04.2018 till the date of handing over possession of</w:t>
      </w:r>
      <w:r>
        <w:rPr>
          <w:i/>
          <w:color w:val="222222"/>
          <w:w w:val="105"/>
          <w:sz w:val="20"/>
        </w:rPr>
        <w:t> the</w:t>
      </w:r>
      <w:r>
        <w:rPr>
          <w:i/>
          <w:color w:val="222222"/>
          <w:w w:val="105"/>
          <w:sz w:val="20"/>
        </w:rPr>
        <w:t> schedule</w:t>
      </w:r>
      <w:r>
        <w:rPr>
          <w:i/>
          <w:color w:val="222222"/>
          <w:w w:val="105"/>
          <w:sz w:val="20"/>
        </w:rPr>
        <w:t> property</w:t>
      </w:r>
      <w:r>
        <w:rPr>
          <w:i/>
          <w:color w:val="222222"/>
          <w:w w:val="105"/>
          <w:sz w:val="20"/>
        </w:rPr>
        <w:t> to</w:t>
      </w:r>
      <w:r>
        <w:rPr>
          <w:i/>
          <w:color w:val="222222"/>
          <w:w w:val="105"/>
          <w:sz w:val="20"/>
        </w:rPr>
        <w:t> the</w:t>
      </w:r>
      <w:r>
        <w:rPr>
          <w:i/>
          <w:color w:val="222222"/>
          <w:w w:val="105"/>
          <w:sz w:val="20"/>
        </w:rPr>
        <w:t> plaintiffs</w:t>
      </w:r>
      <w:r>
        <w:rPr>
          <w:i/>
          <w:color w:val="222222"/>
          <w:w w:val="105"/>
          <w:sz w:val="20"/>
        </w:rPr>
        <w:t> as-is-where-is basis as per the terms of registered lease deed;</w:t>
      </w:r>
    </w:p>
    <w:p>
      <w:pPr>
        <w:pStyle w:val="BodyText"/>
        <w:spacing w:before="9"/>
        <w:rPr>
          <w:i/>
          <w:sz w:val="20"/>
        </w:rPr>
      </w:pPr>
    </w:p>
    <w:p>
      <w:pPr>
        <w:pStyle w:val="ListParagraph"/>
        <w:numPr>
          <w:ilvl w:val="0"/>
          <w:numId w:val="6"/>
        </w:numPr>
        <w:tabs>
          <w:tab w:pos="3057" w:val="left" w:leader="none"/>
        </w:tabs>
        <w:spacing w:line="372" w:lineRule="auto" w:before="0" w:after="0"/>
        <w:ind w:left="2609" w:right="1102" w:firstLine="0"/>
        <w:jc w:val="both"/>
        <w:rPr>
          <w:i/>
          <w:sz w:val="20"/>
        </w:rPr>
      </w:pPr>
      <w:r>
        <w:rPr>
          <w:i/>
          <w:color w:val="222222"/>
          <w:w w:val="105"/>
          <w:sz w:val="20"/>
        </w:rPr>
        <w:t>To</w:t>
      </w:r>
      <w:r>
        <w:rPr>
          <w:i/>
          <w:color w:val="222222"/>
          <w:w w:val="105"/>
          <w:sz w:val="20"/>
        </w:rPr>
        <w:t> pass</w:t>
      </w:r>
      <w:r>
        <w:rPr>
          <w:i/>
          <w:color w:val="222222"/>
          <w:w w:val="105"/>
          <w:sz w:val="20"/>
        </w:rPr>
        <w:t> such</w:t>
      </w:r>
      <w:r>
        <w:rPr>
          <w:i/>
          <w:color w:val="222222"/>
          <w:w w:val="105"/>
          <w:sz w:val="20"/>
        </w:rPr>
        <w:t> other</w:t>
      </w:r>
      <w:r>
        <w:rPr>
          <w:i/>
          <w:color w:val="222222"/>
          <w:w w:val="105"/>
          <w:sz w:val="20"/>
        </w:rPr>
        <w:t> relief/s</w:t>
      </w:r>
      <w:r>
        <w:rPr>
          <w:i/>
          <w:color w:val="222222"/>
          <w:w w:val="105"/>
          <w:sz w:val="20"/>
        </w:rPr>
        <w:t> as</w:t>
      </w:r>
      <w:r>
        <w:rPr>
          <w:i/>
          <w:color w:val="222222"/>
          <w:w w:val="105"/>
          <w:sz w:val="20"/>
        </w:rPr>
        <w:t> this</w:t>
      </w:r>
      <w:r>
        <w:rPr>
          <w:i/>
          <w:color w:val="222222"/>
          <w:w w:val="105"/>
          <w:sz w:val="20"/>
        </w:rPr>
        <w:t> Hon'ble</w:t>
      </w:r>
      <w:r>
        <w:rPr>
          <w:i/>
          <w:color w:val="222222"/>
          <w:w w:val="105"/>
          <w:sz w:val="20"/>
        </w:rPr>
        <w:t> Court</w:t>
      </w:r>
      <w:r>
        <w:rPr>
          <w:i/>
          <w:color w:val="222222"/>
          <w:w w:val="105"/>
          <w:sz w:val="20"/>
        </w:rPr>
        <w:t> deems fit in the circumstances;</w:t>
      </w:r>
    </w:p>
    <w:p>
      <w:pPr>
        <w:pStyle w:val="BodyText"/>
        <w:spacing w:before="6"/>
        <w:rPr>
          <w:i/>
          <w:sz w:val="20"/>
        </w:rPr>
      </w:pPr>
    </w:p>
    <w:p>
      <w:pPr>
        <w:pStyle w:val="ListParagraph"/>
        <w:numPr>
          <w:ilvl w:val="0"/>
          <w:numId w:val="6"/>
        </w:numPr>
        <w:tabs>
          <w:tab w:pos="2994" w:val="left" w:leader="none"/>
        </w:tabs>
        <w:spacing w:line="240" w:lineRule="auto" w:before="1" w:after="0"/>
        <w:ind w:left="2994" w:right="0" w:hanging="385"/>
        <w:jc w:val="both"/>
        <w:rPr>
          <w:i/>
          <w:sz w:val="20"/>
        </w:rPr>
      </w:pPr>
      <w:r>
        <w:rPr>
          <w:i/>
          <w:color w:val="222222"/>
          <w:w w:val="105"/>
          <w:sz w:val="20"/>
        </w:rPr>
        <w:t>Direct</w:t>
      </w:r>
      <w:r>
        <w:rPr>
          <w:i/>
          <w:color w:val="222222"/>
          <w:spacing w:val="-12"/>
          <w:w w:val="105"/>
          <w:sz w:val="20"/>
        </w:rPr>
        <w:t> </w:t>
      </w:r>
      <w:r>
        <w:rPr>
          <w:i/>
          <w:color w:val="222222"/>
          <w:w w:val="105"/>
          <w:sz w:val="20"/>
        </w:rPr>
        <w:t>the</w:t>
      </w:r>
      <w:r>
        <w:rPr>
          <w:i/>
          <w:color w:val="222222"/>
          <w:spacing w:val="-13"/>
          <w:w w:val="105"/>
          <w:sz w:val="20"/>
        </w:rPr>
        <w:t> </w:t>
      </w:r>
      <w:r>
        <w:rPr>
          <w:i/>
          <w:color w:val="222222"/>
          <w:w w:val="105"/>
          <w:sz w:val="20"/>
        </w:rPr>
        <w:t>defendants</w:t>
      </w:r>
      <w:r>
        <w:rPr>
          <w:i/>
          <w:color w:val="222222"/>
          <w:spacing w:val="-11"/>
          <w:w w:val="105"/>
          <w:sz w:val="20"/>
        </w:rPr>
        <w:t> </w:t>
      </w:r>
      <w:r>
        <w:rPr>
          <w:i/>
          <w:color w:val="222222"/>
          <w:w w:val="105"/>
          <w:sz w:val="20"/>
        </w:rPr>
        <w:t>to</w:t>
      </w:r>
      <w:r>
        <w:rPr>
          <w:i/>
          <w:color w:val="222222"/>
          <w:spacing w:val="-15"/>
          <w:w w:val="105"/>
          <w:sz w:val="20"/>
        </w:rPr>
        <w:t> </w:t>
      </w:r>
      <w:r>
        <w:rPr>
          <w:i/>
          <w:color w:val="222222"/>
          <w:w w:val="105"/>
          <w:sz w:val="20"/>
        </w:rPr>
        <w:t>pay</w:t>
      </w:r>
      <w:r>
        <w:rPr>
          <w:i/>
          <w:color w:val="222222"/>
          <w:spacing w:val="-13"/>
          <w:w w:val="105"/>
          <w:sz w:val="20"/>
        </w:rPr>
        <w:t> </w:t>
      </w:r>
      <w:r>
        <w:rPr>
          <w:i/>
          <w:color w:val="222222"/>
          <w:w w:val="105"/>
          <w:sz w:val="20"/>
        </w:rPr>
        <w:t>the</w:t>
      </w:r>
      <w:r>
        <w:rPr>
          <w:i/>
          <w:color w:val="222222"/>
          <w:spacing w:val="-10"/>
          <w:w w:val="105"/>
          <w:sz w:val="20"/>
        </w:rPr>
        <w:t> </w:t>
      </w:r>
      <w:r>
        <w:rPr>
          <w:i/>
          <w:color w:val="222222"/>
          <w:w w:val="105"/>
          <w:sz w:val="20"/>
        </w:rPr>
        <w:t>cost</w:t>
      </w:r>
      <w:r>
        <w:rPr>
          <w:i/>
          <w:color w:val="222222"/>
          <w:spacing w:val="-9"/>
          <w:w w:val="105"/>
          <w:sz w:val="20"/>
        </w:rPr>
        <w:t> </w:t>
      </w:r>
      <w:r>
        <w:rPr>
          <w:i/>
          <w:color w:val="222222"/>
          <w:w w:val="105"/>
          <w:sz w:val="20"/>
        </w:rPr>
        <w:t>of</w:t>
      </w:r>
      <w:r>
        <w:rPr>
          <w:i/>
          <w:color w:val="222222"/>
          <w:spacing w:val="-12"/>
          <w:w w:val="105"/>
          <w:sz w:val="20"/>
        </w:rPr>
        <w:t> </w:t>
      </w:r>
      <w:r>
        <w:rPr>
          <w:i/>
          <w:color w:val="222222"/>
          <w:w w:val="105"/>
          <w:sz w:val="20"/>
        </w:rPr>
        <w:t>the</w:t>
      </w:r>
      <w:r>
        <w:rPr>
          <w:i/>
          <w:color w:val="222222"/>
          <w:spacing w:val="-14"/>
          <w:w w:val="105"/>
          <w:sz w:val="20"/>
        </w:rPr>
        <w:t> </w:t>
      </w:r>
      <w:r>
        <w:rPr>
          <w:i/>
          <w:color w:val="222222"/>
          <w:spacing w:val="-4"/>
          <w:w w:val="105"/>
          <w:sz w:val="20"/>
        </w:rPr>
        <w:t>suit;</w:t>
      </w:r>
    </w:p>
    <w:p>
      <w:pPr>
        <w:pStyle w:val="BodyText"/>
        <w:spacing w:before="142"/>
        <w:rPr>
          <w:i/>
          <w:sz w:val="20"/>
        </w:rPr>
      </w:pPr>
    </w:p>
    <w:p>
      <w:pPr>
        <w:spacing w:before="0"/>
        <w:ind w:left="2609" w:right="0" w:firstLine="0"/>
        <w:jc w:val="both"/>
        <w:rPr>
          <w:b/>
          <w:i/>
          <w:sz w:val="20"/>
        </w:rPr>
      </w:pPr>
      <w:r>
        <w:rPr>
          <w:b/>
          <w:i/>
          <w:color w:val="222222"/>
          <w:w w:val="105"/>
          <w:sz w:val="20"/>
          <w:u w:val="single" w:color="222222"/>
        </w:rPr>
        <w:t>IN</w:t>
      </w:r>
      <w:r>
        <w:rPr>
          <w:b/>
          <w:i/>
          <w:color w:val="222222"/>
          <w:spacing w:val="-17"/>
          <w:w w:val="105"/>
          <w:sz w:val="20"/>
          <w:u w:val="single" w:color="222222"/>
        </w:rPr>
        <w:t> </w:t>
      </w:r>
      <w:r>
        <w:rPr>
          <w:b/>
          <w:i/>
          <w:color w:val="222222"/>
          <w:w w:val="105"/>
          <w:sz w:val="20"/>
          <w:u w:val="single" w:color="222222"/>
        </w:rPr>
        <w:t>O.S.NO.</w:t>
      </w:r>
      <w:r>
        <w:rPr>
          <w:b/>
          <w:i/>
          <w:color w:val="222222"/>
          <w:spacing w:val="-14"/>
          <w:w w:val="105"/>
          <w:sz w:val="20"/>
          <w:u w:val="single" w:color="222222"/>
        </w:rPr>
        <w:t> </w:t>
      </w:r>
      <w:r>
        <w:rPr>
          <w:b/>
          <w:i/>
          <w:color w:val="222222"/>
          <w:spacing w:val="-2"/>
          <w:w w:val="105"/>
          <w:sz w:val="20"/>
          <w:u w:val="single" w:color="222222"/>
        </w:rPr>
        <w:t>3841/2018</w:t>
      </w:r>
    </w:p>
    <w:p>
      <w:pPr>
        <w:spacing w:line="372" w:lineRule="auto" w:before="134"/>
        <w:ind w:left="2609" w:right="1097" w:firstLine="0"/>
        <w:jc w:val="both"/>
        <w:rPr>
          <w:i/>
          <w:sz w:val="20"/>
        </w:rPr>
      </w:pPr>
      <w:r>
        <w:rPr>
          <w:i/>
          <w:w w:val="105"/>
          <w:sz w:val="20"/>
        </w:rPr>
        <w:t>WHEREFORE,</w:t>
      </w:r>
      <w:r>
        <w:rPr>
          <w:i/>
          <w:w w:val="105"/>
          <w:sz w:val="20"/>
        </w:rPr>
        <w:t> the</w:t>
      </w:r>
      <w:r>
        <w:rPr>
          <w:i/>
          <w:w w:val="105"/>
          <w:sz w:val="20"/>
        </w:rPr>
        <w:t> plaintiffs</w:t>
      </w:r>
      <w:r>
        <w:rPr>
          <w:i/>
          <w:w w:val="105"/>
          <w:sz w:val="20"/>
        </w:rPr>
        <w:t> above</w:t>
      </w:r>
      <w:r>
        <w:rPr>
          <w:i/>
          <w:w w:val="105"/>
          <w:sz w:val="20"/>
        </w:rPr>
        <w:t> named</w:t>
      </w:r>
      <w:r>
        <w:rPr>
          <w:i/>
          <w:w w:val="105"/>
          <w:sz w:val="20"/>
        </w:rPr>
        <w:t> humbly</w:t>
      </w:r>
      <w:r>
        <w:rPr>
          <w:i/>
          <w:w w:val="105"/>
          <w:sz w:val="20"/>
        </w:rPr>
        <w:t> pray</w:t>
      </w:r>
      <w:r>
        <w:rPr>
          <w:i/>
          <w:w w:val="105"/>
          <w:sz w:val="20"/>
        </w:rPr>
        <w:t> that</w:t>
      </w:r>
      <w:r>
        <w:rPr>
          <w:i/>
          <w:w w:val="105"/>
          <w:sz w:val="20"/>
        </w:rPr>
        <w:t> this</w:t>
      </w:r>
      <w:r>
        <w:rPr>
          <w:i/>
          <w:w w:val="105"/>
          <w:sz w:val="20"/>
        </w:rPr>
        <w:t> Hon'ble</w:t>
      </w:r>
      <w:r>
        <w:rPr>
          <w:i/>
          <w:w w:val="105"/>
          <w:sz w:val="20"/>
        </w:rPr>
        <w:t> Court</w:t>
      </w:r>
      <w:r>
        <w:rPr>
          <w:i/>
          <w:w w:val="105"/>
          <w:sz w:val="20"/>
        </w:rPr>
        <w:t> may</w:t>
      </w:r>
      <w:r>
        <w:rPr>
          <w:i/>
          <w:w w:val="105"/>
          <w:sz w:val="20"/>
        </w:rPr>
        <w:t> be</w:t>
      </w:r>
      <w:r>
        <w:rPr>
          <w:i/>
          <w:w w:val="105"/>
          <w:sz w:val="20"/>
        </w:rPr>
        <w:t> pleased</w:t>
      </w:r>
      <w:r>
        <w:rPr>
          <w:i/>
          <w:w w:val="105"/>
          <w:sz w:val="20"/>
        </w:rPr>
        <w:t> to</w:t>
      </w:r>
      <w:r>
        <w:rPr>
          <w:i/>
          <w:w w:val="105"/>
          <w:sz w:val="20"/>
        </w:rPr>
        <w:t> pass</w:t>
      </w:r>
      <w:r>
        <w:rPr>
          <w:i/>
          <w:w w:val="105"/>
          <w:sz w:val="20"/>
        </w:rPr>
        <w:t> a Judgment and Decree against the defendants:</w:t>
      </w:r>
    </w:p>
    <w:p>
      <w:pPr>
        <w:pStyle w:val="BodyText"/>
        <w:spacing w:before="9"/>
        <w:rPr>
          <w:i/>
          <w:sz w:val="20"/>
        </w:rPr>
      </w:pPr>
    </w:p>
    <w:p>
      <w:pPr>
        <w:pStyle w:val="ListParagraph"/>
        <w:numPr>
          <w:ilvl w:val="0"/>
          <w:numId w:val="7"/>
        </w:numPr>
        <w:tabs>
          <w:tab w:pos="3018" w:val="left" w:leader="none"/>
        </w:tabs>
        <w:spacing w:line="372" w:lineRule="auto" w:before="0" w:after="0"/>
        <w:ind w:left="2609" w:right="1095" w:firstLine="0"/>
        <w:jc w:val="both"/>
        <w:rPr>
          <w:i/>
          <w:sz w:val="20"/>
        </w:rPr>
      </w:pPr>
      <w:r>
        <w:rPr>
          <w:i/>
          <w:w w:val="105"/>
          <w:sz w:val="20"/>
        </w:rPr>
        <w:t>Directing the defendants to vacate and handover the</w:t>
      </w:r>
      <w:r>
        <w:rPr>
          <w:i/>
          <w:w w:val="105"/>
          <w:sz w:val="20"/>
        </w:rPr>
        <w:t> vacant</w:t>
      </w:r>
      <w:r>
        <w:rPr>
          <w:i/>
          <w:w w:val="105"/>
          <w:sz w:val="20"/>
        </w:rPr>
        <w:t> possession</w:t>
      </w:r>
      <w:r>
        <w:rPr>
          <w:i/>
          <w:w w:val="105"/>
          <w:sz w:val="20"/>
        </w:rPr>
        <w:t> of</w:t>
      </w:r>
      <w:r>
        <w:rPr>
          <w:i/>
          <w:w w:val="105"/>
          <w:sz w:val="20"/>
        </w:rPr>
        <w:t> the</w:t>
      </w:r>
      <w:r>
        <w:rPr>
          <w:i/>
          <w:w w:val="105"/>
          <w:sz w:val="20"/>
        </w:rPr>
        <w:t> schedule</w:t>
      </w:r>
      <w:r>
        <w:rPr>
          <w:i/>
          <w:w w:val="105"/>
          <w:sz w:val="20"/>
        </w:rPr>
        <w:t> property</w:t>
      </w:r>
      <w:r>
        <w:rPr>
          <w:i/>
          <w:w w:val="105"/>
          <w:sz w:val="20"/>
        </w:rPr>
        <w:t> to</w:t>
      </w:r>
      <w:r>
        <w:rPr>
          <w:i/>
          <w:w w:val="105"/>
          <w:sz w:val="20"/>
        </w:rPr>
        <w:t> the plaintiffs</w:t>
      </w:r>
      <w:r>
        <w:rPr>
          <w:i/>
          <w:w w:val="105"/>
          <w:sz w:val="20"/>
        </w:rPr>
        <w:t> and</w:t>
      </w:r>
      <w:r>
        <w:rPr>
          <w:i/>
          <w:w w:val="105"/>
          <w:sz w:val="20"/>
        </w:rPr>
        <w:t> other</w:t>
      </w:r>
      <w:r>
        <w:rPr>
          <w:i/>
          <w:w w:val="105"/>
          <w:sz w:val="20"/>
        </w:rPr>
        <w:t> owners</w:t>
      </w:r>
      <w:r>
        <w:rPr>
          <w:i/>
          <w:w w:val="105"/>
          <w:sz w:val="20"/>
        </w:rPr>
        <w:t> of</w:t>
      </w:r>
      <w:r>
        <w:rPr>
          <w:i/>
          <w:w w:val="105"/>
          <w:sz w:val="20"/>
        </w:rPr>
        <w:t> the</w:t>
      </w:r>
      <w:r>
        <w:rPr>
          <w:i/>
          <w:w w:val="105"/>
          <w:sz w:val="20"/>
        </w:rPr>
        <w:t> remaining</w:t>
      </w:r>
      <w:r>
        <w:rPr>
          <w:i/>
          <w:w w:val="105"/>
          <w:sz w:val="20"/>
        </w:rPr>
        <w:t> portion</w:t>
      </w:r>
      <w:r>
        <w:rPr>
          <w:i/>
          <w:w w:val="105"/>
          <w:sz w:val="20"/>
        </w:rPr>
        <w:t> of Urvashi</w:t>
      </w:r>
      <w:r>
        <w:rPr>
          <w:i/>
          <w:w w:val="105"/>
          <w:sz w:val="20"/>
        </w:rPr>
        <w:t> Theatre</w:t>
      </w:r>
      <w:r>
        <w:rPr>
          <w:i/>
          <w:w w:val="105"/>
          <w:sz w:val="20"/>
        </w:rPr>
        <w:t> complex</w:t>
      </w:r>
      <w:r>
        <w:rPr>
          <w:i/>
          <w:w w:val="105"/>
          <w:sz w:val="20"/>
        </w:rPr>
        <w:t> building</w:t>
      </w:r>
      <w:r>
        <w:rPr>
          <w:i/>
          <w:w w:val="105"/>
          <w:sz w:val="20"/>
        </w:rPr>
        <w:t> who</w:t>
      </w:r>
      <w:r>
        <w:rPr>
          <w:i/>
          <w:w w:val="105"/>
          <w:sz w:val="20"/>
        </w:rPr>
        <w:t> have</w:t>
      </w:r>
      <w:r>
        <w:rPr>
          <w:i/>
          <w:w w:val="105"/>
          <w:sz w:val="20"/>
        </w:rPr>
        <w:t> filed</w:t>
      </w:r>
      <w:r>
        <w:rPr>
          <w:i/>
          <w:w w:val="105"/>
          <w:sz w:val="20"/>
        </w:rPr>
        <w:t> two separate</w:t>
      </w:r>
      <w:r>
        <w:rPr>
          <w:i/>
          <w:w w:val="105"/>
          <w:sz w:val="20"/>
        </w:rPr>
        <w:t> suits</w:t>
      </w:r>
      <w:r>
        <w:rPr>
          <w:i/>
          <w:w w:val="105"/>
          <w:sz w:val="20"/>
        </w:rPr>
        <w:t> along</w:t>
      </w:r>
      <w:r>
        <w:rPr>
          <w:i/>
          <w:w w:val="105"/>
          <w:sz w:val="20"/>
        </w:rPr>
        <w:t> with</w:t>
      </w:r>
      <w:r>
        <w:rPr>
          <w:i/>
          <w:w w:val="105"/>
          <w:sz w:val="20"/>
        </w:rPr>
        <w:t> the</w:t>
      </w:r>
      <w:r>
        <w:rPr>
          <w:i/>
          <w:w w:val="105"/>
          <w:sz w:val="20"/>
        </w:rPr>
        <w:t> above</w:t>
      </w:r>
      <w:r>
        <w:rPr>
          <w:i/>
          <w:w w:val="105"/>
          <w:sz w:val="20"/>
        </w:rPr>
        <w:t> suit,</w:t>
      </w:r>
      <w:r>
        <w:rPr>
          <w:i/>
          <w:w w:val="105"/>
          <w:sz w:val="20"/>
        </w:rPr>
        <w:t> as-is-where-is basis along with the constructed building thereon. failure to</w:t>
      </w:r>
      <w:r>
        <w:rPr>
          <w:i/>
          <w:w w:val="105"/>
          <w:sz w:val="20"/>
        </w:rPr>
        <w:t> adhere</w:t>
      </w:r>
      <w:r>
        <w:rPr>
          <w:i/>
          <w:w w:val="105"/>
          <w:sz w:val="20"/>
        </w:rPr>
        <w:t> to</w:t>
      </w:r>
      <w:r>
        <w:rPr>
          <w:i/>
          <w:w w:val="105"/>
          <w:sz w:val="20"/>
        </w:rPr>
        <w:t> the</w:t>
      </w:r>
      <w:r>
        <w:rPr>
          <w:i/>
          <w:w w:val="105"/>
          <w:sz w:val="20"/>
        </w:rPr>
        <w:t> same</w:t>
      </w:r>
      <w:r>
        <w:rPr>
          <w:i/>
          <w:w w:val="105"/>
          <w:sz w:val="20"/>
        </w:rPr>
        <w:t> on</w:t>
      </w:r>
      <w:r>
        <w:rPr>
          <w:i/>
          <w:w w:val="105"/>
          <w:sz w:val="20"/>
        </w:rPr>
        <w:t> part</w:t>
      </w:r>
      <w:r>
        <w:rPr>
          <w:i/>
          <w:w w:val="105"/>
          <w:sz w:val="20"/>
        </w:rPr>
        <w:t> of</w:t>
      </w:r>
      <w:r>
        <w:rPr>
          <w:i/>
          <w:w w:val="105"/>
          <w:sz w:val="20"/>
        </w:rPr>
        <w:t> the</w:t>
      </w:r>
      <w:r>
        <w:rPr>
          <w:i/>
          <w:w w:val="105"/>
          <w:sz w:val="20"/>
        </w:rPr>
        <w:t> defendants,</w:t>
      </w:r>
      <w:r>
        <w:rPr>
          <w:i/>
          <w:w w:val="105"/>
          <w:sz w:val="20"/>
        </w:rPr>
        <w:t> this Hon'ble</w:t>
      </w:r>
      <w:r>
        <w:rPr>
          <w:i/>
          <w:w w:val="105"/>
          <w:sz w:val="20"/>
        </w:rPr>
        <w:t> Court</w:t>
      </w:r>
      <w:r>
        <w:rPr>
          <w:i/>
          <w:w w:val="105"/>
          <w:sz w:val="20"/>
        </w:rPr>
        <w:t> may</w:t>
      </w:r>
      <w:r>
        <w:rPr>
          <w:i/>
          <w:w w:val="105"/>
          <w:sz w:val="20"/>
        </w:rPr>
        <w:t> be</w:t>
      </w:r>
      <w:r>
        <w:rPr>
          <w:i/>
          <w:w w:val="105"/>
          <w:sz w:val="20"/>
        </w:rPr>
        <w:t> pleased</w:t>
      </w:r>
      <w:r>
        <w:rPr>
          <w:i/>
          <w:w w:val="105"/>
          <w:sz w:val="20"/>
        </w:rPr>
        <w:t> to</w:t>
      </w:r>
      <w:r>
        <w:rPr>
          <w:i/>
          <w:w w:val="105"/>
          <w:sz w:val="20"/>
        </w:rPr>
        <w:t> vacate</w:t>
      </w:r>
      <w:r>
        <w:rPr>
          <w:i/>
          <w:w w:val="105"/>
          <w:sz w:val="20"/>
        </w:rPr>
        <w:t> the</w:t>
      </w:r>
      <w:r>
        <w:rPr>
          <w:i/>
          <w:w w:val="105"/>
          <w:sz w:val="20"/>
        </w:rPr>
        <w:t> defendants from</w:t>
      </w:r>
      <w:r>
        <w:rPr>
          <w:i/>
          <w:spacing w:val="-13"/>
          <w:w w:val="105"/>
          <w:sz w:val="20"/>
        </w:rPr>
        <w:t> </w:t>
      </w:r>
      <w:r>
        <w:rPr>
          <w:i/>
          <w:w w:val="105"/>
          <w:sz w:val="20"/>
        </w:rPr>
        <w:t>the</w:t>
      </w:r>
      <w:r>
        <w:rPr>
          <w:i/>
          <w:spacing w:val="-14"/>
          <w:w w:val="105"/>
          <w:sz w:val="20"/>
        </w:rPr>
        <w:t> </w:t>
      </w:r>
      <w:r>
        <w:rPr>
          <w:i/>
          <w:w w:val="105"/>
          <w:sz w:val="20"/>
        </w:rPr>
        <w:t>schedule</w:t>
      </w:r>
      <w:r>
        <w:rPr>
          <w:i/>
          <w:spacing w:val="-14"/>
          <w:w w:val="105"/>
          <w:sz w:val="20"/>
        </w:rPr>
        <w:t> </w:t>
      </w:r>
      <w:r>
        <w:rPr>
          <w:i/>
          <w:w w:val="105"/>
          <w:sz w:val="20"/>
        </w:rPr>
        <w:t>property</w:t>
      </w:r>
      <w:r>
        <w:rPr>
          <w:i/>
          <w:spacing w:val="-13"/>
          <w:w w:val="105"/>
          <w:sz w:val="20"/>
        </w:rPr>
        <w:t> </w:t>
      </w:r>
      <w:r>
        <w:rPr>
          <w:i/>
          <w:w w:val="105"/>
          <w:sz w:val="20"/>
        </w:rPr>
        <w:t>and</w:t>
      </w:r>
      <w:r>
        <w:rPr>
          <w:i/>
          <w:spacing w:val="-12"/>
          <w:w w:val="105"/>
          <w:sz w:val="20"/>
        </w:rPr>
        <w:t> </w:t>
      </w:r>
      <w:r>
        <w:rPr>
          <w:i/>
          <w:w w:val="105"/>
          <w:sz w:val="20"/>
        </w:rPr>
        <w:t>to</w:t>
      </w:r>
      <w:r>
        <w:rPr>
          <w:i/>
          <w:spacing w:val="-14"/>
          <w:w w:val="105"/>
          <w:sz w:val="20"/>
        </w:rPr>
        <w:t> </w:t>
      </w:r>
      <w:r>
        <w:rPr>
          <w:i/>
          <w:w w:val="105"/>
          <w:sz w:val="20"/>
        </w:rPr>
        <w:t>handover</w:t>
      </w:r>
      <w:r>
        <w:rPr>
          <w:i/>
          <w:spacing w:val="-15"/>
          <w:w w:val="105"/>
          <w:sz w:val="20"/>
        </w:rPr>
        <w:t> </w:t>
      </w:r>
      <w:r>
        <w:rPr>
          <w:i/>
          <w:w w:val="105"/>
          <w:sz w:val="20"/>
        </w:rPr>
        <w:t>possession</w:t>
      </w:r>
      <w:r>
        <w:rPr>
          <w:i/>
          <w:spacing w:val="-14"/>
          <w:w w:val="105"/>
          <w:sz w:val="20"/>
        </w:rPr>
        <w:t> </w:t>
      </w:r>
      <w:r>
        <w:rPr>
          <w:i/>
          <w:w w:val="105"/>
          <w:sz w:val="20"/>
        </w:rPr>
        <w:t>of the</w:t>
      </w:r>
      <w:r>
        <w:rPr>
          <w:i/>
          <w:w w:val="105"/>
          <w:sz w:val="20"/>
        </w:rPr>
        <w:t> same</w:t>
      </w:r>
      <w:r>
        <w:rPr>
          <w:i/>
          <w:w w:val="105"/>
          <w:sz w:val="20"/>
        </w:rPr>
        <w:t> to</w:t>
      </w:r>
      <w:r>
        <w:rPr>
          <w:i/>
          <w:w w:val="105"/>
          <w:sz w:val="20"/>
        </w:rPr>
        <w:t> the</w:t>
      </w:r>
      <w:r>
        <w:rPr>
          <w:i/>
          <w:w w:val="105"/>
          <w:sz w:val="20"/>
        </w:rPr>
        <w:t> plaintiffs</w:t>
      </w:r>
      <w:r>
        <w:rPr>
          <w:i/>
          <w:w w:val="105"/>
          <w:sz w:val="20"/>
        </w:rPr>
        <w:t> as-is-where-is</w:t>
      </w:r>
      <w:r>
        <w:rPr>
          <w:i/>
          <w:w w:val="105"/>
          <w:sz w:val="20"/>
        </w:rPr>
        <w:t> basis,</w:t>
      </w:r>
      <w:r>
        <w:rPr>
          <w:i/>
          <w:w w:val="105"/>
          <w:sz w:val="20"/>
        </w:rPr>
        <w:t> through Court machinery of this Hon'ble Court:</w:t>
      </w:r>
    </w:p>
    <w:p>
      <w:pPr>
        <w:pStyle w:val="BodyText"/>
        <w:spacing w:before="12"/>
        <w:rPr>
          <w:i/>
          <w:sz w:val="20"/>
        </w:rPr>
      </w:pPr>
    </w:p>
    <w:p>
      <w:pPr>
        <w:pStyle w:val="ListParagraph"/>
        <w:numPr>
          <w:ilvl w:val="0"/>
          <w:numId w:val="7"/>
        </w:numPr>
        <w:tabs>
          <w:tab w:pos="3138" w:val="left" w:leader="none"/>
        </w:tabs>
        <w:spacing w:line="372" w:lineRule="auto" w:before="0" w:after="0"/>
        <w:ind w:left="2609" w:right="1097" w:firstLine="0"/>
        <w:jc w:val="both"/>
        <w:rPr>
          <w:i/>
          <w:sz w:val="20"/>
        </w:rPr>
      </w:pPr>
      <w:r>
        <w:rPr>
          <w:i/>
          <w:w w:val="105"/>
          <w:sz w:val="20"/>
        </w:rPr>
        <w:t>Direct</w:t>
      </w:r>
      <w:r>
        <w:rPr>
          <w:i/>
          <w:w w:val="105"/>
          <w:sz w:val="20"/>
        </w:rPr>
        <w:t> the</w:t>
      </w:r>
      <w:r>
        <w:rPr>
          <w:i/>
          <w:w w:val="105"/>
          <w:sz w:val="20"/>
        </w:rPr>
        <w:t> defendants</w:t>
      </w:r>
      <w:r>
        <w:rPr>
          <w:i/>
          <w:w w:val="105"/>
          <w:sz w:val="20"/>
        </w:rPr>
        <w:t> to</w:t>
      </w:r>
      <w:r>
        <w:rPr>
          <w:i/>
          <w:w w:val="105"/>
          <w:sz w:val="20"/>
        </w:rPr>
        <w:t> pay</w:t>
      </w:r>
      <w:r>
        <w:rPr>
          <w:i/>
          <w:w w:val="105"/>
          <w:sz w:val="20"/>
        </w:rPr>
        <w:t> damages</w:t>
      </w:r>
      <w:r>
        <w:rPr>
          <w:i/>
          <w:w w:val="105"/>
          <w:sz w:val="20"/>
        </w:rPr>
        <w:t> of</w:t>
      </w:r>
      <w:r>
        <w:rPr>
          <w:i/>
          <w:w w:val="105"/>
          <w:sz w:val="20"/>
        </w:rPr>
        <w:t> Rs</w:t>
      </w:r>
      <w:r>
        <w:rPr>
          <w:i/>
          <w:w w:val="105"/>
          <w:sz w:val="20"/>
        </w:rPr>
        <w:t> 12,50,000/-</w:t>
      </w:r>
      <w:r>
        <w:rPr>
          <w:i/>
          <w:spacing w:val="-11"/>
          <w:w w:val="105"/>
          <w:sz w:val="20"/>
        </w:rPr>
        <w:t> </w:t>
      </w:r>
      <w:r>
        <w:rPr>
          <w:i/>
          <w:w w:val="105"/>
          <w:sz w:val="20"/>
        </w:rPr>
        <w:t>(Rupees</w:t>
      </w:r>
      <w:r>
        <w:rPr>
          <w:i/>
          <w:spacing w:val="-9"/>
          <w:w w:val="105"/>
          <w:sz w:val="20"/>
        </w:rPr>
        <w:t> </w:t>
      </w:r>
      <w:r>
        <w:rPr>
          <w:i/>
          <w:w w:val="105"/>
          <w:sz w:val="20"/>
        </w:rPr>
        <w:t>Twelve</w:t>
      </w:r>
      <w:r>
        <w:rPr>
          <w:i/>
          <w:spacing w:val="-11"/>
          <w:w w:val="105"/>
          <w:sz w:val="20"/>
        </w:rPr>
        <w:t> </w:t>
      </w:r>
      <w:r>
        <w:rPr>
          <w:i/>
          <w:w w:val="105"/>
          <w:sz w:val="20"/>
        </w:rPr>
        <w:t>lakh</w:t>
      </w:r>
      <w:r>
        <w:rPr>
          <w:i/>
          <w:spacing w:val="-12"/>
          <w:w w:val="105"/>
          <w:sz w:val="20"/>
        </w:rPr>
        <w:t> </w:t>
      </w:r>
      <w:r>
        <w:rPr>
          <w:i/>
          <w:w w:val="105"/>
          <w:sz w:val="20"/>
        </w:rPr>
        <w:t>and</w:t>
      </w:r>
      <w:r>
        <w:rPr>
          <w:i/>
          <w:spacing w:val="-11"/>
          <w:w w:val="105"/>
          <w:sz w:val="20"/>
        </w:rPr>
        <w:t> </w:t>
      </w:r>
      <w:r>
        <w:rPr>
          <w:i/>
          <w:w w:val="105"/>
          <w:sz w:val="20"/>
        </w:rPr>
        <w:t>fifty</w:t>
      </w:r>
      <w:r>
        <w:rPr>
          <w:i/>
          <w:spacing w:val="-11"/>
          <w:w w:val="105"/>
          <w:sz w:val="20"/>
        </w:rPr>
        <w:t> </w:t>
      </w:r>
      <w:r>
        <w:rPr>
          <w:i/>
          <w:w w:val="105"/>
          <w:sz w:val="20"/>
        </w:rPr>
        <w:t>thousand</w:t>
      </w:r>
      <w:r>
        <w:rPr>
          <w:i/>
          <w:spacing w:val="-11"/>
          <w:w w:val="105"/>
          <w:sz w:val="20"/>
        </w:rPr>
        <w:t> </w:t>
      </w:r>
      <w:r>
        <w:rPr>
          <w:i/>
          <w:w w:val="105"/>
          <w:sz w:val="20"/>
        </w:rPr>
        <w:t>only) per month from 24.04.2018 till the date of handing over possession</w:t>
      </w:r>
      <w:r>
        <w:rPr>
          <w:i/>
          <w:spacing w:val="25"/>
          <w:w w:val="105"/>
          <w:sz w:val="20"/>
        </w:rPr>
        <w:t> </w:t>
      </w:r>
      <w:r>
        <w:rPr>
          <w:i/>
          <w:w w:val="105"/>
          <w:sz w:val="20"/>
        </w:rPr>
        <w:t>of</w:t>
      </w:r>
      <w:r>
        <w:rPr>
          <w:i/>
          <w:spacing w:val="23"/>
          <w:w w:val="105"/>
          <w:sz w:val="20"/>
        </w:rPr>
        <w:t> </w:t>
      </w:r>
      <w:r>
        <w:rPr>
          <w:i/>
          <w:w w:val="105"/>
          <w:sz w:val="20"/>
        </w:rPr>
        <w:t>the</w:t>
      </w:r>
      <w:r>
        <w:rPr>
          <w:i/>
          <w:spacing w:val="23"/>
          <w:w w:val="105"/>
          <w:sz w:val="20"/>
        </w:rPr>
        <w:t> </w:t>
      </w:r>
      <w:r>
        <w:rPr>
          <w:i/>
          <w:w w:val="105"/>
          <w:sz w:val="20"/>
        </w:rPr>
        <w:t>schedule</w:t>
      </w:r>
      <w:r>
        <w:rPr>
          <w:i/>
          <w:spacing w:val="23"/>
          <w:w w:val="105"/>
          <w:sz w:val="20"/>
        </w:rPr>
        <w:t> </w:t>
      </w:r>
      <w:r>
        <w:rPr>
          <w:i/>
          <w:w w:val="105"/>
          <w:sz w:val="20"/>
        </w:rPr>
        <w:t>property</w:t>
      </w:r>
      <w:r>
        <w:rPr>
          <w:i/>
          <w:spacing w:val="26"/>
          <w:w w:val="105"/>
          <w:sz w:val="20"/>
        </w:rPr>
        <w:t> </w:t>
      </w:r>
      <w:r>
        <w:rPr>
          <w:i/>
          <w:w w:val="105"/>
          <w:sz w:val="20"/>
        </w:rPr>
        <w:t>to</w:t>
      </w:r>
      <w:r>
        <w:rPr>
          <w:i/>
          <w:spacing w:val="23"/>
          <w:w w:val="105"/>
          <w:sz w:val="20"/>
        </w:rPr>
        <w:t> </w:t>
      </w:r>
      <w:r>
        <w:rPr>
          <w:i/>
          <w:w w:val="105"/>
          <w:sz w:val="20"/>
        </w:rPr>
        <w:t>the</w:t>
      </w:r>
      <w:r>
        <w:rPr>
          <w:i/>
          <w:spacing w:val="23"/>
          <w:w w:val="105"/>
          <w:sz w:val="20"/>
        </w:rPr>
        <w:t> </w:t>
      </w:r>
      <w:r>
        <w:rPr>
          <w:i/>
          <w:w w:val="105"/>
          <w:sz w:val="20"/>
        </w:rPr>
        <w:t>plaintiffs</w:t>
      </w:r>
      <w:r>
        <w:rPr>
          <w:i/>
          <w:spacing w:val="24"/>
          <w:w w:val="105"/>
          <w:sz w:val="20"/>
        </w:rPr>
        <w:t> </w:t>
      </w:r>
      <w:r>
        <w:rPr>
          <w:i/>
          <w:w w:val="105"/>
          <w:sz w:val="20"/>
        </w:rPr>
        <w:t>as-</w:t>
      </w:r>
    </w:p>
    <w:p>
      <w:pPr>
        <w:spacing w:after="0" w:line="372" w:lineRule="auto"/>
        <w:jc w:val="both"/>
        <w:rPr>
          <w:sz w:val="20"/>
        </w:rPr>
        <w:sectPr>
          <w:pgSz w:w="12240" w:h="15840"/>
          <w:pgMar w:header="627" w:footer="0" w:top="1880" w:bottom="280" w:left="700" w:right="1720"/>
        </w:sectPr>
      </w:pPr>
    </w:p>
    <w:p>
      <w:pPr>
        <w:pStyle w:val="BodyText"/>
        <w:rPr>
          <w:i/>
          <w:sz w:val="20"/>
        </w:rPr>
      </w:pPr>
    </w:p>
    <w:p>
      <w:pPr>
        <w:pStyle w:val="BodyText"/>
        <w:spacing w:before="225"/>
        <w:rPr>
          <w:i/>
          <w:sz w:val="20"/>
        </w:rPr>
      </w:pPr>
    </w:p>
    <w:p>
      <w:pPr>
        <w:spacing w:line="369" w:lineRule="auto" w:before="0"/>
        <w:ind w:left="2609" w:right="1098" w:firstLine="0"/>
        <w:jc w:val="both"/>
        <w:rPr>
          <w:i/>
          <w:sz w:val="20"/>
        </w:rPr>
      </w:pPr>
      <w:r>
        <w:rPr>
          <w:i/>
          <w:w w:val="105"/>
          <w:sz w:val="20"/>
        </w:rPr>
        <w:t>is-where-is</w:t>
      </w:r>
      <w:r>
        <w:rPr>
          <w:i/>
          <w:w w:val="105"/>
          <w:sz w:val="20"/>
        </w:rPr>
        <w:t> basis</w:t>
      </w:r>
      <w:r>
        <w:rPr>
          <w:i/>
          <w:w w:val="105"/>
          <w:sz w:val="20"/>
        </w:rPr>
        <w:t> as</w:t>
      </w:r>
      <w:r>
        <w:rPr>
          <w:i/>
          <w:w w:val="105"/>
          <w:sz w:val="20"/>
        </w:rPr>
        <w:t> per</w:t>
      </w:r>
      <w:r>
        <w:rPr>
          <w:i/>
          <w:w w:val="105"/>
          <w:sz w:val="20"/>
        </w:rPr>
        <w:t> the terms</w:t>
      </w:r>
      <w:r>
        <w:rPr>
          <w:i/>
          <w:w w:val="105"/>
          <w:sz w:val="20"/>
        </w:rPr>
        <w:t> of registered</w:t>
      </w:r>
      <w:r>
        <w:rPr>
          <w:i/>
          <w:w w:val="105"/>
          <w:sz w:val="20"/>
        </w:rPr>
        <w:t> lease</w:t>
      </w:r>
      <w:r>
        <w:rPr>
          <w:i/>
          <w:w w:val="105"/>
          <w:sz w:val="20"/>
        </w:rPr>
        <w:t> </w:t>
      </w:r>
      <w:r>
        <w:rPr>
          <w:i/>
          <w:spacing w:val="-4"/>
          <w:w w:val="105"/>
          <w:sz w:val="20"/>
        </w:rPr>
        <w:t>deed:</w:t>
      </w:r>
    </w:p>
    <w:p>
      <w:pPr>
        <w:pStyle w:val="BodyText"/>
        <w:spacing w:before="11"/>
        <w:rPr>
          <w:i/>
          <w:sz w:val="20"/>
        </w:rPr>
      </w:pPr>
    </w:p>
    <w:p>
      <w:pPr>
        <w:pStyle w:val="ListParagraph"/>
        <w:numPr>
          <w:ilvl w:val="0"/>
          <w:numId w:val="7"/>
        </w:numPr>
        <w:tabs>
          <w:tab w:pos="2975" w:val="left" w:leader="none"/>
        </w:tabs>
        <w:spacing w:line="374" w:lineRule="auto" w:before="0" w:after="0"/>
        <w:ind w:left="2609" w:right="1102" w:firstLine="0"/>
        <w:jc w:val="both"/>
        <w:rPr>
          <w:i/>
          <w:sz w:val="20"/>
        </w:rPr>
      </w:pPr>
      <w:r>
        <w:rPr>
          <w:i/>
          <w:w w:val="105"/>
          <w:sz w:val="20"/>
        </w:rPr>
        <w:t>To</w:t>
      </w:r>
      <w:r>
        <w:rPr>
          <w:i/>
          <w:spacing w:val="-16"/>
          <w:w w:val="105"/>
          <w:sz w:val="20"/>
        </w:rPr>
        <w:t> </w:t>
      </w:r>
      <w:r>
        <w:rPr>
          <w:i/>
          <w:w w:val="105"/>
          <w:sz w:val="20"/>
        </w:rPr>
        <w:t>pass</w:t>
      </w:r>
      <w:r>
        <w:rPr>
          <w:i/>
          <w:spacing w:val="-12"/>
          <w:w w:val="105"/>
          <w:sz w:val="20"/>
        </w:rPr>
        <w:t> </w:t>
      </w:r>
      <w:r>
        <w:rPr>
          <w:i/>
          <w:w w:val="105"/>
          <w:sz w:val="20"/>
        </w:rPr>
        <w:t>such</w:t>
      </w:r>
      <w:r>
        <w:rPr>
          <w:i/>
          <w:spacing w:val="-14"/>
          <w:w w:val="105"/>
          <w:sz w:val="20"/>
        </w:rPr>
        <w:t> </w:t>
      </w:r>
      <w:r>
        <w:rPr>
          <w:i/>
          <w:w w:val="105"/>
          <w:sz w:val="20"/>
        </w:rPr>
        <w:t>other</w:t>
      </w:r>
      <w:r>
        <w:rPr>
          <w:i/>
          <w:spacing w:val="-12"/>
          <w:w w:val="105"/>
          <w:sz w:val="20"/>
        </w:rPr>
        <w:t> </w:t>
      </w:r>
      <w:r>
        <w:rPr>
          <w:i/>
          <w:w w:val="105"/>
          <w:sz w:val="20"/>
        </w:rPr>
        <w:t>relief's</w:t>
      </w:r>
      <w:r>
        <w:rPr>
          <w:i/>
          <w:spacing w:val="-12"/>
          <w:w w:val="105"/>
          <w:sz w:val="20"/>
        </w:rPr>
        <w:t> </w:t>
      </w:r>
      <w:r>
        <w:rPr>
          <w:i/>
          <w:w w:val="105"/>
          <w:sz w:val="20"/>
        </w:rPr>
        <w:t>as</w:t>
      </w:r>
      <w:r>
        <w:rPr>
          <w:i/>
          <w:spacing w:val="-12"/>
          <w:w w:val="105"/>
          <w:sz w:val="20"/>
        </w:rPr>
        <w:t> </w:t>
      </w:r>
      <w:r>
        <w:rPr>
          <w:i/>
          <w:w w:val="105"/>
          <w:sz w:val="20"/>
        </w:rPr>
        <w:t>this</w:t>
      </w:r>
      <w:r>
        <w:rPr>
          <w:i/>
          <w:spacing w:val="-12"/>
          <w:w w:val="105"/>
          <w:sz w:val="20"/>
        </w:rPr>
        <w:t> </w:t>
      </w:r>
      <w:r>
        <w:rPr>
          <w:i/>
          <w:w w:val="105"/>
          <w:sz w:val="20"/>
        </w:rPr>
        <w:t>Hon'ble</w:t>
      </w:r>
      <w:r>
        <w:rPr>
          <w:i/>
          <w:spacing w:val="-13"/>
          <w:w w:val="105"/>
          <w:sz w:val="20"/>
        </w:rPr>
        <w:t> </w:t>
      </w:r>
      <w:r>
        <w:rPr>
          <w:i/>
          <w:w w:val="105"/>
          <w:sz w:val="20"/>
        </w:rPr>
        <w:t>Court</w:t>
      </w:r>
      <w:r>
        <w:rPr>
          <w:i/>
          <w:spacing w:val="-12"/>
          <w:w w:val="105"/>
          <w:sz w:val="20"/>
        </w:rPr>
        <w:t> </w:t>
      </w:r>
      <w:r>
        <w:rPr>
          <w:i/>
          <w:w w:val="105"/>
          <w:sz w:val="20"/>
        </w:rPr>
        <w:t>deems</w:t>
      </w:r>
      <w:r>
        <w:rPr>
          <w:i/>
          <w:w w:val="105"/>
          <w:sz w:val="20"/>
        </w:rPr>
        <w:t> fit in the circumstances:</w:t>
      </w:r>
    </w:p>
    <w:p>
      <w:pPr>
        <w:pStyle w:val="BodyText"/>
        <w:spacing w:before="4"/>
        <w:rPr>
          <w:i/>
          <w:sz w:val="20"/>
        </w:rPr>
      </w:pPr>
    </w:p>
    <w:p>
      <w:pPr>
        <w:pStyle w:val="ListParagraph"/>
        <w:numPr>
          <w:ilvl w:val="0"/>
          <w:numId w:val="7"/>
        </w:numPr>
        <w:tabs>
          <w:tab w:pos="2994" w:val="left" w:leader="none"/>
        </w:tabs>
        <w:spacing w:line="240" w:lineRule="auto" w:before="1" w:after="0"/>
        <w:ind w:left="2994" w:right="0" w:hanging="385"/>
        <w:jc w:val="both"/>
        <w:rPr>
          <w:i/>
          <w:sz w:val="20"/>
        </w:rPr>
      </w:pPr>
      <w:r>
        <w:rPr>
          <w:i/>
          <w:w w:val="105"/>
          <w:sz w:val="20"/>
        </w:rPr>
        <w:t>Direct</w:t>
      </w:r>
      <w:r>
        <w:rPr>
          <w:i/>
          <w:spacing w:val="-12"/>
          <w:w w:val="105"/>
          <w:sz w:val="20"/>
        </w:rPr>
        <w:t> </w:t>
      </w:r>
      <w:r>
        <w:rPr>
          <w:i/>
          <w:w w:val="105"/>
          <w:sz w:val="20"/>
        </w:rPr>
        <w:t>the</w:t>
      </w:r>
      <w:r>
        <w:rPr>
          <w:i/>
          <w:spacing w:val="-13"/>
          <w:w w:val="105"/>
          <w:sz w:val="20"/>
        </w:rPr>
        <w:t> </w:t>
      </w:r>
      <w:r>
        <w:rPr>
          <w:i/>
          <w:w w:val="105"/>
          <w:sz w:val="20"/>
        </w:rPr>
        <w:t>defendants</w:t>
      </w:r>
      <w:r>
        <w:rPr>
          <w:i/>
          <w:spacing w:val="-11"/>
          <w:w w:val="105"/>
          <w:sz w:val="20"/>
        </w:rPr>
        <w:t> </w:t>
      </w:r>
      <w:r>
        <w:rPr>
          <w:i/>
          <w:w w:val="105"/>
          <w:sz w:val="20"/>
        </w:rPr>
        <w:t>to</w:t>
      </w:r>
      <w:r>
        <w:rPr>
          <w:i/>
          <w:spacing w:val="-15"/>
          <w:w w:val="105"/>
          <w:sz w:val="20"/>
        </w:rPr>
        <w:t> </w:t>
      </w:r>
      <w:r>
        <w:rPr>
          <w:i/>
          <w:w w:val="105"/>
          <w:sz w:val="20"/>
        </w:rPr>
        <w:t>pay</w:t>
      </w:r>
      <w:r>
        <w:rPr>
          <w:i/>
          <w:spacing w:val="-13"/>
          <w:w w:val="105"/>
          <w:sz w:val="20"/>
        </w:rPr>
        <w:t> </w:t>
      </w:r>
      <w:r>
        <w:rPr>
          <w:i/>
          <w:w w:val="105"/>
          <w:sz w:val="20"/>
        </w:rPr>
        <w:t>the</w:t>
      </w:r>
      <w:r>
        <w:rPr>
          <w:i/>
          <w:spacing w:val="-10"/>
          <w:w w:val="105"/>
          <w:sz w:val="20"/>
        </w:rPr>
        <w:t> </w:t>
      </w:r>
      <w:r>
        <w:rPr>
          <w:i/>
          <w:w w:val="105"/>
          <w:sz w:val="20"/>
        </w:rPr>
        <w:t>cost</w:t>
      </w:r>
      <w:r>
        <w:rPr>
          <w:i/>
          <w:spacing w:val="-9"/>
          <w:w w:val="105"/>
          <w:sz w:val="20"/>
        </w:rPr>
        <w:t> </w:t>
      </w:r>
      <w:r>
        <w:rPr>
          <w:i/>
          <w:w w:val="105"/>
          <w:sz w:val="20"/>
        </w:rPr>
        <w:t>of</w:t>
      </w:r>
      <w:r>
        <w:rPr>
          <w:i/>
          <w:spacing w:val="-12"/>
          <w:w w:val="105"/>
          <w:sz w:val="20"/>
        </w:rPr>
        <w:t> </w:t>
      </w:r>
      <w:r>
        <w:rPr>
          <w:i/>
          <w:w w:val="105"/>
          <w:sz w:val="20"/>
        </w:rPr>
        <w:t>the</w:t>
      </w:r>
      <w:r>
        <w:rPr>
          <w:i/>
          <w:spacing w:val="-14"/>
          <w:w w:val="105"/>
          <w:sz w:val="20"/>
        </w:rPr>
        <w:t> </w:t>
      </w:r>
      <w:r>
        <w:rPr>
          <w:i/>
          <w:spacing w:val="-4"/>
          <w:w w:val="105"/>
          <w:sz w:val="20"/>
        </w:rPr>
        <w:t>suit;</w:t>
      </w:r>
    </w:p>
    <w:p>
      <w:pPr>
        <w:pStyle w:val="BodyText"/>
        <w:spacing w:before="142"/>
        <w:rPr>
          <w:i/>
          <w:sz w:val="20"/>
        </w:rPr>
      </w:pPr>
    </w:p>
    <w:p>
      <w:pPr>
        <w:spacing w:before="0"/>
        <w:ind w:left="2609" w:right="0" w:firstLine="0"/>
        <w:jc w:val="both"/>
        <w:rPr>
          <w:b/>
          <w:i/>
          <w:sz w:val="20"/>
        </w:rPr>
      </w:pPr>
      <w:r>
        <w:rPr>
          <w:b/>
          <w:i/>
          <w:w w:val="105"/>
          <w:sz w:val="20"/>
          <w:u w:val="single"/>
        </w:rPr>
        <w:t>IN</w:t>
      </w:r>
      <w:r>
        <w:rPr>
          <w:b/>
          <w:i/>
          <w:spacing w:val="-9"/>
          <w:w w:val="105"/>
          <w:sz w:val="20"/>
          <w:u w:val="single"/>
        </w:rPr>
        <w:t> </w:t>
      </w:r>
      <w:r>
        <w:rPr>
          <w:b/>
          <w:i/>
          <w:spacing w:val="-2"/>
          <w:w w:val="105"/>
          <w:sz w:val="20"/>
          <w:u w:val="single"/>
        </w:rPr>
        <w:t>O.S.NO.3842/2018</w:t>
      </w:r>
    </w:p>
    <w:p>
      <w:pPr>
        <w:spacing w:line="372" w:lineRule="auto" w:before="134"/>
        <w:ind w:left="2609" w:right="1097" w:firstLine="0"/>
        <w:jc w:val="both"/>
        <w:rPr>
          <w:i/>
          <w:sz w:val="20"/>
        </w:rPr>
      </w:pPr>
      <w:r>
        <w:rPr>
          <w:i/>
          <w:w w:val="105"/>
          <w:sz w:val="20"/>
        </w:rPr>
        <w:t>WHEREFORE,</w:t>
      </w:r>
      <w:r>
        <w:rPr>
          <w:i/>
          <w:w w:val="105"/>
          <w:sz w:val="20"/>
        </w:rPr>
        <w:t> the</w:t>
      </w:r>
      <w:r>
        <w:rPr>
          <w:i/>
          <w:w w:val="105"/>
          <w:sz w:val="20"/>
        </w:rPr>
        <w:t> plaintiffs</w:t>
      </w:r>
      <w:r>
        <w:rPr>
          <w:i/>
          <w:w w:val="105"/>
          <w:sz w:val="20"/>
        </w:rPr>
        <w:t> above</w:t>
      </w:r>
      <w:r>
        <w:rPr>
          <w:i/>
          <w:w w:val="105"/>
          <w:sz w:val="20"/>
        </w:rPr>
        <w:t> named</w:t>
      </w:r>
      <w:r>
        <w:rPr>
          <w:i/>
          <w:w w:val="105"/>
          <w:sz w:val="20"/>
        </w:rPr>
        <w:t> humbly</w:t>
      </w:r>
      <w:r>
        <w:rPr>
          <w:i/>
          <w:w w:val="105"/>
          <w:sz w:val="20"/>
        </w:rPr>
        <w:t> pray</w:t>
      </w:r>
      <w:r>
        <w:rPr>
          <w:i/>
          <w:w w:val="105"/>
          <w:sz w:val="20"/>
        </w:rPr>
        <w:t> that</w:t>
      </w:r>
      <w:r>
        <w:rPr>
          <w:i/>
          <w:w w:val="105"/>
          <w:sz w:val="20"/>
        </w:rPr>
        <w:t> this</w:t>
      </w:r>
      <w:r>
        <w:rPr>
          <w:i/>
          <w:w w:val="105"/>
          <w:sz w:val="20"/>
        </w:rPr>
        <w:t> Hon'ble</w:t>
      </w:r>
      <w:r>
        <w:rPr>
          <w:i/>
          <w:w w:val="105"/>
          <w:sz w:val="20"/>
        </w:rPr>
        <w:t> Court</w:t>
      </w:r>
      <w:r>
        <w:rPr>
          <w:i/>
          <w:w w:val="105"/>
          <w:sz w:val="20"/>
        </w:rPr>
        <w:t> may</w:t>
      </w:r>
      <w:r>
        <w:rPr>
          <w:i/>
          <w:w w:val="105"/>
          <w:sz w:val="20"/>
        </w:rPr>
        <w:t> be</w:t>
      </w:r>
      <w:r>
        <w:rPr>
          <w:i/>
          <w:w w:val="105"/>
          <w:sz w:val="20"/>
        </w:rPr>
        <w:t> pleased</w:t>
      </w:r>
      <w:r>
        <w:rPr>
          <w:i/>
          <w:w w:val="105"/>
          <w:sz w:val="20"/>
        </w:rPr>
        <w:t> to</w:t>
      </w:r>
      <w:r>
        <w:rPr>
          <w:i/>
          <w:w w:val="105"/>
          <w:sz w:val="20"/>
        </w:rPr>
        <w:t> pass</w:t>
      </w:r>
      <w:r>
        <w:rPr>
          <w:i/>
          <w:w w:val="105"/>
          <w:sz w:val="20"/>
        </w:rPr>
        <w:t> a Judgment and that this against the defendants;</w:t>
      </w:r>
    </w:p>
    <w:p>
      <w:pPr>
        <w:pStyle w:val="BodyText"/>
        <w:spacing w:before="9"/>
        <w:rPr>
          <w:i/>
          <w:sz w:val="20"/>
        </w:rPr>
      </w:pPr>
    </w:p>
    <w:p>
      <w:pPr>
        <w:pStyle w:val="ListParagraph"/>
        <w:numPr>
          <w:ilvl w:val="0"/>
          <w:numId w:val="8"/>
        </w:numPr>
        <w:tabs>
          <w:tab w:pos="3018" w:val="left" w:leader="none"/>
        </w:tabs>
        <w:spacing w:line="372" w:lineRule="auto" w:before="0" w:after="0"/>
        <w:ind w:left="2609" w:right="1095" w:firstLine="0"/>
        <w:jc w:val="both"/>
        <w:rPr>
          <w:i/>
          <w:sz w:val="20"/>
        </w:rPr>
      </w:pPr>
      <w:r>
        <w:rPr>
          <w:i/>
          <w:w w:val="105"/>
          <w:sz w:val="20"/>
        </w:rPr>
        <w:t>Directing the defendants to vacate and handover the</w:t>
      </w:r>
      <w:r>
        <w:rPr>
          <w:i/>
          <w:w w:val="105"/>
          <w:sz w:val="20"/>
        </w:rPr>
        <w:t> vacant</w:t>
      </w:r>
      <w:r>
        <w:rPr>
          <w:i/>
          <w:w w:val="105"/>
          <w:sz w:val="20"/>
        </w:rPr>
        <w:t> possession</w:t>
      </w:r>
      <w:r>
        <w:rPr>
          <w:i/>
          <w:w w:val="105"/>
          <w:sz w:val="20"/>
        </w:rPr>
        <w:t> of</w:t>
      </w:r>
      <w:r>
        <w:rPr>
          <w:i/>
          <w:w w:val="105"/>
          <w:sz w:val="20"/>
        </w:rPr>
        <w:t> the</w:t>
      </w:r>
      <w:r>
        <w:rPr>
          <w:i/>
          <w:w w:val="105"/>
          <w:sz w:val="20"/>
        </w:rPr>
        <w:t> schedule</w:t>
      </w:r>
      <w:r>
        <w:rPr>
          <w:i/>
          <w:w w:val="105"/>
          <w:sz w:val="20"/>
        </w:rPr>
        <w:t> property</w:t>
      </w:r>
      <w:r>
        <w:rPr>
          <w:i/>
          <w:w w:val="105"/>
          <w:sz w:val="20"/>
        </w:rPr>
        <w:t> to</w:t>
      </w:r>
      <w:r>
        <w:rPr>
          <w:i/>
          <w:w w:val="105"/>
          <w:sz w:val="20"/>
        </w:rPr>
        <w:t> the plaintiffs</w:t>
      </w:r>
      <w:r>
        <w:rPr>
          <w:i/>
          <w:w w:val="105"/>
          <w:sz w:val="20"/>
        </w:rPr>
        <w:t> and</w:t>
      </w:r>
      <w:r>
        <w:rPr>
          <w:i/>
          <w:w w:val="105"/>
          <w:sz w:val="20"/>
        </w:rPr>
        <w:t> other</w:t>
      </w:r>
      <w:r>
        <w:rPr>
          <w:i/>
          <w:w w:val="105"/>
          <w:sz w:val="20"/>
        </w:rPr>
        <w:t> owners</w:t>
      </w:r>
      <w:r>
        <w:rPr>
          <w:i/>
          <w:w w:val="105"/>
          <w:sz w:val="20"/>
        </w:rPr>
        <w:t> of</w:t>
      </w:r>
      <w:r>
        <w:rPr>
          <w:i/>
          <w:w w:val="105"/>
          <w:sz w:val="20"/>
        </w:rPr>
        <w:t> the</w:t>
      </w:r>
      <w:r>
        <w:rPr>
          <w:i/>
          <w:w w:val="105"/>
          <w:sz w:val="20"/>
        </w:rPr>
        <w:t> remaining</w:t>
      </w:r>
      <w:r>
        <w:rPr>
          <w:i/>
          <w:w w:val="105"/>
          <w:sz w:val="20"/>
        </w:rPr>
        <w:t> portion</w:t>
      </w:r>
      <w:r>
        <w:rPr>
          <w:i/>
          <w:w w:val="105"/>
          <w:sz w:val="20"/>
        </w:rPr>
        <w:t> of Urvashi</w:t>
      </w:r>
      <w:r>
        <w:rPr>
          <w:i/>
          <w:w w:val="105"/>
          <w:sz w:val="20"/>
        </w:rPr>
        <w:t> Theatre</w:t>
      </w:r>
      <w:r>
        <w:rPr>
          <w:i/>
          <w:w w:val="105"/>
          <w:sz w:val="20"/>
        </w:rPr>
        <w:t> complex</w:t>
      </w:r>
      <w:r>
        <w:rPr>
          <w:i/>
          <w:w w:val="105"/>
          <w:sz w:val="20"/>
        </w:rPr>
        <w:t> building</w:t>
      </w:r>
      <w:r>
        <w:rPr>
          <w:i/>
          <w:w w:val="105"/>
          <w:sz w:val="20"/>
        </w:rPr>
        <w:t> who</w:t>
      </w:r>
      <w:r>
        <w:rPr>
          <w:i/>
          <w:w w:val="105"/>
          <w:sz w:val="20"/>
        </w:rPr>
        <w:t> have</w:t>
      </w:r>
      <w:r>
        <w:rPr>
          <w:i/>
          <w:w w:val="105"/>
          <w:sz w:val="20"/>
        </w:rPr>
        <w:t> filed</w:t>
      </w:r>
      <w:r>
        <w:rPr>
          <w:i/>
          <w:w w:val="105"/>
          <w:sz w:val="20"/>
        </w:rPr>
        <w:t> two separate</w:t>
      </w:r>
      <w:r>
        <w:rPr>
          <w:i/>
          <w:w w:val="105"/>
          <w:sz w:val="20"/>
        </w:rPr>
        <w:t> suits</w:t>
      </w:r>
      <w:r>
        <w:rPr>
          <w:i/>
          <w:w w:val="105"/>
          <w:sz w:val="20"/>
        </w:rPr>
        <w:t> along</w:t>
      </w:r>
      <w:r>
        <w:rPr>
          <w:i/>
          <w:w w:val="105"/>
          <w:sz w:val="20"/>
        </w:rPr>
        <w:t> with</w:t>
      </w:r>
      <w:r>
        <w:rPr>
          <w:i/>
          <w:w w:val="105"/>
          <w:sz w:val="20"/>
        </w:rPr>
        <w:t> the</w:t>
      </w:r>
      <w:r>
        <w:rPr>
          <w:i/>
          <w:w w:val="105"/>
          <w:sz w:val="20"/>
        </w:rPr>
        <w:t> above</w:t>
      </w:r>
      <w:r>
        <w:rPr>
          <w:i/>
          <w:w w:val="105"/>
          <w:sz w:val="20"/>
        </w:rPr>
        <w:t> suit,</w:t>
      </w:r>
      <w:r>
        <w:rPr>
          <w:i/>
          <w:w w:val="105"/>
          <w:sz w:val="20"/>
        </w:rPr>
        <w:t> as-is-where-is basis along with the constructed building thereon. failure to</w:t>
      </w:r>
      <w:r>
        <w:rPr>
          <w:i/>
          <w:w w:val="105"/>
          <w:sz w:val="20"/>
        </w:rPr>
        <w:t> adhere</w:t>
      </w:r>
      <w:r>
        <w:rPr>
          <w:i/>
          <w:w w:val="105"/>
          <w:sz w:val="20"/>
        </w:rPr>
        <w:t> to</w:t>
      </w:r>
      <w:r>
        <w:rPr>
          <w:i/>
          <w:w w:val="105"/>
          <w:sz w:val="20"/>
        </w:rPr>
        <w:t> the</w:t>
      </w:r>
      <w:r>
        <w:rPr>
          <w:i/>
          <w:w w:val="105"/>
          <w:sz w:val="20"/>
        </w:rPr>
        <w:t> same</w:t>
      </w:r>
      <w:r>
        <w:rPr>
          <w:i/>
          <w:w w:val="105"/>
          <w:sz w:val="20"/>
        </w:rPr>
        <w:t> on</w:t>
      </w:r>
      <w:r>
        <w:rPr>
          <w:i/>
          <w:w w:val="105"/>
          <w:sz w:val="20"/>
        </w:rPr>
        <w:t> part</w:t>
      </w:r>
      <w:r>
        <w:rPr>
          <w:i/>
          <w:w w:val="105"/>
          <w:sz w:val="20"/>
        </w:rPr>
        <w:t> of</w:t>
      </w:r>
      <w:r>
        <w:rPr>
          <w:i/>
          <w:w w:val="105"/>
          <w:sz w:val="20"/>
        </w:rPr>
        <w:t> the</w:t>
      </w:r>
      <w:r>
        <w:rPr>
          <w:i/>
          <w:w w:val="105"/>
          <w:sz w:val="20"/>
        </w:rPr>
        <w:t> defendants.</w:t>
      </w:r>
      <w:r>
        <w:rPr>
          <w:i/>
          <w:w w:val="105"/>
          <w:sz w:val="20"/>
        </w:rPr>
        <w:t> this Hon'ble</w:t>
      </w:r>
      <w:r>
        <w:rPr>
          <w:i/>
          <w:w w:val="105"/>
          <w:sz w:val="20"/>
        </w:rPr>
        <w:t> Court</w:t>
      </w:r>
      <w:r>
        <w:rPr>
          <w:i/>
          <w:w w:val="105"/>
          <w:sz w:val="20"/>
        </w:rPr>
        <w:t> may</w:t>
      </w:r>
      <w:r>
        <w:rPr>
          <w:i/>
          <w:w w:val="105"/>
          <w:sz w:val="20"/>
        </w:rPr>
        <w:t> be</w:t>
      </w:r>
      <w:r>
        <w:rPr>
          <w:i/>
          <w:w w:val="105"/>
          <w:sz w:val="20"/>
        </w:rPr>
        <w:t> pleased</w:t>
      </w:r>
      <w:r>
        <w:rPr>
          <w:i/>
          <w:w w:val="105"/>
          <w:sz w:val="20"/>
        </w:rPr>
        <w:t> to</w:t>
      </w:r>
      <w:r>
        <w:rPr>
          <w:i/>
          <w:w w:val="105"/>
          <w:sz w:val="20"/>
        </w:rPr>
        <w:t> vacate</w:t>
      </w:r>
      <w:r>
        <w:rPr>
          <w:i/>
          <w:w w:val="105"/>
          <w:sz w:val="20"/>
        </w:rPr>
        <w:t> the</w:t>
      </w:r>
      <w:r>
        <w:rPr>
          <w:i/>
          <w:w w:val="105"/>
          <w:sz w:val="20"/>
        </w:rPr>
        <w:t> defendants from</w:t>
      </w:r>
      <w:r>
        <w:rPr>
          <w:i/>
          <w:spacing w:val="-13"/>
          <w:w w:val="105"/>
          <w:sz w:val="20"/>
        </w:rPr>
        <w:t> </w:t>
      </w:r>
      <w:r>
        <w:rPr>
          <w:i/>
          <w:w w:val="105"/>
          <w:sz w:val="20"/>
        </w:rPr>
        <w:t>the</w:t>
      </w:r>
      <w:r>
        <w:rPr>
          <w:i/>
          <w:spacing w:val="-14"/>
          <w:w w:val="105"/>
          <w:sz w:val="20"/>
        </w:rPr>
        <w:t> </w:t>
      </w:r>
      <w:r>
        <w:rPr>
          <w:i/>
          <w:w w:val="105"/>
          <w:sz w:val="20"/>
        </w:rPr>
        <w:t>schedule</w:t>
      </w:r>
      <w:r>
        <w:rPr>
          <w:i/>
          <w:spacing w:val="-14"/>
          <w:w w:val="105"/>
          <w:sz w:val="20"/>
        </w:rPr>
        <w:t> </w:t>
      </w:r>
      <w:r>
        <w:rPr>
          <w:i/>
          <w:w w:val="105"/>
          <w:sz w:val="20"/>
        </w:rPr>
        <w:t>property</w:t>
      </w:r>
      <w:r>
        <w:rPr>
          <w:i/>
          <w:spacing w:val="-13"/>
          <w:w w:val="105"/>
          <w:sz w:val="20"/>
        </w:rPr>
        <w:t> </w:t>
      </w:r>
      <w:r>
        <w:rPr>
          <w:i/>
          <w:w w:val="105"/>
          <w:sz w:val="20"/>
        </w:rPr>
        <w:t>and</w:t>
      </w:r>
      <w:r>
        <w:rPr>
          <w:i/>
          <w:spacing w:val="-12"/>
          <w:w w:val="105"/>
          <w:sz w:val="20"/>
        </w:rPr>
        <w:t> </w:t>
      </w:r>
      <w:r>
        <w:rPr>
          <w:i/>
          <w:w w:val="105"/>
          <w:sz w:val="20"/>
        </w:rPr>
        <w:t>to</w:t>
      </w:r>
      <w:r>
        <w:rPr>
          <w:i/>
          <w:spacing w:val="-14"/>
          <w:w w:val="105"/>
          <w:sz w:val="20"/>
        </w:rPr>
        <w:t> </w:t>
      </w:r>
      <w:r>
        <w:rPr>
          <w:i/>
          <w:w w:val="105"/>
          <w:sz w:val="20"/>
        </w:rPr>
        <w:t>handover</w:t>
      </w:r>
      <w:r>
        <w:rPr>
          <w:i/>
          <w:spacing w:val="-15"/>
          <w:w w:val="105"/>
          <w:sz w:val="20"/>
        </w:rPr>
        <w:t> </w:t>
      </w:r>
      <w:r>
        <w:rPr>
          <w:i/>
          <w:w w:val="105"/>
          <w:sz w:val="20"/>
        </w:rPr>
        <w:t>possession</w:t>
      </w:r>
      <w:r>
        <w:rPr>
          <w:i/>
          <w:spacing w:val="-14"/>
          <w:w w:val="105"/>
          <w:sz w:val="20"/>
        </w:rPr>
        <w:t> </w:t>
      </w:r>
      <w:r>
        <w:rPr>
          <w:i/>
          <w:w w:val="105"/>
          <w:sz w:val="20"/>
        </w:rPr>
        <w:t>of the</w:t>
      </w:r>
      <w:r>
        <w:rPr>
          <w:i/>
          <w:w w:val="105"/>
          <w:sz w:val="20"/>
        </w:rPr>
        <w:t> same</w:t>
      </w:r>
      <w:r>
        <w:rPr>
          <w:i/>
          <w:w w:val="105"/>
          <w:sz w:val="20"/>
        </w:rPr>
        <w:t> to</w:t>
      </w:r>
      <w:r>
        <w:rPr>
          <w:i/>
          <w:w w:val="105"/>
          <w:sz w:val="20"/>
        </w:rPr>
        <w:t> the</w:t>
      </w:r>
      <w:r>
        <w:rPr>
          <w:i/>
          <w:w w:val="105"/>
          <w:sz w:val="20"/>
        </w:rPr>
        <w:t> plaintiffs</w:t>
      </w:r>
      <w:r>
        <w:rPr>
          <w:i/>
          <w:w w:val="105"/>
          <w:sz w:val="20"/>
        </w:rPr>
        <w:t> as-is-where-is</w:t>
      </w:r>
      <w:r>
        <w:rPr>
          <w:i/>
          <w:w w:val="105"/>
          <w:sz w:val="20"/>
        </w:rPr>
        <w:t> basis,</w:t>
      </w:r>
      <w:r>
        <w:rPr>
          <w:i/>
          <w:w w:val="105"/>
          <w:sz w:val="20"/>
        </w:rPr>
        <w:t> through Court machinery of this Hon'ble Court;</w:t>
      </w:r>
    </w:p>
    <w:p>
      <w:pPr>
        <w:pStyle w:val="BodyText"/>
        <w:spacing w:before="12"/>
        <w:rPr>
          <w:i/>
          <w:sz w:val="20"/>
        </w:rPr>
      </w:pPr>
    </w:p>
    <w:p>
      <w:pPr>
        <w:pStyle w:val="ListParagraph"/>
        <w:numPr>
          <w:ilvl w:val="0"/>
          <w:numId w:val="8"/>
        </w:numPr>
        <w:tabs>
          <w:tab w:pos="3138" w:val="left" w:leader="none"/>
        </w:tabs>
        <w:spacing w:line="372" w:lineRule="auto" w:before="0" w:after="0"/>
        <w:ind w:left="2609" w:right="1096" w:firstLine="0"/>
        <w:jc w:val="both"/>
        <w:rPr>
          <w:i/>
          <w:sz w:val="20"/>
        </w:rPr>
      </w:pPr>
      <w:r>
        <w:rPr>
          <w:i/>
          <w:w w:val="105"/>
          <w:sz w:val="20"/>
        </w:rPr>
        <w:t>Direct</w:t>
      </w:r>
      <w:r>
        <w:rPr>
          <w:i/>
          <w:w w:val="105"/>
          <w:sz w:val="20"/>
        </w:rPr>
        <w:t> the</w:t>
      </w:r>
      <w:r>
        <w:rPr>
          <w:i/>
          <w:w w:val="105"/>
          <w:sz w:val="20"/>
        </w:rPr>
        <w:t> defendants</w:t>
      </w:r>
      <w:r>
        <w:rPr>
          <w:i/>
          <w:w w:val="105"/>
          <w:sz w:val="20"/>
        </w:rPr>
        <w:t> to</w:t>
      </w:r>
      <w:r>
        <w:rPr>
          <w:i/>
          <w:w w:val="105"/>
          <w:sz w:val="20"/>
        </w:rPr>
        <w:t> pay</w:t>
      </w:r>
      <w:r>
        <w:rPr>
          <w:i/>
          <w:w w:val="105"/>
          <w:sz w:val="20"/>
        </w:rPr>
        <w:t> damages</w:t>
      </w:r>
      <w:r>
        <w:rPr>
          <w:i/>
          <w:w w:val="105"/>
          <w:sz w:val="20"/>
        </w:rPr>
        <w:t> of</w:t>
      </w:r>
      <w:r>
        <w:rPr>
          <w:i/>
          <w:w w:val="105"/>
          <w:sz w:val="20"/>
        </w:rPr>
        <w:t> Rs</w:t>
      </w:r>
      <w:r>
        <w:rPr>
          <w:i/>
          <w:w w:val="105"/>
          <w:sz w:val="20"/>
        </w:rPr>
        <w:t> 12,50,000/-</w:t>
      </w:r>
      <w:r>
        <w:rPr>
          <w:i/>
          <w:spacing w:val="-11"/>
          <w:w w:val="105"/>
          <w:sz w:val="20"/>
        </w:rPr>
        <w:t> </w:t>
      </w:r>
      <w:r>
        <w:rPr>
          <w:i/>
          <w:w w:val="105"/>
          <w:sz w:val="20"/>
        </w:rPr>
        <w:t>(Rupees</w:t>
      </w:r>
      <w:r>
        <w:rPr>
          <w:i/>
          <w:spacing w:val="-9"/>
          <w:w w:val="105"/>
          <w:sz w:val="20"/>
        </w:rPr>
        <w:t> </w:t>
      </w:r>
      <w:r>
        <w:rPr>
          <w:i/>
          <w:w w:val="105"/>
          <w:sz w:val="20"/>
        </w:rPr>
        <w:t>Twelve</w:t>
      </w:r>
      <w:r>
        <w:rPr>
          <w:i/>
          <w:spacing w:val="-11"/>
          <w:w w:val="105"/>
          <w:sz w:val="20"/>
        </w:rPr>
        <w:t> </w:t>
      </w:r>
      <w:r>
        <w:rPr>
          <w:i/>
          <w:w w:val="105"/>
          <w:sz w:val="20"/>
        </w:rPr>
        <w:t>lakh</w:t>
      </w:r>
      <w:r>
        <w:rPr>
          <w:i/>
          <w:spacing w:val="-12"/>
          <w:w w:val="105"/>
          <w:sz w:val="20"/>
        </w:rPr>
        <w:t> </w:t>
      </w:r>
      <w:r>
        <w:rPr>
          <w:i/>
          <w:w w:val="105"/>
          <w:sz w:val="20"/>
        </w:rPr>
        <w:t>and</w:t>
      </w:r>
      <w:r>
        <w:rPr>
          <w:i/>
          <w:spacing w:val="-10"/>
          <w:w w:val="105"/>
          <w:sz w:val="20"/>
        </w:rPr>
        <w:t> </w:t>
      </w:r>
      <w:r>
        <w:rPr>
          <w:i/>
          <w:w w:val="105"/>
          <w:sz w:val="20"/>
        </w:rPr>
        <w:t>fifty</w:t>
      </w:r>
      <w:r>
        <w:rPr>
          <w:i/>
          <w:spacing w:val="-10"/>
          <w:w w:val="105"/>
          <w:sz w:val="20"/>
        </w:rPr>
        <w:t> </w:t>
      </w:r>
      <w:r>
        <w:rPr>
          <w:i/>
          <w:w w:val="105"/>
          <w:sz w:val="20"/>
        </w:rPr>
        <w:t>thousand</w:t>
      </w:r>
      <w:r>
        <w:rPr>
          <w:i/>
          <w:spacing w:val="-11"/>
          <w:w w:val="105"/>
          <w:sz w:val="20"/>
        </w:rPr>
        <w:t> </w:t>
      </w:r>
      <w:r>
        <w:rPr>
          <w:i/>
          <w:w w:val="105"/>
          <w:sz w:val="20"/>
        </w:rPr>
        <w:t>only) per month from 24.04.2018 till the date of handing over possession</w:t>
      </w:r>
      <w:r>
        <w:rPr>
          <w:i/>
          <w:w w:val="105"/>
          <w:sz w:val="20"/>
        </w:rPr>
        <w:t> of</w:t>
      </w:r>
      <w:r>
        <w:rPr>
          <w:i/>
          <w:w w:val="105"/>
          <w:sz w:val="20"/>
        </w:rPr>
        <w:t> the</w:t>
      </w:r>
      <w:r>
        <w:rPr>
          <w:i/>
          <w:w w:val="105"/>
          <w:sz w:val="20"/>
        </w:rPr>
        <w:t> schedule</w:t>
      </w:r>
      <w:r>
        <w:rPr>
          <w:i/>
          <w:w w:val="105"/>
          <w:sz w:val="20"/>
        </w:rPr>
        <w:t> property</w:t>
      </w:r>
      <w:r>
        <w:rPr>
          <w:i/>
          <w:w w:val="105"/>
          <w:sz w:val="20"/>
        </w:rPr>
        <w:t> to</w:t>
      </w:r>
      <w:r>
        <w:rPr>
          <w:i/>
          <w:w w:val="105"/>
          <w:sz w:val="20"/>
        </w:rPr>
        <w:t> the</w:t>
      </w:r>
      <w:r>
        <w:rPr>
          <w:i/>
          <w:w w:val="105"/>
          <w:sz w:val="20"/>
        </w:rPr>
        <w:t> plaintiffs</w:t>
      </w:r>
      <w:r>
        <w:rPr>
          <w:i/>
          <w:w w:val="105"/>
          <w:sz w:val="20"/>
        </w:rPr>
        <w:t> as- is-where-is</w:t>
      </w:r>
      <w:r>
        <w:rPr>
          <w:i/>
          <w:w w:val="105"/>
          <w:sz w:val="20"/>
        </w:rPr>
        <w:t> basis</w:t>
      </w:r>
      <w:r>
        <w:rPr>
          <w:i/>
          <w:w w:val="105"/>
          <w:sz w:val="20"/>
        </w:rPr>
        <w:t> as</w:t>
      </w:r>
      <w:r>
        <w:rPr>
          <w:i/>
          <w:w w:val="105"/>
          <w:sz w:val="20"/>
        </w:rPr>
        <w:t> per</w:t>
      </w:r>
      <w:r>
        <w:rPr>
          <w:i/>
          <w:w w:val="105"/>
          <w:sz w:val="20"/>
        </w:rPr>
        <w:t> the terms</w:t>
      </w:r>
      <w:r>
        <w:rPr>
          <w:i/>
          <w:w w:val="105"/>
          <w:sz w:val="20"/>
        </w:rPr>
        <w:t> of registered</w:t>
      </w:r>
      <w:r>
        <w:rPr>
          <w:i/>
          <w:w w:val="105"/>
          <w:sz w:val="20"/>
        </w:rPr>
        <w:t> lease </w:t>
      </w:r>
      <w:r>
        <w:rPr>
          <w:i/>
          <w:spacing w:val="-4"/>
          <w:w w:val="105"/>
          <w:sz w:val="20"/>
        </w:rPr>
        <w:t>deed;</w:t>
      </w:r>
    </w:p>
    <w:p>
      <w:pPr>
        <w:spacing w:after="0" w:line="372" w:lineRule="auto"/>
        <w:jc w:val="both"/>
        <w:rPr>
          <w:sz w:val="20"/>
        </w:rPr>
        <w:sectPr>
          <w:pgSz w:w="12240" w:h="15840"/>
          <w:pgMar w:header="627" w:footer="0" w:top="1880" w:bottom="280" w:left="700" w:right="1720"/>
        </w:sectPr>
      </w:pPr>
    </w:p>
    <w:p>
      <w:pPr>
        <w:pStyle w:val="BodyText"/>
        <w:rPr>
          <w:i/>
          <w:sz w:val="20"/>
        </w:rPr>
      </w:pPr>
    </w:p>
    <w:p>
      <w:pPr>
        <w:pStyle w:val="BodyText"/>
        <w:spacing w:before="225"/>
        <w:rPr>
          <w:i/>
          <w:sz w:val="20"/>
        </w:rPr>
      </w:pPr>
    </w:p>
    <w:p>
      <w:pPr>
        <w:pStyle w:val="ListParagraph"/>
        <w:numPr>
          <w:ilvl w:val="0"/>
          <w:numId w:val="8"/>
        </w:numPr>
        <w:tabs>
          <w:tab w:pos="2975" w:val="left" w:leader="none"/>
        </w:tabs>
        <w:spacing w:line="369" w:lineRule="auto" w:before="0" w:after="0"/>
        <w:ind w:left="2609" w:right="1102" w:firstLine="0"/>
        <w:jc w:val="left"/>
        <w:rPr>
          <w:i/>
          <w:sz w:val="20"/>
        </w:rPr>
      </w:pPr>
      <w:r>
        <w:rPr>
          <w:i/>
          <w:w w:val="105"/>
          <w:sz w:val="20"/>
        </w:rPr>
        <w:t>To</w:t>
      </w:r>
      <w:r>
        <w:rPr>
          <w:i/>
          <w:spacing w:val="-16"/>
          <w:w w:val="105"/>
          <w:sz w:val="20"/>
        </w:rPr>
        <w:t> </w:t>
      </w:r>
      <w:r>
        <w:rPr>
          <w:i/>
          <w:w w:val="105"/>
          <w:sz w:val="20"/>
        </w:rPr>
        <w:t>pass</w:t>
      </w:r>
      <w:r>
        <w:rPr>
          <w:i/>
          <w:spacing w:val="-12"/>
          <w:w w:val="105"/>
          <w:sz w:val="20"/>
        </w:rPr>
        <w:t> </w:t>
      </w:r>
      <w:r>
        <w:rPr>
          <w:i/>
          <w:w w:val="105"/>
          <w:sz w:val="20"/>
        </w:rPr>
        <w:t>such</w:t>
      </w:r>
      <w:r>
        <w:rPr>
          <w:i/>
          <w:spacing w:val="-14"/>
          <w:w w:val="105"/>
          <w:sz w:val="20"/>
        </w:rPr>
        <w:t> </w:t>
      </w:r>
      <w:r>
        <w:rPr>
          <w:i/>
          <w:w w:val="105"/>
          <w:sz w:val="20"/>
        </w:rPr>
        <w:t>other</w:t>
      </w:r>
      <w:r>
        <w:rPr>
          <w:i/>
          <w:spacing w:val="-12"/>
          <w:w w:val="105"/>
          <w:sz w:val="20"/>
        </w:rPr>
        <w:t> </w:t>
      </w:r>
      <w:r>
        <w:rPr>
          <w:i/>
          <w:w w:val="105"/>
          <w:sz w:val="20"/>
        </w:rPr>
        <w:t>relief's</w:t>
      </w:r>
      <w:r>
        <w:rPr>
          <w:i/>
          <w:spacing w:val="-12"/>
          <w:w w:val="105"/>
          <w:sz w:val="20"/>
        </w:rPr>
        <w:t> </w:t>
      </w:r>
      <w:r>
        <w:rPr>
          <w:i/>
          <w:w w:val="105"/>
          <w:sz w:val="20"/>
        </w:rPr>
        <w:t>as</w:t>
      </w:r>
      <w:r>
        <w:rPr>
          <w:i/>
          <w:spacing w:val="-12"/>
          <w:w w:val="105"/>
          <w:sz w:val="20"/>
        </w:rPr>
        <w:t> </w:t>
      </w:r>
      <w:r>
        <w:rPr>
          <w:i/>
          <w:w w:val="105"/>
          <w:sz w:val="20"/>
        </w:rPr>
        <w:t>this</w:t>
      </w:r>
      <w:r>
        <w:rPr>
          <w:i/>
          <w:spacing w:val="-12"/>
          <w:w w:val="105"/>
          <w:sz w:val="20"/>
        </w:rPr>
        <w:t> </w:t>
      </w:r>
      <w:r>
        <w:rPr>
          <w:i/>
          <w:w w:val="105"/>
          <w:sz w:val="20"/>
        </w:rPr>
        <w:t>Hon'ble</w:t>
      </w:r>
      <w:r>
        <w:rPr>
          <w:i/>
          <w:spacing w:val="-13"/>
          <w:w w:val="105"/>
          <w:sz w:val="20"/>
        </w:rPr>
        <w:t> </w:t>
      </w:r>
      <w:r>
        <w:rPr>
          <w:i/>
          <w:w w:val="105"/>
          <w:sz w:val="20"/>
        </w:rPr>
        <w:t>Court</w:t>
      </w:r>
      <w:r>
        <w:rPr>
          <w:i/>
          <w:spacing w:val="-12"/>
          <w:w w:val="105"/>
          <w:sz w:val="20"/>
        </w:rPr>
        <w:t> </w:t>
      </w:r>
      <w:r>
        <w:rPr>
          <w:i/>
          <w:w w:val="105"/>
          <w:sz w:val="20"/>
        </w:rPr>
        <w:t>deems</w:t>
      </w:r>
      <w:r>
        <w:rPr>
          <w:i/>
          <w:w w:val="105"/>
          <w:sz w:val="20"/>
        </w:rPr>
        <w:t> fit in the circumstances:</w:t>
      </w:r>
    </w:p>
    <w:p>
      <w:pPr>
        <w:pStyle w:val="BodyText"/>
        <w:spacing w:before="11"/>
        <w:rPr>
          <w:i/>
          <w:sz w:val="20"/>
        </w:rPr>
      </w:pPr>
    </w:p>
    <w:p>
      <w:pPr>
        <w:pStyle w:val="ListParagraph"/>
        <w:numPr>
          <w:ilvl w:val="0"/>
          <w:numId w:val="8"/>
        </w:numPr>
        <w:tabs>
          <w:tab w:pos="2994" w:val="left" w:leader="none"/>
        </w:tabs>
        <w:spacing w:line="240" w:lineRule="auto" w:before="0" w:after="0"/>
        <w:ind w:left="2994" w:right="0" w:hanging="385"/>
        <w:jc w:val="left"/>
        <w:rPr>
          <w:i/>
          <w:sz w:val="20"/>
        </w:rPr>
      </w:pPr>
      <w:r>
        <w:rPr>
          <w:i/>
          <w:w w:val="105"/>
          <w:sz w:val="20"/>
        </w:rPr>
        <w:t>Direct</w:t>
      </w:r>
      <w:r>
        <w:rPr>
          <w:i/>
          <w:spacing w:val="-12"/>
          <w:w w:val="105"/>
          <w:sz w:val="20"/>
        </w:rPr>
        <w:t> </w:t>
      </w:r>
      <w:r>
        <w:rPr>
          <w:i/>
          <w:w w:val="105"/>
          <w:sz w:val="20"/>
        </w:rPr>
        <w:t>the</w:t>
      </w:r>
      <w:r>
        <w:rPr>
          <w:i/>
          <w:spacing w:val="-13"/>
          <w:w w:val="105"/>
          <w:sz w:val="20"/>
        </w:rPr>
        <w:t> </w:t>
      </w:r>
      <w:r>
        <w:rPr>
          <w:i/>
          <w:w w:val="105"/>
          <w:sz w:val="20"/>
        </w:rPr>
        <w:t>defendants</w:t>
      </w:r>
      <w:r>
        <w:rPr>
          <w:i/>
          <w:spacing w:val="-11"/>
          <w:w w:val="105"/>
          <w:sz w:val="20"/>
        </w:rPr>
        <w:t> </w:t>
      </w:r>
      <w:r>
        <w:rPr>
          <w:i/>
          <w:w w:val="105"/>
          <w:sz w:val="20"/>
        </w:rPr>
        <w:t>to</w:t>
      </w:r>
      <w:r>
        <w:rPr>
          <w:i/>
          <w:spacing w:val="-15"/>
          <w:w w:val="105"/>
          <w:sz w:val="20"/>
        </w:rPr>
        <w:t> </w:t>
      </w:r>
      <w:r>
        <w:rPr>
          <w:i/>
          <w:w w:val="105"/>
          <w:sz w:val="20"/>
        </w:rPr>
        <w:t>pay</w:t>
      </w:r>
      <w:r>
        <w:rPr>
          <w:i/>
          <w:spacing w:val="-13"/>
          <w:w w:val="105"/>
          <w:sz w:val="20"/>
        </w:rPr>
        <w:t> </w:t>
      </w:r>
      <w:r>
        <w:rPr>
          <w:i/>
          <w:w w:val="105"/>
          <w:sz w:val="20"/>
        </w:rPr>
        <w:t>the</w:t>
      </w:r>
      <w:r>
        <w:rPr>
          <w:i/>
          <w:spacing w:val="-10"/>
          <w:w w:val="105"/>
          <w:sz w:val="20"/>
        </w:rPr>
        <w:t> </w:t>
      </w:r>
      <w:r>
        <w:rPr>
          <w:i/>
          <w:w w:val="105"/>
          <w:sz w:val="20"/>
        </w:rPr>
        <w:t>cost</w:t>
      </w:r>
      <w:r>
        <w:rPr>
          <w:i/>
          <w:spacing w:val="-9"/>
          <w:w w:val="105"/>
          <w:sz w:val="20"/>
        </w:rPr>
        <w:t> </w:t>
      </w:r>
      <w:r>
        <w:rPr>
          <w:i/>
          <w:w w:val="105"/>
          <w:sz w:val="20"/>
        </w:rPr>
        <w:t>of</w:t>
      </w:r>
      <w:r>
        <w:rPr>
          <w:i/>
          <w:spacing w:val="-12"/>
          <w:w w:val="105"/>
          <w:sz w:val="20"/>
        </w:rPr>
        <w:t> </w:t>
      </w:r>
      <w:r>
        <w:rPr>
          <w:i/>
          <w:w w:val="105"/>
          <w:sz w:val="20"/>
        </w:rPr>
        <w:t>the</w:t>
      </w:r>
      <w:r>
        <w:rPr>
          <w:i/>
          <w:spacing w:val="-14"/>
          <w:w w:val="105"/>
          <w:sz w:val="20"/>
        </w:rPr>
        <w:t> </w:t>
      </w:r>
      <w:r>
        <w:rPr>
          <w:i/>
          <w:spacing w:val="-2"/>
          <w:w w:val="105"/>
          <w:sz w:val="20"/>
        </w:rPr>
        <w:t>suit;”</w:t>
      </w:r>
    </w:p>
    <w:p>
      <w:pPr>
        <w:pStyle w:val="BodyText"/>
        <w:rPr>
          <w:i/>
          <w:sz w:val="20"/>
        </w:rPr>
      </w:pPr>
    </w:p>
    <w:p>
      <w:pPr>
        <w:pStyle w:val="BodyText"/>
        <w:spacing w:before="21"/>
        <w:rPr>
          <w:i/>
          <w:sz w:val="20"/>
        </w:rPr>
      </w:pPr>
    </w:p>
    <w:p>
      <w:pPr>
        <w:pStyle w:val="ListParagraph"/>
        <w:numPr>
          <w:ilvl w:val="1"/>
          <w:numId w:val="5"/>
        </w:numPr>
        <w:tabs>
          <w:tab w:pos="3282" w:val="left" w:leader="none"/>
        </w:tabs>
        <w:spacing w:line="491" w:lineRule="auto" w:before="0" w:after="0"/>
        <w:ind w:left="1949" w:right="564" w:firstLine="667"/>
        <w:jc w:val="both"/>
        <w:rPr>
          <w:sz w:val="22"/>
        </w:rPr>
      </w:pPr>
      <w:r>
        <w:rPr>
          <w:sz w:val="22"/>
        </w:rPr>
        <w:t>When the suits were set down for arguments, the petitioners/defendants</w:t>
      </w:r>
      <w:r>
        <w:rPr>
          <w:spacing w:val="40"/>
          <w:sz w:val="22"/>
        </w:rPr>
        <w:t> </w:t>
      </w:r>
      <w:r>
        <w:rPr>
          <w:sz w:val="22"/>
        </w:rPr>
        <w:t>filed</w:t>
      </w:r>
      <w:r>
        <w:rPr>
          <w:spacing w:val="40"/>
          <w:sz w:val="22"/>
        </w:rPr>
        <w:t> </w:t>
      </w:r>
      <w:r>
        <w:rPr>
          <w:sz w:val="22"/>
        </w:rPr>
        <w:t>an</w:t>
      </w:r>
      <w:r>
        <w:rPr>
          <w:spacing w:val="40"/>
          <w:sz w:val="22"/>
        </w:rPr>
        <w:t> </w:t>
      </w:r>
      <w:r>
        <w:rPr>
          <w:sz w:val="22"/>
        </w:rPr>
        <w:t>applications</w:t>
      </w:r>
      <w:r>
        <w:rPr>
          <w:spacing w:val="40"/>
          <w:sz w:val="22"/>
        </w:rPr>
        <w:t> </w:t>
      </w:r>
      <w:r>
        <w:rPr>
          <w:sz w:val="22"/>
        </w:rPr>
        <w:t>under</w:t>
      </w:r>
      <w:r>
        <w:rPr>
          <w:spacing w:val="40"/>
          <w:sz w:val="22"/>
        </w:rPr>
        <w:t> </w:t>
      </w:r>
      <w:r>
        <w:rPr>
          <w:sz w:val="22"/>
        </w:rPr>
        <w:t>Order</w:t>
      </w:r>
      <w:r>
        <w:rPr>
          <w:spacing w:val="40"/>
          <w:sz w:val="22"/>
        </w:rPr>
        <w:t> </w:t>
      </w:r>
      <w:r>
        <w:rPr>
          <w:sz w:val="22"/>
        </w:rPr>
        <w:t>VII Rule 10 of CPC contending that the rent payable by the defendants</w:t>
      </w:r>
      <w:r>
        <w:rPr>
          <w:spacing w:val="40"/>
          <w:sz w:val="22"/>
        </w:rPr>
        <w:t> </w:t>
      </w:r>
      <w:r>
        <w:rPr>
          <w:sz w:val="22"/>
        </w:rPr>
        <w:t>admittedly</w:t>
      </w:r>
      <w:r>
        <w:rPr>
          <w:spacing w:val="40"/>
          <w:sz w:val="22"/>
        </w:rPr>
        <w:t> </w:t>
      </w:r>
      <w:r>
        <w:rPr>
          <w:sz w:val="22"/>
        </w:rPr>
        <w:t>was</w:t>
      </w:r>
      <w:r>
        <w:rPr>
          <w:spacing w:val="40"/>
          <w:sz w:val="22"/>
        </w:rPr>
        <w:t> </w:t>
      </w:r>
      <w:r>
        <w:rPr>
          <w:sz w:val="22"/>
        </w:rPr>
        <w:t>Rs.1,375/-</w:t>
      </w:r>
      <w:r>
        <w:rPr>
          <w:spacing w:val="40"/>
          <w:sz w:val="22"/>
        </w:rPr>
        <w:t> </w:t>
      </w:r>
      <w:r>
        <w:rPr>
          <w:sz w:val="22"/>
        </w:rPr>
        <w:t>per</w:t>
      </w:r>
      <w:r>
        <w:rPr>
          <w:spacing w:val="40"/>
          <w:sz w:val="22"/>
        </w:rPr>
        <w:t> </w:t>
      </w:r>
      <w:r>
        <w:rPr>
          <w:sz w:val="22"/>
        </w:rPr>
        <w:t>month</w:t>
      </w:r>
      <w:r>
        <w:rPr>
          <w:spacing w:val="40"/>
          <w:sz w:val="22"/>
        </w:rPr>
        <w:t> </w:t>
      </w:r>
      <w:r>
        <w:rPr>
          <w:sz w:val="22"/>
        </w:rPr>
        <w:t>in</w:t>
      </w:r>
      <w:r>
        <w:rPr>
          <w:spacing w:val="40"/>
          <w:sz w:val="22"/>
        </w:rPr>
        <w:t> </w:t>
      </w:r>
      <w:r>
        <w:rPr>
          <w:sz w:val="22"/>
        </w:rPr>
        <w:t>all</w:t>
      </w:r>
      <w:r>
        <w:rPr>
          <w:spacing w:val="40"/>
          <w:sz w:val="22"/>
        </w:rPr>
        <w:t> </w:t>
      </w:r>
      <w:r>
        <w:rPr>
          <w:sz w:val="22"/>
        </w:rPr>
        <w:t>the cases and therefore, the City Civil Court had no jurisdiction in view</w:t>
      </w:r>
      <w:r>
        <w:rPr>
          <w:spacing w:val="40"/>
          <w:sz w:val="22"/>
        </w:rPr>
        <w:t> </w:t>
      </w:r>
      <w:r>
        <w:rPr>
          <w:sz w:val="22"/>
        </w:rPr>
        <w:t>of</w:t>
      </w:r>
      <w:r>
        <w:rPr>
          <w:spacing w:val="40"/>
          <w:sz w:val="22"/>
        </w:rPr>
        <w:t> </w:t>
      </w:r>
      <w:r>
        <w:rPr>
          <w:sz w:val="22"/>
        </w:rPr>
        <w:t>Section</w:t>
      </w:r>
      <w:r>
        <w:rPr>
          <w:spacing w:val="40"/>
          <w:sz w:val="22"/>
        </w:rPr>
        <w:t> </w:t>
      </w:r>
      <w:r>
        <w:rPr>
          <w:sz w:val="22"/>
        </w:rPr>
        <w:t>8</w:t>
      </w:r>
      <w:r>
        <w:rPr>
          <w:spacing w:val="40"/>
          <w:sz w:val="22"/>
        </w:rPr>
        <w:t> </w:t>
      </w:r>
      <w:r>
        <w:rPr>
          <w:sz w:val="22"/>
        </w:rPr>
        <w:t>of</w:t>
      </w:r>
      <w:r>
        <w:rPr>
          <w:spacing w:val="40"/>
          <w:sz w:val="22"/>
        </w:rPr>
        <w:t> </w:t>
      </w:r>
      <w:r>
        <w:rPr>
          <w:sz w:val="22"/>
        </w:rPr>
        <w:t>the</w:t>
      </w:r>
      <w:r>
        <w:rPr>
          <w:spacing w:val="40"/>
          <w:sz w:val="22"/>
        </w:rPr>
        <w:t> </w:t>
      </w:r>
      <w:r>
        <w:rPr>
          <w:sz w:val="22"/>
        </w:rPr>
        <w:t>Karnataka</w:t>
      </w:r>
      <w:r>
        <w:rPr>
          <w:spacing w:val="40"/>
          <w:sz w:val="22"/>
        </w:rPr>
        <w:t> </w:t>
      </w:r>
      <w:r>
        <w:rPr>
          <w:sz w:val="22"/>
        </w:rPr>
        <w:t>Small</w:t>
      </w:r>
      <w:r>
        <w:rPr>
          <w:spacing w:val="40"/>
          <w:sz w:val="22"/>
        </w:rPr>
        <w:t> </w:t>
      </w:r>
      <w:r>
        <w:rPr>
          <w:sz w:val="22"/>
        </w:rPr>
        <w:t>Causes</w:t>
      </w:r>
      <w:r>
        <w:rPr>
          <w:spacing w:val="40"/>
          <w:sz w:val="22"/>
        </w:rPr>
        <w:t> </w:t>
      </w:r>
      <w:r>
        <w:rPr>
          <w:sz w:val="22"/>
        </w:rPr>
        <w:t>Court</w:t>
      </w:r>
      <w:r>
        <w:rPr>
          <w:spacing w:val="40"/>
          <w:sz w:val="22"/>
        </w:rPr>
        <w:t> </w:t>
      </w:r>
      <w:r>
        <w:rPr>
          <w:sz w:val="22"/>
        </w:rPr>
        <w:t>Act, 1964 (for short ‘the Act of 1964’).</w:t>
      </w:r>
      <w:r>
        <w:rPr>
          <w:spacing w:val="40"/>
          <w:sz w:val="22"/>
        </w:rPr>
        <w:t> </w:t>
      </w:r>
      <w:r>
        <w:rPr>
          <w:sz w:val="22"/>
        </w:rPr>
        <w:t>Therefore, they prayed the Court to return the plaint.</w:t>
      </w:r>
      <w:r>
        <w:rPr>
          <w:spacing w:val="40"/>
          <w:sz w:val="22"/>
        </w:rPr>
        <w:t> </w:t>
      </w:r>
      <w:r>
        <w:rPr>
          <w:sz w:val="22"/>
        </w:rPr>
        <w:t>These applications were objected by the plaintiffs who contended that in addition to ejectment, the plaintiffs had also sought for recovery of damages at the rate of Rs.25,00,000/- per month, Rs.12,50,000/- per month and Rs.12,50,000/- per month respectively and therefore, the same was</w:t>
      </w:r>
      <w:r>
        <w:rPr>
          <w:spacing w:val="40"/>
          <w:sz w:val="22"/>
        </w:rPr>
        <w:t> </w:t>
      </w:r>
      <w:r>
        <w:rPr>
          <w:sz w:val="22"/>
        </w:rPr>
        <w:t>outside</w:t>
      </w:r>
      <w:r>
        <w:rPr>
          <w:spacing w:val="40"/>
          <w:sz w:val="22"/>
        </w:rPr>
        <w:t> </w:t>
      </w:r>
      <w:r>
        <w:rPr>
          <w:sz w:val="22"/>
        </w:rPr>
        <w:t>the</w:t>
      </w:r>
      <w:r>
        <w:rPr>
          <w:spacing w:val="40"/>
          <w:sz w:val="22"/>
        </w:rPr>
        <w:t> </w:t>
      </w:r>
      <w:r>
        <w:rPr>
          <w:sz w:val="22"/>
        </w:rPr>
        <w:t>pecuniary</w:t>
      </w:r>
      <w:r>
        <w:rPr>
          <w:spacing w:val="40"/>
          <w:sz w:val="22"/>
        </w:rPr>
        <w:t> </w:t>
      </w:r>
      <w:r>
        <w:rPr>
          <w:sz w:val="22"/>
        </w:rPr>
        <w:t>jurisdiction</w:t>
      </w:r>
      <w:r>
        <w:rPr>
          <w:spacing w:val="40"/>
          <w:sz w:val="22"/>
        </w:rPr>
        <w:t> </w:t>
      </w:r>
      <w:r>
        <w:rPr>
          <w:sz w:val="22"/>
        </w:rPr>
        <w:t>of</w:t>
      </w:r>
      <w:r>
        <w:rPr>
          <w:spacing w:val="40"/>
          <w:sz w:val="22"/>
        </w:rPr>
        <w:t> </w:t>
      </w:r>
      <w:r>
        <w:rPr>
          <w:sz w:val="22"/>
        </w:rPr>
        <w:t>the</w:t>
      </w:r>
      <w:r>
        <w:rPr>
          <w:spacing w:val="40"/>
          <w:sz w:val="22"/>
        </w:rPr>
        <w:t> </w:t>
      </w:r>
      <w:r>
        <w:rPr>
          <w:sz w:val="22"/>
        </w:rPr>
        <w:t>Small</w:t>
      </w:r>
      <w:r>
        <w:rPr>
          <w:spacing w:val="40"/>
          <w:sz w:val="22"/>
        </w:rPr>
        <w:t> </w:t>
      </w:r>
      <w:r>
        <w:rPr>
          <w:sz w:val="22"/>
        </w:rPr>
        <w:t>Causes </w:t>
      </w:r>
      <w:r>
        <w:rPr>
          <w:spacing w:val="-2"/>
          <w:sz w:val="22"/>
        </w:rPr>
        <w:t>Court.</w:t>
      </w:r>
    </w:p>
    <w:p>
      <w:pPr>
        <w:pStyle w:val="ListParagraph"/>
        <w:numPr>
          <w:ilvl w:val="1"/>
          <w:numId w:val="5"/>
        </w:numPr>
        <w:tabs>
          <w:tab w:pos="3283" w:val="left" w:leader="none"/>
        </w:tabs>
        <w:spacing w:line="491" w:lineRule="auto" w:before="192" w:after="0"/>
        <w:ind w:left="1949" w:right="565" w:firstLine="667"/>
        <w:jc w:val="both"/>
        <w:rPr>
          <w:sz w:val="22"/>
        </w:rPr>
      </w:pPr>
      <w:r>
        <w:rPr>
          <w:sz w:val="22"/>
        </w:rPr>
        <w:t>The Trial Court after considering the contention urged, rejected the applications in terms of the order dated 25.09.2023</w:t>
      </w:r>
      <w:r>
        <w:rPr>
          <w:spacing w:val="57"/>
          <w:sz w:val="22"/>
        </w:rPr>
        <w:t> </w:t>
      </w:r>
      <w:r>
        <w:rPr>
          <w:sz w:val="22"/>
        </w:rPr>
        <w:t>on</w:t>
      </w:r>
      <w:r>
        <w:rPr>
          <w:spacing w:val="56"/>
          <w:sz w:val="22"/>
        </w:rPr>
        <w:t> </w:t>
      </w:r>
      <w:r>
        <w:rPr>
          <w:sz w:val="22"/>
        </w:rPr>
        <w:t>the</w:t>
      </w:r>
      <w:r>
        <w:rPr>
          <w:spacing w:val="58"/>
          <w:sz w:val="22"/>
        </w:rPr>
        <w:t> </w:t>
      </w:r>
      <w:r>
        <w:rPr>
          <w:sz w:val="22"/>
        </w:rPr>
        <w:t>ground</w:t>
      </w:r>
      <w:r>
        <w:rPr>
          <w:spacing w:val="56"/>
          <w:sz w:val="22"/>
        </w:rPr>
        <w:t> </w:t>
      </w:r>
      <w:r>
        <w:rPr>
          <w:sz w:val="22"/>
        </w:rPr>
        <w:t>that</w:t>
      </w:r>
      <w:r>
        <w:rPr>
          <w:spacing w:val="55"/>
          <w:sz w:val="22"/>
        </w:rPr>
        <w:t> </w:t>
      </w:r>
      <w:r>
        <w:rPr>
          <w:sz w:val="22"/>
        </w:rPr>
        <w:t>the</w:t>
      </w:r>
      <w:r>
        <w:rPr>
          <w:spacing w:val="57"/>
          <w:sz w:val="22"/>
        </w:rPr>
        <w:t> </w:t>
      </w:r>
      <w:r>
        <w:rPr>
          <w:sz w:val="22"/>
        </w:rPr>
        <w:t>issues</w:t>
      </w:r>
      <w:r>
        <w:rPr>
          <w:spacing w:val="58"/>
          <w:sz w:val="22"/>
        </w:rPr>
        <w:t> </w:t>
      </w:r>
      <w:r>
        <w:rPr>
          <w:sz w:val="22"/>
        </w:rPr>
        <w:t>framed</w:t>
      </w:r>
      <w:r>
        <w:rPr>
          <w:spacing w:val="56"/>
          <w:sz w:val="22"/>
        </w:rPr>
        <w:t> </w:t>
      </w:r>
      <w:r>
        <w:rPr>
          <w:sz w:val="22"/>
        </w:rPr>
        <w:t>in</w:t>
      </w:r>
      <w:r>
        <w:rPr>
          <w:spacing w:val="54"/>
          <w:sz w:val="22"/>
        </w:rPr>
        <w:t> </w:t>
      </w:r>
      <w:r>
        <w:rPr>
          <w:sz w:val="22"/>
        </w:rPr>
        <w:t>the</w:t>
      </w:r>
      <w:r>
        <w:rPr>
          <w:spacing w:val="58"/>
          <w:sz w:val="22"/>
        </w:rPr>
        <w:t> </w:t>
      </w:r>
      <w:r>
        <w:rPr>
          <w:spacing w:val="-4"/>
          <w:sz w:val="22"/>
        </w:rPr>
        <w:t>suit</w:t>
      </w:r>
    </w:p>
    <w:p>
      <w:pPr>
        <w:spacing w:after="0" w:line="491" w:lineRule="auto"/>
        <w:jc w:val="both"/>
        <w:rPr>
          <w:sz w:val="22"/>
        </w:rPr>
        <w:sectPr>
          <w:pgSz w:w="12240" w:h="15840"/>
          <w:pgMar w:header="627" w:footer="0" w:top="1880" w:bottom="280" w:left="700" w:right="1720"/>
        </w:sectPr>
      </w:pPr>
    </w:p>
    <w:p>
      <w:pPr>
        <w:pStyle w:val="BodyText"/>
      </w:pPr>
    </w:p>
    <w:p>
      <w:pPr>
        <w:pStyle w:val="BodyText"/>
        <w:spacing w:before="170"/>
      </w:pPr>
    </w:p>
    <w:p>
      <w:pPr>
        <w:pStyle w:val="BodyText"/>
        <w:spacing w:line="491" w:lineRule="auto" w:before="1"/>
        <w:ind w:left="1949" w:right="564"/>
        <w:jc w:val="both"/>
      </w:pPr>
      <w:r>
        <w:rPr/>
        <w:t>had to be decided by it.</w:t>
      </w:r>
      <w:r>
        <w:rPr>
          <w:spacing w:val="40"/>
        </w:rPr>
        <w:t> </w:t>
      </w:r>
      <w:r>
        <w:rPr/>
        <w:t>It noticed that the suit filed by the defendants in O.S No.3842/2018 was ordered to be clubbed at the instance of the defendants along with other suits and therefore, it was that Court alone</w:t>
      </w:r>
      <w:r>
        <w:rPr>
          <w:spacing w:val="40"/>
        </w:rPr>
        <w:t> </w:t>
      </w:r>
      <w:r>
        <w:rPr/>
        <w:t>which</w:t>
      </w:r>
      <w:r>
        <w:rPr>
          <w:spacing w:val="40"/>
        </w:rPr>
        <w:t> </w:t>
      </w:r>
      <w:r>
        <w:rPr/>
        <w:t>had jurisdiction to decide</w:t>
      </w:r>
      <w:r>
        <w:rPr>
          <w:spacing w:val="40"/>
        </w:rPr>
        <w:t> </w:t>
      </w:r>
      <w:r>
        <w:rPr/>
        <w:t>the</w:t>
      </w:r>
      <w:r>
        <w:rPr>
          <w:spacing w:val="40"/>
        </w:rPr>
        <w:t> </w:t>
      </w:r>
      <w:r>
        <w:rPr/>
        <w:t>suits.</w:t>
      </w:r>
      <w:r>
        <w:rPr>
          <w:spacing w:val="80"/>
          <w:w w:val="150"/>
        </w:rPr>
        <w:t> </w:t>
      </w:r>
      <w:r>
        <w:rPr/>
        <w:t>Therefore,</w:t>
      </w:r>
      <w:r>
        <w:rPr>
          <w:spacing w:val="40"/>
        </w:rPr>
        <w:t> </w:t>
      </w:r>
      <w:r>
        <w:rPr/>
        <w:t>it</w:t>
      </w:r>
      <w:r>
        <w:rPr>
          <w:spacing w:val="40"/>
        </w:rPr>
        <w:t> </w:t>
      </w:r>
      <w:r>
        <w:rPr/>
        <w:t>held</w:t>
      </w:r>
      <w:r>
        <w:rPr>
          <w:spacing w:val="40"/>
        </w:rPr>
        <w:t> </w:t>
      </w:r>
      <w:r>
        <w:rPr/>
        <w:t>that</w:t>
      </w:r>
      <w:r>
        <w:rPr>
          <w:spacing w:val="40"/>
        </w:rPr>
        <w:t> </w:t>
      </w:r>
      <w:r>
        <w:rPr/>
        <w:t>defendants</w:t>
      </w:r>
      <w:r>
        <w:rPr>
          <w:spacing w:val="40"/>
        </w:rPr>
        <w:t> </w:t>
      </w:r>
      <w:r>
        <w:rPr/>
        <w:t>are estopped from denying that the Court had no pecuniary jurisdiction to try the suits that too at a belated stage of the proceedings.</w:t>
      </w:r>
      <w:r>
        <w:rPr>
          <w:spacing w:val="40"/>
        </w:rPr>
        <w:t> </w:t>
      </w:r>
      <w:r>
        <w:rPr/>
        <w:t>Being aggrieved by the said orders, the tenants/ defendants in the aforesaid suit have filed these civil revision </w:t>
      </w:r>
      <w:r>
        <w:rPr>
          <w:spacing w:val="-2"/>
        </w:rPr>
        <w:t>petitions.</w:t>
      </w:r>
    </w:p>
    <w:p>
      <w:pPr>
        <w:pStyle w:val="ListParagraph"/>
        <w:numPr>
          <w:ilvl w:val="1"/>
          <w:numId w:val="5"/>
        </w:numPr>
        <w:tabs>
          <w:tab w:pos="3283" w:val="left" w:leader="none"/>
        </w:tabs>
        <w:spacing w:line="491" w:lineRule="auto" w:before="190" w:after="0"/>
        <w:ind w:left="1949" w:right="565" w:firstLine="667"/>
        <w:jc w:val="both"/>
        <w:rPr>
          <w:sz w:val="22"/>
        </w:rPr>
      </w:pPr>
      <w:r>
        <w:rPr>
          <w:sz w:val="22"/>
        </w:rPr>
        <w:t>The</w:t>
      </w:r>
      <w:r>
        <w:rPr>
          <w:spacing w:val="40"/>
          <w:sz w:val="22"/>
        </w:rPr>
        <w:t> </w:t>
      </w:r>
      <w:r>
        <w:rPr>
          <w:sz w:val="22"/>
        </w:rPr>
        <w:t>learned</w:t>
      </w:r>
      <w:r>
        <w:rPr>
          <w:spacing w:val="40"/>
          <w:sz w:val="22"/>
        </w:rPr>
        <w:t> </w:t>
      </w:r>
      <w:r>
        <w:rPr>
          <w:sz w:val="22"/>
        </w:rPr>
        <w:t>counsel</w:t>
      </w:r>
      <w:r>
        <w:rPr>
          <w:spacing w:val="40"/>
          <w:sz w:val="22"/>
        </w:rPr>
        <w:t> </w:t>
      </w:r>
      <w:r>
        <w:rPr>
          <w:sz w:val="22"/>
        </w:rPr>
        <w:t>for</w:t>
      </w:r>
      <w:r>
        <w:rPr>
          <w:spacing w:val="40"/>
          <w:sz w:val="22"/>
        </w:rPr>
        <w:t> </w:t>
      </w:r>
      <w:r>
        <w:rPr>
          <w:sz w:val="22"/>
        </w:rPr>
        <w:t>the</w:t>
      </w:r>
      <w:r>
        <w:rPr>
          <w:spacing w:val="40"/>
          <w:sz w:val="22"/>
        </w:rPr>
        <w:t> </w:t>
      </w:r>
      <w:r>
        <w:rPr>
          <w:sz w:val="22"/>
        </w:rPr>
        <w:t>petitioners/defendants in</w:t>
      </w:r>
      <w:r>
        <w:rPr>
          <w:spacing w:val="40"/>
          <w:sz w:val="22"/>
        </w:rPr>
        <w:t> </w:t>
      </w:r>
      <w:r>
        <w:rPr>
          <w:sz w:val="22"/>
        </w:rPr>
        <w:t>all</w:t>
      </w:r>
      <w:r>
        <w:rPr>
          <w:spacing w:val="40"/>
          <w:sz w:val="22"/>
        </w:rPr>
        <w:t> </w:t>
      </w:r>
      <w:r>
        <w:rPr>
          <w:sz w:val="22"/>
        </w:rPr>
        <w:t>these</w:t>
      </w:r>
      <w:r>
        <w:rPr>
          <w:spacing w:val="40"/>
          <w:sz w:val="22"/>
        </w:rPr>
        <w:t> </w:t>
      </w:r>
      <w:r>
        <w:rPr>
          <w:sz w:val="22"/>
        </w:rPr>
        <w:t>petitions</w:t>
      </w:r>
      <w:r>
        <w:rPr>
          <w:spacing w:val="40"/>
          <w:sz w:val="22"/>
        </w:rPr>
        <w:t> </w:t>
      </w:r>
      <w:r>
        <w:rPr>
          <w:sz w:val="22"/>
        </w:rPr>
        <w:t>invited</w:t>
      </w:r>
      <w:r>
        <w:rPr>
          <w:spacing w:val="40"/>
          <w:sz w:val="22"/>
        </w:rPr>
        <w:t> </w:t>
      </w:r>
      <w:r>
        <w:rPr>
          <w:sz w:val="22"/>
        </w:rPr>
        <w:t>the</w:t>
      </w:r>
      <w:r>
        <w:rPr>
          <w:spacing w:val="40"/>
          <w:sz w:val="22"/>
        </w:rPr>
        <w:t> </w:t>
      </w:r>
      <w:r>
        <w:rPr>
          <w:sz w:val="22"/>
        </w:rPr>
        <w:t>attention</w:t>
      </w:r>
      <w:r>
        <w:rPr>
          <w:spacing w:val="40"/>
          <w:sz w:val="22"/>
        </w:rPr>
        <w:t> </w:t>
      </w:r>
      <w:r>
        <w:rPr>
          <w:sz w:val="22"/>
        </w:rPr>
        <w:t>of</w:t>
      </w:r>
      <w:r>
        <w:rPr>
          <w:spacing w:val="40"/>
          <w:sz w:val="22"/>
        </w:rPr>
        <w:t> </w:t>
      </w:r>
      <w:r>
        <w:rPr>
          <w:sz w:val="22"/>
        </w:rPr>
        <w:t>the</w:t>
      </w:r>
      <w:r>
        <w:rPr>
          <w:spacing w:val="40"/>
          <w:sz w:val="22"/>
        </w:rPr>
        <w:t> </w:t>
      </w:r>
      <w:r>
        <w:rPr>
          <w:sz w:val="22"/>
        </w:rPr>
        <w:t>Court</w:t>
      </w:r>
      <w:r>
        <w:rPr>
          <w:spacing w:val="40"/>
          <w:sz w:val="22"/>
        </w:rPr>
        <w:t> </w:t>
      </w:r>
      <w:r>
        <w:rPr>
          <w:sz w:val="22"/>
        </w:rPr>
        <w:t>to Section 8 of the Act of 1964 and contended that Small Causes Court</w:t>
      </w:r>
      <w:r>
        <w:rPr>
          <w:spacing w:val="40"/>
          <w:sz w:val="22"/>
        </w:rPr>
        <w:t> </w:t>
      </w:r>
      <w:r>
        <w:rPr>
          <w:sz w:val="22"/>
        </w:rPr>
        <w:t>established</w:t>
      </w:r>
      <w:r>
        <w:rPr>
          <w:spacing w:val="40"/>
          <w:sz w:val="22"/>
        </w:rPr>
        <w:t> </w:t>
      </w:r>
      <w:r>
        <w:rPr>
          <w:sz w:val="22"/>
        </w:rPr>
        <w:t>in</w:t>
      </w:r>
      <w:r>
        <w:rPr>
          <w:spacing w:val="40"/>
          <w:sz w:val="22"/>
        </w:rPr>
        <w:t> </w:t>
      </w:r>
      <w:r>
        <w:rPr>
          <w:sz w:val="22"/>
        </w:rPr>
        <w:t>the</w:t>
      </w:r>
      <w:r>
        <w:rPr>
          <w:spacing w:val="40"/>
          <w:sz w:val="22"/>
        </w:rPr>
        <w:t> </w:t>
      </w:r>
      <w:r>
        <w:rPr>
          <w:sz w:val="22"/>
        </w:rPr>
        <w:t>Metropolitan</w:t>
      </w:r>
      <w:r>
        <w:rPr>
          <w:spacing w:val="40"/>
          <w:sz w:val="22"/>
        </w:rPr>
        <w:t> </w:t>
      </w:r>
      <w:r>
        <w:rPr>
          <w:sz w:val="22"/>
        </w:rPr>
        <w:t>City</w:t>
      </w:r>
      <w:r>
        <w:rPr>
          <w:spacing w:val="40"/>
          <w:sz w:val="22"/>
        </w:rPr>
        <w:t> </w:t>
      </w:r>
      <w:r>
        <w:rPr>
          <w:sz w:val="22"/>
        </w:rPr>
        <w:t>of</w:t>
      </w:r>
      <w:r>
        <w:rPr>
          <w:spacing w:val="40"/>
          <w:sz w:val="22"/>
        </w:rPr>
        <w:t> </w:t>
      </w:r>
      <w:r>
        <w:rPr>
          <w:sz w:val="22"/>
        </w:rPr>
        <w:t>Bengaluru</w:t>
      </w:r>
      <w:r>
        <w:rPr>
          <w:spacing w:val="40"/>
          <w:sz w:val="22"/>
        </w:rPr>
        <w:t> </w:t>
      </w:r>
      <w:r>
        <w:rPr>
          <w:sz w:val="22"/>
        </w:rPr>
        <w:t>is entitled to exercise jurisdiction concerning matters which are provided in Schedule I of the Act of 1964.</w:t>
      </w:r>
      <w:r>
        <w:rPr>
          <w:spacing w:val="80"/>
          <w:sz w:val="22"/>
        </w:rPr>
        <w:t> </w:t>
      </w:r>
      <w:r>
        <w:rPr>
          <w:sz w:val="22"/>
        </w:rPr>
        <w:t>As a result, he submits that all suits for ejectment by</w:t>
      </w:r>
      <w:r>
        <w:rPr>
          <w:spacing w:val="40"/>
          <w:sz w:val="22"/>
        </w:rPr>
        <w:t> </w:t>
      </w:r>
      <w:r>
        <w:rPr>
          <w:sz w:val="22"/>
        </w:rPr>
        <w:t>a landlord have to</w:t>
      </w:r>
      <w:r>
        <w:rPr>
          <w:spacing w:val="40"/>
          <w:sz w:val="22"/>
        </w:rPr>
        <w:t> </w:t>
      </w:r>
      <w:r>
        <w:rPr>
          <w:sz w:val="22"/>
        </w:rPr>
        <w:t>be dealt with by the Small Causes Court only and no other Courts. He also invited attention of this Court to Section 9 of the Act of 1964</w:t>
      </w:r>
      <w:r>
        <w:rPr>
          <w:spacing w:val="54"/>
          <w:sz w:val="22"/>
        </w:rPr>
        <w:t> </w:t>
      </w:r>
      <w:r>
        <w:rPr>
          <w:sz w:val="22"/>
        </w:rPr>
        <w:t>and</w:t>
      </w:r>
      <w:r>
        <w:rPr>
          <w:spacing w:val="54"/>
          <w:sz w:val="22"/>
        </w:rPr>
        <w:t> </w:t>
      </w:r>
      <w:r>
        <w:rPr>
          <w:sz w:val="22"/>
        </w:rPr>
        <w:t>contended</w:t>
      </w:r>
      <w:r>
        <w:rPr>
          <w:spacing w:val="51"/>
          <w:sz w:val="22"/>
        </w:rPr>
        <w:t> </w:t>
      </w:r>
      <w:r>
        <w:rPr>
          <w:sz w:val="22"/>
        </w:rPr>
        <w:t>that</w:t>
      </w:r>
      <w:r>
        <w:rPr>
          <w:spacing w:val="53"/>
          <w:sz w:val="22"/>
        </w:rPr>
        <w:t> </w:t>
      </w:r>
      <w:r>
        <w:rPr>
          <w:sz w:val="22"/>
        </w:rPr>
        <w:t>the</w:t>
      </w:r>
      <w:r>
        <w:rPr>
          <w:spacing w:val="57"/>
          <w:sz w:val="22"/>
        </w:rPr>
        <w:t> </w:t>
      </w:r>
      <w:r>
        <w:rPr>
          <w:sz w:val="22"/>
        </w:rPr>
        <w:t>jurisdiction</w:t>
      </w:r>
      <w:r>
        <w:rPr>
          <w:spacing w:val="51"/>
          <w:sz w:val="22"/>
        </w:rPr>
        <w:t> </w:t>
      </w:r>
      <w:r>
        <w:rPr>
          <w:sz w:val="22"/>
        </w:rPr>
        <w:t>of</w:t>
      </w:r>
      <w:r>
        <w:rPr>
          <w:spacing w:val="51"/>
          <w:sz w:val="22"/>
        </w:rPr>
        <w:t> </w:t>
      </w:r>
      <w:r>
        <w:rPr>
          <w:sz w:val="22"/>
        </w:rPr>
        <w:t>the</w:t>
      </w:r>
      <w:r>
        <w:rPr>
          <w:spacing w:val="56"/>
          <w:sz w:val="22"/>
        </w:rPr>
        <w:t> </w:t>
      </w:r>
      <w:r>
        <w:rPr>
          <w:sz w:val="22"/>
        </w:rPr>
        <w:t>Civil</w:t>
      </w:r>
      <w:r>
        <w:rPr>
          <w:spacing w:val="51"/>
          <w:sz w:val="22"/>
        </w:rPr>
        <w:t> </w:t>
      </w:r>
      <w:r>
        <w:rPr>
          <w:sz w:val="22"/>
        </w:rPr>
        <w:t>Court</w:t>
      </w:r>
      <w:r>
        <w:rPr>
          <w:spacing w:val="53"/>
          <w:sz w:val="22"/>
        </w:rPr>
        <w:t> </w:t>
      </w:r>
      <w:r>
        <w:rPr>
          <w:spacing w:val="-5"/>
          <w:sz w:val="22"/>
        </w:rPr>
        <w:t>is</w:t>
      </w:r>
    </w:p>
    <w:p>
      <w:pPr>
        <w:spacing w:after="0" w:line="491" w:lineRule="auto"/>
        <w:jc w:val="both"/>
        <w:rPr>
          <w:sz w:val="22"/>
        </w:rPr>
        <w:sectPr>
          <w:pgSz w:w="12240" w:h="15840"/>
          <w:pgMar w:header="627" w:footer="0" w:top="1880" w:bottom="280" w:left="700" w:right="1720"/>
        </w:sectPr>
      </w:pPr>
    </w:p>
    <w:p>
      <w:pPr>
        <w:pStyle w:val="BodyText"/>
      </w:pPr>
    </w:p>
    <w:p>
      <w:pPr>
        <w:pStyle w:val="BodyText"/>
        <w:spacing w:before="170"/>
      </w:pPr>
    </w:p>
    <w:p>
      <w:pPr>
        <w:pStyle w:val="BodyText"/>
        <w:spacing w:line="491" w:lineRule="auto" w:before="1"/>
        <w:ind w:left="1949" w:right="563"/>
        <w:jc w:val="both"/>
      </w:pPr>
      <w:r>
        <w:rPr/>
        <w:t>expressly ousted and therefore, the Civil Court has no</w:t>
      </w:r>
      <w:r>
        <w:rPr>
          <w:spacing w:val="80"/>
        </w:rPr>
        <w:t> </w:t>
      </w:r>
      <w:r>
        <w:rPr/>
        <w:t>jurisdiction to try the suit.</w:t>
      </w:r>
      <w:r>
        <w:rPr>
          <w:spacing w:val="80"/>
        </w:rPr>
        <w:t> </w:t>
      </w:r>
      <w:r>
        <w:rPr/>
        <w:t>He also submitted a suit for mesne profit</w:t>
      </w:r>
      <w:r>
        <w:rPr>
          <w:spacing w:val="40"/>
        </w:rPr>
        <w:t> </w:t>
      </w:r>
      <w:r>
        <w:rPr/>
        <w:t>can</w:t>
      </w:r>
      <w:r>
        <w:rPr>
          <w:spacing w:val="40"/>
        </w:rPr>
        <w:t> </w:t>
      </w:r>
      <w:r>
        <w:rPr/>
        <w:t>also</w:t>
      </w:r>
      <w:r>
        <w:rPr>
          <w:spacing w:val="40"/>
        </w:rPr>
        <w:t> </w:t>
      </w:r>
      <w:r>
        <w:rPr/>
        <w:t>to</w:t>
      </w:r>
      <w:r>
        <w:rPr>
          <w:spacing w:val="40"/>
        </w:rPr>
        <w:t> </w:t>
      </w:r>
      <w:r>
        <w:rPr/>
        <w:t>be</w:t>
      </w:r>
      <w:r>
        <w:rPr>
          <w:spacing w:val="40"/>
        </w:rPr>
        <w:t> </w:t>
      </w:r>
      <w:r>
        <w:rPr/>
        <w:t>tried</w:t>
      </w:r>
      <w:r>
        <w:rPr>
          <w:spacing w:val="40"/>
        </w:rPr>
        <w:t> </w:t>
      </w:r>
      <w:r>
        <w:rPr/>
        <w:t>by</w:t>
      </w:r>
      <w:r>
        <w:rPr>
          <w:spacing w:val="40"/>
        </w:rPr>
        <w:t> </w:t>
      </w:r>
      <w:r>
        <w:rPr/>
        <w:t>the</w:t>
      </w:r>
      <w:r>
        <w:rPr>
          <w:spacing w:val="40"/>
        </w:rPr>
        <w:t> </w:t>
      </w:r>
      <w:r>
        <w:rPr/>
        <w:t>Small</w:t>
      </w:r>
      <w:r>
        <w:rPr>
          <w:spacing w:val="40"/>
        </w:rPr>
        <w:t> </w:t>
      </w:r>
      <w:r>
        <w:rPr/>
        <w:t>Causes</w:t>
      </w:r>
      <w:r>
        <w:rPr>
          <w:spacing w:val="40"/>
        </w:rPr>
        <w:t> </w:t>
      </w:r>
      <w:r>
        <w:rPr/>
        <w:t>Court</w:t>
      </w:r>
      <w:r>
        <w:rPr>
          <w:spacing w:val="40"/>
        </w:rPr>
        <w:t> </w:t>
      </w:r>
      <w:r>
        <w:rPr/>
        <w:t>as provided under</w:t>
      </w:r>
      <w:r>
        <w:rPr>
          <w:spacing w:val="38"/>
        </w:rPr>
        <w:t> </w:t>
      </w:r>
      <w:r>
        <w:rPr/>
        <w:t>Entry 28</w:t>
      </w:r>
      <w:r>
        <w:rPr>
          <w:spacing w:val="39"/>
        </w:rPr>
        <w:t> </w:t>
      </w:r>
      <w:r>
        <w:rPr/>
        <w:t>of</w:t>
      </w:r>
      <w:r>
        <w:rPr>
          <w:spacing w:val="36"/>
        </w:rPr>
        <w:t> </w:t>
      </w:r>
      <w:r>
        <w:rPr/>
        <w:t>Schedule</w:t>
      </w:r>
      <w:r>
        <w:rPr>
          <w:spacing w:val="39"/>
        </w:rPr>
        <w:t> </w:t>
      </w:r>
      <w:r>
        <w:rPr/>
        <w:t>I</w:t>
      </w:r>
      <w:r>
        <w:rPr>
          <w:spacing w:val="37"/>
        </w:rPr>
        <w:t> </w:t>
      </w:r>
      <w:r>
        <w:rPr/>
        <w:t>of</w:t>
      </w:r>
      <w:r>
        <w:rPr>
          <w:spacing w:val="36"/>
        </w:rPr>
        <w:t> </w:t>
      </w:r>
      <w:r>
        <w:rPr/>
        <w:t>the</w:t>
      </w:r>
      <w:r>
        <w:rPr>
          <w:spacing w:val="36"/>
        </w:rPr>
        <w:t> </w:t>
      </w:r>
      <w:r>
        <w:rPr/>
        <w:t>Act</w:t>
      </w:r>
      <w:r>
        <w:rPr>
          <w:spacing w:val="36"/>
        </w:rPr>
        <w:t> </w:t>
      </w:r>
      <w:r>
        <w:rPr/>
        <w:t>of</w:t>
      </w:r>
      <w:r>
        <w:rPr>
          <w:spacing w:val="37"/>
        </w:rPr>
        <w:t> </w:t>
      </w:r>
      <w:r>
        <w:rPr/>
        <w:t>1964.</w:t>
      </w:r>
      <w:r>
        <w:rPr>
          <w:spacing w:val="80"/>
        </w:rPr>
        <w:t> </w:t>
      </w:r>
      <w:r>
        <w:rPr/>
        <w:t>In this</w:t>
      </w:r>
      <w:r>
        <w:rPr>
          <w:spacing w:val="40"/>
        </w:rPr>
        <w:t> </w:t>
      </w:r>
      <w:r>
        <w:rPr/>
        <w:t>regard,</w:t>
      </w:r>
      <w:r>
        <w:rPr>
          <w:spacing w:val="40"/>
        </w:rPr>
        <w:t> </w:t>
      </w:r>
      <w:r>
        <w:rPr/>
        <w:t>he</w:t>
      </w:r>
      <w:r>
        <w:rPr>
          <w:spacing w:val="40"/>
        </w:rPr>
        <w:t> </w:t>
      </w:r>
      <w:r>
        <w:rPr/>
        <w:t>relied</w:t>
      </w:r>
      <w:r>
        <w:rPr>
          <w:spacing w:val="40"/>
        </w:rPr>
        <w:t> </w:t>
      </w:r>
      <w:r>
        <w:rPr/>
        <w:t>upon</w:t>
      </w:r>
      <w:r>
        <w:rPr>
          <w:spacing w:val="40"/>
        </w:rPr>
        <w:t> </w:t>
      </w:r>
      <w:r>
        <w:rPr/>
        <w:t>the</w:t>
      </w:r>
      <w:r>
        <w:rPr>
          <w:spacing w:val="40"/>
        </w:rPr>
        <w:t> </w:t>
      </w:r>
      <w:r>
        <w:rPr/>
        <w:t>judgment</w:t>
      </w:r>
      <w:r>
        <w:rPr>
          <w:spacing w:val="40"/>
        </w:rPr>
        <w:t> </w:t>
      </w:r>
      <w:r>
        <w:rPr/>
        <w:t>of</w:t>
      </w:r>
      <w:r>
        <w:rPr>
          <w:spacing w:val="40"/>
        </w:rPr>
        <w:t> </w:t>
      </w:r>
      <w:r>
        <w:rPr/>
        <w:t>the</w:t>
      </w:r>
      <w:r>
        <w:rPr>
          <w:spacing w:val="40"/>
        </w:rPr>
        <w:t> </w:t>
      </w:r>
      <w:r>
        <w:rPr/>
        <w:t>Full</w:t>
      </w:r>
      <w:r>
        <w:rPr>
          <w:spacing w:val="40"/>
        </w:rPr>
        <w:t> </w:t>
      </w:r>
      <w:r>
        <w:rPr/>
        <w:t>Bench</w:t>
      </w:r>
      <w:r>
        <w:rPr>
          <w:spacing w:val="40"/>
        </w:rPr>
        <w:t> </w:t>
      </w:r>
      <w:r>
        <w:rPr/>
        <w:t>of this Court in the case of </w:t>
      </w:r>
      <w:r>
        <w:rPr>
          <w:b/>
          <w:i/>
        </w:rPr>
        <w:t>Abdul Wajid v. A.S.Onkarappa</w:t>
      </w:r>
      <w:r>
        <w:rPr>
          <w:b/>
          <w:i/>
        </w:rPr>
        <w:t> </w:t>
      </w:r>
      <w:r>
        <w:rPr/>
        <w:t>reported in </w:t>
      </w:r>
      <w:r>
        <w:rPr>
          <w:b/>
          <w:i/>
        </w:rPr>
        <w:t>ILR 2011 KAR 229 </w:t>
      </w:r>
      <w:r>
        <w:rPr/>
        <w:t>and contended that this Court categorically held that all suits for ejectment in respect of the premises to which the provisions of the Karnataka Rent Act,</w:t>
      </w:r>
      <w:r>
        <w:rPr>
          <w:spacing w:val="80"/>
        </w:rPr>
        <w:t> </w:t>
      </w:r>
      <w:r>
        <w:rPr/>
        <w:t>1999</w:t>
      </w:r>
      <w:r>
        <w:rPr>
          <w:spacing w:val="40"/>
        </w:rPr>
        <w:t> </w:t>
      </w:r>
      <w:r>
        <w:rPr/>
        <w:t>are</w:t>
      </w:r>
      <w:r>
        <w:rPr>
          <w:spacing w:val="40"/>
        </w:rPr>
        <w:t> </w:t>
      </w:r>
      <w:r>
        <w:rPr/>
        <w:t>not</w:t>
      </w:r>
      <w:r>
        <w:rPr>
          <w:spacing w:val="40"/>
        </w:rPr>
        <w:t> </w:t>
      </w:r>
      <w:r>
        <w:rPr/>
        <w:t>applicable</w:t>
      </w:r>
      <w:r>
        <w:rPr>
          <w:spacing w:val="40"/>
        </w:rPr>
        <w:t> </w:t>
      </w:r>
      <w:r>
        <w:rPr/>
        <w:t>are</w:t>
      </w:r>
      <w:r>
        <w:rPr>
          <w:spacing w:val="40"/>
        </w:rPr>
        <w:t> </w:t>
      </w:r>
      <w:r>
        <w:rPr/>
        <w:t>to</w:t>
      </w:r>
      <w:r>
        <w:rPr>
          <w:spacing w:val="40"/>
        </w:rPr>
        <w:t> </w:t>
      </w:r>
      <w:r>
        <w:rPr/>
        <w:t>be</w:t>
      </w:r>
      <w:r>
        <w:rPr>
          <w:spacing w:val="40"/>
        </w:rPr>
        <w:t> </w:t>
      </w:r>
      <w:r>
        <w:rPr/>
        <w:t>dealt</w:t>
      </w:r>
      <w:r>
        <w:rPr>
          <w:spacing w:val="40"/>
        </w:rPr>
        <w:t> </w:t>
      </w:r>
      <w:r>
        <w:rPr/>
        <w:t>with</w:t>
      </w:r>
      <w:r>
        <w:rPr>
          <w:spacing w:val="40"/>
        </w:rPr>
        <w:t> </w:t>
      </w:r>
      <w:r>
        <w:rPr/>
        <w:t>by</w:t>
      </w:r>
      <w:r>
        <w:rPr>
          <w:spacing w:val="40"/>
        </w:rPr>
        <w:t> </w:t>
      </w:r>
      <w:r>
        <w:rPr/>
        <w:t>the</w:t>
      </w:r>
      <w:r>
        <w:rPr>
          <w:spacing w:val="40"/>
        </w:rPr>
        <w:t> </w:t>
      </w:r>
      <w:r>
        <w:rPr/>
        <w:t>Small Causes Court only.</w:t>
      </w:r>
      <w:r>
        <w:rPr>
          <w:spacing w:val="40"/>
        </w:rPr>
        <w:t> </w:t>
      </w:r>
      <w:r>
        <w:rPr/>
        <w:t>He also invited the attention of the Court to paragraph No.93 and contended that it is the rent payable for</w:t>
      </w:r>
      <w:r>
        <w:rPr>
          <w:spacing w:val="40"/>
        </w:rPr>
        <w:t> </w:t>
      </w:r>
      <w:r>
        <w:rPr/>
        <w:t>one</w:t>
      </w:r>
      <w:r>
        <w:rPr>
          <w:spacing w:val="40"/>
        </w:rPr>
        <w:t> </w:t>
      </w:r>
      <w:r>
        <w:rPr/>
        <w:t>year</w:t>
      </w:r>
      <w:r>
        <w:rPr>
          <w:spacing w:val="40"/>
        </w:rPr>
        <w:t> </w:t>
      </w:r>
      <w:r>
        <w:rPr/>
        <w:t>prior</w:t>
      </w:r>
      <w:r>
        <w:rPr>
          <w:spacing w:val="40"/>
        </w:rPr>
        <w:t> </w:t>
      </w:r>
      <w:r>
        <w:rPr/>
        <w:t>to</w:t>
      </w:r>
      <w:r>
        <w:rPr>
          <w:spacing w:val="40"/>
        </w:rPr>
        <w:t> </w:t>
      </w:r>
      <w:r>
        <w:rPr/>
        <w:t>the</w:t>
      </w:r>
      <w:r>
        <w:rPr>
          <w:spacing w:val="40"/>
        </w:rPr>
        <w:t> </w:t>
      </w:r>
      <w:r>
        <w:rPr/>
        <w:t>presentation</w:t>
      </w:r>
      <w:r>
        <w:rPr>
          <w:spacing w:val="40"/>
        </w:rPr>
        <w:t> </w:t>
      </w:r>
      <w:r>
        <w:rPr/>
        <w:t>of</w:t>
      </w:r>
      <w:r>
        <w:rPr>
          <w:spacing w:val="40"/>
        </w:rPr>
        <w:t> </w:t>
      </w:r>
      <w:r>
        <w:rPr/>
        <w:t>the</w:t>
      </w:r>
      <w:r>
        <w:rPr>
          <w:spacing w:val="40"/>
        </w:rPr>
        <w:t> </w:t>
      </w:r>
      <w:r>
        <w:rPr/>
        <w:t>plaint</w:t>
      </w:r>
      <w:r>
        <w:rPr>
          <w:spacing w:val="40"/>
        </w:rPr>
        <w:t> </w:t>
      </w:r>
      <w:r>
        <w:rPr/>
        <w:t>which</w:t>
      </w:r>
      <w:r>
        <w:rPr>
          <w:spacing w:val="40"/>
        </w:rPr>
        <w:t> </w:t>
      </w:r>
      <w:r>
        <w:rPr/>
        <w:t>is</w:t>
      </w:r>
      <w:r>
        <w:rPr>
          <w:spacing w:val="40"/>
        </w:rPr>
        <w:t> </w:t>
      </w:r>
      <w:r>
        <w:rPr/>
        <w:t>a marker</w:t>
      </w:r>
      <w:r>
        <w:rPr>
          <w:spacing w:val="40"/>
        </w:rPr>
        <w:t> </w:t>
      </w:r>
      <w:r>
        <w:rPr/>
        <w:t>to</w:t>
      </w:r>
      <w:r>
        <w:rPr>
          <w:spacing w:val="40"/>
        </w:rPr>
        <w:t> </w:t>
      </w:r>
      <w:r>
        <w:rPr/>
        <w:t>determine</w:t>
      </w:r>
      <w:r>
        <w:rPr>
          <w:spacing w:val="40"/>
        </w:rPr>
        <w:t> </w:t>
      </w:r>
      <w:r>
        <w:rPr/>
        <w:t>the</w:t>
      </w:r>
      <w:r>
        <w:rPr>
          <w:spacing w:val="40"/>
        </w:rPr>
        <w:t> </w:t>
      </w:r>
      <w:r>
        <w:rPr/>
        <w:t>jurisdiction</w:t>
      </w:r>
      <w:r>
        <w:rPr>
          <w:spacing w:val="40"/>
        </w:rPr>
        <w:t> </w:t>
      </w:r>
      <w:r>
        <w:rPr/>
        <w:t>and</w:t>
      </w:r>
      <w:r>
        <w:rPr>
          <w:spacing w:val="40"/>
        </w:rPr>
        <w:t> </w:t>
      </w:r>
      <w:r>
        <w:rPr/>
        <w:t>any</w:t>
      </w:r>
      <w:r>
        <w:rPr>
          <w:spacing w:val="40"/>
        </w:rPr>
        <w:t> </w:t>
      </w:r>
      <w:r>
        <w:rPr/>
        <w:t>suit</w:t>
      </w:r>
      <w:r>
        <w:rPr>
          <w:spacing w:val="40"/>
        </w:rPr>
        <w:t> </w:t>
      </w:r>
      <w:r>
        <w:rPr/>
        <w:t>for</w:t>
      </w:r>
      <w:r>
        <w:rPr>
          <w:spacing w:val="40"/>
        </w:rPr>
        <w:t> </w:t>
      </w:r>
      <w:r>
        <w:rPr/>
        <w:t>recovery of mesne</w:t>
      </w:r>
      <w:r>
        <w:rPr>
          <w:spacing w:val="40"/>
        </w:rPr>
        <w:t> </w:t>
      </w:r>
      <w:r>
        <w:rPr/>
        <w:t>profit also has to</w:t>
      </w:r>
      <w:r>
        <w:rPr>
          <w:spacing w:val="40"/>
        </w:rPr>
        <w:t> </w:t>
      </w:r>
      <w:r>
        <w:rPr/>
        <w:t>be</w:t>
      </w:r>
      <w:r>
        <w:rPr>
          <w:spacing w:val="40"/>
        </w:rPr>
        <w:t> </w:t>
      </w:r>
      <w:r>
        <w:rPr/>
        <w:t>tried by the Court of Small Causes.</w:t>
      </w:r>
      <w:r>
        <w:rPr>
          <w:spacing w:val="80"/>
          <w:w w:val="150"/>
        </w:rPr>
        <w:t> </w:t>
      </w:r>
      <w:r>
        <w:rPr/>
        <w:t>He</w:t>
      </w:r>
      <w:r>
        <w:rPr>
          <w:spacing w:val="40"/>
        </w:rPr>
        <w:t> </w:t>
      </w:r>
      <w:r>
        <w:rPr/>
        <w:t>referred</w:t>
      </w:r>
      <w:r>
        <w:rPr>
          <w:spacing w:val="40"/>
        </w:rPr>
        <w:t> </w:t>
      </w:r>
      <w:r>
        <w:rPr/>
        <w:t>to</w:t>
      </w:r>
      <w:r>
        <w:rPr>
          <w:spacing w:val="40"/>
        </w:rPr>
        <w:t> </w:t>
      </w:r>
      <w:r>
        <w:rPr/>
        <w:t>paragraph</w:t>
      </w:r>
      <w:r>
        <w:rPr>
          <w:spacing w:val="40"/>
        </w:rPr>
        <w:t> </w:t>
      </w:r>
      <w:r>
        <w:rPr/>
        <w:t>No.98</w:t>
      </w:r>
      <w:r>
        <w:rPr>
          <w:spacing w:val="40"/>
        </w:rPr>
        <w:t> </w:t>
      </w:r>
      <w:r>
        <w:rPr/>
        <w:t>which</w:t>
      </w:r>
      <w:r>
        <w:rPr>
          <w:spacing w:val="40"/>
        </w:rPr>
        <w:t> </w:t>
      </w:r>
      <w:r>
        <w:rPr/>
        <w:t>reads</w:t>
      </w:r>
      <w:r>
        <w:rPr>
          <w:spacing w:val="40"/>
        </w:rPr>
        <w:t> </w:t>
      </w:r>
      <w:r>
        <w:rPr/>
        <w:t>as </w:t>
      </w:r>
      <w:r>
        <w:rPr>
          <w:spacing w:val="-2"/>
        </w:rPr>
        <w:t>follows:</w:t>
      </w:r>
    </w:p>
    <w:p>
      <w:pPr>
        <w:spacing w:line="376" w:lineRule="auto" w:before="192"/>
        <w:ind w:left="2614" w:right="1188" w:firstLine="662"/>
        <w:jc w:val="both"/>
        <w:rPr>
          <w:i/>
          <w:sz w:val="18"/>
        </w:rPr>
      </w:pPr>
      <w:r>
        <w:rPr>
          <w:i/>
          <w:w w:val="105"/>
          <w:sz w:val="18"/>
        </w:rPr>
        <w:t>“98.</w:t>
      </w:r>
      <w:r>
        <w:rPr>
          <w:i/>
          <w:w w:val="105"/>
          <w:sz w:val="18"/>
        </w:rPr>
        <w:t> Therefore,</w:t>
      </w:r>
      <w:r>
        <w:rPr>
          <w:i/>
          <w:w w:val="105"/>
          <w:sz w:val="18"/>
        </w:rPr>
        <w:t> we</w:t>
      </w:r>
      <w:r>
        <w:rPr>
          <w:i/>
          <w:w w:val="105"/>
          <w:sz w:val="18"/>
        </w:rPr>
        <w:t> hold</w:t>
      </w:r>
      <w:r>
        <w:rPr>
          <w:i/>
          <w:w w:val="105"/>
          <w:sz w:val="18"/>
        </w:rPr>
        <w:t> that</w:t>
      </w:r>
      <w:r>
        <w:rPr>
          <w:i/>
          <w:w w:val="105"/>
          <w:sz w:val="18"/>
        </w:rPr>
        <w:t> Courts</w:t>
      </w:r>
      <w:r>
        <w:rPr>
          <w:i/>
          <w:w w:val="105"/>
          <w:sz w:val="18"/>
        </w:rPr>
        <w:t> of</w:t>
      </w:r>
      <w:r>
        <w:rPr>
          <w:i/>
          <w:w w:val="105"/>
          <w:sz w:val="18"/>
        </w:rPr>
        <w:t> Small</w:t>
      </w:r>
      <w:r>
        <w:rPr>
          <w:i/>
          <w:w w:val="105"/>
          <w:sz w:val="18"/>
        </w:rPr>
        <w:t> Clauses</w:t>
      </w:r>
      <w:r>
        <w:rPr>
          <w:i/>
          <w:w w:val="105"/>
          <w:sz w:val="18"/>
        </w:rPr>
        <w:t> have jurisdiction to take cognizance of not only a bare suit for Ejectment</w:t>
      </w:r>
      <w:r>
        <w:rPr>
          <w:i/>
          <w:w w:val="105"/>
          <w:sz w:val="18"/>
        </w:rPr>
        <w:t> but</w:t>
      </w:r>
      <w:r>
        <w:rPr>
          <w:i/>
          <w:w w:val="105"/>
          <w:sz w:val="18"/>
        </w:rPr>
        <w:t> also</w:t>
      </w:r>
      <w:r>
        <w:rPr>
          <w:i/>
          <w:w w:val="105"/>
          <w:sz w:val="18"/>
        </w:rPr>
        <w:t> a</w:t>
      </w:r>
      <w:r>
        <w:rPr>
          <w:i/>
          <w:w w:val="105"/>
          <w:sz w:val="18"/>
        </w:rPr>
        <w:t> suit</w:t>
      </w:r>
      <w:r>
        <w:rPr>
          <w:i/>
          <w:w w:val="105"/>
          <w:sz w:val="18"/>
        </w:rPr>
        <w:t> for</w:t>
      </w:r>
      <w:r>
        <w:rPr>
          <w:i/>
          <w:w w:val="105"/>
          <w:sz w:val="18"/>
        </w:rPr>
        <w:t> Ejectment</w:t>
      </w:r>
      <w:r>
        <w:rPr>
          <w:i/>
          <w:w w:val="105"/>
          <w:sz w:val="18"/>
        </w:rPr>
        <w:t> with</w:t>
      </w:r>
      <w:r>
        <w:rPr>
          <w:i/>
          <w:w w:val="105"/>
          <w:sz w:val="18"/>
        </w:rPr>
        <w:t> a</w:t>
      </w:r>
      <w:r>
        <w:rPr>
          <w:i/>
          <w:w w:val="105"/>
          <w:sz w:val="18"/>
        </w:rPr>
        <w:t> prayer</w:t>
      </w:r>
      <w:r>
        <w:rPr>
          <w:i/>
          <w:w w:val="105"/>
          <w:sz w:val="18"/>
        </w:rPr>
        <w:t> for recovery</w:t>
      </w:r>
      <w:r>
        <w:rPr>
          <w:i/>
          <w:w w:val="105"/>
          <w:sz w:val="18"/>
        </w:rPr>
        <w:t> of</w:t>
      </w:r>
      <w:r>
        <w:rPr>
          <w:i/>
          <w:w w:val="105"/>
          <w:sz w:val="18"/>
        </w:rPr>
        <w:t> mesne</w:t>
      </w:r>
      <w:r>
        <w:rPr>
          <w:i/>
          <w:w w:val="105"/>
          <w:sz w:val="18"/>
        </w:rPr>
        <w:t> proﬁts</w:t>
      </w:r>
      <w:r>
        <w:rPr>
          <w:i/>
          <w:w w:val="105"/>
          <w:sz w:val="18"/>
        </w:rPr>
        <w:t> or</w:t>
      </w:r>
      <w:r>
        <w:rPr>
          <w:i/>
          <w:w w:val="105"/>
          <w:sz w:val="18"/>
        </w:rPr>
        <w:t> damages,</w:t>
      </w:r>
      <w:r>
        <w:rPr>
          <w:i/>
          <w:w w:val="105"/>
          <w:sz w:val="18"/>
        </w:rPr>
        <w:t> in</w:t>
      </w:r>
      <w:r>
        <w:rPr>
          <w:i/>
          <w:w w:val="105"/>
          <w:sz w:val="18"/>
        </w:rPr>
        <w:t> respect</w:t>
      </w:r>
      <w:r>
        <w:rPr>
          <w:i/>
          <w:w w:val="105"/>
          <w:sz w:val="18"/>
        </w:rPr>
        <w:t> of</w:t>
      </w:r>
      <w:r>
        <w:rPr>
          <w:i/>
          <w:w w:val="105"/>
          <w:sz w:val="18"/>
        </w:rPr>
        <w:t> the premises</w:t>
      </w:r>
      <w:r>
        <w:rPr>
          <w:i/>
          <w:spacing w:val="32"/>
          <w:w w:val="105"/>
          <w:sz w:val="18"/>
        </w:rPr>
        <w:t> </w:t>
      </w:r>
      <w:r>
        <w:rPr>
          <w:i/>
          <w:w w:val="105"/>
          <w:sz w:val="18"/>
        </w:rPr>
        <w:t>to</w:t>
      </w:r>
      <w:r>
        <w:rPr>
          <w:i/>
          <w:spacing w:val="30"/>
          <w:w w:val="105"/>
          <w:sz w:val="18"/>
        </w:rPr>
        <w:t> </w:t>
      </w:r>
      <w:r>
        <w:rPr>
          <w:i/>
          <w:w w:val="105"/>
          <w:sz w:val="18"/>
        </w:rPr>
        <w:t>which</w:t>
      </w:r>
      <w:r>
        <w:rPr>
          <w:i/>
          <w:spacing w:val="32"/>
          <w:w w:val="105"/>
          <w:sz w:val="18"/>
        </w:rPr>
        <w:t> </w:t>
      </w:r>
      <w:r>
        <w:rPr>
          <w:i/>
          <w:w w:val="105"/>
          <w:sz w:val="18"/>
        </w:rPr>
        <w:t>KR</w:t>
      </w:r>
      <w:r>
        <w:rPr>
          <w:i/>
          <w:spacing w:val="31"/>
          <w:w w:val="105"/>
          <w:sz w:val="18"/>
        </w:rPr>
        <w:t> </w:t>
      </w:r>
      <w:r>
        <w:rPr>
          <w:i/>
          <w:w w:val="105"/>
          <w:sz w:val="18"/>
        </w:rPr>
        <w:t>Act</w:t>
      </w:r>
      <w:r>
        <w:rPr>
          <w:i/>
          <w:spacing w:val="34"/>
          <w:w w:val="105"/>
          <w:sz w:val="18"/>
        </w:rPr>
        <w:t> </w:t>
      </w:r>
      <w:r>
        <w:rPr>
          <w:i/>
          <w:w w:val="105"/>
          <w:sz w:val="18"/>
        </w:rPr>
        <w:t>is</w:t>
      </w:r>
      <w:r>
        <w:rPr>
          <w:i/>
          <w:spacing w:val="34"/>
          <w:w w:val="105"/>
          <w:sz w:val="18"/>
        </w:rPr>
        <w:t> </w:t>
      </w:r>
      <w:r>
        <w:rPr>
          <w:i/>
          <w:w w:val="105"/>
          <w:sz w:val="18"/>
        </w:rPr>
        <w:t>not</w:t>
      </w:r>
      <w:r>
        <w:rPr>
          <w:i/>
          <w:spacing w:val="31"/>
          <w:w w:val="105"/>
          <w:sz w:val="18"/>
        </w:rPr>
        <w:t> </w:t>
      </w:r>
      <w:r>
        <w:rPr>
          <w:i/>
          <w:w w:val="105"/>
          <w:sz w:val="18"/>
        </w:rPr>
        <w:t>applicable.</w:t>
      </w:r>
      <w:r>
        <w:rPr>
          <w:i/>
          <w:spacing w:val="30"/>
          <w:w w:val="105"/>
          <w:sz w:val="18"/>
        </w:rPr>
        <w:t> </w:t>
      </w:r>
      <w:r>
        <w:rPr>
          <w:i/>
          <w:w w:val="105"/>
          <w:sz w:val="18"/>
        </w:rPr>
        <w:t>In</w:t>
      </w:r>
      <w:r>
        <w:rPr>
          <w:i/>
          <w:spacing w:val="33"/>
          <w:w w:val="105"/>
          <w:sz w:val="18"/>
        </w:rPr>
        <w:t> </w:t>
      </w:r>
      <w:r>
        <w:rPr>
          <w:i/>
          <w:w w:val="105"/>
          <w:sz w:val="18"/>
        </w:rPr>
        <w:t>View</w:t>
      </w:r>
      <w:r>
        <w:rPr>
          <w:i/>
          <w:spacing w:val="33"/>
          <w:w w:val="105"/>
          <w:sz w:val="18"/>
        </w:rPr>
        <w:t> </w:t>
      </w:r>
      <w:r>
        <w:rPr>
          <w:i/>
          <w:w w:val="105"/>
          <w:sz w:val="18"/>
        </w:rPr>
        <w:t>of</w:t>
      </w:r>
      <w:r>
        <w:rPr>
          <w:i/>
          <w:spacing w:val="35"/>
          <w:w w:val="105"/>
          <w:sz w:val="18"/>
        </w:rPr>
        <w:t> </w:t>
      </w:r>
      <w:r>
        <w:rPr>
          <w:i/>
          <w:spacing w:val="-2"/>
          <w:w w:val="105"/>
          <w:sz w:val="18"/>
        </w:rPr>
        <w:t>this,</w:t>
      </w:r>
    </w:p>
    <w:p>
      <w:pPr>
        <w:spacing w:after="0" w:line="376" w:lineRule="auto"/>
        <w:jc w:val="both"/>
        <w:rPr>
          <w:sz w:val="18"/>
        </w:rPr>
        <w:sectPr>
          <w:pgSz w:w="12240" w:h="15840"/>
          <w:pgMar w:header="627" w:footer="0" w:top="1880" w:bottom="280" w:left="700" w:right="1720"/>
        </w:sectPr>
      </w:pPr>
    </w:p>
    <w:p>
      <w:pPr>
        <w:pStyle w:val="BodyText"/>
        <w:rPr>
          <w:i/>
          <w:sz w:val="18"/>
        </w:rPr>
      </w:pPr>
    </w:p>
    <w:p>
      <w:pPr>
        <w:pStyle w:val="BodyText"/>
        <w:rPr>
          <w:i/>
          <w:sz w:val="18"/>
        </w:rPr>
      </w:pPr>
    </w:p>
    <w:p>
      <w:pPr>
        <w:pStyle w:val="BodyText"/>
        <w:spacing w:before="51"/>
        <w:rPr>
          <w:i/>
          <w:sz w:val="18"/>
        </w:rPr>
      </w:pPr>
    </w:p>
    <w:p>
      <w:pPr>
        <w:spacing w:line="376" w:lineRule="auto" w:before="0"/>
        <w:ind w:left="2614" w:right="1192" w:firstLine="0"/>
        <w:jc w:val="both"/>
        <w:rPr>
          <w:i/>
          <w:sz w:val="18"/>
        </w:rPr>
      </w:pPr>
      <w:r>
        <w:rPr>
          <w:i/>
          <w:w w:val="105"/>
          <w:sz w:val="18"/>
        </w:rPr>
        <w:t>we</w:t>
      </w:r>
      <w:r>
        <w:rPr>
          <w:i/>
          <w:spacing w:val="-6"/>
          <w:w w:val="105"/>
          <w:sz w:val="18"/>
        </w:rPr>
        <w:t> </w:t>
      </w:r>
      <w:r>
        <w:rPr>
          <w:i/>
          <w:w w:val="105"/>
          <w:sz w:val="18"/>
        </w:rPr>
        <w:t>hold that the interpretation placed</w:t>
      </w:r>
      <w:r>
        <w:rPr>
          <w:i/>
          <w:spacing w:val="-1"/>
          <w:w w:val="105"/>
          <w:sz w:val="18"/>
        </w:rPr>
        <w:t> </w:t>
      </w:r>
      <w:r>
        <w:rPr>
          <w:i/>
          <w:w w:val="105"/>
          <w:sz w:val="18"/>
        </w:rPr>
        <w:t>by the Division Bench in</w:t>
      </w:r>
      <w:r>
        <w:rPr>
          <w:i/>
          <w:w w:val="105"/>
          <w:sz w:val="18"/>
        </w:rPr>
        <w:t> Sarojamma's</w:t>
      </w:r>
      <w:r>
        <w:rPr>
          <w:i/>
          <w:w w:val="105"/>
          <w:sz w:val="18"/>
        </w:rPr>
        <w:t> case,</w:t>
      </w:r>
      <w:r>
        <w:rPr>
          <w:i/>
          <w:w w:val="105"/>
          <w:sz w:val="18"/>
        </w:rPr>
        <w:t> on</w:t>
      </w:r>
      <w:r>
        <w:rPr>
          <w:i/>
          <w:w w:val="105"/>
          <w:sz w:val="18"/>
        </w:rPr>
        <w:t> Clause</w:t>
      </w:r>
      <w:r>
        <w:rPr>
          <w:i/>
          <w:w w:val="105"/>
          <w:sz w:val="18"/>
        </w:rPr>
        <w:t> (b)</w:t>
      </w:r>
      <w:r>
        <w:rPr>
          <w:i/>
          <w:w w:val="105"/>
          <w:sz w:val="18"/>
        </w:rPr>
        <w:t> of</w:t>
      </w:r>
      <w:r>
        <w:rPr>
          <w:i/>
          <w:spacing w:val="-5"/>
          <w:w w:val="105"/>
          <w:sz w:val="18"/>
        </w:rPr>
        <w:t> </w:t>
      </w:r>
      <w:r>
        <w:rPr>
          <w:i/>
          <w:w w:val="105"/>
          <w:sz w:val="18"/>
        </w:rPr>
        <w:t>Article</w:t>
      </w:r>
      <w:r>
        <w:rPr>
          <w:i/>
          <w:w w:val="105"/>
          <w:sz w:val="18"/>
        </w:rPr>
        <w:t> 4</w:t>
      </w:r>
      <w:r>
        <w:rPr>
          <w:i/>
          <w:spacing w:val="-3"/>
          <w:w w:val="105"/>
          <w:sz w:val="18"/>
        </w:rPr>
        <w:t> </w:t>
      </w:r>
      <w:r>
        <w:rPr>
          <w:i/>
          <w:w w:val="105"/>
          <w:sz w:val="18"/>
        </w:rPr>
        <w:t>of</w:t>
      </w:r>
      <w:r>
        <w:rPr>
          <w:i/>
          <w:w w:val="105"/>
          <w:sz w:val="18"/>
        </w:rPr>
        <w:t> Schedule</w:t>
      </w:r>
      <w:r>
        <w:rPr>
          <w:i/>
          <w:w w:val="105"/>
          <w:sz w:val="18"/>
        </w:rPr>
        <w:t> to KSCC Act does not lay down the correct law.”</w:t>
      </w:r>
    </w:p>
    <w:p>
      <w:pPr>
        <w:pStyle w:val="BodyText"/>
        <w:spacing w:before="40"/>
        <w:rPr>
          <w:i/>
          <w:sz w:val="18"/>
        </w:rPr>
      </w:pPr>
    </w:p>
    <w:p>
      <w:pPr>
        <w:pStyle w:val="ListParagraph"/>
        <w:numPr>
          <w:ilvl w:val="1"/>
          <w:numId w:val="5"/>
        </w:numPr>
        <w:tabs>
          <w:tab w:pos="3283" w:val="left" w:leader="none"/>
        </w:tabs>
        <w:spacing w:line="491" w:lineRule="auto" w:before="0" w:after="0"/>
        <w:ind w:left="1949" w:right="564" w:firstLine="667"/>
        <w:jc w:val="both"/>
        <w:rPr>
          <w:sz w:val="22"/>
        </w:rPr>
      </w:pPr>
      <w:r>
        <w:rPr>
          <w:sz w:val="22"/>
        </w:rPr>
        <w:t>The learned counsel for petitioners relied upon the judgment in the case of </w:t>
      </w:r>
      <w:r>
        <w:rPr>
          <w:b/>
          <w:i/>
          <w:sz w:val="22"/>
        </w:rPr>
        <w:t>Harshad Chiman Lal Modi v. DLF</w:t>
      </w:r>
      <w:r>
        <w:rPr>
          <w:b/>
          <w:i/>
          <w:sz w:val="22"/>
        </w:rPr>
        <w:t> Universal</w:t>
      </w:r>
      <w:r>
        <w:rPr>
          <w:b/>
          <w:i/>
          <w:spacing w:val="40"/>
          <w:sz w:val="22"/>
        </w:rPr>
        <w:t> </w:t>
      </w:r>
      <w:r>
        <w:rPr>
          <w:b/>
          <w:i/>
          <w:sz w:val="22"/>
        </w:rPr>
        <w:t>Ltd</w:t>
      </w:r>
      <w:r>
        <w:rPr>
          <w:b/>
          <w:i/>
          <w:spacing w:val="40"/>
          <w:sz w:val="22"/>
        </w:rPr>
        <w:t> </w:t>
      </w:r>
      <w:r>
        <w:rPr>
          <w:b/>
          <w:i/>
          <w:sz w:val="22"/>
        </w:rPr>
        <w:t>and</w:t>
      </w:r>
      <w:r>
        <w:rPr>
          <w:b/>
          <w:i/>
          <w:spacing w:val="40"/>
          <w:sz w:val="22"/>
        </w:rPr>
        <w:t> </w:t>
      </w:r>
      <w:r>
        <w:rPr>
          <w:b/>
          <w:i/>
          <w:sz w:val="22"/>
        </w:rPr>
        <w:t>another</w:t>
      </w:r>
      <w:r>
        <w:rPr>
          <w:b/>
          <w:i/>
          <w:spacing w:val="40"/>
          <w:sz w:val="22"/>
        </w:rPr>
        <w:t> </w:t>
      </w:r>
      <w:r>
        <w:rPr>
          <w:sz w:val="22"/>
        </w:rPr>
        <w:t>reported</w:t>
      </w:r>
      <w:r>
        <w:rPr>
          <w:spacing w:val="40"/>
          <w:sz w:val="22"/>
        </w:rPr>
        <w:t> </w:t>
      </w:r>
      <w:r>
        <w:rPr>
          <w:sz w:val="22"/>
        </w:rPr>
        <w:t>in</w:t>
      </w:r>
      <w:r>
        <w:rPr>
          <w:spacing w:val="40"/>
          <w:sz w:val="22"/>
        </w:rPr>
        <w:t> </w:t>
      </w:r>
      <w:r>
        <w:rPr>
          <w:b/>
          <w:i/>
          <w:sz w:val="22"/>
        </w:rPr>
        <w:t>(2005)</w:t>
      </w:r>
      <w:r>
        <w:rPr>
          <w:b/>
          <w:i/>
          <w:spacing w:val="40"/>
          <w:sz w:val="22"/>
        </w:rPr>
        <w:t> </w:t>
      </w:r>
      <w:r>
        <w:rPr>
          <w:b/>
          <w:i/>
          <w:sz w:val="22"/>
        </w:rPr>
        <w:t>7</w:t>
      </w:r>
      <w:r>
        <w:rPr>
          <w:b/>
          <w:i/>
          <w:spacing w:val="40"/>
          <w:sz w:val="22"/>
        </w:rPr>
        <w:t> </w:t>
      </w:r>
      <w:r>
        <w:rPr>
          <w:b/>
          <w:i/>
          <w:sz w:val="22"/>
        </w:rPr>
        <w:t>SCC</w:t>
      </w:r>
      <w:r>
        <w:rPr>
          <w:b/>
          <w:i/>
          <w:spacing w:val="40"/>
          <w:sz w:val="22"/>
        </w:rPr>
        <w:t> </w:t>
      </w:r>
      <w:r>
        <w:rPr>
          <w:b/>
          <w:i/>
          <w:sz w:val="22"/>
        </w:rPr>
        <w:t>791</w:t>
      </w:r>
      <w:r>
        <w:rPr>
          <w:b/>
          <w:i/>
          <w:sz w:val="22"/>
        </w:rPr>
        <w:t> </w:t>
      </w:r>
      <w:r>
        <w:rPr>
          <w:sz w:val="22"/>
        </w:rPr>
        <w:t>and contended that the parties cannot vest jurisdiction and though</w:t>
      </w:r>
      <w:r>
        <w:rPr>
          <w:spacing w:val="40"/>
          <w:sz w:val="22"/>
        </w:rPr>
        <w:t> </w:t>
      </w:r>
      <w:r>
        <w:rPr>
          <w:sz w:val="22"/>
        </w:rPr>
        <w:t>objections</w:t>
      </w:r>
      <w:r>
        <w:rPr>
          <w:spacing w:val="40"/>
          <w:sz w:val="22"/>
        </w:rPr>
        <w:t> </w:t>
      </w:r>
      <w:r>
        <w:rPr>
          <w:sz w:val="22"/>
        </w:rPr>
        <w:t>regarding</w:t>
      </w:r>
      <w:r>
        <w:rPr>
          <w:spacing w:val="40"/>
          <w:sz w:val="22"/>
        </w:rPr>
        <w:t> </w:t>
      </w:r>
      <w:r>
        <w:rPr>
          <w:sz w:val="22"/>
        </w:rPr>
        <w:t>territorial</w:t>
      </w:r>
      <w:r>
        <w:rPr>
          <w:spacing w:val="40"/>
          <w:sz w:val="22"/>
        </w:rPr>
        <w:t> </w:t>
      </w:r>
      <w:r>
        <w:rPr>
          <w:sz w:val="22"/>
        </w:rPr>
        <w:t>and</w:t>
      </w:r>
      <w:r>
        <w:rPr>
          <w:spacing w:val="40"/>
          <w:sz w:val="22"/>
        </w:rPr>
        <w:t> </w:t>
      </w:r>
      <w:r>
        <w:rPr>
          <w:sz w:val="22"/>
        </w:rPr>
        <w:t>pecuniary jurisdiction had to be taken at the earliest possible opportunity where the Court has no jurisdiction, the same could be assailed at</w:t>
      </w:r>
      <w:r>
        <w:rPr>
          <w:spacing w:val="33"/>
          <w:sz w:val="22"/>
        </w:rPr>
        <w:t> </w:t>
      </w:r>
      <w:r>
        <w:rPr>
          <w:sz w:val="22"/>
        </w:rPr>
        <w:t>any</w:t>
      </w:r>
      <w:r>
        <w:rPr>
          <w:spacing w:val="38"/>
          <w:sz w:val="22"/>
        </w:rPr>
        <w:t> </w:t>
      </w:r>
      <w:r>
        <w:rPr>
          <w:sz w:val="22"/>
        </w:rPr>
        <w:t>stage</w:t>
      </w:r>
      <w:r>
        <w:rPr>
          <w:spacing w:val="37"/>
          <w:sz w:val="22"/>
        </w:rPr>
        <w:t> </w:t>
      </w:r>
      <w:r>
        <w:rPr>
          <w:sz w:val="22"/>
        </w:rPr>
        <w:t>of</w:t>
      </w:r>
      <w:r>
        <w:rPr>
          <w:spacing w:val="33"/>
          <w:sz w:val="22"/>
        </w:rPr>
        <w:t> </w:t>
      </w:r>
      <w:r>
        <w:rPr>
          <w:sz w:val="22"/>
        </w:rPr>
        <w:t>the</w:t>
      </w:r>
      <w:r>
        <w:rPr>
          <w:spacing w:val="39"/>
          <w:sz w:val="22"/>
        </w:rPr>
        <w:t> </w:t>
      </w:r>
      <w:r>
        <w:rPr>
          <w:sz w:val="22"/>
        </w:rPr>
        <w:t>proceedings.</w:t>
      </w:r>
      <w:r>
        <w:rPr>
          <w:spacing w:val="80"/>
          <w:w w:val="150"/>
          <w:sz w:val="22"/>
        </w:rPr>
        <w:t> </w:t>
      </w:r>
      <w:r>
        <w:rPr>
          <w:sz w:val="22"/>
        </w:rPr>
        <w:t>He</w:t>
      </w:r>
      <w:r>
        <w:rPr>
          <w:spacing w:val="33"/>
          <w:sz w:val="22"/>
        </w:rPr>
        <w:t> </w:t>
      </w:r>
      <w:r>
        <w:rPr>
          <w:sz w:val="22"/>
        </w:rPr>
        <w:t>referred</w:t>
      </w:r>
      <w:r>
        <w:rPr>
          <w:spacing w:val="32"/>
          <w:sz w:val="22"/>
        </w:rPr>
        <w:t> </w:t>
      </w:r>
      <w:r>
        <w:rPr>
          <w:sz w:val="22"/>
        </w:rPr>
        <w:t>to</w:t>
      </w:r>
      <w:r>
        <w:rPr>
          <w:spacing w:val="37"/>
          <w:sz w:val="22"/>
        </w:rPr>
        <w:t> </w:t>
      </w:r>
      <w:r>
        <w:rPr>
          <w:sz w:val="22"/>
        </w:rPr>
        <w:t>the</w:t>
      </w:r>
      <w:r>
        <w:rPr>
          <w:spacing w:val="37"/>
          <w:sz w:val="22"/>
        </w:rPr>
        <w:t> </w:t>
      </w:r>
      <w:r>
        <w:rPr>
          <w:sz w:val="22"/>
        </w:rPr>
        <w:t>judgment of Co-ordinate Bench of this Court in the case of </w:t>
      </w:r>
      <w:r>
        <w:rPr>
          <w:b/>
          <w:i/>
          <w:sz w:val="22"/>
        </w:rPr>
        <w:t>Ramesh</w:t>
      </w:r>
      <w:r>
        <w:rPr>
          <w:b/>
          <w:i/>
          <w:spacing w:val="80"/>
          <w:sz w:val="22"/>
        </w:rPr>
        <w:t> </w:t>
      </w:r>
      <w:r>
        <w:rPr>
          <w:b/>
          <w:i/>
          <w:sz w:val="22"/>
        </w:rPr>
        <w:t>P.Seth v. M.S.Krishna Murthy and Another </w:t>
      </w:r>
      <w:r>
        <w:rPr>
          <w:sz w:val="22"/>
        </w:rPr>
        <w:t>reported in </w:t>
      </w:r>
      <w:r>
        <w:rPr>
          <w:b/>
          <w:i/>
          <w:sz w:val="22"/>
        </w:rPr>
        <w:t>ILR</w:t>
      </w:r>
      <w:r>
        <w:rPr>
          <w:b/>
          <w:i/>
          <w:sz w:val="22"/>
        </w:rPr>
        <w:t> 2002</w:t>
      </w:r>
      <w:r>
        <w:rPr>
          <w:b/>
          <w:i/>
          <w:spacing w:val="40"/>
          <w:sz w:val="22"/>
        </w:rPr>
        <w:t> </w:t>
      </w:r>
      <w:r>
        <w:rPr>
          <w:b/>
          <w:i/>
          <w:sz w:val="22"/>
        </w:rPr>
        <w:t>KAR</w:t>
      </w:r>
      <w:r>
        <w:rPr>
          <w:b/>
          <w:i/>
          <w:spacing w:val="40"/>
          <w:sz w:val="22"/>
        </w:rPr>
        <w:t> </w:t>
      </w:r>
      <w:r>
        <w:rPr>
          <w:b/>
          <w:i/>
          <w:sz w:val="22"/>
        </w:rPr>
        <w:t>565</w:t>
      </w:r>
      <w:r>
        <w:rPr>
          <w:b/>
          <w:i/>
          <w:spacing w:val="40"/>
          <w:sz w:val="22"/>
        </w:rPr>
        <w:t> </w:t>
      </w:r>
      <w:r>
        <w:rPr>
          <w:sz w:val="22"/>
        </w:rPr>
        <w:t>and</w:t>
      </w:r>
      <w:r>
        <w:rPr>
          <w:spacing w:val="40"/>
          <w:sz w:val="22"/>
        </w:rPr>
        <w:t> </w:t>
      </w:r>
      <w:r>
        <w:rPr>
          <w:sz w:val="22"/>
        </w:rPr>
        <w:t>contended</w:t>
      </w:r>
      <w:r>
        <w:rPr>
          <w:spacing w:val="40"/>
          <w:sz w:val="22"/>
        </w:rPr>
        <w:t> </w:t>
      </w:r>
      <w:r>
        <w:rPr>
          <w:sz w:val="22"/>
        </w:rPr>
        <w:t>that</w:t>
      </w:r>
      <w:r>
        <w:rPr>
          <w:spacing w:val="40"/>
          <w:sz w:val="22"/>
        </w:rPr>
        <w:t> </w:t>
      </w:r>
      <w:r>
        <w:rPr>
          <w:sz w:val="22"/>
        </w:rPr>
        <w:t>this</w:t>
      </w:r>
      <w:r>
        <w:rPr>
          <w:spacing w:val="40"/>
          <w:sz w:val="22"/>
        </w:rPr>
        <w:t> </w:t>
      </w:r>
      <w:r>
        <w:rPr>
          <w:sz w:val="22"/>
        </w:rPr>
        <w:t>Court</w:t>
      </w:r>
      <w:r>
        <w:rPr>
          <w:spacing w:val="40"/>
          <w:sz w:val="22"/>
        </w:rPr>
        <w:t> </w:t>
      </w:r>
      <w:r>
        <w:rPr>
          <w:sz w:val="22"/>
        </w:rPr>
        <w:t>held</w:t>
      </w:r>
      <w:r>
        <w:rPr>
          <w:spacing w:val="40"/>
          <w:sz w:val="22"/>
        </w:rPr>
        <w:t> </w:t>
      </w:r>
      <w:r>
        <w:rPr>
          <w:sz w:val="22"/>
        </w:rPr>
        <w:t>in paragraph No.6 which reads as follows:</w:t>
      </w:r>
    </w:p>
    <w:p>
      <w:pPr>
        <w:spacing w:line="372" w:lineRule="auto" w:before="191"/>
        <w:ind w:left="2616" w:right="1190" w:firstLine="667"/>
        <w:jc w:val="both"/>
        <w:rPr>
          <w:i/>
          <w:sz w:val="20"/>
        </w:rPr>
      </w:pPr>
      <w:r>
        <w:rPr>
          <w:w w:val="105"/>
          <w:sz w:val="22"/>
        </w:rPr>
        <w:t>“</w:t>
      </w:r>
      <w:r>
        <w:rPr>
          <w:i/>
          <w:w w:val="105"/>
          <w:sz w:val="20"/>
        </w:rPr>
        <w:t>6.</w:t>
      </w:r>
      <w:r>
        <w:rPr>
          <w:i/>
          <w:w w:val="105"/>
          <w:sz w:val="20"/>
        </w:rPr>
        <w:t> Therefore,</w:t>
      </w:r>
      <w:r>
        <w:rPr>
          <w:i/>
          <w:w w:val="105"/>
          <w:sz w:val="20"/>
        </w:rPr>
        <w:t> Section</w:t>
      </w:r>
      <w:r>
        <w:rPr>
          <w:i/>
          <w:w w:val="105"/>
          <w:sz w:val="20"/>
        </w:rPr>
        <w:t> 31</w:t>
      </w:r>
      <w:r>
        <w:rPr>
          <w:i/>
          <w:w w:val="105"/>
          <w:sz w:val="20"/>
        </w:rPr>
        <w:t> of</w:t>
      </w:r>
      <w:r>
        <w:rPr>
          <w:i/>
          <w:w w:val="105"/>
          <w:sz w:val="20"/>
        </w:rPr>
        <w:t> the</w:t>
      </w:r>
      <w:r>
        <w:rPr>
          <w:i/>
          <w:w w:val="105"/>
          <w:sz w:val="20"/>
        </w:rPr>
        <w:t> K.R.C.</w:t>
      </w:r>
      <w:r>
        <w:rPr>
          <w:i/>
          <w:w w:val="105"/>
          <w:sz w:val="20"/>
        </w:rPr>
        <w:t> Act</w:t>
      </w:r>
      <w:r>
        <w:rPr>
          <w:i/>
          <w:w w:val="105"/>
          <w:sz w:val="20"/>
        </w:rPr>
        <w:t> exempts the operation of</w:t>
      </w:r>
      <w:r>
        <w:rPr>
          <w:i/>
          <w:w w:val="105"/>
          <w:sz w:val="20"/>
        </w:rPr>
        <w:t> Part V dealing with control of eviction of tenants and the obligation of the landlords to a</w:t>
      </w:r>
      <w:r>
        <w:rPr>
          <w:i/>
          <w:w w:val="105"/>
          <w:sz w:val="20"/>
        </w:rPr>
        <w:t> non-residential</w:t>
      </w:r>
      <w:r>
        <w:rPr>
          <w:i/>
          <w:w w:val="105"/>
          <w:sz w:val="20"/>
        </w:rPr>
        <w:t> building,</w:t>
      </w:r>
      <w:r>
        <w:rPr>
          <w:i/>
          <w:w w:val="105"/>
          <w:sz w:val="20"/>
        </w:rPr>
        <w:t> the</w:t>
      </w:r>
      <w:r>
        <w:rPr>
          <w:i/>
          <w:w w:val="105"/>
          <w:sz w:val="20"/>
        </w:rPr>
        <w:t> monthly</w:t>
      </w:r>
      <w:r>
        <w:rPr>
          <w:i/>
          <w:w w:val="105"/>
          <w:sz w:val="20"/>
        </w:rPr>
        <w:t> rent</w:t>
      </w:r>
      <w:r>
        <w:rPr>
          <w:i/>
          <w:w w:val="105"/>
          <w:sz w:val="20"/>
        </w:rPr>
        <w:t> of</w:t>
      </w:r>
      <w:r>
        <w:rPr>
          <w:i/>
          <w:w w:val="105"/>
          <w:sz w:val="20"/>
        </w:rPr>
        <w:t> which exceeds</w:t>
      </w:r>
      <w:r>
        <w:rPr>
          <w:i/>
          <w:w w:val="105"/>
          <w:sz w:val="20"/>
        </w:rPr>
        <w:t> Rs.</w:t>
      </w:r>
      <w:r>
        <w:rPr>
          <w:i/>
          <w:w w:val="105"/>
          <w:sz w:val="20"/>
        </w:rPr>
        <w:t> 500.00.</w:t>
      </w:r>
      <w:r>
        <w:rPr>
          <w:i/>
          <w:w w:val="105"/>
          <w:sz w:val="20"/>
        </w:rPr>
        <w:t> The</w:t>
      </w:r>
      <w:r>
        <w:rPr>
          <w:i/>
          <w:w w:val="105"/>
          <w:sz w:val="20"/>
        </w:rPr>
        <w:t> said</w:t>
      </w:r>
      <w:r>
        <w:rPr>
          <w:i/>
          <w:w w:val="105"/>
          <w:sz w:val="20"/>
        </w:rPr>
        <w:t> section</w:t>
      </w:r>
      <w:r>
        <w:rPr>
          <w:i/>
          <w:w w:val="105"/>
          <w:sz w:val="20"/>
        </w:rPr>
        <w:t> does</w:t>
      </w:r>
      <w:r>
        <w:rPr>
          <w:i/>
          <w:w w:val="105"/>
          <w:sz w:val="20"/>
        </w:rPr>
        <w:t> not</w:t>
      </w:r>
      <w:r>
        <w:rPr>
          <w:i/>
          <w:w w:val="105"/>
          <w:sz w:val="20"/>
        </w:rPr>
        <w:t> exclude the</w:t>
      </w:r>
      <w:r>
        <w:rPr>
          <w:i/>
          <w:spacing w:val="73"/>
          <w:w w:val="105"/>
          <w:sz w:val="20"/>
        </w:rPr>
        <w:t> </w:t>
      </w:r>
      <w:r>
        <w:rPr>
          <w:i/>
          <w:w w:val="105"/>
          <w:sz w:val="20"/>
        </w:rPr>
        <w:t>application</w:t>
      </w:r>
      <w:r>
        <w:rPr>
          <w:i/>
          <w:spacing w:val="72"/>
          <w:w w:val="105"/>
          <w:sz w:val="20"/>
        </w:rPr>
        <w:t> </w:t>
      </w:r>
      <w:r>
        <w:rPr>
          <w:i/>
          <w:w w:val="105"/>
          <w:sz w:val="20"/>
        </w:rPr>
        <w:t>of</w:t>
      </w:r>
      <w:r>
        <w:rPr>
          <w:i/>
          <w:spacing w:val="76"/>
          <w:w w:val="105"/>
          <w:sz w:val="20"/>
        </w:rPr>
        <w:t> </w:t>
      </w:r>
      <w:r>
        <w:rPr>
          <w:i/>
          <w:w w:val="105"/>
          <w:sz w:val="20"/>
        </w:rPr>
        <w:t>other</w:t>
      </w:r>
      <w:r>
        <w:rPr>
          <w:i/>
          <w:spacing w:val="77"/>
          <w:w w:val="105"/>
          <w:sz w:val="20"/>
        </w:rPr>
        <w:t> </w:t>
      </w:r>
      <w:r>
        <w:rPr>
          <w:i/>
          <w:w w:val="105"/>
          <w:sz w:val="20"/>
        </w:rPr>
        <w:t>parts</w:t>
      </w:r>
      <w:r>
        <w:rPr>
          <w:i/>
          <w:spacing w:val="76"/>
          <w:w w:val="105"/>
          <w:sz w:val="20"/>
        </w:rPr>
        <w:t> </w:t>
      </w:r>
      <w:r>
        <w:rPr>
          <w:i/>
          <w:w w:val="105"/>
          <w:sz w:val="20"/>
        </w:rPr>
        <w:t>and</w:t>
      </w:r>
      <w:r>
        <w:rPr>
          <w:i/>
          <w:spacing w:val="77"/>
          <w:w w:val="105"/>
          <w:sz w:val="20"/>
        </w:rPr>
        <w:t> </w:t>
      </w:r>
      <w:r>
        <w:rPr>
          <w:i/>
          <w:w w:val="105"/>
          <w:sz w:val="20"/>
        </w:rPr>
        <w:t>provisions</w:t>
      </w:r>
      <w:r>
        <w:rPr>
          <w:i/>
          <w:spacing w:val="74"/>
          <w:w w:val="105"/>
          <w:sz w:val="20"/>
        </w:rPr>
        <w:t> </w:t>
      </w:r>
      <w:r>
        <w:rPr>
          <w:i/>
          <w:w w:val="105"/>
          <w:sz w:val="20"/>
        </w:rPr>
        <w:t>of</w:t>
      </w:r>
      <w:r>
        <w:rPr>
          <w:i/>
          <w:spacing w:val="76"/>
          <w:w w:val="105"/>
          <w:sz w:val="20"/>
        </w:rPr>
        <w:t> </w:t>
      </w:r>
      <w:r>
        <w:rPr>
          <w:i/>
          <w:spacing w:val="-5"/>
          <w:w w:val="105"/>
          <w:sz w:val="20"/>
        </w:rPr>
        <w:t>the</w:t>
      </w:r>
    </w:p>
    <w:p>
      <w:pPr>
        <w:spacing w:line="372" w:lineRule="auto" w:before="2"/>
        <w:ind w:left="2616" w:right="1190" w:firstLine="0"/>
        <w:jc w:val="both"/>
        <w:rPr>
          <w:i/>
          <w:sz w:val="20"/>
        </w:rPr>
      </w:pPr>
      <w:r>
        <w:rPr>
          <w:i/>
          <w:w w:val="105"/>
          <w:sz w:val="20"/>
        </w:rPr>
        <w:t>K.R.C.</w:t>
      </w:r>
      <w:r>
        <w:rPr>
          <w:i/>
          <w:w w:val="105"/>
          <w:sz w:val="20"/>
        </w:rPr>
        <w:t> Act</w:t>
      </w:r>
      <w:r>
        <w:rPr>
          <w:i/>
          <w:w w:val="105"/>
          <w:sz w:val="20"/>
        </w:rPr>
        <w:t> to</w:t>
      </w:r>
      <w:r>
        <w:rPr>
          <w:i/>
          <w:w w:val="105"/>
          <w:sz w:val="20"/>
        </w:rPr>
        <w:t> the</w:t>
      </w:r>
      <w:r>
        <w:rPr>
          <w:i/>
          <w:w w:val="105"/>
          <w:sz w:val="20"/>
        </w:rPr>
        <w:t> lease</w:t>
      </w:r>
      <w:r>
        <w:rPr>
          <w:i/>
          <w:w w:val="105"/>
          <w:sz w:val="20"/>
        </w:rPr>
        <w:t> in</w:t>
      </w:r>
      <w:r>
        <w:rPr>
          <w:i/>
          <w:w w:val="105"/>
          <w:sz w:val="20"/>
        </w:rPr>
        <w:t> respect</w:t>
      </w:r>
      <w:r>
        <w:rPr>
          <w:i/>
          <w:w w:val="105"/>
          <w:sz w:val="20"/>
        </w:rPr>
        <w:t> of</w:t>
      </w:r>
      <w:r>
        <w:rPr>
          <w:i/>
          <w:w w:val="105"/>
          <w:sz w:val="20"/>
        </w:rPr>
        <w:t> non-residential</w:t>
      </w:r>
      <w:r>
        <w:rPr>
          <w:i/>
          <w:w w:val="105"/>
          <w:sz w:val="20"/>
        </w:rPr>
        <w:t> building the monthly rent of which exceeds Rs. 500.00. In</w:t>
      </w:r>
      <w:r>
        <w:rPr>
          <w:i/>
          <w:spacing w:val="14"/>
          <w:w w:val="105"/>
          <w:sz w:val="20"/>
        </w:rPr>
        <w:t> </w:t>
      </w:r>
      <w:r>
        <w:rPr>
          <w:i/>
          <w:w w:val="105"/>
          <w:sz w:val="20"/>
        </w:rPr>
        <w:t>view</w:t>
      </w:r>
      <w:r>
        <w:rPr>
          <w:i/>
          <w:spacing w:val="17"/>
          <w:w w:val="105"/>
          <w:sz w:val="20"/>
        </w:rPr>
        <w:t> </w:t>
      </w:r>
      <w:r>
        <w:rPr>
          <w:i/>
          <w:w w:val="105"/>
          <w:sz w:val="20"/>
        </w:rPr>
        <w:t>of</w:t>
      </w:r>
      <w:r>
        <w:rPr>
          <w:i/>
          <w:spacing w:val="15"/>
          <w:w w:val="105"/>
          <w:sz w:val="20"/>
        </w:rPr>
        <w:t> </w:t>
      </w:r>
      <w:r>
        <w:rPr>
          <w:i/>
          <w:w w:val="105"/>
          <w:sz w:val="20"/>
        </w:rPr>
        <w:t>the</w:t>
      </w:r>
      <w:r>
        <w:rPr>
          <w:i/>
          <w:spacing w:val="15"/>
          <w:w w:val="105"/>
          <w:sz w:val="20"/>
        </w:rPr>
        <w:t> </w:t>
      </w:r>
      <w:r>
        <w:rPr>
          <w:i/>
          <w:w w:val="105"/>
          <w:sz w:val="20"/>
        </w:rPr>
        <w:t>definition</w:t>
      </w:r>
      <w:r>
        <w:rPr>
          <w:i/>
          <w:spacing w:val="14"/>
          <w:w w:val="105"/>
          <w:sz w:val="20"/>
        </w:rPr>
        <w:t> </w:t>
      </w:r>
      <w:r>
        <w:rPr>
          <w:i/>
          <w:w w:val="105"/>
          <w:sz w:val="20"/>
        </w:rPr>
        <w:t>of</w:t>
      </w:r>
      <w:r>
        <w:rPr>
          <w:i/>
          <w:spacing w:val="15"/>
          <w:w w:val="105"/>
          <w:sz w:val="20"/>
        </w:rPr>
        <w:t> </w:t>
      </w:r>
      <w:r>
        <w:rPr>
          <w:i/>
          <w:w w:val="105"/>
          <w:sz w:val="20"/>
        </w:rPr>
        <w:t>tenant,</w:t>
      </w:r>
      <w:r>
        <w:rPr>
          <w:i/>
          <w:spacing w:val="18"/>
          <w:w w:val="105"/>
          <w:sz w:val="20"/>
        </w:rPr>
        <w:t> </w:t>
      </w:r>
      <w:r>
        <w:rPr>
          <w:i/>
          <w:w w:val="105"/>
          <w:sz w:val="20"/>
        </w:rPr>
        <w:t>contained</w:t>
      </w:r>
      <w:r>
        <w:rPr>
          <w:i/>
          <w:spacing w:val="16"/>
          <w:w w:val="105"/>
          <w:sz w:val="20"/>
        </w:rPr>
        <w:t> </w:t>
      </w:r>
      <w:r>
        <w:rPr>
          <w:i/>
          <w:w w:val="105"/>
          <w:sz w:val="20"/>
        </w:rPr>
        <w:t>in</w:t>
      </w:r>
      <w:r>
        <w:rPr>
          <w:i/>
          <w:spacing w:val="15"/>
          <w:w w:val="105"/>
          <w:sz w:val="20"/>
        </w:rPr>
        <w:t> </w:t>
      </w:r>
      <w:r>
        <w:rPr>
          <w:i/>
          <w:spacing w:val="-2"/>
          <w:w w:val="105"/>
          <w:sz w:val="20"/>
        </w:rPr>
        <w:t>Section</w:t>
      </w:r>
    </w:p>
    <w:p>
      <w:pPr>
        <w:spacing w:after="0" w:line="372" w:lineRule="auto"/>
        <w:jc w:val="both"/>
        <w:rPr>
          <w:sz w:val="20"/>
        </w:rPr>
        <w:sectPr>
          <w:pgSz w:w="12240" w:h="15840"/>
          <w:pgMar w:header="627" w:footer="0" w:top="1880" w:bottom="280" w:left="700" w:right="1720"/>
        </w:sectPr>
      </w:pPr>
    </w:p>
    <w:p>
      <w:pPr>
        <w:pStyle w:val="BodyText"/>
        <w:rPr>
          <w:i/>
          <w:sz w:val="20"/>
        </w:rPr>
      </w:pPr>
    </w:p>
    <w:p>
      <w:pPr>
        <w:pStyle w:val="BodyText"/>
        <w:spacing w:before="225"/>
        <w:rPr>
          <w:i/>
          <w:sz w:val="20"/>
        </w:rPr>
      </w:pPr>
    </w:p>
    <w:p>
      <w:pPr>
        <w:spacing w:line="372" w:lineRule="auto" w:before="0"/>
        <w:ind w:left="2616" w:right="1192" w:firstLine="0"/>
        <w:jc w:val="both"/>
        <w:rPr>
          <w:i/>
          <w:sz w:val="20"/>
        </w:rPr>
      </w:pPr>
      <w:r>
        <w:rPr>
          <w:i/>
          <w:w w:val="105"/>
          <w:sz w:val="20"/>
        </w:rPr>
        <w:t>3(r) of the K.R.C. Act, a person</w:t>
      </w:r>
      <w:r>
        <w:rPr>
          <w:i/>
          <w:spacing w:val="-2"/>
          <w:w w:val="105"/>
          <w:sz w:val="20"/>
        </w:rPr>
        <w:t> </w:t>
      </w:r>
      <w:r>
        <w:rPr>
          <w:i/>
          <w:w w:val="105"/>
          <w:sz w:val="20"/>
        </w:rPr>
        <w:t>continuing in possession</w:t>
      </w:r>
      <w:r>
        <w:rPr>
          <w:i/>
          <w:w w:val="105"/>
          <w:sz w:val="20"/>
        </w:rPr>
        <w:t> after</w:t>
      </w:r>
      <w:r>
        <w:rPr>
          <w:i/>
          <w:spacing w:val="-6"/>
          <w:w w:val="105"/>
          <w:sz w:val="20"/>
        </w:rPr>
        <w:t> </w:t>
      </w:r>
      <w:r>
        <w:rPr>
          <w:i/>
          <w:w w:val="105"/>
          <w:sz w:val="20"/>
        </w:rPr>
        <w:t>termination</w:t>
      </w:r>
      <w:r>
        <w:rPr>
          <w:i/>
          <w:spacing w:val="-9"/>
          <w:w w:val="105"/>
          <w:sz w:val="20"/>
        </w:rPr>
        <w:t> </w:t>
      </w:r>
      <w:r>
        <w:rPr>
          <w:i/>
          <w:w w:val="105"/>
          <w:sz w:val="20"/>
        </w:rPr>
        <w:t>of</w:t>
      </w:r>
      <w:r>
        <w:rPr>
          <w:i/>
          <w:spacing w:val="-8"/>
          <w:w w:val="105"/>
          <w:sz w:val="20"/>
        </w:rPr>
        <w:t> </w:t>
      </w:r>
      <w:r>
        <w:rPr>
          <w:i/>
          <w:w w:val="105"/>
          <w:sz w:val="20"/>
        </w:rPr>
        <w:t>the</w:t>
      </w:r>
      <w:r>
        <w:rPr>
          <w:i/>
          <w:spacing w:val="-8"/>
          <w:w w:val="105"/>
          <w:sz w:val="20"/>
        </w:rPr>
        <w:t> </w:t>
      </w:r>
      <w:r>
        <w:rPr>
          <w:i/>
          <w:w w:val="105"/>
          <w:sz w:val="20"/>
        </w:rPr>
        <w:t>tenancy</w:t>
      </w:r>
      <w:r>
        <w:rPr>
          <w:i/>
          <w:spacing w:val="-7"/>
          <w:w w:val="105"/>
          <w:sz w:val="20"/>
        </w:rPr>
        <w:t> </w:t>
      </w:r>
      <w:r>
        <w:rPr>
          <w:i/>
          <w:w w:val="105"/>
          <w:sz w:val="20"/>
        </w:rPr>
        <w:t>in</w:t>
      </w:r>
      <w:r>
        <w:rPr>
          <w:i/>
          <w:spacing w:val="-9"/>
          <w:w w:val="105"/>
          <w:sz w:val="20"/>
        </w:rPr>
        <w:t> </w:t>
      </w:r>
      <w:r>
        <w:rPr>
          <w:i/>
          <w:w w:val="105"/>
          <w:sz w:val="20"/>
        </w:rPr>
        <w:t>his</w:t>
      </w:r>
      <w:r>
        <w:rPr>
          <w:i/>
          <w:spacing w:val="-7"/>
          <w:w w:val="105"/>
          <w:sz w:val="20"/>
        </w:rPr>
        <w:t> </w:t>
      </w:r>
      <w:r>
        <w:rPr>
          <w:i/>
          <w:w w:val="105"/>
          <w:sz w:val="20"/>
        </w:rPr>
        <w:t>favour,</w:t>
      </w:r>
      <w:r>
        <w:rPr>
          <w:i/>
          <w:spacing w:val="-8"/>
          <w:w w:val="105"/>
          <w:sz w:val="20"/>
        </w:rPr>
        <w:t> </w:t>
      </w:r>
      <w:r>
        <w:rPr>
          <w:i/>
          <w:w w:val="105"/>
          <w:sz w:val="20"/>
        </w:rPr>
        <w:t>also</w:t>
      </w:r>
      <w:r>
        <w:rPr>
          <w:i/>
          <w:spacing w:val="-8"/>
          <w:w w:val="105"/>
          <w:sz w:val="20"/>
        </w:rPr>
        <w:t> </w:t>
      </w:r>
      <w:r>
        <w:rPr>
          <w:i/>
          <w:w w:val="105"/>
          <w:sz w:val="20"/>
        </w:rPr>
        <w:t>would be</w:t>
      </w:r>
      <w:r>
        <w:rPr>
          <w:i/>
          <w:spacing w:val="-8"/>
          <w:w w:val="105"/>
          <w:sz w:val="20"/>
        </w:rPr>
        <w:t> </w:t>
      </w:r>
      <w:r>
        <w:rPr>
          <w:i/>
          <w:w w:val="105"/>
          <w:sz w:val="20"/>
        </w:rPr>
        <w:t>a</w:t>
      </w:r>
      <w:r>
        <w:rPr>
          <w:i/>
          <w:spacing w:val="-4"/>
          <w:w w:val="105"/>
          <w:sz w:val="20"/>
        </w:rPr>
        <w:t> </w:t>
      </w:r>
      <w:r>
        <w:rPr>
          <w:i/>
          <w:w w:val="105"/>
          <w:sz w:val="20"/>
        </w:rPr>
        <w:t>tenant.</w:t>
      </w:r>
      <w:r>
        <w:rPr>
          <w:i/>
          <w:spacing w:val="-5"/>
          <w:w w:val="105"/>
          <w:sz w:val="20"/>
        </w:rPr>
        <w:t> </w:t>
      </w:r>
      <w:r>
        <w:rPr>
          <w:i/>
          <w:w w:val="105"/>
          <w:sz w:val="20"/>
        </w:rPr>
        <w:t>Even</w:t>
      </w:r>
      <w:r>
        <w:rPr>
          <w:i/>
          <w:spacing w:val="-8"/>
          <w:w w:val="105"/>
          <w:sz w:val="20"/>
        </w:rPr>
        <w:t> </w:t>
      </w:r>
      <w:r>
        <w:rPr>
          <w:i/>
          <w:w w:val="105"/>
          <w:sz w:val="20"/>
        </w:rPr>
        <w:t>after</w:t>
      </w:r>
      <w:r>
        <w:rPr>
          <w:i/>
          <w:spacing w:val="-6"/>
          <w:w w:val="105"/>
          <w:sz w:val="20"/>
        </w:rPr>
        <w:t> </w:t>
      </w:r>
      <w:r>
        <w:rPr>
          <w:i/>
          <w:w w:val="105"/>
          <w:sz w:val="20"/>
        </w:rPr>
        <w:t>the</w:t>
      </w:r>
      <w:r>
        <w:rPr>
          <w:i/>
          <w:spacing w:val="-5"/>
          <w:w w:val="105"/>
          <w:sz w:val="20"/>
        </w:rPr>
        <w:t> </w:t>
      </w:r>
      <w:r>
        <w:rPr>
          <w:i/>
          <w:w w:val="105"/>
          <w:sz w:val="20"/>
        </w:rPr>
        <w:t>tenancy</w:t>
      </w:r>
      <w:r>
        <w:rPr>
          <w:i/>
          <w:spacing w:val="-4"/>
          <w:w w:val="105"/>
          <w:sz w:val="20"/>
        </w:rPr>
        <w:t> </w:t>
      </w:r>
      <w:r>
        <w:rPr>
          <w:i/>
          <w:w w:val="105"/>
          <w:sz w:val="20"/>
        </w:rPr>
        <w:t>of</w:t>
      </w:r>
      <w:r>
        <w:rPr>
          <w:i/>
          <w:spacing w:val="-5"/>
          <w:w w:val="105"/>
          <w:sz w:val="20"/>
        </w:rPr>
        <w:t> </w:t>
      </w:r>
      <w:r>
        <w:rPr>
          <w:i/>
          <w:w w:val="105"/>
          <w:sz w:val="20"/>
        </w:rPr>
        <w:t>a</w:t>
      </w:r>
      <w:r>
        <w:rPr>
          <w:i/>
          <w:spacing w:val="-6"/>
          <w:w w:val="105"/>
          <w:sz w:val="20"/>
        </w:rPr>
        <w:t> </w:t>
      </w:r>
      <w:r>
        <w:rPr>
          <w:i/>
          <w:w w:val="105"/>
          <w:sz w:val="20"/>
        </w:rPr>
        <w:t>tenant</w:t>
      </w:r>
      <w:r>
        <w:rPr>
          <w:i/>
          <w:spacing w:val="-7"/>
          <w:w w:val="105"/>
          <w:sz w:val="20"/>
        </w:rPr>
        <w:t> </w:t>
      </w:r>
      <w:r>
        <w:rPr>
          <w:i/>
          <w:w w:val="105"/>
          <w:sz w:val="20"/>
        </w:rPr>
        <w:t>of</w:t>
      </w:r>
      <w:r>
        <w:rPr>
          <w:i/>
          <w:spacing w:val="-11"/>
          <w:w w:val="105"/>
          <w:sz w:val="20"/>
        </w:rPr>
        <w:t> </w:t>
      </w:r>
      <w:r>
        <w:rPr>
          <w:i/>
          <w:w w:val="105"/>
          <w:sz w:val="20"/>
        </w:rPr>
        <w:t>a</w:t>
      </w:r>
      <w:r>
        <w:rPr>
          <w:i/>
          <w:spacing w:val="-3"/>
          <w:w w:val="105"/>
          <w:sz w:val="20"/>
        </w:rPr>
        <w:t> </w:t>
      </w:r>
      <w:r>
        <w:rPr>
          <w:i/>
          <w:w w:val="105"/>
          <w:sz w:val="20"/>
        </w:rPr>
        <w:t>non- residential</w:t>
      </w:r>
      <w:r>
        <w:rPr>
          <w:i/>
          <w:w w:val="105"/>
          <w:sz w:val="20"/>
        </w:rPr>
        <w:t> building</w:t>
      </w:r>
      <w:r>
        <w:rPr>
          <w:i/>
          <w:w w:val="105"/>
          <w:sz w:val="20"/>
        </w:rPr>
        <w:t> the</w:t>
      </w:r>
      <w:r>
        <w:rPr>
          <w:i/>
          <w:w w:val="105"/>
          <w:sz w:val="20"/>
        </w:rPr>
        <w:t> monthly</w:t>
      </w:r>
      <w:r>
        <w:rPr>
          <w:i/>
          <w:w w:val="105"/>
          <w:sz w:val="20"/>
        </w:rPr>
        <w:t> rent</w:t>
      </w:r>
      <w:r>
        <w:rPr>
          <w:i/>
          <w:w w:val="105"/>
          <w:sz w:val="20"/>
        </w:rPr>
        <w:t> of</w:t>
      </w:r>
      <w:r>
        <w:rPr>
          <w:i/>
          <w:w w:val="105"/>
          <w:sz w:val="20"/>
        </w:rPr>
        <w:t> which</w:t>
      </w:r>
      <w:r>
        <w:rPr>
          <w:i/>
          <w:w w:val="105"/>
          <w:sz w:val="20"/>
        </w:rPr>
        <w:t> exceeds Rs. 500.00 terminated, he continues to be a tenant and he is liable to pay the agreed rent to the landlord even after</w:t>
      </w:r>
      <w:r>
        <w:rPr>
          <w:i/>
          <w:w w:val="105"/>
          <w:sz w:val="20"/>
        </w:rPr>
        <w:t> the</w:t>
      </w:r>
      <w:r>
        <w:rPr>
          <w:i/>
          <w:w w:val="105"/>
          <w:sz w:val="20"/>
        </w:rPr>
        <w:t> termination. His</w:t>
      </w:r>
      <w:r>
        <w:rPr>
          <w:i/>
          <w:w w:val="105"/>
          <w:sz w:val="20"/>
        </w:rPr>
        <w:t> position after</w:t>
      </w:r>
      <w:r>
        <w:rPr>
          <w:i/>
          <w:w w:val="105"/>
          <w:sz w:val="20"/>
        </w:rPr>
        <w:t> the termination of</w:t>
      </w:r>
      <w:r>
        <w:rPr>
          <w:i/>
          <w:w w:val="105"/>
          <w:sz w:val="20"/>
        </w:rPr>
        <w:t> the</w:t>
      </w:r>
      <w:r>
        <w:rPr>
          <w:i/>
          <w:w w:val="105"/>
          <w:sz w:val="20"/>
        </w:rPr>
        <w:t> tenancy</w:t>
      </w:r>
      <w:r>
        <w:rPr>
          <w:i/>
          <w:w w:val="105"/>
          <w:sz w:val="20"/>
        </w:rPr>
        <w:t> would</w:t>
      </w:r>
      <w:r>
        <w:rPr>
          <w:i/>
          <w:w w:val="105"/>
          <w:sz w:val="20"/>
        </w:rPr>
        <w:t> not</w:t>
      </w:r>
      <w:r>
        <w:rPr>
          <w:i/>
          <w:w w:val="105"/>
          <w:sz w:val="20"/>
        </w:rPr>
        <w:t> become</w:t>
      </w:r>
      <w:r>
        <w:rPr>
          <w:i/>
          <w:w w:val="105"/>
          <w:sz w:val="20"/>
        </w:rPr>
        <w:t> unlawful</w:t>
      </w:r>
      <w:r>
        <w:rPr>
          <w:i/>
          <w:w w:val="105"/>
          <w:sz w:val="20"/>
        </w:rPr>
        <w:t> and</w:t>
      </w:r>
      <w:r>
        <w:rPr>
          <w:i/>
          <w:w w:val="105"/>
          <w:sz w:val="20"/>
        </w:rPr>
        <w:t> his liability</w:t>
      </w:r>
      <w:r>
        <w:rPr>
          <w:i/>
          <w:spacing w:val="-2"/>
          <w:w w:val="105"/>
          <w:sz w:val="20"/>
        </w:rPr>
        <w:t> </w:t>
      </w:r>
      <w:r>
        <w:rPr>
          <w:i/>
          <w:w w:val="105"/>
          <w:sz w:val="20"/>
        </w:rPr>
        <w:t>to</w:t>
      </w:r>
      <w:r>
        <w:rPr>
          <w:i/>
          <w:spacing w:val="-2"/>
          <w:w w:val="105"/>
          <w:sz w:val="20"/>
        </w:rPr>
        <w:t> </w:t>
      </w:r>
      <w:r>
        <w:rPr>
          <w:i/>
          <w:w w:val="105"/>
          <w:sz w:val="20"/>
        </w:rPr>
        <w:t>pay</w:t>
      </w:r>
      <w:r>
        <w:rPr>
          <w:i/>
          <w:spacing w:val="-2"/>
          <w:w w:val="105"/>
          <w:sz w:val="20"/>
        </w:rPr>
        <w:t> </w:t>
      </w:r>
      <w:r>
        <w:rPr>
          <w:i/>
          <w:w w:val="105"/>
          <w:sz w:val="20"/>
        </w:rPr>
        <w:t>rent</w:t>
      </w:r>
      <w:r>
        <w:rPr>
          <w:i/>
          <w:spacing w:val="-4"/>
          <w:w w:val="105"/>
          <w:sz w:val="20"/>
        </w:rPr>
        <w:t> </w:t>
      </w:r>
      <w:r>
        <w:rPr>
          <w:i/>
          <w:w w:val="105"/>
          <w:sz w:val="20"/>
        </w:rPr>
        <w:t>does not</w:t>
      </w:r>
      <w:r>
        <w:rPr>
          <w:i/>
          <w:spacing w:val="-2"/>
          <w:w w:val="105"/>
          <w:sz w:val="20"/>
        </w:rPr>
        <w:t> </w:t>
      </w:r>
      <w:r>
        <w:rPr>
          <w:i/>
          <w:w w:val="105"/>
          <w:sz w:val="20"/>
        </w:rPr>
        <w:t>cease.</w:t>
      </w:r>
      <w:r>
        <w:rPr>
          <w:i/>
          <w:spacing w:val="-1"/>
          <w:w w:val="105"/>
          <w:sz w:val="20"/>
        </w:rPr>
        <w:t> </w:t>
      </w:r>
      <w:r>
        <w:rPr>
          <w:i/>
          <w:w w:val="105"/>
          <w:sz w:val="20"/>
        </w:rPr>
        <w:t>With</w:t>
      </w:r>
      <w:r>
        <w:rPr>
          <w:i/>
          <w:spacing w:val="-5"/>
          <w:w w:val="105"/>
          <w:sz w:val="20"/>
        </w:rPr>
        <w:t> </w:t>
      </w:r>
      <w:r>
        <w:rPr>
          <w:i/>
          <w:w w:val="105"/>
          <w:sz w:val="20"/>
        </w:rPr>
        <w:t>the</w:t>
      </w:r>
      <w:r>
        <w:rPr>
          <w:i/>
          <w:spacing w:val="-2"/>
          <w:w w:val="105"/>
          <w:sz w:val="20"/>
        </w:rPr>
        <w:t> </w:t>
      </w:r>
      <w:r>
        <w:rPr>
          <w:i/>
          <w:w w:val="105"/>
          <w:sz w:val="20"/>
        </w:rPr>
        <w:t>termination of</w:t>
      </w:r>
      <w:r>
        <w:rPr>
          <w:i/>
          <w:w w:val="105"/>
          <w:sz w:val="20"/>
        </w:rPr>
        <w:t> contractual</w:t>
      </w:r>
      <w:r>
        <w:rPr>
          <w:i/>
          <w:w w:val="105"/>
          <w:sz w:val="20"/>
        </w:rPr>
        <w:t> tenancy,</w:t>
      </w:r>
      <w:r>
        <w:rPr>
          <w:i/>
          <w:w w:val="105"/>
          <w:sz w:val="20"/>
        </w:rPr>
        <w:t> statutory</w:t>
      </w:r>
      <w:r>
        <w:rPr>
          <w:i/>
          <w:w w:val="105"/>
          <w:sz w:val="20"/>
        </w:rPr>
        <w:t> tenancy</w:t>
      </w:r>
      <w:r>
        <w:rPr>
          <w:i/>
          <w:w w:val="105"/>
          <w:sz w:val="20"/>
        </w:rPr>
        <w:t> commences under the K.R.C. Act, Therefore, the question of such a tenant</w:t>
      </w:r>
      <w:r>
        <w:rPr>
          <w:i/>
          <w:w w:val="105"/>
          <w:sz w:val="20"/>
        </w:rPr>
        <w:t> paying</w:t>
      </w:r>
      <w:r>
        <w:rPr>
          <w:i/>
          <w:w w:val="105"/>
          <w:sz w:val="20"/>
        </w:rPr>
        <w:t> damages</w:t>
      </w:r>
      <w:r>
        <w:rPr>
          <w:i/>
          <w:w w:val="105"/>
          <w:sz w:val="20"/>
        </w:rPr>
        <w:t> for</w:t>
      </w:r>
      <w:r>
        <w:rPr>
          <w:i/>
          <w:w w:val="105"/>
          <w:sz w:val="20"/>
        </w:rPr>
        <w:t> use</w:t>
      </w:r>
      <w:r>
        <w:rPr>
          <w:i/>
          <w:w w:val="105"/>
          <w:sz w:val="20"/>
        </w:rPr>
        <w:t> and</w:t>
      </w:r>
      <w:r>
        <w:rPr>
          <w:i/>
          <w:w w:val="105"/>
          <w:sz w:val="20"/>
        </w:rPr>
        <w:t> occupation</w:t>
      </w:r>
      <w:r>
        <w:rPr>
          <w:i/>
          <w:w w:val="105"/>
          <w:sz w:val="20"/>
        </w:rPr>
        <w:t> or compensation</w:t>
      </w:r>
      <w:r>
        <w:rPr>
          <w:i/>
          <w:w w:val="105"/>
          <w:sz w:val="20"/>
        </w:rPr>
        <w:t> for</w:t>
      </w:r>
      <w:r>
        <w:rPr>
          <w:i/>
          <w:w w:val="105"/>
          <w:sz w:val="20"/>
        </w:rPr>
        <w:t> use</w:t>
      </w:r>
      <w:r>
        <w:rPr>
          <w:i/>
          <w:w w:val="105"/>
          <w:sz w:val="20"/>
        </w:rPr>
        <w:t> and</w:t>
      </w:r>
      <w:r>
        <w:rPr>
          <w:i/>
          <w:w w:val="105"/>
          <w:sz w:val="20"/>
        </w:rPr>
        <w:t> occupation</w:t>
      </w:r>
      <w:r>
        <w:rPr>
          <w:i/>
          <w:w w:val="105"/>
          <w:sz w:val="20"/>
        </w:rPr>
        <w:t> of</w:t>
      </w:r>
      <w:r>
        <w:rPr>
          <w:i/>
          <w:w w:val="105"/>
          <w:sz w:val="20"/>
        </w:rPr>
        <w:t> the</w:t>
      </w:r>
      <w:r>
        <w:rPr>
          <w:i/>
          <w:w w:val="105"/>
          <w:sz w:val="20"/>
        </w:rPr>
        <w:t> leased premises after the termination of the tenancy or paying mesne profits does not arise, because of the application of</w:t>
      </w:r>
      <w:r>
        <w:rPr>
          <w:i/>
          <w:spacing w:val="-7"/>
          <w:w w:val="105"/>
          <w:sz w:val="20"/>
        </w:rPr>
        <w:t> </w:t>
      </w:r>
      <w:r>
        <w:rPr>
          <w:i/>
          <w:w w:val="105"/>
          <w:sz w:val="20"/>
        </w:rPr>
        <w:t>the</w:t>
      </w:r>
      <w:r>
        <w:rPr>
          <w:i/>
          <w:spacing w:val="-10"/>
          <w:w w:val="105"/>
          <w:sz w:val="20"/>
        </w:rPr>
        <w:t> </w:t>
      </w:r>
      <w:r>
        <w:rPr>
          <w:i/>
          <w:w w:val="105"/>
          <w:sz w:val="20"/>
        </w:rPr>
        <w:t>K.R.C.</w:t>
      </w:r>
      <w:r>
        <w:rPr>
          <w:i/>
          <w:spacing w:val="-7"/>
          <w:w w:val="105"/>
          <w:sz w:val="20"/>
        </w:rPr>
        <w:t> </w:t>
      </w:r>
      <w:r>
        <w:rPr>
          <w:i/>
          <w:w w:val="105"/>
          <w:sz w:val="20"/>
        </w:rPr>
        <w:t>Act.</w:t>
      </w:r>
      <w:r>
        <w:rPr>
          <w:i/>
          <w:spacing w:val="-7"/>
          <w:w w:val="105"/>
          <w:sz w:val="20"/>
        </w:rPr>
        <w:t> </w:t>
      </w:r>
      <w:r>
        <w:rPr>
          <w:i/>
          <w:w w:val="105"/>
          <w:sz w:val="20"/>
        </w:rPr>
        <w:t>All</w:t>
      </w:r>
      <w:r>
        <w:rPr>
          <w:i/>
          <w:spacing w:val="-8"/>
          <w:w w:val="105"/>
          <w:sz w:val="20"/>
        </w:rPr>
        <w:t> </w:t>
      </w:r>
      <w:r>
        <w:rPr>
          <w:i/>
          <w:w w:val="105"/>
          <w:sz w:val="20"/>
        </w:rPr>
        <w:t>the</w:t>
      </w:r>
      <w:r>
        <w:rPr>
          <w:i/>
          <w:spacing w:val="-7"/>
          <w:w w:val="105"/>
          <w:sz w:val="20"/>
        </w:rPr>
        <w:t> </w:t>
      </w:r>
      <w:r>
        <w:rPr>
          <w:i/>
          <w:w w:val="105"/>
          <w:sz w:val="20"/>
        </w:rPr>
        <w:t>other</w:t>
      </w:r>
      <w:r>
        <w:rPr>
          <w:i/>
          <w:spacing w:val="-9"/>
          <w:w w:val="105"/>
          <w:sz w:val="20"/>
        </w:rPr>
        <w:t> </w:t>
      </w:r>
      <w:r>
        <w:rPr>
          <w:i/>
          <w:w w:val="105"/>
          <w:sz w:val="20"/>
        </w:rPr>
        <w:t>rights</w:t>
      </w:r>
      <w:r>
        <w:rPr>
          <w:i/>
          <w:spacing w:val="-6"/>
          <w:w w:val="105"/>
          <w:sz w:val="20"/>
        </w:rPr>
        <w:t> </w:t>
      </w:r>
      <w:r>
        <w:rPr>
          <w:i/>
          <w:w w:val="105"/>
          <w:sz w:val="20"/>
        </w:rPr>
        <w:t>and</w:t>
      </w:r>
      <w:r>
        <w:rPr>
          <w:i/>
          <w:spacing w:val="-6"/>
          <w:w w:val="105"/>
          <w:sz w:val="20"/>
        </w:rPr>
        <w:t> </w:t>
      </w:r>
      <w:r>
        <w:rPr>
          <w:i/>
          <w:w w:val="105"/>
          <w:sz w:val="20"/>
        </w:rPr>
        <w:t>obligations</w:t>
      </w:r>
      <w:r>
        <w:rPr>
          <w:i/>
          <w:spacing w:val="-6"/>
          <w:w w:val="105"/>
          <w:sz w:val="20"/>
        </w:rPr>
        <w:t> </w:t>
      </w:r>
      <w:r>
        <w:rPr>
          <w:i/>
          <w:w w:val="105"/>
          <w:sz w:val="20"/>
        </w:rPr>
        <w:t>and the liabilities continue to operate under the K.R.C. Act.”</w:t>
      </w:r>
    </w:p>
    <w:p>
      <w:pPr>
        <w:pStyle w:val="BodyText"/>
        <w:spacing w:before="179"/>
        <w:rPr>
          <w:i/>
          <w:sz w:val="20"/>
        </w:rPr>
      </w:pPr>
    </w:p>
    <w:p>
      <w:pPr>
        <w:pStyle w:val="ListParagraph"/>
        <w:numPr>
          <w:ilvl w:val="1"/>
          <w:numId w:val="5"/>
        </w:numPr>
        <w:tabs>
          <w:tab w:pos="3283" w:val="left" w:leader="none"/>
        </w:tabs>
        <w:spacing w:line="491" w:lineRule="auto" w:before="0" w:after="0"/>
        <w:ind w:left="1949" w:right="564" w:firstLine="667"/>
        <w:jc w:val="both"/>
        <w:rPr>
          <w:sz w:val="22"/>
        </w:rPr>
      </w:pPr>
      <w:r>
        <w:rPr>
          <w:sz w:val="22"/>
        </w:rPr>
        <w:t>He also referred to another judgment of Co-ordinate Bench of this Court in W.P No.65/2013 dated 10.01.2013 and contended that following the judgment of Full Bench of this</w:t>
      </w:r>
      <w:r>
        <w:rPr>
          <w:spacing w:val="40"/>
          <w:sz w:val="22"/>
        </w:rPr>
        <w:t> </w:t>
      </w:r>
      <w:r>
        <w:rPr>
          <w:sz w:val="22"/>
        </w:rPr>
        <w:t>Court, this Court had held that a suit for ejectment had to be tried by the Small Causes Court only.</w:t>
      </w:r>
    </w:p>
    <w:p>
      <w:pPr>
        <w:pStyle w:val="ListParagraph"/>
        <w:numPr>
          <w:ilvl w:val="1"/>
          <w:numId w:val="5"/>
        </w:numPr>
        <w:tabs>
          <w:tab w:pos="3283" w:val="left" w:leader="none"/>
        </w:tabs>
        <w:spacing w:line="491" w:lineRule="auto" w:before="190" w:after="0"/>
        <w:ind w:left="1949" w:right="566" w:firstLine="667"/>
        <w:jc w:val="both"/>
        <w:rPr>
          <w:sz w:val="22"/>
        </w:rPr>
      </w:pPr>
      <w:r>
        <w:rPr>
          <w:sz w:val="22"/>
        </w:rPr>
        <w:t>Per contra, the learned Senior Counsel representing the plaintiffs contended that the defendants had filed O.S No.3858/2016</w:t>
      </w:r>
      <w:r>
        <w:rPr>
          <w:spacing w:val="78"/>
          <w:w w:val="150"/>
          <w:sz w:val="22"/>
        </w:rPr>
        <w:t> </w:t>
      </w:r>
      <w:r>
        <w:rPr>
          <w:sz w:val="22"/>
        </w:rPr>
        <w:t>for</w:t>
      </w:r>
      <w:r>
        <w:rPr>
          <w:spacing w:val="21"/>
          <w:sz w:val="22"/>
        </w:rPr>
        <w:t>  </w:t>
      </w:r>
      <w:r>
        <w:rPr>
          <w:sz w:val="22"/>
        </w:rPr>
        <w:t>extending</w:t>
      </w:r>
      <w:r>
        <w:rPr>
          <w:spacing w:val="79"/>
          <w:w w:val="150"/>
          <w:sz w:val="22"/>
        </w:rPr>
        <w:t> </w:t>
      </w:r>
      <w:r>
        <w:rPr>
          <w:sz w:val="22"/>
        </w:rPr>
        <w:t>the</w:t>
      </w:r>
      <w:r>
        <w:rPr>
          <w:spacing w:val="21"/>
          <w:sz w:val="22"/>
        </w:rPr>
        <w:t>  </w:t>
      </w:r>
      <w:r>
        <w:rPr>
          <w:sz w:val="22"/>
        </w:rPr>
        <w:t>lease</w:t>
      </w:r>
      <w:r>
        <w:rPr>
          <w:spacing w:val="22"/>
          <w:sz w:val="22"/>
        </w:rPr>
        <w:t>  </w:t>
      </w:r>
      <w:r>
        <w:rPr>
          <w:sz w:val="22"/>
        </w:rPr>
        <w:t>of</w:t>
      </w:r>
      <w:r>
        <w:rPr>
          <w:spacing w:val="21"/>
          <w:sz w:val="22"/>
        </w:rPr>
        <w:t>  </w:t>
      </w:r>
      <w:r>
        <w:rPr>
          <w:sz w:val="22"/>
        </w:rPr>
        <w:t>the</w:t>
      </w:r>
      <w:r>
        <w:rPr>
          <w:spacing w:val="21"/>
          <w:sz w:val="22"/>
        </w:rPr>
        <w:t>  </w:t>
      </w:r>
      <w:r>
        <w:rPr>
          <w:sz w:val="22"/>
        </w:rPr>
        <w:t>premises</w:t>
      </w:r>
      <w:r>
        <w:rPr>
          <w:spacing w:val="21"/>
          <w:sz w:val="22"/>
        </w:rPr>
        <w:t>  </w:t>
      </w:r>
      <w:r>
        <w:rPr>
          <w:spacing w:val="-5"/>
          <w:sz w:val="22"/>
        </w:rPr>
        <w:t>in</w:t>
      </w:r>
    </w:p>
    <w:p>
      <w:pPr>
        <w:spacing w:after="0" w:line="491" w:lineRule="auto"/>
        <w:jc w:val="both"/>
        <w:rPr>
          <w:sz w:val="22"/>
        </w:rPr>
        <w:sectPr>
          <w:pgSz w:w="12240" w:h="15840"/>
          <w:pgMar w:header="627" w:footer="0" w:top="1880" w:bottom="280" w:left="700" w:right="1720"/>
        </w:sectPr>
      </w:pPr>
    </w:p>
    <w:p>
      <w:pPr>
        <w:pStyle w:val="BodyText"/>
      </w:pPr>
    </w:p>
    <w:p>
      <w:pPr>
        <w:pStyle w:val="BodyText"/>
        <w:spacing w:before="170"/>
      </w:pPr>
    </w:p>
    <w:p>
      <w:pPr>
        <w:pStyle w:val="BodyText"/>
        <w:spacing w:line="491" w:lineRule="auto" w:before="1"/>
        <w:ind w:left="1949" w:right="564"/>
        <w:jc w:val="both"/>
      </w:pPr>
      <w:r>
        <w:rPr/>
        <w:t>question.</w:t>
      </w:r>
      <w:r>
        <w:rPr>
          <w:spacing w:val="40"/>
        </w:rPr>
        <w:t> </w:t>
      </w:r>
      <w:r>
        <w:rPr/>
        <w:t>In the said suit, an application was filed by the petitioners/defendants</w:t>
      </w:r>
      <w:r>
        <w:rPr>
          <w:spacing w:val="40"/>
        </w:rPr>
        <w:t> </w:t>
      </w:r>
      <w:r>
        <w:rPr/>
        <w:t>for</w:t>
      </w:r>
      <w:r>
        <w:rPr>
          <w:spacing w:val="40"/>
        </w:rPr>
        <w:t> </w:t>
      </w:r>
      <w:r>
        <w:rPr/>
        <w:t>clubbing</w:t>
      </w:r>
      <w:r>
        <w:rPr>
          <w:spacing w:val="40"/>
        </w:rPr>
        <w:t> </w:t>
      </w:r>
      <w:r>
        <w:rPr/>
        <w:t>O.S</w:t>
      </w:r>
      <w:r>
        <w:rPr>
          <w:spacing w:val="40"/>
        </w:rPr>
        <w:t> </w:t>
      </w:r>
      <w:r>
        <w:rPr/>
        <w:t>No.3858/2016</w:t>
      </w:r>
      <w:r>
        <w:rPr>
          <w:spacing w:val="40"/>
        </w:rPr>
        <w:t> </w:t>
      </w:r>
      <w:r>
        <w:rPr/>
        <w:t>along with suit in O.S No.3840/2018 and other suits.</w:t>
      </w:r>
      <w:r>
        <w:rPr>
          <w:spacing w:val="40"/>
        </w:rPr>
        <w:t> </w:t>
      </w:r>
      <w:r>
        <w:rPr/>
        <w:t>The application filed by the defendants to club all the suits was rejected by the Trial Court and the defendants filed W.P Nos.27007/2019, 27009/2019,</w:t>
      </w:r>
      <w:r>
        <w:rPr>
          <w:spacing w:val="66"/>
        </w:rPr>
        <w:t>  </w:t>
      </w:r>
      <w:r>
        <w:rPr/>
        <w:t>27010/2019,</w:t>
      </w:r>
      <w:r>
        <w:rPr>
          <w:spacing w:val="69"/>
        </w:rPr>
        <w:t>  </w:t>
      </w:r>
      <w:r>
        <w:rPr/>
        <w:t>27011/2019,</w:t>
      </w:r>
      <w:r>
        <w:rPr>
          <w:spacing w:val="65"/>
        </w:rPr>
        <w:t>  </w:t>
      </w:r>
      <w:r>
        <w:rPr/>
        <w:t>27012/2019</w:t>
      </w:r>
      <w:r>
        <w:rPr>
          <w:spacing w:val="68"/>
        </w:rPr>
        <w:t>  </w:t>
      </w:r>
      <w:r>
        <w:rPr>
          <w:spacing w:val="-5"/>
        </w:rPr>
        <w:t>and</w:t>
      </w:r>
    </w:p>
    <w:p>
      <w:pPr>
        <w:pStyle w:val="BodyText"/>
        <w:spacing w:line="491" w:lineRule="auto" w:before="1"/>
        <w:ind w:left="1949" w:right="565"/>
        <w:jc w:val="both"/>
      </w:pPr>
      <w:r>
        <w:rPr/>
        <w:t>27013/2019 before this Court and prayed that all the suits be clubbed as it involved the same subject matter.</w:t>
      </w:r>
      <w:r>
        <w:rPr>
          <w:spacing w:val="40"/>
        </w:rPr>
        <w:t> </w:t>
      </w:r>
      <w:r>
        <w:rPr/>
        <w:t>This Court in terms of the order dated 03.07.2019 allowed the petitions and directed all the suits to be clubbed and a common trial to be</w:t>
      </w:r>
      <w:r>
        <w:rPr>
          <w:spacing w:val="40"/>
        </w:rPr>
        <w:t> </w:t>
      </w:r>
      <w:r>
        <w:rPr/>
        <w:t>held.</w:t>
      </w:r>
      <w:r>
        <w:rPr>
          <w:spacing w:val="80"/>
        </w:rPr>
        <w:t> </w:t>
      </w:r>
      <w:r>
        <w:rPr/>
        <w:t>He therefore contended that the defendants invited an order</w:t>
      </w:r>
      <w:r>
        <w:rPr>
          <w:spacing w:val="40"/>
        </w:rPr>
        <w:t> </w:t>
      </w:r>
      <w:r>
        <w:rPr/>
        <w:t>from</w:t>
      </w:r>
      <w:r>
        <w:rPr>
          <w:spacing w:val="40"/>
        </w:rPr>
        <w:t> </w:t>
      </w:r>
      <w:r>
        <w:rPr/>
        <w:t>this</w:t>
      </w:r>
      <w:r>
        <w:rPr>
          <w:spacing w:val="40"/>
        </w:rPr>
        <w:t> </w:t>
      </w:r>
      <w:r>
        <w:rPr/>
        <w:t>Court</w:t>
      </w:r>
      <w:r>
        <w:rPr>
          <w:spacing w:val="40"/>
        </w:rPr>
        <w:t> </w:t>
      </w:r>
      <w:r>
        <w:rPr/>
        <w:t>that</w:t>
      </w:r>
      <w:r>
        <w:rPr>
          <w:spacing w:val="40"/>
        </w:rPr>
        <w:t> </w:t>
      </w:r>
      <w:r>
        <w:rPr/>
        <w:t>all</w:t>
      </w:r>
      <w:r>
        <w:rPr>
          <w:spacing w:val="40"/>
        </w:rPr>
        <w:t> </w:t>
      </w:r>
      <w:r>
        <w:rPr/>
        <w:t>the</w:t>
      </w:r>
      <w:r>
        <w:rPr>
          <w:spacing w:val="40"/>
        </w:rPr>
        <w:t> </w:t>
      </w:r>
      <w:r>
        <w:rPr/>
        <w:t>suits</w:t>
      </w:r>
      <w:r>
        <w:rPr>
          <w:spacing w:val="40"/>
        </w:rPr>
        <w:t> </w:t>
      </w:r>
      <w:r>
        <w:rPr/>
        <w:t>have</w:t>
      </w:r>
      <w:r>
        <w:rPr>
          <w:spacing w:val="40"/>
        </w:rPr>
        <w:t> </w:t>
      </w:r>
      <w:r>
        <w:rPr/>
        <w:t>to</w:t>
      </w:r>
      <w:r>
        <w:rPr>
          <w:spacing w:val="40"/>
        </w:rPr>
        <w:t> </w:t>
      </w:r>
      <w:r>
        <w:rPr/>
        <w:t>be</w:t>
      </w:r>
      <w:r>
        <w:rPr>
          <w:spacing w:val="40"/>
        </w:rPr>
        <w:t> </w:t>
      </w:r>
      <w:r>
        <w:rPr/>
        <w:t>tried together.</w:t>
      </w:r>
      <w:r>
        <w:rPr>
          <w:spacing w:val="80"/>
        </w:rPr>
        <w:t> </w:t>
      </w:r>
      <w:r>
        <w:rPr/>
        <w:t>If</w:t>
      </w:r>
      <w:r>
        <w:rPr>
          <w:spacing w:val="40"/>
        </w:rPr>
        <w:t> </w:t>
      </w:r>
      <w:r>
        <w:rPr/>
        <w:t>that</w:t>
      </w:r>
      <w:r>
        <w:rPr>
          <w:spacing w:val="40"/>
        </w:rPr>
        <w:t> </w:t>
      </w:r>
      <w:r>
        <w:rPr/>
        <w:t>be</w:t>
      </w:r>
      <w:r>
        <w:rPr>
          <w:spacing w:val="40"/>
        </w:rPr>
        <w:t> </w:t>
      </w:r>
      <w:r>
        <w:rPr/>
        <w:t>so,</w:t>
      </w:r>
      <w:r>
        <w:rPr>
          <w:spacing w:val="40"/>
        </w:rPr>
        <w:t> </w:t>
      </w:r>
      <w:r>
        <w:rPr/>
        <w:t>he</w:t>
      </w:r>
      <w:r>
        <w:rPr>
          <w:spacing w:val="40"/>
        </w:rPr>
        <w:t> </w:t>
      </w:r>
      <w:r>
        <w:rPr/>
        <w:t>contends</w:t>
      </w:r>
      <w:r>
        <w:rPr>
          <w:spacing w:val="40"/>
        </w:rPr>
        <w:t> </w:t>
      </w:r>
      <w:r>
        <w:rPr/>
        <w:t>that</w:t>
      </w:r>
      <w:r>
        <w:rPr>
          <w:spacing w:val="40"/>
        </w:rPr>
        <w:t> </w:t>
      </w:r>
      <w:r>
        <w:rPr/>
        <w:t>the</w:t>
      </w:r>
      <w:r>
        <w:rPr>
          <w:spacing w:val="40"/>
        </w:rPr>
        <w:t> </w:t>
      </w:r>
      <w:r>
        <w:rPr/>
        <w:t>defendants</w:t>
      </w:r>
      <w:r>
        <w:rPr>
          <w:spacing w:val="40"/>
        </w:rPr>
        <w:t> </w:t>
      </w:r>
      <w:r>
        <w:rPr/>
        <w:t>are now estopped from contending that the suits filed for ejectment have to be tried by the Small Causes Court.</w:t>
      </w:r>
      <w:r>
        <w:rPr>
          <w:spacing w:val="80"/>
        </w:rPr>
        <w:t> </w:t>
      </w:r>
      <w:r>
        <w:rPr/>
        <w:t>He contends that</w:t>
      </w:r>
      <w:r>
        <w:rPr>
          <w:spacing w:val="40"/>
        </w:rPr>
        <w:t> </w:t>
      </w:r>
      <w:r>
        <w:rPr/>
        <w:t>the issues that are framed by the Court in O.S No.3858/2016 cannot</w:t>
      </w:r>
      <w:r>
        <w:rPr>
          <w:spacing w:val="40"/>
        </w:rPr>
        <w:t> </w:t>
      </w:r>
      <w:r>
        <w:rPr/>
        <w:t>be</w:t>
      </w:r>
      <w:r>
        <w:rPr>
          <w:spacing w:val="40"/>
        </w:rPr>
        <w:t> </w:t>
      </w:r>
      <w:r>
        <w:rPr/>
        <w:t>adjudicated</w:t>
      </w:r>
      <w:r>
        <w:rPr>
          <w:spacing w:val="40"/>
        </w:rPr>
        <w:t> </w:t>
      </w:r>
      <w:r>
        <w:rPr/>
        <w:t>upon</w:t>
      </w:r>
      <w:r>
        <w:rPr>
          <w:spacing w:val="40"/>
        </w:rPr>
        <w:t> </w:t>
      </w:r>
      <w:r>
        <w:rPr/>
        <w:t>by</w:t>
      </w:r>
      <w:r>
        <w:rPr>
          <w:spacing w:val="40"/>
        </w:rPr>
        <w:t> </w:t>
      </w:r>
      <w:r>
        <w:rPr/>
        <w:t>the</w:t>
      </w:r>
      <w:r>
        <w:rPr>
          <w:spacing w:val="40"/>
        </w:rPr>
        <w:t> </w:t>
      </w:r>
      <w:r>
        <w:rPr/>
        <w:t>Small</w:t>
      </w:r>
      <w:r>
        <w:rPr>
          <w:spacing w:val="40"/>
        </w:rPr>
        <w:t> </w:t>
      </w:r>
      <w:r>
        <w:rPr/>
        <w:t>Causes</w:t>
      </w:r>
      <w:r>
        <w:rPr>
          <w:spacing w:val="40"/>
        </w:rPr>
        <w:t> </w:t>
      </w:r>
      <w:r>
        <w:rPr/>
        <w:t>Court.</w:t>
      </w:r>
      <w:r>
        <w:rPr>
          <w:spacing w:val="80"/>
          <w:w w:val="150"/>
        </w:rPr>
        <w:t> </w:t>
      </w:r>
      <w:r>
        <w:rPr/>
        <w:t>He next contends that the suits are filed not only for ejectment but also for recovery of damages of a sum of Rs.25,00,000/-, Rs.12,50,000/-, Rs.12,50,000/- respectively and therefore, it is outside</w:t>
      </w:r>
      <w:r>
        <w:rPr>
          <w:spacing w:val="67"/>
        </w:rPr>
        <w:t> </w:t>
      </w:r>
      <w:r>
        <w:rPr/>
        <w:t>the</w:t>
      </w:r>
      <w:r>
        <w:rPr>
          <w:spacing w:val="65"/>
        </w:rPr>
        <w:t> </w:t>
      </w:r>
      <w:r>
        <w:rPr/>
        <w:t>pecuniary</w:t>
      </w:r>
      <w:r>
        <w:rPr>
          <w:spacing w:val="62"/>
        </w:rPr>
        <w:t> </w:t>
      </w:r>
      <w:r>
        <w:rPr/>
        <w:t>jurisdiction</w:t>
      </w:r>
      <w:r>
        <w:rPr>
          <w:spacing w:val="61"/>
        </w:rPr>
        <w:t> </w:t>
      </w:r>
      <w:r>
        <w:rPr/>
        <w:t>of</w:t>
      </w:r>
      <w:r>
        <w:rPr>
          <w:spacing w:val="65"/>
        </w:rPr>
        <w:t> </w:t>
      </w:r>
      <w:r>
        <w:rPr/>
        <w:t>the</w:t>
      </w:r>
      <w:r>
        <w:rPr>
          <w:spacing w:val="65"/>
        </w:rPr>
        <w:t> </w:t>
      </w:r>
      <w:r>
        <w:rPr/>
        <w:t>Small</w:t>
      </w:r>
      <w:r>
        <w:rPr>
          <w:spacing w:val="62"/>
        </w:rPr>
        <w:t> </w:t>
      </w:r>
      <w:r>
        <w:rPr/>
        <w:t>Causes</w:t>
      </w:r>
      <w:r>
        <w:rPr>
          <w:spacing w:val="62"/>
        </w:rPr>
        <w:t> </w:t>
      </w:r>
      <w:r>
        <w:rPr>
          <w:spacing w:val="-2"/>
        </w:rPr>
        <w:t>Court.</w:t>
      </w:r>
    </w:p>
    <w:p>
      <w:pPr>
        <w:spacing w:after="0" w:line="491" w:lineRule="auto"/>
        <w:jc w:val="both"/>
        <w:sectPr>
          <w:pgSz w:w="12240" w:h="15840"/>
          <w:pgMar w:header="627" w:footer="0" w:top="1880" w:bottom="280" w:left="700" w:right="1720"/>
        </w:sectPr>
      </w:pPr>
    </w:p>
    <w:p>
      <w:pPr>
        <w:pStyle w:val="BodyText"/>
      </w:pPr>
    </w:p>
    <w:p>
      <w:pPr>
        <w:pStyle w:val="BodyText"/>
        <w:spacing w:before="170"/>
      </w:pPr>
    </w:p>
    <w:p>
      <w:pPr>
        <w:pStyle w:val="BodyText"/>
        <w:spacing w:line="491" w:lineRule="auto" w:before="1"/>
        <w:ind w:left="1949" w:right="567"/>
        <w:jc w:val="both"/>
      </w:pPr>
      <w:r>
        <w:rPr/>
        <w:t>He</w:t>
      </w:r>
      <w:r>
        <w:rPr>
          <w:spacing w:val="26"/>
        </w:rPr>
        <w:t> </w:t>
      </w:r>
      <w:r>
        <w:rPr/>
        <w:t>contends</w:t>
      </w:r>
      <w:r>
        <w:rPr>
          <w:spacing w:val="26"/>
        </w:rPr>
        <w:t> </w:t>
      </w:r>
      <w:r>
        <w:rPr/>
        <w:t>that</w:t>
      </w:r>
      <w:r>
        <w:rPr>
          <w:spacing w:val="25"/>
        </w:rPr>
        <w:t> </w:t>
      </w:r>
      <w:r>
        <w:rPr/>
        <w:t>the</w:t>
      </w:r>
      <w:r>
        <w:rPr>
          <w:spacing w:val="26"/>
        </w:rPr>
        <w:t> </w:t>
      </w:r>
      <w:r>
        <w:rPr/>
        <w:t>pecuniary</w:t>
      </w:r>
      <w:r>
        <w:rPr>
          <w:spacing w:val="27"/>
        </w:rPr>
        <w:t> </w:t>
      </w:r>
      <w:r>
        <w:rPr/>
        <w:t>limit</w:t>
      </w:r>
      <w:r>
        <w:rPr>
          <w:spacing w:val="26"/>
        </w:rPr>
        <w:t> </w:t>
      </w:r>
      <w:r>
        <w:rPr/>
        <w:t>of the</w:t>
      </w:r>
      <w:r>
        <w:rPr>
          <w:spacing w:val="26"/>
        </w:rPr>
        <w:t> </w:t>
      </w:r>
      <w:r>
        <w:rPr/>
        <w:t>Small Causes</w:t>
      </w:r>
      <w:r>
        <w:rPr>
          <w:spacing w:val="28"/>
        </w:rPr>
        <w:t> </w:t>
      </w:r>
      <w:r>
        <w:rPr/>
        <w:t>Court is incorporated</w:t>
      </w:r>
      <w:r>
        <w:rPr>
          <w:spacing w:val="28"/>
        </w:rPr>
        <w:t> </w:t>
      </w:r>
      <w:r>
        <w:rPr/>
        <w:t>under Section</w:t>
      </w:r>
      <w:r>
        <w:rPr>
          <w:spacing w:val="28"/>
        </w:rPr>
        <w:t> </w:t>
      </w:r>
      <w:r>
        <w:rPr/>
        <w:t>8</w:t>
      </w:r>
      <w:r>
        <w:rPr>
          <w:spacing w:val="28"/>
        </w:rPr>
        <w:t> </w:t>
      </w:r>
      <w:r>
        <w:rPr/>
        <w:t>of the</w:t>
      </w:r>
      <w:r>
        <w:rPr>
          <w:spacing w:val="33"/>
        </w:rPr>
        <w:t> </w:t>
      </w:r>
      <w:r>
        <w:rPr/>
        <w:t>Act of 1964</w:t>
      </w:r>
      <w:r>
        <w:rPr>
          <w:spacing w:val="28"/>
        </w:rPr>
        <w:t> </w:t>
      </w:r>
      <w:r>
        <w:rPr/>
        <w:t>which</w:t>
      </w:r>
      <w:r>
        <w:rPr>
          <w:spacing w:val="28"/>
        </w:rPr>
        <w:t> </w:t>
      </w:r>
      <w:r>
        <w:rPr/>
        <w:t>reads as following:</w:t>
      </w:r>
    </w:p>
    <w:p>
      <w:pPr>
        <w:spacing w:line="374" w:lineRule="auto" w:before="192"/>
        <w:ind w:left="2609" w:right="1101" w:firstLine="674"/>
        <w:jc w:val="both"/>
        <w:rPr>
          <w:b/>
          <w:i/>
          <w:sz w:val="20"/>
        </w:rPr>
      </w:pPr>
      <w:r>
        <w:rPr>
          <w:b/>
          <w:i/>
          <w:w w:val="105"/>
          <w:sz w:val="20"/>
        </w:rPr>
        <w:t>“8.</w:t>
      </w:r>
      <w:r>
        <w:rPr>
          <w:b/>
          <w:i/>
          <w:w w:val="105"/>
          <w:sz w:val="20"/>
        </w:rPr>
        <w:t> Cognizance</w:t>
      </w:r>
      <w:r>
        <w:rPr>
          <w:b/>
          <w:i/>
          <w:w w:val="105"/>
          <w:sz w:val="20"/>
        </w:rPr>
        <w:t> of</w:t>
      </w:r>
      <w:r>
        <w:rPr>
          <w:b/>
          <w:i/>
          <w:w w:val="105"/>
          <w:sz w:val="20"/>
        </w:rPr>
        <w:t> suits</w:t>
      </w:r>
      <w:r>
        <w:rPr>
          <w:b/>
          <w:i/>
          <w:w w:val="105"/>
          <w:sz w:val="20"/>
        </w:rPr>
        <w:t> by</w:t>
      </w:r>
      <w:r>
        <w:rPr>
          <w:b/>
          <w:i/>
          <w:w w:val="105"/>
          <w:sz w:val="20"/>
        </w:rPr>
        <w:t> Courts</w:t>
      </w:r>
      <w:r>
        <w:rPr>
          <w:b/>
          <w:i/>
          <w:w w:val="105"/>
          <w:sz w:val="20"/>
        </w:rPr>
        <w:t> of</w:t>
      </w:r>
      <w:r>
        <w:rPr>
          <w:b/>
          <w:i/>
          <w:w w:val="105"/>
          <w:sz w:val="20"/>
        </w:rPr>
        <w:t> Small</w:t>
      </w:r>
      <w:r>
        <w:rPr>
          <w:b/>
          <w:i/>
          <w:w w:val="105"/>
          <w:sz w:val="20"/>
        </w:rPr>
        <w:t> </w:t>
      </w:r>
      <w:r>
        <w:rPr>
          <w:b/>
          <w:i/>
          <w:spacing w:val="-2"/>
          <w:w w:val="105"/>
          <w:sz w:val="20"/>
        </w:rPr>
        <w:t>Causes.—</w:t>
      </w:r>
    </w:p>
    <w:p>
      <w:pPr>
        <w:pStyle w:val="ListParagraph"/>
        <w:numPr>
          <w:ilvl w:val="0"/>
          <w:numId w:val="9"/>
        </w:numPr>
        <w:tabs>
          <w:tab w:pos="3020" w:val="left" w:leader="none"/>
        </w:tabs>
        <w:spacing w:line="372" w:lineRule="auto" w:before="185" w:after="0"/>
        <w:ind w:left="2609" w:right="1097" w:firstLine="0"/>
        <w:jc w:val="both"/>
        <w:rPr>
          <w:i/>
          <w:sz w:val="20"/>
        </w:rPr>
      </w:pPr>
      <w:r>
        <w:rPr>
          <w:i/>
          <w:w w:val="105"/>
          <w:sz w:val="20"/>
        </w:rPr>
        <w:t>A Court of Small Causes shall not take cognizance of</w:t>
      </w:r>
      <w:r>
        <w:rPr>
          <w:i/>
          <w:w w:val="105"/>
          <w:sz w:val="20"/>
        </w:rPr>
        <w:t> the</w:t>
      </w:r>
      <w:r>
        <w:rPr>
          <w:i/>
          <w:spacing w:val="-1"/>
          <w:w w:val="105"/>
          <w:sz w:val="20"/>
        </w:rPr>
        <w:t> </w:t>
      </w:r>
      <w:r>
        <w:rPr>
          <w:i/>
          <w:w w:val="105"/>
          <w:sz w:val="20"/>
        </w:rPr>
        <w:t>suits</w:t>
      </w:r>
      <w:r>
        <w:rPr>
          <w:i/>
          <w:spacing w:val="-3"/>
          <w:w w:val="105"/>
          <w:sz w:val="20"/>
        </w:rPr>
        <w:t> </w:t>
      </w:r>
      <w:r>
        <w:rPr>
          <w:i/>
          <w:w w:val="105"/>
          <w:sz w:val="20"/>
        </w:rPr>
        <w:t>specified</w:t>
      </w:r>
      <w:r>
        <w:rPr>
          <w:i/>
          <w:spacing w:val="-2"/>
          <w:w w:val="105"/>
          <w:sz w:val="20"/>
        </w:rPr>
        <w:t> </w:t>
      </w:r>
      <w:r>
        <w:rPr>
          <w:i/>
          <w:w w:val="105"/>
          <w:sz w:val="20"/>
        </w:rPr>
        <w:t>in</w:t>
      </w:r>
      <w:r>
        <w:rPr>
          <w:i/>
          <w:spacing w:val="-2"/>
          <w:w w:val="105"/>
          <w:sz w:val="20"/>
        </w:rPr>
        <w:t> </w:t>
      </w:r>
      <w:r>
        <w:rPr>
          <w:i/>
          <w:w w:val="105"/>
          <w:sz w:val="20"/>
        </w:rPr>
        <w:t>the</w:t>
      </w:r>
      <w:r>
        <w:rPr>
          <w:i/>
          <w:spacing w:val="-1"/>
          <w:w w:val="105"/>
          <w:sz w:val="20"/>
        </w:rPr>
        <w:t> </w:t>
      </w:r>
      <w:r>
        <w:rPr>
          <w:i/>
          <w:w w:val="105"/>
          <w:sz w:val="20"/>
        </w:rPr>
        <w:t>Schedule</w:t>
      </w:r>
      <w:r>
        <w:rPr>
          <w:i/>
          <w:spacing w:val="-4"/>
          <w:w w:val="105"/>
          <w:sz w:val="20"/>
        </w:rPr>
        <w:t> </w:t>
      </w:r>
      <w:r>
        <w:rPr>
          <w:i/>
          <w:w w:val="105"/>
          <w:sz w:val="20"/>
        </w:rPr>
        <w:t>as suits excepted from the cognizance of a Court of Small Causes.</w:t>
      </w:r>
    </w:p>
    <w:p>
      <w:pPr>
        <w:pStyle w:val="ListParagraph"/>
        <w:numPr>
          <w:ilvl w:val="0"/>
          <w:numId w:val="9"/>
        </w:numPr>
        <w:tabs>
          <w:tab w:pos="3008" w:val="left" w:leader="none"/>
        </w:tabs>
        <w:spacing w:line="372" w:lineRule="auto" w:before="190" w:after="0"/>
        <w:ind w:left="2609" w:right="1098" w:firstLine="0"/>
        <w:jc w:val="both"/>
        <w:rPr>
          <w:i/>
          <w:sz w:val="20"/>
        </w:rPr>
      </w:pPr>
      <w:r>
        <w:rPr>
          <w:i/>
          <w:w w:val="105"/>
          <w:sz w:val="20"/>
        </w:rPr>
        <w:t>Subject</w:t>
      </w:r>
      <w:r>
        <w:rPr>
          <w:i/>
          <w:spacing w:val="-4"/>
          <w:w w:val="105"/>
          <w:sz w:val="20"/>
        </w:rPr>
        <w:t> </w:t>
      </w:r>
      <w:r>
        <w:rPr>
          <w:i/>
          <w:w w:val="105"/>
          <w:sz w:val="20"/>
        </w:rPr>
        <w:t>to</w:t>
      </w:r>
      <w:r>
        <w:rPr>
          <w:i/>
          <w:spacing w:val="-7"/>
          <w:w w:val="105"/>
          <w:sz w:val="20"/>
        </w:rPr>
        <w:t> </w:t>
      </w:r>
      <w:r>
        <w:rPr>
          <w:i/>
          <w:w w:val="105"/>
          <w:sz w:val="20"/>
        </w:rPr>
        <w:t>the</w:t>
      </w:r>
      <w:r>
        <w:rPr>
          <w:i/>
          <w:spacing w:val="-5"/>
          <w:w w:val="105"/>
          <w:sz w:val="20"/>
        </w:rPr>
        <w:t> </w:t>
      </w:r>
      <w:r>
        <w:rPr>
          <w:i/>
          <w:w w:val="105"/>
          <w:sz w:val="20"/>
        </w:rPr>
        <w:t>exception</w:t>
      </w:r>
      <w:r>
        <w:rPr>
          <w:i/>
          <w:spacing w:val="-8"/>
          <w:w w:val="105"/>
          <w:sz w:val="20"/>
        </w:rPr>
        <w:t> </w:t>
      </w:r>
      <w:r>
        <w:rPr>
          <w:i/>
          <w:w w:val="105"/>
          <w:sz w:val="20"/>
        </w:rPr>
        <w:t>specified</w:t>
      </w:r>
      <w:r>
        <w:rPr>
          <w:i/>
          <w:spacing w:val="-6"/>
          <w:w w:val="105"/>
          <w:sz w:val="20"/>
        </w:rPr>
        <w:t> </w:t>
      </w:r>
      <w:r>
        <w:rPr>
          <w:i/>
          <w:w w:val="105"/>
          <w:sz w:val="20"/>
        </w:rPr>
        <w:t>in</w:t>
      </w:r>
      <w:r>
        <w:rPr>
          <w:i/>
          <w:spacing w:val="-8"/>
          <w:w w:val="105"/>
          <w:sz w:val="20"/>
        </w:rPr>
        <w:t> </w:t>
      </w:r>
      <w:r>
        <w:rPr>
          <w:i/>
          <w:w w:val="105"/>
          <w:sz w:val="20"/>
        </w:rPr>
        <w:t>the</w:t>
      </w:r>
      <w:r>
        <w:rPr>
          <w:i/>
          <w:spacing w:val="-5"/>
          <w:w w:val="105"/>
          <w:sz w:val="20"/>
        </w:rPr>
        <w:t> </w:t>
      </w:r>
      <w:r>
        <w:rPr>
          <w:i/>
          <w:w w:val="105"/>
          <w:sz w:val="20"/>
        </w:rPr>
        <w:t>schedule</w:t>
      </w:r>
      <w:r>
        <w:rPr>
          <w:i/>
          <w:spacing w:val="-5"/>
          <w:w w:val="105"/>
          <w:sz w:val="20"/>
        </w:rPr>
        <w:t> </w:t>
      </w:r>
      <w:r>
        <w:rPr>
          <w:i/>
          <w:w w:val="105"/>
          <w:sz w:val="20"/>
        </w:rPr>
        <w:t>and</w:t>
      </w:r>
      <w:r>
        <w:rPr>
          <w:i/>
          <w:w w:val="105"/>
          <w:sz w:val="20"/>
        </w:rPr>
        <w:t> to</w:t>
      </w:r>
      <w:r>
        <w:rPr>
          <w:i/>
          <w:spacing w:val="-9"/>
          <w:w w:val="105"/>
          <w:sz w:val="20"/>
        </w:rPr>
        <w:t> </w:t>
      </w:r>
      <w:r>
        <w:rPr>
          <w:i/>
          <w:w w:val="105"/>
          <w:sz w:val="20"/>
        </w:rPr>
        <w:t>the</w:t>
      </w:r>
      <w:r>
        <w:rPr>
          <w:i/>
          <w:spacing w:val="-9"/>
          <w:w w:val="105"/>
          <w:sz w:val="20"/>
        </w:rPr>
        <w:t> </w:t>
      </w:r>
      <w:r>
        <w:rPr>
          <w:i/>
          <w:w w:val="105"/>
          <w:sz w:val="20"/>
        </w:rPr>
        <w:t>provisions</w:t>
      </w:r>
      <w:r>
        <w:rPr>
          <w:i/>
          <w:spacing w:val="-6"/>
          <w:w w:val="105"/>
          <w:sz w:val="20"/>
        </w:rPr>
        <w:t> </w:t>
      </w:r>
      <w:r>
        <w:rPr>
          <w:i/>
          <w:w w:val="105"/>
          <w:sz w:val="20"/>
        </w:rPr>
        <w:t>of</w:t>
      </w:r>
      <w:r>
        <w:rPr>
          <w:i/>
          <w:spacing w:val="-7"/>
          <w:w w:val="105"/>
          <w:sz w:val="20"/>
        </w:rPr>
        <w:t> </w:t>
      </w:r>
      <w:r>
        <w:rPr>
          <w:i/>
          <w:w w:val="105"/>
          <w:sz w:val="20"/>
        </w:rPr>
        <w:t>any</w:t>
      </w:r>
      <w:r>
        <w:rPr>
          <w:i/>
          <w:spacing w:val="-6"/>
          <w:w w:val="105"/>
          <w:sz w:val="20"/>
        </w:rPr>
        <w:t> </w:t>
      </w:r>
      <w:r>
        <w:rPr>
          <w:i/>
          <w:w w:val="105"/>
          <w:sz w:val="20"/>
        </w:rPr>
        <w:t>law</w:t>
      </w:r>
      <w:r>
        <w:rPr>
          <w:i/>
          <w:spacing w:val="-6"/>
          <w:w w:val="105"/>
          <w:sz w:val="20"/>
        </w:rPr>
        <w:t> </w:t>
      </w:r>
      <w:r>
        <w:rPr>
          <w:i/>
          <w:w w:val="105"/>
          <w:sz w:val="20"/>
        </w:rPr>
        <w:t>for</w:t>
      </w:r>
      <w:r>
        <w:rPr>
          <w:i/>
          <w:spacing w:val="-4"/>
          <w:w w:val="105"/>
          <w:sz w:val="20"/>
        </w:rPr>
        <w:t> </w:t>
      </w:r>
      <w:r>
        <w:rPr>
          <w:i/>
          <w:w w:val="105"/>
          <w:sz w:val="20"/>
        </w:rPr>
        <w:t>the</w:t>
      </w:r>
      <w:r>
        <w:rPr>
          <w:i/>
          <w:spacing w:val="-7"/>
          <w:w w:val="105"/>
          <w:sz w:val="20"/>
        </w:rPr>
        <w:t> </w:t>
      </w:r>
      <w:r>
        <w:rPr>
          <w:i/>
          <w:w w:val="105"/>
          <w:sz w:val="20"/>
        </w:rPr>
        <w:t>time</w:t>
      </w:r>
      <w:r>
        <w:rPr>
          <w:i/>
          <w:spacing w:val="-7"/>
          <w:w w:val="105"/>
          <w:sz w:val="20"/>
        </w:rPr>
        <w:t> </w:t>
      </w:r>
      <w:r>
        <w:rPr>
          <w:i/>
          <w:w w:val="105"/>
          <w:sz w:val="20"/>
        </w:rPr>
        <w:t>being</w:t>
      </w:r>
      <w:r>
        <w:rPr>
          <w:i/>
          <w:spacing w:val="-7"/>
          <w:w w:val="105"/>
          <w:sz w:val="20"/>
        </w:rPr>
        <w:t> </w:t>
      </w:r>
      <w:r>
        <w:rPr>
          <w:i/>
          <w:w w:val="105"/>
          <w:sz w:val="20"/>
        </w:rPr>
        <w:t>in</w:t>
      </w:r>
      <w:r>
        <w:rPr>
          <w:i/>
          <w:spacing w:val="-12"/>
          <w:w w:val="105"/>
          <w:sz w:val="20"/>
        </w:rPr>
        <w:t> </w:t>
      </w:r>
      <w:r>
        <w:rPr>
          <w:i/>
          <w:w w:val="105"/>
          <w:sz w:val="20"/>
        </w:rPr>
        <w:t>force,</w:t>
      </w:r>
      <w:r>
        <w:rPr>
          <w:i/>
          <w:spacing w:val="-7"/>
          <w:w w:val="105"/>
          <w:sz w:val="20"/>
        </w:rPr>
        <w:t> </w:t>
      </w:r>
      <w:r>
        <w:rPr>
          <w:i/>
          <w:w w:val="105"/>
          <w:sz w:val="20"/>
        </w:rPr>
        <w:t>all suits</w:t>
      </w:r>
      <w:r>
        <w:rPr>
          <w:i/>
          <w:w w:val="105"/>
          <w:sz w:val="20"/>
        </w:rPr>
        <w:t> of</w:t>
      </w:r>
      <w:r>
        <w:rPr>
          <w:i/>
          <w:w w:val="105"/>
          <w:sz w:val="20"/>
        </w:rPr>
        <w:t> a</w:t>
      </w:r>
      <w:r>
        <w:rPr>
          <w:i/>
          <w:w w:val="105"/>
          <w:sz w:val="20"/>
        </w:rPr>
        <w:t> civil</w:t>
      </w:r>
      <w:r>
        <w:rPr>
          <w:i/>
          <w:w w:val="105"/>
          <w:sz w:val="20"/>
        </w:rPr>
        <w:t> nature</w:t>
      </w:r>
      <w:r>
        <w:rPr>
          <w:i/>
          <w:w w:val="105"/>
          <w:sz w:val="20"/>
        </w:rPr>
        <w:t> of</w:t>
      </w:r>
      <w:r>
        <w:rPr>
          <w:i/>
          <w:w w:val="105"/>
          <w:sz w:val="20"/>
        </w:rPr>
        <w:t> which</w:t>
      </w:r>
      <w:r>
        <w:rPr>
          <w:i/>
          <w:w w:val="105"/>
          <w:sz w:val="20"/>
        </w:rPr>
        <w:t> the</w:t>
      </w:r>
      <w:r>
        <w:rPr>
          <w:i/>
          <w:w w:val="105"/>
          <w:sz w:val="20"/>
        </w:rPr>
        <w:t> value</w:t>
      </w:r>
      <w:r>
        <w:rPr>
          <w:i/>
          <w:w w:val="105"/>
          <w:sz w:val="20"/>
        </w:rPr>
        <w:t> does</w:t>
      </w:r>
      <w:r>
        <w:rPr>
          <w:i/>
          <w:w w:val="105"/>
          <w:sz w:val="20"/>
        </w:rPr>
        <w:t> not</w:t>
      </w:r>
      <w:r>
        <w:rPr>
          <w:i/>
          <w:w w:val="105"/>
          <w:sz w:val="20"/>
        </w:rPr>
        <w:t> “one lakh</w:t>
      </w:r>
      <w:r>
        <w:rPr>
          <w:i/>
          <w:w w:val="105"/>
          <w:sz w:val="20"/>
        </w:rPr>
        <w:t> rupees”</w:t>
      </w:r>
      <w:r>
        <w:rPr>
          <w:i/>
          <w:w w:val="105"/>
          <w:sz w:val="20"/>
        </w:rPr>
        <w:t> in</w:t>
      </w:r>
      <w:r>
        <w:rPr>
          <w:i/>
          <w:w w:val="105"/>
          <w:sz w:val="20"/>
        </w:rPr>
        <w:t> other</w:t>
      </w:r>
      <w:r>
        <w:rPr>
          <w:i/>
          <w:w w:val="105"/>
          <w:sz w:val="20"/>
        </w:rPr>
        <w:t> places,</w:t>
      </w:r>
      <w:r>
        <w:rPr>
          <w:i/>
          <w:w w:val="105"/>
          <w:sz w:val="20"/>
        </w:rPr>
        <w:t> shall</w:t>
      </w:r>
      <w:r>
        <w:rPr>
          <w:i/>
          <w:w w:val="105"/>
          <w:sz w:val="20"/>
        </w:rPr>
        <w:t> be</w:t>
      </w:r>
      <w:r>
        <w:rPr>
          <w:i/>
          <w:w w:val="105"/>
          <w:sz w:val="20"/>
        </w:rPr>
        <w:t> cognizable</w:t>
      </w:r>
      <w:r>
        <w:rPr>
          <w:i/>
          <w:w w:val="105"/>
          <w:sz w:val="20"/>
        </w:rPr>
        <w:t> by</w:t>
      </w:r>
      <w:r>
        <w:rPr>
          <w:i/>
          <w:w w:val="105"/>
          <w:sz w:val="20"/>
        </w:rPr>
        <w:t> a court of small causes.”</w:t>
      </w:r>
    </w:p>
    <w:p>
      <w:pPr>
        <w:spacing w:line="372" w:lineRule="auto" w:before="187"/>
        <w:ind w:left="2609" w:right="1096" w:firstLine="7"/>
        <w:jc w:val="both"/>
        <w:rPr>
          <w:i/>
          <w:sz w:val="20"/>
        </w:rPr>
      </w:pPr>
      <w:r>
        <w:rPr>
          <w:i/>
          <w:w w:val="105"/>
          <w:sz w:val="20"/>
        </w:rPr>
        <w:t>Provided that the State Government, in consultation with</w:t>
      </w:r>
      <w:r>
        <w:rPr>
          <w:i/>
          <w:w w:val="105"/>
          <w:sz w:val="20"/>
        </w:rPr>
        <w:t> the</w:t>
      </w:r>
      <w:r>
        <w:rPr>
          <w:i/>
          <w:spacing w:val="-2"/>
          <w:w w:val="105"/>
          <w:sz w:val="20"/>
        </w:rPr>
        <w:t> </w:t>
      </w:r>
      <w:r>
        <w:rPr>
          <w:i/>
          <w:w w:val="105"/>
          <w:sz w:val="20"/>
        </w:rPr>
        <w:t>High</w:t>
      </w:r>
      <w:r>
        <w:rPr>
          <w:i/>
          <w:spacing w:val="-2"/>
          <w:w w:val="105"/>
          <w:sz w:val="20"/>
        </w:rPr>
        <w:t> </w:t>
      </w:r>
      <w:r>
        <w:rPr>
          <w:i/>
          <w:w w:val="105"/>
          <w:sz w:val="20"/>
        </w:rPr>
        <w:t>court,</w:t>
      </w:r>
      <w:r>
        <w:rPr>
          <w:i/>
          <w:spacing w:val="-4"/>
          <w:w w:val="105"/>
          <w:sz w:val="20"/>
        </w:rPr>
        <w:t> </w:t>
      </w:r>
      <w:r>
        <w:rPr>
          <w:i/>
          <w:w w:val="105"/>
          <w:sz w:val="20"/>
        </w:rPr>
        <w:t>may</w:t>
      </w:r>
      <w:r>
        <w:rPr>
          <w:i/>
          <w:spacing w:val="-1"/>
          <w:w w:val="105"/>
          <w:sz w:val="20"/>
        </w:rPr>
        <w:t> </w:t>
      </w:r>
      <w:r>
        <w:rPr>
          <w:i/>
          <w:w w:val="105"/>
          <w:sz w:val="20"/>
        </w:rPr>
        <w:t>by</w:t>
      </w:r>
      <w:r>
        <w:rPr>
          <w:i/>
          <w:spacing w:val="-1"/>
          <w:w w:val="105"/>
          <w:sz w:val="20"/>
        </w:rPr>
        <w:t> </w:t>
      </w:r>
      <w:r>
        <w:rPr>
          <w:i/>
          <w:w w:val="105"/>
          <w:sz w:val="20"/>
        </w:rPr>
        <w:t>notification,</w:t>
      </w:r>
      <w:r>
        <w:rPr>
          <w:i/>
          <w:spacing w:val="-1"/>
          <w:w w:val="105"/>
          <w:sz w:val="20"/>
        </w:rPr>
        <w:t> </w:t>
      </w:r>
      <w:r>
        <w:rPr>
          <w:i/>
          <w:w w:val="105"/>
          <w:sz w:val="20"/>
        </w:rPr>
        <w:t>direct</w:t>
      </w:r>
      <w:r>
        <w:rPr>
          <w:i/>
          <w:spacing w:val="-1"/>
          <w:w w:val="105"/>
          <w:sz w:val="20"/>
        </w:rPr>
        <w:t> </w:t>
      </w:r>
      <w:r>
        <w:rPr>
          <w:i/>
          <w:w w:val="105"/>
          <w:sz w:val="20"/>
        </w:rPr>
        <w:t>that</w:t>
      </w:r>
      <w:r>
        <w:rPr>
          <w:i/>
          <w:spacing w:val="-3"/>
          <w:w w:val="105"/>
          <w:sz w:val="20"/>
        </w:rPr>
        <w:t> </w:t>
      </w:r>
      <w:r>
        <w:rPr>
          <w:i/>
          <w:w w:val="105"/>
          <w:sz w:val="20"/>
        </w:rPr>
        <w:t>all suits</w:t>
      </w:r>
      <w:r>
        <w:rPr>
          <w:i/>
          <w:spacing w:val="-1"/>
          <w:w w:val="105"/>
          <w:sz w:val="20"/>
        </w:rPr>
        <w:t> </w:t>
      </w:r>
      <w:r>
        <w:rPr>
          <w:i/>
          <w:w w:val="105"/>
          <w:sz w:val="20"/>
        </w:rPr>
        <w:t>of which</w:t>
      </w:r>
      <w:r>
        <w:rPr>
          <w:i/>
          <w:w w:val="105"/>
          <w:sz w:val="20"/>
        </w:rPr>
        <w:t> the</w:t>
      </w:r>
      <w:r>
        <w:rPr>
          <w:i/>
          <w:w w:val="105"/>
          <w:sz w:val="20"/>
        </w:rPr>
        <w:t> value</w:t>
      </w:r>
      <w:r>
        <w:rPr>
          <w:i/>
          <w:w w:val="105"/>
          <w:sz w:val="20"/>
        </w:rPr>
        <w:t> does</w:t>
      </w:r>
      <w:r>
        <w:rPr>
          <w:i/>
          <w:w w:val="105"/>
          <w:sz w:val="20"/>
        </w:rPr>
        <w:t> not</w:t>
      </w:r>
      <w:r>
        <w:rPr>
          <w:i/>
          <w:w w:val="105"/>
          <w:sz w:val="20"/>
        </w:rPr>
        <w:t> exceed</w:t>
      </w:r>
      <w:r>
        <w:rPr>
          <w:i/>
          <w:w w:val="105"/>
          <w:sz w:val="20"/>
        </w:rPr>
        <w:t> [twenty</w:t>
      </w:r>
      <w:r>
        <w:rPr>
          <w:i/>
          <w:w w:val="105"/>
          <w:sz w:val="20"/>
        </w:rPr>
        <w:t> five</w:t>
      </w:r>
      <w:r>
        <w:rPr>
          <w:i/>
          <w:w w:val="105"/>
          <w:sz w:val="20"/>
        </w:rPr>
        <w:t> thousand rupees]</w:t>
      </w:r>
      <w:r>
        <w:rPr>
          <w:i/>
          <w:w w:val="105"/>
          <w:sz w:val="20"/>
        </w:rPr>
        <w:t> shall</w:t>
      </w:r>
      <w:r>
        <w:rPr>
          <w:i/>
          <w:w w:val="105"/>
          <w:sz w:val="20"/>
        </w:rPr>
        <w:t> be</w:t>
      </w:r>
      <w:r>
        <w:rPr>
          <w:i/>
          <w:w w:val="105"/>
          <w:sz w:val="20"/>
        </w:rPr>
        <w:t> cognizable</w:t>
      </w:r>
      <w:r>
        <w:rPr>
          <w:i/>
          <w:w w:val="105"/>
          <w:sz w:val="20"/>
        </w:rPr>
        <w:t> by</w:t>
      </w:r>
      <w:r>
        <w:rPr>
          <w:i/>
          <w:w w:val="105"/>
          <w:sz w:val="20"/>
        </w:rPr>
        <w:t> a</w:t>
      </w:r>
      <w:r>
        <w:rPr>
          <w:i/>
          <w:w w:val="105"/>
          <w:sz w:val="20"/>
        </w:rPr>
        <w:t> Court</w:t>
      </w:r>
      <w:r>
        <w:rPr>
          <w:i/>
          <w:w w:val="105"/>
          <w:sz w:val="20"/>
        </w:rPr>
        <w:t> of</w:t>
      </w:r>
      <w:r>
        <w:rPr>
          <w:i/>
          <w:w w:val="105"/>
          <w:sz w:val="20"/>
        </w:rPr>
        <w:t> Small</w:t>
      </w:r>
      <w:r>
        <w:rPr>
          <w:i/>
          <w:w w:val="105"/>
          <w:sz w:val="20"/>
        </w:rPr>
        <w:t> Caused mentioned in the notification.”</w:t>
      </w:r>
    </w:p>
    <w:p>
      <w:pPr>
        <w:pStyle w:val="BodyText"/>
        <w:rPr>
          <w:i/>
          <w:sz w:val="20"/>
        </w:rPr>
      </w:pPr>
    </w:p>
    <w:p>
      <w:pPr>
        <w:pStyle w:val="BodyText"/>
        <w:spacing w:before="161"/>
        <w:rPr>
          <w:i/>
          <w:sz w:val="20"/>
        </w:rPr>
      </w:pPr>
    </w:p>
    <w:p>
      <w:pPr>
        <w:pStyle w:val="ListParagraph"/>
        <w:numPr>
          <w:ilvl w:val="1"/>
          <w:numId w:val="5"/>
        </w:numPr>
        <w:tabs>
          <w:tab w:pos="3283" w:val="left" w:leader="none"/>
        </w:tabs>
        <w:spacing w:line="491" w:lineRule="auto" w:before="0" w:after="0"/>
        <w:ind w:left="1949" w:right="566" w:firstLine="667"/>
        <w:jc w:val="both"/>
        <w:rPr>
          <w:sz w:val="22"/>
        </w:rPr>
      </w:pPr>
      <w:r>
        <w:rPr>
          <w:sz w:val="22"/>
        </w:rPr>
        <w:t>He therefore contends that since the present suits</w:t>
      </w:r>
      <w:r>
        <w:rPr>
          <w:spacing w:val="40"/>
          <w:sz w:val="22"/>
        </w:rPr>
        <w:t> </w:t>
      </w:r>
      <w:r>
        <w:rPr>
          <w:sz w:val="22"/>
        </w:rPr>
        <w:t>are filed for recovery of damages of sums exceeding Rs.2,00,000/-, the Small Causes Court has no jurisdiction to decide the suits.</w:t>
      </w:r>
      <w:r>
        <w:rPr>
          <w:spacing w:val="80"/>
          <w:sz w:val="22"/>
        </w:rPr>
        <w:t> </w:t>
      </w:r>
      <w:r>
        <w:rPr>
          <w:sz w:val="22"/>
        </w:rPr>
        <w:t>He contends that indisputably a suit for recovery</w:t>
      </w:r>
      <w:r>
        <w:rPr>
          <w:spacing w:val="41"/>
          <w:w w:val="150"/>
          <w:sz w:val="22"/>
        </w:rPr>
        <w:t> </w:t>
      </w:r>
      <w:r>
        <w:rPr>
          <w:sz w:val="22"/>
        </w:rPr>
        <w:t>of</w:t>
      </w:r>
      <w:r>
        <w:rPr>
          <w:spacing w:val="43"/>
          <w:w w:val="150"/>
          <w:sz w:val="22"/>
        </w:rPr>
        <w:t> </w:t>
      </w:r>
      <w:r>
        <w:rPr>
          <w:sz w:val="22"/>
        </w:rPr>
        <w:t>damages,</w:t>
      </w:r>
      <w:r>
        <w:rPr>
          <w:spacing w:val="43"/>
          <w:w w:val="150"/>
          <w:sz w:val="22"/>
        </w:rPr>
        <w:t> </w:t>
      </w:r>
      <w:r>
        <w:rPr>
          <w:sz w:val="22"/>
        </w:rPr>
        <w:t>which</w:t>
      </w:r>
      <w:r>
        <w:rPr>
          <w:spacing w:val="41"/>
          <w:w w:val="150"/>
          <w:sz w:val="22"/>
        </w:rPr>
        <w:t> </w:t>
      </w:r>
      <w:r>
        <w:rPr>
          <w:sz w:val="22"/>
        </w:rPr>
        <w:t>does</w:t>
      </w:r>
      <w:r>
        <w:rPr>
          <w:spacing w:val="43"/>
          <w:w w:val="150"/>
          <w:sz w:val="22"/>
        </w:rPr>
        <w:t> </w:t>
      </w:r>
      <w:r>
        <w:rPr>
          <w:sz w:val="22"/>
        </w:rPr>
        <w:t>not</w:t>
      </w:r>
      <w:r>
        <w:rPr>
          <w:spacing w:val="41"/>
          <w:w w:val="150"/>
          <w:sz w:val="22"/>
        </w:rPr>
        <w:t> </w:t>
      </w:r>
      <w:r>
        <w:rPr>
          <w:sz w:val="22"/>
        </w:rPr>
        <w:t>exceed</w:t>
      </w:r>
      <w:r>
        <w:rPr>
          <w:spacing w:val="42"/>
          <w:w w:val="150"/>
          <w:sz w:val="22"/>
        </w:rPr>
        <w:t> </w:t>
      </w:r>
      <w:r>
        <w:rPr>
          <w:sz w:val="22"/>
        </w:rPr>
        <w:t>the</w:t>
      </w:r>
      <w:r>
        <w:rPr>
          <w:spacing w:val="49"/>
          <w:w w:val="150"/>
          <w:sz w:val="22"/>
        </w:rPr>
        <w:t> </w:t>
      </w:r>
      <w:r>
        <w:rPr>
          <w:spacing w:val="-2"/>
          <w:sz w:val="22"/>
        </w:rPr>
        <w:t>pecuniary</w:t>
      </w:r>
    </w:p>
    <w:p>
      <w:pPr>
        <w:spacing w:after="0" w:line="491" w:lineRule="auto"/>
        <w:jc w:val="both"/>
        <w:rPr>
          <w:sz w:val="22"/>
        </w:rPr>
        <w:sectPr>
          <w:pgSz w:w="12240" w:h="15840"/>
          <w:pgMar w:header="627" w:footer="0" w:top="1880" w:bottom="280" w:left="700" w:right="1720"/>
        </w:sectPr>
      </w:pPr>
    </w:p>
    <w:p>
      <w:pPr>
        <w:pStyle w:val="BodyText"/>
      </w:pPr>
    </w:p>
    <w:p>
      <w:pPr>
        <w:pStyle w:val="BodyText"/>
        <w:spacing w:before="170"/>
      </w:pPr>
    </w:p>
    <w:p>
      <w:pPr>
        <w:pStyle w:val="BodyText"/>
        <w:spacing w:line="491" w:lineRule="auto" w:before="1"/>
        <w:ind w:left="1949" w:right="564"/>
        <w:jc w:val="both"/>
      </w:pPr>
      <w:r>
        <w:rPr/>
        <w:t>limits</w:t>
      </w:r>
      <w:r>
        <w:rPr>
          <w:spacing w:val="40"/>
        </w:rPr>
        <w:t> </w:t>
      </w:r>
      <w:r>
        <w:rPr/>
        <w:t>of</w:t>
      </w:r>
      <w:r>
        <w:rPr>
          <w:spacing w:val="40"/>
        </w:rPr>
        <w:t> </w:t>
      </w:r>
      <w:r>
        <w:rPr/>
        <w:t>the</w:t>
      </w:r>
      <w:r>
        <w:rPr>
          <w:spacing w:val="40"/>
        </w:rPr>
        <w:t> </w:t>
      </w:r>
      <w:r>
        <w:rPr/>
        <w:t>Small</w:t>
      </w:r>
      <w:r>
        <w:rPr>
          <w:spacing w:val="40"/>
        </w:rPr>
        <w:t> </w:t>
      </w:r>
      <w:r>
        <w:rPr/>
        <w:t>Causes</w:t>
      </w:r>
      <w:r>
        <w:rPr>
          <w:spacing w:val="40"/>
        </w:rPr>
        <w:t> </w:t>
      </w:r>
      <w:r>
        <w:rPr/>
        <w:t>Court</w:t>
      </w:r>
      <w:r>
        <w:rPr>
          <w:spacing w:val="40"/>
        </w:rPr>
        <w:t> </w:t>
      </w:r>
      <w:r>
        <w:rPr/>
        <w:t>can</w:t>
      </w:r>
      <w:r>
        <w:rPr>
          <w:spacing w:val="40"/>
        </w:rPr>
        <w:t> </w:t>
      </w:r>
      <w:r>
        <w:rPr/>
        <w:t>be</w:t>
      </w:r>
      <w:r>
        <w:rPr>
          <w:spacing w:val="40"/>
        </w:rPr>
        <w:t> </w:t>
      </w:r>
      <w:r>
        <w:rPr/>
        <w:t>entertained</w:t>
      </w:r>
      <w:r>
        <w:rPr>
          <w:spacing w:val="40"/>
        </w:rPr>
        <w:t> </w:t>
      </w:r>
      <w:r>
        <w:rPr/>
        <w:t>by</w:t>
      </w:r>
      <w:r>
        <w:rPr>
          <w:spacing w:val="40"/>
        </w:rPr>
        <w:t> </w:t>
      </w:r>
      <w:r>
        <w:rPr/>
        <w:t>the Small</w:t>
      </w:r>
      <w:r>
        <w:rPr>
          <w:spacing w:val="40"/>
        </w:rPr>
        <w:t> </w:t>
      </w:r>
      <w:r>
        <w:rPr/>
        <w:t>Causes</w:t>
      </w:r>
      <w:r>
        <w:rPr>
          <w:spacing w:val="40"/>
        </w:rPr>
        <w:t> </w:t>
      </w:r>
      <w:r>
        <w:rPr/>
        <w:t>Court</w:t>
      </w:r>
      <w:r>
        <w:rPr>
          <w:spacing w:val="40"/>
        </w:rPr>
        <w:t> </w:t>
      </w:r>
      <w:r>
        <w:rPr/>
        <w:t>but</w:t>
      </w:r>
      <w:r>
        <w:rPr>
          <w:spacing w:val="40"/>
        </w:rPr>
        <w:t> </w:t>
      </w:r>
      <w:r>
        <w:rPr/>
        <w:t>if</w:t>
      </w:r>
      <w:r>
        <w:rPr>
          <w:spacing w:val="40"/>
        </w:rPr>
        <w:t> </w:t>
      </w:r>
      <w:r>
        <w:rPr/>
        <w:t>it</w:t>
      </w:r>
      <w:r>
        <w:rPr>
          <w:spacing w:val="40"/>
        </w:rPr>
        <w:t> </w:t>
      </w:r>
      <w:r>
        <w:rPr/>
        <w:t>spills</w:t>
      </w:r>
      <w:r>
        <w:rPr>
          <w:spacing w:val="40"/>
        </w:rPr>
        <w:t> </w:t>
      </w:r>
      <w:r>
        <w:rPr/>
        <w:t>over</w:t>
      </w:r>
      <w:r>
        <w:rPr>
          <w:spacing w:val="40"/>
        </w:rPr>
        <w:t> </w:t>
      </w:r>
      <w:r>
        <w:rPr/>
        <w:t>the</w:t>
      </w:r>
      <w:r>
        <w:rPr>
          <w:spacing w:val="40"/>
        </w:rPr>
        <w:t> </w:t>
      </w:r>
      <w:r>
        <w:rPr/>
        <w:t>sum</w:t>
      </w:r>
      <w:r>
        <w:rPr>
          <w:spacing w:val="40"/>
        </w:rPr>
        <w:t> </w:t>
      </w:r>
      <w:r>
        <w:rPr/>
        <w:t>of Rs.2,00,000/-, the Small Causes Court has no jurisdiction.</w:t>
      </w:r>
      <w:r>
        <w:rPr>
          <w:spacing w:val="40"/>
        </w:rPr>
        <w:t> </w:t>
      </w:r>
      <w:r>
        <w:rPr/>
        <w:t>The learned counsel also relied upon the judgment of Full Bench of this Court in the case of </w:t>
      </w:r>
      <w:r>
        <w:rPr>
          <w:b/>
          <w:i/>
        </w:rPr>
        <w:t>Abdul Wajid v. A.S.Onkarappa</w:t>
      </w:r>
      <w:r>
        <w:rPr>
          <w:b/>
          <w:i/>
        </w:rPr>
        <w:t> </w:t>
      </w:r>
      <w:r>
        <w:rPr/>
        <w:t>reported in </w:t>
      </w:r>
      <w:r>
        <w:rPr>
          <w:b/>
          <w:i/>
        </w:rPr>
        <w:t>ILR 2011 KAR 229 </w:t>
      </w:r>
      <w:r>
        <w:rPr/>
        <w:t>and contended that jurisdiction being a threshold test, has to be examined with respect to the reliefs sought for in the suit and not in vaccum.</w:t>
      </w:r>
      <w:r>
        <w:rPr>
          <w:spacing w:val="80"/>
        </w:rPr>
        <w:t> </w:t>
      </w:r>
      <w:r>
        <w:rPr/>
        <w:t>He contended that</w:t>
      </w:r>
      <w:r>
        <w:rPr>
          <w:spacing w:val="40"/>
        </w:rPr>
        <w:t> </w:t>
      </w:r>
      <w:r>
        <w:rPr/>
        <w:t>the</w:t>
      </w:r>
      <w:r>
        <w:rPr>
          <w:spacing w:val="40"/>
        </w:rPr>
        <w:t> </w:t>
      </w:r>
      <w:r>
        <w:rPr/>
        <w:t>jurisdiction</w:t>
      </w:r>
      <w:r>
        <w:rPr>
          <w:spacing w:val="40"/>
        </w:rPr>
        <w:t> </w:t>
      </w:r>
      <w:r>
        <w:rPr/>
        <w:t>of</w:t>
      </w:r>
      <w:r>
        <w:rPr>
          <w:spacing w:val="40"/>
        </w:rPr>
        <w:t> </w:t>
      </w:r>
      <w:r>
        <w:rPr/>
        <w:t>the</w:t>
      </w:r>
      <w:r>
        <w:rPr>
          <w:spacing w:val="40"/>
        </w:rPr>
        <w:t> </w:t>
      </w:r>
      <w:r>
        <w:rPr/>
        <w:t>Small</w:t>
      </w:r>
      <w:r>
        <w:rPr>
          <w:spacing w:val="40"/>
        </w:rPr>
        <w:t> </w:t>
      </w:r>
      <w:r>
        <w:rPr/>
        <w:t>Causes</w:t>
      </w:r>
      <w:r>
        <w:rPr>
          <w:spacing w:val="40"/>
        </w:rPr>
        <w:t> </w:t>
      </w:r>
      <w:r>
        <w:rPr/>
        <w:t>Court</w:t>
      </w:r>
      <w:r>
        <w:rPr>
          <w:spacing w:val="40"/>
        </w:rPr>
        <w:t> </w:t>
      </w:r>
      <w:r>
        <w:rPr/>
        <w:t>as</w:t>
      </w:r>
      <w:r>
        <w:rPr>
          <w:spacing w:val="40"/>
        </w:rPr>
        <w:t> </w:t>
      </w:r>
      <w:r>
        <w:rPr/>
        <w:t>founded</w:t>
      </w:r>
      <w:r>
        <w:rPr>
          <w:spacing w:val="40"/>
        </w:rPr>
        <w:t> </w:t>
      </w:r>
      <w:r>
        <w:rPr/>
        <w:t>by the Full Bench is limited to examine whether there exists a relationship of landlord and tenant and if the answer is in the affirmative then the question, whether the relationship is</w:t>
      </w:r>
      <w:r>
        <w:rPr>
          <w:spacing w:val="40"/>
        </w:rPr>
        <w:t> </w:t>
      </w:r>
      <w:r>
        <w:rPr/>
        <w:t>properly</w:t>
      </w:r>
      <w:r>
        <w:rPr>
          <w:spacing w:val="40"/>
        </w:rPr>
        <w:t> </w:t>
      </w:r>
      <w:r>
        <w:rPr/>
        <w:t>terminated</w:t>
      </w:r>
      <w:r>
        <w:rPr>
          <w:spacing w:val="40"/>
        </w:rPr>
        <w:t> </w:t>
      </w:r>
      <w:r>
        <w:rPr/>
        <w:t>in</w:t>
      </w:r>
      <w:r>
        <w:rPr>
          <w:spacing w:val="40"/>
        </w:rPr>
        <w:t> </w:t>
      </w:r>
      <w:r>
        <w:rPr/>
        <w:t>accordance</w:t>
      </w:r>
      <w:r>
        <w:rPr>
          <w:spacing w:val="40"/>
        </w:rPr>
        <w:t> </w:t>
      </w:r>
      <w:r>
        <w:rPr/>
        <w:t>with</w:t>
      </w:r>
      <w:r>
        <w:rPr>
          <w:spacing w:val="40"/>
        </w:rPr>
        <w:t> </w:t>
      </w:r>
      <w:r>
        <w:rPr/>
        <w:t>law</w:t>
      </w:r>
      <w:r>
        <w:rPr>
          <w:spacing w:val="40"/>
        </w:rPr>
        <w:t> </w:t>
      </w:r>
      <w:r>
        <w:rPr/>
        <w:t>would</w:t>
      </w:r>
      <w:r>
        <w:rPr>
          <w:spacing w:val="40"/>
        </w:rPr>
        <w:t> </w:t>
      </w:r>
      <w:r>
        <w:rPr/>
        <w:t>be considered.</w:t>
      </w:r>
      <w:r>
        <w:rPr>
          <w:spacing w:val="80"/>
        </w:rPr>
        <w:t> </w:t>
      </w:r>
      <w:r>
        <w:rPr/>
        <w:t>He contended that a perusal of the plaint filed by</w:t>
      </w:r>
      <w:r>
        <w:rPr>
          <w:spacing w:val="40"/>
        </w:rPr>
        <w:t> </w:t>
      </w:r>
      <w:r>
        <w:rPr/>
        <w:t>the defendants in O.S No.3858/2016 and the written statement filed in O.S No.3840/2018 and others discloses that the defendants denied the title of the plaintiffs in the suit property and therefore the suit is more or less for the recovery of possession based on title and hence it is the Civil Court which</w:t>
      </w:r>
      <w:r>
        <w:rPr>
          <w:spacing w:val="80"/>
        </w:rPr>
        <w:t> </w:t>
      </w:r>
      <w:r>
        <w:rPr/>
        <w:t>has jurisdiction.</w:t>
      </w:r>
    </w:p>
    <w:p>
      <w:pPr>
        <w:spacing w:after="0" w:line="491" w:lineRule="auto"/>
        <w:jc w:val="both"/>
        <w:sectPr>
          <w:pgSz w:w="12240" w:h="15840"/>
          <w:pgMar w:header="627" w:footer="0" w:top="1880" w:bottom="280" w:left="700" w:right="1720"/>
        </w:sectPr>
      </w:pPr>
    </w:p>
    <w:p>
      <w:pPr>
        <w:pStyle w:val="BodyText"/>
      </w:pPr>
    </w:p>
    <w:p>
      <w:pPr>
        <w:pStyle w:val="BodyText"/>
        <w:spacing w:before="170"/>
      </w:pPr>
    </w:p>
    <w:p>
      <w:pPr>
        <w:pStyle w:val="ListParagraph"/>
        <w:numPr>
          <w:ilvl w:val="1"/>
          <w:numId w:val="5"/>
        </w:numPr>
        <w:tabs>
          <w:tab w:pos="3283" w:val="left" w:leader="none"/>
        </w:tabs>
        <w:spacing w:line="491" w:lineRule="auto" w:before="1" w:after="0"/>
        <w:ind w:left="1949" w:right="563" w:firstLine="667"/>
        <w:jc w:val="both"/>
        <w:rPr>
          <w:sz w:val="22"/>
        </w:rPr>
      </w:pPr>
      <w:r>
        <w:rPr>
          <w:sz w:val="22"/>
        </w:rPr>
        <w:t>I</w:t>
      </w:r>
      <w:r>
        <w:rPr>
          <w:spacing w:val="40"/>
          <w:sz w:val="22"/>
        </w:rPr>
        <w:t> </w:t>
      </w:r>
      <w:r>
        <w:rPr>
          <w:sz w:val="22"/>
        </w:rPr>
        <w:t>have</w:t>
      </w:r>
      <w:r>
        <w:rPr>
          <w:spacing w:val="40"/>
          <w:sz w:val="22"/>
        </w:rPr>
        <w:t> </w:t>
      </w:r>
      <w:r>
        <w:rPr>
          <w:sz w:val="22"/>
        </w:rPr>
        <w:t>considered</w:t>
      </w:r>
      <w:r>
        <w:rPr>
          <w:spacing w:val="40"/>
          <w:sz w:val="22"/>
        </w:rPr>
        <w:t> </w:t>
      </w:r>
      <w:r>
        <w:rPr>
          <w:sz w:val="22"/>
        </w:rPr>
        <w:t>the</w:t>
      </w:r>
      <w:r>
        <w:rPr>
          <w:spacing w:val="40"/>
          <w:sz w:val="22"/>
        </w:rPr>
        <w:t> </w:t>
      </w:r>
      <w:r>
        <w:rPr>
          <w:sz w:val="22"/>
        </w:rPr>
        <w:t>submissions</w:t>
      </w:r>
      <w:r>
        <w:rPr>
          <w:spacing w:val="40"/>
          <w:sz w:val="22"/>
        </w:rPr>
        <w:t> </w:t>
      </w:r>
      <w:r>
        <w:rPr>
          <w:sz w:val="22"/>
        </w:rPr>
        <w:t>of</w:t>
      </w:r>
      <w:r>
        <w:rPr>
          <w:spacing w:val="40"/>
          <w:sz w:val="22"/>
        </w:rPr>
        <w:t> </w:t>
      </w:r>
      <w:r>
        <w:rPr>
          <w:sz w:val="22"/>
        </w:rPr>
        <w:t>learned counsel</w:t>
      </w:r>
      <w:r>
        <w:rPr>
          <w:spacing w:val="40"/>
          <w:sz w:val="22"/>
        </w:rPr>
        <w:t> </w:t>
      </w:r>
      <w:r>
        <w:rPr>
          <w:sz w:val="22"/>
        </w:rPr>
        <w:t>for</w:t>
      </w:r>
      <w:r>
        <w:rPr>
          <w:spacing w:val="40"/>
          <w:sz w:val="22"/>
        </w:rPr>
        <w:t> </w:t>
      </w:r>
      <w:r>
        <w:rPr>
          <w:sz w:val="22"/>
        </w:rPr>
        <w:t>petitioners</w:t>
      </w:r>
      <w:r>
        <w:rPr>
          <w:spacing w:val="40"/>
          <w:sz w:val="22"/>
        </w:rPr>
        <w:t> </w:t>
      </w:r>
      <w:r>
        <w:rPr>
          <w:sz w:val="22"/>
        </w:rPr>
        <w:t>and</w:t>
      </w:r>
      <w:r>
        <w:rPr>
          <w:spacing w:val="40"/>
          <w:sz w:val="22"/>
        </w:rPr>
        <w:t> </w:t>
      </w:r>
      <w:r>
        <w:rPr>
          <w:sz w:val="22"/>
        </w:rPr>
        <w:t>learned</w:t>
      </w:r>
      <w:r>
        <w:rPr>
          <w:spacing w:val="40"/>
          <w:sz w:val="22"/>
        </w:rPr>
        <w:t> </w:t>
      </w:r>
      <w:r>
        <w:rPr>
          <w:sz w:val="22"/>
        </w:rPr>
        <w:t>counsel</w:t>
      </w:r>
      <w:r>
        <w:rPr>
          <w:spacing w:val="40"/>
          <w:sz w:val="22"/>
        </w:rPr>
        <w:t> </w:t>
      </w:r>
      <w:r>
        <w:rPr>
          <w:sz w:val="22"/>
        </w:rPr>
        <w:t>for</w:t>
      </w:r>
      <w:r>
        <w:rPr>
          <w:spacing w:val="40"/>
          <w:sz w:val="22"/>
        </w:rPr>
        <w:t> </w:t>
      </w:r>
      <w:r>
        <w:rPr>
          <w:sz w:val="22"/>
        </w:rPr>
        <w:t>respondents</w:t>
      </w:r>
      <w:r>
        <w:rPr>
          <w:spacing w:val="40"/>
          <w:sz w:val="22"/>
        </w:rPr>
        <w:t> </w:t>
      </w:r>
      <w:r>
        <w:rPr>
          <w:sz w:val="22"/>
        </w:rPr>
        <w:t>in all these petitions.</w:t>
      </w:r>
    </w:p>
    <w:p>
      <w:pPr>
        <w:pStyle w:val="ListParagraph"/>
        <w:numPr>
          <w:ilvl w:val="1"/>
          <w:numId w:val="5"/>
        </w:numPr>
        <w:tabs>
          <w:tab w:pos="3283" w:val="left" w:leader="none"/>
        </w:tabs>
        <w:spacing w:line="494" w:lineRule="auto" w:before="186" w:after="0"/>
        <w:ind w:left="1949" w:right="567" w:firstLine="746"/>
        <w:jc w:val="both"/>
        <w:rPr>
          <w:sz w:val="22"/>
        </w:rPr>
      </w:pPr>
      <w:r>
        <w:rPr>
          <w:sz w:val="22"/>
        </w:rPr>
        <w:t>In these petitions, we are only concerned with the jurisdiction</w:t>
      </w:r>
      <w:r>
        <w:rPr>
          <w:spacing w:val="40"/>
          <w:sz w:val="22"/>
        </w:rPr>
        <w:t> </w:t>
      </w:r>
      <w:r>
        <w:rPr>
          <w:sz w:val="22"/>
        </w:rPr>
        <w:t>of</w:t>
      </w:r>
      <w:r>
        <w:rPr>
          <w:spacing w:val="40"/>
          <w:sz w:val="22"/>
        </w:rPr>
        <w:t> </w:t>
      </w:r>
      <w:r>
        <w:rPr>
          <w:sz w:val="22"/>
        </w:rPr>
        <w:t>the</w:t>
      </w:r>
      <w:r>
        <w:rPr>
          <w:spacing w:val="40"/>
          <w:sz w:val="22"/>
        </w:rPr>
        <w:t> </w:t>
      </w:r>
      <w:r>
        <w:rPr>
          <w:sz w:val="22"/>
        </w:rPr>
        <w:t>Small</w:t>
      </w:r>
      <w:r>
        <w:rPr>
          <w:spacing w:val="40"/>
          <w:sz w:val="22"/>
        </w:rPr>
        <w:t> </w:t>
      </w:r>
      <w:r>
        <w:rPr>
          <w:sz w:val="22"/>
        </w:rPr>
        <w:t>Causes</w:t>
      </w:r>
      <w:r>
        <w:rPr>
          <w:spacing w:val="40"/>
          <w:sz w:val="22"/>
        </w:rPr>
        <w:t> </w:t>
      </w:r>
      <w:r>
        <w:rPr>
          <w:sz w:val="22"/>
        </w:rPr>
        <w:t>Court</w:t>
      </w:r>
      <w:r>
        <w:rPr>
          <w:spacing w:val="40"/>
          <w:sz w:val="22"/>
        </w:rPr>
        <w:t> </w:t>
      </w:r>
      <w:r>
        <w:rPr>
          <w:sz w:val="22"/>
        </w:rPr>
        <w:t>to</w:t>
      </w:r>
      <w:r>
        <w:rPr>
          <w:spacing w:val="40"/>
          <w:sz w:val="22"/>
        </w:rPr>
        <w:t> </w:t>
      </w:r>
      <w:r>
        <w:rPr>
          <w:sz w:val="22"/>
        </w:rPr>
        <w:t>entertain</w:t>
      </w:r>
      <w:r>
        <w:rPr>
          <w:spacing w:val="40"/>
          <w:sz w:val="22"/>
        </w:rPr>
        <w:t> </w:t>
      </w:r>
      <w:r>
        <w:rPr>
          <w:sz w:val="22"/>
        </w:rPr>
        <w:t>the</w:t>
      </w:r>
      <w:r>
        <w:rPr>
          <w:spacing w:val="40"/>
          <w:sz w:val="22"/>
        </w:rPr>
        <w:t> </w:t>
      </w:r>
      <w:r>
        <w:rPr>
          <w:sz w:val="22"/>
        </w:rPr>
        <w:t>suits filed by the plaintiffs/respondents herein.</w:t>
      </w:r>
    </w:p>
    <w:p>
      <w:pPr>
        <w:pStyle w:val="ListParagraph"/>
        <w:numPr>
          <w:ilvl w:val="1"/>
          <w:numId w:val="5"/>
        </w:numPr>
        <w:tabs>
          <w:tab w:pos="3283" w:val="left" w:leader="none"/>
        </w:tabs>
        <w:spacing w:line="491" w:lineRule="auto" w:before="184" w:after="0"/>
        <w:ind w:left="1949" w:right="566" w:firstLine="667"/>
        <w:jc w:val="both"/>
        <w:rPr>
          <w:sz w:val="22"/>
        </w:rPr>
      </w:pPr>
      <w:r>
        <w:rPr>
          <w:sz w:val="22"/>
        </w:rPr>
        <w:t>The suits in O.S Nos.3840/2018, 3841/2018 and 3842/2018 were filed for the reliefs stated </w:t>
      </w:r>
      <w:r>
        <w:rPr>
          <w:i/>
          <w:sz w:val="22"/>
        </w:rPr>
        <w:t>supra</w:t>
      </w:r>
      <w:r>
        <w:rPr>
          <w:sz w:val="22"/>
        </w:rPr>
        <w:t>.</w:t>
      </w:r>
    </w:p>
    <w:p>
      <w:pPr>
        <w:pStyle w:val="ListParagraph"/>
        <w:numPr>
          <w:ilvl w:val="1"/>
          <w:numId w:val="5"/>
        </w:numPr>
        <w:tabs>
          <w:tab w:pos="3283" w:val="left" w:leader="none"/>
        </w:tabs>
        <w:spacing w:line="491" w:lineRule="auto" w:before="185" w:after="0"/>
        <w:ind w:left="1949" w:right="565" w:firstLine="667"/>
        <w:jc w:val="both"/>
        <w:rPr>
          <w:sz w:val="22"/>
        </w:rPr>
      </w:pPr>
      <w:r>
        <w:rPr>
          <w:sz w:val="22"/>
        </w:rPr>
        <w:t>The valuation slip indicates that the suits were</w:t>
      </w:r>
      <w:r>
        <w:rPr>
          <w:spacing w:val="80"/>
          <w:sz w:val="22"/>
        </w:rPr>
        <w:t> </w:t>
      </w:r>
      <w:r>
        <w:rPr>
          <w:sz w:val="22"/>
        </w:rPr>
        <w:t>valued under Section 41 of the Karnataka Court Fees and Suits Valuation Act, 1958 claiming that the defendants were the tenants occupying portions of the commercial property and that the</w:t>
      </w:r>
      <w:r>
        <w:rPr>
          <w:spacing w:val="40"/>
          <w:sz w:val="22"/>
        </w:rPr>
        <w:t> </w:t>
      </w:r>
      <w:r>
        <w:rPr>
          <w:sz w:val="22"/>
        </w:rPr>
        <w:t>rent</w:t>
      </w:r>
      <w:r>
        <w:rPr>
          <w:spacing w:val="40"/>
          <w:sz w:val="22"/>
        </w:rPr>
        <w:t> </w:t>
      </w:r>
      <w:r>
        <w:rPr>
          <w:sz w:val="22"/>
        </w:rPr>
        <w:t>payable</w:t>
      </w:r>
      <w:r>
        <w:rPr>
          <w:spacing w:val="40"/>
          <w:sz w:val="22"/>
        </w:rPr>
        <w:t> </w:t>
      </w:r>
      <w:r>
        <w:rPr>
          <w:sz w:val="22"/>
        </w:rPr>
        <w:t>was</w:t>
      </w:r>
      <w:r>
        <w:rPr>
          <w:spacing w:val="40"/>
          <w:sz w:val="22"/>
        </w:rPr>
        <w:t> </w:t>
      </w:r>
      <w:r>
        <w:rPr>
          <w:sz w:val="22"/>
        </w:rPr>
        <w:t>a</w:t>
      </w:r>
      <w:r>
        <w:rPr>
          <w:spacing w:val="40"/>
          <w:sz w:val="22"/>
        </w:rPr>
        <w:t> </w:t>
      </w:r>
      <w:r>
        <w:rPr>
          <w:sz w:val="22"/>
        </w:rPr>
        <w:t>sum</w:t>
      </w:r>
      <w:r>
        <w:rPr>
          <w:spacing w:val="40"/>
          <w:sz w:val="22"/>
        </w:rPr>
        <w:t> </w:t>
      </w:r>
      <w:r>
        <w:rPr>
          <w:sz w:val="22"/>
        </w:rPr>
        <w:t>of</w:t>
      </w:r>
      <w:r>
        <w:rPr>
          <w:spacing w:val="40"/>
          <w:sz w:val="22"/>
        </w:rPr>
        <w:t> </w:t>
      </w:r>
      <w:r>
        <w:rPr>
          <w:sz w:val="22"/>
        </w:rPr>
        <w:t>Rs.1,375/-</w:t>
      </w:r>
      <w:r>
        <w:rPr>
          <w:spacing w:val="40"/>
          <w:sz w:val="22"/>
        </w:rPr>
        <w:t> </w:t>
      </w:r>
      <w:r>
        <w:rPr>
          <w:sz w:val="22"/>
        </w:rPr>
        <w:t>per</w:t>
      </w:r>
      <w:r>
        <w:rPr>
          <w:spacing w:val="40"/>
          <w:sz w:val="22"/>
        </w:rPr>
        <w:t> </w:t>
      </w:r>
      <w:r>
        <w:rPr>
          <w:sz w:val="22"/>
        </w:rPr>
        <w:t>month. Therefore, even as per the understanding of the plaintiffs, the suits were for relief of ejectment of the tenants from suit schedule property.</w:t>
      </w:r>
      <w:r>
        <w:rPr>
          <w:spacing w:val="80"/>
          <w:sz w:val="22"/>
        </w:rPr>
        <w:t> </w:t>
      </w:r>
      <w:r>
        <w:rPr>
          <w:sz w:val="22"/>
        </w:rPr>
        <w:t>Now coming to the question whether the Small Causes Court or the Civil Court has jurisdiction to try the suit</w:t>
      </w:r>
      <w:r>
        <w:rPr>
          <w:spacing w:val="40"/>
          <w:sz w:val="22"/>
        </w:rPr>
        <w:t> </w:t>
      </w:r>
      <w:r>
        <w:rPr>
          <w:sz w:val="22"/>
        </w:rPr>
        <w:t>or</w:t>
      </w:r>
      <w:r>
        <w:rPr>
          <w:spacing w:val="40"/>
          <w:sz w:val="22"/>
        </w:rPr>
        <w:t> </w:t>
      </w:r>
      <w:r>
        <w:rPr>
          <w:sz w:val="22"/>
        </w:rPr>
        <w:t>not,</w:t>
      </w:r>
      <w:r>
        <w:rPr>
          <w:spacing w:val="40"/>
          <w:sz w:val="22"/>
        </w:rPr>
        <w:t> </w:t>
      </w:r>
      <w:r>
        <w:rPr>
          <w:sz w:val="22"/>
        </w:rPr>
        <w:t>Section</w:t>
      </w:r>
      <w:r>
        <w:rPr>
          <w:spacing w:val="40"/>
          <w:sz w:val="22"/>
        </w:rPr>
        <w:t> </w:t>
      </w:r>
      <w:r>
        <w:rPr>
          <w:sz w:val="22"/>
        </w:rPr>
        <w:t>8</w:t>
      </w:r>
      <w:r>
        <w:rPr>
          <w:spacing w:val="40"/>
          <w:sz w:val="22"/>
        </w:rPr>
        <w:t> </w:t>
      </w:r>
      <w:r>
        <w:rPr>
          <w:sz w:val="22"/>
        </w:rPr>
        <w:t>of</w:t>
      </w:r>
      <w:r>
        <w:rPr>
          <w:spacing w:val="40"/>
          <w:sz w:val="22"/>
        </w:rPr>
        <w:t> </w:t>
      </w:r>
      <w:r>
        <w:rPr>
          <w:sz w:val="22"/>
        </w:rPr>
        <w:t>the</w:t>
      </w:r>
      <w:r>
        <w:rPr>
          <w:spacing w:val="40"/>
          <w:sz w:val="22"/>
        </w:rPr>
        <w:t> </w:t>
      </w:r>
      <w:r>
        <w:rPr>
          <w:sz w:val="22"/>
        </w:rPr>
        <w:t>Act</w:t>
      </w:r>
      <w:r>
        <w:rPr>
          <w:spacing w:val="40"/>
          <w:sz w:val="22"/>
        </w:rPr>
        <w:t> </w:t>
      </w:r>
      <w:r>
        <w:rPr>
          <w:sz w:val="22"/>
        </w:rPr>
        <w:t>of</w:t>
      </w:r>
      <w:r>
        <w:rPr>
          <w:spacing w:val="40"/>
          <w:sz w:val="22"/>
        </w:rPr>
        <w:t> </w:t>
      </w:r>
      <w:r>
        <w:rPr>
          <w:sz w:val="22"/>
        </w:rPr>
        <w:t>1964</w:t>
      </w:r>
      <w:r>
        <w:rPr>
          <w:spacing w:val="40"/>
          <w:sz w:val="22"/>
        </w:rPr>
        <w:t> </w:t>
      </w:r>
      <w:r>
        <w:rPr>
          <w:sz w:val="22"/>
        </w:rPr>
        <w:t>is</w:t>
      </w:r>
      <w:r>
        <w:rPr>
          <w:spacing w:val="40"/>
          <w:sz w:val="22"/>
        </w:rPr>
        <w:t> </w:t>
      </w:r>
      <w:r>
        <w:rPr>
          <w:sz w:val="22"/>
        </w:rPr>
        <w:t>relevant</w:t>
      </w:r>
      <w:r>
        <w:rPr>
          <w:spacing w:val="40"/>
          <w:sz w:val="22"/>
        </w:rPr>
        <w:t> </w:t>
      </w:r>
      <w:r>
        <w:rPr>
          <w:sz w:val="22"/>
        </w:rPr>
        <w:t>and</w:t>
      </w:r>
      <w:r>
        <w:rPr>
          <w:spacing w:val="40"/>
          <w:sz w:val="22"/>
        </w:rPr>
        <w:t> </w:t>
      </w:r>
      <w:r>
        <w:rPr>
          <w:sz w:val="22"/>
        </w:rPr>
        <w:t>the same is extracted below:</w:t>
      </w:r>
    </w:p>
    <w:p>
      <w:pPr>
        <w:spacing w:after="0" w:line="491" w:lineRule="auto"/>
        <w:jc w:val="both"/>
        <w:rPr>
          <w:sz w:val="22"/>
        </w:rPr>
        <w:sectPr>
          <w:pgSz w:w="12240" w:h="15840"/>
          <w:pgMar w:header="627" w:footer="0" w:top="1880" w:bottom="280" w:left="700" w:right="1720"/>
        </w:sectPr>
      </w:pPr>
    </w:p>
    <w:p>
      <w:pPr>
        <w:pStyle w:val="BodyText"/>
        <w:rPr>
          <w:sz w:val="20"/>
        </w:rPr>
      </w:pPr>
    </w:p>
    <w:p>
      <w:pPr>
        <w:pStyle w:val="BodyText"/>
        <w:spacing w:before="225"/>
        <w:rPr>
          <w:sz w:val="20"/>
        </w:rPr>
      </w:pPr>
    </w:p>
    <w:p>
      <w:pPr>
        <w:spacing w:line="369" w:lineRule="auto" w:before="0"/>
        <w:ind w:left="2616" w:right="242" w:firstLine="667"/>
        <w:jc w:val="left"/>
        <w:rPr>
          <w:b/>
          <w:i/>
          <w:sz w:val="20"/>
        </w:rPr>
      </w:pPr>
      <w:r>
        <w:rPr>
          <w:b/>
          <w:i/>
          <w:w w:val="105"/>
          <w:sz w:val="20"/>
        </w:rPr>
        <w:t>“8.</w:t>
      </w:r>
      <w:r>
        <w:rPr>
          <w:b/>
          <w:i/>
          <w:spacing w:val="40"/>
          <w:w w:val="105"/>
          <w:sz w:val="20"/>
        </w:rPr>
        <w:t> </w:t>
      </w:r>
      <w:r>
        <w:rPr>
          <w:b/>
          <w:i/>
          <w:w w:val="105"/>
          <w:sz w:val="20"/>
        </w:rPr>
        <w:t>Cognizance</w:t>
      </w:r>
      <w:r>
        <w:rPr>
          <w:b/>
          <w:i/>
          <w:spacing w:val="40"/>
          <w:w w:val="105"/>
          <w:sz w:val="20"/>
        </w:rPr>
        <w:t> </w:t>
      </w:r>
      <w:r>
        <w:rPr>
          <w:b/>
          <w:i/>
          <w:w w:val="105"/>
          <w:sz w:val="20"/>
        </w:rPr>
        <w:t>of</w:t>
      </w:r>
      <w:r>
        <w:rPr>
          <w:b/>
          <w:i/>
          <w:spacing w:val="40"/>
          <w:w w:val="105"/>
          <w:sz w:val="20"/>
        </w:rPr>
        <w:t> </w:t>
      </w:r>
      <w:r>
        <w:rPr>
          <w:b/>
          <w:i/>
          <w:w w:val="105"/>
          <w:sz w:val="20"/>
        </w:rPr>
        <w:t>suits</w:t>
      </w:r>
      <w:r>
        <w:rPr>
          <w:b/>
          <w:i/>
          <w:spacing w:val="40"/>
          <w:w w:val="105"/>
          <w:sz w:val="20"/>
        </w:rPr>
        <w:t> </w:t>
      </w:r>
      <w:r>
        <w:rPr>
          <w:b/>
          <w:i/>
          <w:w w:val="105"/>
          <w:sz w:val="20"/>
        </w:rPr>
        <w:t>by</w:t>
      </w:r>
      <w:r>
        <w:rPr>
          <w:b/>
          <w:i/>
          <w:spacing w:val="40"/>
          <w:w w:val="105"/>
          <w:sz w:val="20"/>
        </w:rPr>
        <w:t> </w:t>
      </w:r>
      <w:r>
        <w:rPr>
          <w:b/>
          <w:i/>
          <w:w w:val="105"/>
          <w:sz w:val="20"/>
        </w:rPr>
        <w:t>Courts</w:t>
      </w:r>
      <w:r>
        <w:rPr>
          <w:b/>
          <w:i/>
          <w:spacing w:val="40"/>
          <w:w w:val="105"/>
          <w:sz w:val="20"/>
        </w:rPr>
        <w:t> </w:t>
      </w:r>
      <w:r>
        <w:rPr>
          <w:b/>
          <w:i/>
          <w:w w:val="105"/>
          <w:sz w:val="20"/>
        </w:rPr>
        <w:t>of</w:t>
      </w:r>
      <w:r>
        <w:rPr>
          <w:b/>
          <w:i/>
          <w:spacing w:val="40"/>
          <w:w w:val="105"/>
          <w:sz w:val="20"/>
        </w:rPr>
        <w:t> </w:t>
      </w:r>
      <w:r>
        <w:rPr>
          <w:b/>
          <w:i/>
          <w:w w:val="105"/>
          <w:sz w:val="20"/>
        </w:rPr>
        <w:t>Small</w:t>
      </w:r>
      <w:r>
        <w:rPr>
          <w:b/>
          <w:i/>
          <w:w w:val="105"/>
          <w:sz w:val="20"/>
        </w:rPr>
        <w:t> </w:t>
      </w:r>
      <w:r>
        <w:rPr>
          <w:b/>
          <w:i/>
          <w:spacing w:val="-2"/>
          <w:w w:val="105"/>
          <w:sz w:val="20"/>
        </w:rPr>
        <w:t>Causes.—</w:t>
      </w:r>
    </w:p>
    <w:p>
      <w:pPr>
        <w:pStyle w:val="ListParagraph"/>
        <w:numPr>
          <w:ilvl w:val="0"/>
          <w:numId w:val="10"/>
        </w:numPr>
        <w:tabs>
          <w:tab w:pos="3011" w:val="left" w:leader="none"/>
        </w:tabs>
        <w:spacing w:line="374" w:lineRule="auto" w:before="190" w:after="0"/>
        <w:ind w:left="2609" w:right="1193" w:firstLine="0"/>
        <w:jc w:val="both"/>
        <w:rPr>
          <w:i/>
          <w:sz w:val="20"/>
        </w:rPr>
      </w:pPr>
      <w:r>
        <w:rPr>
          <w:i/>
          <w:w w:val="105"/>
          <w:sz w:val="20"/>
        </w:rPr>
        <w:t>A Court of Small</w:t>
      </w:r>
      <w:r>
        <w:rPr>
          <w:i/>
          <w:spacing w:val="-2"/>
          <w:w w:val="105"/>
          <w:sz w:val="20"/>
        </w:rPr>
        <w:t> </w:t>
      </w:r>
      <w:r>
        <w:rPr>
          <w:i/>
          <w:w w:val="105"/>
          <w:sz w:val="20"/>
        </w:rPr>
        <w:t>Causes</w:t>
      </w:r>
      <w:r>
        <w:rPr>
          <w:i/>
          <w:spacing w:val="-2"/>
          <w:w w:val="105"/>
          <w:sz w:val="20"/>
        </w:rPr>
        <w:t> </w:t>
      </w:r>
      <w:r>
        <w:rPr>
          <w:i/>
          <w:w w:val="105"/>
          <w:sz w:val="20"/>
        </w:rPr>
        <w:t>shall not</w:t>
      </w:r>
      <w:r>
        <w:rPr>
          <w:i/>
          <w:spacing w:val="-2"/>
          <w:w w:val="105"/>
          <w:sz w:val="20"/>
        </w:rPr>
        <w:t> </w:t>
      </w:r>
      <w:r>
        <w:rPr>
          <w:i/>
          <w:w w:val="105"/>
          <w:sz w:val="20"/>
        </w:rPr>
        <w:t>take cognizance</w:t>
      </w:r>
      <w:r>
        <w:rPr>
          <w:i/>
          <w:spacing w:val="-1"/>
          <w:w w:val="105"/>
          <w:sz w:val="20"/>
        </w:rPr>
        <w:t> </w:t>
      </w:r>
      <w:r>
        <w:rPr>
          <w:i/>
          <w:w w:val="105"/>
          <w:sz w:val="20"/>
        </w:rPr>
        <w:t>of</w:t>
      </w:r>
      <w:r>
        <w:rPr>
          <w:i/>
          <w:w w:val="105"/>
          <w:sz w:val="20"/>
        </w:rPr>
        <w:t> the</w:t>
      </w:r>
      <w:r>
        <w:rPr>
          <w:i/>
          <w:spacing w:val="-13"/>
          <w:w w:val="105"/>
          <w:sz w:val="20"/>
        </w:rPr>
        <w:t> </w:t>
      </w:r>
      <w:r>
        <w:rPr>
          <w:i/>
          <w:w w:val="105"/>
          <w:sz w:val="20"/>
        </w:rPr>
        <w:t>suits</w:t>
      </w:r>
      <w:r>
        <w:rPr>
          <w:i/>
          <w:spacing w:val="-12"/>
          <w:w w:val="105"/>
          <w:sz w:val="20"/>
        </w:rPr>
        <w:t> </w:t>
      </w:r>
      <w:r>
        <w:rPr>
          <w:i/>
          <w:w w:val="105"/>
          <w:sz w:val="20"/>
        </w:rPr>
        <w:t>specified</w:t>
      </w:r>
      <w:r>
        <w:rPr>
          <w:i/>
          <w:spacing w:val="-11"/>
          <w:w w:val="105"/>
          <w:sz w:val="20"/>
        </w:rPr>
        <w:t> </w:t>
      </w:r>
      <w:r>
        <w:rPr>
          <w:i/>
          <w:w w:val="105"/>
          <w:sz w:val="20"/>
        </w:rPr>
        <w:t>in</w:t>
      </w:r>
      <w:r>
        <w:rPr>
          <w:i/>
          <w:spacing w:val="-13"/>
          <w:w w:val="105"/>
          <w:sz w:val="20"/>
        </w:rPr>
        <w:t> </w:t>
      </w:r>
      <w:r>
        <w:rPr>
          <w:i/>
          <w:w w:val="105"/>
          <w:sz w:val="20"/>
        </w:rPr>
        <w:t>the</w:t>
      </w:r>
      <w:r>
        <w:rPr>
          <w:i/>
          <w:spacing w:val="-13"/>
          <w:w w:val="105"/>
          <w:sz w:val="20"/>
        </w:rPr>
        <w:t> </w:t>
      </w:r>
      <w:r>
        <w:rPr>
          <w:i/>
          <w:w w:val="105"/>
          <w:sz w:val="20"/>
        </w:rPr>
        <w:t>Schedule</w:t>
      </w:r>
      <w:r>
        <w:rPr>
          <w:i/>
          <w:spacing w:val="-13"/>
          <w:w w:val="105"/>
          <w:sz w:val="20"/>
        </w:rPr>
        <w:t> </w:t>
      </w:r>
      <w:r>
        <w:rPr>
          <w:i/>
          <w:w w:val="105"/>
          <w:sz w:val="20"/>
        </w:rPr>
        <w:t>as</w:t>
      </w:r>
      <w:r>
        <w:rPr>
          <w:i/>
          <w:spacing w:val="-12"/>
          <w:w w:val="105"/>
          <w:sz w:val="20"/>
        </w:rPr>
        <w:t> </w:t>
      </w:r>
      <w:r>
        <w:rPr>
          <w:i/>
          <w:w w:val="105"/>
          <w:sz w:val="20"/>
        </w:rPr>
        <w:t>suits</w:t>
      </w:r>
      <w:r>
        <w:rPr>
          <w:i/>
          <w:spacing w:val="-13"/>
          <w:w w:val="105"/>
          <w:sz w:val="20"/>
        </w:rPr>
        <w:t> </w:t>
      </w:r>
      <w:r>
        <w:rPr>
          <w:i/>
          <w:w w:val="105"/>
          <w:sz w:val="20"/>
        </w:rPr>
        <w:t>excepted</w:t>
      </w:r>
      <w:r>
        <w:rPr>
          <w:i/>
          <w:spacing w:val="-11"/>
          <w:w w:val="105"/>
          <w:sz w:val="20"/>
        </w:rPr>
        <w:t> </w:t>
      </w:r>
      <w:r>
        <w:rPr>
          <w:i/>
          <w:w w:val="105"/>
          <w:sz w:val="20"/>
        </w:rPr>
        <w:t>from the cognizance of a Court of Small Causes.</w:t>
      </w:r>
    </w:p>
    <w:p>
      <w:pPr>
        <w:pStyle w:val="ListParagraph"/>
        <w:numPr>
          <w:ilvl w:val="0"/>
          <w:numId w:val="10"/>
        </w:numPr>
        <w:tabs>
          <w:tab w:pos="3054" w:val="left" w:leader="none"/>
        </w:tabs>
        <w:spacing w:line="372" w:lineRule="auto" w:before="182" w:after="0"/>
        <w:ind w:left="2609" w:right="1192" w:firstLine="0"/>
        <w:jc w:val="both"/>
        <w:rPr>
          <w:i/>
          <w:sz w:val="20"/>
        </w:rPr>
      </w:pPr>
      <w:r>
        <w:rPr>
          <w:i/>
          <w:w w:val="105"/>
          <w:sz w:val="20"/>
        </w:rPr>
        <w:t>Subject</w:t>
      </w:r>
      <w:r>
        <w:rPr>
          <w:i/>
          <w:w w:val="105"/>
          <w:sz w:val="20"/>
        </w:rPr>
        <w:t> to</w:t>
      </w:r>
      <w:r>
        <w:rPr>
          <w:i/>
          <w:w w:val="105"/>
          <w:sz w:val="20"/>
        </w:rPr>
        <w:t> the</w:t>
      </w:r>
      <w:r>
        <w:rPr>
          <w:i/>
          <w:w w:val="105"/>
          <w:sz w:val="20"/>
        </w:rPr>
        <w:t> exception</w:t>
      </w:r>
      <w:r>
        <w:rPr>
          <w:i/>
          <w:w w:val="105"/>
          <w:sz w:val="20"/>
        </w:rPr>
        <w:t> specified</w:t>
      </w:r>
      <w:r>
        <w:rPr>
          <w:i/>
          <w:w w:val="105"/>
          <w:sz w:val="20"/>
        </w:rPr>
        <w:t> in</w:t>
      </w:r>
      <w:r>
        <w:rPr>
          <w:i/>
          <w:w w:val="105"/>
          <w:sz w:val="20"/>
        </w:rPr>
        <w:t> the</w:t>
      </w:r>
      <w:r>
        <w:rPr>
          <w:i/>
          <w:w w:val="105"/>
          <w:sz w:val="20"/>
        </w:rPr>
        <w:t> schedule</w:t>
      </w:r>
      <w:r>
        <w:rPr>
          <w:i/>
          <w:w w:val="105"/>
          <w:sz w:val="20"/>
        </w:rPr>
        <w:t> and</w:t>
      </w:r>
      <w:r>
        <w:rPr>
          <w:i/>
          <w:w w:val="105"/>
          <w:sz w:val="20"/>
        </w:rPr>
        <w:t> to</w:t>
      </w:r>
      <w:r>
        <w:rPr>
          <w:i/>
          <w:w w:val="105"/>
          <w:sz w:val="20"/>
        </w:rPr>
        <w:t> the</w:t>
      </w:r>
      <w:r>
        <w:rPr>
          <w:i/>
          <w:w w:val="105"/>
          <w:sz w:val="20"/>
        </w:rPr>
        <w:t> provisions</w:t>
      </w:r>
      <w:r>
        <w:rPr>
          <w:i/>
          <w:w w:val="105"/>
          <w:sz w:val="20"/>
        </w:rPr>
        <w:t> of</w:t>
      </w:r>
      <w:r>
        <w:rPr>
          <w:i/>
          <w:w w:val="105"/>
          <w:sz w:val="20"/>
        </w:rPr>
        <w:t> any</w:t>
      </w:r>
      <w:r>
        <w:rPr>
          <w:i/>
          <w:w w:val="105"/>
          <w:sz w:val="20"/>
        </w:rPr>
        <w:t> law</w:t>
      </w:r>
      <w:r>
        <w:rPr>
          <w:i/>
          <w:w w:val="105"/>
          <w:sz w:val="20"/>
        </w:rPr>
        <w:t> for</w:t>
      </w:r>
      <w:r>
        <w:rPr>
          <w:i/>
          <w:w w:val="105"/>
          <w:sz w:val="20"/>
        </w:rPr>
        <w:t> the</w:t>
      </w:r>
      <w:r>
        <w:rPr>
          <w:i/>
          <w:w w:val="105"/>
          <w:sz w:val="20"/>
        </w:rPr>
        <w:t> time</w:t>
      </w:r>
      <w:r>
        <w:rPr>
          <w:i/>
          <w:w w:val="105"/>
          <w:sz w:val="20"/>
        </w:rPr>
        <w:t> being</w:t>
      </w:r>
      <w:r>
        <w:rPr>
          <w:i/>
          <w:w w:val="105"/>
          <w:sz w:val="20"/>
        </w:rPr>
        <w:t> in force, all suits of a civil nature of which the value does not</w:t>
      </w:r>
      <w:r>
        <w:rPr>
          <w:i/>
          <w:spacing w:val="-9"/>
          <w:w w:val="105"/>
          <w:sz w:val="20"/>
        </w:rPr>
        <w:t> </w:t>
      </w:r>
      <w:r>
        <w:rPr>
          <w:i/>
          <w:w w:val="105"/>
          <w:sz w:val="20"/>
        </w:rPr>
        <w:t>“one</w:t>
      </w:r>
      <w:r>
        <w:rPr>
          <w:i/>
          <w:spacing w:val="-11"/>
          <w:w w:val="105"/>
          <w:sz w:val="20"/>
        </w:rPr>
        <w:t> </w:t>
      </w:r>
      <w:r>
        <w:rPr>
          <w:i/>
          <w:w w:val="105"/>
          <w:sz w:val="20"/>
        </w:rPr>
        <w:t>lakh</w:t>
      </w:r>
      <w:r>
        <w:rPr>
          <w:i/>
          <w:spacing w:val="-9"/>
          <w:w w:val="105"/>
          <w:sz w:val="20"/>
        </w:rPr>
        <w:t> </w:t>
      </w:r>
      <w:r>
        <w:rPr>
          <w:i/>
          <w:w w:val="105"/>
          <w:sz w:val="20"/>
        </w:rPr>
        <w:t>rupees”</w:t>
      </w:r>
      <w:r>
        <w:rPr>
          <w:i/>
          <w:spacing w:val="-11"/>
          <w:w w:val="105"/>
          <w:sz w:val="20"/>
        </w:rPr>
        <w:t> </w:t>
      </w:r>
      <w:r>
        <w:rPr>
          <w:i/>
          <w:w w:val="105"/>
          <w:sz w:val="20"/>
        </w:rPr>
        <w:t>in</w:t>
      </w:r>
      <w:r>
        <w:rPr>
          <w:i/>
          <w:spacing w:val="-14"/>
          <w:w w:val="105"/>
          <w:sz w:val="20"/>
        </w:rPr>
        <w:t> </w:t>
      </w:r>
      <w:r>
        <w:rPr>
          <w:i/>
          <w:w w:val="105"/>
          <w:sz w:val="20"/>
        </w:rPr>
        <w:t>other</w:t>
      </w:r>
      <w:r>
        <w:rPr>
          <w:i/>
          <w:spacing w:val="-10"/>
          <w:w w:val="105"/>
          <w:sz w:val="20"/>
        </w:rPr>
        <w:t> </w:t>
      </w:r>
      <w:r>
        <w:rPr>
          <w:i/>
          <w:w w:val="105"/>
          <w:sz w:val="20"/>
        </w:rPr>
        <w:t>places,</w:t>
      </w:r>
      <w:r>
        <w:rPr>
          <w:i/>
          <w:spacing w:val="-11"/>
          <w:w w:val="105"/>
          <w:sz w:val="20"/>
        </w:rPr>
        <w:t> </w:t>
      </w:r>
      <w:r>
        <w:rPr>
          <w:i/>
          <w:w w:val="105"/>
          <w:sz w:val="20"/>
        </w:rPr>
        <w:t>shall</w:t>
      </w:r>
      <w:r>
        <w:rPr>
          <w:i/>
          <w:spacing w:val="-9"/>
          <w:w w:val="105"/>
          <w:sz w:val="20"/>
        </w:rPr>
        <w:t> </w:t>
      </w:r>
      <w:r>
        <w:rPr>
          <w:i/>
          <w:w w:val="105"/>
          <w:sz w:val="20"/>
        </w:rPr>
        <w:t>be</w:t>
      </w:r>
      <w:r>
        <w:rPr>
          <w:i/>
          <w:spacing w:val="-11"/>
          <w:w w:val="105"/>
          <w:sz w:val="20"/>
        </w:rPr>
        <w:t> </w:t>
      </w:r>
      <w:r>
        <w:rPr>
          <w:i/>
          <w:w w:val="105"/>
          <w:sz w:val="20"/>
        </w:rPr>
        <w:t>cognizable by a court of small causes.</w:t>
      </w:r>
    </w:p>
    <w:p>
      <w:pPr>
        <w:spacing w:line="372" w:lineRule="auto" w:before="190"/>
        <w:ind w:left="2614" w:right="1190" w:firstLine="2"/>
        <w:jc w:val="both"/>
        <w:rPr>
          <w:i/>
          <w:sz w:val="20"/>
        </w:rPr>
      </w:pPr>
      <w:r>
        <w:rPr>
          <w:i/>
          <w:w w:val="105"/>
          <w:sz w:val="20"/>
        </w:rPr>
        <w:t>Provided</w:t>
      </w:r>
      <w:r>
        <w:rPr>
          <w:i/>
          <w:spacing w:val="-10"/>
          <w:w w:val="105"/>
          <w:sz w:val="20"/>
        </w:rPr>
        <w:t> </w:t>
      </w:r>
      <w:r>
        <w:rPr>
          <w:i/>
          <w:w w:val="105"/>
          <w:sz w:val="20"/>
        </w:rPr>
        <w:t>that</w:t>
      </w:r>
      <w:r>
        <w:rPr>
          <w:i/>
          <w:spacing w:val="-11"/>
          <w:w w:val="105"/>
          <w:sz w:val="20"/>
        </w:rPr>
        <w:t> </w:t>
      </w:r>
      <w:r>
        <w:rPr>
          <w:i/>
          <w:w w:val="105"/>
          <w:sz w:val="20"/>
        </w:rPr>
        <w:t>the</w:t>
      </w:r>
      <w:r>
        <w:rPr>
          <w:i/>
          <w:spacing w:val="-12"/>
          <w:w w:val="105"/>
          <w:sz w:val="20"/>
        </w:rPr>
        <w:t> </w:t>
      </w:r>
      <w:r>
        <w:rPr>
          <w:i/>
          <w:w w:val="105"/>
          <w:sz w:val="20"/>
        </w:rPr>
        <w:t>State</w:t>
      </w:r>
      <w:r>
        <w:rPr>
          <w:i/>
          <w:spacing w:val="-12"/>
          <w:w w:val="105"/>
          <w:sz w:val="20"/>
        </w:rPr>
        <w:t> </w:t>
      </w:r>
      <w:r>
        <w:rPr>
          <w:i/>
          <w:w w:val="105"/>
          <w:sz w:val="20"/>
        </w:rPr>
        <w:t>Government,</w:t>
      </w:r>
      <w:r>
        <w:rPr>
          <w:i/>
          <w:spacing w:val="-10"/>
          <w:w w:val="105"/>
          <w:sz w:val="20"/>
        </w:rPr>
        <w:t> </w:t>
      </w:r>
      <w:r>
        <w:rPr>
          <w:i/>
          <w:w w:val="105"/>
          <w:sz w:val="20"/>
        </w:rPr>
        <w:t>in</w:t>
      </w:r>
      <w:r>
        <w:rPr>
          <w:i/>
          <w:spacing w:val="-14"/>
          <w:w w:val="105"/>
          <w:sz w:val="20"/>
        </w:rPr>
        <w:t> </w:t>
      </w:r>
      <w:r>
        <w:rPr>
          <w:i/>
          <w:w w:val="105"/>
          <w:sz w:val="20"/>
        </w:rPr>
        <w:t>consultation</w:t>
      </w:r>
      <w:r>
        <w:rPr>
          <w:i/>
          <w:spacing w:val="-13"/>
          <w:w w:val="105"/>
          <w:sz w:val="20"/>
        </w:rPr>
        <w:t> </w:t>
      </w:r>
      <w:r>
        <w:rPr>
          <w:i/>
          <w:w w:val="105"/>
          <w:sz w:val="20"/>
        </w:rPr>
        <w:t>with</w:t>
      </w:r>
      <w:r>
        <w:rPr>
          <w:i/>
          <w:w w:val="105"/>
          <w:sz w:val="20"/>
        </w:rPr>
        <w:t> the</w:t>
      </w:r>
      <w:r>
        <w:rPr>
          <w:i/>
          <w:spacing w:val="-12"/>
          <w:w w:val="105"/>
          <w:sz w:val="20"/>
        </w:rPr>
        <w:t> </w:t>
      </w:r>
      <w:r>
        <w:rPr>
          <w:i/>
          <w:w w:val="105"/>
          <w:sz w:val="20"/>
        </w:rPr>
        <w:t>High</w:t>
      </w:r>
      <w:r>
        <w:rPr>
          <w:i/>
          <w:spacing w:val="-14"/>
          <w:w w:val="105"/>
          <w:sz w:val="20"/>
        </w:rPr>
        <w:t> </w:t>
      </w:r>
      <w:r>
        <w:rPr>
          <w:i/>
          <w:w w:val="105"/>
          <w:sz w:val="20"/>
        </w:rPr>
        <w:t>court,</w:t>
      </w:r>
      <w:r>
        <w:rPr>
          <w:i/>
          <w:spacing w:val="-10"/>
          <w:w w:val="105"/>
          <w:sz w:val="20"/>
        </w:rPr>
        <w:t> </w:t>
      </w:r>
      <w:r>
        <w:rPr>
          <w:i/>
          <w:w w:val="105"/>
          <w:sz w:val="20"/>
        </w:rPr>
        <w:t>may</w:t>
      </w:r>
      <w:r>
        <w:rPr>
          <w:i/>
          <w:spacing w:val="-11"/>
          <w:w w:val="105"/>
          <w:sz w:val="20"/>
        </w:rPr>
        <w:t> </w:t>
      </w:r>
      <w:r>
        <w:rPr>
          <w:i/>
          <w:w w:val="105"/>
          <w:sz w:val="20"/>
        </w:rPr>
        <w:t>by</w:t>
      </w:r>
      <w:r>
        <w:rPr>
          <w:i/>
          <w:spacing w:val="-11"/>
          <w:w w:val="105"/>
          <w:sz w:val="20"/>
        </w:rPr>
        <w:t> </w:t>
      </w:r>
      <w:r>
        <w:rPr>
          <w:i/>
          <w:w w:val="105"/>
          <w:sz w:val="20"/>
        </w:rPr>
        <w:t>notification,</w:t>
      </w:r>
      <w:r>
        <w:rPr>
          <w:i/>
          <w:spacing w:val="-12"/>
          <w:w w:val="105"/>
          <w:sz w:val="20"/>
        </w:rPr>
        <w:t> </w:t>
      </w:r>
      <w:r>
        <w:rPr>
          <w:i/>
          <w:w w:val="105"/>
          <w:sz w:val="20"/>
        </w:rPr>
        <w:t>direct</w:t>
      </w:r>
      <w:r>
        <w:rPr>
          <w:i/>
          <w:spacing w:val="-14"/>
          <w:w w:val="105"/>
          <w:sz w:val="20"/>
        </w:rPr>
        <w:t> </w:t>
      </w:r>
      <w:r>
        <w:rPr>
          <w:i/>
          <w:w w:val="105"/>
          <w:sz w:val="20"/>
        </w:rPr>
        <w:t>that</w:t>
      </w:r>
      <w:r>
        <w:rPr>
          <w:i/>
          <w:spacing w:val="-11"/>
          <w:w w:val="105"/>
          <w:sz w:val="20"/>
        </w:rPr>
        <w:t> </w:t>
      </w:r>
      <w:r>
        <w:rPr>
          <w:i/>
          <w:w w:val="105"/>
          <w:sz w:val="20"/>
        </w:rPr>
        <w:t>all</w:t>
      </w:r>
      <w:r>
        <w:rPr>
          <w:i/>
          <w:spacing w:val="-8"/>
          <w:w w:val="105"/>
          <w:sz w:val="20"/>
        </w:rPr>
        <w:t> </w:t>
      </w:r>
      <w:r>
        <w:rPr>
          <w:i/>
          <w:w w:val="105"/>
          <w:sz w:val="20"/>
        </w:rPr>
        <w:t>suits</w:t>
      </w:r>
      <w:r>
        <w:rPr>
          <w:i/>
          <w:spacing w:val="-11"/>
          <w:w w:val="105"/>
          <w:sz w:val="20"/>
        </w:rPr>
        <w:t> </w:t>
      </w:r>
      <w:r>
        <w:rPr>
          <w:i/>
          <w:w w:val="105"/>
          <w:sz w:val="20"/>
        </w:rPr>
        <w:t>of which the value does</w:t>
      </w:r>
      <w:r>
        <w:rPr>
          <w:i/>
          <w:w w:val="105"/>
          <w:sz w:val="20"/>
        </w:rPr>
        <w:t> not</w:t>
      </w:r>
      <w:r>
        <w:rPr>
          <w:i/>
          <w:w w:val="105"/>
          <w:sz w:val="20"/>
        </w:rPr>
        <w:t> exceed</w:t>
      </w:r>
      <w:r>
        <w:rPr>
          <w:i/>
          <w:w w:val="105"/>
          <w:sz w:val="20"/>
        </w:rPr>
        <w:t> [twenty</w:t>
      </w:r>
      <w:r>
        <w:rPr>
          <w:i/>
          <w:w w:val="105"/>
          <w:sz w:val="20"/>
        </w:rPr>
        <w:t> five thousand rupees] shall be cognizable by a Court of Small Caused mentioned in the notification.”</w:t>
      </w:r>
    </w:p>
    <w:p>
      <w:pPr>
        <w:pStyle w:val="BodyText"/>
        <w:spacing w:before="34"/>
        <w:rPr>
          <w:i/>
          <w:sz w:val="20"/>
        </w:rPr>
      </w:pPr>
    </w:p>
    <w:p>
      <w:pPr>
        <w:pStyle w:val="ListParagraph"/>
        <w:numPr>
          <w:ilvl w:val="1"/>
          <w:numId w:val="5"/>
        </w:numPr>
        <w:tabs>
          <w:tab w:pos="3283" w:val="left" w:leader="none"/>
        </w:tabs>
        <w:spacing w:line="491" w:lineRule="auto" w:before="1" w:after="0"/>
        <w:ind w:left="1949" w:right="563" w:firstLine="667"/>
        <w:jc w:val="both"/>
        <w:rPr>
          <w:sz w:val="22"/>
        </w:rPr>
      </w:pPr>
      <w:r>
        <w:rPr>
          <w:sz w:val="22"/>
        </w:rPr>
        <w:t>A perusal of the Schedule I of the Act of 1964 discloses that every suit for ejectment by a landlord against the tenant has to be tried by the Small Causes Court subject to the limits</w:t>
      </w:r>
      <w:r>
        <w:rPr>
          <w:spacing w:val="40"/>
          <w:sz w:val="22"/>
        </w:rPr>
        <w:t> </w:t>
      </w:r>
      <w:r>
        <w:rPr>
          <w:sz w:val="22"/>
        </w:rPr>
        <w:t>of</w:t>
      </w:r>
      <w:r>
        <w:rPr>
          <w:spacing w:val="40"/>
          <w:sz w:val="22"/>
        </w:rPr>
        <w:t> </w:t>
      </w:r>
      <w:r>
        <w:rPr>
          <w:sz w:val="22"/>
        </w:rPr>
        <w:t>its</w:t>
      </w:r>
      <w:r>
        <w:rPr>
          <w:spacing w:val="40"/>
          <w:sz w:val="22"/>
        </w:rPr>
        <w:t> </w:t>
      </w:r>
      <w:r>
        <w:rPr>
          <w:sz w:val="22"/>
        </w:rPr>
        <w:t>pecuniary</w:t>
      </w:r>
      <w:r>
        <w:rPr>
          <w:spacing w:val="40"/>
          <w:sz w:val="22"/>
        </w:rPr>
        <w:t> </w:t>
      </w:r>
      <w:r>
        <w:rPr>
          <w:sz w:val="22"/>
        </w:rPr>
        <w:t>jurisdiction</w:t>
      </w:r>
      <w:r>
        <w:rPr>
          <w:spacing w:val="40"/>
          <w:sz w:val="22"/>
        </w:rPr>
        <w:t> </w:t>
      </w:r>
      <w:r>
        <w:rPr>
          <w:sz w:val="22"/>
        </w:rPr>
        <w:t>namely</w:t>
      </w:r>
      <w:r>
        <w:rPr>
          <w:spacing w:val="40"/>
          <w:sz w:val="22"/>
        </w:rPr>
        <w:t> </w:t>
      </w:r>
      <w:r>
        <w:rPr>
          <w:sz w:val="22"/>
        </w:rPr>
        <w:t>a</w:t>
      </w:r>
      <w:r>
        <w:rPr>
          <w:spacing w:val="40"/>
          <w:sz w:val="22"/>
        </w:rPr>
        <w:t> </w:t>
      </w:r>
      <w:r>
        <w:rPr>
          <w:sz w:val="22"/>
        </w:rPr>
        <w:t>sum</w:t>
      </w:r>
      <w:r>
        <w:rPr>
          <w:spacing w:val="40"/>
          <w:sz w:val="22"/>
        </w:rPr>
        <w:t> </w:t>
      </w:r>
      <w:r>
        <w:rPr>
          <w:sz w:val="22"/>
        </w:rPr>
        <w:t>of Rs.2,00,000/-.</w:t>
      </w:r>
      <w:r>
        <w:rPr>
          <w:spacing w:val="80"/>
          <w:w w:val="150"/>
          <w:sz w:val="22"/>
        </w:rPr>
        <w:t> </w:t>
      </w:r>
      <w:r>
        <w:rPr>
          <w:sz w:val="22"/>
        </w:rPr>
        <w:t>Likewise,</w:t>
      </w:r>
      <w:r>
        <w:rPr>
          <w:spacing w:val="40"/>
          <w:sz w:val="22"/>
        </w:rPr>
        <w:t> </w:t>
      </w:r>
      <w:r>
        <w:rPr>
          <w:sz w:val="22"/>
        </w:rPr>
        <w:t>the</w:t>
      </w:r>
      <w:r>
        <w:rPr>
          <w:spacing w:val="40"/>
          <w:sz w:val="22"/>
        </w:rPr>
        <w:t> </w:t>
      </w:r>
      <w:r>
        <w:rPr>
          <w:sz w:val="22"/>
        </w:rPr>
        <w:t>Small</w:t>
      </w:r>
      <w:r>
        <w:rPr>
          <w:spacing w:val="40"/>
          <w:sz w:val="22"/>
        </w:rPr>
        <w:t> </w:t>
      </w:r>
      <w:r>
        <w:rPr>
          <w:sz w:val="22"/>
        </w:rPr>
        <w:t>Causes</w:t>
      </w:r>
      <w:r>
        <w:rPr>
          <w:spacing w:val="40"/>
          <w:sz w:val="22"/>
        </w:rPr>
        <w:t> </w:t>
      </w:r>
      <w:r>
        <w:rPr>
          <w:sz w:val="22"/>
        </w:rPr>
        <w:t>Court</w:t>
      </w:r>
      <w:r>
        <w:rPr>
          <w:spacing w:val="40"/>
          <w:sz w:val="22"/>
        </w:rPr>
        <w:t> </w:t>
      </w:r>
      <w:r>
        <w:rPr>
          <w:sz w:val="22"/>
        </w:rPr>
        <w:t>is</w:t>
      </w:r>
      <w:r>
        <w:rPr>
          <w:spacing w:val="40"/>
          <w:sz w:val="22"/>
        </w:rPr>
        <w:t> </w:t>
      </w:r>
      <w:r>
        <w:rPr>
          <w:sz w:val="22"/>
        </w:rPr>
        <w:t>also entitled</w:t>
      </w:r>
      <w:r>
        <w:rPr>
          <w:spacing w:val="40"/>
          <w:sz w:val="22"/>
        </w:rPr>
        <w:t> </w:t>
      </w:r>
      <w:r>
        <w:rPr>
          <w:sz w:val="22"/>
        </w:rPr>
        <w:t>to</w:t>
      </w:r>
      <w:r>
        <w:rPr>
          <w:spacing w:val="40"/>
          <w:sz w:val="22"/>
        </w:rPr>
        <w:t> </w:t>
      </w:r>
      <w:r>
        <w:rPr>
          <w:sz w:val="22"/>
        </w:rPr>
        <w:t>entertain</w:t>
      </w:r>
      <w:r>
        <w:rPr>
          <w:spacing w:val="40"/>
          <w:sz w:val="22"/>
        </w:rPr>
        <w:t> </w:t>
      </w:r>
      <w:r>
        <w:rPr>
          <w:sz w:val="22"/>
        </w:rPr>
        <w:t>a</w:t>
      </w:r>
      <w:r>
        <w:rPr>
          <w:spacing w:val="40"/>
          <w:sz w:val="22"/>
        </w:rPr>
        <w:t> </w:t>
      </w:r>
      <w:r>
        <w:rPr>
          <w:sz w:val="22"/>
        </w:rPr>
        <w:t>suit for</w:t>
      </w:r>
      <w:r>
        <w:rPr>
          <w:spacing w:val="40"/>
          <w:sz w:val="22"/>
        </w:rPr>
        <w:t> </w:t>
      </w:r>
      <w:r>
        <w:rPr>
          <w:sz w:val="22"/>
        </w:rPr>
        <w:t>mesne</w:t>
      </w:r>
      <w:r>
        <w:rPr>
          <w:spacing w:val="40"/>
          <w:sz w:val="22"/>
        </w:rPr>
        <w:t> </w:t>
      </w:r>
      <w:r>
        <w:rPr>
          <w:sz w:val="22"/>
        </w:rPr>
        <w:t>profit</w:t>
      </w:r>
      <w:r>
        <w:rPr>
          <w:spacing w:val="40"/>
          <w:sz w:val="22"/>
        </w:rPr>
        <w:t> </w:t>
      </w:r>
      <w:r>
        <w:rPr>
          <w:sz w:val="22"/>
        </w:rPr>
        <w:t>which</w:t>
      </w:r>
      <w:r>
        <w:rPr>
          <w:spacing w:val="40"/>
          <w:sz w:val="22"/>
        </w:rPr>
        <w:t> </w:t>
      </w:r>
      <w:r>
        <w:rPr>
          <w:sz w:val="22"/>
        </w:rPr>
        <w:t>is</w:t>
      </w:r>
      <w:r>
        <w:rPr>
          <w:spacing w:val="40"/>
          <w:sz w:val="22"/>
        </w:rPr>
        <w:t> </w:t>
      </w:r>
      <w:r>
        <w:rPr>
          <w:sz w:val="22"/>
        </w:rPr>
        <w:t>again subject to the limits of its pecuniary jurisdiction. In the case on hand, the suits were undoubtedly filed for ejectment of the petitioners/defendants</w:t>
      </w:r>
      <w:r>
        <w:rPr>
          <w:spacing w:val="28"/>
          <w:sz w:val="22"/>
        </w:rPr>
        <w:t> </w:t>
      </w:r>
      <w:r>
        <w:rPr>
          <w:sz w:val="22"/>
        </w:rPr>
        <w:t>from</w:t>
      </w:r>
      <w:r>
        <w:rPr>
          <w:spacing w:val="24"/>
          <w:sz w:val="22"/>
        </w:rPr>
        <w:t> </w:t>
      </w:r>
      <w:r>
        <w:rPr>
          <w:sz w:val="22"/>
        </w:rPr>
        <w:t>the</w:t>
      </w:r>
      <w:r>
        <w:rPr>
          <w:spacing w:val="28"/>
          <w:sz w:val="22"/>
        </w:rPr>
        <w:t> </w:t>
      </w:r>
      <w:r>
        <w:rPr>
          <w:sz w:val="22"/>
        </w:rPr>
        <w:t>suit</w:t>
      </w:r>
      <w:r>
        <w:rPr>
          <w:spacing w:val="29"/>
          <w:sz w:val="22"/>
        </w:rPr>
        <w:t> </w:t>
      </w:r>
      <w:r>
        <w:rPr>
          <w:sz w:val="22"/>
        </w:rPr>
        <w:t>properties</w:t>
      </w:r>
      <w:r>
        <w:rPr>
          <w:spacing w:val="25"/>
          <w:sz w:val="22"/>
        </w:rPr>
        <w:t> </w:t>
      </w:r>
      <w:r>
        <w:rPr>
          <w:sz w:val="22"/>
        </w:rPr>
        <w:t>and</w:t>
      </w:r>
      <w:r>
        <w:rPr>
          <w:spacing w:val="27"/>
          <w:sz w:val="22"/>
        </w:rPr>
        <w:t> </w:t>
      </w:r>
      <w:r>
        <w:rPr>
          <w:sz w:val="22"/>
        </w:rPr>
        <w:t>agreed</w:t>
      </w:r>
      <w:r>
        <w:rPr>
          <w:spacing w:val="24"/>
          <w:sz w:val="22"/>
        </w:rPr>
        <w:t> </w:t>
      </w:r>
      <w:r>
        <w:rPr>
          <w:spacing w:val="-4"/>
          <w:sz w:val="22"/>
        </w:rPr>
        <w:t>rent</w:t>
      </w:r>
    </w:p>
    <w:p>
      <w:pPr>
        <w:spacing w:after="0" w:line="491" w:lineRule="auto"/>
        <w:jc w:val="both"/>
        <w:rPr>
          <w:sz w:val="22"/>
        </w:rPr>
        <w:sectPr>
          <w:pgSz w:w="12240" w:h="15840"/>
          <w:pgMar w:header="627" w:footer="0" w:top="1880" w:bottom="280" w:left="700" w:right="1720"/>
        </w:sectPr>
      </w:pPr>
    </w:p>
    <w:p>
      <w:pPr>
        <w:pStyle w:val="BodyText"/>
      </w:pPr>
    </w:p>
    <w:p>
      <w:pPr>
        <w:pStyle w:val="BodyText"/>
        <w:spacing w:before="170"/>
      </w:pPr>
    </w:p>
    <w:p>
      <w:pPr>
        <w:pStyle w:val="BodyText"/>
        <w:spacing w:line="491" w:lineRule="auto" w:before="1"/>
        <w:ind w:left="1949" w:right="563"/>
        <w:jc w:val="both"/>
      </w:pPr>
      <w:r>
        <w:rPr/>
        <w:t>is</w:t>
      </w:r>
      <w:r>
        <w:rPr>
          <w:spacing w:val="36"/>
        </w:rPr>
        <w:t> </w:t>
      </w:r>
      <w:r>
        <w:rPr/>
        <w:t>a</w:t>
      </w:r>
      <w:r>
        <w:rPr>
          <w:spacing w:val="35"/>
        </w:rPr>
        <w:t> </w:t>
      </w:r>
      <w:r>
        <w:rPr/>
        <w:t>sum</w:t>
      </w:r>
      <w:r>
        <w:rPr>
          <w:spacing w:val="35"/>
        </w:rPr>
        <w:t> </w:t>
      </w:r>
      <w:r>
        <w:rPr/>
        <w:t>of</w:t>
      </w:r>
      <w:r>
        <w:rPr>
          <w:spacing w:val="35"/>
        </w:rPr>
        <w:t> </w:t>
      </w:r>
      <w:r>
        <w:rPr/>
        <w:t>Rs.1,375/- per</w:t>
      </w:r>
      <w:r>
        <w:rPr>
          <w:spacing w:val="39"/>
        </w:rPr>
        <w:t> </w:t>
      </w:r>
      <w:r>
        <w:rPr/>
        <w:t>month</w:t>
      </w:r>
      <w:r>
        <w:rPr>
          <w:spacing w:val="38"/>
        </w:rPr>
        <w:t> </w:t>
      </w:r>
      <w:r>
        <w:rPr/>
        <w:t>in</w:t>
      </w:r>
      <w:r>
        <w:rPr>
          <w:spacing w:val="35"/>
        </w:rPr>
        <w:t> </w:t>
      </w:r>
      <w:r>
        <w:rPr/>
        <w:t>all</w:t>
      </w:r>
      <w:r>
        <w:rPr>
          <w:spacing w:val="36"/>
        </w:rPr>
        <w:t> </w:t>
      </w:r>
      <w:r>
        <w:rPr/>
        <w:t>the</w:t>
      </w:r>
      <w:r>
        <w:rPr>
          <w:spacing w:val="36"/>
        </w:rPr>
        <w:t> </w:t>
      </w:r>
      <w:r>
        <w:rPr/>
        <w:t>cases.</w:t>
      </w:r>
      <w:r>
        <w:rPr>
          <w:spacing w:val="80"/>
        </w:rPr>
        <w:t> </w:t>
      </w:r>
      <w:r>
        <w:rPr/>
        <w:t>Ordinarily, the</w:t>
      </w:r>
      <w:r>
        <w:rPr>
          <w:spacing w:val="40"/>
        </w:rPr>
        <w:t> </w:t>
      </w:r>
      <w:r>
        <w:rPr/>
        <w:t>suit</w:t>
      </w:r>
      <w:r>
        <w:rPr>
          <w:spacing w:val="40"/>
        </w:rPr>
        <w:t> </w:t>
      </w:r>
      <w:r>
        <w:rPr/>
        <w:t>must</w:t>
      </w:r>
      <w:r>
        <w:rPr>
          <w:spacing w:val="40"/>
        </w:rPr>
        <w:t> </w:t>
      </w:r>
      <w:r>
        <w:rPr/>
        <w:t>have</w:t>
      </w:r>
      <w:r>
        <w:rPr>
          <w:spacing w:val="40"/>
        </w:rPr>
        <w:t> </w:t>
      </w:r>
      <w:r>
        <w:rPr/>
        <w:t>been</w:t>
      </w:r>
      <w:r>
        <w:rPr>
          <w:spacing w:val="40"/>
        </w:rPr>
        <w:t> </w:t>
      </w:r>
      <w:r>
        <w:rPr/>
        <w:t>tried</w:t>
      </w:r>
      <w:r>
        <w:rPr>
          <w:spacing w:val="40"/>
        </w:rPr>
        <w:t> </w:t>
      </w:r>
      <w:r>
        <w:rPr/>
        <w:t>by</w:t>
      </w:r>
      <w:r>
        <w:rPr>
          <w:spacing w:val="40"/>
        </w:rPr>
        <w:t> </w:t>
      </w:r>
      <w:r>
        <w:rPr/>
        <w:t>the</w:t>
      </w:r>
      <w:r>
        <w:rPr>
          <w:spacing w:val="40"/>
        </w:rPr>
        <w:t> </w:t>
      </w:r>
      <w:r>
        <w:rPr/>
        <w:t>Small</w:t>
      </w:r>
      <w:r>
        <w:rPr>
          <w:spacing w:val="40"/>
        </w:rPr>
        <w:t> </w:t>
      </w:r>
      <w:r>
        <w:rPr/>
        <w:t>Causes</w:t>
      </w:r>
      <w:r>
        <w:rPr>
          <w:spacing w:val="40"/>
        </w:rPr>
        <w:t> </w:t>
      </w:r>
      <w:r>
        <w:rPr/>
        <w:t>Court</w:t>
      </w:r>
      <w:r>
        <w:rPr>
          <w:spacing w:val="40"/>
        </w:rPr>
        <w:t> </w:t>
      </w:r>
      <w:r>
        <w:rPr/>
        <w:t>but for the fact that the plaintiffs had also sought for relief of recovery of damages of Rs.25,00,000/-, Rs.12,50,000/- and Rs.12,50,000/-</w:t>
      </w:r>
      <w:r>
        <w:rPr>
          <w:spacing w:val="40"/>
        </w:rPr>
        <w:t> </w:t>
      </w:r>
      <w:r>
        <w:rPr/>
        <w:t>respectively.</w:t>
      </w:r>
      <w:r>
        <w:rPr>
          <w:spacing w:val="80"/>
          <w:w w:val="150"/>
        </w:rPr>
        <w:t> </w:t>
      </w:r>
      <w:r>
        <w:rPr/>
        <w:t>When</w:t>
      </w:r>
      <w:r>
        <w:rPr>
          <w:spacing w:val="40"/>
        </w:rPr>
        <w:t> </w:t>
      </w:r>
      <w:r>
        <w:rPr/>
        <w:t>a</w:t>
      </w:r>
      <w:r>
        <w:rPr>
          <w:spacing w:val="40"/>
        </w:rPr>
        <w:t> </w:t>
      </w:r>
      <w:r>
        <w:rPr/>
        <w:t>suit</w:t>
      </w:r>
      <w:r>
        <w:rPr>
          <w:spacing w:val="40"/>
        </w:rPr>
        <w:t> </w:t>
      </w:r>
      <w:r>
        <w:rPr/>
        <w:t>is</w:t>
      </w:r>
      <w:r>
        <w:rPr>
          <w:spacing w:val="40"/>
        </w:rPr>
        <w:t> </w:t>
      </w:r>
      <w:r>
        <w:rPr/>
        <w:t>filed</w:t>
      </w:r>
      <w:r>
        <w:rPr>
          <w:spacing w:val="40"/>
        </w:rPr>
        <w:t> </w:t>
      </w:r>
      <w:r>
        <w:rPr/>
        <w:t>for</w:t>
      </w:r>
      <w:r>
        <w:rPr>
          <w:spacing w:val="40"/>
        </w:rPr>
        <w:t> </w:t>
      </w:r>
      <w:r>
        <w:rPr/>
        <w:t>recovery of damages for a sum of Rs.25,00,000/-, Rs.12,50,000/- and Rs.12,50,000/-</w:t>
      </w:r>
      <w:r>
        <w:rPr>
          <w:spacing w:val="40"/>
        </w:rPr>
        <w:t> </w:t>
      </w:r>
      <w:r>
        <w:rPr/>
        <w:t>respectively</w:t>
      </w:r>
      <w:r>
        <w:rPr>
          <w:spacing w:val="40"/>
        </w:rPr>
        <w:t> </w:t>
      </w:r>
      <w:r>
        <w:rPr/>
        <w:t>it</w:t>
      </w:r>
      <w:r>
        <w:rPr>
          <w:spacing w:val="40"/>
        </w:rPr>
        <w:t> </w:t>
      </w:r>
      <w:r>
        <w:rPr/>
        <w:t>was</w:t>
      </w:r>
      <w:r>
        <w:rPr>
          <w:spacing w:val="40"/>
        </w:rPr>
        <w:t> </w:t>
      </w:r>
      <w:r>
        <w:rPr/>
        <w:t>outside</w:t>
      </w:r>
      <w:r>
        <w:rPr>
          <w:spacing w:val="40"/>
        </w:rPr>
        <w:t> </w:t>
      </w:r>
      <w:r>
        <w:rPr/>
        <w:t>the</w:t>
      </w:r>
      <w:r>
        <w:rPr>
          <w:spacing w:val="40"/>
        </w:rPr>
        <w:t> </w:t>
      </w:r>
      <w:r>
        <w:rPr/>
        <w:t>jurisdiction</w:t>
      </w:r>
      <w:r>
        <w:rPr>
          <w:spacing w:val="40"/>
        </w:rPr>
        <w:t> </w:t>
      </w:r>
      <w:r>
        <w:rPr/>
        <w:t>of the</w:t>
      </w:r>
      <w:r>
        <w:rPr>
          <w:spacing w:val="40"/>
        </w:rPr>
        <w:t> </w:t>
      </w:r>
      <w:r>
        <w:rPr/>
        <w:t>Small</w:t>
      </w:r>
      <w:r>
        <w:rPr>
          <w:spacing w:val="40"/>
        </w:rPr>
        <w:t> </w:t>
      </w:r>
      <w:r>
        <w:rPr/>
        <w:t>Causes</w:t>
      </w:r>
      <w:r>
        <w:rPr>
          <w:spacing w:val="40"/>
        </w:rPr>
        <w:t> </w:t>
      </w:r>
      <w:r>
        <w:rPr/>
        <w:t>Court</w:t>
      </w:r>
      <w:r>
        <w:rPr>
          <w:spacing w:val="40"/>
        </w:rPr>
        <w:t> </w:t>
      </w:r>
      <w:r>
        <w:rPr/>
        <w:t>and</w:t>
      </w:r>
      <w:r>
        <w:rPr>
          <w:spacing w:val="40"/>
        </w:rPr>
        <w:t> </w:t>
      </w:r>
      <w:r>
        <w:rPr/>
        <w:t>therefore,</w:t>
      </w:r>
      <w:r>
        <w:rPr>
          <w:spacing w:val="40"/>
        </w:rPr>
        <w:t> </w:t>
      </w:r>
      <w:r>
        <w:rPr/>
        <w:t>such</w:t>
      </w:r>
      <w:r>
        <w:rPr>
          <w:spacing w:val="40"/>
        </w:rPr>
        <w:t> </w:t>
      </w:r>
      <w:r>
        <w:rPr/>
        <w:t>a</w:t>
      </w:r>
      <w:r>
        <w:rPr>
          <w:spacing w:val="40"/>
        </w:rPr>
        <w:t> </w:t>
      </w:r>
      <w:r>
        <w:rPr/>
        <w:t>suit</w:t>
      </w:r>
      <w:r>
        <w:rPr>
          <w:spacing w:val="40"/>
        </w:rPr>
        <w:t> </w:t>
      </w:r>
      <w:r>
        <w:rPr/>
        <w:t>could</w:t>
      </w:r>
      <w:r>
        <w:rPr>
          <w:spacing w:val="40"/>
        </w:rPr>
        <w:t> </w:t>
      </w:r>
      <w:r>
        <w:rPr/>
        <w:t>not have been filed before the Small Causes Court</w:t>
      </w:r>
      <w:r>
        <w:rPr>
          <w:spacing w:val="80"/>
        </w:rPr>
        <w:t> </w:t>
      </w:r>
      <w:r>
        <w:rPr/>
        <w:t>as it could not have granted a decree of recovery of damages of a sum of Rs.2,00,000/-, Rs.12,50,000/- and Rs.12,50,000/- respectively. This apart, the defendants who were aware of the fact that they were tenants occupying portions of the suit schedule properties had filed O.S No.3858/2016 for extension of lease, could not have slept over the fact that suits in O.S Nos.3840/2018, 3841/2018</w:t>
      </w:r>
      <w:r>
        <w:rPr>
          <w:spacing w:val="40"/>
        </w:rPr>
        <w:t> </w:t>
      </w:r>
      <w:r>
        <w:rPr/>
        <w:t>and</w:t>
      </w:r>
      <w:r>
        <w:rPr>
          <w:spacing w:val="40"/>
        </w:rPr>
        <w:t> </w:t>
      </w:r>
      <w:r>
        <w:rPr/>
        <w:t>3842/2018</w:t>
      </w:r>
      <w:r>
        <w:rPr>
          <w:spacing w:val="40"/>
        </w:rPr>
        <w:t> </w:t>
      </w:r>
      <w:r>
        <w:rPr/>
        <w:t>were</w:t>
      </w:r>
      <w:r>
        <w:rPr>
          <w:spacing w:val="40"/>
        </w:rPr>
        <w:t> </w:t>
      </w:r>
      <w:r>
        <w:rPr/>
        <w:t>filed</w:t>
      </w:r>
      <w:r>
        <w:rPr>
          <w:spacing w:val="40"/>
        </w:rPr>
        <w:t> </w:t>
      </w:r>
      <w:r>
        <w:rPr/>
        <w:t>before</w:t>
      </w:r>
      <w:r>
        <w:rPr>
          <w:spacing w:val="40"/>
        </w:rPr>
        <w:t> </w:t>
      </w:r>
      <w:r>
        <w:rPr/>
        <w:t>the</w:t>
      </w:r>
      <w:r>
        <w:rPr>
          <w:spacing w:val="40"/>
        </w:rPr>
        <w:t> </w:t>
      </w:r>
      <w:r>
        <w:rPr/>
        <w:t>City</w:t>
      </w:r>
      <w:r>
        <w:rPr>
          <w:spacing w:val="40"/>
        </w:rPr>
        <w:t> </w:t>
      </w:r>
      <w:r>
        <w:rPr/>
        <w:t>Civil Court, Bengaluru.</w:t>
      </w:r>
      <w:r>
        <w:rPr>
          <w:spacing w:val="80"/>
        </w:rPr>
        <w:t> </w:t>
      </w:r>
      <w:r>
        <w:rPr/>
        <w:t>They did not raise any objection from</w:t>
      </w:r>
      <w:r>
        <w:rPr>
          <w:spacing w:val="40"/>
        </w:rPr>
        <w:t> </w:t>
      </w:r>
      <w:r>
        <w:rPr/>
        <w:t>the</w:t>
      </w:r>
      <w:r>
        <w:rPr>
          <w:spacing w:val="40"/>
        </w:rPr>
        <w:t> </w:t>
      </w:r>
      <w:r>
        <w:rPr/>
        <w:t>date</w:t>
      </w:r>
      <w:r>
        <w:rPr>
          <w:spacing w:val="37"/>
        </w:rPr>
        <w:t> </w:t>
      </w:r>
      <w:r>
        <w:rPr/>
        <w:t>the</w:t>
      </w:r>
      <w:r>
        <w:rPr>
          <w:spacing w:val="40"/>
        </w:rPr>
        <w:t> </w:t>
      </w:r>
      <w:r>
        <w:rPr/>
        <w:t>suits</w:t>
      </w:r>
      <w:r>
        <w:rPr>
          <w:spacing w:val="37"/>
        </w:rPr>
        <w:t> </w:t>
      </w:r>
      <w:r>
        <w:rPr/>
        <w:t>were</w:t>
      </w:r>
      <w:r>
        <w:rPr>
          <w:spacing w:val="37"/>
        </w:rPr>
        <w:t> </w:t>
      </w:r>
      <w:r>
        <w:rPr/>
        <w:t>filed</w:t>
      </w:r>
      <w:r>
        <w:rPr>
          <w:spacing w:val="40"/>
        </w:rPr>
        <w:t> </w:t>
      </w:r>
      <w:r>
        <w:rPr/>
        <w:t>till</w:t>
      </w:r>
      <w:r>
        <w:rPr>
          <w:spacing w:val="40"/>
        </w:rPr>
        <w:t> </w:t>
      </w:r>
      <w:r>
        <w:rPr/>
        <w:t>the</w:t>
      </w:r>
      <w:r>
        <w:rPr>
          <w:spacing w:val="40"/>
        </w:rPr>
        <w:t> </w:t>
      </w:r>
      <w:r>
        <w:rPr/>
        <w:t>date</w:t>
      </w:r>
      <w:r>
        <w:rPr>
          <w:spacing w:val="40"/>
        </w:rPr>
        <w:t> </w:t>
      </w:r>
      <w:r>
        <w:rPr/>
        <w:t>the</w:t>
      </w:r>
      <w:r>
        <w:rPr>
          <w:spacing w:val="37"/>
        </w:rPr>
        <w:t> </w:t>
      </w:r>
      <w:r>
        <w:rPr/>
        <w:t>cases</w:t>
      </w:r>
      <w:r>
        <w:rPr>
          <w:spacing w:val="37"/>
        </w:rPr>
        <w:t> </w:t>
      </w:r>
      <w:r>
        <w:rPr/>
        <w:t>were</w:t>
      </w:r>
      <w:r>
        <w:rPr>
          <w:spacing w:val="37"/>
        </w:rPr>
        <w:t> </w:t>
      </w:r>
      <w:r>
        <w:rPr/>
        <w:t>taken</w:t>
      </w:r>
      <w:r>
        <w:rPr>
          <w:spacing w:val="38"/>
        </w:rPr>
        <w:t> </w:t>
      </w:r>
      <w:r>
        <w:rPr/>
        <w:t>up for final arguments.</w:t>
      </w:r>
      <w:r>
        <w:rPr>
          <w:spacing w:val="40"/>
        </w:rPr>
        <w:t> </w:t>
      </w:r>
      <w:r>
        <w:rPr/>
        <w:t>On the contrary, they desired that all the suits filed by them as well the plaintiffs in O.S Nos.3840/2018, 3841/2018</w:t>
      </w:r>
      <w:r>
        <w:rPr>
          <w:spacing w:val="32"/>
        </w:rPr>
        <w:t> </w:t>
      </w:r>
      <w:r>
        <w:rPr/>
        <w:t>and</w:t>
      </w:r>
      <w:r>
        <w:rPr>
          <w:spacing w:val="33"/>
        </w:rPr>
        <w:t> </w:t>
      </w:r>
      <w:r>
        <w:rPr/>
        <w:t>3842/2018</w:t>
      </w:r>
      <w:r>
        <w:rPr>
          <w:spacing w:val="35"/>
        </w:rPr>
        <w:t> </w:t>
      </w:r>
      <w:r>
        <w:rPr/>
        <w:t>be</w:t>
      </w:r>
      <w:r>
        <w:rPr>
          <w:spacing w:val="34"/>
        </w:rPr>
        <w:t> </w:t>
      </w:r>
      <w:r>
        <w:rPr/>
        <w:t>clubbed</w:t>
      </w:r>
      <w:r>
        <w:rPr>
          <w:spacing w:val="36"/>
        </w:rPr>
        <w:t> </w:t>
      </w:r>
      <w:r>
        <w:rPr/>
        <w:t>and</w:t>
      </w:r>
      <w:r>
        <w:rPr>
          <w:spacing w:val="30"/>
        </w:rPr>
        <w:t> </w:t>
      </w:r>
      <w:r>
        <w:rPr/>
        <w:t>heard</w:t>
      </w:r>
      <w:r>
        <w:rPr>
          <w:spacing w:val="33"/>
        </w:rPr>
        <w:t> </w:t>
      </w:r>
      <w:r>
        <w:rPr/>
        <w:t>together</w:t>
      </w:r>
      <w:r>
        <w:rPr>
          <w:spacing w:val="35"/>
        </w:rPr>
        <w:t> </w:t>
      </w:r>
      <w:r>
        <w:rPr>
          <w:spacing w:val="-5"/>
        </w:rPr>
        <w:t>and</w:t>
      </w:r>
    </w:p>
    <w:p>
      <w:pPr>
        <w:spacing w:after="0" w:line="491" w:lineRule="auto"/>
        <w:jc w:val="both"/>
        <w:sectPr>
          <w:pgSz w:w="12240" w:h="15840"/>
          <w:pgMar w:header="627" w:footer="0" w:top="1880" w:bottom="280" w:left="700" w:right="1720"/>
        </w:sectPr>
      </w:pPr>
    </w:p>
    <w:p>
      <w:pPr>
        <w:pStyle w:val="BodyText"/>
      </w:pPr>
    </w:p>
    <w:p>
      <w:pPr>
        <w:pStyle w:val="BodyText"/>
        <w:spacing w:before="170"/>
      </w:pPr>
    </w:p>
    <w:p>
      <w:pPr>
        <w:pStyle w:val="BodyText"/>
        <w:spacing w:line="491" w:lineRule="auto" w:before="1"/>
        <w:ind w:left="1949" w:right="564"/>
        <w:jc w:val="both"/>
      </w:pPr>
      <w:r>
        <w:rPr/>
        <w:t>though the Trial Court rejected the applications initially, the</w:t>
      </w:r>
      <w:r>
        <w:rPr>
          <w:spacing w:val="80"/>
        </w:rPr>
        <w:t> </w:t>
      </w:r>
      <w:r>
        <w:rPr/>
        <w:t>same</w:t>
      </w:r>
      <w:r>
        <w:rPr>
          <w:spacing w:val="40"/>
        </w:rPr>
        <w:t> </w:t>
      </w:r>
      <w:r>
        <w:rPr/>
        <w:t>was</w:t>
      </w:r>
      <w:r>
        <w:rPr>
          <w:spacing w:val="40"/>
        </w:rPr>
        <w:t> </w:t>
      </w:r>
      <w:r>
        <w:rPr/>
        <w:t>challenged</w:t>
      </w:r>
      <w:r>
        <w:rPr>
          <w:spacing w:val="40"/>
        </w:rPr>
        <w:t> </w:t>
      </w:r>
      <w:r>
        <w:rPr/>
        <w:t>by</w:t>
      </w:r>
      <w:r>
        <w:rPr>
          <w:spacing w:val="40"/>
        </w:rPr>
        <w:t> </w:t>
      </w:r>
      <w:r>
        <w:rPr/>
        <w:t>the</w:t>
      </w:r>
      <w:r>
        <w:rPr>
          <w:spacing w:val="40"/>
        </w:rPr>
        <w:t> </w:t>
      </w:r>
      <w:r>
        <w:rPr/>
        <w:t>defendants/petitioners</w:t>
      </w:r>
      <w:r>
        <w:rPr>
          <w:spacing w:val="40"/>
        </w:rPr>
        <w:t> </w:t>
      </w:r>
      <w:r>
        <w:rPr/>
        <w:t>herein before this Court in various writ petitions and they invited an order in terms of which, all suits were ordered to be tried together.</w:t>
      </w:r>
      <w:r>
        <w:rPr>
          <w:spacing w:val="80"/>
        </w:rPr>
        <w:t> </w:t>
      </w:r>
      <w:r>
        <w:rPr/>
        <w:t>Therefore, the defendants cannot now at the fag end</w:t>
      </w:r>
      <w:r>
        <w:rPr>
          <w:spacing w:val="40"/>
        </w:rPr>
        <w:t> </w:t>
      </w:r>
      <w:r>
        <w:rPr/>
        <w:t>of the proceedings contend that the Civil Court had no</w:t>
      </w:r>
      <w:r>
        <w:rPr>
          <w:spacing w:val="40"/>
        </w:rPr>
        <w:t> </w:t>
      </w:r>
      <w:r>
        <w:rPr/>
        <w:t>jurisdiction to entertain the suits filed by the plaintiffs for ejectment of defendants in the suit property.</w:t>
      </w:r>
    </w:p>
    <w:p>
      <w:pPr>
        <w:pStyle w:val="ListParagraph"/>
        <w:numPr>
          <w:ilvl w:val="1"/>
          <w:numId w:val="5"/>
        </w:numPr>
        <w:tabs>
          <w:tab w:pos="3283" w:val="left" w:leader="none"/>
        </w:tabs>
        <w:spacing w:line="491" w:lineRule="auto" w:before="189" w:after="0"/>
        <w:ind w:left="1949" w:right="565" w:firstLine="667"/>
        <w:jc w:val="both"/>
        <w:rPr>
          <w:sz w:val="22"/>
        </w:rPr>
      </w:pPr>
      <w:r>
        <w:rPr>
          <w:sz w:val="22"/>
        </w:rPr>
        <w:t>In</w:t>
      </w:r>
      <w:r>
        <w:rPr>
          <w:spacing w:val="40"/>
          <w:sz w:val="22"/>
        </w:rPr>
        <w:t> </w:t>
      </w:r>
      <w:r>
        <w:rPr>
          <w:sz w:val="22"/>
        </w:rPr>
        <w:t>that</w:t>
      </w:r>
      <w:r>
        <w:rPr>
          <w:spacing w:val="40"/>
          <w:sz w:val="22"/>
        </w:rPr>
        <w:t> </w:t>
      </w:r>
      <w:r>
        <w:rPr>
          <w:sz w:val="22"/>
        </w:rPr>
        <w:t>view</w:t>
      </w:r>
      <w:r>
        <w:rPr>
          <w:spacing w:val="40"/>
          <w:sz w:val="22"/>
        </w:rPr>
        <w:t> </w:t>
      </w:r>
      <w:r>
        <w:rPr>
          <w:sz w:val="22"/>
        </w:rPr>
        <w:t>of</w:t>
      </w:r>
      <w:r>
        <w:rPr>
          <w:spacing w:val="40"/>
          <w:sz w:val="22"/>
        </w:rPr>
        <w:t> </w:t>
      </w:r>
      <w:r>
        <w:rPr>
          <w:sz w:val="22"/>
        </w:rPr>
        <w:t>the</w:t>
      </w:r>
      <w:r>
        <w:rPr>
          <w:spacing w:val="40"/>
          <w:sz w:val="22"/>
        </w:rPr>
        <w:t> </w:t>
      </w:r>
      <w:r>
        <w:rPr>
          <w:sz w:val="22"/>
        </w:rPr>
        <w:t>matter,</w:t>
      </w:r>
      <w:r>
        <w:rPr>
          <w:spacing w:val="40"/>
          <w:sz w:val="22"/>
        </w:rPr>
        <w:t> </w:t>
      </w:r>
      <w:r>
        <w:rPr>
          <w:sz w:val="22"/>
        </w:rPr>
        <w:t>there</w:t>
      </w:r>
      <w:r>
        <w:rPr>
          <w:spacing w:val="40"/>
          <w:sz w:val="22"/>
        </w:rPr>
        <w:t> </w:t>
      </w:r>
      <w:r>
        <w:rPr>
          <w:sz w:val="22"/>
        </w:rPr>
        <w:t>is</w:t>
      </w:r>
      <w:r>
        <w:rPr>
          <w:spacing w:val="40"/>
          <w:sz w:val="22"/>
        </w:rPr>
        <w:t> </w:t>
      </w:r>
      <w:r>
        <w:rPr>
          <w:sz w:val="22"/>
        </w:rPr>
        <w:t>no</w:t>
      </w:r>
      <w:r>
        <w:rPr>
          <w:spacing w:val="40"/>
          <w:sz w:val="22"/>
        </w:rPr>
        <w:t> </w:t>
      </w:r>
      <w:r>
        <w:rPr>
          <w:sz w:val="22"/>
        </w:rPr>
        <w:t>error apparent on the face of the record warranting interference by</w:t>
      </w:r>
      <w:r>
        <w:rPr>
          <w:spacing w:val="40"/>
          <w:sz w:val="22"/>
        </w:rPr>
        <w:t> </w:t>
      </w:r>
      <w:r>
        <w:rPr>
          <w:sz w:val="22"/>
        </w:rPr>
        <w:t>this Court.</w:t>
      </w:r>
      <w:r>
        <w:rPr>
          <w:spacing w:val="80"/>
          <w:sz w:val="22"/>
        </w:rPr>
        <w:t> </w:t>
      </w:r>
      <w:r>
        <w:rPr>
          <w:sz w:val="22"/>
        </w:rPr>
        <w:t>Consequently, all these petitions are </w:t>
      </w:r>
      <w:r>
        <w:rPr>
          <w:b/>
          <w:i/>
          <w:sz w:val="22"/>
        </w:rPr>
        <w:t>dismissed</w:t>
      </w:r>
      <w:r>
        <w:rPr>
          <w:sz w:val="22"/>
        </w:rPr>
        <w:t>.</w:t>
      </w:r>
    </w:p>
    <w:p>
      <w:pPr>
        <w:pStyle w:val="BodyText"/>
        <w:spacing w:line="491" w:lineRule="auto" w:before="189"/>
        <w:ind w:left="1949" w:right="568" w:firstLine="667"/>
        <w:jc w:val="both"/>
      </w:pPr>
      <w:r>
        <w:rPr/>
        <w:t>All contentions are left open to be considered by the Trial </w:t>
      </w:r>
      <w:r>
        <w:rPr>
          <w:spacing w:val="-2"/>
        </w:rPr>
        <w:t>Court.</w:t>
      </w:r>
    </w:p>
    <w:p>
      <w:pPr>
        <w:pStyle w:val="BodyText"/>
      </w:pPr>
    </w:p>
    <w:p>
      <w:pPr>
        <w:pStyle w:val="BodyText"/>
      </w:pPr>
    </w:p>
    <w:p>
      <w:pPr>
        <w:pStyle w:val="BodyText"/>
        <w:spacing w:before="132"/>
      </w:pPr>
    </w:p>
    <w:p>
      <w:pPr>
        <w:spacing w:line="242" w:lineRule="auto" w:before="0"/>
        <w:ind w:left="6439" w:right="2003" w:firstLine="127"/>
        <w:jc w:val="left"/>
        <w:rPr>
          <w:b/>
          <w:sz w:val="22"/>
        </w:rPr>
      </w:pPr>
      <w:r>
        <w:rPr>
          <w:b/>
          <w:spacing w:val="-4"/>
          <w:sz w:val="22"/>
        </w:rPr>
        <w:t>Sd/- </w:t>
      </w:r>
      <w:r>
        <w:rPr>
          <w:b/>
          <w:spacing w:val="-2"/>
          <w:sz w:val="22"/>
        </w:rPr>
        <w:t>JUDGE</w:t>
      </w:r>
    </w:p>
    <w:p>
      <w:pPr>
        <w:pStyle w:val="BodyText"/>
        <w:rPr>
          <w:b/>
        </w:rPr>
      </w:pPr>
    </w:p>
    <w:p>
      <w:pPr>
        <w:pStyle w:val="BodyText"/>
        <w:rPr>
          <w:b/>
        </w:rPr>
      </w:pPr>
    </w:p>
    <w:p>
      <w:pPr>
        <w:pStyle w:val="BodyText"/>
        <w:rPr>
          <w:b/>
        </w:rPr>
      </w:pPr>
    </w:p>
    <w:p>
      <w:pPr>
        <w:pStyle w:val="BodyText"/>
        <w:rPr>
          <w:b/>
        </w:rPr>
      </w:pPr>
    </w:p>
    <w:p>
      <w:pPr>
        <w:pStyle w:val="BodyText"/>
        <w:spacing w:before="175"/>
        <w:rPr>
          <w:b/>
        </w:rPr>
      </w:pPr>
    </w:p>
    <w:p>
      <w:pPr>
        <w:spacing w:line="207" w:lineRule="exact" w:before="0"/>
        <w:ind w:left="1949" w:right="0" w:firstLine="0"/>
        <w:jc w:val="left"/>
        <w:rPr>
          <w:sz w:val="17"/>
        </w:rPr>
      </w:pPr>
      <w:r>
        <w:rPr>
          <w:spacing w:val="-5"/>
          <w:sz w:val="17"/>
        </w:rPr>
        <w:t>UN</w:t>
      </w:r>
    </w:p>
    <w:p>
      <w:pPr>
        <w:spacing w:before="0"/>
        <w:ind w:left="1949" w:right="0" w:firstLine="0"/>
        <w:jc w:val="left"/>
        <w:rPr>
          <w:sz w:val="17"/>
        </w:rPr>
      </w:pPr>
      <w:r>
        <w:rPr>
          <w:sz w:val="17"/>
        </w:rPr>
        <w:t>List</w:t>
      </w:r>
      <w:r>
        <w:rPr>
          <w:spacing w:val="-2"/>
          <w:sz w:val="17"/>
        </w:rPr>
        <w:t> </w:t>
      </w:r>
      <w:r>
        <w:rPr>
          <w:sz w:val="17"/>
        </w:rPr>
        <w:t>No.:</w:t>
      </w:r>
      <w:r>
        <w:rPr>
          <w:spacing w:val="-2"/>
          <w:sz w:val="17"/>
        </w:rPr>
        <w:t> </w:t>
      </w:r>
      <w:r>
        <w:rPr>
          <w:sz w:val="17"/>
        </w:rPr>
        <w:t>1</w:t>
      </w:r>
      <w:r>
        <w:rPr>
          <w:spacing w:val="-5"/>
          <w:sz w:val="17"/>
        </w:rPr>
        <w:t> </w:t>
      </w:r>
      <w:r>
        <w:rPr>
          <w:sz w:val="17"/>
        </w:rPr>
        <w:t>Sl</w:t>
      </w:r>
      <w:r>
        <w:rPr>
          <w:spacing w:val="-3"/>
          <w:sz w:val="17"/>
        </w:rPr>
        <w:t> </w:t>
      </w:r>
      <w:r>
        <w:rPr>
          <w:sz w:val="17"/>
        </w:rPr>
        <w:t>No.:</w:t>
      </w:r>
      <w:r>
        <w:rPr>
          <w:spacing w:val="-3"/>
          <w:sz w:val="17"/>
        </w:rPr>
        <w:t> </w:t>
      </w:r>
      <w:r>
        <w:rPr>
          <w:spacing w:val="-5"/>
          <w:sz w:val="17"/>
        </w:rPr>
        <w:t>46</w:t>
      </w:r>
    </w:p>
    <w:sectPr>
      <w:pgSz w:w="12240" w:h="15840"/>
      <w:pgMar w:header="627" w:footer="0" w:top="1880" w:bottom="280" w:left="70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Georgia">
    <w:altName w:val="Georgia"/>
    <w:charset w:val="0"/>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342080">
          <wp:simplePos x="0" y="0"/>
          <wp:positionH relativeFrom="page">
            <wp:posOffset>1682495</wp:posOffset>
          </wp:positionH>
          <wp:positionV relativeFrom="page">
            <wp:posOffset>542544</wp:posOffset>
          </wp:positionV>
          <wp:extent cx="627888" cy="627887"/>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627888" cy="627887"/>
                  </a:xfrm>
                  <a:prstGeom prst="rect">
                    <a:avLst/>
                  </a:prstGeom>
                </pic:spPr>
              </pic:pic>
            </a:graphicData>
          </a:graphic>
        </wp:anchor>
      </w:drawing>
    </w:r>
    <w:r>
      <w:rPr/>
      <mc:AlternateContent>
        <mc:Choice Requires="wps">
          <w:drawing>
            <wp:anchor distT="0" distB="0" distL="0" distR="0" allowOverlap="1" layoutInCell="1" locked="0" behindDoc="1" simplePos="0" relativeHeight="487342592">
              <wp:simplePos x="0" y="0"/>
              <wp:positionH relativeFrom="page">
                <wp:posOffset>3849110</wp:posOffset>
              </wp:positionH>
              <wp:positionV relativeFrom="page">
                <wp:posOffset>385721</wp:posOffset>
              </wp:positionV>
              <wp:extent cx="302895" cy="14478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02895" cy="144780"/>
                      </a:xfrm>
                      <a:prstGeom prst="rect">
                        <a:avLst/>
                      </a:prstGeom>
                    </wps:spPr>
                    <wps:txbx>
                      <w:txbxContent>
                        <w:p>
                          <w:pPr>
                            <w:spacing w:line="195" w:lineRule="exact" w:before="32"/>
                            <w:ind w:left="20" w:right="0" w:firstLine="0"/>
                            <w:jc w:val="left"/>
                            <w:rPr>
                              <w:rFonts w:ascii="Arial"/>
                              <w:sz w:val="18"/>
                            </w:rPr>
                          </w:pPr>
                          <w:r>
                            <w:rPr>
                              <w:rFonts w:ascii="Arial"/>
                              <w:w w:val="105"/>
                              <w:sz w:val="18"/>
                            </w:rPr>
                            <w:t>-</w:t>
                          </w:r>
                          <w:r>
                            <w:rPr>
                              <w:rFonts w:ascii="Arial"/>
                              <w:spacing w:val="-3"/>
                              <w:w w:val="105"/>
                              <w:sz w:val="18"/>
                            </w:rPr>
                            <w:t> </w:t>
                          </w:r>
                          <w:r>
                            <w:rPr>
                              <w:rFonts w:ascii="Arial"/>
                              <w:w w:val="105"/>
                              <w:sz w:val="18"/>
                            </w:rPr>
                            <w:fldChar w:fldCharType="begin"/>
                          </w:r>
                          <w:r>
                            <w:rPr>
                              <w:rFonts w:ascii="Arial"/>
                              <w:w w:val="105"/>
                              <w:sz w:val="18"/>
                            </w:rPr>
                            <w:instrText> PAGE </w:instrText>
                          </w:r>
                          <w:r>
                            <w:rPr>
                              <w:rFonts w:ascii="Arial"/>
                              <w:w w:val="105"/>
                              <w:sz w:val="18"/>
                            </w:rPr>
                            <w:fldChar w:fldCharType="separate"/>
                          </w:r>
                          <w:r>
                            <w:rPr>
                              <w:rFonts w:ascii="Arial"/>
                              <w:w w:val="105"/>
                              <w:sz w:val="18"/>
                            </w:rPr>
                            <w:t>10</w:t>
                          </w:r>
                          <w:r>
                            <w:rPr>
                              <w:rFonts w:ascii="Arial"/>
                              <w:w w:val="105"/>
                              <w:sz w:val="18"/>
                            </w:rPr>
                            <w:fldChar w:fldCharType="end"/>
                          </w:r>
                          <w:r>
                            <w:rPr>
                              <w:rFonts w:ascii="Arial"/>
                              <w:spacing w:val="-3"/>
                              <w:w w:val="105"/>
                              <w:sz w:val="18"/>
                            </w:rPr>
                            <w:t> </w:t>
                          </w:r>
                          <w:r>
                            <w:rPr>
                              <w:rFonts w:ascii="Arial"/>
                              <w:spacing w:val="-10"/>
                              <w:w w:val="105"/>
                              <w:sz w:val="18"/>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3.07959pt;margin-top:30.371773pt;width:23.85pt;height:11.4pt;mso-position-horizontal-relative:page;mso-position-vertical-relative:page;z-index:-15973888" type="#_x0000_t202" id="docshape1" filled="false" stroked="false">
              <v:textbox inset="0,0,0,0">
                <w:txbxContent>
                  <w:p>
                    <w:pPr>
                      <w:spacing w:line="195" w:lineRule="exact" w:before="32"/>
                      <w:ind w:left="20" w:right="0" w:firstLine="0"/>
                      <w:jc w:val="left"/>
                      <w:rPr>
                        <w:rFonts w:ascii="Arial"/>
                        <w:sz w:val="18"/>
                      </w:rPr>
                    </w:pPr>
                    <w:r>
                      <w:rPr>
                        <w:rFonts w:ascii="Arial"/>
                        <w:w w:val="105"/>
                        <w:sz w:val="18"/>
                      </w:rPr>
                      <w:t>-</w:t>
                    </w:r>
                    <w:r>
                      <w:rPr>
                        <w:rFonts w:ascii="Arial"/>
                        <w:spacing w:val="-3"/>
                        <w:w w:val="105"/>
                        <w:sz w:val="18"/>
                      </w:rPr>
                      <w:t> </w:t>
                    </w:r>
                    <w:r>
                      <w:rPr>
                        <w:rFonts w:ascii="Arial"/>
                        <w:w w:val="105"/>
                        <w:sz w:val="18"/>
                      </w:rPr>
                      <w:fldChar w:fldCharType="begin"/>
                    </w:r>
                    <w:r>
                      <w:rPr>
                        <w:rFonts w:ascii="Arial"/>
                        <w:w w:val="105"/>
                        <w:sz w:val="18"/>
                      </w:rPr>
                      <w:instrText> PAGE </w:instrText>
                    </w:r>
                    <w:r>
                      <w:rPr>
                        <w:rFonts w:ascii="Arial"/>
                        <w:w w:val="105"/>
                        <w:sz w:val="18"/>
                      </w:rPr>
                      <w:fldChar w:fldCharType="separate"/>
                    </w:r>
                    <w:r>
                      <w:rPr>
                        <w:rFonts w:ascii="Arial"/>
                        <w:w w:val="105"/>
                        <w:sz w:val="18"/>
                      </w:rPr>
                      <w:t>10</w:t>
                    </w:r>
                    <w:r>
                      <w:rPr>
                        <w:rFonts w:ascii="Arial"/>
                        <w:w w:val="105"/>
                        <w:sz w:val="18"/>
                      </w:rPr>
                      <w:fldChar w:fldCharType="end"/>
                    </w:r>
                    <w:r>
                      <w:rPr>
                        <w:rFonts w:ascii="Arial"/>
                        <w:spacing w:val="-3"/>
                        <w:w w:val="105"/>
                        <w:sz w:val="18"/>
                      </w:rPr>
                      <w:t> </w:t>
                    </w:r>
                    <w:r>
                      <w:rPr>
                        <w:rFonts w:ascii="Arial"/>
                        <w:spacing w:val="-10"/>
                        <w:w w:val="105"/>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343104">
              <wp:simplePos x="0" y="0"/>
              <wp:positionH relativeFrom="page">
                <wp:posOffset>4310888</wp:posOffset>
              </wp:positionH>
              <wp:positionV relativeFrom="page">
                <wp:posOffset>530698</wp:posOffset>
              </wp:positionV>
              <wp:extent cx="1993900" cy="65024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993900" cy="650240"/>
                      </a:xfrm>
                      <a:prstGeom prst="rect">
                        <a:avLst/>
                      </a:prstGeom>
                    </wps:spPr>
                    <wps:txbx>
                      <w:txbxContent>
                        <w:p>
                          <w:pPr>
                            <w:spacing w:before="27"/>
                            <w:ind w:left="0" w:right="20" w:firstLine="0"/>
                            <w:jc w:val="right"/>
                            <w:rPr>
                              <w:b/>
                              <w:sz w:val="18"/>
                            </w:rPr>
                          </w:pPr>
                          <w:r>
                            <w:rPr>
                              <w:b/>
                              <w:w w:val="105"/>
                              <w:sz w:val="18"/>
                            </w:rPr>
                            <w:t>NC:</w:t>
                          </w:r>
                          <w:r>
                            <w:rPr>
                              <w:b/>
                              <w:spacing w:val="-11"/>
                              <w:w w:val="105"/>
                              <w:sz w:val="18"/>
                            </w:rPr>
                            <w:t> </w:t>
                          </w:r>
                          <w:r>
                            <w:rPr>
                              <w:b/>
                              <w:spacing w:val="-2"/>
                              <w:w w:val="105"/>
                              <w:sz w:val="18"/>
                            </w:rPr>
                            <w:t>2023:KHC:42739</w:t>
                          </w:r>
                        </w:p>
                        <w:p>
                          <w:pPr>
                            <w:spacing w:before="11"/>
                            <w:ind w:left="0" w:right="18" w:firstLine="0"/>
                            <w:jc w:val="right"/>
                            <w:rPr>
                              <w:b/>
                              <w:sz w:val="20"/>
                            </w:rPr>
                          </w:pPr>
                          <w:r>
                            <w:rPr>
                              <w:b/>
                              <w:w w:val="105"/>
                              <w:sz w:val="20"/>
                            </w:rPr>
                            <w:t>CRP</w:t>
                          </w:r>
                          <w:r>
                            <w:rPr>
                              <w:b/>
                              <w:spacing w:val="-10"/>
                              <w:w w:val="105"/>
                              <w:sz w:val="20"/>
                            </w:rPr>
                            <w:t> </w:t>
                          </w:r>
                          <w:r>
                            <w:rPr>
                              <w:b/>
                              <w:w w:val="105"/>
                              <w:sz w:val="20"/>
                            </w:rPr>
                            <w:t>No.</w:t>
                          </w:r>
                          <w:r>
                            <w:rPr>
                              <w:b/>
                              <w:spacing w:val="-10"/>
                              <w:w w:val="105"/>
                              <w:sz w:val="20"/>
                            </w:rPr>
                            <w:t> </w:t>
                          </w:r>
                          <w:r>
                            <w:rPr>
                              <w:b/>
                              <w:w w:val="105"/>
                              <w:sz w:val="20"/>
                            </w:rPr>
                            <w:t>611</w:t>
                          </w:r>
                          <w:r>
                            <w:rPr>
                              <w:b/>
                              <w:spacing w:val="-12"/>
                              <w:w w:val="105"/>
                              <w:sz w:val="20"/>
                            </w:rPr>
                            <w:t> </w:t>
                          </w:r>
                          <w:r>
                            <w:rPr>
                              <w:b/>
                              <w:w w:val="105"/>
                              <w:sz w:val="20"/>
                            </w:rPr>
                            <w:t>of</w:t>
                          </w:r>
                          <w:r>
                            <w:rPr>
                              <w:b/>
                              <w:spacing w:val="-11"/>
                              <w:w w:val="105"/>
                              <w:sz w:val="20"/>
                            </w:rPr>
                            <w:t> </w:t>
                          </w:r>
                          <w:r>
                            <w:rPr>
                              <w:b/>
                              <w:spacing w:val="-4"/>
                              <w:w w:val="105"/>
                              <w:sz w:val="20"/>
                            </w:rPr>
                            <w:t>2023</w:t>
                          </w:r>
                        </w:p>
                        <w:p>
                          <w:pPr>
                            <w:spacing w:before="9"/>
                            <w:ind w:left="0" w:right="18" w:firstLine="0"/>
                            <w:jc w:val="right"/>
                            <w:rPr>
                              <w:b/>
                              <w:sz w:val="20"/>
                            </w:rPr>
                          </w:pPr>
                          <w:r>
                            <w:rPr>
                              <w:b/>
                              <w:w w:val="105"/>
                              <w:sz w:val="20"/>
                            </w:rPr>
                            <w:t>C/W</w:t>
                          </w:r>
                          <w:r>
                            <w:rPr>
                              <w:b/>
                              <w:spacing w:val="-12"/>
                              <w:w w:val="105"/>
                              <w:sz w:val="20"/>
                            </w:rPr>
                            <w:t> </w:t>
                          </w:r>
                          <w:r>
                            <w:rPr>
                              <w:b/>
                              <w:w w:val="105"/>
                              <w:sz w:val="20"/>
                            </w:rPr>
                            <w:t>CRP</w:t>
                          </w:r>
                          <w:r>
                            <w:rPr>
                              <w:b/>
                              <w:spacing w:val="-13"/>
                              <w:w w:val="105"/>
                              <w:sz w:val="20"/>
                            </w:rPr>
                            <w:t> </w:t>
                          </w:r>
                          <w:r>
                            <w:rPr>
                              <w:b/>
                              <w:w w:val="105"/>
                              <w:sz w:val="20"/>
                            </w:rPr>
                            <w:t>NO.</w:t>
                          </w:r>
                          <w:r>
                            <w:rPr>
                              <w:b/>
                              <w:spacing w:val="-10"/>
                              <w:w w:val="105"/>
                              <w:sz w:val="20"/>
                            </w:rPr>
                            <w:t> </w:t>
                          </w:r>
                          <w:r>
                            <w:rPr>
                              <w:b/>
                              <w:w w:val="105"/>
                              <w:sz w:val="20"/>
                            </w:rPr>
                            <w:t>630</w:t>
                          </w:r>
                          <w:r>
                            <w:rPr>
                              <w:b/>
                              <w:spacing w:val="-11"/>
                              <w:w w:val="105"/>
                              <w:sz w:val="20"/>
                            </w:rPr>
                            <w:t> </w:t>
                          </w:r>
                          <w:r>
                            <w:rPr>
                              <w:b/>
                              <w:w w:val="105"/>
                              <w:sz w:val="20"/>
                            </w:rPr>
                            <w:t>of</w:t>
                          </w:r>
                          <w:r>
                            <w:rPr>
                              <w:b/>
                              <w:spacing w:val="-13"/>
                              <w:w w:val="105"/>
                              <w:sz w:val="20"/>
                            </w:rPr>
                            <w:t> </w:t>
                          </w:r>
                          <w:r>
                            <w:rPr>
                              <w:b/>
                              <w:spacing w:val="-4"/>
                              <w:w w:val="105"/>
                              <w:sz w:val="20"/>
                            </w:rPr>
                            <w:t>2023,</w:t>
                          </w:r>
                        </w:p>
                        <w:p>
                          <w:pPr>
                            <w:spacing w:before="6"/>
                            <w:ind w:left="0" w:right="18" w:firstLine="0"/>
                            <w:jc w:val="right"/>
                            <w:rPr>
                              <w:b/>
                              <w:sz w:val="20"/>
                            </w:rPr>
                          </w:pPr>
                          <w:r>
                            <w:rPr>
                              <w:b/>
                              <w:w w:val="105"/>
                              <w:sz w:val="20"/>
                            </w:rPr>
                            <w:t>CRP</w:t>
                          </w:r>
                          <w:r>
                            <w:rPr>
                              <w:b/>
                              <w:spacing w:val="-10"/>
                              <w:w w:val="105"/>
                              <w:sz w:val="20"/>
                            </w:rPr>
                            <w:t> </w:t>
                          </w:r>
                          <w:r>
                            <w:rPr>
                              <w:b/>
                              <w:w w:val="105"/>
                              <w:sz w:val="20"/>
                            </w:rPr>
                            <w:t>NO.</w:t>
                          </w:r>
                          <w:r>
                            <w:rPr>
                              <w:b/>
                              <w:spacing w:val="-10"/>
                              <w:w w:val="105"/>
                              <w:sz w:val="20"/>
                            </w:rPr>
                            <w:t> </w:t>
                          </w:r>
                          <w:r>
                            <w:rPr>
                              <w:b/>
                              <w:w w:val="105"/>
                              <w:sz w:val="20"/>
                            </w:rPr>
                            <w:t>633</w:t>
                          </w:r>
                          <w:r>
                            <w:rPr>
                              <w:b/>
                              <w:spacing w:val="-13"/>
                              <w:w w:val="105"/>
                              <w:sz w:val="20"/>
                            </w:rPr>
                            <w:t> </w:t>
                          </w:r>
                          <w:r>
                            <w:rPr>
                              <w:b/>
                              <w:w w:val="105"/>
                              <w:sz w:val="20"/>
                            </w:rPr>
                            <w:t>of</w:t>
                          </w:r>
                          <w:r>
                            <w:rPr>
                              <w:b/>
                              <w:spacing w:val="-10"/>
                              <w:w w:val="105"/>
                              <w:sz w:val="20"/>
                            </w:rPr>
                            <w:t> </w:t>
                          </w:r>
                          <w:r>
                            <w:rPr>
                              <w:b/>
                              <w:spacing w:val="-4"/>
                              <w:w w:val="105"/>
                              <w:sz w:val="20"/>
                            </w:rPr>
                            <w:t>2023</w:t>
                          </w:r>
                        </w:p>
                      </w:txbxContent>
                    </wps:txbx>
                    <wps:bodyPr wrap="square" lIns="0" tIns="0" rIns="0" bIns="0" rtlCol="0">
                      <a:noAutofit/>
                    </wps:bodyPr>
                  </wps:wsp>
                </a:graphicData>
              </a:graphic>
            </wp:anchor>
          </w:drawing>
        </mc:Choice>
        <mc:Fallback>
          <w:pict>
            <v:shape style="position:absolute;margin-left:339.440002pt;margin-top:41.787315pt;width:157pt;height:51.2pt;mso-position-horizontal-relative:page;mso-position-vertical-relative:page;z-index:-15973376" type="#_x0000_t202" id="docshape2" filled="false" stroked="false">
              <v:textbox inset="0,0,0,0">
                <w:txbxContent>
                  <w:p>
                    <w:pPr>
                      <w:spacing w:before="27"/>
                      <w:ind w:left="0" w:right="20" w:firstLine="0"/>
                      <w:jc w:val="right"/>
                      <w:rPr>
                        <w:b/>
                        <w:sz w:val="18"/>
                      </w:rPr>
                    </w:pPr>
                    <w:r>
                      <w:rPr>
                        <w:b/>
                        <w:w w:val="105"/>
                        <w:sz w:val="18"/>
                      </w:rPr>
                      <w:t>NC:</w:t>
                    </w:r>
                    <w:r>
                      <w:rPr>
                        <w:b/>
                        <w:spacing w:val="-11"/>
                        <w:w w:val="105"/>
                        <w:sz w:val="18"/>
                      </w:rPr>
                      <w:t> </w:t>
                    </w:r>
                    <w:r>
                      <w:rPr>
                        <w:b/>
                        <w:spacing w:val="-2"/>
                        <w:w w:val="105"/>
                        <w:sz w:val="18"/>
                      </w:rPr>
                      <w:t>2023:KHC:42739</w:t>
                    </w:r>
                  </w:p>
                  <w:p>
                    <w:pPr>
                      <w:spacing w:before="11"/>
                      <w:ind w:left="0" w:right="18" w:firstLine="0"/>
                      <w:jc w:val="right"/>
                      <w:rPr>
                        <w:b/>
                        <w:sz w:val="20"/>
                      </w:rPr>
                    </w:pPr>
                    <w:r>
                      <w:rPr>
                        <w:b/>
                        <w:w w:val="105"/>
                        <w:sz w:val="20"/>
                      </w:rPr>
                      <w:t>CRP</w:t>
                    </w:r>
                    <w:r>
                      <w:rPr>
                        <w:b/>
                        <w:spacing w:val="-10"/>
                        <w:w w:val="105"/>
                        <w:sz w:val="20"/>
                      </w:rPr>
                      <w:t> </w:t>
                    </w:r>
                    <w:r>
                      <w:rPr>
                        <w:b/>
                        <w:w w:val="105"/>
                        <w:sz w:val="20"/>
                      </w:rPr>
                      <w:t>No.</w:t>
                    </w:r>
                    <w:r>
                      <w:rPr>
                        <w:b/>
                        <w:spacing w:val="-10"/>
                        <w:w w:val="105"/>
                        <w:sz w:val="20"/>
                      </w:rPr>
                      <w:t> </w:t>
                    </w:r>
                    <w:r>
                      <w:rPr>
                        <w:b/>
                        <w:w w:val="105"/>
                        <w:sz w:val="20"/>
                      </w:rPr>
                      <w:t>611</w:t>
                    </w:r>
                    <w:r>
                      <w:rPr>
                        <w:b/>
                        <w:spacing w:val="-12"/>
                        <w:w w:val="105"/>
                        <w:sz w:val="20"/>
                      </w:rPr>
                      <w:t> </w:t>
                    </w:r>
                    <w:r>
                      <w:rPr>
                        <w:b/>
                        <w:w w:val="105"/>
                        <w:sz w:val="20"/>
                      </w:rPr>
                      <w:t>of</w:t>
                    </w:r>
                    <w:r>
                      <w:rPr>
                        <w:b/>
                        <w:spacing w:val="-11"/>
                        <w:w w:val="105"/>
                        <w:sz w:val="20"/>
                      </w:rPr>
                      <w:t> </w:t>
                    </w:r>
                    <w:r>
                      <w:rPr>
                        <w:b/>
                        <w:spacing w:val="-4"/>
                        <w:w w:val="105"/>
                        <w:sz w:val="20"/>
                      </w:rPr>
                      <w:t>2023</w:t>
                    </w:r>
                  </w:p>
                  <w:p>
                    <w:pPr>
                      <w:spacing w:before="9"/>
                      <w:ind w:left="0" w:right="18" w:firstLine="0"/>
                      <w:jc w:val="right"/>
                      <w:rPr>
                        <w:b/>
                        <w:sz w:val="20"/>
                      </w:rPr>
                    </w:pPr>
                    <w:r>
                      <w:rPr>
                        <w:b/>
                        <w:w w:val="105"/>
                        <w:sz w:val="20"/>
                      </w:rPr>
                      <w:t>C/W</w:t>
                    </w:r>
                    <w:r>
                      <w:rPr>
                        <w:b/>
                        <w:spacing w:val="-12"/>
                        <w:w w:val="105"/>
                        <w:sz w:val="20"/>
                      </w:rPr>
                      <w:t> </w:t>
                    </w:r>
                    <w:r>
                      <w:rPr>
                        <w:b/>
                        <w:w w:val="105"/>
                        <w:sz w:val="20"/>
                      </w:rPr>
                      <w:t>CRP</w:t>
                    </w:r>
                    <w:r>
                      <w:rPr>
                        <w:b/>
                        <w:spacing w:val="-13"/>
                        <w:w w:val="105"/>
                        <w:sz w:val="20"/>
                      </w:rPr>
                      <w:t> </w:t>
                    </w:r>
                    <w:r>
                      <w:rPr>
                        <w:b/>
                        <w:w w:val="105"/>
                        <w:sz w:val="20"/>
                      </w:rPr>
                      <w:t>NO.</w:t>
                    </w:r>
                    <w:r>
                      <w:rPr>
                        <w:b/>
                        <w:spacing w:val="-10"/>
                        <w:w w:val="105"/>
                        <w:sz w:val="20"/>
                      </w:rPr>
                      <w:t> </w:t>
                    </w:r>
                    <w:r>
                      <w:rPr>
                        <w:b/>
                        <w:w w:val="105"/>
                        <w:sz w:val="20"/>
                      </w:rPr>
                      <w:t>630</w:t>
                    </w:r>
                    <w:r>
                      <w:rPr>
                        <w:b/>
                        <w:spacing w:val="-11"/>
                        <w:w w:val="105"/>
                        <w:sz w:val="20"/>
                      </w:rPr>
                      <w:t> </w:t>
                    </w:r>
                    <w:r>
                      <w:rPr>
                        <w:b/>
                        <w:w w:val="105"/>
                        <w:sz w:val="20"/>
                      </w:rPr>
                      <w:t>of</w:t>
                    </w:r>
                    <w:r>
                      <w:rPr>
                        <w:b/>
                        <w:spacing w:val="-13"/>
                        <w:w w:val="105"/>
                        <w:sz w:val="20"/>
                      </w:rPr>
                      <w:t> </w:t>
                    </w:r>
                    <w:r>
                      <w:rPr>
                        <w:b/>
                        <w:spacing w:val="-4"/>
                        <w:w w:val="105"/>
                        <w:sz w:val="20"/>
                      </w:rPr>
                      <w:t>2023,</w:t>
                    </w:r>
                  </w:p>
                  <w:p>
                    <w:pPr>
                      <w:spacing w:before="6"/>
                      <w:ind w:left="0" w:right="18" w:firstLine="0"/>
                      <w:jc w:val="right"/>
                      <w:rPr>
                        <w:b/>
                        <w:sz w:val="20"/>
                      </w:rPr>
                    </w:pPr>
                    <w:r>
                      <w:rPr>
                        <w:b/>
                        <w:w w:val="105"/>
                        <w:sz w:val="20"/>
                      </w:rPr>
                      <w:t>CRP</w:t>
                    </w:r>
                    <w:r>
                      <w:rPr>
                        <w:b/>
                        <w:spacing w:val="-10"/>
                        <w:w w:val="105"/>
                        <w:sz w:val="20"/>
                      </w:rPr>
                      <w:t> </w:t>
                    </w:r>
                    <w:r>
                      <w:rPr>
                        <w:b/>
                        <w:w w:val="105"/>
                        <w:sz w:val="20"/>
                      </w:rPr>
                      <w:t>NO.</w:t>
                    </w:r>
                    <w:r>
                      <w:rPr>
                        <w:b/>
                        <w:spacing w:val="-10"/>
                        <w:w w:val="105"/>
                        <w:sz w:val="20"/>
                      </w:rPr>
                      <w:t> </w:t>
                    </w:r>
                    <w:r>
                      <w:rPr>
                        <w:b/>
                        <w:w w:val="105"/>
                        <w:sz w:val="20"/>
                      </w:rPr>
                      <w:t>633</w:t>
                    </w:r>
                    <w:r>
                      <w:rPr>
                        <w:b/>
                        <w:spacing w:val="-13"/>
                        <w:w w:val="105"/>
                        <w:sz w:val="20"/>
                      </w:rPr>
                      <w:t> </w:t>
                    </w:r>
                    <w:r>
                      <w:rPr>
                        <w:b/>
                        <w:w w:val="105"/>
                        <w:sz w:val="20"/>
                      </w:rPr>
                      <w:t>of</w:t>
                    </w:r>
                    <w:r>
                      <w:rPr>
                        <w:b/>
                        <w:spacing w:val="-10"/>
                        <w:w w:val="105"/>
                        <w:sz w:val="20"/>
                      </w:rPr>
                      <w:t> </w:t>
                    </w:r>
                    <w:r>
                      <w:rPr>
                        <w:b/>
                        <w:spacing w:val="-4"/>
                        <w:w w:val="105"/>
                        <w:sz w:val="20"/>
                      </w:rPr>
                      <w:t>2023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2609" w:hanging="404"/>
        <w:jc w:val="left"/>
      </w:pPr>
      <w:rPr>
        <w:rFonts w:hint="default" w:ascii="Verdana" w:hAnsi="Verdana" w:eastAsia="Verdana" w:cs="Verdana"/>
        <w:b w:val="0"/>
        <w:bCs w:val="0"/>
        <w:i/>
        <w:iCs/>
        <w:spacing w:val="-3"/>
        <w:w w:val="103"/>
        <w:sz w:val="20"/>
        <w:szCs w:val="20"/>
        <w:lang w:val="en-US" w:eastAsia="en-US" w:bidi="ar-SA"/>
      </w:rPr>
    </w:lvl>
    <w:lvl w:ilvl="1">
      <w:start w:val="0"/>
      <w:numFmt w:val="bullet"/>
      <w:lvlText w:val="•"/>
      <w:lvlJc w:val="left"/>
      <w:pPr>
        <w:ind w:left="3322" w:hanging="404"/>
      </w:pPr>
      <w:rPr>
        <w:rFonts w:hint="default"/>
        <w:lang w:val="en-US" w:eastAsia="en-US" w:bidi="ar-SA"/>
      </w:rPr>
    </w:lvl>
    <w:lvl w:ilvl="2">
      <w:start w:val="0"/>
      <w:numFmt w:val="bullet"/>
      <w:lvlText w:val="•"/>
      <w:lvlJc w:val="left"/>
      <w:pPr>
        <w:ind w:left="4044" w:hanging="404"/>
      </w:pPr>
      <w:rPr>
        <w:rFonts w:hint="default"/>
        <w:lang w:val="en-US" w:eastAsia="en-US" w:bidi="ar-SA"/>
      </w:rPr>
    </w:lvl>
    <w:lvl w:ilvl="3">
      <w:start w:val="0"/>
      <w:numFmt w:val="bullet"/>
      <w:lvlText w:val="•"/>
      <w:lvlJc w:val="left"/>
      <w:pPr>
        <w:ind w:left="4766" w:hanging="404"/>
      </w:pPr>
      <w:rPr>
        <w:rFonts w:hint="default"/>
        <w:lang w:val="en-US" w:eastAsia="en-US" w:bidi="ar-SA"/>
      </w:rPr>
    </w:lvl>
    <w:lvl w:ilvl="4">
      <w:start w:val="0"/>
      <w:numFmt w:val="bullet"/>
      <w:lvlText w:val="•"/>
      <w:lvlJc w:val="left"/>
      <w:pPr>
        <w:ind w:left="5488" w:hanging="404"/>
      </w:pPr>
      <w:rPr>
        <w:rFonts w:hint="default"/>
        <w:lang w:val="en-US" w:eastAsia="en-US" w:bidi="ar-SA"/>
      </w:rPr>
    </w:lvl>
    <w:lvl w:ilvl="5">
      <w:start w:val="0"/>
      <w:numFmt w:val="bullet"/>
      <w:lvlText w:val="•"/>
      <w:lvlJc w:val="left"/>
      <w:pPr>
        <w:ind w:left="6210" w:hanging="404"/>
      </w:pPr>
      <w:rPr>
        <w:rFonts w:hint="default"/>
        <w:lang w:val="en-US" w:eastAsia="en-US" w:bidi="ar-SA"/>
      </w:rPr>
    </w:lvl>
    <w:lvl w:ilvl="6">
      <w:start w:val="0"/>
      <w:numFmt w:val="bullet"/>
      <w:lvlText w:val="•"/>
      <w:lvlJc w:val="left"/>
      <w:pPr>
        <w:ind w:left="6932" w:hanging="404"/>
      </w:pPr>
      <w:rPr>
        <w:rFonts w:hint="default"/>
        <w:lang w:val="en-US" w:eastAsia="en-US" w:bidi="ar-SA"/>
      </w:rPr>
    </w:lvl>
    <w:lvl w:ilvl="7">
      <w:start w:val="0"/>
      <w:numFmt w:val="bullet"/>
      <w:lvlText w:val="•"/>
      <w:lvlJc w:val="left"/>
      <w:pPr>
        <w:ind w:left="7654" w:hanging="404"/>
      </w:pPr>
      <w:rPr>
        <w:rFonts w:hint="default"/>
        <w:lang w:val="en-US" w:eastAsia="en-US" w:bidi="ar-SA"/>
      </w:rPr>
    </w:lvl>
    <w:lvl w:ilvl="8">
      <w:start w:val="0"/>
      <w:numFmt w:val="bullet"/>
      <w:lvlText w:val="•"/>
      <w:lvlJc w:val="left"/>
      <w:pPr>
        <w:ind w:left="8376" w:hanging="404"/>
      </w:pPr>
      <w:rPr>
        <w:rFonts w:hint="default"/>
        <w:lang w:val="en-US" w:eastAsia="en-US" w:bidi="ar-SA"/>
      </w:rPr>
    </w:lvl>
  </w:abstractNum>
  <w:abstractNum w:abstractNumId="8">
    <w:multiLevelType w:val="hybridMultilevel"/>
    <w:lvl w:ilvl="0">
      <w:start w:val="1"/>
      <w:numFmt w:val="decimal"/>
      <w:lvlText w:val="(%1)"/>
      <w:lvlJc w:val="left"/>
      <w:pPr>
        <w:ind w:left="2609" w:hanging="413"/>
        <w:jc w:val="left"/>
      </w:pPr>
      <w:rPr>
        <w:rFonts w:hint="default" w:ascii="Verdana" w:hAnsi="Verdana" w:eastAsia="Verdana" w:cs="Verdana"/>
        <w:b w:val="0"/>
        <w:bCs w:val="0"/>
        <w:i/>
        <w:iCs/>
        <w:spacing w:val="-3"/>
        <w:w w:val="103"/>
        <w:sz w:val="20"/>
        <w:szCs w:val="20"/>
        <w:lang w:val="en-US" w:eastAsia="en-US" w:bidi="ar-SA"/>
      </w:rPr>
    </w:lvl>
    <w:lvl w:ilvl="1">
      <w:start w:val="0"/>
      <w:numFmt w:val="bullet"/>
      <w:lvlText w:val="•"/>
      <w:lvlJc w:val="left"/>
      <w:pPr>
        <w:ind w:left="3322" w:hanging="413"/>
      </w:pPr>
      <w:rPr>
        <w:rFonts w:hint="default"/>
        <w:lang w:val="en-US" w:eastAsia="en-US" w:bidi="ar-SA"/>
      </w:rPr>
    </w:lvl>
    <w:lvl w:ilvl="2">
      <w:start w:val="0"/>
      <w:numFmt w:val="bullet"/>
      <w:lvlText w:val="•"/>
      <w:lvlJc w:val="left"/>
      <w:pPr>
        <w:ind w:left="4044" w:hanging="413"/>
      </w:pPr>
      <w:rPr>
        <w:rFonts w:hint="default"/>
        <w:lang w:val="en-US" w:eastAsia="en-US" w:bidi="ar-SA"/>
      </w:rPr>
    </w:lvl>
    <w:lvl w:ilvl="3">
      <w:start w:val="0"/>
      <w:numFmt w:val="bullet"/>
      <w:lvlText w:val="•"/>
      <w:lvlJc w:val="left"/>
      <w:pPr>
        <w:ind w:left="4766" w:hanging="413"/>
      </w:pPr>
      <w:rPr>
        <w:rFonts w:hint="default"/>
        <w:lang w:val="en-US" w:eastAsia="en-US" w:bidi="ar-SA"/>
      </w:rPr>
    </w:lvl>
    <w:lvl w:ilvl="4">
      <w:start w:val="0"/>
      <w:numFmt w:val="bullet"/>
      <w:lvlText w:val="•"/>
      <w:lvlJc w:val="left"/>
      <w:pPr>
        <w:ind w:left="5488" w:hanging="413"/>
      </w:pPr>
      <w:rPr>
        <w:rFonts w:hint="default"/>
        <w:lang w:val="en-US" w:eastAsia="en-US" w:bidi="ar-SA"/>
      </w:rPr>
    </w:lvl>
    <w:lvl w:ilvl="5">
      <w:start w:val="0"/>
      <w:numFmt w:val="bullet"/>
      <w:lvlText w:val="•"/>
      <w:lvlJc w:val="left"/>
      <w:pPr>
        <w:ind w:left="6210" w:hanging="413"/>
      </w:pPr>
      <w:rPr>
        <w:rFonts w:hint="default"/>
        <w:lang w:val="en-US" w:eastAsia="en-US" w:bidi="ar-SA"/>
      </w:rPr>
    </w:lvl>
    <w:lvl w:ilvl="6">
      <w:start w:val="0"/>
      <w:numFmt w:val="bullet"/>
      <w:lvlText w:val="•"/>
      <w:lvlJc w:val="left"/>
      <w:pPr>
        <w:ind w:left="6932" w:hanging="413"/>
      </w:pPr>
      <w:rPr>
        <w:rFonts w:hint="default"/>
        <w:lang w:val="en-US" w:eastAsia="en-US" w:bidi="ar-SA"/>
      </w:rPr>
    </w:lvl>
    <w:lvl w:ilvl="7">
      <w:start w:val="0"/>
      <w:numFmt w:val="bullet"/>
      <w:lvlText w:val="•"/>
      <w:lvlJc w:val="left"/>
      <w:pPr>
        <w:ind w:left="7654" w:hanging="413"/>
      </w:pPr>
      <w:rPr>
        <w:rFonts w:hint="default"/>
        <w:lang w:val="en-US" w:eastAsia="en-US" w:bidi="ar-SA"/>
      </w:rPr>
    </w:lvl>
    <w:lvl w:ilvl="8">
      <w:start w:val="0"/>
      <w:numFmt w:val="bullet"/>
      <w:lvlText w:val="•"/>
      <w:lvlJc w:val="left"/>
      <w:pPr>
        <w:ind w:left="8376" w:hanging="413"/>
      </w:pPr>
      <w:rPr>
        <w:rFonts w:hint="default"/>
        <w:lang w:val="en-US" w:eastAsia="en-US" w:bidi="ar-SA"/>
      </w:rPr>
    </w:lvl>
  </w:abstractNum>
  <w:abstractNum w:abstractNumId="7">
    <w:multiLevelType w:val="hybridMultilevel"/>
    <w:lvl w:ilvl="0">
      <w:start w:val="1"/>
      <w:numFmt w:val="lowerLetter"/>
      <w:lvlText w:val="(%1)"/>
      <w:lvlJc w:val="left"/>
      <w:pPr>
        <w:ind w:left="2609" w:hanging="411"/>
        <w:jc w:val="left"/>
      </w:pPr>
      <w:rPr>
        <w:rFonts w:hint="default" w:ascii="Verdana" w:hAnsi="Verdana" w:eastAsia="Verdana" w:cs="Verdana"/>
        <w:b w:val="0"/>
        <w:bCs w:val="0"/>
        <w:i/>
        <w:iCs/>
        <w:spacing w:val="-3"/>
        <w:w w:val="103"/>
        <w:sz w:val="20"/>
        <w:szCs w:val="20"/>
        <w:lang w:val="en-US" w:eastAsia="en-US" w:bidi="ar-SA"/>
      </w:rPr>
    </w:lvl>
    <w:lvl w:ilvl="1">
      <w:start w:val="0"/>
      <w:numFmt w:val="bullet"/>
      <w:lvlText w:val="•"/>
      <w:lvlJc w:val="left"/>
      <w:pPr>
        <w:ind w:left="3322" w:hanging="411"/>
      </w:pPr>
      <w:rPr>
        <w:rFonts w:hint="default"/>
        <w:lang w:val="en-US" w:eastAsia="en-US" w:bidi="ar-SA"/>
      </w:rPr>
    </w:lvl>
    <w:lvl w:ilvl="2">
      <w:start w:val="0"/>
      <w:numFmt w:val="bullet"/>
      <w:lvlText w:val="•"/>
      <w:lvlJc w:val="left"/>
      <w:pPr>
        <w:ind w:left="4044" w:hanging="411"/>
      </w:pPr>
      <w:rPr>
        <w:rFonts w:hint="default"/>
        <w:lang w:val="en-US" w:eastAsia="en-US" w:bidi="ar-SA"/>
      </w:rPr>
    </w:lvl>
    <w:lvl w:ilvl="3">
      <w:start w:val="0"/>
      <w:numFmt w:val="bullet"/>
      <w:lvlText w:val="•"/>
      <w:lvlJc w:val="left"/>
      <w:pPr>
        <w:ind w:left="4766" w:hanging="411"/>
      </w:pPr>
      <w:rPr>
        <w:rFonts w:hint="default"/>
        <w:lang w:val="en-US" w:eastAsia="en-US" w:bidi="ar-SA"/>
      </w:rPr>
    </w:lvl>
    <w:lvl w:ilvl="4">
      <w:start w:val="0"/>
      <w:numFmt w:val="bullet"/>
      <w:lvlText w:val="•"/>
      <w:lvlJc w:val="left"/>
      <w:pPr>
        <w:ind w:left="5488" w:hanging="411"/>
      </w:pPr>
      <w:rPr>
        <w:rFonts w:hint="default"/>
        <w:lang w:val="en-US" w:eastAsia="en-US" w:bidi="ar-SA"/>
      </w:rPr>
    </w:lvl>
    <w:lvl w:ilvl="5">
      <w:start w:val="0"/>
      <w:numFmt w:val="bullet"/>
      <w:lvlText w:val="•"/>
      <w:lvlJc w:val="left"/>
      <w:pPr>
        <w:ind w:left="6210" w:hanging="411"/>
      </w:pPr>
      <w:rPr>
        <w:rFonts w:hint="default"/>
        <w:lang w:val="en-US" w:eastAsia="en-US" w:bidi="ar-SA"/>
      </w:rPr>
    </w:lvl>
    <w:lvl w:ilvl="6">
      <w:start w:val="0"/>
      <w:numFmt w:val="bullet"/>
      <w:lvlText w:val="•"/>
      <w:lvlJc w:val="left"/>
      <w:pPr>
        <w:ind w:left="6932" w:hanging="411"/>
      </w:pPr>
      <w:rPr>
        <w:rFonts w:hint="default"/>
        <w:lang w:val="en-US" w:eastAsia="en-US" w:bidi="ar-SA"/>
      </w:rPr>
    </w:lvl>
    <w:lvl w:ilvl="7">
      <w:start w:val="0"/>
      <w:numFmt w:val="bullet"/>
      <w:lvlText w:val="•"/>
      <w:lvlJc w:val="left"/>
      <w:pPr>
        <w:ind w:left="7654" w:hanging="411"/>
      </w:pPr>
      <w:rPr>
        <w:rFonts w:hint="default"/>
        <w:lang w:val="en-US" w:eastAsia="en-US" w:bidi="ar-SA"/>
      </w:rPr>
    </w:lvl>
    <w:lvl w:ilvl="8">
      <w:start w:val="0"/>
      <w:numFmt w:val="bullet"/>
      <w:lvlText w:val="•"/>
      <w:lvlJc w:val="left"/>
      <w:pPr>
        <w:ind w:left="8376" w:hanging="411"/>
      </w:pPr>
      <w:rPr>
        <w:rFonts w:hint="default"/>
        <w:lang w:val="en-US" w:eastAsia="en-US" w:bidi="ar-SA"/>
      </w:rPr>
    </w:lvl>
  </w:abstractNum>
  <w:abstractNum w:abstractNumId="6">
    <w:multiLevelType w:val="hybridMultilevel"/>
    <w:lvl w:ilvl="0">
      <w:start w:val="1"/>
      <w:numFmt w:val="lowerLetter"/>
      <w:lvlText w:val="(%1)"/>
      <w:lvlJc w:val="left"/>
      <w:pPr>
        <w:ind w:left="2609" w:hanging="411"/>
        <w:jc w:val="left"/>
      </w:pPr>
      <w:rPr>
        <w:rFonts w:hint="default" w:ascii="Verdana" w:hAnsi="Verdana" w:eastAsia="Verdana" w:cs="Verdana"/>
        <w:b w:val="0"/>
        <w:bCs w:val="0"/>
        <w:i/>
        <w:iCs/>
        <w:spacing w:val="-3"/>
        <w:w w:val="103"/>
        <w:sz w:val="20"/>
        <w:szCs w:val="20"/>
        <w:lang w:val="en-US" w:eastAsia="en-US" w:bidi="ar-SA"/>
      </w:rPr>
    </w:lvl>
    <w:lvl w:ilvl="1">
      <w:start w:val="0"/>
      <w:numFmt w:val="bullet"/>
      <w:lvlText w:val="•"/>
      <w:lvlJc w:val="left"/>
      <w:pPr>
        <w:ind w:left="3322" w:hanging="411"/>
      </w:pPr>
      <w:rPr>
        <w:rFonts w:hint="default"/>
        <w:lang w:val="en-US" w:eastAsia="en-US" w:bidi="ar-SA"/>
      </w:rPr>
    </w:lvl>
    <w:lvl w:ilvl="2">
      <w:start w:val="0"/>
      <w:numFmt w:val="bullet"/>
      <w:lvlText w:val="•"/>
      <w:lvlJc w:val="left"/>
      <w:pPr>
        <w:ind w:left="4044" w:hanging="411"/>
      </w:pPr>
      <w:rPr>
        <w:rFonts w:hint="default"/>
        <w:lang w:val="en-US" w:eastAsia="en-US" w:bidi="ar-SA"/>
      </w:rPr>
    </w:lvl>
    <w:lvl w:ilvl="3">
      <w:start w:val="0"/>
      <w:numFmt w:val="bullet"/>
      <w:lvlText w:val="•"/>
      <w:lvlJc w:val="left"/>
      <w:pPr>
        <w:ind w:left="4766" w:hanging="411"/>
      </w:pPr>
      <w:rPr>
        <w:rFonts w:hint="default"/>
        <w:lang w:val="en-US" w:eastAsia="en-US" w:bidi="ar-SA"/>
      </w:rPr>
    </w:lvl>
    <w:lvl w:ilvl="4">
      <w:start w:val="0"/>
      <w:numFmt w:val="bullet"/>
      <w:lvlText w:val="•"/>
      <w:lvlJc w:val="left"/>
      <w:pPr>
        <w:ind w:left="5488" w:hanging="411"/>
      </w:pPr>
      <w:rPr>
        <w:rFonts w:hint="default"/>
        <w:lang w:val="en-US" w:eastAsia="en-US" w:bidi="ar-SA"/>
      </w:rPr>
    </w:lvl>
    <w:lvl w:ilvl="5">
      <w:start w:val="0"/>
      <w:numFmt w:val="bullet"/>
      <w:lvlText w:val="•"/>
      <w:lvlJc w:val="left"/>
      <w:pPr>
        <w:ind w:left="6210" w:hanging="411"/>
      </w:pPr>
      <w:rPr>
        <w:rFonts w:hint="default"/>
        <w:lang w:val="en-US" w:eastAsia="en-US" w:bidi="ar-SA"/>
      </w:rPr>
    </w:lvl>
    <w:lvl w:ilvl="6">
      <w:start w:val="0"/>
      <w:numFmt w:val="bullet"/>
      <w:lvlText w:val="•"/>
      <w:lvlJc w:val="left"/>
      <w:pPr>
        <w:ind w:left="6932" w:hanging="411"/>
      </w:pPr>
      <w:rPr>
        <w:rFonts w:hint="default"/>
        <w:lang w:val="en-US" w:eastAsia="en-US" w:bidi="ar-SA"/>
      </w:rPr>
    </w:lvl>
    <w:lvl w:ilvl="7">
      <w:start w:val="0"/>
      <w:numFmt w:val="bullet"/>
      <w:lvlText w:val="•"/>
      <w:lvlJc w:val="left"/>
      <w:pPr>
        <w:ind w:left="7654" w:hanging="411"/>
      </w:pPr>
      <w:rPr>
        <w:rFonts w:hint="default"/>
        <w:lang w:val="en-US" w:eastAsia="en-US" w:bidi="ar-SA"/>
      </w:rPr>
    </w:lvl>
    <w:lvl w:ilvl="8">
      <w:start w:val="0"/>
      <w:numFmt w:val="bullet"/>
      <w:lvlText w:val="•"/>
      <w:lvlJc w:val="left"/>
      <w:pPr>
        <w:ind w:left="8376" w:hanging="411"/>
      </w:pPr>
      <w:rPr>
        <w:rFonts w:hint="default"/>
        <w:lang w:val="en-US" w:eastAsia="en-US" w:bidi="ar-SA"/>
      </w:rPr>
    </w:lvl>
  </w:abstractNum>
  <w:abstractNum w:abstractNumId="5">
    <w:multiLevelType w:val="hybridMultilevel"/>
    <w:lvl w:ilvl="0">
      <w:start w:val="1"/>
      <w:numFmt w:val="lowerLetter"/>
      <w:lvlText w:val="(%1)"/>
      <w:lvlJc w:val="left"/>
      <w:pPr>
        <w:ind w:left="2609" w:hanging="411"/>
        <w:jc w:val="left"/>
      </w:pPr>
      <w:rPr>
        <w:rFonts w:hint="default" w:ascii="Verdana" w:hAnsi="Verdana" w:eastAsia="Verdana" w:cs="Verdana"/>
        <w:b w:val="0"/>
        <w:bCs w:val="0"/>
        <w:i/>
        <w:iCs/>
        <w:color w:val="222222"/>
        <w:spacing w:val="-3"/>
        <w:w w:val="103"/>
        <w:sz w:val="20"/>
        <w:szCs w:val="20"/>
        <w:lang w:val="en-US" w:eastAsia="en-US" w:bidi="ar-SA"/>
      </w:rPr>
    </w:lvl>
    <w:lvl w:ilvl="1">
      <w:start w:val="0"/>
      <w:numFmt w:val="bullet"/>
      <w:lvlText w:val="•"/>
      <w:lvlJc w:val="left"/>
      <w:pPr>
        <w:ind w:left="3322" w:hanging="411"/>
      </w:pPr>
      <w:rPr>
        <w:rFonts w:hint="default"/>
        <w:lang w:val="en-US" w:eastAsia="en-US" w:bidi="ar-SA"/>
      </w:rPr>
    </w:lvl>
    <w:lvl w:ilvl="2">
      <w:start w:val="0"/>
      <w:numFmt w:val="bullet"/>
      <w:lvlText w:val="•"/>
      <w:lvlJc w:val="left"/>
      <w:pPr>
        <w:ind w:left="4044" w:hanging="411"/>
      </w:pPr>
      <w:rPr>
        <w:rFonts w:hint="default"/>
        <w:lang w:val="en-US" w:eastAsia="en-US" w:bidi="ar-SA"/>
      </w:rPr>
    </w:lvl>
    <w:lvl w:ilvl="3">
      <w:start w:val="0"/>
      <w:numFmt w:val="bullet"/>
      <w:lvlText w:val="•"/>
      <w:lvlJc w:val="left"/>
      <w:pPr>
        <w:ind w:left="4766" w:hanging="411"/>
      </w:pPr>
      <w:rPr>
        <w:rFonts w:hint="default"/>
        <w:lang w:val="en-US" w:eastAsia="en-US" w:bidi="ar-SA"/>
      </w:rPr>
    </w:lvl>
    <w:lvl w:ilvl="4">
      <w:start w:val="0"/>
      <w:numFmt w:val="bullet"/>
      <w:lvlText w:val="•"/>
      <w:lvlJc w:val="left"/>
      <w:pPr>
        <w:ind w:left="5488" w:hanging="411"/>
      </w:pPr>
      <w:rPr>
        <w:rFonts w:hint="default"/>
        <w:lang w:val="en-US" w:eastAsia="en-US" w:bidi="ar-SA"/>
      </w:rPr>
    </w:lvl>
    <w:lvl w:ilvl="5">
      <w:start w:val="0"/>
      <w:numFmt w:val="bullet"/>
      <w:lvlText w:val="•"/>
      <w:lvlJc w:val="left"/>
      <w:pPr>
        <w:ind w:left="6210" w:hanging="411"/>
      </w:pPr>
      <w:rPr>
        <w:rFonts w:hint="default"/>
        <w:lang w:val="en-US" w:eastAsia="en-US" w:bidi="ar-SA"/>
      </w:rPr>
    </w:lvl>
    <w:lvl w:ilvl="6">
      <w:start w:val="0"/>
      <w:numFmt w:val="bullet"/>
      <w:lvlText w:val="•"/>
      <w:lvlJc w:val="left"/>
      <w:pPr>
        <w:ind w:left="6932" w:hanging="411"/>
      </w:pPr>
      <w:rPr>
        <w:rFonts w:hint="default"/>
        <w:lang w:val="en-US" w:eastAsia="en-US" w:bidi="ar-SA"/>
      </w:rPr>
    </w:lvl>
    <w:lvl w:ilvl="7">
      <w:start w:val="0"/>
      <w:numFmt w:val="bullet"/>
      <w:lvlText w:val="•"/>
      <w:lvlJc w:val="left"/>
      <w:pPr>
        <w:ind w:left="7654" w:hanging="411"/>
      </w:pPr>
      <w:rPr>
        <w:rFonts w:hint="default"/>
        <w:lang w:val="en-US" w:eastAsia="en-US" w:bidi="ar-SA"/>
      </w:rPr>
    </w:lvl>
    <w:lvl w:ilvl="8">
      <w:start w:val="0"/>
      <w:numFmt w:val="bullet"/>
      <w:lvlText w:val="•"/>
      <w:lvlJc w:val="left"/>
      <w:pPr>
        <w:ind w:left="8376" w:hanging="411"/>
      </w:pPr>
      <w:rPr>
        <w:rFonts w:hint="default"/>
        <w:lang w:val="en-US" w:eastAsia="en-US" w:bidi="ar-SA"/>
      </w:rPr>
    </w:lvl>
  </w:abstractNum>
  <w:abstractNum w:abstractNumId="4">
    <w:multiLevelType w:val="hybridMultilevel"/>
    <w:lvl w:ilvl="0">
      <w:start w:val="1"/>
      <w:numFmt w:val="decimal"/>
      <w:lvlText w:val="%1"/>
      <w:lvlJc w:val="left"/>
      <w:pPr>
        <w:ind w:left="2453" w:hanging="207"/>
        <w:jc w:val="left"/>
      </w:pPr>
      <w:rPr>
        <w:rFonts w:hint="default" w:ascii="Verdana" w:hAnsi="Verdana" w:eastAsia="Verdana" w:cs="Verdana"/>
        <w:b w:val="0"/>
        <w:bCs w:val="0"/>
        <w:i w:val="0"/>
        <w:iCs w:val="0"/>
        <w:spacing w:val="0"/>
        <w:w w:val="103"/>
        <w:sz w:val="20"/>
        <w:szCs w:val="20"/>
        <w:lang w:val="en-US" w:eastAsia="en-US" w:bidi="ar-SA"/>
      </w:rPr>
    </w:lvl>
    <w:lvl w:ilvl="1">
      <w:start w:val="1"/>
      <w:numFmt w:val="decimal"/>
      <w:lvlText w:val="%2."/>
      <w:lvlJc w:val="left"/>
      <w:pPr>
        <w:ind w:left="1949" w:hanging="668"/>
        <w:jc w:val="right"/>
      </w:pPr>
      <w:rPr>
        <w:rFonts w:hint="default" w:ascii="Verdana" w:hAnsi="Verdana" w:eastAsia="Verdana" w:cs="Verdana"/>
        <w:b w:val="0"/>
        <w:bCs w:val="0"/>
        <w:i w:val="0"/>
        <w:iCs w:val="0"/>
        <w:spacing w:val="0"/>
        <w:w w:val="102"/>
        <w:sz w:val="22"/>
        <w:szCs w:val="22"/>
        <w:lang w:val="en-US" w:eastAsia="en-US" w:bidi="ar-SA"/>
      </w:rPr>
    </w:lvl>
    <w:lvl w:ilvl="2">
      <w:start w:val="0"/>
      <w:numFmt w:val="bullet"/>
      <w:lvlText w:val="•"/>
      <w:lvlJc w:val="left"/>
      <w:pPr>
        <w:ind w:left="3277" w:hanging="668"/>
      </w:pPr>
      <w:rPr>
        <w:rFonts w:hint="default"/>
        <w:lang w:val="en-US" w:eastAsia="en-US" w:bidi="ar-SA"/>
      </w:rPr>
    </w:lvl>
    <w:lvl w:ilvl="3">
      <w:start w:val="0"/>
      <w:numFmt w:val="bullet"/>
      <w:lvlText w:val="•"/>
      <w:lvlJc w:val="left"/>
      <w:pPr>
        <w:ind w:left="4095" w:hanging="668"/>
      </w:pPr>
      <w:rPr>
        <w:rFonts w:hint="default"/>
        <w:lang w:val="en-US" w:eastAsia="en-US" w:bidi="ar-SA"/>
      </w:rPr>
    </w:lvl>
    <w:lvl w:ilvl="4">
      <w:start w:val="0"/>
      <w:numFmt w:val="bullet"/>
      <w:lvlText w:val="•"/>
      <w:lvlJc w:val="left"/>
      <w:pPr>
        <w:ind w:left="4913" w:hanging="668"/>
      </w:pPr>
      <w:rPr>
        <w:rFonts w:hint="default"/>
        <w:lang w:val="en-US" w:eastAsia="en-US" w:bidi="ar-SA"/>
      </w:rPr>
    </w:lvl>
    <w:lvl w:ilvl="5">
      <w:start w:val="0"/>
      <w:numFmt w:val="bullet"/>
      <w:lvlText w:val="•"/>
      <w:lvlJc w:val="left"/>
      <w:pPr>
        <w:ind w:left="5731" w:hanging="668"/>
      </w:pPr>
      <w:rPr>
        <w:rFonts w:hint="default"/>
        <w:lang w:val="en-US" w:eastAsia="en-US" w:bidi="ar-SA"/>
      </w:rPr>
    </w:lvl>
    <w:lvl w:ilvl="6">
      <w:start w:val="0"/>
      <w:numFmt w:val="bullet"/>
      <w:lvlText w:val="•"/>
      <w:lvlJc w:val="left"/>
      <w:pPr>
        <w:ind w:left="6548" w:hanging="668"/>
      </w:pPr>
      <w:rPr>
        <w:rFonts w:hint="default"/>
        <w:lang w:val="en-US" w:eastAsia="en-US" w:bidi="ar-SA"/>
      </w:rPr>
    </w:lvl>
    <w:lvl w:ilvl="7">
      <w:start w:val="0"/>
      <w:numFmt w:val="bullet"/>
      <w:lvlText w:val="•"/>
      <w:lvlJc w:val="left"/>
      <w:pPr>
        <w:ind w:left="7366" w:hanging="668"/>
      </w:pPr>
      <w:rPr>
        <w:rFonts w:hint="default"/>
        <w:lang w:val="en-US" w:eastAsia="en-US" w:bidi="ar-SA"/>
      </w:rPr>
    </w:lvl>
    <w:lvl w:ilvl="8">
      <w:start w:val="0"/>
      <w:numFmt w:val="bullet"/>
      <w:lvlText w:val="•"/>
      <w:lvlJc w:val="left"/>
      <w:pPr>
        <w:ind w:left="8184" w:hanging="668"/>
      </w:pPr>
      <w:rPr>
        <w:rFonts w:hint="default"/>
        <w:lang w:val="en-US" w:eastAsia="en-US" w:bidi="ar-SA"/>
      </w:rPr>
    </w:lvl>
  </w:abstractNum>
  <w:abstractNum w:abstractNumId="3">
    <w:multiLevelType w:val="hybridMultilevel"/>
    <w:lvl w:ilvl="0">
      <w:start w:val="1"/>
      <w:numFmt w:val="decimal"/>
      <w:lvlText w:val="%1."/>
      <w:lvlJc w:val="left"/>
      <w:pPr>
        <w:ind w:left="2468" w:hanging="519"/>
        <w:jc w:val="left"/>
      </w:pPr>
      <w:rPr>
        <w:rFonts w:hint="default" w:ascii="Verdana" w:hAnsi="Verdana" w:eastAsia="Verdana" w:cs="Verdana"/>
        <w:b w:val="0"/>
        <w:bCs w:val="0"/>
        <w:i w:val="0"/>
        <w:iCs w:val="0"/>
        <w:spacing w:val="0"/>
        <w:w w:val="103"/>
        <w:sz w:val="20"/>
        <w:szCs w:val="20"/>
        <w:lang w:val="en-US" w:eastAsia="en-US" w:bidi="ar-SA"/>
      </w:rPr>
    </w:lvl>
    <w:lvl w:ilvl="1">
      <w:start w:val="0"/>
      <w:numFmt w:val="bullet"/>
      <w:lvlText w:val="•"/>
      <w:lvlJc w:val="left"/>
      <w:pPr>
        <w:ind w:left="3196" w:hanging="519"/>
      </w:pPr>
      <w:rPr>
        <w:rFonts w:hint="default"/>
        <w:lang w:val="en-US" w:eastAsia="en-US" w:bidi="ar-SA"/>
      </w:rPr>
    </w:lvl>
    <w:lvl w:ilvl="2">
      <w:start w:val="0"/>
      <w:numFmt w:val="bullet"/>
      <w:lvlText w:val="•"/>
      <w:lvlJc w:val="left"/>
      <w:pPr>
        <w:ind w:left="3932" w:hanging="519"/>
      </w:pPr>
      <w:rPr>
        <w:rFonts w:hint="default"/>
        <w:lang w:val="en-US" w:eastAsia="en-US" w:bidi="ar-SA"/>
      </w:rPr>
    </w:lvl>
    <w:lvl w:ilvl="3">
      <w:start w:val="0"/>
      <w:numFmt w:val="bullet"/>
      <w:lvlText w:val="•"/>
      <w:lvlJc w:val="left"/>
      <w:pPr>
        <w:ind w:left="4668" w:hanging="519"/>
      </w:pPr>
      <w:rPr>
        <w:rFonts w:hint="default"/>
        <w:lang w:val="en-US" w:eastAsia="en-US" w:bidi="ar-SA"/>
      </w:rPr>
    </w:lvl>
    <w:lvl w:ilvl="4">
      <w:start w:val="0"/>
      <w:numFmt w:val="bullet"/>
      <w:lvlText w:val="•"/>
      <w:lvlJc w:val="left"/>
      <w:pPr>
        <w:ind w:left="5404" w:hanging="519"/>
      </w:pPr>
      <w:rPr>
        <w:rFonts w:hint="default"/>
        <w:lang w:val="en-US" w:eastAsia="en-US" w:bidi="ar-SA"/>
      </w:rPr>
    </w:lvl>
    <w:lvl w:ilvl="5">
      <w:start w:val="0"/>
      <w:numFmt w:val="bullet"/>
      <w:lvlText w:val="•"/>
      <w:lvlJc w:val="left"/>
      <w:pPr>
        <w:ind w:left="6140" w:hanging="519"/>
      </w:pPr>
      <w:rPr>
        <w:rFonts w:hint="default"/>
        <w:lang w:val="en-US" w:eastAsia="en-US" w:bidi="ar-SA"/>
      </w:rPr>
    </w:lvl>
    <w:lvl w:ilvl="6">
      <w:start w:val="0"/>
      <w:numFmt w:val="bullet"/>
      <w:lvlText w:val="•"/>
      <w:lvlJc w:val="left"/>
      <w:pPr>
        <w:ind w:left="6876" w:hanging="519"/>
      </w:pPr>
      <w:rPr>
        <w:rFonts w:hint="default"/>
        <w:lang w:val="en-US" w:eastAsia="en-US" w:bidi="ar-SA"/>
      </w:rPr>
    </w:lvl>
    <w:lvl w:ilvl="7">
      <w:start w:val="0"/>
      <w:numFmt w:val="bullet"/>
      <w:lvlText w:val="•"/>
      <w:lvlJc w:val="left"/>
      <w:pPr>
        <w:ind w:left="7612" w:hanging="519"/>
      </w:pPr>
      <w:rPr>
        <w:rFonts w:hint="default"/>
        <w:lang w:val="en-US" w:eastAsia="en-US" w:bidi="ar-SA"/>
      </w:rPr>
    </w:lvl>
    <w:lvl w:ilvl="8">
      <w:start w:val="0"/>
      <w:numFmt w:val="bullet"/>
      <w:lvlText w:val="•"/>
      <w:lvlJc w:val="left"/>
      <w:pPr>
        <w:ind w:left="8348" w:hanging="519"/>
      </w:pPr>
      <w:rPr>
        <w:rFonts w:hint="default"/>
        <w:lang w:val="en-US" w:eastAsia="en-US" w:bidi="ar-SA"/>
      </w:rPr>
    </w:lvl>
  </w:abstractNum>
  <w:abstractNum w:abstractNumId="2">
    <w:multiLevelType w:val="hybridMultilevel"/>
    <w:lvl w:ilvl="0">
      <w:start w:val="1"/>
      <w:numFmt w:val="decimal"/>
      <w:lvlText w:val="%1."/>
      <w:lvlJc w:val="left"/>
      <w:pPr>
        <w:ind w:left="2468" w:hanging="519"/>
        <w:jc w:val="left"/>
      </w:pPr>
      <w:rPr>
        <w:rFonts w:hint="default" w:ascii="Verdana" w:hAnsi="Verdana" w:eastAsia="Verdana" w:cs="Verdana"/>
        <w:b w:val="0"/>
        <w:bCs w:val="0"/>
        <w:i w:val="0"/>
        <w:iCs w:val="0"/>
        <w:spacing w:val="0"/>
        <w:w w:val="103"/>
        <w:sz w:val="20"/>
        <w:szCs w:val="20"/>
        <w:lang w:val="en-US" w:eastAsia="en-US" w:bidi="ar-SA"/>
      </w:rPr>
    </w:lvl>
    <w:lvl w:ilvl="1">
      <w:start w:val="0"/>
      <w:numFmt w:val="bullet"/>
      <w:lvlText w:val="•"/>
      <w:lvlJc w:val="left"/>
      <w:pPr>
        <w:ind w:left="3196" w:hanging="519"/>
      </w:pPr>
      <w:rPr>
        <w:rFonts w:hint="default"/>
        <w:lang w:val="en-US" w:eastAsia="en-US" w:bidi="ar-SA"/>
      </w:rPr>
    </w:lvl>
    <w:lvl w:ilvl="2">
      <w:start w:val="0"/>
      <w:numFmt w:val="bullet"/>
      <w:lvlText w:val="•"/>
      <w:lvlJc w:val="left"/>
      <w:pPr>
        <w:ind w:left="3932" w:hanging="519"/>
      </w:pPr>
      <w:rPr>
        <w:rFonts w:hint="default"/>
        <w:lang w:val="en-US" w:eastAsia="en-US" w:bidi="ar-SA"/>
      </w:rPr>
    </w:lvl>
    <w:lvl w:ilvl="3">
      <w:start w:val="0"/>
      <w:numFmt w:val="bullet"/>
      <w:lvlText w:val="•"/>
      <w:lvlJc w:val="left"/>
      <w:pPr>
        <w:ind w:left="4668" w:hanging="519"/>
      </w:pPr>
      <w:rPr>
        <w:rFonts w:hint="default"/>
        <w:lang w:val="en-US" w:eastAsia="en-US" w:bidi="ar-SA"/>
      </w:rPr>
    </w:lvl>
    <w:lvl w:ilvl="4">
      <w:start w:val="0"/>
      <w:numFmt w:val="bullet"/>
      <w:lvlText w:val="•"/>
      <w:lvlJc w:val="left"/>
      <w:pPr>
        <w:ind w:left="5404" w:hanging="519"/>
      </w:pPr>
      <w:rPr>
        <w:rFonts w:hint="default"/>
        <w:lang w:val="en-US" w:eastAsia="en-US" w:bidi="ar-SA"/>
      </w:rPr>
    </w:lvl>
    <w:lvl w:ilvl="5">
      <w:start w:val="0"/>
      <w:numFmt w:val="bullet"/>
      <w:lvlText w:val="•"/>
      <w:lvlJc w:val="left"/>
      <w:pPr>
        <w:ind w:left="6140" w:hanging="519"/>
      </w:pPr>
      <w:rPr>
        <w:rFonts w:hint="default"/>
        <w:lang w:val="en-US" w:eastAsia="en-US" w:bidi="ar-SA"/>
      </w:rPr>
    </w:lvl>
    <w:lvl w:ilvl="6">
      <w:start w:val="0"/>
      <w:numFmt w:val="bullet"/>
      <w:lvlText w:val="•"/>
      <w:lvlJc w:val="left"/>
      <w:pPr>
        <w:ind w:left="6876" w:hanging="519"/>
      </w:pPr>
      <w:rPr>
        <w:rFonts w:hint="default"/>
        <w:lang w:val="en-US" w:eastAsia="en-US" w:bidi="ar-SA"/>
      </w:rPr>
    </w:lvl>
    <w:lvl w:ilvl="7">
      <w:start w:val="0"/>
      <w:numFmt w:val="bullet"/>
      <w:lvlText w:val="•"/>
      <w:lvlJc w:val="left"/>
      <w:pPr>
        <w:ind w:left="7612" w:hanging="519"/>
      </w:pPr>
      <w:rPr>
        <w:rFonts w:hint="default"/>
        <w:lang w:val="en-US" w:eastAsia="en-US" w:bidi="ar-SA"/>
      </w:rPr>
    </w:lvl>
    <w:lvl w:ilvl="8">
      <w:start w:val="0"/>
      <w:numFmt w:val="bullet"/>
      <w:lvlText w:val="•"/>
      <w:lvlJc w:val="left"/>
      <w:pPr>
        <w:ind w:left="8348" w:hanging="519"/>
      </w:pPr>
      <w:rPr>
        <w:rFonts w:hint="default"/>
        <w:lang w:val="en-US" w:eastAsia="en-US" w:bidi="ar-SA"/>
      </w:rPr>
    </w:lvl>
  </w:abstractNum>
  <w:abstractNum w:abstractNumId="1">
    <w:multiLevelType w:val="hybridMultilevel"/>
    <w:lvl w:ilvl="0">
      <w:start w:val="1"/>
      <w:numFmt w:val="decimal"/>
      <w:lvlText w:val="%1."/>
      <w:lvlJc w:val="left"/>
      <w:pPr>
        <w:ind w:left="2468" w:hanging="519"/>
        <w:jc w:val="left"/>
      </w:pPr>
      <w:rPr>
        <w:rFonts w:hint="default" w:ascii="Verdana" w:hAnsi="Verdana" w:eastAsia="Verdana" w:cs="Verdana"/>
        <w:b w:val="0"/>
        <w:bCs w:val="0"/>
        <w:i w:val="0"/>
        <w:iCs w:val="0"/>
        <w:spacing w:val="0"/>
        <w:w w:val="103"/>
        <w:sz w:val="20"/>
        <w:szCs w:val="20"/>
        <w:lang w:val="en-US" w:eastAsia="en-US" w:bidi="ar-SA"/>
      </w:rPr>
    </w:lvl>
    <w:lvl w:ilvl="1">
      <w:start w:val="0"/>
      <w:numFmt w:val="bullet"/>
      <w:lvlText w:val="•"/>
      <w:lvlJc w:val="left"/>
      <w:pPr>
        <w:ind w:left="3196" w:hanging="519"/>
      </w:pPr>
      <w:rPr>
        <w:rFonts w:hint="default"/>
        <w:lang w:val="en-US" w:eastAsia="en-US" w:bidi="ar-SA"/>
      </w:rPr>
    </w:lvl>
    <w:lvl w:ilvl="2">
      <w:start w:val="0"/>
      <w:numFmt w:val="bullet"/>
      <w:lvlText w:val="•"/>
      <w:lvlJc w:val="left"/>
      <w:pPr>
        <w:ind w:left="3932" w:hanging="519"/>
      </w:pPr>
      <w:rPr>
        <w:rFonts w:hint="default"/>
        <w:lang w:val="en-US" w:eastAsia="en-US" w:bidi="ar-SA"/>
      </w:rPr>
    </w:lvl>
    <w:lvl w:ilvl="3">
      <w:start w:val="0"/>
      <w:numFmt w:val="bullet"/>
      <w:lvlText w:val="•"/>
      <w:lvlJc w:val="left"/>
      <w:pPr>
        <w:ind w:left="4668" w:hanging="519"/>
      </w:pPr>
      <w:rPr>
        <w:rFonts w:hint="default"/>
        <w:lang w:val="en-US" w:eastAsia="en-US" w:bidi="ar-SA"/>
      </w:rPr>
    </w:lvl>
    <w:lvl w:ilvl="4">
      <w:start w:val="0"/>
      <w:numFmt w:val="bullet"/>
      <w:lvlText w:val="•"/>
      <w:lvlJc w:val="left"/>
      <w:pPr>
        <w:ind w:left="5404" w:hanging="519"/>
      </w:pPr>
      <w:rPr>
        <w:rFonts w:hint="default"/>
        <w:lang w:val="en-US" w:eastAsia="en-US" w:bidi="ar-SA"/>
      </w:rPr>
    </w:lvl>
    <w:lvl w:ilvl="5">
      <w:start w:val="0"/>
      <w:numFmt w:val="bullet"/>
      <w:lvlText w:val="•"/>
      <w:lvlJc w:val="left"/>
      <w:pPr>
        <w:ind w:left="6140" w:hanging="519"/>
      </w:pPr>
      <w:rPr>
        <w:rFonts w:hint="default"/>
        <w:lang w:val="en-US" w:eastAsia="en-US" w:bidi="ar-SA"/>
      </w:rPr>
    </w:lvl>
    <w:lvl w:ilvl="6">
      <w:start w:val="0"/>
      <w:numFmt w:val="bullet"/>
      <w:lvlText w:val="•"/>
      <w:lvlJc w:val="left"/>
      <w:pPr>
        <w:ind w:left="6876" w:hanging="519"/>
      </w:pPr>
      <w:rPr>
        <w:rFonts w:hint="default"/>
        <w:lang w:val="en-US" w:eastAsia="en-US" w:bidi="ar-SA"/>
      </w:rPr>
    </w:lvl>
    <w:lvl w:ilvl="7">
      <w:start w:val="0"/>
      <w:numFmt w:val="bullet"/>
      <w:lvlText w:val="•"/>
      <w:lvlJc w:val="left"/>
      <w:pPr>
        <w:ind w:left="7612" w:hanging="519"/>
      </w:pPr>
      <w:rPr>
        <w:rFonts w:hint="default"/>
        <w:lang w:val="en-US" w:eastAsia="en-US" w:bidi="ar-SA"/>
      </w:rPr>
    </w:lvl>
    <w:lvl w:ilvl="8">
      <w:start w:val="0"/>
      <w:numFmt w:val="bullet"/>
      <w:lvlText w:val="•"/>
      <w:lvlJc w:val="left"/>
      <w:pPr>
        <w:ind w:left="8348" w:hanging="519"/>
      </w:pPr>
      <w:rPr>
        <w:rFonts w:hint="default"/>
        <w:lang w:val="en-US" w:eastAsia="en-US" w:bidi="ar-SA"/>
      </w:rPr>
    </w:lvl>
  </w:abstractNum>
  <w:abstractNum w:abstractNumId="0">
    <w:multiLevelType w:val="hybridMultilevel"/>
    <w:lvl w:ilvl="0">
      <w:start w:val="1"/>
      <w:numFmt w:val="decimal"/>
      <w:lvlText w:val="%1."/>
      <w:lvlJc w:val="left"/>
      <w:pPr>
        <w:ind w:left="620" w:hanging="519"/>
        <w:jc w:val="left"/>
      </w:pPr>
      <w:rPr>
        <w:rFonts w:hint="default" w:ascii="Verdana" w:hAnsi="Verdana" w:eastAsia="Verdana" w:cs="Verdana"/>
        <w:b w:val="0"/>
        <w:bCs w:val="0"/>
        <w:i w:val="0"/>
        <w:iCs w:val="0"/>
        <w:spacing w:val="0"/>
        <w:w w:val="103"/>
        <w:sz w:val="20"/>
        <w:szCs w:val="20"/>
        <w:lang w:val="en-US" w:eastAsia="en-US" w:bidi="ar-SA"/>
      </w:rPr>
    </w:lvl>
    <w:lvl w:ilvl="1">
      <w:start w:val="1"/>
      <w:numFmt w:val="decimal"/>
      <w:lvlText w:val="%2."/>
      <w:lvlJc w:val="left"/>
      <w:pPr>
        <w:ind w:left="2468" w:hanging="519"/>
        <w:jc w:val="left"/>
      </w:pPr>
      <w:rPr>
        <w:rFonts w:hint="default" w:ascii="Verdana" w:hAnsi="Verdana" w:eastAsia="Verdana" w:cs="Verdana"/>
        <w:b w:val="0"/>
        <w:bCs w:val="0"/>
        <w:i w:val="0"/>
        <w:iCs w:val="0"/>
        <w:spacing w:val="0"/>
        <w:w w:val="103"/>
        <w:sz w:val="20"/>
        <w:szCs w:val="20"/>
        <w:lang w:val="en-US" w:eastAsia="en-US" w:bidi="ar-SA"/>
      </w:rPr>
    </w:lvl>
    <w:lvl w:ilvl="2">
      <w:start w:val="0"/>
      <w:numFmt w:val="bullet"/>
      <w:lvlText w:val="•"/>
      <w:lvlJc w:val="left"/>
      <w:pPr>
        <w:ind w:left="2801" w:hanging="519"/>
      </w:pPr>
      <w:rPr>
        <w:rFonts w:hint="default"/>
        <w:lang w:val="en-US" w:eastAsia="en-US" w:bidi="ar-SA"/>
      </w:rPr>
    </w:lvl>
    <w:lvl w:ilvl="3">
      <w:start w:val="0"/>
      <w:numFmt w:val="bullet"/>
      <w:lvlText w:val="•"/>
      <w:lvlJc w:val="left"/>
      <w:pPr>
        <w:ind w:left="3142" w:hanging="519"/>
      </w:pPr>
      <w:rPr>
        <w:rFonts w:hint="default"/>
        <w:lang w:val="en-US" w:eastAsia="en-US" w:bidi="ar-SA"/>
      </w:rPr>
    </w:lvl>
    <w:lvl w:ilvl="4">
      <w:start w:val="0"/>
      <w:numFmt w:val="bullet"/>
      <w:lvlText w:val="•"/>
      <w:lvlJc w:val="left"/>
      <w:pPr>
        <w:ind w:left="3483" w:hanging="519"/>
      </w:pPr>
      <w:rPr>
        <w:rFonts w:hint="default"/>
        <w:lang w:val="en-US" w:eastAsia="en-US" w:bidi="ar-SA"/>
      </w:rPr>
    </w:lvl>
    <w:lvl w:ilvl="5">
      <w:start w:val="0"/>
      <w:numFmt w:val="bullet"/>
      <w:lvlText w:val="•"/>
      <w:lvlJc w:val="left"/>
      <w:pPr>
        <w:ind w:left="3824" w:hanging="519"/>
      </w:pPr>
      <w:rPr>
        <w:rFonts w:hint="default"/>
        <w:lang w:val="en-US" w:eastAsia="en-US" w:bidi="ar-SA"/>
      </w:rPr>
    </w:lvl>
    <w:lvl w:ilvl="6">
      <w:start w:val="0"/>
      <w:numFmt w:val="bullet"/>
      <w:lvlText w:val="•"/>
      <w:lvlJc w:val="left"/>
      <w:pPr>
        <w:ind w:left="4165" w:hanging="519"/>
      </w:pPr>
      <w:rPr>
        <w:rFonts w:hint="default"/>
        <w:lang w:val="en-US" w:eastAsia="en-US" w:bidi="ar-SA"/>
      </w:rPr>
    </w:lvl>
    <w:lvl w:ilvl="7">
      <w:start w:val="0"/>
      <w:numFmt w:val="bullet"/>
      <w:lvlText w:val="•"/>
      <w:lvlJc w:val="left"/>
      <w:pPr>
        <w:ind w:left="4506" w:hanging="519"/>
      </w:pPr>
      <w:rPr>
        <w:rFonts w:hint="default"/>
        <w:lang w:val="en-US" w:eastAsia="en-US" w:bidi="ar-SA"/>
      </w:rPr>
    </w:lvl>
    <w:lvl w:ilvl="8">
      <w:start w:val="0"/>
      <w:numFmt w:val="bullet"/>
      <w:lvlText w:val="•"/>
      <w:lvlJc w:val="left"/>
      <w:pPr>
        <w:ind w:left="4847" w:hanging="519"/>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ar-SA"/>
    </w:rPr>
  </w:style>
  <w:style w:styleId="BodyText" w:type="paragraph">
    <w:name w:val="Body Text"/>
    <w:basedOn w:val="Normal"/>
    <w:uiPriority w:val="1"/>
    <w:qFormat/>
    <w:pPr/>
    <w:rPr>
      <w:rFonts w:ascii="Verdana" w:hAnsi="Verdana" w:eastAsia="Verdana" w:cs="Verdana"/>
      <w:sz w:val="22"/>
      <w:szCs w:val="22"/>
      <w:lang w:val="en-US" w:eastAsia="en-US" w:bidi="ar-SA"/>
    </w:rPr>
  </w:style>
  <w:style w:styleId="ListParagraph" w:type="paragraph">
    <w:name w:val="List Paragraph"/>
    <w:basedOn w:val="Normal"/>
    <w:uiPriority w:val="1"/>
    <w:qFormat/>
    <w:pPr>
      <w:ind w:left="1949" w:firstLine="667"/>
      <w:jc w:val="both"/>
    </w:pPr>
    <w:rPr>
      <w:rFonts w:ascii="Verdana" w:hAnsi="Verdana" w:eastAsia="Verdana" w:cs="Verdan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jpeg"/><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Amiya Sekhar</dc:creator>
  <dc:title>Impugned Order 5</dc:title>
  <dcterms:created xsi:type="dcterms:W3CDTF">2024-09-27T20:03:43Z</dcterms:created>
  <dcterms:modified xsi:type="dcterms:W3CDTF">2024-09-27T20:03:43Z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2024-09-27T00:00:00Z</vt:filetime>
  </property>
  <property fmtid="{D5CDD505-2E9C-101B-9397-08002B2CF9AE}" pid="3" name="Creator">
    <vt:lpwstr>Safari</vt:lpwstr>
  </property>
  <property fmtid="{D5CDD505-2E9C-101B-9397-08002B2CF9AE}" pid="4" name="LastSaved">
    <vt:filetime>2024-09-27T00:00:00Z</vt:filetime>
  </property>
  <property fmtid="{D5CDD505-2E9C-101B-9397-08002B2CF9AE}" pid="5" name="Producer">
    <vt:lpwstr>macOS Version 14.6.1 (Build 23G93) Quartz PDFContext</vt:lpwstr>
  </property>
</Properties>
</file>