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554" w:rsidRDefault="0069231E" w:rsidP="00E24085">
      <w:pPr>
        <w:spacing w:after="0"/>
        <w:jc w:val="center"/>
        <w:rPr>
          <w:rFonts w:ascii="Calibri Light" w:hAnsi="Calibri Light"/>
          <w:b/>
          <w:sz w:val="40"/>
        </w:rPr>
      </w:pPr>
      <w:r>
        <w:rPr>
          <w:rFonts w:ascii="Calibri Light" w:hAnsi="Calibri Light"/>
          <w:b/>
          <w:sz w:val="40"/>
        </w:rPr>
        <w:t>LAB # 10</w:t>
      </w:r>
    </w:p>
    <w:p w:rsidR="00C31045" w:rsidRPr="00D86AEC" w:rsidRDefault="00C31045" w:rsidP="00C31045">
      <w:pPr>
        <w:jc w:val="both"/>
        <w:rPr>
          <w:rFonts w:ascii="Calibri Light" w:hAnsi="Calibri Light"/>
          <w:b/>
          <w:sz w:val="24"/>
        </w:rPr>
      </w:pPr>
      <w:r w:rsidRPr="00D86AEC">
        <w:rPr>
          <w:rFonts w:ascii="Calibri Light" w:hAnsi="Calibri Light"/>
          <w:b/>
          <w:sz w:val="24"/>
        </w:rPr>
        <w:t xml:space="preserve">Task # 1: An automotive company wants to identify and treat outliers in their "mtcars" dataset, which contains information about various car models. They suspect that certain car models might have outlier values in certain variables and want to analyze and handle them using Python. Perform the following outlier detection techniques. </w:t>
      </w:r>
    </w:p>
    <w:p w:rsidR="00C31045" w:rsidRPr="00D86AEC" w:rsidRDefault="00C31045" w:rsidP="00C31045">
      <w:pPr>
        <w:pStyle w:val="ListParagraph"/>
        <w:numPr>
          <w:ilvl w:val="0"/>
          <w:numId w:val="9"/>
        </w:numPr>
        <w:spacing w:line="256" w:lineRule="auto"/>
        <w:jc w:val="both"/>
        <w:rPr>
          <w:rFonts w:ascii="Calibri Light" w:hAnsi="Calibri Light"/>
          <w:b/>
          <w:sz w:val="24"/>
        </w:rPr>
      </w:pPr>
      <w:r w:rsidRPr="00D86AEC">
        <w:rPr>
          <w:rFonts w:ascii="Calibri Light" w:hAnsi="Calibri Light"/>
          <w:b/>
          <w:sz w:val="24"/>
        </w:rPr>
        <w:t>Box Plot</w:t>
      </w:r>
    </w:p>
    <w:p w:rsidR="00C31045" w:rsidRPr="00D86AEC" w:rsidRDefault="00C31045" w:rsidP="00C31045">
      <w:pPr>
        <w:pStyle w:val="ListParagraph"/>
        <w:numPr>
          <w:ilvl w:val="0"/>
          <w:numId w:val="9"/>
        </w:numPr>
        <w:spacing w:line="256" w:lineRule="auto"/>
        <w:jc w:val="both"/>
        <w:rPr>
          <w:rFonts w:ascii="Calibri Light" w:hAnsi="Calibri Light"/>
          <w:b/>
          <w:sz w:val="24"/>
        </w:rPr>
      </w:pPr>
      <w:r w:rsidRPr="00D86AEC">
        <w:rPr>
          <w:rFonts w:ascii="Calibri Light" w:hAnsi="Calibri Light"/>
          <w:b/>
          <w:sz w:val="24"/>
        </w:rPr>
        <w:t>Z-score</w:t>
      </w:r>
    </w:p>
    <w:p w:rsidR="005038D5" w:rsidRPr="00D86AEC" w:rsidRDefault="00C31045" w:rsidP="005038D5">
      <w:pPr>
        <w:pStyle w:val="ListParagraph"/>
        <w:numPr>
          <w:ilvl w:val="0"/>
          <w:numId w:val="9"/>
        </w:numPr>
        <w:spacing w:line="256" w:lineRule="auto"/>
        <w:jc w:val="both"/>
        <w:rPr>
          <w:rFonts w:ascii="Calibri Light" w:hAnsi="Calibri Light"/>
          <w:b/>
          <w:sz w:val="24"/>
        </w:rPr>
      </w:pPr>
      <w:r w:rsidRPr="00D86AEC">
        <w:rPr>
          <w:rFonts w:ascii="Calibri Light" w:hAnsi="Calibri Light"/>
          <w:b/>
          <w:sz w:val="24"/>
        </w:rPr>
        <w:t>IQR range</w:t>
      </w:r>
    </w:p>
    <w:p w:rsidR="00C31045" w:rsidRPr="00D86AEC" w:rsidRDefault="00C31045" w:rsidP="005038D5">
      <w:pPr>
        <w:pStyle w:val="ListParagraph"/>
        <w:numPr>
          <w:ilvl w:val="0"/>
          <w:numId w:val="9"/>
        </w:numPr>
        <w:spacing w:line="256" w:lineRule="auto"/>
        <w:jc w:val="both"/>
        <w:rPr>
          <w:rFonts w:ascii="Calibri Light" w:hAnsi="Calibri Light"/>
          <w:b/>
          <w:sz w:val="24"/>
        </w:rPr>
      </w:pPr>
      <w:r w:rsidRPr="00D86AEC">
        <w:rPr>
          <w:rFonts w:ascii="Calibri Light" w:hAnsi="Calibri Light"/>
          <w:b/>
          <w:sz w:val="24"/>
        </w:rPr>
        <w:t>Scatter plot</w:t>
      </w:r>
    </w:p>
    <w:p w:rsidR="00C31045" w:rsidRDefault="00C31045" w:rsidP="00C31045">
      <w:pPr>
        <w:spacing w:after="0"/>
        <w:rPr>
          <w:rFonts w:ascii="Calibri Light" w:hAnsi="Calibri Light"/>
          <w:b/>
          <w:sz w:val="28"/>
          <w:szCs w:val="24"/>
        </w:rPr>
      </w:pPr>
      <w:r w:rsidRPr="0069231E">
        <w:rPr>
          <w:rFonts w:ascii="Calibri Light" w:hAnsi="Calibri Light"/>
          <w:b/>
          <w:sz w:val="28"/>
          <w:szCs w:val="24"/>
        </w:rPr>
        <w:t>Solution:</w:t>
      </w:r>
    </w:p>
    <w:p w:rsidR="005038D5" w:rsidRDefault="004D5AB6" w:rsidP="00C31045">
      <w:pPr>
        <w:spacing w:after="0"/>
        <w:rPr>
          <w:rFonts w:ascii="Calibri Light" w:hAnsi="Calibri Light"/>
          <w:b/>
          <w:sz w:val="28"/>
          <w:szCs w:val="24"/>
        </w:rPr>
      </w:pPr>
      <w:r>
        <w:rPr>
          <w:rFonts w:ascii="Calibri Light" w:hAnsi="Calibri Light"/>
          <w:b/>
          <w:sz w:val="28"/>
          <w:szCs w:val="24"/>
        </w:rPr>
        <w:t>Link</w:t>
      </w:r>
      <w:r w:rsidR="005038D5">
        <w:rPr>
          <w:rFonts w:ascii="Calibri Light" w:hAnsi="Calibri Light"/>
          <w:b/>
          <w:sz w:val="28"/>
          <w:szCs w:val="24"/>
        </w:rPr>
        <w:t>ing data:</w:t>
      </w:r>
    </w:p>
    <w:p w:rsidR="004D5AB6" w:rsidRDefault="005038D5" w:rsidP="00D86AEC">
      <w:pPr>
        <w:spacing w:after="0"/>
        <w:rPr>
          <w:rFonts w:ascii="Calibri Light" w:hAnsi="Calibri Light"/>
          <w:b/>
          <w:sz w:val="28"/>
          <w:szCs w:val="24"/>
        </w:rPr>
      </w:pPr>
      <w:r>
        <w:rPr>
          <w:noProof/>
        </w:rPr>
        <w:drawing>
          <wp:inline distT="0" distB="0" distL="0" distR="0" wp14:anchorId="1949C14D" wp14:editId="1413B5D7">
            <wp:extent cx="4165865" cy="23907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3296" cy="2395040"/>
                    </a:xfrm>
                    <a:prstGeom prst="rect">
                      <a:avLst/>
                    </a:prstGeom>
                  </pic:spPr>
                </pic:pic>
              </a:graphicData>
            </a:graphic>
          </wp:inline>
        </w:drawing>
      </w:r>
    </w:p>
    <w:p w:rsidR="004D5AB6" w:rsidRDefault="004D5AB6" w:rsidP="00C31045">
      <w:pPr>
        <w:spacing w:after="0"/>
        <w:rPr>
          <w:rFonts w:ascii="Calibri Light" w:hAnsi="Calibri Light"/>
          <w:b/>
          <w:sz w:val="28"/>
          <w:szCs w:val="24"/>
        </w:rPr>
      </w:pPr>
      <w:r>
        <w:rPr>
          <w:rFonts w:ascii="Calibri Light" w:hAnsi="Calibri Light"/>
          <w:b/>
          <w:sz w:val="28"/>
          <w:szCs w:val="24"/>
        </w:rPr>
        <w:t>Choosing Columns:</w:t>
      </w:r>
    </w:p>
    <w:p w:rsidR="004D5AB6" w:rsidRDefault="004D5AB6" w:rsidP="00C31045">
      <w:pPr>
        <w:spacing w:after="0"/>
        <w:rPr>
          <w:rFonts w:ascii="Calibri Light" w:hAnsi="Calibri Light"/>
          <w:b/>
          <w:sz w:val="28"/>
          <w:szCs w:val="24"/>
        </w:rPr>
      </w:pPr>
      <w:r>
        <w:rPr>
          <w:noProof/>
        </w:rPr>
        <w:drawing>
          <wp:inline distT="0" distB="0" distL="0" distR="0" wp14:anchorId="0B180B3A" wp14:editId="45D56C85">
            <wp:extent cx="2752725" cy="1685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1685925"/>
                    </a:xfrm>
                    <a:prstGeom prst="rect">
                      <a:avLst/>
                    </a:prstGeom>
                  </pic:spPr>
                </pic:pic>
              </a:graphicData>
            </a:graphic>
          </wp:inline>
        </w:drawing>
      </w:r>
    </w:p>
    <w:p w:rsidR="004D5AB6" w:rsidRDefault="004D5AB6" w:rsidP="00C31045">
      <w:pPr>
        <w:spacing w:after="0"/>
        <w:rPr>
          <w:rFonts w:ascii="Calibri Light" w:hAnsi="Calibri Light"/>
          <w:b/>
          <w:sz w:val="28"/>
          <w:szCs w:val="24"/>
        </w:rPr>
      </w:pPr>
      <w:r>
        <w:rPr>
          <w:rFonts w:ascii="Calibri Light" w:hAnsi="Calibri Light"/>
          <w:b/>
          <w:sz w:val="28"/>
          <w:szCs w:val="24"/>
        </w:rPr>
        <w:t>Converting Column to relevant data type:</w:t>
      </w:r>
    </w:p>
    <w:p w:rsidR="004D5AB6" w:rsidRDefault="004D5AB6" w:rsidP="00C31045">
      <w:pPr>
        <w:spacing w:after="0"/>
        <w:rPr>
          <w:rFonts w:ascii="Calibri Light" w:hAnsi="Calibri Light"/>
          <w:b/>
          <w:sz w:val="28"/>
          <w:szCs w:val="24"/>
        </w:rPr>
      </w:pPr>
      <w:r>
        <w:rPr>
          <w:noProof/>
        </w:rPr>
        <w:drawing>
          <wp:inline distT="0" distB="0" distL="0" distR="0" wp14:anchorId="4A841952" wp14:editId="0B3D4327">
            <wp:extent cx="2581275" cy="571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275" cy="571500"/>
                    </a:xfrm>
                    <a:prstGeom prst="rect">
                      <a:avLst/>
                    </a:prstGeom>
                  </pic:spPr>
                </pic:pic>
              </a:graphicData>
            </a:graphic>
          </wp:inline>
        </w:drawing>
      </w:r>
    </w:p>
    <w:p w:rsidR="004D5AB6" w:rsidRDefault="004D5AB6" w:rsidP="004D5AB6">
      <w:pPr>
        <w:rPr>
          <w:rFonts w:ascii="Calibri Light" w:hAnsi="Calibri Light"/>
          <w:b/>
          <w:sz w:val="28"/>
          <w:szCs w:val="24"/>
        </w:rPr>
      </w:pPr>
      <w:r>
        <w:rPr>
          <w:rFonts w:ascii="Calibri Light" w:hAnsi="Calibri Light"/>
          <w:b/>
          <w:sz w:val="28"/>
          <w:szCs w:val="24"/>
        </w:rPr>
        <w:br w:type="page"/>
      </w:r>
    </w:p>
    <w:p w:rsidR="005038D5" w:rsidRDefault="004D5AB6" w:rsidP="005038D5">
      <w:pPr>
        <w:pStyle w:val="ListParagraph"/>
        <w:numPr>
          <w:ilvl w:val="0"/>
          <w:numId w:val="10"/>
        </w:numPr>
        <w:tabs>
          <w:tab w:val="left" w:pos="360"/>
        </w:tabs>
        <w:spacing w:line="256" w:lineRule="auto"/>
        <w:ind w:hanging="720"/>
        <w:jc w:val="both"/>
        <w:rPr>
          <w:rFonts w:ascii="Calibri Light" w:hAnsi="Calibri Light"/>
          <w:b/>
          <w:sz w:val="28"/>
          <w:szCs w:val="24"/>
        </w:rPr>
      </w:pPr>
      <w:r>
        <w:rPr>
          <w:rFonts w:ascii="Calibri Light" w:hAnsi="Calibri Light"/>
          <w:b/>
          <w:sz w:val="28"/>
          <w:szCs w:val="24"/>
        </w:rPr>
        <w:lastRenderedPageBreak/>
        <w:t xml:space="preserve">Detecting Outlier using </w:t>
      </w:r>
      <w:r w:rsidR="005038D5" w:rsidRPr="00C31045">
        <w:rPr>
          <w:rFonts w:ascii="Calibri Light" w:hAnsi="Calibri Light"/>
          <w:b/>
          <w:sz w:val="28"/>
          <w:szCs w:val="24"/>
        </w:rPr>
        <w:t>Box Plot</w:t>
      </w:r>
      <w:r>
        <w:rPr>
          <w:rFonts w:ascii="Calibri Light" w:hAnsi="Calibri Light"/>
          <w:b/>
          <w:sz w:val="28"/>
          <w:szCs w:val="24"/>
        </w:rPr>
        <w:t>:</w:t>
      </w:r>
    </w:p>
    <w:p w:rsidR="004D5AB6" w:rsidRPr="004D5AB6" w:rsidRDefault="004D5AB6" w:rsidP="004D5AB6">
      <w:pPr>
        <w:tabs>
          <w:tab w:val="left" w:pos="360"/>
        </w:tabs>
        <w:spacing w:line="256" w:lineRule="auto"/>
        <w:jc w:val="both"/>
        <w:rPr>
          <w:rFonts w:ascii="Calibri Light" w:hAnsi="Calibri Light"/>
          <w:b/>
          <w:sz w:val="28"/>
          <w:szCs w:val="24"/>
        </w:rPr>
      </w:pPr>
      <w:r>
        <w:rPr>
          <w:noProof/>
        </w:rPr>
        <w:drawing>
          <wp:inline distT="0" distB="0" distL="0" distR="0" wp14:anchorId="6B113C24" wp14:editId="0C0255EF">
            <wp:extent cx="4972050" cy="435363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6112" cy="4365949"/>
                    </a:xfrm>
                    <a:prstGeom prst="rect">
                      <a:avLst/>
                    </a:prstGeom>
                  </pic:spPr>
                </pic:pic>
              </a:graphicData>
            </a:graphic>
          </wp:inline>
        </w:drawing>
      </w:r>
    </w:p>
    <w:p w:rsidR="005038D5" w:rsidRDefault="00C56400" w:rsidP="005038D5">
      <w:pPr>
        <w:pStyle w:val="ListParagraph"/>
        <w:numPr>
          <w:ilvl w:val="0"/>
          <w:numId w:val="10"/>
        </w:numPr>
        <w:tabs>
          <w:tab w:val="left" w:pos="360"/>
        </w:tabs>
        <w:spacing w:line="256" w:lineRule="auto"/>
        <w:ind w:hanging="720"/>
        <w:jc w:val="both"/>
        <w:rPr>
          <w:rFonts w:ascii="Calibri Light" w:hAnsi="Calibri Light"/>
          <w:b/>
          <w:sz w:val="28"/>
          <w:szCs w:val="24"/>
        </w:rPr>
      </w:pPr>
      <w:r>
        <w:rPr>
          <w:rFonts w:ascii="Calibri Light" w:hAnsi="Calibri Light"/>
          <w:b/>
          <w:sz w:val="28"/>
          <w:szCs w:val="24"/>
        </w:rPr>
        <w:t xml:space="preserve">Detecting Outlier using </w:t>
      </w:r>
      <w:r w:rsidR="005038D5" w:rsidRPr="00C31045">
        <w:rPr>
          <w:rFonts w:ascii="Calibri Light" w:hAnsi="Calibri Light"/>
          <w:b/>
          <w:sz w:val="28"/>
          <w:szCs w:val="24"/>
        </w:rPr>
        <w:t>Z-score</w:t>
      </w:r>
      <w:r>
        <w:rPr>
          <w:rFonts w:ascii="Calibri Light" w:hAnsi="Calibri Light"/>
          <w:b/>
          <w:sz w:val="28"/>
          <w:szCs w:val="24"/>
        </w:rPr>
        <w:t>:</w:t>
      </w:r>
    </w:p>
    <w:p w:rsidR="00C56400" w:rsidRPr="00C56400" w:rsidRDefault="00C56400" w:rsidP="00C56400">
      <w:pPr>
        <w:tabs>
          <w:tab w:val="left" w:pos="360"/>
        </w:tabs>
        <w:spacing w:line="256" w:lineRule="auto"/>
        <w:jc w:val="both"/>
        <w:rPr>
          <w:rFonts w:ascii="Calibri Light" w:hAnsi="Calibri Light"/>
          <w:b/>
          <w:sz w:val="28"/>
          <w:szCs w:val="24"/>
        </w:rPr>
      </w:pPr>
      <w:r>
        <w:rPr>
          <w:noProof/>
        </w:rPr>
        <w:drawing>
          <wp:inline distT="0" distB="0" distL="0" distR="0" wp14:anchorId="4D7FC3BD" wp14:editId="02425352">
            <wp:extent cx="4333875" cy="267706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1759" cy="2681932"/>
                    </a:xfrm>
                    <a:prstGeom prst="rect">
                      <a:avLst/>
                    </a:prstGeom>
                  </pic:spPr>
                </pic:pic>
              </a:graphicData>
            </a:graphic>
          </wp:inline>
        </w:drawing>
      </w:r>
    </w:p>
    <w:p w:rsidR="005038D5" w:rsidRDefault="0062323F" w:rsidP="005038D5">
      <w:pPr>
        <w:pStyle w:val="ListParagraph"/>
        <w:numPr>
          <w:ilvl w:val="0"/>
          <w:numId w:val="10"/>
        </w:numPr>
        <w:tabs>
          <w:tab w:val="left" w:pos="360"/>
        </w:tabs>
        <w:spacing w:line="256" w:lineRule="auto"/>
        <w:ind w:hanging="720"/>
        <w:jc w:val="both"/>
        <w:rPr>
          <w:rFonts w:ascii="Calibri Light" w:hAnsi="Calibri Light"/>
          <w:b/>
          <w:sz w:val="28"/>
          <w:szCs w:val="24"/>
        </w:rPr>
      </w:pPr>
      <w:r>
        <w:rPr>
          <w:rFonts w:ascii="Calibri Light" w:hAnsi="Calibri Light"/>
          <w:b/>
          <w:sz w:val="28"/>
          <w:szCs w:val="24"/>
        </w:rPr>
        <w:lastRenderedPageBreak/>
        <w:t xml:space="preserve">Detecting Outlier using </w:t>
      </w:r>
      <w:r w:rsidR="005038D5" w:rsidRPr="00C31045">
        <w:rPr>
          <w:rFonts w:ascii="Calibri Light" w:hAnsi="Calibri Light"/>
          <w:b/>
          <w:sz w:val="28"/>
          <w:szCs w:val="24"/>
        </w:rPr>
        <w:t>IQR range</w:t>
      </w:r>
      <w:r>
        <w:rPr>
          <w:rFonts w:ascii="Calibri Light" w:hAnsi="Calibri Light"/>
          <w:b/>
          <w:sz w:val="28"/>
          <w:szCs w:val="24"/>
        </w:rPr>
        <w:t>:</w:t>
      </w:r>
    </w:p>
    <w:p w:rsidR="0062323F" w:rsidRPr="0062323F" w:rsidRDefault="0062323F" w:rsidP="0062323F">
      <w:pPr>
        <w:tabs>
          <w:tab w:val="left" w:pos="360"/>
        </w:tabs>
        <w:spacing w:line="256" w:lineRule="auto"/>
        <w:jc w:val="both"/>
        <w:rPr>
          <w:rFonts w:ascii="Calibri Light" w:hAnsi="Calibri Light"/>
          <w:b/>
          <w:sz w:val="28"/>
          <w:szCs w:val="24"/>
        </w:rPr>
      </w:pPr>
      <w:r>
        <w:rPr>
          <w:noProof/>
        </w:rPr>
        <w:drawing>
          <wp:inline distT="0" distB="0" distL="0" distR="0" wp14:anchorId="4ED72BC7" wp14:editId="145CF728">
            <wp:extent cx="3147834" cy="2486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9055" cy="2486989"/>
                    </a:xfrm>
                    <a:prstGeom prst="rect">
                      <a:avLst/>
                    </a:prstGeom>
                  </pic:spPr>
                </pic:pic>
              </a:graphicData>
            </a:graphic>
          </wp:inline>
        </w:drawing>
      </w:r>
    </w:p>
    <w:p w:rsidR="005038D5" w:rsidRDefault="0062323F" w:rsidP="005038D5">
      <w:pPr>
        <w:pStyle w:val="ListParagraph"/>
        <w:numPr>
          <w:ilvl w:val="0"/>
          <w:numId w:val="10"/>
        </w:numPr>
        <w:tabs>
          <w:tab w:val="left" w:pos="360"/>
        </w:tabs>
        <w:spacing w:line="256" w:lineRule="auto"/>
        <w:ind w:hanging="720"/>
        <w:jc w:val="both"/>
        <w:rPr>
          <w:rFonts w:ascii="Calibri Light" w:hAnsi="Calibri Light"/>
          <w:b/>
          <w:sz w:val="28"/>
          <w:szCs w:val="24"/>
        </w:rPr>
      </w:pPr>
      <w:r>
        <w:rPr>
          <w:rFonts w:ascii="Calibri Light" w:hAnsi="Calibri Light"/>
          <w:b/>
          <w:sz w:val="28"/>
          <w:szCs w:val="24"/>
        </w:rPr>
        <w:t xml:space="preserve">Detecting Outlier using </w:t>
      </w:r>
      <w:r w:rsidR="005038D5" w:rsidRPr="005038D5">
        <w:rPr>
          <w:rFonts w:ascii="Calibri Light" w:hAnsi="Calibri Light"/>
          <w:b/>
          <w:sz w:val="28"/>
          <w:szCs w:val="24"/>
        </w:rPr>
        <w:t>Scatter plot</w:t>
      </w:r>
      <w:r>
        <w:rPr>
          <w:rFonts w:ascii="Calibri Light" w:hAnsi="Calibri Light"/>
          <w:b/>
          <w:sz w:val="28"/>
          <w:szCs w:val="24"/>
        </w:rPr>
        <w:t>:</w:t>
      </w:r>
    </w:p>
    <w:p w:rsidR="0062323F" w:rsidRPr="0062323F" w:rsidRDefault="0062323F" w:rsidP="00093D18">
      <w:pPr>
        <w:tabs>
          <w:tab w:val="left" w:pos="360"/>
        </w:tabs>
        <w:spacing w:line="256" w:lineRule="auto"/>
        <w:jc w:val="both"/>
        <w:rPr>
          <w:rFonts w:ascii="Calibri Light" w:hAnsi="Calibri Light"/>
          <w:b/>
          <w:sz w:val="28"/>
          <w:szCs w:val="24"/>
        </w:rPr>
      </w:pPr>
      <w:r>
        <w:rPr>
          <w:noProof/>
        </w:rPr>
        <w:drawing>
          <wp:inline distT="0" distB="0" distL="0" distR="0" wp14:anchorId="7A871EFF" wp14:editId="092C7676">
            <wp:extent cx="4076700" cy="139798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228" cy="1404337"/>
                    </a:xfrm>
                    <a:prstGeom prst="rect">
                      <a:avLst/>
                    </a:prstGeom>
                  </pic:spPr>
                </pic:pic>
              </a:graphicData>
            </a:graphic>
          </wp:inline>
        </w:drawing>
      </w:r>
      <w:r>
        <w:rPr>
          <w:noProof/>
        </w:rPr>
        <w:drawing>
          <wp:inline distT="0" distB="0" distL="0" distR="0" wp14:anchorId="537243CE" wp14:editId="1511D5C9">
            <wp:extent cx="2594592" cy="331403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5967" cy="3328567"/>
                    </a:xfrm>
                    <a:prstGeom prst="rect">
                      <a:avLst/>
                    </a:prstGeom>
                  </pic:spPr>
                </pic:pic>
              </a:graphicData>
            </a:graphic>
          </wp:inline>
        </w:drawing>
      </w:r>
    </w:p>
    <w:p w:rsidR="00E24085" w:rsidRPr="0069231E" w:rsidRDefault="00C31045" w:rsidP="0069231E">
      <w:pPr>
        <w:pStyle w:val="NoSpacing"/>
        <w:jc w:val="both"/>
        <w:rPr>
          <w:rFonts w:ascii="Calibri Light" w:hAnsi="Calibri Light"/>
          <w:b/>
          <w:sz w:val="28"/>
          <w:szCs w:val="24"/>
        </w:rPr>
      </w:pPr>
      <w:r>
        <w:rPr>
          <w:rFonts w:ascii="Calibri Light" w:hAnsi="Calibri Light"/>
          <w:b/>
          <w:sz w:val="28"/>
          <w:szCs w:val="24"/>
        </w:rPr>
        <w:lastRenderedPageBreak/>
        <w:t>Task # 2</w:t>
      </w:r>
      <w:r w:rsidR="00BC5945" w:rsidRPr="0069231E">
        <w:rPr>
          <w:rFonts w:ascii="Calibri Light" w:hAnsi="Calibri Light"/>
          <w:b/>
          <w:sz w:val="28"/>
          <w:szCs w:val="24"/>
        </w:rPr>
        <w:t>:</w:t>
      </w:r>
      <w:r w:rsidR="0095663D">
        <w:rPr>
          <w:rFonts w:ascii="Calibri Light" w:hAnsi="Calibri Light"/>
          <w:b/>
          <w:sz w:val="28"/>
          <w:szCs w:val="24"/>
        </w:rPr>
        <w:t xml:space="preserve"> </w:t>
      </w:r>
      <w:r w:rsidR="0095663D" w:rsidRPr="0095663D">
        <w:rPr>
          <w:rFonts w:ascii="Calibri Light" w:hAnsi="Calibri Light"/>
          <w:b/>
          <w:sz w:val="28"/>
          <w:szCs w:val="24"/>
        </w:rPr>
        <w:t>An automotive company has identified outliers in their "mtcars" dataset and wants to treat them to ensure accurate analysis and modeling. They want to handle the outliers using Python. Performed the techniques that provided in the lab to treat the outliers.</w:t>
      </w:r>
      <w:r w:rsidR="00BC5945" w:rsidRPr="0069231E">
        <w:rPr>
          <w:rFonts w:ascii="Calibri Light" w:hAnsi="Calibri Light"/>
          <w:b/>
          <w:sz w:val="28"/>
          <w:szCs w:val="24"/>
        </w:rPr>
        <w:t xml:space="preserve"> </w:t>
      </w:r>
    </w:p>
    <w:p w:rsidR="00303FAA" w:rsidRPr="0069231E" w:rsidRDefault="00AD7791" w:rsidP="00E24085">
      <w:pPr>
        <w:spacing w:after="0"/>
        <w:rPr>
          <w:rFonts w:ascii="Calibri Light" w:hAnsi="Calibri Light"/>
          <w:b/>
          <w:sz w:val="28"/>
          <w:szCs w:val="24"/>
        </w:rPr>
      </w:pPr>
      <w:r w:rsidRPr="0069231E">
        <w:rPr>
          <w:rFonts w:ascii="Calibri Light" w:hAnsi="Calibri Light"/>
          <w:b/>
          <w:sz w:val="28"/>
          <w:szCs w:val="24"/>
        </w:rPr>
        <w:t>Solution</w:t>
      </w:r>
      <w:r w:rsidR="00357554" w:rsidRPr="0069231E">
        <w:rPr>
          <w:rFonts w:ascii="Calibri Light" w:hAnsi="Calibri Light"/>
          <w:b/>
          <w:sz w:val="28"/>
          <w:szCs w:val="24"/>
        </w:rPr>
        <w:t>:</w:t>
      </w:r>
    </w:p>
    <w:p w:rsidR="00125314" w:rsidRDefault="00125314" w:rsidP="00125314">
      <w:pPr>
        <w:pStyle w:val="ListParagraph"/>
        <w:numPr>
          <w:ilvl w:val="0"/>
          <w:numId w:val="11"/>
        </w:numPr>
        <w:spacing w:after="0"/>
        <w:rPr>
          <w:rFonts w:ascii="Calibri Light" w:hAnsi="Calibri Light"/>
          <w:b/>
          <w:sz w:val="24"/>
        </w:rPr>
      </w:pPr>
      <w:r>
        <w:rPr>
          <w:rFonts w:ascii="Calibri Light" w:hAnsi="Calibri Light"/>
          <w:b/>
          <w:sz w:val="24"/>
        </w:rPr>
        <w:t>Trimming/Remove the Outlier:</w:t>
      </w:r>
    </w:p>
    <w:p w:rsidR="00125314" w:rsidRPr="00125314" w:rsidRDefault="00B20078" w:rsidP="00125314">
      <w:pPr>
        <w:spacing w:after="0"/>
        <w:rPr>
          <w:rFonts w:ascii="Calibri Light" w:hAnsi="Calibri Light"/>
          <w:b/>
          <w:sz w:val="24"/>
        </w:rPr>
      </w:pPr>
      <w:r>
        <w:rPr>
          <w:noProof/>
        </w:rPr>
        <w:drawing>
          <wp:inline distT="0" distB="0" distL="0" distR="0" wp14:anchorId="53E15C27" wp14:editId="1FFB2ED8">
            <wp:extent cx="5943600" cy="1798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98955"/>
                    </a:xfrm>
                    <a:prstGeom prst="rect">
                      <a:avLst/>
                    </a:prstGeom>
                  </pic:spPr>
                </pic:pic>
              </a:graphicData>
            </a:graphic>
          </wp:inline>
        </w:drawing>
      </w:r>
    </w:p>
    <w:p w:rsidR="00357554" w:rsidRDefault="00125314" w:rsidP="00125314">
      <w:pPr>
        <w:pStyle w:val="ListParagraph"/>
        <w:numPr>
          <w:ilvl w:val="0"/>
          <w:numId w:val="11"/>
        </w:numPr>
        <w:spacing w:after="0"/>
        <w:rPr>
          <w:rFonts w:ascii="Calibri Light" w:hAnsi="Calibri Light"/>
          <w:b/>
          <w:sz w:val="24"/>
        </w:rPr>
      </w:pPr>
      <w:r>
        <w:rPr>
          <w:rFonts w:ascii="Calibri Light" w:hAnsi="Calibri Light"/>
          <w:b/>
          <w:sz w:val="24"/>
        </w:rPr>
        <w:t>By Using IQR Score:</w:t>
      </w:r>
    </w:p>
    <w:p w:rsidR="00B20078" w:rsidRPr="00B20078" w:rsidRDefault="00B20078" w:rsidP="00B20078">
      <w:pPr>
        <w:spacing w:after="0"/>
        <w:rPr>
          <w:rFonts w:ascii="Calibri Light" w:hAnsi="Calibri Light"/>
          <w:b/>
          <w:sz w:val="24"/>
        </w:rPr>
      </w:pPr>
      <w:r>
        <w:rPr>
          <w:noProof/>
        </w:rPr>
        <w:drawing>
          <wp:inline distT="0" distB="0" distL="0" distR="0" wp14:anchorId="2617556F" wp14:editId="414C8512">
            <wp:extent cx="5943600" cy="18402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40230"/>
                    </a:xfrm>
                    <a:prstGeom prst="rect">
                      <a:avLst/>
                    </a:prstGeom>
                  </pic:spPr>
                </pic:pic>
              </a:graphicData>
            </a:graphic>
          </wp:inline>
        </w:drawing>
      </w:r>
    </w:p>
    <w:p w:rsidR="00125314" w:rsidRDefault="00125314" w:rsidP="00125314">
      <w:pPr>
        <w:pStyle w:val="ListParagraph"/>
        <w:numPr>
          <w:ilvl w:val="0"/>
          <w:numId w:val="11"/>
        </w:numPr>
        <w:spacing w:after="0"/>
        <w:rPr>
          <w:rFonts w:ascii="Calibri Light" w:hAnsi="Calibri Light"/>
          <w:b/>
          <w:sz w:val="24"/>
        </w:rPr>
      </w:pPr>
      <w:r>
        <w:rPr>
          <w:rFonts w:ascii="Calibri Light" w:hAnsi="Calibri Light"/>
          <w:b/>
          <w:sz w:val="24"/>
        </w:rPr>
        <w:t>Mean/Media Imputation:</w:t>
      </w:r>
    </w:p>
    <w:p w:rsidR="00B20078" w:rsidRPr="00B20078" w:rsidRDefault="00B20078" w:rsidP="00B20078">
      <w:pPr>
        <w:spacing w:after="0"/>
        <w:rPr>
          <w:rFonts w:ascii="Calibri Light" w:hAnsi="Calibri Light"/>
          <w:b/>
          <w:sz w:val="24"/>
        </w:rPr>
      </w:pPr>
      <w:r>
        <w:rPr>
          <w:noProof/>
        </w:rPr>
        <w:drawing>
          <wp:inline distT="0" distB="0" distL="0" distR="0" wp14:anchorId="6A004A29" wp14:editId="76599B94">
            <wp:extent cx="5943600" cy="254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40000"/>
                    </a:xfrm>
                    <a:prstGeom prst="rect">
                      <a:avLst/>
                    </a:prstGeom>
                  </pic:spPr>
                </pic:pic>
              </a:graphicData>
            </a:graphic>
          </wp:inline>
        </w:drawing>
      </w:r>
      <w:bookmarkStart w:id="0" w:name="_GoBack"/>
      <w:bookmarkEnd w:id="0"/>
    </w:p>
    <w:sectPr w:rsidR="00B20078" w:rsidRPr="00B2007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795" w:rsidRDefault="00B16795">
      <w:pPr>
        <w:spacing w:after="0" w:line="240" w:lineRule="auto"/>
      </w:pPr>
      <w:r>
        <w:separator/>
      </w:r>
    </w:p>
  </w:endnote>
  <w:endnote w:type="continuationSeparator" w:id="0">
    <w:p w:rsidR="00B16795" w:rsidRDefault="00B1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90" w:type="dxa"/>
      <w:jc w:val="center"/>
      <w:tblLayout w:type="fixed"/>
      <w:tblCellMar>
        <w:top w:w="144" w:type="dxa"/>
        <w:left w:w="115" w:type="dxa"/>
        <w:bottom w:w="144" w:type="dxa"/>
        <w:right w:w="115" w:type="dxa"/>
      </w:tblCellMar>
      <w:tblLook w:val="04A0" w:firstRow="1" w:lastRow="0" w:firstColumn="1" w:lastColumn="0" w:noHBand="0" w:noVBand="1"/>
    </w:tblPr>
    <w:tblGrid>
      <w:gridCol w:w="4801"/>
      <w:gridCol w:w="4789"/>
    </w:tblGrid>
    <w:tr w:rsidR="007A511C">
      <w:trPr>
        <w:trHeight w:hRule="exact" w:val="80"/>
        <w:jc w:val="center"/>
      </w:trPr>
      <w:tc>
        <w:tcPr>
          <w:tcW w:w="4801" w:type="dxa"/>
          <w:shd w:val="clear" w:color="auto" w:fill="5B9BD5" w:themeFill="accent1"/>
          <w:tcMar>
            <w:top w:w="0" w:type="dxa"/>
            <w:bottom w:w="0" w:type="dxa"/>
          </w:tcMar>
        </w:tcPr>
        <w:p w:rsidR="007A511C" w:rsidRDefault="007A511C">
          <w:pPr>
            <w:pStyle w:val="Header"/>
            <w:tabs>
              <w:tab w:val="clear" w:pos="4680"/>
              <w:tab w:val="clear" w:pos="9360"/>
            </w:tabs>
            <w:rPr>
              <w:caps/>
              <w:sz w:val="18"/>
            </w:rPr>
          </w:pPr>
        </w:p>
      </w:tc>
      <w:tc>
        <w:tcPr>
          <w:tcW w:w="4789" w:type="dxa"/>
          <w:shd w:val="clear" w:color="auto" w:fill="5B9BD5" w:themeFill="accent1"/>
          <w:tcMar>
            <w:top w:w="0" w:type="dxa"/>
            <w:bottom w:w="0" w:type="dxa"/>
          </w:tcMar>
        </w:tcPr>
        <w:p w:rsidR="007A511C" w:rsidRDefault="007A511C">
          <w:pPr>
            <w:pStyle w:val="Header"/>
            <w:tabs>
              <w:tab w:val="clear" w:pos="4680"/>
              <w:tab w:val="clear" w:pos="9360"/>
            </w:tabs>
            <w:jc w:val="right"/>
            <w:rPr>
              <w:caps/>
              <w:sz w:val="18"/>
            </w:rPr>
          </w:pPr>
        </w:p>
      </w:tc>
    </w:tr>
    <w:tr w:rsidR="007A511C">
      <w:trPr>
        <w:jc w:val="center"/>
      </w:trPr>
      <w:sdt>
        <w:sdtPr>
          <w:rPr>
            <w:i/>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rsidR="007A511C" w:rsidRDefault="00332510">
              <w:pPr>
                <w:pStyle w:val="Footer"/>
                <w:tabs>
                  <w:tab w:val="clear" w:pos="4680"/>
                  <w:tab w:val="clear" w:pos="9360"/>
                </w:tabs>
                <w:rPr>
                  <w:i/>
                  <w:caps/>
                  <w:color w:val="808080" w:themeColor="background1" w:themeShade="80"/>
                  <w:sz w:val="18"/>
                  <w:szCs w:val="18"/>
                </w:rPr>
              </w:pPr>
              <w:r>
                <w:rPr>
                  <w:i/>
                  <w:caps/>
                  <w:color w:val="808080" w:themeColor="background1" w:themeShade="80"/>
                  <w:sz w:val="18"/>
                  <w:szCs w:val="18"/>
                </w:rPr>
                <w:t>muhammad amjad</w:t>
              </w:r>
            </w:p>
          </w:tc>
        </w:sdtContent>
      </w:sdt>
      <w:tc>
        <w:tcPr>
          <w:tcW w:w="4789" w:type="dxa"/>
          <w:shd w:val="clear" w:color="auto" w:fill="auto"/>
          <w:vAlign w:val="center"/>
        </w:tcPr>
        <w:p w:rsidR="007A511C" w:rsidRDefault="00BC594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B20078">
            <w:rPr>
              <w:caps/>
              <w:noProof/>
              <w:color w:val="808080" w:themeColor="background1" w:themeShade="80"/>
              <w:sz w:val="18"/>
              <w:szCs w:val="18"/>
            </w:rPr>
            <w:t>4</w:t>
          </w:r>
          <w:r>
            <w:rPr>
              <w:caps/>
              <w:color w:val="808080" w:themeColor="background1" w:themeShade="80"/>
              <w:sz w:val="18"/>
              <w:szCs w:val="18"/>
            </w:rPr>
            <w:fldChar w:fldCharType="end"/>
          </w:r>
        </w:p>
      </w:tc>
    </w:tr>
  </w:tbl>
  <w:p w:rsidR="007A511C" w:rsidRDefault="007A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795" w:rsidRDefault="00B16795">
      <w:pPr>
        <w:spacing w:after="0" w:line="240" w:lineRule="auto"/>
      </w:pPr>
      <w:r>
        <w:separator/>
      </w:r>
    </w:p>
  </w:footnote>
  <w:footnote w:type="continuationSeparator" w:id="0">
    <w:p w:rsidR="00B16795" w:rsidRDefault="00B16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1C" w:rsidRDefault="00C31045" w:rsidP="00B0462C">
    <w:pPr>
      <w:pStyle w:val="Header"/>
      <w:tabs>
        <w:tab w:val="clear" w:pos="4680"/>
      </w:tabs>
      <w:rPr>
        <w:sz w:val="18"/>
        <w:szCs w:val="18"/>
      </w:rPr>
    </w:pPr>
    <w:r>
      <w:rPr>
        <w:i/>
        <w:caps/>
        <w:color w:val="808080" w:themeColor="background1" w:themeShade="80"/>
        <w:sz w:val="18"/>
        <w:szCs w:val="18"/>
      </w:rPr>
      <w:t>22</w:t>
    </w:r>
    <w:r w:rsidR="00357554">
      <w:rPr>
        <w:i/>
        <w:caps/>
        <w:color w:val="808080" w:themeColor="background1" w:themeShade="80"/>
        <w:sz w:val="18"/>
        <w:szCs w:val="18"/>
      </w:rPr>
      <w:t>/</w:t>
    </w:r>
    <w:r w:rsidR="00B0462C">
      <w:rPr>
        <w:i/>
        <w:caps/>
        <w:color w:val="808080" w:themeColor="background1" w:themeShade="80"/>
        <w:sz w:val="18"/>
        <w:szCs w:val="18"/>
      </w:rPr>
      <w:t>5</w:t>
    </w:r>
    <w:r w:rsidR="00E10907">
      <w:rPr>
        <w:i/>
        <w:caps/>
        <w:color w:val="808080" w:themeColor="background1" w:themeShade="80"/>
        <w:sz w:val="18"/>
        <w:szCs w:val="18"/>
      </w:rPr>
      <w:t>/2023</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840CFD">
      <w:rPr>
        <w:i/>
        <w:caps/>
        <w:color w:val="808080" w:themeColor="background1" w:themeShade="80"/>
        <w:sz w:val="18"/>
        <w:szCs w:val="18"/>
      </w:rPr>
      <w:t xml:space="preserve"> </w:t>
    </w:r>
    <w:r w:rsidR="00BC5945">
      <w:rPr>
        <w:i/>
        <w:caps/>
        <w:color w:val="808080" w:themeColor="background1" w:themeShade="80"/>
        <w:sz w:val="18"/>
        <w:szCs w:val="18"/>
      </w:rPr>
      <w:t xml:space="preserve"> </w:t>
    </w:r>
    <w:r w:rsidR="00874227">
      <w:rPr>
        <w:i/>
        <w:caps/>
        <w:color w:val="808080" w:themeColor="background1" w:themeShade="80"/>
        <w:sz w:val="18"/>
        <w:szCs w:val="18"/>
      </w:rPr>
      <w:tab/>
    </w:r>
    <w:r w:rsidR="00874227">
      <w:rPr>
        <w:sz w:val="18"/>
        <w:szCs w:val="18"/>
      </w:rPr>
      <w:t>Data Mining</w:t>
    </w:r>
    <w:r w:rsidR="00E10907">
      <w:rPr>
        <w:sz w:val="18"/>
        <w:szCs w:val="18"/>
      </w:rPr>
      <w:t xml:space="preserve"> Lab</w:t>
    </w:r>
  </w:p>
  <w:p w:rsidR="007A511C" w:rsidRDefault="00BC5945" w:rsidP="00C31045">
    <w:pPr>
      <w:pStyle w:val="Header"/>
      <w:tabs>
        <w:tab w:val="clear" w:pos="4680"/>
      </w:tabs>
      <w:rPr>
        <w:sz w:val="18"/>
        <w:szCs w:val="18"/>
      </w:rPr>
    </w:pPr>
    <w:r>
      <w:rPr>
        <w:sz w:val="18"/>
        <w:szCs w:val="18"/>
      </w:rPr>
      <w:t xml:space="preserve">                                                                                                                                  </w:t>
    </w:r>
    <w:r w:rsidR="00874227">
      <w:rPr>
        <w:sz w:val="18"/>
        <w:szCs w:val="18"/>
      </w:rPr>
      <w:t xml:space="preserve">                     </w:t>
    </w:r>
    <w:r w:rsidR="00874227">
      <w:rPr>
        <w:sz w:val="18"/>
        <w:szCs w:val="18"/>
      </w:rPr>
      <w:tab/>
    </w:r>
    <w:r w:rsidR="00840CFD">
      <w:rPr>
        <w:sz w:val="18"/>
        <w:szCs w:val="18"/>
      </w:rPr>
      <w:t xml:space="preserve">  </w:t>
    </w:r>
    <w:r w:rsidR="00E24085">
      <w:rPr>
        <w:sz w:val="18"/>
        <w:szCs w:val="18"/>
      </w:rPr>
      <w:t>[</w:t>
    </w:r>
    <w:r w:rsidR="00C31045" w:rsidRPr="00C31045">
      <w:rPr>
        <w:sz w:val="18"/>
        <w:szCs w:val="18"/>
      </w:rPr>
      <w:t>Outlier Detection</w:t>
    </w:r>
    <w:r w:rsidR="00E24085">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FC9"/>
    <w:multiLevelType w:val="hybridMultilevel"/>
    <w:tmpl w:val="9D40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94B46"/>
    <w:multiLevelType w:val="multilevel"/>
    <w:tmpl w:val="E3C6E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61B143E"/>
    <w:multiLevelType w:val="hybridMultilevel"/>
    <w:tmpl w:val="8C6A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40250"/>
    <w:multiLevelType w:val="hybridMultilevel"/>
    <w:tmpl w:val="D2A6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C7CBB"/>
    <w:multiLevelType w:val="hybridMultilevel"/>
    <w:tmpl w:val="AC96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24881"/>
    <w:multiLevelType w:val="hybridMultilevel"/>
    <w:tmpl w:val="90C2D502"/>
    <w:lvl w:ilvl="0" w:tplc="53EE25A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D65D1"/>
    <w:multiLevelType w:val="multilevel"/>
    <w:tmpl w:val="5CFA7194"/>
    <w:lvl w:ilvl="0">
      <w:start w:val="1"/>
      <w:numFmt w:val="decimal"/>
      <w:lvlText w:val="%1."/>
      <w:lvlJc w:val="left"/>
      <w:pPr>
        <w:tabs>
          <w:tab w:val="num" w:pos="720"/>
        </w:tabs>
        <w:ind w:left="720" w:hanging="360"/>
      </w:pPr>
      <w:rPr>
        <w:rFonts w:hint="default"/>
        <w:sz w:val="28"/>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38A4248"/>
    <w:multiLevelType w:val="hybridMultilevel"/>
    <w:tmpl w:val="CBB4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C21B1"/>
    <w:multiLevelType w:val="hybridMultilevel"/>
    <w:tmpl w:val="738A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C535B"/>
    <w:multiLevelType w:val="hybridMultilevel"/>
    <w:tmpl w:val="AC966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3"/>
  </w:num>
  <w:num w:numId="5">
    <w:abstractNumId w:val="2"/>
  </w:num>
  <w:num w:numId="6">
    <w:abstractNumId w:val="7"/>
  </w:num>
  <w:num w:numId="7">
    <w:abstractNumId w:val="10"/>
  </w:num>
  <w:num w:numId="8">
    <w:abstractNumId w:val="5"/>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021DF4"/>
    <w:rsid w:val="000430BB"/>
    <w:rsid w:val="00093D18"/>
    <w:rsid w:val="000C37B2"/>
    <w:rsid w:val="000C47B0"/>
    <w:rsid w:val="00125314"/>
    <w:rsid w:val="001305EF"/>
    <w:rsid w:val="00133CC3"/>
    <w:rsid w:val="00173CA3"/>
    <w:rsid w:val="00203AD9"/>
    <w:rsid w:val="00251523"/>
    <w:rsid w:val="002A1680"/>
    <w:rsid w:val="002C4B1F"/>
    <w:rsid w:val="00303FAA"/>
    <w:rsid w:val="00332510"/>
    <w:rsid w:val="00357554"/>
    <w:rsid w:val="00382FD2"/>
    <w:rsid w:val="003D514E"/>
    <w:rsid w:val="003E07DE"/>
    <w:rsid w:val="003F4473"/>
    <w:rsid w:val="004204C0"/>
    <w:rsid w:val="004D5AB6"/>
    <w:rsid w:val="005038D5"/>
    <w:rsid w:val="00530616"/>
    <w:rsid w:val="00557040"/>
    <w:rsid w:val="005A7296"/>
    <w:rsid w:val="005F3E0F"/>
    <w:rsid w:val="00604261"/>
    <w:rsid w:val="0062323F"/>
    <w:rsid w:val="00625ED8"/>
    <w:rsid w:val="006412D5"/>
    <w:rsid w:val="00653A02"/>
    <w:rsid w:val="00653B05"/>
    <w:rsid w:val="0069231E"/>
    <w:rsid w:val="0071189B"/>
    <w:rsid w:val="0072771C"/>
    <w:rsid w:val="00772515"/>
    <w:rsid w:val="007A511C"/>
    <w:rsid w:val="007C6CB3"/>
    <w:rsid w:val="00832DEA"/>
    <w:rsid w:val="00840CFD"/>
    <w:rsid w:val="0086614E"/>
    <w:rsid w:val="00874227"/>
    <w:rsid w:val="008D75CC"/>
    <w:rsid w:val="008F35D3"/>
    <w:rsid w:val="008F38BE"/>
    <w:rsid w:val="0095663D"/>
    <w:rsid w:val="00977C15"/>
    <w:rsid w:val="009B779E"/>
    <w:rsid w:val="009D6803"/>
    <w:rsid w:val="00A00A58"/>
    <w:rsid w:val="00AD1241"/>
    <w:rsid w:val="00AD7791"/>
    <w:rsid w:val="00B0462C"/>
    <w:rsid w:val="00B16795"/>
    <w:rsid w:val="00B20078"/>
    <w:rsid w:val="00BC5945"/>
    <w:rsid w:val="00BC661C"/>
    <w:rsid w:val="00BD7317"/>
    <w:rsid w:val="00C03B7A"/>
    <w:rsid w:val="00C31045"/>
    <w:rsid w:val="00C35AD9"/>
    <w:rsid w:val="00C56400"/>
    <w:rsid w:val="00CD1F1C"/>
    <w:rsid w:val="00D13397"/>
    <w:rsid w:val="00D627D7"/>
    <w:rsid w:val="00D86AEC"/>
    <w:rsid w:val="00E10907"/>
    <w:rsid w:val="00E21725"/>
    <w:rsid w:val="00E2308D"/>
    <w:rsid w:val="00E24085"/>
    <w:rsid w:val="00E25D73"/>
    <w:rsid w:val="00E83564"/>
    <w:rsid w:val="00EE5C77"/>
    <w:rsid w:val="00F01EA9"/>
    <w:rsid w:val="00F55BFF"/>
    <w:rsid w:val="00F95AFE"/>
    <w:rsid w:val="05C01C4F"/>
    <w:rsid w:val="21183293"/>
    <w:rsid w:val="337E1713"/>
    <w:rsid w:val="386C6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05BBE"/>
  <w15:docId w15:val="{8B4BFC66-B719-4E05-905E-4172972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357554"/>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rsid w:val="00625ED8"/>
    <w:pPr>
      <w:ind w:left="720"/>
      <w:contextualSpacing/>
    </w:pPr>
  </w:style>
  <w:style w:type="table" w:styleId="TableGrid">
    <w:name w:val="Table Grid"/>
    <w:basedOn w:val="TableNormal"/>
    <w:rsid w:val="009B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57554"/>
    <w:rPr>
      <w:rFonts w:asciiTheme="majorHAnsi" w:eastAsiaTheme="majorEastAsia" w:hAnsiTheme="majorHAnsi" w:cstheme="majorBidi"/>
      <w:color w:val="2E74B5" w:themeColor="accent1" w:themeShade="BF"/>
      <w:sz w:val="32"/>
      <w:szCs w:val="32"/>
    </w:rPr>
  </w:style>
  <w:style w:type="table" w:styleId="LightGrid-Accent1">
    <w:name w:val="Light Grid Accent 1"/>
    <w:basedOn w:val="TableNormal"/>
    <w:uiPriority w:val="62"/>
    <w:qFormat/>
    <w:rsid w:val="0071189B"/>
    <w:pPr>
      <w:spacing w:after="0" w:line="240" w:lineRule="auto"/>
    </w:p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HTMLPreformatted">
    <w:name w:val="HTML Preformatted"/>
    <w:basedOn w:val="Normal"/>
    <w:link w:val="HTMLPreformattedChar"/>
    <w:uiPriority w:val="99"/>
    <w:unhideWhenUsed/>
    <w:rsid w:val="00711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189B"/>
    <w:rPr>
      <w:rFonts w:ascii="Courier New" w:eastAsia="Times New Roman" w:hAnsi="Courier New" w:cs="Courier New"/>
    </w:rPr>
  </w:style>
  <w:style w:type="paragraph" w:styleId="NoSpacing">
    <w:name w:val="No Spacing"/>
    <w:uiPriority w:val="1"/>
    <w:qFormat/>
    <w:rsid w:val="005F3E0F"/>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3980">
      <w:bodyDiv w:val="1"/>
      <w:marLeft w:val="0"/>
      <w:marRight w:val="0"/>
      <w:marTop w:val="0"/>
      <w:marBottom w:val="0"/>
      <w:divBdr>
        <w:top w:val="none" w:sz="0" w:space="0" w:color="auto"/>
        <w:left w:val="none" w:sz="0" w:space="0" w:color="auto"/>
        <w:bottom w:val="none" w:sz="0" w:space="0" w:color="auto"/>
        <w:right w:val="none" w:sz="0" w:space="0" w:color="auto"/>
      </w:divBdr>
      <w:divsChild>
        <w:div w:id="560212271">
          <w:marLeft w:val="0"/>
          <w:marRight w:val="0"/>
          <w:marTop w:val="0"/>
          <w:marBottom w:val="0"/>
          <w:divBdr>
            <w:top w:val="none" w:sz="0" w:space="0" w:color="auto"/>
            <w:left w:val="none" w:sz="0" w:space="0" w:color="auto"/>
            <w:bottom w:val="none" w:sz="0" w:space="0" w:color="auto"/>
            <w:right w:val="none" w:sz="0" w:space="0" w:color="auto"/>
          </w:divBdr>
          <w:divsChild>
            <w:div w:id="754395338">
              <w:marLeft w:val="0"/>
              <w:marRight w:val="0"/>
              <w:marTop w:val="0"/>
              <w:marBottom w:val="0"/>
              <w:divBdr>
                <w:top w:val="none" w:sz="0" w:space="0" w:color="auto"/>
                <w:left w:val="none" w:sz="0" w:space="0" w:color="auto"/>
                <w:bottom w:val="none" w:sz="0" w:space="0" w:color="auto"/>
                <w:right w:val="none" w:sz="0" w:space="0" w:color="auto"/>
              </w:divBdr>
            </w:div>
            <w:div w:id="1435006751">
              <w:marLeft w:val="0"/>
              <w:marRight w:val="0"/>
              <w:marTop w:val="0"/>
              <w:marBottom w:val="0"/>
              <w:divBdr>
                <w:top w:val="none" w:sz="0" w:space="0" w:color="auto"/>
                <w:left w:val="none" w:sz="0" w:space="0" w:color="auto"/>
                <w:bottom w:val="none" w:sz="0" w:space="0" w:color="auto"/>
                <w:right w:val="none" w:sz="0" w:space="0" w:color="auto"/>
              </w:divBdr>
            </w:div>
            <w:div w:id="114105261">
              <w:marLeft w:val="0"/>
              <w:marRight w:val="0"/>
              <w:marTop w:val="0"/>
              <w:marBottom w:val="0"/>
              <w:divBdr>
                <w:top w:val="none" w:sz="0" w:space="0" w:color="auto"/>
                <w:left w:val="none" w:sz="0" w:space="0" w:color="auto"/>
                <w:bottom w:val="none" w:sz="0" w:space="0" w:color="auto"/>
                <w:right w:val="none" w:sz="0" w:space="0" w:color="auto"/>
              </w:divBdr>
            </w:div>
            <w:div w:id="1319074893">
              <w:marLeft w:val="0"/>
              <w:marRight w:val="0"/>
              <w:marTop w:val="0"/>
              <w:marBottom w:val="0"/>
              <w:divBdr>
                <w:top w:val="none" w:sz="0" w:space="0" w:color="auto"/>
                <w:left w:val="none" w:sz="0" w:space="0" w:color="auto"/>
                <w:bottom w:val="none" w:sz="0" w:space="0" w:color="auto"/>
                <w:right w:val="none" w:sz="0" w:space="0" w:color="auto"/>
              </w:divBdr>
            </w:div>
            <w:div w:id="903183482">
              <w:marLeft w:val="0"/>
              <w:marRight w:val="0"/>
              <w:marTop w:val="0"/>
              <w:marBottom w:val="0"/>
              <w:divBdr>
                <w:top w:val="none" w:sz="0" w:space="0" w:color="auto"/>
                <w:left w:val="none" w:sz="0" w:space="0" w:color="auto"/>
                <w:bottom w:val="none" w:sz="0" w:space="0" w:color="auto"/>
                <w:right w:val="none" w:sz="0" w:space="0" w:color="auto"/>
              </w:divBdr>
            </w:div>
            <w:div w:id="300812106">
              <w:marLeft w:val="0"/>
              <w:marRight w:val="0"/>
              <w:marTop w:val="0"/>
              <w:marBottom w:val="0"/>
              <w:divBdr>
                <w:top w:val="none" w:sz="0" w:space="0" w:color="auto"/>
                <w:left w:val="none" w:sz="0" w:space="0" w:color="auto"/>
                <w:bottom w:val="none" w:sz="0" w:space="0" w:color="auto"/>
                <w:right w:val="none" w:sz="0" w:space="0" w:color="auto"/>
              </w:divBdr>
            </w:div>
            <w:div w:id="972757598">
              <w:marLeft w:val="0"/>
              <w:marRight w:val="0"/>
              <w:marTop w:val="0"/>
              <w:marBottom w:val="0"/>
              <w:divBdr>
                <w:top w:val="none" w:sz="0" w:space="0" w:color="auto"/>
                <w:left w:val="none" w:sz="0" w:space="0" w:color="auto"/>
                <w:bottom w:val="none" w:sz="0" w:space="0" w:color="auto"/>
                <w:right w:val="none" w:sz="0" w:space="0" w:color="auto"/>
              </w:divBdr>
            </w:div>
            <w:div w:id="628978185">
              <w:marLeft w:val="0"/>
              <w:marRight w:val="0"/>
              <w:marTop w:val="0"/>
              <w:marBottom w:val="0"/>
              <w:divBdr>
                <w:top w:val="none" w:sz="0" w:space="0" w:color="auto"/>
                <w:left w:val="none" w:sz="0" w:space="0" w:color="auto"/>
                <w:bottom w:val="none" w:sz="0" w:space="0" w:color="auto"/>
                <w:right w:val="none" w:sz="0" w:space="0" w:color="auto"/>
              </w:divBdr>
            </w:div>
            <w:div w:id="1993677219">
              <w:marLeft w:val="0"/>
              <w:marRight w:val="0"/>
              <w:marTop w:val="0"/>
              <w:marBottom w:val="0"/>
              <w:divBdr>
                <w:top w:val="none" w:sz="0" w:space="0" w:color="auto"/>
                <w:left w:val="none" w:sz="0" w:space="0" w:color="auto"/>
                <w:bottom w:val="none" w:sz="0" w:space="0" w:color="auto"/>
                <w:right w:val="none" w:sz="0" w:space="0" w:color="auto"/>
              </w:divBdr>
            </w:div>
            <w:div w:id="313410572">
              <w:marLeft w:val="0"/>
              <w:marRight w:val="0"/>
              <w:marTop w:val="0"/>
              <w:marBottom w:val="0"/>
              <w:divBdr>
                <w:top w:val="none" w:sz="0" w:space="0" w:color="auto"/>
                <w:left w:val="none" w:sz="0" w:space="0" w:color="auto"/>
                <w:bottom w:val="none" w:sz="0" w:space="0" w:color="auto"/>
                <w:right w:val="none" w:sz="0" w:space="0" w:color="auto"/>
              </w:divBdr>
            </w:div>
            <w:div w:id="479150783">
              <w:marLeft w:val="0"/>
              <w:marRight w:val="0"/>
              <w:marTop w:val="0"/>
              <w:marBottom w:val="0"/>
              <w:divBdr>
                <w:top w:val="none" w:sz="0" w:space="0" w:color="auto"/>
                <w:left w:val="none" w:sz="0" w:space="0" w:color="auto"/>
                <w:bottom w:val="none" w:sz="0" w:space="0" w:color="auto"/>
                <w:right w:val="none" w:sz="0" w:space="0" w:color="auto"/>
              </w:divBdr>
            </w:div>
            <w:div w:id="7521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00">
      <w:bodyDiv w:val="1"/>
      <w:marLeft w:val="0"/>
      <w:marRight w:val="0"/>
      <w:marTop w:val="0"/>
      <w:marBottom w:val="0"/>
      <w:divBdr>
        <w:top w:val="none" w:sz="0" w:space="0" w:color="auto"/>
        <w:left w:val="none" w:sz="0" w:space="0" w:color="auto"/>
        <w:bottom w:val="none" w:sz="0" w:space="0" w:color="auto"/>
        <w:right w:val="none" w:sz="0" w:space="0" w:color="auto"/>
      </w:divBdr>
      <w:divsChild>
        <w:div w:id="341277444">
          <w:marLeft w:val="0"/>
          <w:marRight w:val="0"/>
          <w:marTop w:val="0"/>
          <w:marBottom w:val="0"/>
          <w:divBdr>
            <w:top w:val="none" w:sz="0" w:space="0" w:color="auto"/>
            <w:left w:val="none" w:sz="0" w:space="0" w:color="auto"/>
            <w:bottom w:val="none" w:sz="0" w:space="0" w:color="auto"/>
            <w:right w:val="none" w:sz="0" w:space="0" w:color="auto"/>
          </w:divBdr>
          <w:divsChild>
            <w:div w:id="344022981">
              <w:marLeft w:val="0"/>
              <w:marRight w:val="0"/>
              <w:marTop w:val="0"/>
              <w:marBottom w:val="0"/>
              <w:divBdr>
                <w:top w:val="none" w:sz="0" w:space="0" w:color="auto"/>
                <w:left w:val="none" w:sz="0" w:space="0" w:color="auto"/>
                <w:bottom w:val="none" w:sz="0" w:space="0" w:color="auto"/>
                <w:right w:val="none" w:sz="0" w:space="0" w:color="auto"/>
              </w:divBdr>
            </w:div>
            <w:div w:id="780150237">
              <w:marLeft w:val="0"/>
              <w:marRight w:val="0"/>
              <w:marTop w:val="0"/>
              <w:marBottom w:val="0"/>
              <w:divBdr>
                <w:top w:val="none" w:sz="0" w:space="0" w:color="auto"/>
                <w:left w:val="none" w:sz="0" w:space="0" w:color="auto"/>
                <w:bottom w:val="none" w:sz="0" w:space="0" w:color="auto"/>
                <w:right w:val="none" w:sz="0" w:space="0" w:color="auto"/>
              </w:divBdr>
            </w:div>
            <w:div w:id="720708433">
              <w:marLeft w:val="0"/>
              <w:marRight w:val="0"/>
              <w:marTop w:val="0"/>
              <w:marBottom w:val="0"/>
              <w:divBdr>
                <w:top w:val="none" w:sz="0" w:space="0" w:color="auto"/>
                <w:left w:val="none" w:sz="0" w:space="0" w:color="auto"/>
                <w:bottom w:val="none" w:sz="0" w:space="0" w:color="auto"/>
                <w:right w:val="none" w:sz="0" w:space="0" w:color="auto"/>
              </w:divBdr>
            </w:div>
            <w:div w:id="1966348362">
              <w:marLeft w:val="0"/>
              <w:marRight w:val="0"/>
              <w:marTop w:val="0"/>
              <w:marBottom w:val="0"/>
              <w:divBdr>
                <w:top w:val="none" w:sz="0" w:space="0" w:color="auto"/>
                <w:left w:val="none" w:sz="0" w:space="0" w:color="auto"/>
                <w:bottom w:val="none" w:sz="0" w:space="0" w:color="auto"/>
                <w:right w:val="none" w:sz="0" w:space="0" w:color="auto"/>
              </w:divBdr>
            </w:div>
            <w:div w:id="1431270892">
              <w:marLeft w:val="0"/>
              <w:marRight w:val="0"/>
              <w:marTop w:val="0"/>
              <w:marBottom w:val="0"/>
              <w:divBdr>
                <w:top w:val="none" w:sz="0" w:space="0" w:color="auto"/>
                <w:left w:val="none" w:sz="0" w:space="0" w:color="auto"/>
                <w:bottom w:val="none" w:sz="0" w:space="0" w:color="auto"/>
                <w:right w:val="none" w:sz="0" w:space="0" w:color="auto"/>
              </w:divBdr>
            </w:div>
            <w:div w:id="79571443">
              <w:marLeft w:val="0"/>
              <w:marRight w:val="0"/>
              <w:marTop w:val="0"/>
              <w:marBottom w:val="0"/>
              <w:divBdr>
                <w:top w:val="none" w:sz="0" w:space="0" w:color="auto"/>
                <w:left w:val="none" w:sz="0" w:space="0" w:color="auto"/>
                <w:bottom w:val="none" w:sz="0" w:space="0" w:color="auto"/>
                <w:right w:val="none" w:sz="0" w:space="0" w:color="auto"/>
              </w:divBdr>
            </w:div>
            <w:div w:id="1412043204">
              <w:marLeft w:val="0"/>
              <w:marRight w:val="0"/>
              <w:marTop w:val="0"/>
              <w:marBottom w:val="0"/>
              <w:divBdr>
                <w:top w:val="none" w:sz="0" w:space="0" w:color="auto"/>
                <w:left w:val="none" w:sz="0" w:space="0" w:color="auto"/>
                <w:bottom w:val="none" w:sz="0" w:space="0" w:color="auto"/>
                <w:right w:val="none" w:sz="0" w:space="0" w:color="auto"/>
              </w:divBdr>
            </w:div>
            <w:div w:id="665085384">
              <w:marLeft w:val="0"/>
              <w:marRight w:val="0"/>
              <w:marTop w:val="0"/>
              <w:marBottom w:val="0"/>
              <w:divBdr>
                <w:top w:val="none" w:sz="0" w:space="0" w:color="auto"/>
                <w:left w:val="none" w:sz="0" w:space="0" w:color="auto"/>
                <w:bottom w:val="none" w:sz="0" w:space="0" w:color="auto"/>
                <w:right w:val="none" w:sz="0" w:space="0" w:color="auto"/>
              </w:divBdr>
            </w:div>
            <w:div w:id="1035275838">
              <w:marLeft w:val="0"/>
              <w:marRight w:val="0"/>
              <w:marTop w:val="0"/>
              <w:marBottom w:val="0"/>
              <w:divBdr>
                <w:top w:val="none" w:sz="0" w:space="0" w:color="auto"/>
                <w:left w:val="none" w:sz="0" w:space="0" w:color="auto"/>
                <w:bottom w:val="none" w:sz="0" w:space="0" w:color="auto"/>
                <w:right w:val="none" w:sz="0" w:space="0" w:color="auto"/>
              </w:divBdr>
            </w:div>
            <w:div w:id="2113165684">
              <w:marLeft w:val="0"/>
              <w:marRight w:val="0"/>
              <w:marTop w:val="0"/>
              <w:marBottom w:val="0"/>
              <w:divBdr>
                <w:top w:val="none" w:sz="0" w:space="0" w:color="auto"/>
                <w:left w:val="none" w:sz="0" w:space="0" w:color="auto"/>
                <w:bottom w:val="none" w:sz="0" w:space="0" w:color="auto"/>
                <w:right w:val="none" w:sz="0" w:space="0" w:color="auto"/>
              </w:divBdr>
            </w:div>
            <w:div w:id="1709064675">
              <w:marLeft w:val="0"/>
              <w:marRight w:val="0"/>
              <w:marTop w:val="0"/>
              <w:marBottom w:val="0"/>
              <w:divBdr>
                <w:top w:val="none" w:sz="0" w:space="0" w:color="auto"/>
                <w:left w:val="none" w:sz="0" w:space="0" w:color="auto"/>
                <w:bottom w:val="none" w:sz="0" w:space="0" w:color="auto"/>
                <w:right w:val="none" w:sz="0" w:space="0" w:color="auto"/>
              </w:divBdr>
            </w:div>
            <w:div w:id="12156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amjad</dc:creator>
  <cp:lastModifiedBy>Muhammad Amjad</cp:lastModifiedBy>
  <cp:revision>54</cp:revision>
  <dcterms:created xsi:type="dcterms:W3CDTF">2019-02-09T10:17:00Z</dcterms:created>
  <dcterms:modified xsi:type="dcterms:W3CDTF">2023-05-28T12:44:00Z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