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B1A82" w14:textId="77777777" w:rsidR="00171B84" w:rsidRDefault="00171B84"/>
    <w:p w14:paraId="4F230A6D" w14:textId="77777777" w:rsidR="00171B84" w:rsidRDefault="00171B84"/>
    <w:p w14:paraId="41851CA0" w14:textId="6201D4AC" w:rsidR="00171B84" w:rsidRDefault="00CC0EB5">
      <w:r>
        <w:t>s</w:t>
      </w:r>
    </w:p>
    <w:p w14:paraId="0A7DD39F" w14:textId="77777777" w:rsidR="00171B84" w:rsidRDefault="00171B84"/>
    <w:p w14:paraId="720ACAED" w14:textId="494D351C" w:rsidR="00171B84" w:rsidRDefault="00171B84">
      <w:r w:rsidRPr="00171B84">
        <w:drawing>
          <wp:inline distT="0" distB="0" distL="0" distR="0" wp14:anchorId="31FB59D3" wp14:editId="26E925EF">
            <wp:extent cx="5972810" cy="2880360"/>
            <wp:effectExtent l="0" t="0" r="8890" b="0"/>
            <wp:docPr id="20449579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57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148" w14:textId="77777777" w:rsidR="00171B84" w:rsidRDefault="00171B84"/>
    <w:p w14:paraId="0900FB2D" w14:textId="44B5D792" w:rsidR="00171B84" w:rsidRDefault="00171B84">
      <w:r w:rsidRPr="00171B84">
        <w:drawing>
          <wp:inline distT="0" distB="0" distL="0" distR="0" wp14:anchorId="0F1BD0F0" wp14:editId="20C2F27C">
            <wp:extent cx="5972810" cy="3023870"/>
            <wp:effectExtent l="0" t="0" r="8890" b="5080"/>
            <wp:docPr id="1311377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77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B8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84"/>
    <w:rsid w:val="00171B84"/>
    <w:rsid w:val="003E0648"/>
    <w:rsid w:val="00CB0B4B"/>
    <w:rsid w:val="00C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5438"/>
  <w15:chartTrackingRefBased/>
  <w15:docId w15:val="{582B798B-76DB-42C5-ABBA-4B46F6AA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1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1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1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1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1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1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1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1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1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1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1B8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1B8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1B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1B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1B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1B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1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1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1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1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1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1B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1B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1B8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1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1B8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1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YAGHMOUR</dc:creator>
  <cp:keywords/>
  <dc:description/>
  <cp:lastModifiedBy>Amjad YAGHMOUR</cp:lastModifiedBy>
  <cp:revision>3</cp:revision>
  <dcterms:created xsi:type="dcterms:W3CDTF">2025-10-16T09:53:00Z</dcterms:created>
  <dcterms:modified xsi:type="dcterms:W3CDTF">2025-10-16T10:07:00Z</dcterms:modified>
</cp:coreProperties>
</file>