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33" w:rsidRDefault="00831933" w:rsidP="00831933">
      <w:pPr>
        <w:pStyle w:val="Paragraphedeliste"/>
        <w:numPr>
          <w:ilvl w:val="0"/>
          <w:numId w:val="1"/>
        </w:numPr>
        <w:ind w:left="180"/>
      </w:pPr>
      <w:r>
        <w:t>Camera notes :</w:t>
      </w:r>
    </w:p>
    <w:p w:rsidR="00A510E4" w:rsidRDefault="00831933" w:rsidP="00831933">
      <w:pPr>
        <w:ind w:firstLine="720"/>
      </w:pPr>
      <w:r>
        <w:t>In “</w:t>
      </w:r>
      <w:r w:rsidRPr="00831933">
        <w:t>NXP_Cup_Car_Implementation_20180816</w:t>
      </w:r>
      <w:r w:rsidR="00B06B9E">
        <w:t>.pdf” slide 27</w:t>
      </w:r>
      <w:r w:rsidR="00D63E0D">
        <w:t xml:space="preserve">: </w:t>
      </w:r>
      <w:r>
        <w:t xml:space="preserve"> It would be better if we store </w:t>
      </w:r>
      <w:proofErr w:type="spellStart"/>
      <w:r>
        <w:t>wether</w:t>
      </w:r>
      <w:proofErr w:type="spellEnd"/>
      <w:r>
        <w:t xml:space="preserve"> a left or right turn until we detect 2 borders.</w:t>
      </w:r>
    </w:p>
    <w:p w:rsidR="00DE0D9A" w:rsidRDefault="00DE0D9A" w:rsidP="00831933">
      <w:pPr>
        <w:ind w:firstLine="720"/>
      </w:pPr>
      <w:r>
        <w:t xml:space="preserve">In </w:t>
      </w:r>
      <w:hyperlink r:id="rId5" w:history="1">
        <w:r w:rsidRPr="00BE4BA5">
          <w:rPr>
            <w:rStyle w:val="Lienhypertexte"/>
          </w:rPr>
          <w:t>https://community.nxp.com/docs/DOC-1058</w:t>
        </w:r>
      </w:hyperlink>
      <w:r>
        <w:t xml:space="preserve"> </w:t>
      </w:r>
      <w:r w:rsidR="00D63E0D">
        <w:t xml:space="preserve">: </w:t>
      </w:r>
      <w:r w:rsidRPr="00DE0D9A">
        <w:t>Exposure Time: 267µS to 68mS</w:t>
      </w:r>
      <w:r w:rsidR="003D0181">
        <w:t xml:space="preserve">, other values are given in </w:t>
      </w:r>
      <w:hyperlink r:id="rId6" w:history="1">
        <w:r w:rsidR="003D0181" w:rsidRPr="00BE4BA5">
          <w:rPr>
            <w:rStyle w:val="Lienhypertexte"/>
          </w:rPr>
          <w:t>https://community.nxp.com/docs/DOC-1030</w:t>
        </w:r>
      </w:hyperlink>
      <w:r w:rsidR="003D0181">
        <w:t xml:space="preserve"> </w:t>
      </w:r>
      <w:r w:rsidR="00C471FF">
        <w:t>(read the “</w:t>
      </w:r>
      <w:r w:rsidR="00C471FF" w:rsidRPr="00C471FF">
        <w:t>Know your Settings</w:t>
      </w:r>
      <w:r w:rsidR="00C471FF">
        <w:t xml:space="preserve">” section, that marking tip seems to be </w:t>
      </w:r>
      <w:proofErr w:type="gramStart"/>
      <w:r w:rsidR="00C471FF">
        <w:t>useful</w:t>
      </w:r>
      <w:r w:rsidR="00E62665">
        <w:t xml:space="preserve"> ;</w:t>
      </w:r>
      <w:proofErr w:type="gramEnd"/>
      <w:r w:rsidR="00E62665">
        <w:t xml:space="preserve"> read “</w:t>
      </w:r>
      <w:r w:rsidR="00E62665" w:rsidRPr="00E62665">
        <w:t>Know your Zone</w:t>
      </w:r>
      <w:r w:rsidR="00E62665">
        <w:t>” as well</w:t>
      </w:r>
      <w:r w:rsidR="00C471FF">
        <w:t>)</w:t>
      </w:r>
    </w:p>
    <w:p w:rsidR="00D10586" w:rsidRDefault="000E7633" w:rsidP="00831933">
      <w:pPr>
        <w:ind w:firstLine="720"/>
      </w:pPr>
      <w:hyperlink r:id="rId7" w:history="1">
        <w:r w:rsidR="00D10586" w:rsidRPr="00BE4BA5">
          <w:rPr>
            <w:rStyle w:val="Lienhypertexte"/>
          </w:rPr>
          <w:t>https://community.nxp.com/docs/DOC-1030</w:t>
        </w:r>
      </w:hyperlink>
      <w:r w:rsidR="00D10586">
        <w:t xml:space="preserve"> : Read the Pro camera tips ... very useful</w:t>
      </w:r>
    </w:p>
    <w:p w:rsidR="006F289A" w:rsidRDefault="006F289A" w:rsidP="00831933">
      <w:pPr>
        <w:ind w:firstLine="720"/>
      </w:pPr>
    </w:p>
    <w:p w:rsidR="006F289A" w:rsidRDefault="006F289A" w:rsidP="00831933">
      <w:pPr>
        <w:ind w:firstLine="720"/>
      </w:pPr>
    </w:p>
    <w:p w:rsidR="005D239D" w:rsidRDefault="005D239D" w:rsidP="005D239D">
      <w:pPr>
        <w:ind w:firstLine="720"/>
      </w:pPr>
    </w:p>
    <w:sectPr w:rsidR="005D239D" w:rsidSect="00831933">
      <w:pgSz w:w="12240" w:h="15840"/>
      <w:pgMar w:top="1417" w:right="1417" w:bottom="1417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57F08"/>
    <w:multiLevelType w:val="hybridMultilevel"/>
    <w:tmpl w:val="36A2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31933"/>
    <w:rsid w:val="000E7633"/>
    <w:rsid w:val="001A7964"/>
    <w:rsid w:val="00247DD5"/>
    <w:rsid w:val="003D0181"/>
    <w:rsid w:val="00587489"/>
    <w:rsid w:val="005D239D"/>
    <w:rsid w:val="006F289A"/>
    <w:rsid w:val="00787641"/>
    <w:rsid w:val="00831933"/>
    <w:rsid w:val="00A510E4"/>
    <w:rsid w:val="00B06B9E"/>
    <w:rsid w:val="00C471FF"/>
    <w:rsid w:val="00D10586"/>
    <w:rsid w:val="00D43FC6"/>
    <w:rsid w:val="00D63E0D"/>
    <w:rsid w:val="00DD5C0E"/>
    <w:rsid w:val="00DE0D9A"/>
    <w:rsid w:val="00DE371F"/>
    <w:rsid w:val="00E62665"/>
    <w:rsid w:val="00E8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193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0D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nxp.com/docs/DOC-1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nxp.com/docs/DOC-1030" TargetMode="External"/><Relationship Id="rId5" Type="http://schemas.openxmlformats.org/officeDocument/2006/relationships/hyperlink" Target="https://community.nxp.com/docs/DOC-10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13</cp:revision>
  <dcterms:created xsi:type="dcterms:W3CDTF">2019-01-29T23:13:00Z</dcterms:created>
  <dcterms:modified xsi:type="dcterms:W3CDTF">2019-01-30T14:16:00Z</dcterms:modified>
</cp:coreProperties>
</file>