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3C8" w:rsidRPr="00BE63C8" w:rsidRDefault="00BE63C8" w:rsidP="00BE63C8">
      <w:pPr>
        <w:pBdr>
          <w:bottom w:val="dotted" w:sz="4" w:space="0" w:color="CCCCCC"/>
        </w:pBdr>
        <w:shd w:val="clear" w:color="auto" w:fill="FFFFFF"/>
        <w:spacing w:before="88" w:after="121" w:line="321" w:lineRule="atLeast"/>
        <w:outlineLvl w:val="0"/>
        <w:rPr>
          <w:rFonts w:ascii="Times New Roman" w:eastAsia="Times New Roman" w:hAnsi="Times New Roman" w:cs="Times New Roman"/>
          <w:kern w:val="36"/>
          <w:sz w:val="44"/>
          <w:szCs w:val="44"/>
        </w:rPr>
      </w:pPr>
      <w:r w:rsidRPr="00BE63C8">
        <w:rPr>
          <w:rFonts w:ascii="Times New Roman" w:eastAsia="Times New Roman" w:hAnsi="Times New Roman" w:cs="Times New Roman"/>
          <w:kern w:val="36"/>
          <w:sz w:val="44"/>
          <w:szCs w:val="44"/>
        </w:rPr>
        <w:t>Research Areas</w:t>
      </w:r>
    </w:p>
    <w:p w:rsidR="007F3C60" w:rsidRPr="002608AD" w:rsidRDefault="007F3C60" w:rsidP="00BE63C8">
      <w:pPr>
        <w:shd w:val="clear" w:color="auto" w:fill="FFFFFF"/>
        <w:spacing w:after="0" w:line="474" w:lineRule="atLeast"/>
        <w:outlineLvl w:val="2"/>
        <w:rPr>
          <w:rFonts w:ascii="Times New Roman" w:eastAsia="Times New Roman" w:hAnsi="Times New Roman" w:cs="Times New Roman"/>
          <w:sz w:val="29"/>
          <w:szCs w:val="29"/>
        </w:rPr>
      </w:pPr>
      <w:r w:rsidRPr="002608AD">
        <w:rPr>
          <w:rFonts w:ascii="Times New Roman" w:eastAsia="Times New Roman" w:hAnsi="Times New Roman" w:cs="Times New Roman"/>
          <w:sz w:val="29"/>
          <w:szCs w:val="29"/>
        </w:rPr>
        <w:t>Major areas are</w:t>
      </w:r>
    </w:p>
    <w:p w:rsidR="007F3C60" w:rsidRPr="007F3C60" w:rsidRDefault="007F3C60" w:rsidP="007F3C60">
      <w:pPr>
        <w:numPr>
          <w:ilvl w:val="0"/>
          <w:numId w:val="13"/>
        </w:numPr>
        <w:spacing w:after="0" w:line="240" w:lineRule="auto"/>
        <w:ind w:left="480" w:right="480"/>
        <w:rPr>
          <w:rFonts w:ascii="Times New Roman" w:eastAsia="Times New Roman" w:hAnsi="Times New Roman" w:cs="Times New Roman"/>
          <w:sz w:val="19"/>
          <w:szCs w:val="19"/>
        </w:rPr>
      </w:pPr>
      <w:r w:rsidRPr="007F3C60">
        <w:rPr>
          <w:rFonts w:ascii="Times New Roman" w:eastAsia="Times New Roman" w:hAnsi="Times New Roman" w:cs="Times New Roman"/>
          <w:sz w:val="19"/>
          <w:szCs w:val="19"/>
        </w:rPr>
        <w:t>Complexity theory, algorithm design</w:t>
      </w:r>
    </w:p>
    <w:p w:rsidR="007F3C60" w:rsidRPr="007F3C60" w:rsidRDefault="007F3C60" w:rsidP="007F3C60">
      <w:pPr>
        <w:numPr>
          <w:ilvl w:val="0"/>
          <w:numId w:val="13"/>
        </w:numPr>
        <w:spacing w:after="0" w:line="240" w:lineRule="auto"/>
        <w:ind w:left="480" w:right="480"/>
        <w:rPr>
          <w:rFonts w:ascii="Times New Roman" w:eastAsia="Times New Roman" w:hAnsi="Times New Roman" w:cs="Times New Roman"/>
          <w:sz w:val="19"/>
          <w:szCs w:val="19"/>
        </w:rPr>
      </w:pPr>
      <w:r w:rsidRPr="007F3C60">
        <w:rPr>
          <w:rFonts w:ascii="Times New Roman" w:eastAsia="Times New Roman" w:hAnsi="Times New Roman" w:cs="Times New Roman"/>
          <w:sz w:val="19"/>
          <w:szCs w:val="19"/>
        </w:rPr>
        <w:t>Automata theory, formal models, logic</w:t>
      </w:r>
    </w:p>
    <w:p w:rsidR="007F3C60" w:rsidRPr="007F3C60" w:rsidRDefault="007F3C60" w:rsidP="007F3C60">
      <w:pPr>
        <w:numPr>
          <w:ilvl w:val="0"/>
          <w:numId w:val="13"/>
        </w:numPr>
        <w:spacing w:after="0" w:line="240" w:lineRule="auto"/>
        <w:ind w:left="480" w:right="480"/>
        <w:rPr>
          <w:rFonts w:ascii="Times New Roman" w:eastAsia="Times New Roman" w:hAnsi="Times New Roman" w:cs="Times New Roman"/>
          <w:sz w:val="19"/>
          <w:szCs w:val="19"/>
        </w:rPr>
      </w:pPr>
      <w:r w:rsidRPr="007F3C60">
        <w:rPr>
          <w:rFonts w:ascii="Times New Roman" w:eastAsia="Times New Roman" w:hAnsi="Times New Roman" w:cs="Times New Roman"/>
          <w:sz w:val="19"/>
          <w:szCs w:val="19"/>
        </w:rPr>
        <w:t>Quantum computing</w:t>
      </w:r>
    </w:p>
    <w:p w:rsidR="007F3C60" w:rsidRPr="007F3C60" w:rsidRDefault="007F3C60" w:rsidP="007F3C60">
      <w:pPr>
        <w:numPr>
          <w:ilvl w:val="0"/>
          <w:numId w:val="13"/>
        </w:numPr>
        <w:spacing w:after="0" w:line="240" w:lineRule="auto"/>
        <w:ind w:left="480" w:right="480"/>
        <w:rPr>
          <w:rFonts w:ascii="Times New Roman" w:eastAsia="Times New Roman" w:hAnsi="Times New Roman" w:cs="Times New Roman"/>
          <w:sz w:val="19"/>
          <w:szCs w:val="19"/>
        </w:rPr>
      </w:pPr>
      <w:r w:rsidRPr="007F3C60">
        <w:rPr>
          <w:rFonts w:ascii="Times New Roman" w:eastAsia="Times New Roman" w:hAnsi="Times New Roman" w:cs="Times New Roman"/>
          <w:sz w:val="19"/>
          <w:szCs w:val="19"/>
        </w:rPr>
        <w:t>Programming languages</w:t>
      </w:r>
    </w:p>
    <w:p w:rsidR="007F3C60" w:rsidRPr="007F3C60" w:rsidRDefault="007F3C60" w:rsidP="007F3C60">
      <w:pPr>
        <w:numPr>
          <w:ilvl w:val="0"/>
          <w:numId w:val="13"/>
        </w:numPr>
        <w:spacing w:after="0" w:line="240" w:lineRule="auto"/>
        <w:ind w:left="480" w:right="480"/>
        <w:rPr>
          <w:rFonts w:ascii="Times New Roman" w:eastAsia="Times New Roman" w:hAnsi="Times New Roman" w:cs="Times New Roman"/>
          <w:sz w:val="19"/>
          <w:szCs w:val="19"/>
        </w:rPr>
      </w:pPr>
      <w:r w:rsidRPr="007F3C60">
        <w:rPr>
          <w:rFonts w:ascii="Times New Roman" w:eastAsia="Times New Roman" w:hAnsi="Times New Roman" w:cs="Times New Roman"/>
          <w:sz w:val="19"/>
          <w:szCs w:val="19"/>
        </w:rPr>
        <w:t>Computer architecture (parallel programming, many core, GPU)</w:t>
      </w:r>
    </w:p>
    <w:p w:rsidR="007F3C60" w:rsidRPr="007F3C60" w:rsidRDefault="007F3C60" w:rsidP="007F3C60">
      <w:pPr>
        <w:numPr>
          <w:ilvl w:val="0"/>
          <w:numId w:val="13"/>
        </w:numPr>
        <w:spacing w:after="0" w:line="240" w:lineRule="auto"/>
        <w:ind w:left="480" w:right="480"/>
        <w:rPr>
          <w:rFonts w:ascii="Times New Roman" w:eastAsia="Times New Roman" w:hAnsi="Times New Roman" w:cs="Times New Roman"/>
          <w:sz w:val="19"/>
          <w:szCs w:val="19"/>
        </w:rPr>
      </w:pPr>
      <w:r w:rsidRPr="007F3C60">
        <w:rPr>
          <w:rFonts w:ascii="Times New Roman" w:eastAsia="Times New Roman" w:hAnsi="Times New Roman" w:cs="Times New Roman"/>
          <w:sz w:val="19"/>
          <w:szCs w:val="19"/>
        </w:rPr>
        <w:t>Operating systems</w:t>
      </w:r>
    </w:p>
    <w:p w:rsidR="007F3C60" w:rsidRPr="007F3C60" w:rsidRDefault="007F3C60" w:rsidP="007F3C60">
      <w:pPr>
        <w:numPr>
          <w:ilvl w:val="0"/>
          <w:numId w:val="13"/>
        </w:numPr>
        <w:spacing w:after="0" w:line="240" w:lineRule="auto"/>
        <w:ind w:left="480" w:right="480"/>
        <w:rPr>
          <w:rFonts w:ascii="Times New Roman" w:eastAsia="Times New Roman" w:hAnsi="Times New Roman" w:cs="Times New Roman"/>
          <w:sz w:val="19"/>
          <w:szCs w:val="19"/>
        </w:rPr>
      </w:pPr>
      <w:r w:rsidRPr="007F3C60">
        <w:rPr>
          <w:rFonts w:ascii="Times New Roman" w:eastAsia="Times New Roman" w:hAnsi="Times New Roman" w:cs="Times New Roman"/>
          <w:sz w:val="19"/>
          <w:szCs w:val="19"/>
        </w:rPr>
        <w:t>Distributed systems</w:t>
      </w:r>
    </w:p>
    <w:p w:rsidR="007F3C60" w:rsidRPr="007F3C60" w:rsidRDefault="007F3C60" w:rsidP="007F3C60">
      <w:pPr>
        <w:numPr>
          <w:ilvl w:val="0"/>
          <w:numId w:val="13"/>
        </w:numPr>
        <w:spacing w:after="0" w:line="240" w:lineRule="auto"/>
        <w:ind w:left="480" w:right="480"/>
        <w:rPr>
          <w:rFonts w:ascii="Times New Roman" w:eastAsia="Times New Roman" w:hAnsi="Times New Roman" w:cs="Times New Roman"/>
          <w:sz w:val="19"/>
          <w:szCs w:val="19"/>
        </w:rPr>
      </w:pPr>
      <w:r w:rsidRPr="007F3C60">
        <w:rPr>
          <w:rFonts w:ascii="Times New Roman" w:eastAsia="Times New Roman" w:hAnsi="Times New Roman" w:cs="Times New Roman"/>
          <w:sz w:val="19"/>
          <w:szCs w:val="19"/>
        </w:rPr>
        <w:t>Compilers</w:t>
      </w:r>
    </w:p>
    <w:p w:rsidR="007F3C60" w:rsidRPr="007F3C60" w:rsidRDefault="007F3C60" w:rsidP="007F3C60">
      <w:pPr>
        <w:numPr>
          <w:ilvl w:val="0"/>
          <w:numId w:val="13"/>
        </w:numPr>
        <w:spacing w:after="0" w:line="240" w:lineRule="auto"/>
        <w:ind w:left="480" w:right="480"/>
        <w:rPr>
          <w:rFonts w:ascii="Times New Roman" w:eastAsia="Times New Roman" w:hAnsi="Times New Roman" w:cs="Times New Roman"/>
          <w:sz w:val="19"/>
          <w:szCs w:val="19"/>
        </w:rPr>
      </w:pPr>
      <w:r w:rsidRPr="007F3C60">
        <w:rPr>
          <w:rFonts w:ascii="Times New Roman" w:eastAsia="Times New Roman" w:hAnsi="Times New Roman" w:cs="Times New Roman"/>
          <w:sz w:val="19"/>
          <w:szCs w:val="19"/>
        </w:rPr>
        <w:t>Networks</w:t>
      </w:r>
    </w:p>
    <w:p w:rsidR="007F3C60" w:rsidRPr="007F3C60" w:rsidRDefault="007F3C60" w:rsidP="007F3C60">
      <w:pPr>
        <w:numPr>
          <w:ilvl w:val="0"/>
          <w:numId w:val="13"/>
        </w:numPr>
        <w:spacing w:after="0" w:line="240" w:lineRule="auto"/>
        <w:ind w:left="480" w:right="480"/>
        <w:rPr>
          <w:rFonts w:ascii="Times New Roman" w:eastAsia="Times New Roman" w:hAnsi="Times New Roman" w:cs="Times New Roman"/>
          <w:sz w:val="19"/>
          <w:szCs w:val="19"/>
        </w:rPr>
      </w:pPr>
      <w:r w:rsidRPr="007F3C60">
        <w:rPr>
          <w:rFonts w:ascii="Times New Roman" w:eastAsia="Times New Roman" w:hAnsi="Times New Roman" w:cs="Times New Roman"/>
          <w:sz w:val="19"/>
          <w:szCs w:val="19"/>
        </w:rPr>
        <w:t>Databases, data mining</w:t>
      </w:r>
    </w:p>
    <w:p w:rsidR="007F3C60" w:rsidRPr="007F3C60" w:rsidRDefault="007F3C60" w:rsidP="007F3C60">
      <w:pPr>
        <w:numPr>
          <w:ilvl w:val="0"/>
          <w:numId w:val="13"/>
        </w:numPr>
        <w:spacing w:after="0" w:line="240" w:lineRule="auto"/>
        <w:ind w:left="480" w:right="480"/>
        <w:rPr>
          <w:rFonts w:ascii="Times New Roman" w:eastAsia="Times New Roman" w:hAnsi="Times New Roman" w:cs="Times New Roman"/>
          <w:sz w:val="19"/>
          <w:szCs w:val="19"/>
        </w:rPr>
      </w:pPr>
      <w:r w:rsidRPr="007F3C60">
        <w:rPr>
          <w:rFonts w:ascii="Times New Roman" w:eastAsia="Times New Roman" w:hAnsi="Times New Roman" w:cs="Times New Roman"/>
          <w:sz w:val="19"/>
          <w:szCs w:val="19"/>
        </w:rPr>
        <w:t>Artificial intelligence (machine learning, natural language processing, computer vision, robotics, social network analysis)</w:t>
      </w:r>
    </w:p>
    <w:p w:rsidR="007F3C60" w:rsidRPr="007F3C60" w:rsidRDefault="007F3C60" w:rsidP="007F3C60">
      <w:pPr>
        <w:numPr>
          <w:ilvl w:val="0"/>
          <w:numId w:val="13"/>
        </w:numPr>
        <w:spacing w:after="0" w:line="240" w:lineRule="auto"/>
        <w:ind w:left="480" w:right="480"/>
        <w:rPr>
          <w:rFonts w:ascii="Times New Roman" w:eastAsia="Times New Roman" w:hAnsi="Times New Roman" w:cs="Times New Roman"/>
          <w:sz w:val="19"/>
          <w:szCs w:val="19"/>
        </w:rPr>
      </w:pPr>
      <w:r w:rsidRPr="007F3C60">
        <w:rPr>
          <w:rFonts w:ascii="Times New Roman" w:eastAsia="Times New Roman" w:hAnsi="Times New Roman" w:cs="Times New Roman"/>
          <w:sz w:val="19"/>
          <w:szCs w:val="19"/>
        </w:rPr>
        <w:t>Computational biology</w:t>
      </w:r>
    </w:p>
    <w:p w:rsidR="007F3C60" w:rsidRPr="007F3C60" w:rsidRDefault="007F3C60" w:rsidP="007F3C60">
      <w:pPr>
        <w:numPr>
          <w:ilvl w:val="0"/>
          <w:numId w:val="13"/>
        </w:numPr>
        <w:spacing w:after="0" w:line="240" w:lineRule="auto"/>
        <w:ind w:left="480" w:right="480"/>
        <w:rPr>
          <w:rFonts w:ascii="Times New Roman" w:eastAsia="Times New Roman" w:hAnsi="Times New Roman" w:cs="Times New Roman"/>
          <w:sz w:val="19"/>
          <w:szCs w:val="19"/>
        </w:rPr>
      </w:pPr>
      <w:r w:rsidRPr="007F3C60">
        <w:rPr>
          <w:rFonts w:ascii="Times New Roman" w:eastAsia="Times New Roman" w:hAnsi="Times New Roman" w:cs="Times New Roman"/>
          <w:sz w:val="19"/>
          <w:szCs w:val="19"/>
        </w:rPr>
        <w:t>Security</w:t>
      </w:r>
    </w:p>
    <w:p w:rsidR="007F3C60" w:rsidRPr="007F3C60" w:rsidRDefault="007F3C60" w:rsidP="007F3C60">
      <w:pPr>
        <w:numPr>
          <w:ilvl w:val="0"/>
          <w:numId w:val="13"/>
        </w:numPr>
        <w:spacing w:after="0" w:line="240" w:lineRule="auto"/>
        <w:ind w:left="480" w:right="480"/>
        <w:rPr>
          <w:rFonts w:ascii="Times New Roman" w:eastAsia="Times New Roman" w:hAnsi="Times New Roman" w:cs="Times New Roman"/>
          <w:sz w:val="19"/>
          <w:szCs w:val="19"/>
        </w:rPr>
      </w:pPr>
      <w:r w:rsidRPr="007F3C60">
        <w:rPr>
          <w:rFonts w:ascii="Times New Roman" w:eastAsia="Times New Roman" w:hAnsi="Times New Roman" w:cs="Times New Roman"/>
          <w:sz w:val="19"/>
          <w:szCs w:val="19"/>
        </w:rPr>
        <w:t>Computer graphics</w:t>
      </w:r>
    </w:p>
    <w:p w:rsidR="007F3C60" w:rsidRPr="007F3C60" w:rsidRDefault="007F3C60" w:rsidP="007F3C60">
      <w:pPr>
        <w:numPr>
          <w:ilvl w:val="0"/>
          <w:numId w:val="13"/>
        </w:numPr>
        <w:spacing w:after="0" w:line="240" w:lineRule="auto"/>
        <w:ind w:left="480" w:right="480"/>
        <w:rPr>
          <w:rFonts w:ascii="Times New Roman" w:eastAsia="Times New Roman" w:hAnsi="Times New Roman" w:cs="Times New Roman"/>
          <w:sz w:val="19"/>
          <w:szCs w:val="19"/>
        </w:rPr>
      </w:pPr>
      <w:r w:rsidRPr="007F3C60">
        <w:rPr>
          <w:rFonts w:ascii="Times New Roman" w:eastAsia="Times New Roman" w:hAnsi="Times New Roman" w:cs="Times New Roman"/>
          <w:sz w:val="19"/>
          <w:szCs w:val="19"/>
        </w:rPr>
        <w:t>Human/computer interaction</w:t>
      </w:r>
    </w:p>
    <w:p w:rsidR="007F3C60" w:rsidRPr="007F3C60" w:rsidRDefault="007F3C60" w:rsidP="007F3C60">
      <w:pPr>
        <w:numPr>
          <w:ilvl w:val="0"/>
          <w:numId w:val="13"/>
        </w:numPr>
        <w:spacing w:after="0" w:line="240" w:lineRule="auto"/>
        <w:ind w:left="480" w:right="480"/>
        <w:rPr>
          <w:rFonts w:ascii="Times New Roman" w:eastAsia="Times New Roman" w:hAnsi="Times New Roman" w:cs="Times New Roman"/>
          <w:sz w:val="19"/>
          <w:szCs w:val="19"/>
        </w:rPr>
      </w:pPr>
      <w:r w:rsidRPr="007F3C60">
        <w:rPr>
          <w:rFonts w:ascii="Times New Roman" w:eastAsia="Times New Roman" w:hAnsi="Times New Roman" w:cs="Times New Roman"/>
          <w:sz w:val="19"/>
          <w:szCs w:val="19"/>
        </w:rPr>
        <w:t>Scientific computing, high performance computing</w:t>
      </w:r>
    </w:p>
    <w:p w:rsidR="007F3C60" w:rsidRPr="007F3C60" w:rsidRDefault="007F3C60" w:rsidP="007F3C60">
      <w:pPr>
        <w:numPr>
          <w:ilvl w:val="0"/>
          <w:numId w:val="13"/>
        </w:numPr>
        <w:spacing w:after="0" w:line="240" w:lineRule="auto"/>
        <w:ind w:left="480" w:right="480"/>
        <w:rPr>
          <w:rFonts w:ascii="Times New Roman" w:eastAsia="Times New Roman" w:hAnsi="Times New Roman" w:cs="Times New Roman"/>
          <w:sz w:val="19"/>
          <w:szCs w:val="19"/>
        </w:rPr>
      </w:pPr>
      <w:r w:rsidRPr="007F3C60">
        <w:rPr>
          <w:rFonts w:ascii="Times New Roman" w:eastAsia="Times New Roman" w:hAnsi="Times New Roman" w:cs="Times New Roman"/>
          <w:sz w:val="19"/>
          <w:szCs w:val="19"/>
        </w:rPr>
        <w:t>Visualization</w:t>
      </w:r>
    </w:p>
    <w:p w:rsidR="007F3C60" w:rsidRPr="002608AD" w:rsidRDefault="007F3C60" w:rsidP="00BE63C8">
      <w:pPr>
        <w:shd w:val="clear" w:color="auto" w:fill="FFFFFF"/>
        <w:spacing w:after="0" w:line="474" w:lineRule="atLeast"/>
        <w:outlineLvl w:val="2"/>
        <w:rPr>
          <w:rFonts w:ascii="Times New Roman" w:eastAsia="Times New Roman" w:hAnsi="Times New Roman" w:cs="Times New Roman"/>
          <w:sz w:val="29"/>
          <w:szCs w:val="29"/>
        </w:rPr>
      </w:pPr>
    </w:p>
    <w:p w:rsidR="007F3C60" w:rsidRPr="002608AD" w:rsidRDefault="002608AD" w:rsidP="00BE63C8">
      <w:pPr>
        <w:shd w:val="clear" w:color="auto" w:fill="FFFFFF"/>
        <w:spacing w:after="0" w:line="474" w:lineRule="atLeast"/>
        <w:outlineLvl w:val="2"/>
        <w:rPr>
          <w:rFonts w:ascii="Times New Roman" w:eastAsia="Times New Roman" w:hAnsi="Times New Roman" w:cs="Times New Roman"/>
          <w:sz w:val="29"/>
          <w:szCs w:val="29"/>
        </w:rPr>
      </w:pPr>
      <w:r w:rsidRPr="002608AD">
        <w:rPr>
          <w:rFonts w:ascii="Times New Roman" w:eastAsia="Times New Roman" w:hAnsi="Times New Roman" w:cs="Times New Roman"/>
          <w:sz w:val="29"/>
          <w:szCs w:val="29"/>
        </w:rPr>
        <w:t>Image Processing</w:t>
      </w:r>
    </w:p>
    <w:p w:rsidR="002608AD" w:rsidRPr="002608AD" w:rsidRDefault="002608AD" w:rsidP="002608AD">
      <w:pPr>
        <w:numPr>
          <w:ilvl w:val="0"/>
          <w:numId w:val="22"/>
        </w:numPr>
        <w:spacing w:after="0" w:line="240" w:lineRule="auto"/>
        <w:ind w:left="480" w:right="480"/>
        <w:rPr>
          <w:rFonts w:ascii="Times New Roman" w:eastAsia="Times New Roman" w:hAnsi="Times New Roman" w:cs="Times New Roman"/>
          <w:sz w:val="19"/>
          <w:szCs w:val="19"/>
        </w:rPr>
      </w:pPr>
      <w:r w:rsidRPr="002608AD">
        <w:rPr>
          <w:rFonts w:ascii="Times New Roman" w:eastAsia="Times New Roman" w:hAnsi="Times New Roman" w:cs="Times New Roman"/>
          <w:sz w:val="19"/>
          <w:szCs w:val="19"/>
        </w:rPr>
        <w:t>Automatic Detection, classification, identification of single and multiple objects</w:t>
      </w:r>
    </w:p>
    <w:p w:rsidR="002608AD" w:rsidRPr="002608AD" w:rsidRDefault="002608AD" w:rsidP="002608AD">
      <w:pPr>
        <w:numPr>
          <w:ilvl w:val="0"/>
          <w:numId w:val="22"/>
        </w:numPr>
        <w:spacing w:after="0" w:line="240" w:lineRule="auto"/>
        <w:ind w:left="480" w:right="480"/>
        <w:rPr>
          <w:rFonts w:ascii="Times New Roman" w:eastAsia="Times New Roman" w:hAnsi="Times New Roman" w:cs="Times New Roman"/>
          <w:sz w:val="19"/>
          <w:szCs w:val="19"/>
        </w:rPr>
      </w:pPr>
      <w:r w:rsidRPr="002608AD">
        <w:rPr>
          <w:rFonts w:ascii="Times New Roman" w:eastAsia="Times New Roman" w:hAnsi="Times New Roman" w:cs="Times New Roman"/>
          <w:sz w:val="19"/>
          <w:szCs w:val="19"/>
        </w:rPr>
        <w:t>Automatic Image Enhancement</w:t>
      </w:r>
    </w:p>
    <w:p w:rsidR="002608AD" w:rsidRPr="002608AD" w:rsidRDefault="002608AD" w:rsidP="002608AD">
      <w:pPr>
        <w:numPr>
          <w:ilvl w:val="0"/>
          <w:numId w:val="22"/>
        </w:numPr>
        <w:spacing w:after="0" w:line="240" w:lineRule="auto"/>
        <w:ind w:left="480" w:right="480"/>
        <w:rPr>
          <w:rFonts w:ascii="Times New Roman" w:eastAsia="Times New Roman" w:hAnsi="Times New Roman" w:cs="Times New Roman"/>
          <w:sz w:val="19"/>
          <w:szCs w:val="19"/>
        </w:rPr>
      </w:pPr>
      <w:r w:rsidRPr="002608AD">
        <w:rPr>
          <w:rFonts w:ascii="Times New Roman" w:eastAsia="Times New Roman" w:hAnsi="Times New Roman" w:cs="Times New Roman"/>
          <w:sz w:val="19"/>
          <w:szCs w:val="19"/>
        </w:rPr>
        <w:t>Image Segmentation</w:t>
      </w:r>
    </w:p>
    <w:p w:rsidR="002608AD" w:rsidRPr="002608AD" w:rsidRDefault="002608AD" w:rsidP="002608AD">
      <w:pPr>
        <w:numPr>
          <w:ilvl w:val="0"/>
          <w:numId w:val="22"/>
        </w:numPr>
        <w:spacing w:after="0" w:line="240" w:lineRule="auto"/>
        <w:ind w:left="480" w:right="480"/>
        <w:rPr>
          <w:rFonts w:ascii="Times New Roman" w:eastAsia="Times New Roman" w:hAnsi="Times New Roman" w:cs="Times New Roman"/>
          <w:sz w:val="19"/>
          <w:szCs w:val="19"/>
        </w:rPr>
      </w:pPr>
      <w:r w:rsidRPr="002608AD">
        <w:rPr>
          <w:rFonts w:ascii="Times New Roman" w:eastAsia="Times New Roman" w:hAnsi="Times New Roman" w:cs="Times New Roman"/>
          <w:sz w:val="19"/>
          <w:szCs w:val="19"/>
        </w:rPr>
        <w:t>Image Classification</w:t>
      </w:r>
    </w:p>
    <w:p w:rsidR="002608AD" w:rsidRPr="002608AD" w:rsidRDefault="002608AD" w:rsidP="002608AD">
      <w:pPr>
        <w:numPr>
          <w:ilvl w:val="0"/>
          <w:numId w:val="22"/>
        </w:numPr>
        <w:spacing w:after="0" w:line="240" w:lineRule="auto"/>
        <w:ind w:left="480" w:right="480"/>
        <w:rPr>
          <w:rFonts w:ascii="Times New Roman" w:eastAsia="Times New Roman" w:hAnsi="Times New Roman" w:cs="Times New Roman"/>
          <w:sz w:val="19"/>
          <w:szCs w:val="19"/>
        </w:rPr>
      </w:pPr>
      <w:r w:rsidRPr="002608AD">
        <w:rPr>
          <w:rFonts w:ascii="Times New Roman" w:eastAsia="Times New Roman" w:hAnsi="Times New Roman" w:cs="Times New Roman"/>
          <w:sz w:val="19"/>
          <w:szCs w:val="19"/>
        </w:rPr>
        <w:t>Content based Image Retrieval</w:t>
      </w:r>
    </w:p>
    <w:p w:rsidR="002608AD" w:rsidRPr="002608AD" w:rsidRDefault="002608AD" w:rsidP="002608AD">
      <w:pPr>
        <w:numPr>
          <w:ilvl w:val="0"/>
          <w:numId w:val="22"/>
        </w:numPr>
        <w:spacing w:after="0" w:line="240" w:lineRule="auto"/>
        <w:ind w:left="480" w:right="480"/>
        <w:rPr>
          <w:rFonts w:ascii="Times New Roman" w:eastAsia="Times New Roman" w:hAnsi="Times New Roman" w:cs="Times New Roman"/>
          <w:sz w:val="19"/>
          <w:szCs w:val="19"/>
        </w:rPr>
      </w:pPr>
      <w:r w:rsidRPr="002608AD">
        <w:rPr>
          <w:rFonts w:ascii="Times New Roman" w:eastAsia="Times New Roman" w:hAnsi="Times New Roman" w:cs="Times New Roman"/>
          <w:sz w:val="19"/>
          <w:szCs w:val="19"/>
        </w:rPr>
        <w:t>Image Compression</w:t>
      </w:r>
    </w:p>
    <w:p w:rsidR="002608AD" w:rsidRPr="002608AD" w:rsidRDefault="002608AD" w:rsidP="002608AD">
      <w:pPr>
        <w:numPr>
          <w:ilvl w:val="0"/>
          <w:numId w:val="22"/>
        </w:numPr>
        <w:spacing w:after="0" w:line="240" w:lineRule="auto"/>
        <w:ind w:left="480" w:right="480"/>
        <w:rPr>
          <w:rFonts w:ascii="Times New Roman" w:eastAsia="Times New Roman" w:hAnsi="Times New Roman" w:cs="Times New Roman"/>
          <w:sz w:val="19"/>
          <w:szCs w:val="19"/>
        </w:rPr>
      </w:pPr>
      <w:r w:rsidRPr="002608AD">
        <w:rPr>
          <w:rFonts w:ascii="Times New Roman" w:eastAsia="Times New Roman" w:hAnsi="Times New Roman" w:cs="Times New Roman"/>
          <w:sz w:val="19"/>
          <w:szCs w:val="19"/>
        </w:rPr>
        <w:t xml:space="preserve">Image </w:t>
      </w:r>
      <w:proofErr w:type="spellStart"/>
      <w:r w:rsidRPr="002608AD">
        <w:rPr>
          <w:rFonts w:ascii="Times New Roman" w:eastAsia="Times New Roman" w:hAnsi="Times New Roman" w:cs="Times New Roman"/>
          <w:sz w:val="19"/>
          <w:szCs w:val="19"/>
        </w:rPr>
        <w:t>Inpainting</w:t>
      </w:r>
      <w:proofErr w:type="spellEnd"/>
    </w:p>
    <w:p w:rsidR="002608AD" w:rsidRPr="002608AD" w:rsidRDefault="002608AD" w:rsidP="002608AD">
      <w:pPr>
        <w:numPr>
          <w:ilvl w:val="0"/>
          <w:numId w:val="22"/>
        </w:numPr>
        <w:spacing w:after="0" w:line="240" w:lineRule="auto"/>
        <w:ind w:left="480" w:right="480"/>
        <w:rPr>
          <w:rFonts w:ascii="Times New Roman" w:eastAsia="Times New Roman" w:hAnsi="Times New Roman" w:cs="Times New Roman"/>
          <w:sz w:val="19"/>
          <w:szCs w:val="19"/>
        </w:rPr>
      </w:pPr>
      <w:r w:rsidRPr="002608AD">
        <w:rPr>
          <w:rFonts w:ascii="Times New Roman" w:eastAsia="Times New Roman" w:hAnsi="Times New Roman" w:cs="Times New Roman"/>
          <w:sz w:val="19"/>
          <w:szCs w:val="19"/>
        </w:rPr>
        <w:t>Image Restoration</w:t>
      </w:r>
    </w:p>
    <w:p w:rsidR="002608AD" w:rsidRPr="002608AD" w:rsidRDefault="002608AD" w:rsidP="00BE63C8">
      <w:pPr>
        <w:shd w:val="clear" w:color="auto" w:fill="FFFFFF"/>
        <w:spacing w:after="0" w:line="474" w:lineRule="atLeast"/>
        <w:outlineLvl w:val="2"/>
        <w:rPr>
          <w:rFonts w:ascii="Times New Roman" w:eastAsia="Times New Roman" w:hAnsi="Times New Roman" w:cs="Times New Roman"/>
          <w:sz w:val="29"/>
          <w:szCs w:val="29"/>
        </w:rPr>
      </w:pPr>
    </w:p>
    <w:p w:rsidR="007F3C60" w:rsidRPr="002608AD" w:rsidRDefault="007F3C60" w:rsidP="00BE63C8">
      <w:pPr>
        <w:shd w:val="clear" w:color="auto" w:fill="FFFFFF"/>
        <w:spacing w:after="0" w:line="474" w:lineRule="atLeast"/>
        <w:outlineLvl w:val="2"/>
        <w:rPr>
          <w:rFonts w:ascii="Times New Roman" w:eastAsia="Times New Roman" w:hAnsi="Times New Roman" w:cs="Times New Roman"/>
          <w:sz w:val="29"/>
          <w:szCs w:val="29"/>
        </w:rPr>
      </w:pPr>
    </w:p>
    <w:p w:rsidR="007F3C60" w:rsidRPr="002608AD" w:rsidRDefault="007F3C60" w:rsidP="00BE63C8">
      <w:pPr>
        <w:shd w:val="clear" w:color="auto" w:fill="FFFFFF"/>
        <w:spacing w:after="0" w:line="474" w:lineRule="atLeast"/>
        <w:outlineLvl w:val="2"/>
        <w:rPr>
          <w:rFonts w:ascii="Times New Roman" w:eastAsia="Times New Roman" w:hAnsi="Times New Roman" w:cs="Times New Roman"/>
          <w:sz w:val="29"/>
          <w:szCs w:val="29"/>
        </w:rPr>
      </w:pPr>
      <w:r w:rsidRPr="002608AD">
        <w:rPr>
          <w:rFonts w:ascii="Times New Roman" w:eastAsia="Times New Roman" w:hAnsi="Times New Roman" w:cs="Times New Roman"/>
          <w:sz w:val="29"/>
          <w:szCs w:val="29"/>
        </w:rPr>
        <w:t>Detailed subtopics</w:t>
      </w:r>
    </w:p>
    <w:p w:rsidR="007F3C60" w:rsidRPr="002608AD" w:rsidRDefault="007F3C60" w:rsidP="00BE63C8">
      <w:pPr>
        <w:shd w:val="clear" w:color="auto" w:fill="FFFFFF"/>
        <w:spacing w:after="0" w:line="474" w:lineRule="atLeast"/>
        <w:outlineLvl w:val="2"/>
        <w:rPr>
          <w:rFonts w:ascii="Times New Roman" w:eastAsia="Times New Roman" w:hAnsi="Times New Roman" w:cs="Times New Roman"/>
          <w:sz w:val="29"/>
          <w:szCs w:val="29"/>
        </w:rPr>
      </w:pPr>
    </w:p>
    <w:p w:rsidR="00BE63C8" w:rsidRPr="002608AD" w:rsidRDefault="00BE63C8" w:rsidP="00BE63C8">
      <w:pPr>
        <w:shd w:val="clear" w:color="auto" w:fill="FFFFFF"/>
        <w:spacing w:after="0" w:line="474" w:lineRule="atLeast"/>
        <w:outlineLvl w:val="2"/>
        <w:rPr>
          <w:rFonts w:ascii="Times New Roman" w:eastAsia="Times New Roman" w:hAnsi="Times New Roman" w:cs="Times New Roman"/>
          <w:sz w:val="29"/>
          <w:szCs w:val="29"/>
        </w:rPr>
      </w:pPr>
      <w:r w:rsidRPr="002608AD">
        <w:rPr>
          <w:rFonts w:ascii="Times New Roman" w:eastAsia="Times New Roman" w:hAnsi="Times New Roman" w:cs="Times New Roman"/>
          <w:sz w:val="29"/>
          <w:szCs w:val="29"/>
        </w:rPr>
        <w:t xml:space="preserve">Computer </w:t>
      </w:r>
      <w:hyperlink r:id="rId5" w:history="1">
        <w:r w:rsidRPr="002608AD">
          <w:rPr>
            <w:rFonts w:ascii="Times New Roman" w:eastAsia="Times New Roman" w:hAnsi="Times New Roman" w:cs="Times New Roman"/>
            <w:sz w:val="29"/>
          </w:rPr>
          <w:t xml:space="preserve">Architectures </w:t>
        </w:r>
      </w:hyperlink>
      <w:r w:rsidRPr="002608AD">
        <w:rPr>
          <w:rFonts w:ascii="Times New Roman" w:eastAsia="Times New Roman" w:hAnsi="Times New Roman" w:cs="Times New Roman"/>
          <w:sz w:val="29"/>
          <w:szCs w:val="29"/>
        </w:rPr>
        <w:t xml:space="preserve">   </w:t>
      </w:r>
    </w:p>
    <w:p w:rsidR="00BE63C8" w:rsidRPr="002608AD" w:rsidRDefault="00BE63C8" w:rsidP="00BE63C8">
      <w:pPr>
        <w:shd w:val="clear" w:color="auto" w:fill="FFFFFF"/>
        <w:spacing w:after="0" w:line="474" w:lineRule="atLeast"/>
        <w:outlineLvl w:val="2"/>
        <w:rPr>
          <w:rFonts w:ascii="Times New Roman" w:hAnsi="Times New Roman" w:cs="Times New Roman"/>
          <w:shd w:val="clear" w:color="auto" w:fill="FFFFFF"/>
        </w:rPr>
      </w:pPr>
      <w:r w:rsidRPr="002608AD">
        <w:rPr>
          <w:rFonts w:ascii="Times New Roman" w:eastAsia="Times New Roman" w:hAnsi="Times New Roman" w:cs="Times New Roman"/>
          <w:sz w:val="29"/>
          <w:szCs w:val="29"/>
        </w:rPr>
        <w:t xml:space="preserve"> </w:t>
      </w:r>
      <w:r w:rsidRPr="002608AD">
        <w:rPr>
          <w:rFonts w:ascii="Times New Roman" w:eastAsia="Times New Roman" w:hAnsi="Times New Roman" w:cs="Times New Roman"/>
          <w:b/>
          <w:bCs/>
          <w:sz w:val="17"/>
        </w:rPr>
        <w:t xml:space="preserve"> </w:t>
      </w:r>
      <w:r w:rsidRPr="002608AD">
        <w:rPr>
          <w:rFonts w:ascii="Times New Roman" w:hAnsi="Times New Roman" w:cs="Times New Roman"/>
          <w:shd w:val="clear" w:color="auto" w:fill="FFFFFF"/>
        </w:rPr>
        <w:t xml:space="preserve">Subareas: Accelerators, </w:t>
      </w:r>
      <w:proofErr w:type="spellStart"/>
      <w:r w:rsidRPr="002608AD">
        <w:rPr>
          <w:rFonts w:ascii="Times New Roman" w:hAnsi="Times New Roman" w:cs="Times New Roman"/>
          <w:shd w:val="clear" w:color="auto" w:fill="FFFFFF"/>
        </w:rPr>
        <w:t>Clockless</w:t>
      </w:r>
      <w:proofErr w:type="spellEnd"/>
      <w:r w:rsidRPr="002608AD">
        <w:rPr>
          <w:rFonts w:ascii="Times New Roman" w:hAnsi="Times New Roman" w:cs="Times New Roman"/>
          <w:shd w:val="clear" w:color="auto" w:fill="FFFFFF"/>
        </w:rPr>
        <w:t xml:space="preserve"> Logic, Energy-efficient Computing, Security</w:t>
      </w:r>
    </w:p>
    <w:p w:rsidR="00BE63C8" w:rsidRPr="00BE63C8" w:rsidRDefault="00BE63C8" w:rsidP="00BE63C8">
      <w:pPr>
        <w:shd w:val="clear" w:color="auto" w:fill="FFFFFF"/>
        <w:spacing w:after="0" w:line="474" w:lineRule="atLeast"/>
        <w:outlineLvl w:val="2"/>
        <w:rPr>
          <w:rFonts w:ascii="Times New Roman" w:eastAsia="Times New Roman" w:hAnsi="Times New Roman" w:cs="Times New Roman"/>
          <w:sz w:val="29"/>
          <w:szCs w:val="29"/>
        </w:rPr>
      </w:pPr>
      <w:hyperlink r:id="rId6" w:history="1">
        <w:r w:rsidR="00014BDD" w:rsidRPr="002608AD">
          <w:rPr>
            <w:rFonts w:ascii="Times New Roman" w:eastAsia="Times New Roman" w:hAnsi="Times New Roman" w:cs="Times New Roman"/>
            <w:sz w:val="29"/>
          </w:rPr>
          <w:t xml:space="preserve"> </w:t>
        </w:r>
        <w:r w:rsidRPr="002608AD">
          <w:rPr>
            <w:rFonts w:ascii="Times New Roman" w:eastAsia="Times New Roman" w:hAnsi="Times New Roman" w:cs="Times New Roman"/>
            <w:sz w:val="29"/>
          </w:rPr>
          <w:t xml:space="preserve"> Compiler </w:t>
        </w:r>
        <w:proofErr w:type="gramStart"/>
        <w:r w:rsidRPr="002608AD">
          <w:rPr>
            <w:rFonts w:ascii="Times New Roman" w:eastAsia="Times New Roman" w:hAnsi="Times New Roman" w:cs="Times New Roman"/>
            <w:sz w:val="29"/>
          </w:rPr>
          <w:t>Optimization,</w:t>
        </w:r>
        <w:proofErr w:type="gramEnd"/>
        <w:r w:rsidRPr="002608AD">
          <w:rPr>
            <w:rFonts w:ascii="Times New Roman" w:eastAsia="Times New Roman" w:hAnsi="Times New Roman" w:cs="Times New Roman"/>
            <w:sz w:val="29"/>
          </w:rPr>
          <w:t xml:space="preserve"> and Embedded Systems</w:t>
        </w:r>
      </w:hyperlink>
    </w:p>
    <w:p w:rsidR="00BE63C8" w:rsidRPr="00BE63C8" w:rsidRDefault="00BE63C8" w:rsidP="00BE63C8">
      <w:pPr>
        <w:shd w:val="clear" w:color="auto" w:fill="FFFFFF"/>
        <w:spacing w:after="0" w:line="474" w:lineRule="atLeast"/>
        <w:outlineLvl w:val="2"/>
        <w:rPr>
          <w:rFonts w:ascii="Times New Roman" w:eastAsia="Times New Roman" w:hAnsi="Times New Roman" w:cs="Times New Roman"/>
          <w:sz w:val="17"/>
          <w:szCs w:val="17"/>
        </w:rPr>
      </w:pPr>
    </w:p>
    <w:p w:rsidR="00BE63C8" w:rsidRPr="00BE63C8" w:rsidRDefault="00BE63C8" w:rsidP="00BE63C8">
      <w:pPr>
        <w:shd w:val="clear" w:color="auto" w:fill="FFFFFF"/>
        <w:spacing w:after="0" w:line="474" w:lineRule="atLeast"/>
        <w:outlineLvl w:val="2"/>
        <w:rPr>
          <w:rFonts w:ascii="Times New Roman" w:eastAsia="Times New Roman" w:hAnsi="Times New Roman" w:cs="Times New Roman"/>
          <w:sz w:val="29"/>
          <w:szCs w:val="29"/>
        </w:rPr>
      </w:pPr>
      <w:hyperlink r:id="rId7" w:history="1">
        <w:r w:rsidRPr="002608AD">
          <w:rPr>
            <w:rFonts w:ascii="Times New Roman" w:eastAsia="Times New Roman" w:hAnsi="Times New Roman" w:cs="Times New Roman"/>
            <w:sz w:val="29"/>
          </w:rPr>
          <w:t>Bioinformatics and Computational Biology</w:t>
        </w:r>
      </w:hyperlink>
    </w:p>
    <w:p w:rsidR="00BE63C8" w:rsidRPr="002608AD" w:rsidRDefault="00BE63C8" w:rsidP="00BE63C8">
      <w:pPr>
        <w:shd w:val="clear" w:color="auto" w:fill="FFFFFF"/>
        <w:spacing w:after="182" w:line="240" w:lineRule="auto"/>
        <w:rPr>
          <w:rFonts w:ascii="Times New Roman" w:hAnsi="Times New Roman" w:cs="Times New Roman"/>
          <w:shd w:val="clear" w:color="auto" w:fill="FFFFFF"/>
        </w:rPr>
      </w:pPr>
      <w:r w:rsidRPr="002608AD">
        <w:rPr>
          <w:rFonts w:ascii="Times New Roman" w:eastAsia="Times New Roman" w:hAnsi="Times New Roman" w:cs="Times New Roman"/>
          <w:b/>
          <w:bCs/>
          <w:sz w:val="17"/>
        </w:rPr>
        <w:t xml:space="preserve"> </w:t>
      </w:r>
      <w:r w:rsidRPr="002608AD">
        <w:rPr>
          <w:rFonts w:ascii="Times New Roman" w:hAnsi="Times New Roman" w:cs="Times New Roman"/>
          <w:shd w:val="clear" w:color="auto" w:fill="FFFFFF"/>
        </w:rPr>
        <w:t>Subareas: Biostatistics, Computational Genetics, Proteomics, Statistical Genetics</w:t>
      </w:r>
    </w:p>
    <w:p w:rsidR="002608AD" w:rsidRPr="002608AD" w:rsidRDefault="002608AD" w:rsidP="002608AD">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17"/>
          <w:szCs w:val="17"/>
        </w:rPr>
      </w:pPr>
      <w:proofErr w:type="spellStart"/>
      <w:r w:rsidRPr="002608AD">
        <w:rPr>
          <w:rFonts w:ascii="Times New Roman" w:eastAsia="Times New Roman" w:hAnsi="Times New Roman" w:cs="Times New Roman"/>
          <w:sz w:val="17"/>
          <w:szCs w:val="17"/>
        </w:rPr>
        <w:lastRenderedPageBreak/>
        <w:t>Metabolomics</w:t>
      </w:r>
      <w:proofErr w:type="spellEnd"/>
      <w:r w:rsidRPr="002608AD">
        <w:rPr>
          <w:rFonts w:ascii="Times New Roman" w:eastAsia="Times New Roman" w:hAnsi="Times New Roman" w:cs="Times New Roman"/>
          <w:sz w:val="17"/>
          <w:szCs w:val="17"/>
        </w:rPr>
        <w:t xml:space="preserve"> and toxicology</w:t>
      </w:r>
    </w:p>
    <w:p w:rsidR="002608AD" w:rsidRPr="002608AD" w:rsidRDefault="002608AD" w:rsidP="002608AD">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17"/>
          <w:szCs w:val="17"/>
        </w:rPr>
      </w:pPr>
      <w:r w:rsidRPr="002608AD">
        <w:rPr>
          <w:rFonts w:ascii="Times New Roman" w:eastAsia="Times New Roman" w:hAnsi="Times New Roman" w:cs="Times New Roman"/>
          <w:sz w:val="17"/>
          <w:szCs w:val="17"/>
        </w:rPr>
        <w:t>Trends in molecular evolution</w:t>
      </w:r>
    </w:p>
    <w:p w:rsidR="002608AD" w:rsidRPr="002608AD" w:rsidRDefault="002608AD" w:rsidP="002608AD">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17"/>
          <w:szCs w:val="17"/>
        </w:rPr>
      </w:pPr>
      <w:r w:rsidRPr="002608AD">
        <w:rPr>
          <w:rFonts w:ascii="Times New Roman" w:eastAsia="Times New Roman" w:hAnsi="Times New Roman" w:cs="Times New Roman"/>
          <w:sz w:val="17"/>
          <w:szCs w:val="17"/>
        </w:rPr>
        <w:t>Automation of forensic DNA analysis</w:t>
      </w:r>
    </w:p>
    <w:p w:rsidR="002608AD" w:rsidRPr="002608AD" w:rsidRDefault="002608AD" w:rsidP="002608AD">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17"/>
          <w:szCs w:val="17"/>
        </w:rPr>
      </w:pPr>
      <w:r w:rsidRPr="002608AD">
        <w:rPr>
          <w:rFonts w:ascii="Times New Roman" w:eastAsia="Times New Roman" w:hAnsi="Times New Roman" w:cs="Times New Roman"/>
          <w:sz w:val="17"/>
          <w:szCs w:val="17"/>
        </w:rPr>
        <w:t>Indexing genomic databases</w:t>
      </w:r>
    </w:p>
    <w:p w:rsidR="002608AD" w:rsidRPr="002608AD" w:rsidRDefault="002608AD" w:rsidP="002608AD">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17"/>
          <w:szCs w:val="17"/>
        </w:rPr>
      </w:pPr>
      <w:r w:rsidRPr="002608AD">
        <w:rPr>
          <w:rFonts w:ascii="Times New Roman" w:eastAsia="Times New Roman" w:hAnsi="Times New Roman" w:cs="Times New Roman"/>
          <w:sz w:val="17"/>
          <w:szCs w:val="17"/>
        </w:rPr>
        <w:t>Stochastic reaction modeling</w:t>
      </w:r>
    </w:p>
    <w:p w:rsidR="002608AD" w:rsidRPr="002608AD" w:rsidRDefault="002608AD" w:rsidP="002608AD">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17"/>
          <w:szCs w:val="17"/>
        </w:rPr>
      </w:pPr>
      <w:r w:rsidRPr="002608AD">
        <w:rPr>
          <w:rFonts w:ascii="Times New Roman" w:eastAsia="Times New Roman" w:hAnsi="Times New Roman" w:cs="Times New Roman"/>
          <w:sz w:val="17"/>
          <w:szCs w:val="17"/>
        </w:rPr>
        <w:t>Search optimization</w:t>
      </w:r>
    </w:p>
    <w:p w:rsidR="002608AD" w:rsidRPr="002608AD" w:rsidRDefault="002608AD" w:rsidP="002608AD">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17"/>
          <w:szCs w:val="17"/>
        </w:rPr>
      </w:pPr>
      <w:r w:rsidRPr="002608AD">
        <w:rPr>
          <w:rFonts w:ascii="Times New Roman" w:eastAsia="Times New Roman" w:hAnsi="Times New Roman" w:cs="Times New Roman"/>
          <w:sz w:val="17"/>
          <w:szCs w:val="17"/>
        </w:rPr>
        <w:t>National model for bioinformatics education</w:t>
      </w:r>
    </w:p>
    <w:p w:rsidR="002608AD" w:rsidRPr="002608AD" w:rsidRDefault="002608AD" w:rsidP="002608AD">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17"/>
          <w:szCs w:val="17"/>
        </w:rPr>
      </w:pPr>
      <w:r w:rsidRPr="002608AD">
        <w:rPr>
          <w:rFonts w:ascii="Times New Roman" w:eastAsia="Times New Roman" w:hAnsi="Times New Roman" w:cs="Times New Roman"/>
          <w:sz w:val="17"/>
          <w:szCs w:val="17"/>
        </w:rPr>
        <w:t>Disease analysis</w:t>
      </w:r>
    </w:p>
    <w:p w:rsidR="002608AD" w:rsidRPr="00BE63C8" w:rsidRDefault="002608AD" w:rsidP="00BE63C8">
      <w:pPr>
        <w:shd w:val="clear" w:color="auto" w:fill="FFFFFF"/>
        <w:spacing w:after="182" w:line="240" w:lineRule="auto"/>
        <w:rPr>
          <w:rFonts w:ascii="Times New Roman" w:eastAsia="Times New Roman" w:hAnsi="Times New Roman" w:cs="Times New Roman"/>
          <w:sz w:val="17"/>
          <w:szCs w:val="17"/>
        </w:rPr>
      </w:pPr>
    </w:p>
    <w:p w:rsidR="00BE63C8" w:rsidRPr="00BE63C8" w:rsidRDefault="00BE63C8" w:rsidP="00BE63C8">
      <w:pPr>
        <w:shd w:val="clear" w:color="auto" w:fill="FFFFFF"/>
        <w:spacing w:after="0" w:line="474" w:lineRule="atLeast"/>
        <w:outlineLvl w:val="2"/>
        <w:rPr>
          <w:rFonts w:ascii="Times New Roman" w:eastAsia="Times New Roman" w:hAnsi="Times New Roman" w:cs="Times New Roman"/>
          <w:sz w:val="29"/>
          <w:szCs w:val="29"/>
        </w:rPr>
      </w:pPr>
      <w:hyperlink r:id="rId8" w:history="1">
        <w:r w:rsidR="00014BDD" w:rsidRPr="002608AD">
          <w:rPr>
            <w:rFonts w:ascii="Times New Roman" w:eastAsia="Times New Roman" w:hAnsi="Times New Roman" w:cs="Times New Roman"/>
            <w:sz w:val="29"/>
          </w:rPr>
          <w:t xml:space="preserve"> </w:t>
        </w:r>
        <w:r w:rsidRPr="002608AD">
          <w:rPr>
            <w:rFonts w:ascii="Times New Roman" w:eastAsia="Times New Roman" w:hAnsi="Times New Roman" w:cs="Times New Roman"/>
            <w:sz w:val="29"/>
          </w:rPr>
          <w:t xml:space="preserve"> </w:t>
        </w:r>
        <w:proofErr w:type="gramStart"/>
        <w:r w:rsidRPr="002608AD">
          <w:rPr>
            <w:rFonts w:ascii="Times New Roman" w:eastAsia="Times New Roman" w:hAnsi="Times New Roman" w:cs="Times New Roman"/>
            <w:sz w:val="29"/>
          </w:rPr>
          <w:t>Databases,</w:t>
        </w:r>
        <w:proofErr w:type="gramEnd"/>
        <w:r w:rsidRPr="002608AD">
          <w:rPr>
            <w:rFonts w:ascii="Times New Roman" w:eastAsia="Times New Roman" w:hAnsi="Times New Roman" w:cs="Times New Roman"/>
            <w:sz w:val="29"/>
          </w:rPr>
          <w:t xml:space="preserve"> and Geographical Information Systems</w:t>
        </w:r>
      </w:hyperlink>
    </w:p>
    <w:p w:rsidR="00014BDD" w:rsidRPr="002608AD" w:rsidRDefault="00BE63C8" w:rsidP="00014BDD">
      <w:pPr>
        <w:pStyle w:val="Heading3"/>
        <w:numPr>
          <w:ilvl w:val="0"/>
          <w:numId w:val="3"/>
        </w:numPr>
        <w:shd w:val="clear" w:color="auto" w:fill="FFFFFF"/>
        <w:spacing w:before="266" w:beforeAutospacing="0" w:after="120" w:afterAutospacing="0"/>
        <w:rPr>
          <w:sz w:val="26"/>
          <w:szCs w:val="26"/>
        </w:rPr>
      </w:pPr>
      <w:r w:rsidRPr="002608AD">
        <w:rPr>
          <w:b w:val="0"/>
          <w:bCs w:val="0"/>
          <w:sz w:val="17"/>
        </w:rPr>
        <w:t xml:space="preserve"> </w:t>
      </w:r>
      <w:r w:rsidR="00014BDD" w:rsidRPr="002608AD">
        <w:rPr>
          <w:sz w:val="26"/>
          <w:szCs w:val="26"/>
        </w:rPr>
        <w:t>Declarative languages and runtime systems</w:t>
      </w:r>
    </w:p>
    <w:p w:rsidR="00014BDD" w:rsidRPr="002608AD" w:rsidRDefault="00014BDD" w:rsidP="00014BDD">
      <w:pPr>
        <w:pStyle w:val="NormalWeb"/>
        <w:shd w:val="clear" w:color="auto" w:fill="FFFFFF"/>
        <w:spacing w:before="0" w:beforeAutospacing="0" w:after="133" w:afterAutospacing="0"/>
        <w:ind w:left="720"/>
        <w:rPr>
          <w:sz w:val="19"/>
          <w:szCs w:val="19"/>
        </w:rPr>
      </w:pPr>
      <w:r w:rsidRPr="002608AD">
        <w:rPr>
          <w:sz w:val="19"/>
          <w:szCs w:val="19"/>
        </w:rPr>
        <w:t>Design and implementation of declarative programming languages with applications to distributed systems, networking, machine learning, metadata management, and interactive visualization; design of query interface for applications.</w:t>
      </w:r>
    </w:p>
    <w:p w:rsidR="00A03101" w:rsidRPr="00A03101" w:rsidRDefault="00A03101" w:rsidP="00A03101">
      <w:pPr>
        <w:numPr>
          <w:ilvl w:val="0"/>
          <w:numId w:val="14"/>
        </w:numPr>
        <w:shd w:val="clear" w:color="auto" w:fill="FFFFFF"/>
        <w:spacing w:before="100" w:beforeAutospacing="1" w:after="100" w:afterAutospacing="1" w:line="480" w:lineRule="auto"/>
        <w:rPr>
          <w:rFonts w:ascii="Times New Roman" w:eastAsia="Times New Roman" w:hAnsi="Times New Roman" w:cs="Times New Roman"/>
          <w:b/>
          <w:sz w:val="24"/>
          <w:szCs w:val="24"/>
        </w:rPr>
      </w:pPr>
      <w:r w:rsidRPr="00A03101">
        <w:rPr>
          <w:rFonts w:ascii="Times New Roman" w:eastAsia="Times New Roman" w:hAnsi="Times New Roman" w:cs="Times New Roman"/>
          <w:b/>
          <w:sz w:val="24"/>
          <w:szCs w:val="24"/>
        </w:rPr>
        <w:t>Parallel/distributed data mining</w:t>
      </w:r>
    </w:p>
    <w:p w:rsidR="00A03101" w:rsidRPr="00A03101" w:rsidRDefault="00A03101" w:rsidP="00A03101">
      <w:pPr>
        <w:numPr>
          <w:ilvl w:val="0"/>
          <w:numId w:val="14"/>
        </w:numPr>
        <w:shd w:val="clear" w:color="auto" w:fill="FFFFFF"/>
        <w:spacing w:before="100" w:beforeAutospacing="1" w:after="100" w:afterAutospacing="1" w:line="480" w:lineRule="auto"/>
        <w:rPr>
          <w:rFonts w:ascii="Times New Roman" w:eastAsia="Times New Roman" w:hAnsi="Times New Roman" w:cs="Times New Roman"/>
          <w:b/>
          <w:sz w:val="24"/>
          <w:szCs w:val="24"/>
        </w:rPr>
      </w:pPr>
      <w:r w:rsidRPr="00A03101">
        <w:rPr>
          <w:rFonts w:ascii="Times New Roman" w:eastAsia="Times New Roman" w:hAnsi="Times New Roman" w:cs="Times New Roman"/>
          <w:b/>
          <w:sz w:val="24"/>
          <w:szCs w:val="24"/>
        </w:rPr>
        <w:t>Text/image clustering and categorization</w:t>
      </w:r>
    </w:p>
    <w:p w:rsidR="00A03101" w:rsidRPr="00A03101" w:rsidRDefault="00A03101" w:rsidP="00A03101">
      <w:pPr>
        <w:numPr>
          <w:ilvl w:val="0"/>
          <w:numId w:val="14"/>
        </w:numPr>
        <w:shd w:val="clear" w:color="auto" w:fill="FFFFFF"/>
        <w:spacing w:before="100" w:beforeAutospacing="1" w:after="100" w:afterAutospacing="1" w:line="480" w:lineRule="auto"/>
        <w:rPr>
          <w:rFonts w:ascii="Times New Roman" w:eastAsia="Times New Roman" w:hAnsi="Times New Roman" w:cs="Times New Roman"/>
          <w:b/>
          <w:sz w:val="24"/>
          <w:szCs w:val="24"/>
        </w:rPr>
      </w:pPr>
      <w:r w:rsidRPr="00A03101">
        <w:rPr>
          <w:rFonts w:ascii="Times New Roman" w:eastAsia="Times New Roman" w:hAnsi="Times New Roman" w:cs="Times New Roman"/>
          <w:b/>
          <w:sz w:val="24"/>
          <w:szCs w:val="24"/>
        </w:rPr>
        <w:t xml:space="preserve">Metadata for </w:t>
      </w:r>
      <w:proofErr w:type="spellStart"/>
      <w:r w:rsidRPr="00A03101">
        <w:rPr>
          <w:rFonts w:ascii="Times New Roman" w:eastAsia="Times New Roman" w:hAnsi="Times New Roman" w:cs="Times New Roman"/>
          <w:b/>
          <w:sz w:val="24"/>
          <w:szCs w:val="24"/>
        </w:rPr>
        <w:t>timelining</w:t>
      </w:r>
      <w:proofErr w:type="spellEnd"/>
      <w:r w:rsidRPr="00A03101">
        <w:rPr>
          <w:rFonts w:ascii="Times New Roman" w:eastAsia="Times New Roman" w:hAnsi="Times New Roman" w:cs="Times New Roman"/>
          <w:b/>
          <w:sz w:val="24"/>
          <w:szCs w:val="24"/>
        </w:rPr>
        <w:t xml:space="preserve"> events</w:t>
      </w:r>
    </w:p>
    <w:p w:rsidR="00A03101" w:rsidRPr="00A03101" w:rsidRDefault="00A03101" w:rsidP="00A03101">
      <w:pPr>
        <w:numPr>
          <w:ilvl w:val="0"/>
          <w:numId w:val="14"/>
        </w:numPr>
        <w:shd w:val="clear" w:color="auto" w:fill="FFFFFF"/>
        <w:spacing w:before="100" w:beforeAutospacing="1" w:after="100" w:afterAutospacing="1" w:line="480" w:lineRule="auto"/>
        <w:rPr>
          <w:rFonts w:ascii="Times New Roman" w:eastAsia="Times New Roman" w:hAnsi="Times New Roman" w:cs="Times New Roman"/>
          <w:b/>
          <w:sz w:val="24"/>
          <w:szCs w:val="24"/>
        </w:rPr>
      </w:pPr>
      <w:r w:rsidRPr="00A03101">
        <w:rPr>
          <w:rFonts w:ascii="Times New Roman" w:eastAsia="Times New Roman" w:hAnsi="Times New Roman" w:cs="Times New Roman"/>
          <w:b/>
          <w:sz w:val="24"/>
          <w:szCs w:val="24"/>
        </w:rPr>
        <w:t>XML database</w:t>
      </w:r>
    </w:p>
    <w:p w:rsidR="00A03101" w:rsidRPr="00A03101" w:rsidRDefault="00A03101" w:rsidP="00A03101">
      <w:pPr>
        <w:numPr>
          <w:ilvl w:val="0"/>
          <w:numId w:val="14"/>
        </w:numPr>
        <w:shd w:val="clear" w:color="auto" w:fill="FFFFFF"/>
        <w:spacing w:before="100" w:beforeAutospacing="1" w:after="100" w:afterAutospacing="1" w:line="480" w:lineRule="auto"/>
        <w:rPr>
          <w:rFonts w:ascii="Times New Roman" w:eastAsia="Times New Roman" w:hAnsi="Times New Roman" w:cs="Times New Roman"/>
          <w:b/>
          <w:sz w:val="24"/>
          <w:szCs w:val="24"/>
        </w:rPr>
      </w:pPr>
      <w:r w:rsidRPr="00A03101">
        <w:rPr>
          <w:rFonts w:ascii="Times New Roman" w:eastAsia="Times New Roman" w:hAnsi="Times New Roman" w:cs="Times New Roman"/>
          <w:b/>
          <w:sz w:val="24"/>
          <w:szCs w:val="24"/>
        </w:rPr>
        <w:t>Data warehousing</w:t>
      </w:r>
    </w:p>
    <w:p w:rsidR="00A03101" w:rsidRPr="00A03101" w:rsidRDefault="00A03101" w:rsidP="00A03101">
      <w:pPr>
        <w:numPr>
          <w:ilvl w:val="0"/>
          <w:numId w:val="14"/>
        </w:numPr>
        <w:shd w:val="clear" w:color="auto" w:fill="FFFFFF"/>
        <w:spacing w:before="100" w:beforeAutospacing="1" w:after="100" w:afterAutospacing="1" w:line="480" w:lineRule="auto"/>
        <w:rPr>
          <w:rFonts w:ascii="Times New Roman" w:eastAsia="Times New Roman" w:hAnsi="Times New Roman" w:cs="Times New Roman"/>
          <w:b/>
          <w:sz w:val="24"/>
          <w:szCs w:val="24"/>
        </w:rPr>
      </w:pPr>
      <w:r w:rsidRPr="00A03101">
        <w:rPr>
          <w:rFonts w:ascii="Times New Roman" w:eastAsia="Times New Roman" w:hAnsi="Times New Roman" w:cs="Times New Roman"/>
          <w:b/>
          <w:sz w:val="24"/>
          <w:szCs w:val="24"/>
        </w:rPr>
        <w:t>Biological/medical data mining</w:t>
      </w:r>
    </w:p>
    <w:p w:rsidR="00A03101" w:rsidRPr="002608AD" w:rsidRDefault="00A03101" w:rsidP="00014BDD">
      <w:pPr>
        <w:pStyle w:val="NormalWeb"/>
        <w:shd w:val="clear" w:color="auto" w:fill="FFFFFF"/>
        <w:spacing w:before="0" w:beforeAutospacing="0" w:after="133" w:afterAutospacing="0"/>
        <w:ind w:left="720"/>
        <w:rPr>
          <w:sz w:val="19"/>
          <w:szCs w:val="19"/>
        </w:rPr>
      </w:pPr>
    </w:p>
    <w:p w:rsidR="00014BDD" w:rsidRPr="002608AD" w:rsidRDefault="00014BDD" w:rsidP="00014BDD">
      <w:pPr>
        <w:pStyle w:val="Heading3"/>
        <w:numPr>
          <w:ilvl w:val="0"/>
          <w:numId w:val="3"/>
        </w:numPr>
        <w:shd w:val="clear" w:color="auto" w:fill="FFFFFF"/>
        <w:spacing w:before="266" w:beforeAutospacing="0" w:after="120" w:afterAutospacing="0"/>
        <w:rPr>
          <w:sz w:val="26"/>
          <w:szCs w:val="26"/>
        </w:rPr>
      </w:pPr>
      <w:r w:rsidRPr="002608AD">
        <w:rPr>
          <w:sz w:val="26"/>
          <w:szCs w:val="26"/>
        </w:rPr>
        <w:t>Scalable data analysis and query processing</w:t>
      </w:r>
    </w:p>
    <w:p w:rsidR="00014BDD" w:rsidRPr="002608AD" w:rsidRDefault="00014BDD" w:rsidP="00014BDD">
      <w:pPr>
        <w:pStyle w:val="NormalWeb"/>
        <w:shd w:val="clear" w:color="auto" w:fill="FFFFFF"/>
        <w:spacing w:before="0" w:beforeAutospacing="0" w:after="133" w:afterAutospacing="0"/>
        <w:ind w:left="720"/>
        <w:rPr>
          <w:sz w:val="19"/>
          <w:szCs w:val="19"/>
        </w:rPr>
      </w:pPr>
      <w:r w:rsidRPr="002608AD">
        <w:rPr>
          <w:sz w:val="19"/>
          <w:szCs w:val="19"/>
        </w:rPr>
        <w:t xml:space="preserve">Scalable data processing in new settings, including interactive exploration, metadata management, cloud and </w:t>
      </w:r>
      <w:proofErr w:type="spellStart"/>
      <w:r w:rsidRPr="002608AD">
        <w:rPr>
          <w:sz w:val="19"/>
          <w:szCs w:val="19"/>
        </w:rPr>
        <w:t>serverless</w:t>
      </w:r>
      <w:proofErr w:type="spellEnd"/>
      <w:r w:rsidRPr="002608AD">
        <w:rPr>
          <w:sz w:val="19"/>
          <w:szCs w:val="19"/>
        </w:rPr>
        <w:t xml:space="preserve"> environments, and machine learning; query processing on compressed, semi-structured, and streaming data; query processing with additional constraints, including fairness, resource utilization, and cost.</w:t>
      </w:r>
    </w:p>
    <w:p w:rsidR="00014BDD" w:rsidRPr="002608AD" w:rsidRDefault="00014BDD" w:rsidP="00014BDD">
      <w:pPr>
        <w:pStyle w:val="Heading3"/>
        <w:numPr>
          <w:ilvl w:val="0"/>
          <w:numId w:val="3"/>
        </w:numPr>
        <w:shd w:val="clear" w:color="auto" w:fill="FFFFFF"/>
        <w:spacing w:before="266" w:beforeAutospacing="0" w:after="120" w:afterAutospacing="0"/>
        <w:rPr>
          <w:sz w:val="26"/>
          <w:szCs w:val="26"/>
        </w:rPr>
      </w:pPr>
      <w:r w:rsidRPr="002608AD">
        <w:rPr>
          <w:sz w:val="26"/>
          <w:szCs w:val="26"/>
        </w:rPr>
        <w:t>Consistency, concurrency, coordination and reliability</w:t>
      </w:r>
    </w:p>
    <w:p w:rsidR="00014BDD" w:rsidRPr="002608AD" w:rsidRDefault="00014BDD" w:rsidP="00014BDD">
      <w:pPr>
        <w:pStyle w:val="NormalWeb"/>
        <w:shd w:val="clear" w:color="auto" w:fill="FFFFFF"/>
        <w:spacing w:before="0" w:beforeAutospacing="0" w:after="133" w:afterAutospacing="0"/>
        <w:ind w:left="720"/>
        <w:rPr>
          <w:sz w:val="19"/>
          <w:szCs w:val="19"/>
        </w:rPr>
      </w:pPr>
      <w:proofErr w:type="gramStart"/>
      <w:r w:rsidRPr="002608AD">
        <w:rPr>
          <w:sz w:val="19"/>
          <w:szCs w:val="19"/>
        </w:rPr>
        <w:t xml:space="preserve">Coordination avoidance, consistency and </w:t>
      </w:r>
      <w:proofErr w:type="spellStart"/>
      <w:r w:rsidRPr="002608AD">
        <w:rPr>
          <w:sz w:val="19"/>
          <w:szCs w:val="19"/>
        </w:rPr>
        <w:t>monotonicity</w:t>
      </w:r>
      <w:proofErr w:type="spellEnd"/>
      <w:r w:rsidRPr="002608AD">
        <w:rPr>
          <w:sz w:val="19"/>
          <w:szCs w:val="19"/>
        </w:rPr>
        <w:t xml:space="preserve"> analysis; transaction isolation levels and protocols; distributed analytics and data management, geo-replication; fault tolerance and fault injection.</w:t>
      </w:r>
      <w:proofErr w:type="gramEnd"/>
    </w:p>
    <w:p w:rsidR="00014BDD" w:rsidRPr="002608AD" w:rsidRDefault="00014BDD" w:rsidP="00014BDD">
      <w:pPr>
        <w:pStyle w:val="Heading3"/>
        <w:numPr>
          <w:ilvl w:val="0"/>
          <w:numId w:val="3"/>
        </w:numPr>
        <w:shd w:val="clear" w:color="auto" w:fill="FFFFFF"/>
        <w:spacing w:before="266" w:beforeAutospacing="0" w:after="120" w:afterAutospacing="0"/>
        <w:rPr>
          <w:sz w:val="26"/>
          <w:szCs w:val="26"/>
        </w:rPr>
      </w:pPr>
      <w:r w:rsidRPr="002608AD">
        <w:rPr>
          <w:sz w:val="26"/>
          <w:szCs w:val="26"/>
        </w:rPr>
        <w:t>Data storage and physical design</w:t>
      </w:r>
    </w:p>
    <w:p w:rsidR="00014BDD" w:rsidRPr="002608AD" w:rsidRDefault="00014BDD" w:rsidP="00014BDD">
      <w:pPr>
        <w:pStyle w:val="NormalWeb"/>
        <w:shd w:val="clear" w:color="auto" w:fill="FFFFFF"/>
        <w:spacing w:before="0" w:beforeAutospacing="0" w:after="133" w:afterAutospacing="0"/>
        <w:ind w:left="720"/>
        <w:rPr>
          <w:sz w:val="19"/>
          <w:szCs w:val="19"/>
        </w:rPr>
      </w:pPr>
      <w:proofErr w:type="gramStart"/>
      <w:r w:rsidRPr="002608AD">
        <w:rPr>
          <w:sz w:val="19"/>
          <w:szCs w:val="19"/>
        </w:rPr>
        <w:t>Hot and cold storage; immutable data structures; indexing and data skipping; versioning; new data types; implications of hardware evolution.</w:t>
      </w:r>
      <w:proofErr w:type="gramEnd"/>
    </w:p>
    <w:p w:rsidR="00014BDD" w:rsidRPr="002608AD" w:rsidRDefault="00014BDD" w:rsidP="00014BDD">
      <w:pPr>
        <w:pStyle w:val="Heading3"/>
        <w:numPr>
          <w:ilvl w:val="0"/>
          <w:numId w:val="3"/>
        </w:numPr>
        <w:shd w:val="clear" w:color="auto" w:fill="FFFFFF"/>
        <w:spacing w:before="266" w:beforeAutospacing="0" w:after="120" w:afterAutospacing="0"/>
        <w:rPr>
          <w:sz w:val="26"/>
          <w:szCs w:val="26"/>
        </w:rPr>
      </w:pPr>
      <w:r w:rsidRPr="002608AD">
        <w:rPr>
          <w:sz w:val="26"/>
          <w:szCs w:val="26"/>
        </w:rPr>
        <w:t>Metadata management</w:t>
      </w:r>
    </w:p>
    <w:p w:rsidR="00014BDD" w:rsidRPr="002608AD" w:rsidRDefault="00014BDD" w:rsidP="00014BDD">
      <w:pPr>
        <w:pStyle w:val="NormalWeb"/>
        <w:shd w:val="clear" w:color="auto" w:fill="FFFFFF"/>
        <w:spacing w:before="0" w:beforeAutospacing="0" w:after="133" w:afterAutospacing="0"/>
        <w:ind w:left="720"/>
        <w:rPr>
          <w:sz w:val="19"/>
          <w:szCs w:val="19"/>
        </w:rPr>
      </w:pPr>
      <w:proofErr w:type="gramStart"/>
      <w:r w:rsidRPr="002608AD">
        <w:rPr>
          <w:sz w:val="19"/>
          <w:szCs w:val="19"/>
        </w:rPr>
        <w:lastRenderedPageBreak/>
        <w:t>Data lineage and versioning; usage tracking and collective intelligence; scalability of metadata management services; metadata representations; reproducibility and debugging of data pipelines.</w:t>
      </w:r>
      <w:proofErr w:type="gramEnd"/>
    </w:p>
    <w:p w:rsidR="00014BDD" w:rsidRPr="002608AD" w:rsidRDefault="00014BDD" w:rsidP="00014BDD">
      <w:pPr>
        <w:pStyle w:val="Heading3"/>
        <w:numPr>
          <w:ilvl w:val="0"/>
          <w:numId w:val="3"/>
        </w:numPr>
        <w:shd w:val="clear" w:color="auto" w:fill="FFFFFF"/>
        <w:spacing w:before="266" w:beforeAutospacing="0" w:after="120" w:afterAutospacing="0"/>
        <w:rPr>
          <w:sz w:val="26"/>
          <w:szCs w:val="26"/>
        </w:rPr>
      </w:pPr>
      <w:r w:rsidRPr="002608AD">
        <w:rPr>
          <w:sz w:val="26"/>
          <w:szCs w:val="26"/>
        </w:rPr>
        <w:t>Systems for machine learning and model management</w:t>
      </w:r>
    </w:p>
    <w:p w:rsidR="00014BDD" w:rsidRPr="002608AD" w:rsidRDefault="00014BDD" w:rsidP="00014BDD">
      <w:pPr>
        <w:pStyle w:val="NormalWeb"/>
        <w:shd w:val="clear" w:color="auto" w:fill="FFFFFF"/>
        <w:spacing w:before="0" w:beforeAutospacing="0" w:after="133" w:afterAutospacing="0"/>
        <w:ind w:left="720"/>
        <w:rPr>
          <w:sz w:val="19"/>
          <w:szCs w:val="19"/>
        </w:rPr>
      </w:pPr>
      <w:r w:rsidRPr="002608AD">
        <w:rPr>
          <w:sz w:val="19"/>
          <w:szCs w:val="19"/>
        </w:rPr>
        <w:t>Distributed machine learning and graph analytics; physical and logical optimization of machine learning pipelines; online model management and maintenance; prediction serving; real-time personalization; latency-accuracy tradeoffs and edge computing for large-scale models; machine learning lifecycle management.</w:t>
      </w:r>
    </w:p>
    <w:p w:rsidR="00014BDD" w:rsidRPr="002608AD" w:rsidRDefault="00014BDD" w:rsidP="00014BDD">
      <w:pPr>
        <w:pStyle w:val="Heading3"/>
        <w:numPr>
          <w:ilvl w:val="0"/>
          <w:numId w:val="3"/>
        </w:numPr>
        <w:shd w:val="clear" w:color="auto" w:fill="FFFFFF"/>
        <w:spacing w:before="266" w:beforeAutospacing="0" w:after="120" w:afterAutospacing="0"/>
        <w:rPr>
          <w:sz w:val="26"/>
          <w:szCs w:val="26"/>
        </w:rPr>
      </w:pPr>
      <w:r w:rsidRPr="002608AD">
        <w:rPr>
          <w:sz w:val="26"/>
          <w:szCs w:val="26"/>
        </w:rPr>
        <w:t xml:space="preserve">Data cleaning, data transformation, and </w:t>
      </w:r>
      <w:proofErr w:type="spellStart"/>
      <w:r w:rsidRPr="002608AD">
        <w:rPr>
          <w:sz w:val="26"/>
          <w:szCs w:val="26"/>
        </w:rPr>
        <w:t>crowdsourcing</w:t>
      </w:r>
      <w:proofErr w:type="spellEnd"/>
    </w:p>
    <w:p w:rsidR="00014BDD" w:rsidRPr="002608AD" w:rsidRDefault="00014BDD" w:rsidP="00014BDD">
      <w:pPr>
        <w:pStyle w:val="NormalWeb"/>
        <w:shd w:val="clear" w:color="auto" w:fill="FFFFFF"/>
        <w:spacing w:before="0" w:beforeAutospacing="0" w:after="133" w:afterAutospacing="0"/>
        <w:ind w:left="720"/>
        <w:rPr>
          <w:sz w:val="19"/>
          <w:szCs w:val="19"/>
        </w:rPr>
      </w:pPr>
      <w:r w:rsidRPr="002608AD">
        <w:rPr>
          <w:sz w:val="19"/>
          <w:szCs w:val="19"/>
        </w:rPr>
        <w:t xml:space="preserve">Human-data interaction including interactive transformation, query authoring, and </w:t>
      </w:r>
      <w:proofErr w:type="spellStart"/>
      <w:r w:rsidRPr="002608AD">
        <w:rPr>
          <w:sz w:val="19"/>
          <w:szCs w:val="19"/>
        </w:rPr>
        <w:t>crowdsourcing</w:t>
      </w:r>
      <w:proofErr w:type="spellEnd"/>
      <w:r w:rsidRPr="002608AD">
        <w:rPr>
          <w:sz w:val="19"/>
          <w:szCs w:val="19"/>
        </w:rPr>
        <w:t xml:space="preserve">; machine learning for data cleaning; statistical properties of data cleaning pipelines; end-to-end systems for </w:t>
      </w:r>
      <w:proofErr w:type="spellStart"/>
      <w:r w:rsidRPr="002608AD">
        <w:rPr>
          <w:sz w:val="19"/>
          <w:szCs w:val="19"/>
        </w:rPr>
        <w:t>crowdsourcing</w:t>
      </w:r>
      <w:proofErr w:type="spellEnd"/>
      <w:r w:rsidRPr="002608AD">
        <w:rPr>
          <w:sz w:val="19"/>
          <w:szCs w:val="19"/>
        </w:rPr>
        <w:t>.</w:t>
      </w:r>
    </w:p>
    <w:p w:rsidR="00014BDD" w:rsidRPr="002608AD" w:rsidRDefault="00014BDD" w:rsidP="00014BDD">
      <w:pPr>
        <w:pStyle w:val="Heading3"/>
        <w:numPr>
          <w:ilvl w:val="0"/>
          <w:numId w:val="3"/>
        </w:numPr>
        <w:shd w:val="clear" w:color="auto" w:fill="FFFFFF"/>
        <w:spacing w:before="266" w:beforeAutospacing="0" w:after="120" w:afterAutospacing="0"/>
        <w:rPr>
          <w:sz w:val="26"/>
          <w:szCs w:val="26"/>
        </w:rPr>
      </w:pPr>
      <w:r w:rsidRPr="002608AD">
        <w:rPr>
          <w:sz w:val="26"/>
          <w:szCs w:val="26"/>
        </w:rPr>
        <w:t>Interactive data exploration and visualization</w:t>
      </w:r>
    </w:p>
    <w:p w:rsidR="00014BDD" w:rsidRPr="002608AD" w:rsidRDefault="00014BDD" w:rsidP="00014BDD">
      <w:pPr>
        <w:pStyle w:val="NormalWeb"/>
        <w:shd w:val="clear" w:color="auto" w:fill="FFFFFF"/>
        <w:spacing w:before="0" w:beforeAutospacing="0" w:after="133" w:afterAutospacing="0"/>
        <w:ind w:left="720"/>
        <w:rPr>
          <w:sz w:val="19"/>
          <w:szCs w:val="19"/>
        </w:rPr>
      </w:pPr>
      <w:r w:rsidRPr="002608AD">
        <w:rPr>
          <w:sz w:val="19"/>
          <w:szCs w:val="19"/>
        </w:rPr>
        <w:t>Interactive querying and direct manipulation; scalable spreadsheets and data visualization; languages and interfaces for interactive exploration; progressive query visualization; predictive interaction.</w:t>
      </w:r>
    </w:p>
    <w:p w:rsidR="00014BDD" w:rsidRPr="002608AD" w:rsidRDefault="00014BDD" w:rsidP="00014BDD">
      <w:pPr>
        <w:pStyle w:val="Heading3"/>
        <w:numPr>
          <w:ilvl w:val="0"/>
          <w:numId w:val="3"/>
        </w:numPr>
        <w:shd w:val="clear" w:color="auto" w:fill="FFFFFF"/>
        <w:spacing w:before="266" w:beforeAutospacing="0" w:after="120" w:afterAutospacing="0"/>
        <w:rPr>
          <w:sz w:val="26"/>
          <w:szCs w:val="26"/>
        </w:rPr>
      </w:pPr>
      <w:r w:rsidRPr="002608AD">
        <w:rPr>
          <w:sz w:val="26"/>
          <w:szCs w:val="26"/>
        </w:rPr>
        <w:t>Secure data processing</w:t>
      </w:r>
    </w:p>
    <w:p w:rsidR="00014BDD" w:rsidRPr="002608AD" w:rsidRDefault="00014BDD" w:rsidP="00014BDD">
      <w:pPr>
        <w:pStyle w:val="NormalWeb"/>
        <w:shd w:val="clear" w:color="auto" w:fill="FFFFFF"/>
        <w:spacing w:before="0" w:beforeAutospacing="0" w:after="133" w:afterAutospacing="0"/>
        <w:ind w:left="720"/>
        <w:rPr>
          <w:sz w:val="19"/>
          <w:szCs w:val="19"/>
        </w:rPr>
      </w:pPr>
      <w:proofErr w:type="gramStart"/>
      <w:r w:rsidRPr="002608AD">
        <w:rPr>
          <w:sz w:val="19"/>
          <w:szCs w:val="19"/>
        </w:rPr>
        <w:t xml:space="preserve">Data processing under </w:t>
      </w:r>
      <w:proofErr w:type="spellStart"/>
      <w:r w:rsidRPr="002608AD">
        <w:rPr>
          <w:sz w:val="19"/>
          <w:szCs w:val="19"/>
        </w:rPr>
        <w:t>homomorphic</w:t>
      </w:r>
      <w:proofErr w:type="spellEnd"/>
      <w:r w:rsidRPr="002608AD">
        <w:rPr>
          <w:sz w:val="19"/>
          <w:szCs w:val="19"/>
        </w:rPr>
        <w:t xml:space="preserve"> encryption; data compression and encryption; differential privacy; oblivious data processing; databases in secure hardware enclaves.</w:t>
      </w:r>
      <w:proofErr w:type="gramEnd"/>
    </w:p>
    <w:p w:rsidR="00014BDD" w:rsidRPr="002608AD" w:rsidRDefault="00014BDD" w:rsidP="00014BDD">
      <w:pPr>
        <w:pStyle w:val="Heading3"/>
        <w:numPr>
          <w:ilvl w:val="0"/>
          <w:numId w:val="3"/>
        </w:numPr>
        <w:shd w:val="clear" w:color="auto" w:fill="FFFFFF"/>
        <w:spacing w:before="266" w:beforeAutospacing="0" w:after="120" w:afterAutospacing="0"/>
        <w:rPr>
          <w:sz w:val="26"/>
          <w:szCs w:val="26"/>
        </w:rPr>
      </w:pPr>
      <w:r w:rsidRPr="002608AD">
        <w:rPr>
          <w:sz w:val="26"/>
          <w:szCs w:val="26"/>
        </w:rPr>
        <w:t>Foundations of data management</w:t>
      </w:r>
    </w:p>
    <w:p w:rsidR="00014BDD" w:rsidRPr="002608AD" w:rsidRDefault="00014BDD" w:rsidP="00014BDD">
      <w:pPr>
        <w:pStyle w:val="NormalWeb"/>
        <w:shd w:val="clear" w:color="auto" w:fill="FFFFFF"/>
        <w:spacing w:before="0" w:beforeAutospacing="0" w:after="133" w:afterAutospacing="0"/>
        <w:ind w:left="720"/>
        <w:rPr>
          <w:sz w:val="19"/>
          <w:szCs w:val="19"/>
        </w:rPr>
      </w:pPr>
      <w:r w:rsidRPr="002608AD">
        <w:rPr>
          <w:sz w:val="19"/>
          <w:szCs w:val="19"/>
        </w:rPr>
        <w:t xml:space="preserve">Optimal trade-offs between storage, quality, latency, and cost, with applications to </w:t>
      </w:r>
      <w:proofErr w:type="spellStart"/>
      <w:r w:rsidRPr="002608AD">
        <w:rPr>
          <w:sz w:val="19"/>
          <w:szCs w:val="19"/>
        </w:rPr>
        <w:t>crowdsourcing</w:t>
      </w:r>
      <w:proofErr w:type="spellEnd"/>
      <w:r w:rsidRPr="002608AD">
        <w:rPr>
          <w:sz w:val="19"/>
          <w:szCs w:val="19"/>
        </w:rPr>
        <w:t xml:space="preserve">, distributed data management, stream data processing, version management; expressiveness, complexity, and completeness of data representations, query languages, and query </w:t>
      </w:r>
      <w:proofErr w:type="gramStart"/>
      <w:r w:rsidRPr="002608AD">
        <w:rPr>
          <w:sz w:val="19"/>
          <w:szCs w:val="19"/>
        </w:rPr>
        <w:t>processing;</w:t>
      </w:r>
      <w:proofErr w:type="gramEnd"/>
      <w:r w:rsidRPr="002608AD">
        <w:rPr>
          <w:sz w:val="19"/>
          <w:szCs w:val="19"/>
        </w:rPr>
        <w:t xml:space="preserve"> query processing with fairness constraints.</w:t>
      </w:r>
    </w:p>
    <w:p w:rsidR="00BE63C8" w:rsidRPr="00BE63C8" w:rsidRDefault="00BE63C8" w:rsidP="00BE63C8">
      <w:pPr>
        <w:shd w:val="clear" w:color="auto" w:fill="FFFFFF"/>
        <w:spacing w:after="182" w:line="240" w:lineRule="auto"/>
        <w:rPr>
          <w:rFonts w:ascii="Times New Roman" w:eastAsia="Times New Roman" w:hAnsi="Times New Roman" w:cs="Times New Roman"/>
          <w:sz w:val="17"/>
          <w:szCs w:val="17"/>
        </w:rPr>
      </w:pPr>
    </w:p>
    <w:p w:rsidR="00BE63C8" w:rsidRPr="002608AD" w:rsidRDefault="00BE63C8" w:rsidP="00BE63C8">
      <w:pPr>
        <w:shd w:val="clear" w:color="auto" w:fill="FFFFFF"/>
        <w:spacing w:after="0" w:line="474" w:lineRule="atLeast"/>
        <w:outlineLvl w:val="2"/>
        <w:rPr>
          <w:rFonts w:ascii="Times New Roman" w:eastAsia="Times New Roman" w:hAnsi="Times New Roman" w:cs="Times New Roman"/>
          <w:sz w:val="29"/>
          <w:szCs w:val="29"/>
        </w:rPr>
      </w:pPr>
      <w:hyperlink r:id="rId9" w:history="1">
        <w:r w:rsidRPr="002608AD">
          <w:rPr>
            <w:rFonts w:ascii="Times New Roman" w:eastAsia="Times New Roman" w:hAnsi="Times New Roman" w:cs="Times New Roman"/>
            <w:sz w:val="29"/>
          </w:rPr>
          <w:t>Graphics and Visualization</w:t>
        </w:r>
      </w:hyperlink>
      <w:r w:rsidR="00A03101" w:rsidRPr="002608AD">
        <w:rPr>
          <w:rFonts w:ascii="Times New Roman" w:eastAsia="Times New Roman" w:hAnsi="Times New Roman" w:cs="Times New Roman"/>
          <w:sz w:val="29"/>
          <w:szCs w:val="29"/>
        </w:rPr>
        <w:t>/Image processing</w:t>
      </w:r>
    </w:p>
    <w:p w:rsidR="00014BDD" w:rsidRPr="002608AD" w:rsidRDefault="00014BDD" w:rsidP="00014BDD">
      <w:pPr>
        <w:pStyle w:val="Heading3"/>
        <w:numPr>
          <w:ilvl w:val="0"/>
          <w:numId w:val="4"/>
        </w:numPr>
        <w:shd w:val="clear" w:color="auto" w:fill="FFFFFF"/>
        <w:spacing w:before="266" w:beforeAutospacing="0" w:after="120" w:afterAutospacing="0"/>
        <w:rPr>
          <w:sz w:val="26"/>
          <w:szCs w:val="26"/>
        </w:rPr>
      </w:pPr>
      <w:r w:rsidRPr="002608AD">
        <w:rPr>
          <w:sz w:val="26"/>
          <w:szCs w:val="26"/>
        </w:rPr>
        <w:t>Computer Aided Design and Modeling:</w:t>
      </w:r>
    </w:p>
    <w:p w:rsidR="00014BDD" w:rsidRPr="002608AD" w:rsidRDefault="00014BDD" w:rsidP="00014BDD">
      <w:pPr>
        <w:pStyle w:val="NormalWeb"/>
        <w:shd w:val="clear" w:color="auto" w:fill="FFFFFF"/>
        <w:spacing w:before="0" w:beforeAutospacing="0" w:after="133" w:afterAutospacing="0"/>
        <w:ind w:left="720"/>
        <w:rPr>
          <w:sz w:val="19"/>
          <w:szCs w:val="19"/>
        </w:rPr>
      </w:pPr>
      <w:r w:rsidRPr="002608AD">
        <w:rPr>
          <w:sz w:val="19"/>
          <w:szCs w:val="19"/>
        </w:rPr>
        <w:t xml:space="preserve">Computer aided geometric design. </w:t>
      </w:r>
      <w:proofErr w:type="spellStart"/>
      <w:proofErr w:type="gramStart"/>
      <w:r w:rsidRPr="002608AD">
        <w:rPr>
          <w:sz w:val="19"/>
          <w:szCs w:val="19"/>
        </w:rPr>
        <w:t>Splines</w:t>
      </w:r>
      <w:proofErr w:type="spellEnd"/>
      <w:r w:rsidRPr="002608AD">
        <w:rPr>
          <w:sz w:val="19"/>
          <w:szCs w:val="19"/>
        </w:rPr>
        <w:t xml:space="preserve"> and subdivision.</w:t>
      </w:r>
      <w:proofErr w:type="gramEnd"/>
      <w:r w:rsidRPr="002608AD">
        <w:rPr>
          <w:sz w:val="19"/>
          <w:szCs w:val="19"/>
        </w:rPr>
        <w:t xml:space="preserve"> </w:t>
      </w:r>
      <w:proofErr w:type="gramStart"/>
      <w:r w:rsidRPr="002608AD">
        <w:rPr>
          <w:sz w:val="19"/>
          <w:szCs w:val="19"/>
        </w:rPr>
        <w:t>Surface optimization.</w:t>
      </w:r>
      <w:proofErr w:type="gramEnd"/>
      <w:r w:rsidRPr="002608AD">
        <w:rPr>
          <w:sz w:val="19"/>
          <w:szCs w:val="19"/>
        </w:rPr>
        <w:t xml:space="preserve"> </w:t>
      </w:r>
      <w:proofErr w:type="gramStart"/>
      <w:r w:rsidRPr="002608AD">
        <w:rPr>
          <w:sz w:val="19"/>
          <w:szCs w:val="19"/>
        </w:rPr>
        <w:t>Texture synthesis.</w:t>
      </w:r>
      <w:proofErr w:type="gramEnd"/>
      <w:r w:rsidRPr="002608AD">
        <w:rPr>
          <w:sz w:val="19"/>
          <w:szCs w:val="19"/>
        </w:rPr>
        <w:t xml:space="preserve"> </w:t>
      </w:r>
      <w:proofErr w:type="gramStart"/>
      <w:r w:rsidRPr="002608AD">
        <w:rPr>
          <w:sz w:val="19"/>
          <w:szCs w:val="19"/>
        </w:rPr>
        <w:t>Sound synthesis.</w:t>
      </w:r>
      <w:proofErr w:type="gramEnd"/>
      <w:r w:rsidRPr="002608AD">
        <w:rPr>
          <w:sz w:val="19"/>
          <w:szCs w:val="19"/>
        </w:rPr>
        <w:t xml:space="preserve"> </w:t>
      </w:r>
      <w:proofErr w:type="gramStart"/>
      <w:r w:rsidRPr="002608AD">
        <w:rPr>
          <w:sz w:val="19"/>
          <w:szCs w:val="19"/>
        </w:rPr>
        <w:t>Rapid prototyping.</w:t>
      </w:r>
      <w:proofErr w:type="gramEnd"/>
    </w:p>
    <w:p w:rsidR="007F3C60" w:rsidRPr="002608AD" w:rsidRDefault="00014BDD" w:rsidP="007F3C60">
      <w:pPr>
        <w:pStyle w:val="NormalWeb"/>
        <w:numPr>
          <w:ilvl w:val="0"/>
          <w:numId w:val="8"/>
        </w:numPr>
        <w:shd w:val="clear" w:color="auto" w:fill="FFFFFF"/>
        <w:spacing w:before="0" w:beforeAutospacing="0" w:after="133" w:afterAutospacing="0"/>
        <w:rPr>
          <w:sz w:val="19"/>
          <w:szCs w:val="19"/>
        </w:rPr>
      </w:pPr>
      <w:r w:rsidRPr="002608AD">
        <w:rPr>
          <w:b/>
          <w:bCs/>
          <w:sz w:val="22"/>
          <w:szCs w:val="22"/>
        </w:rPr>
        <w:t>Modeling</w:t>
      </w:r>
      <w:r w:rsidR="007F3C60" w:rsidRPr="002608AD">
        <w:rPr>
          <w:b/>
          <w:bCs/>
          <w:sz w:val="22"/>
          <w:szCs w:val="22"/>
        </w:rPr>
        <w:t xml:space="preserve"> </w:t>
      </w:r>
      <w:r w:rsidRPr="002608AD">
        <w:rPr>
          <w:b/>
          <w:bCs/>
          <w:sz w:val="22"/>
          <w:szCs w:val="22"/>
        </w:rPr>
        <w:t xml:space="preserve"> </w:t>
      </w:r>
    </w:p>
    <w:p w:rsidR="007F3C60" w:rsidRPr="002608AD" w:rsidRDefault="00014BDD" w:rsidP="007F3C60">
      <w:pPr>
        <w:pStyle w:val="NormalWeb"/>
        <w:numPr>
          <w:ilvl w:val="0"/>
          <w:numId w:val="8"/>
        </w:numPr>
        <w:shd w:val="clear" w:color="auto" w:fill="FFFFFF"/>
        <w:spacing w:before="0" w:beforeAutospacing="0" w:after="133" w:afterAutospacing="0"/>
        <w:rPr>
          <w:sz w:val="19"/>
          <w:szCs w:val="19"/>
        </w:rPr>
      </w:pPr>
      <w:r w:rsidRPr="002608AD">
        <w:rPr>
          <w:b/>
          <w:bCs/>
          <w:sz w:val="22"/>
          <w:szCs w:val="22"/>
        </w:rPr>
        <w:t>Tracking</w:t>
      </w:r>
    </w:p>
    <w:p w:rsidR="00014BDD" w:rsidRPr="002608AD" w:rsidRDefault="00014BDD" w:rsidP="00014BDD">
      <w:pPr>
        <w:pStyle w:val="Heading3"/>
        <w:numPr>
          <w:ilvl w:val="0"/>
          <w:numId w:val="4"/>
        </w:numPr>
        <w:shd w:val="clear" w:color="auto" w:fill="FFFFFF"/>
        <w:spacing w:before="266" w:beforeAutospacing="0" w:after="120" w:afterAutospacing="0"/>
        <w:rPr>
          <w:sz w:val="26"/>
          <w:szCs w:val="26"/>
        </w:rPr>
      </w:pPr>
      <w:r w:rsidRPr="002608AD">
        <w:rPr>
          <w:sz w:val="26"/>
          <w:szCs w:val="26"/>
        </w:rPr>
        <w:t>Rendering:</w:t>
      </w:r>
    </w:p>
    <w:p w:rsidR="00014BDD" w:rsidRPr="002608AD" w:rsidRDefault="00014BDD" w:rsidP="00014BDD">
      <w:pPr>
        <w:pStyle w:val="NormalWeb"/>
        <w:shd w:val="clear" w:color="auto" w:fill="FFFFFF"/>
        <w:spacing w:before="0" w:beforeAutospacing="0" w:after="133" w:afterAutospacing="0"/>
        <w:ind w:left="720"/>
        <w:rPr>
          <w:sz w:val="19"/>
          <w:szCs w:val="19"/>
        </w:rPr>
      </w:pPr>
      <w:r w:rsidRPr="002608AD">
        <w:rPr>
          <w:sz w:val="19"/>
          <w:szCs w:val="19"/>
        </w:rPr>
        <w:t xml:space="preserve">Image based rendering. </w:t>
      </w:r>
      <w:proofErr w:type="gramStart"/>
      <w:r w:rsidRPr="002608AD">
        <w:rPr>
          <w:sz w:val="19"/>
          <w:szCs w:val="19"/>
        </w:rPr>
        <w:t>Vision realistic rendering.</w:t>
      </w:r>
      <w:proofErr w:type="gramEnd"/>
      <w:r w:rsidRPr="002608AD">
        <w:rPr>
          <w:sz w:val="19"/>
          <w:szCs w:val="19"/>
        </w:rPr>
        <w:t xml:space="preserve"> </w:t>
      </w:r>
      <w:proofErr w:type="gramStart"/>
      <w:r w:rsidRPr="002608AD">
        <w:rPr>
          <w:sz w:val="19"/>
          <w:szCs w:val="19"/>
        </w:rPr>
        <w:t>Computational photography and video.</w:t>
      </w:r>
      <w:proofErr w:type="gramEnd"/>
    </w:p>
    <w:p w:rsidR="00014BDD" w:rsidRPr="002608AD" w:rsidRDefault="00014BDD" w:rsidP="00014BDD">
      <w:pPr>
        <w:pStyle w:val="Heading3"/>
        <w:numPr>
          <w:ilvl w:val="0"/>
          <w:numId w:val="4"/>
        </w:numPr>
        <w:shd w:val="clear" w:color="auto" w:fill="FFFFFF"/>
        <w:spacing w:before="266" w:beforeAutospacing="0" w:after="120" w:afterAutospacing="0"/>
        <w:rPr>
          <w:sz w:val="26"/>
          <w:szCs w:val="26"/>
        </w:rPr>
      </w:pPr>
      <w:r w:rsidRPr="002608AD">
        <w:rPr>
          <w:sz w:val="26"/>
          <w:szCs w:val="26"/>
        </w:rPr>
        <w:t>Visualization:</w:t>
      </w:r>
    </w:p>
    <w:p w:rsidR="00014BDD" w:rsidRPr="002608AD" w:rsidRDefault="00014BDD" w:rsidP="00014BDD">
      <w:pPr>
        <w:pStyle w:val="NormalWeb"/>
        <w:shd w:val="clear" w:color="auto" w:fill="FFFFFF"/>
        <w:spacing w:before="0" w:beforeAutospacing="0" w:after="133" w:afterAutospacing="0"/>
        <w:ind w:left="720"/>
        <w:rPr>
          <w:sz w:val="19"/>
          <w:szCs w:val="19"/>
        </w:rPr>
      </w:pPr>
      <w:proofErr w:type="gramStart"/>
      <w:r w:rsidRPr="002608AD">
        <w:rPr>
          <w:sz w:val="19"/>
          <w:szCs w:val="19"/>
        </w:rPr>
        <w:t>Scientific and information visualization.</w:t>
      </w:r>
      <w:proofErr w:type="gramEnd"/>
      <w:r w:rsidRPr="002608AD">
        <w:rPr>
          <w:sz w:val="19"/>
          <w:szCs w:val="19"/>
        </w:rPr>
        <w:t xml:space="preserve"> Virtual environments, </w:t>
      </w:r>
      <w:proofErr w:type="spellStart"/>
      <w:r w:rsidRPr="002608AD">
        <w:rPr>
          <w:sz w:val="19"/>
          <w:szCs w:val="19"/>
        </w:rPr>
        <w:t>tele</w:t>
      </w:r>
      <w:proofErr w:type="spellEnd"/>
      <w:r w:rsidRPr="002608AD">
        <w:rPr>
          <w:sz w:val="19"/>
          <w:szCs w:val="19"/>
        </w:rPr>
        <w:t>-immersive environments</w:t>
      </w:r>
    </w:p>
    <w:p w:rsidR="00014BDD" w:rsidRPr="002608AD" w:rsidRDefault="00014BDD" w:rsidP="00014BDD">
      <w:pPr>
        <w:pStyle w:val="Heading3"/>
        <w:numPr>
          <w:ilvl w:val="0"/>
          <w:numId w:val="4"/>
        </w:numPr>
        <w:shd w:val="clear" w:color="auto" w:fill="FFFFFF"/>
        <w:spacing w:before="266" w:beforeAutospacing="0" w:after="120" w:afterAutospacing="0"/>
        <w:rPr>
          <w:sz w:val="26"/>
          <w:szCs w:val="26"/>
        </w:rPr>
      </w:pPr>
      <w:r w:rsidRPr="002608AD">
        <w:rPr>
          <w:sz w:val="26"/>
          <w:szCs w:val="26"/>
        </w:rPr>
        <w:t>Animation and simulation:</w:t>
      </w:r>
    </w:p>
    <w:p w:rsidR="00014BDD" w:rsidRPr="002608AD" w:rsidRDefault="00014BDD" w:rsidP="00014BDD">
      <w:pPr>
        <w:pStyle w:val="NormalWeb"/>
        <w:shd w:val="clear" w:color="auto" w:fill="FFFFFF"/>
        <w:spacing w:before="0" w:beforeAutospacing="0" w:after="133" w:afterAutospacing="0"/>
        <w:ind w:left="720"/>
        <w:rPr>
          <w:sz w:val="19"/>
          <w:szCs w:val="19"/>
        </w:rPr>
      </w:pPr>
      <w:proofErr w:type="gramStart"/>
      <w:r w:rsidRPr="002608AD">
        <w:rPr>
          <w:sz w:val="19"/>
          <w:szCs w:val="19"/>
        </w:rPr>
        <w:t>Motion capture</w:t>
      </w:r>
      <w:proofErr w:type="gramEnd"/>
      <w:r w:rsidRPr="002608AD">
        <w:rPr>
          <w:sz w:val="19"/>
          <w:szCs w:val="19"/>
        </w:rPr>
        <w:t xml:space="preserve"> analysis and synthesis. </w:t>
      </w:r>
      <w:proofErr w:type="gramStart"/>
      <w:r w:rsidRPr="002608AD">
        <w:rPr>
          <w:sz w:val="19"/>
          <w:szCs w:val="19"/>
        </w:rPr>
        <w:t>Physically based simulation.</w:t>
      </w:r>
      <w:proofErr w:type="gramEnd"/>
      <w:r w:rsidRPr="002608AD">
        <w:rPr>
          <w:sz w:val="19"/>
          <w:szCs w:val="19"/>
        </w:rPr>
        <w:t xml:space="preserve"> </w:t>
      </w:r>
      <w:proofErr w:type="gramStart"/>
      <w:r w:rsidRPr="002608AD">
        <w:rPr>
          <w:sz w:val="19"/>
          <w:szCs w:val="19"/>
        </w:rPr>
        <w:t>Video games.</w:t>
      </w:r>
      <w:proofErr w:type="gramEnd"/>
    </w:p>
    <w:p w:rsidR="00014BDD" w:rsidRPr="002608AD" w:rsidRDefault="00014BDD" w:rsidP="00A03101">
      <w:pPr>
        <w:pStyle w:val="NormalWeb"/>
        <w:numPr>
          <w:ilvl w:val="0"/>
          <w:numId w:val="6"/>
        </w:numPr>
        <w:shd w:val="clear" w:color="auto" w:fill="FFFFFF"/>
        <w:spacing w:before="0" w:beforeAutospacing="0" w:after="133" w:afterAutospacing="0" w:line="480" w:lineRule="auto"/>
        <w:rPr>
          <w:b/>
          <w:sz w:val="28"/>
          <w:szCs w:val="28"/>
        </w:rPr>
      </w:pPr>
      <w:r w:rsidRPr="002608AD">
        <w:rPr>
          <w:b/>
          <w:sz w:val="28"/>
          <w:szCs w:val="28"/>
        </w:rPr>
        <w:t>Graphic hardware</w:t>
      </w:r>
    </w:p>
    <w:p w:rsidR="00A03101" w:rsidRPr="002608AD" w:rsidRDefault="00014BDD" w:rsidP="00A03101">
      <w:pPr>
        <w:numPr>
          <w:ilvl w:val="0"/>
          <w:numId w:val="15"/>
        </w:numPr>
        <w:shd w:val="clear" w:color="auto" w:fill="FFFFFF"/>
        <w:spacing w:before="100" w:beforeAutospacing="1" w:after="100" w:afterAutospacing="1" w:line="480" w:lineRule="auto"/>
        <w:rPr>
          <w:rFonts w:ascii="Times New Roman" w:eastAsia="Times New Roman" w:hAnsi="Times New Roman" w:cs="Times New Roman"/>
          <w:b/>
          <w:sz w:val="28"/>
          <w:szCs w:val="28"/>
        </w:rPr>
      </w:pPr>
      <w:r w:rsidRPr="002608AD">
        <w:rPr>
          <w:rFonts w:ascii="Times New Roman" w:hAnsi="Times New Roman" w:cs="Times New Roman"/>
          <w:b/>
          <w:bCs/>
          <w:sz w:val="28"/>
          <w:szCs w:val="28"/>
        </w:rPr>
        <w:lastRenderedPageBreak/>
        <w:t xml:space="preserve"> </w:t>
      </w:r>
      <w:r w:rsidR="00A03101" w:rsidRPr="002608AD">
        <w:rPr>
          <w:rFonts w:ascii="Times New Roman" w:eastAsia="Times New Roman" w:hAnsi="Times New Roman" w:cs="Times New Roman"/>
          <w:b/>
          <w:sz w:val="28"/>
          <w:szCs w:val="28"/>
        </w:rPr>
        <w:t>Object recognition in digital images and video</w:t>
      </w:r>
    </w:p>
    <w:p w:rsidR="00A03101" w:rsidRPr="00A03101" w:rsidRDefault="00A03101" w:rsidP="00A03101">
      <w:pPr>
        <w:numPr>
          <w:ilvl w:val="0"/>
          <w:numId w:val="15"/>
        </w:numPr>
        <w:shd w:val="clear" w:color="auto" w:fill="FFFFFF"/>
        <w:spacing w:before="100" w:beforeAutospacing="1" w:after="100" w:afterAutospacing="1" w:line="480" w:lineRule="auto"/>
        <w:rPr>
          <w:rFonts w:ascii="Times New Roman" w:eastAsia="Times New Roman" w:hAnsi="Times New Roman" w:cs="Times New Roman"/>
          <w:b/>
          <w:sz w:val="28"/>
          <w:szCs w:val="28"/>
        </w:rPr>
      </w:pPr>
      <w:r w:rsidRPr="00A03101">
        <w:rPr>
          <w:rFonts w:ascii="Times New Roman" w:eastAsia="Times New Roman" w:hAnsi="Times New Roman" w:cs="Times New Roman"/>
          <w:b/>
          <w:sz w:val="28"/>
          <w:szCs w:val="28"/>
        </w:rPr>
        <w:t>Multimedia content classification and indexing</w:t>
      </w:r>
    </w:p>
    <w:p w:rsidR="00A03101" w:rsidRPr="00A03101" w:rsidRDefault="00A03101" w:rsidP="00A03101">
      <w:pPr>
        <w:numPr>
          <w:ilvl w:val="0"/>
          <w:numId w:val="15"/>
        </w:numPr>
        <w:shd w:val="clear" w:color="auto" w:fill="FFFFFF"/>
        <w:spacing w:before="100" w:beforeAutospacing="1" w:after="100" w:afterAutospacing="1" w:line="480" w:lineRule="auto"/>
        <w:rPr>
          <w:rFonts w:ascii="Times New Roman" w:eastAsia="Times New Roman" w:hAnsi="Times New Roman" w:cs="Times New Roman"/>
          <w:b/>
          <w:sz w:val="28"/>
          <w:szCs w:val="28"/>
        </w:rPr>
      </w:pPr>
      <w:r w:rsidRPr="00A03101">
        <w:rPr>
          <w:rFonts w:ascii="Times New Roman" w:eastAsia="Times New Roman" w:hAnsi="Times New Roman" w:cs="Times New Roman"/>
          <w:b/>
          <w:sz w:val="28"/>
          <w:szCs w:val="28"/>
        </w:rPr>
        <w:t>Integrated search and retrieval in multimedia repositories</w:t>
      </w:r>
    </w:p>
    <w:p w:rsidR="00A03101" w:rsidRPr="00A03101" w:rsidRDefault="00A03101" w:rsidP="00A03101">
      <w:pPr>
        <w:numPr>
          <w:ilvl w:val="0"/>
          <w:numId w:val="15"/>
        </w:numPr>
        <w:shd w:val="clear" w:color="auto" w:fill="FFFFFF"/>
        <w:spacing w:before="100" w:beforeAutospacing="1" w:after="100" w:afterAutospacing="1" w:line="480" w:lineRule="auto"/>
        <w:rPr>
          <w:rFonts w:ascii="Times New Roman" w:eastAsia="Times New Roman" w:hAnsi="Times New Roman" w:cs="Times New Roman"/>
          <w:b/>
          <w:sz w:val="28"/>
          <w:szCs w:val="28"/>
        </w:rPr>
      </w:pPr>
      <w:r w:rsidRPr="00A03101">
        <w:rPr>
          <w:rFonts w:ascii="Times New Roman" w:eastAsia="Times New Roman" w:hAnsi="Times New Roman" w:cs="Times New Roman"/>
          <w:b/>
          <w:sz w:val="28"/>
          <w:szCs w:val="28"/>
        </w:rPr>
        <w:t>Background elimination in live video</w:t>
      </w:r>
    </w:p>
    <w:p w:rsidR="00BE63C8" w:rsidRPr="00BE63C8" w:rsidRDefault="002608AD" w:rsidP="00BE63C8">
      <w:pPr>
        <w:shd w:val="clear" w:color="auto" w:fill="FFFFFF"/>
        <w:spacing w:after="0" w:line="474" w:lineRule="atLeast"/>
        <w:outlineLvl w:val="2"/>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w:t>
      </w:r>
      <w:r w:rsidR="00BE63C8" w:rsidRPr="00BE63C8">
        <w:rPr>
          <w:rFonts w:ascii="Times New Roman" w:eastAsia="Times New Roman" w:hAnsi="Times New Roman" w:cs="Times New Roman"/>
          <w:sz w:val="29"/>
          <w:szCs w:val="29"/>
        </w:rPr>
        <w:fldChar w:fldCharType="begin"/>
      </w:r>
      <w:r w:rsidR="00BE63C8" w:rsidRPr="00BE63C8">
        <w:rPr>
          <w:rFonts w:ascii="Times New Roman" w:eastAsia="Times New Roman" w:hAnsi="Times New Roman" w:cs="Times New Roman"/>
          <w:sz w:val="29"/>
          <w:szCs w:val="29"/>
        </w:rPr>
        <w:instrText xml:space="preserve"> HYPERLINK "https://www.cs.umn.edu/research/research_areas/high-performance-computing" </w:instrText>
      </w:r>
      <w:r w:rsidR="00BE63C8" w:rsidRPr="00BE63C8">
        <w:rPr>
          <w:rFonts w:ascii="Times New Roman" w:eastAsia="Times New Roman" w:hAnsi="Times New Roman" w:cs="Times New Roman"/>
          <w:sz w:val="29"/>
          <w:szCs w:val="29"/>
        </w:rPr>
        <w:fldChar w:fldCharType="separate"/>
      </w:r>
      <w:r w:rsidR="00BE63C8" w:rsidRPr="002608AD">
        <w:rPr>
          <w:rFonts w:ascii="Times New Roman" w:eastAsia="Times New Roman" w:hAnsi="Times New Roman" w:cs="Times New Roman"/>
          <w:sz w:val="29"/>
        </w:rPr>
        <w:t>High Performance Computing</w:t>
      </w:r>
      <w:r w:rsidR="00BE63C8" w:rsidRPr="00BE63C8">
        <w:rPr>
          <w:rFonts w:ascii="Times New Roman" w:eastAsia="Times New Roman" w:hAnsi="Times New Roman" w:cs="Times New Roman"/>
          <w:sz w:val="29"/>
          <w:szCs w:val="29"/>
        </w:rPr>
        <w:fldChar w:fldCharType="end"/>
      </w:r>
    </w:p>
    <w:p w:rsidR="00BE63C8" w:rsidRPr="00BE63C8" w:rsidRDefault="00BE63C8" w:rsidP="00BE63C8">
      <w:pPr>
        <w:shd w:val="clear" w:color="auto" w:fill="FFFFFF"/>
        <w:spacing w:after="182" w:line="240" w:lineRule="auto"/>
        <w:rPr>
          <w:rFonts w:ascii="Times New Roman" w:eastAsia="Times New Roman" w:hAnsi="Times New Roman" w:cs="Times New Roman"/>
          <w:sz w:val="17"/>
          <w:szCs w:val="17"/>
        </w:rPr>
      </w:pPr>
      <w:r w:rsidRPr="002608AD">
        <w:rPr>
          <w:rFonts w:ascii="Times New Roman" w:eastAsia="Times New Roman" w:hAnsi="Times New Roman" w:cs="Times New Roman"/>
          <w:b/>
          <w:bCs/>
          <w:sz w:val="17"/>
        </w:rPr>
        <w:t xml:space="preserve"> </w:t>
      </w:r>
    </w:p>
    <w:p w:rsidR="00BE63C8" w:rsidRPr="00BE63C8" w:rsidRDefault="00BE63C8" w:rsidP="00BE63C8">
      <w:pPr>
        <w:shd w:val="clear" w:color="auto" w:fill="FFFFFF"/>
        <w:spacing w:after="0" w:line="474" w:lineRule="atLeast"/>
        <w:outlineLvl w:val="2"/>
        <w:rPr>
          <w:rFonts w:ascii="Times New Roman" w:eastAsia="Times New Roman" w:hAnsi="Times New Roman" w:cs="Times New Roman"/>
          <w:sz w:val="29"/>
          <w:szCs w:val="29"/>
        </w:rPr>
      </w:pPr>
      <w:hyperlink r:id="rId10" w:history="1">
        <w:r w:rsidRPr="002608AD">
          <w:rPr>
            <w:rFonts w:ascii="Times New Roman" w:eastAsia="Times New Roman" w:hAnsi="Times New Roman" w:cs="Times New Roman"/>
            <w:sz w:val="29"/>
          </w:rPr>
          <w:t>Human Computer Interaction (HCI)</w:t>
        </w:r>
      </w:hyperlink>
    </w:p>
    <w:p w:rsidR="007F3C60" w:rsidRPr="002608AD" w:rsidRDefault="00BE63C8" w:rsidP="007F3C60">
      <w:pPr>
        <w:pStyle w:val="ListParagraph"/>
        <w:numPr>
          <w:ilvl w:val="0"/>
          <w:numId w:val="6"/>
        </w:numPr>
        <w:shd w:val="clear" w:color="auto" w:fill="FFFFFF"/>
        <w:spacing w:after="182" w:line="480" w:lineRule="auto"/>
        <w:rPr>
          <w:rFonts w:ascii="Times New Roman" w:hAnsi="Times New Roman" w:cs="Times New Roman"/>
          <w:b/>
          <w:shd w:val="clear" w:color="auto" w:fill="FFFFFF"/>
        </w:rPr>
      </w:pPr>
      <w:r w:rsidRPr="002608AD">
        <w:rPr>
          <w:rFonts w:ascii="Times New Roman" w:hAnsi="Times New Roman" w:cs="Times New Roman"/>
          <w:b/>
          <w:shd w:val="clear" w:color="auto" w:fill="FFFFFF"/>
        </w:rPr>
        <w:t>Assistive Technology</w:t>
      </w:r>
      <w:r w:rsidR="007F3C60" w:rsidRPr="002608AD">
        <w:rPr>
          <w:rFonts w:ascii="Times New Roman" w:hAnsi="Times New Roman" w:cs="Times New Roman"/>
          <w:b/>
          <w:shd w:val="clear" w:color="auto" w:fill="FFFFFF"/>
        </w:rPr>
        <w:t xml:space="preserve"> </w:t>
      </w:r>
    </w:p>
    <w:p w:rsidR="007F3C60" w:rsidRPr="002608AD" w:rsidRDefault="007F3C60" w:rsidP="007F3C60">
      <w:pPr>
        <w:pStyle w:val="ListParagraph"/>
        <w:numPr>
          <w:ilvl w:val="0"/>
          <w:numId w:val="6"/>
        </w:numPr>
        <w:shd w:val="clear" w:color="auto" w:fill="FFFFFF"/>
        <w:spacing w:after="182" w:line="480" w:lineRule="auto"/>
        <w:rPr>
          <w:rFonts w:ascii="Times New Roman" w:hAnsi="Times New Roman" w:cs="Times New Roman"/>
          <w:b/>
          <w:shd w:val="clear" w:color="auto" w:fill="FFFFFF"/>
        </w:rPr>
      </w:pPr>
      <w:r w:rsidRPr="002608AD">
        <w:rPr>
          <w:rFonts w:ascii="Times New Roman" w:hAnsi="Times New Roman" w:cs="Times New Roman"/>
          <w:b/>
          <w:shd w:val="clear" w:color="auto" w:fill="FFFFFF"/>
        </w:rPr>
        <w:t xml:space="preserve"> Human Factors Analysis</w:t>
      </w:r>
    </w:p>
    <w:p w:rsidR="007F3C60" w:rsidRPr="002608AD" w:rsidRDefault="007F3C60" w:rsidP="007F3C60">
      <w:pPr>
        <w:pStyle w:val="ListParagraph"/>
        <w:numPr>
          <w:ilvl w:val="0"/>
          <w:numId w:val="6"/>
        </w:numPr>
        <w:shd w:val="clear" w:color="auto" w:fill="FFFFFF"/>
        <w:spacing w:after="182" w:line="480" w:lineRule="auto"/>
        <w:rPr>
          <w:rFonts w:ascii="Times New Roman" w:hAnsi="Times New Roman" w:cs="Times New Roman"/>
          <w:b/>
          <w:shd w:val="clear" w:color="auto" w:fill="FFFFFF"/>
        </w:rPr>
      </w:pPr>
      <w:r w:rsidRPr="002608AD">
        <w:rPr>
          <w:rFonts w:ascii="Times New Roman" w:hAnsi="Times New Roman" w:cs="Times New Roman"/>
          <w:b/>
          <w:shd w:val="clear" w:color="auto" w:fill="FFFFFF"/>
        </w:rPr>
        <w:t>Sound &amp; Audio Display</w:t>
      </w:r>
    </w:p>
    <w:p w:rsidR="00BE63C8" w:rsidRPr="002608AD" w:rsidRDefault="00BE63C8" w:rsidP="007F3C60">
      <w:pPr>
        <w:pStyle w:val="ListParagraph"/>
        <w:numPr>
          <w:ilvl w:val="0"/>
          <w:numId w:val="6"/>
        </w:numPr>
        <w:shd w:val="clear" w:color="auto" w:fill="FFFFFF"/>
        <w:spacing w:after="182" w:line="480" w:lineRule="auto"/>
        <w:rPr>
          <w:rFonts w:ascii="Times New Roman" w:hAnsi="Times New Roman" w:cs="Times New Roman"/>
          <w:b/>
          <w:shd w:val="clear" w:color="auto" w:fill="FFFFFF"/>
        </w:rPr>
      </w:pPr>
      <w:r w:rsidRPr="002608AD">
        <w:rPr>
          <w:rFonts w:ascii="Times New Roman" w:hAnsi="Times New Roman" w:cs="Times New Roman"/>
          <w:b/>
          <w:shd w:val="clear" w:color="auto" w:fill="FFFFFF"/>
        </w:rPr>
        <w:t xml:space="preserve"> User-Interface Toolkits</w:t>
      </w:r>
    </w:p>
    <w:p w:rsidR="007F3C60" w:rsidRPr="002608AD" w:rsidRDefault="007F3C60" w:rsidP="007F3C60">
      <w:pPr>
        <w:pStyle w:val="Heading3"/>
        <w:numPr>
          <w:ilvl w:val="0"/>
          <w:numId w:val="9"/>
        </w:numPr>
        <w:shd w:val="clear" w:color="auto" w:fill="FFFFFF"/>
        <w:spacing w:before="266" w:beforeAutospacing="0" w:after="120" w:afterAutospacing="0"/>
        <w:rPr>
          <w:sz w:val="26"/>
          <w:szCs w:val="26"/>
        </w:rPr>
      </w:pPr>
      <w:r w:rsidRPr="002608AD">
        <w:rPr>
          <w:sz w:val="26"/>
          <w:szCs w:val="26"/>
        </w:rPr>
        <w:t>Context-aware computing:</w:t>
      </w:r>
    </w:p>
    <w:p w:rsidR="007F3C60" w:rsidRPr="002608AD" w:rsidRDefault="007F3C60" w:rsidP="007F3C60">
      <w:pPr>
        <w:pStyle w:val="NormalWeb"/>
        <w:shd w:val="clear" w:color="auto" w:fill="FFFFFF"/>
        <w:spacing w:before="0" w:beforeAutospacing="0" w:after="133" w:afterAutospacing="0"/>
        <w:ind w:left="720"/>
        <w:rPr>
          <w:sz w:val="19"/>
          <w:szCs w:val="19"/>
        </w:rPr>
      </w:pPr>
      <w:proofErr w:type="gramStart"/>
      <w:r w:rsidRPr="002608AD">
        <w:rPr>
          <w:sz w:val="19"/>
          <w:szCs w:val="19"/>
        </w:rPr>
        <w:t>Activity analysis, Embodied and Wearable Computing, Smart Spaces, Location-aware systems, Privacy technologies, Affective Computing.</w:t>
      </w:r>
      <w:proofErr w:type="gramEnd"/>
    </w:p>
    <w:p w:rsidR="007F3C60" w:rsidRPr="002608AD" w:rsidRDefault="007F3C60" w:rsidP="007F3C60">
      <w:pPr>
        <w:pStyle w:val="Heading3"/>
        <w:numPr>
          <w:ilvl w:val="0"/>
          <w:numId w:val="9"/>
        </w:numPr>
        <w:shd w:val="clear" w:color="auto" w:fill="FFFFFF"/>
        <w:spacing w:before="266" w:beforeAutospacing="0" w:after="120" w:afterAutospacing="0"/>
        <w:rPr>
          <w:sz w:val="26"/>
          <w:szCs w:val="26"/>
        </w:rPr>
      </w:pPr>
      <w:r w:rsidRPr="002608AD">
        <w:rPr>
          <w:sz w:val="26"/>
          <w:szCs w:val="26"/>
        </w:rPr>
        <w:t>Perceptual Interfaces:</w:t>
      </w:r>
    </w:p>
    <w:p w:rsidR="007F3C60" w:rsidRPr="002608AD" w:rsidRDefault="007F3C60" w:rsidP="007F3C60">
      <w:pPr>
        <w:pStyle w:val="NormalWeb"/>
        <w:shd w:val="clear" w:color="auto" w:fill="FFFFFF"/>
        <w:spacing w:before="0" w:beforeAutospacing="0" w:after="133" w:afterAutospacing="0"/>
        <w:ind w:left="720"/>
        <w:rPr>
          <w:sz w:val="19"/>
          <w:szCs w:val="19"/>
        </w:rPr>
      </w:pPr>
      <w:r w:rsidRPr="002608AD">
        <w:rPr>
          <w:sz w:val="19"/>
          <w:szCs w:val="19"/>
        </w:rPr>
        <w:t>Virtual reality (VR) and Augmented reality (AR), Vision-based interfaces, Conversational interfaces</w:t>
      </w:r>
    </w:p>
    <w:p w:rsidR="007F3C60" w:rsidRPr="002608AD" w:rsidRDefault="007F3C60" w:rsidP="007F3C60">
      <w:pPr>
        <w:pStyle w:val="Heading3"/>
        <w:numPr>
          <w:ilvl w:val="0"/>
          <w:numId w:val="9"/>
        </w:numPr>
        <w:shd w:val="clear" w:color="auto" w:fill="FFFFFF"/>
        <w:spacing w:before="266" w:beforeAutospacing="0" w:after="120" w:afterAutospacing="0"/>
        <w:rPr>
          <w:sz w:val="26"/>
          <w:szCs w:val="26"/>
        </w:rPr>
      </w:pPr>
      <w:r w:rsidRPr="002608AD">
        <w:rPr>
          <w:sz w:val="26"/>
          <w:szCs w:val="26"/>
        </w:rPr>
        <w:t>Collaboration and Learning:</w:t>
      </w:r>
    </w:p>
    <w:p w:rsidR="007F3C60" w:rsidRPr="002608AD" w:rsidRDefault="007F3C60" w:rsidP="007F3C60">
      <w:pPr>
        <w:pStyle w:val="NormalWeb"/>
        <w:shd w:val="clear" w:color="auto" w:fill="FFFFFF"/>
        <w:spacing w:before="0" w:beforeAutospacing="0" w:after="133" w:afterAutospacing="0"/>
        <w:ind w:left="720"/>
        <w:rPr>
          <w:sz w:val="19"/>
          <w:szCs w:val="19"/>
        </w:rPr>
      </w:pPr>
      <w:r w:rsidRPr="002608AD">
        <w:rPr>
          <w:sz w:val="19"/>
          <w:szCs w:val="19"/>
        </w:rPr>
        <w:t xml:space="preserve">Tutorial and instruction systems, </w:t>
      </w:r>
      <w:proofErr w:type="spellStart"/>
      <w:r w:rsidRPr="002608AD">
        <w:rPr>
          <w:sz w:val="19"/>
          <w:szCs w:val="19"/>
        </w:rPr>
        <w:t>Crowdsourcing</w:t>
      </w:r>
      <w:proofErr w:type="spellEnd"/>
      <w:r w:rsidRPr="002608AD">
        <w:rPr>
          <w:sz w:val="19"/>
          <w:szCs w:val="19"/>
        </w:rPr>
        <w:t xml:space="preserve">, Pattern-based authoring tools, </w:t>
      </w:r>
      <w:proofErr w:type="gramStart"/>
      <w:r w:rsidRPr="002608AD">
        <w:rPr>
          <w:sz w:val="19"/>
          <w:szCs w:val="19"/>
        </w:rPr>
        <w:t>Learning</w:t>
      </w:r>
      <w:proofErr w:type="gramEnd"/>
      <w:r w:rsidRPr="002608AD">
        <w:rPr>
          <w:sz w:val="19"/>
          <w:szCs w:val="19"/>
        </w:rPr>
        <w:t xml:space="preserve"> at scale, Remote group collaboration technologies, Citizen science</w:t>
      </w:r>
    </w:p>
    <w:p w:rsidR="007F3C60" w:rsidRPr="002608AD" w:rsidRDefault="007F3C60" w:rsidP="007F3C60">
      <w:pPr>
        <w:pStyle w:val="Heading3"/>
        <w:numPr>
          <w:ilvl w:val="0"/>
          <w:numId w:val="9"/>
        </w:numPr>
        <w:shd w:val="clear" w:color="auto" w:fill="FFFFFF"/>
        <w:spacing w:before="266" w:beforeAutospacing="0" w:after="120" w:afterAutospacing="0"/>
        <w:rPr>
          <w:sz w:val="26"/>
          <w:szCs w:val="26"/>
        </w:rPr>
      </w:pPr>
      <w:r w:rsidRPr="002608AD">
        <w:rPr>
          <w:sz w:val="26"/>
          <w:szCs w:val="26"/>
        </w:rPr>
        <w:t>Digital Design and Fabrication:</w:t>
      </w:r>
    </w:p>
    <w:p w:rsidR="007F3C60" w:rsidRPr="002608AD" w:rsidRDefault="007F3C60" w:rsidP="007F3C60">
      <w:pPr>
        <w:pStyle w:val="NormalWeb"/>
        <w:shd w:val="clear" w:color="auto" w:fill="FFFFFF"/>
        <w:spacing w:before="0" w:beforeAutospacing="0" w:after="133" w:afterAutospacing="0"/>
        <w:ind w:left="720"/>
        <w:rPr>
          <w:sz w:val="19"/>
          <w:szCs w:val="19"/>
        </w:rPr>
      </w:pPr>
      <w:r w:rsidRPr="002608AD">
        <w:rPr>
          <w:sz w:val="19"/>
          <w:szCs w:val="19"/>
        </w:rPr>
        <w:t>Prototyping tools, DIY and Maker Culture, Computational Design, Creativity-support tools, Sensing technologies</w:t>
      </w:r>
    </w:p>
    <w:p w:rsidR="007F3C60" w:rsidRPr="002608AD" w:rsidRDefault="007F3C60" w:rsidP="007F3C60">
      <w:pPr>
        <w:pStyle w:val="Heading3"/>
        <w:numPr>
          <w:ilvl w:val="0"/>
          <w:numId w:val="9"/>
        </w:numPr>
        <w:shd w:val="clear" w:color="auto" w:fill="FFFFFF"/>
        <w:spacing w:before="266" w:beforeAutospacing="0" w:after="120" w:afterAutospacing="0"/>
        <w:rPr>
          <w:sz w:val="26"/>
          <w:szCs w:val="26"/>
        </w:rPr>
      </w:pPr>
      <w:r w:rsidRPr="002608AD">
        <w:rPr>
          <w:sz w:val="26"/>
          <w:szCs w:val="26"/>
        </w:rPr>
        <w:t>Human-Centered Artificial Intelligence:</w:t>
      </w:r>
    </w:p>
    <w:p w:rsidR="007F3C60" w:rsidRPr="002608AD" w:rsidRDefault="007F3C60" w:rsidP="007F3C60">
      <w:pPr>
        <w:pStyle w:val="NormalWeb"/>
        <w:shd w:val="clear" w:color="auto" w:fill="FFFFFF"/>
        <w:spacing w:before="0" w:beforeAutospacing="0" w:after="133" w:afterAutospacing="0"/>
        <w:ind w:left="720"/>
        <w:rPr>
          <w:sz w:val="19"/>
          <w:szCs w:val="19"/>
        </w:rPr>
      </w:pPr>
      <w:r w:rsidRPr="002608AD">
        <w:rPr>
          <w:sz w:val="19"/>
          <w:szCs w:val="19"/>
        </w:rPr>
        <w:t>Human-robot interaction, Explainable AI, Interactive Machine Learning, Responsible AI, Multimedia retrieval and understanding, Recommender Systems</w:t>
      </w:r>
    </w:p>
    <w:p w:rsidR="007F3C60" w:rsidRPr="002608AD" w:rsidRDefault="007F3C60" w:rsidP="007F3C60">
      <w:pPr>
        <w:pStyle w:val="Heading3"/>
        <w:numPr>
          <w:ilvl w:val="0"/>
          <w:numId w:val="9"/>
        </w:numPr>
        <w:shd w:val="clear" w:color="auto" w:fill="FFFFFF"/>
        <w:spacing w:before="266" w:beforeAutospacing="0" w:after="120" w:afterAutospacing="0"/>
        <w:rPr>
          <w:sz w:val="26"/>
          <w:szCs w:val="26"/>
        </w:rPr>
      </w:pPr>
      <w:r w:rsidRPr="002608AD">
        <w:rPr>
          <w:sz w:val="26"/>
          <w:szCs w:val="26"/>
        </w:rPr>
        <w:t>Interactive Data Exploration and Presentation:</w:t>
      </w:r>
    </w:p>
    <w:p w:rsidR="007F3C60" w:rsidRPr="002608AD" w:rsidRDefault="007F3C60" w:rsidP="007F3C60">
      <w:pPr>
        <w:pStyle w:val="NormalWeb"/>
        <w:shd w:val="clear" w:color="auto" w:fill="FFFFFF"/>
        <w:spacing w:before="0" w:beforeAutospacing="0" w:after="133" w:afterAutospacing="0"/>
        <w:ind w:left="720"/>
        <w:rPr>
          <w:sz w:val="19"/>
          <w:szCs w:val="19"/>
        </w:rPr>
      </w:pPr>
      <w:r w:rsidRPr="002608AD">
        <w:rPr>
          <w:sz w:val="19"/>
          <w:szCs w:val="19"/>
        </w:rPr>
        <w:t>Visualization and visual analytics, Sketch-based and direct manipulation interfaces, Computational notebooks</w:t>
      </w:r>
    </w:p>
    <w:p w:rsidR="007F3C60" w:rsidRPr="002608AD" w:rsidRDefault="007F3C60" w:rsidP="007F3C60">
      <w:pPr>
        <w:pStyle w:val="Heading3"/>
        <w:numPr>
          <w:ilvl w:val="0"/>
          <w:numId w:val="9"/>
        </w:numPr>
        <w:shd w:val="clear" w:color="auto" w:fill="FFFFFF"/>
        <w:spacing w:before="266" w:beforeAutospacing="0" w:after="120" w:afterAutospacing="0"/>
        <w:rPr>
          <w:sz w:val="26"/>
          <w:szCs w:val="26"/>
        </w:rPr>
      </w:pPr>
      <w:r w:rsidRPr="002608AD">
        <w:rPr>
          <w:sz w:val="26"/>
          <w:szCs w:val="26"/>
        </w:rPr>
        <w:lastRenderedPageBreak/>
        <w:t>Optometry and Human Vision Simulation:</w:t>
      </w:r>
    </w:p>
    <w:p w:rsidR="007F3C60" w:rsidRPr="002608AD" w:rsidRDefault="007F3C60" w:rsidP="007F3C60">
      <w:pPr>
        <w:pStyle w:val="NormalWeb"/>
        <w:shd w:val="clear" w:color="auto" w:fill="FFFFFF"/>
        <w:spacing w:before="0" w:beforeAutospacing="0" w:after="133" w:afterAutospacing="0"/>
        <w:ind w:left="720"/>
        <w:rPr>
          <w:sz w:val="19"/>
          <w:szCs w:val="19"/>
        </w:rPr>
      </w:pPr>
      <w:r w:rsidRPr="002608AD">
        <w:rPr>
          <w:sz w:val="19"/>
          <w:szCs w:val="19"/>
        </w:rPr>
        <w:t>Computer aided cornea modeling and visualization, Medical imaging, Virtual environments for surgical simulation, Vision realistic rendering</w:t>
      </w:r>
    </w:p>
    <w:p w:rsidR="007F3C60" w:rsidRPr="002608AD" w:rsidRDefault="007F3C60" w:rsidP="007F3C60">
      <w:pPr>
        <w:pStyle w:val="Heading3"/>
        <w:numPr>
          <w:ilvl w:val="0"/>
          <w:numId w:val="9"/>
        </w:numPr>
        <w:shd w:val="clear" w:color="auto" w:fill="FFFFFF"/>
        <w:spacing w:before="266" w:beforeAutospacing="0" w:after="120" w:afterAutospacing="0"/>
        <w:rPr>
          <w:sz w:val="26"/>
          <w:szCs w:val="26"/>
        </w:rPr>
      </w:pPr>
      <w:r w:rsidRPr="002608AD">
        <w:rPr>
          <w:sz w:val="26"/>
          <w:szCs w:val="26"/>
        </w:rPr>
        <w:t>Usable Programming:</w:t>
      </w:r>
    </w:p>
    <w:p w:rsidR="007F3C60" w:rsidRPr="002608AD" w:rsidRDefault="007F3C60" w:rsidP="007F3C60">
      <w:pPr>
        <w:pStyle w:val="NormalWeb"/>
        <w:shd w:val="clear" w:color="auto" w:fill="FFFFFF"/>
        <w:spacing w:before="0" w:beforeAutospacing="0" w:after="133" w:afterAutospacing="0"/>
        <w:ind w:left="720"/>
        <w:rPr>
          <w:sz w:val="19"/>
          <w:szCs w:val="19"/>
        </w:rPr>
      </w:pPr>
      <w:r w:rsidRPr="002608AD">
        <w:rPr>
          <w:sz w:val="19"/>
          <w:szCs w:val="19"/>
        </w:rPr>
        <w:t>Usable programming languages, Programming environments, Program synthesizers, Programming by demonstration, Tools for non-programmers, novices and end-user programmers</w:t>
      </w:r>
    </w:p>
    <w:p w:rsidR="007F3C60" w:rsidRPr="002608AD" w:rsidRDefault="007F3C60" w:rsidP="00BE63C8">
      <w:pPr>
        <w:shd w:val="clear" w:color="auto" w:fill="FFFFFF"/>
        <w:spacing w:after="182" w:line="240" w:lineRule="auto"/>
        <w:rPr>
          <w:rFonts w:ascii="Times New Roman" w:hAnsi="Times New Roman" w:cs="Times New Roman"/>
          <w:shd w:val="clear" w:color="auto" w:fill="FFFFFF"/>
        </w:rPr>
      </w:pPr>
    </w:p>
    <w:p w:rsidR="007F3C60" w:rsidRPr="00BE63C8" w:rsidRDefault="007F3C60" w:rsidP="00BE63C8">
      <w:pPr>
        <w:shd w:val="clear" w:color="auto" w:fill="FFFFFF"/>
        <w:spacing w:after="182" w:line="240" w:lineRule="auto"/>
        <w:rPr>
          <w:rFonts w:ascii="Times New Roman" w:eastAsia="Times New Roman" w:hAnsi="Times New Roman" w:cs="Times New Roman"/>
          <w:sz w:val="17"/>
          <w:szCs w:val="17"/>
        </w:rPr>
      </w:pPr>
    </w:p>
    <w:p w:rsidR="00BE63C8" w:rsidRPr="00BE63C8" w:rsidRDefault="00BE63C8" w:rsidP="00BE63C8">
      <w:pPr>
        <w:shd w:val="clear" w:color="auto" w:fill="FFFFFF"/>
        <w:spacing w:after="0" w:line="474" w:lineRule="atLeast"/>
        <w:outlineLvl w:val="2"/>
        <w:rPr>
          <w:rFonts w:ascii="Times New Roman" w:eastAsia="Times New Roman" w:hAnsi="Times New Roman" w:cs="Times New Roman"/>
          <w:sz w:val="29"/>
          <w:szCs w:val="29"/>
        </w:rPr>
      </w:pPr>
      <w:hyperlink r:id="rId11" w:history="1"/>
      <w:r w:rsidR="00A03101" w:rsidRPr="002608AD">
        <w:rPr>
          <w:rFonts w:ascii="Times New Roman" w:eastAsia="Times New Roman" w:hAnsi="Times New Roman" w:cs="Times New Roman"/>
          <w:sz w:val="29"/>
          <w:szCs w:val="29"/>
        </w:rPr>
        <w:t xml:space="preserve"> </w:t>
      </w:r>
    </w:p>
    <w:p w:rsidR="00BE63C8" w:rsidRPr="00BE63C8" w:rsidRDefault="00BE63C8" w:rsidP="00BE63C8">
      <w:pPr>
        <w:shd w:val="clear" w:color="auto" w:fill="FFFFFF"/>
        <w:spacing w:after="182" w:line="240" w:lineRule="auto"/>
        <w:rPr>
          <w:rFonts w:ascii="Times New Roman" w:eastAsia="Times New Roman" w:hAnsi="Times New Roman" w:cs="Times New Roman"/>
          <w:sz w:val="17"/>
          <w:szCs w:val="17"/>
        </w:rPr>
      </w:pPr>
      <w:r w:rsidRPr="002608AD">
        <w:rPr>
          <w:rFonts w:ascii="Times New Roman" w:eastAsia="Times New Roman" w:hAnsi="Times New Roman" w:cs="Times New Roman"/>
          <w:b/>
          <w:bCs/>
          <w:sz w:val="17"/>
        </w:rPr>
        <w:t xml:space="preserve"> </w:t>
      </w:r>
    </w:p>
    <w:p w:rsidR="00BE63C8" w:rsidRPr="00BE63C8" w:rsidRDefault="00BE63C8" w:rsidP="00BE63C8">
      <w:pPr>
        <w:shd w:val="clear" w:color="auto" w:fill="FFFFFF"/>
        <w:spacing w:after="0" w:line="474" w:lineRule="atLeast"/>
        <w:outlineLvl w:val="2"/>
        <w:rPr>
          <w:rFonts w:ascii="Times New Roman" w:eastAsia="Times New Roman" w:hAnsi="Times New Roman" w:cs="Times New Roman"/>
          <w:sz w:val="29"/>
          <w:szCs w:val="29"/>
        </w:rPr>
      </w:pPr>
      <w:hyperlink r:id="rId12" w:history="1">
        <w:r w:rsidR="00014BDD" w:rsidRPr="002608AD">
          <w:rPr>
            <w:rFonts w:ascii="Times New Roman" w:eastAsia="Times New Roman" w:hAnsi="Times New Roman" w:cs="Times New Roman"/>
            <w:sz w:val="29"/>
          </w:rPr>
          <w:t xml:space="preserve"> </w:t>
        </w:r>
        <w:r w:rsidRPr="002608AD">
          <w:rPr>
            <w:rFonts w:ascii="Times New Roman" w:eastAsia="Times New Roman" w:hAnsi="Times New Roman" w:cs="Times New Roman"/>
            <w:sz w:val="29"/>
          </w:rPr>
          <w:t xml:space="preserve"> Artificial Intelligence</w:t>
        </w:r>
      </w:hyperlink>
    </w:p>
    <w:p w:rsidR="00014BDD" w:rsidRPr="002608AD" w:rsidRDefault="00BE63C8" w:rsidP="00014BDD">
      <w:pPr>
        <w:pStyle w:val="Heading3"/>
        <w:numPr>
          <w:ilvl w:val="0"/>
          <w:numId w:val="1"/>
        </w:numPr>
        <w:shd w:val="clear" w:color="auto" w:fill="FFFFFF"/>
        <w:spacing w:before="266" w:beforeAutospacing="0" w:after="120" w:afterAutospacing="0"/>
        <w:rPr>
          <w:sz w:val="26"/>
          <w:szCs w:val="26"/>
        </w:rPr>
      </w:pPr>
      <w:r w:rsidRPr="002608AD">
        <w:rPr>
          <w:b w:val="0"/>
          <w:bCs w:val="0"/>
          <w:sz w:val="17"/>
        </w:rPr>
        <w:t xml:space="preserve"> </w:t>
      </w:r>
      <w:r w:rsidR="00014BDD" w:rsidRPr="002608AD">
        <w:rPr>
          <w:sz w:val="26"/>
          <w:szCs w:val="26"/>
        </w:rPr>
        <w:t>Learning and Probabilistic Inference:</w:t>
      </w:r>
    </w:p>
    <w:p w:rsidR="00014BDD" w:rsidRPr="002608AD" w:rsidRDefault="00014BDD" w:rsidP="00014BDD">
      <w:pPr>
        <w:pStyle w:val="NormalWeb"/>
        <w:shd w:val="clear" w:color="auto" w:fill="FFFFFF"/>
        <w:spacing w:before="0" w:beforeAutospacing="0" w:after="133" w:afterAutospacing="0"/>
        <w:ind w:left="720"/>
        <w:rPr>
          <w:sz w:val="19"/>
          <w:szCs w:val="19"/>
        </w:rPr>
      </w:pPr>
      <w:proofErr w:type="gramStart"/>
      <w:r w:rsidRPr="002608AD">
        <w:rPr>
          <w:sz w:val="19"/>
          <w:szCs w:val="19"/>
        </w:rPr>
        <w:t>Graphical models.</w:t>
      </w:r>
      <w:proofErr w:type="gramEnd"/>
      <w:r w:rsidRPr="002608AD">
        <w:rPr>
          <w:sz w:val="19"/>
          <w:szCs w:val="19"/>
        </w:rPr>
        <w:t xml:space="preserve"> </w:t>
      </w:r>
      <w:proofErr w:type="gramStart"/>
      <w:r w:rsidRPr="002608AD">
        <w:rPr>
          <w:sz w:val="19"/>
          <w:szCs w:val="19"/>
        </w:rPr>
        <w:t>Kernel methods.</w:t>
      </w:r>
      <w:proofErr w:type="gramEnd"/>
      <w:r w:rsidRPr="002608AD">
        <w:rPr>
          <w:sz w:val="19"/>
          <w:szCs w:val="19"/>
        </w:rPr>
        <w:t xml:space="preserve"> </w:t>
      </w:r>
      <w:proofErr w:type="gramStart"/>
      <w:r w:rsidRPr="002608AD">
        <w:rPr>
          <w:sz w:val="19"/>
          <w:szCs w:val="19"/>
        </w:rPr>
        <w:t>Nonparametric Bayesian methods.</w:t>
      </w:r>
      <w:proofErr w:type="gramEnd"/>
      <w:r w:rsidRPr="002608AD">
        <w:rPr>
          <w:sz w:val="19"/>
          <w:szCs w:val="19"/>
        </w:rPr>
        <w:t xml:space="preserve"> </w:t>
      </w:r>
      <w:proofErr w:type="gramStart"/>
      <w:r w:rsidRPr="002608AD">
        <w:rPr>
          <w:sz w:val="19"/>
          <w:szCs w:val="19"/>
        </w:rPr>
        <w:t>Reinforcement learning.</w:t>
      </w:r>
      <w:proofErr w:type="gramEnd"/>
      <w:r w:rsidRPr="002608AD">
        <w:rPr>
          <w:sz w:val="19"/>
          <w:szCs w:val="19"/>
        </w:rPr>
        <w:t xml:space="preserve"> </w:t>
      </w:r>
      <w:proofErr w:type="gramStart"/>
      <w:r w:rsidRPr="002608AD">
        <w:rPr>
          <w:sz w:val="19"/>
          <w:szCs w:val="19"/>
        </w:rPr>
        <w:t>Problem solving, decisions, and games.</w:t>
      </w:r>
      <w:proofErr w:type="gramEnd"/>
    </w:p>
    <w:p w:rsidR="00014BDD" w:rsidRPr="002608AD" w:rsidRDefault="00014BDD" w:rsidP="00014BDD">
      <w:pPr>
        <w:pStyle w:val="Heading3"/>
        <w:numPr>
          <w:ilvl w:val="0"/>
          <w:numId w:val="1"/>
        </w:numPr>
        <w:shd w:val="clear" w:color="auto" w:fill="FFFFFF"/>
        <w:spacing w:before="266" w:beforeAutospacing="0" w:after="120" w:afterAutospacing="0"/>
        <w:rPr>
          <w:sz w:val="26"/>
          <w:szCs w:val="26"/>
        </w:rPr>
      </w:pPr>
      <w:r w:rsidRPr="002608AD">
        <w:rPr>
          <w:sz w:val="26"/>
          <w:szCs w:val="26"/>
        </w:rPr>
        <w:t>Knowledge Representation and Reasoning:</w:t>
      </w:r>
    </w:p>
    <w:p w:rsidR="00014BDD" w:rsidRPr="002608AD" w:rsidRDefault="00014BDD" w:rsidP="00014BDD">
      <w:pPr>
        <w:pStyle w:val="NormalWeb"/>
        <w:shd w:val="clear" w:color="auto" w:fill="FFFFFF"/>
        <w:spacing w:before="0" w:beforeAutospacing="0" w:after="133" w:afterAutospacing="0"/>
        <w:ind w:left="720"/>
        <w:rPr>
          <w:sz w:val="19"/>
          <w:szCs w:val="19"/>
        </w:rPr>
      </w:pPr>
      <w:r w:rsidRPr="002608AD">
        <w:rPr>
          <w:sz w:val="19"/>
          <w:szCs w:val="19"/>
        </w:rPr>
        <w:t xml:space="preserve">First order probabilistic logics. </w:t>
      </w:r>
      <w:proofErr w:type="gramStart"/>
      <w:r w:rsidRPr="002608AD">
        <w:rPr>
          <w:sz w:val="19"/>
          <w:szCs w:val="19"/>
        </w:rPr>
        <w:t>Symbolic algebra.</w:t>
      </w:r>
      <w:proofErr w:type="gramEnd"/>
    </w:p>
    <w:p w:rsidR="00014BDD" w:rsidRPr="002608AD" w:rsidRDefault="00014BDD" w:rsidP="00014BDD">
      <w:pPr>
        <w:pStyle w:val="Heading3"/>
        <w:numPr>
          <w:ilvl w:val="0"/>
          <w:numId w:val="1"/>
        </w:numPr>
        <w:shd w:val="clear" w:color="auto" w:fill="FFFFFF"/>
        <w:spacing w:before="266" w:beforeAutospacing="0" w:after="120" w:afterAutospacing="0"/>
        <w:rPr>
          <w:sz w:val="26"/>
          <w:szCs w:val="26"/>
        </w:rPr>
      </w:pPr>
      <w:r w:rsidRPr="002608AD">
        <w:rPr>
          <w:sz w:val="26"/>
          <w:szCs w:val="26"/>
        </w:rPr>
        <w:t>Search and Information Retrieval:</w:t>
      </w:r>
    </w:p>
    <w:p w:rsidR="00014BDD" w:rsidRPr="002608AD" w:rsidRDefault="00014BDD" w:rsidP="00014BDD">
      <w:pPr>
        <w:pStyle w:val="NormalWeb"/>
        <w:shd w:val="clear" w:color="auto" w:fill="FFFFFF"/>
        <w:spacing w:before="0" w:beforeAutospacing="0" w:after="133" w:afterAutospacing="0"/>
        <w:ind w:left="720"/>
        <w:rPr>
          <w:sz w:val="19"/>
          <w:szCs w:val="19"/>
        </w:rPr>
      </w:pPr>
      <w:proofErr w:type="gramStart"/>
      <w:r w:rsidRPr="002608AD">
        <w:rPr>
          <w:sz w:val="19"/>
          <w:szCs w:val="19"/>
        </w:rPr>
        <w:t>Collaborative filtering.</w:t>
      </w:r>
      <w:proofErr w:type="gramEnd"/>
      <w:r w:rsidRPr="002608AD">
        <w:rPr>
          <w:sz w:val="19"/>
          <w:szCs w:val="19"/>
        </w:rPr>
        <w:t xml:space="preserve"> </w:t>
      </w:r>
      <w:proofErr w:type="gramStart"/>
      <w:r w:rsidRPr="002608AD">
        <w:rPr>
          <w:sz w:val="19"/>
          <w:szCs w:val="19"/>
        </w:rPr>
        <w:t>Information extraction.</w:t>
      </w:r>
      <w:proofErr w:type="gramEnd"/>
      <w:r w:rsidRPr="002608AD">
        <w:rPr>
          <w:sz w:val="19"/>
          <w:szCs w:val="19"/>
        </w:rPr>
        <w:t xml:space="preserve"> </w:t>
      </w:r>
      <w:proofErr w:type="gramStart"/>
      <w:r w:rsidRPr="002608AD">
        <w:rPr>
          <w:sz w:val="19"/>
          <w:szCs w:val="19"/>
        </w:rPr>
        <w:t>Image and video search.</w:t>
      </w:r>
      <w:proofErr w:type="gramEnd"/>
      <w:r w:rsidRPr="002608AD">
        <w:rPr>
          <w:sz w:val="19"/>
          <w:szCs w:val="19"/>
        </w:rPr>
        <w:t xml:space="preserve"> </w:t>
      </w:r>
      <w:proofErr w:type="gramStart"/>
      <w:r w:rsidRPr="002608AD">
        <w:rPr>
          <w:sz w:val="19"/>
          <w:szCs w:val="19"/>
        </w:rPr>
        <w:t>Intelligent information systems.</w:t>
      </w:r>
      <w:proofErr w:type="gramEnd"/>
    </w:p>
    <w:p w:rsidR="00014BDD" w:rsidRPr="002608AD" w:rsidRDefault="00014BDD" w:rsidP="00014BDD">
      <w:pPr>
        <w:pStyle w:val="Heading3"/>
        <w:numPr>
          <w:ilvl w:val="0"/>
          <w:numId w:val="1"/>
        </w:numPr>
        <w:shd w:val="clear" w:color="auto" w:fill="FFFFFF"/>
        <w:spacing w:before="266" w:beforeAutospacing="0" w:after="120" w:afterAutospacing="0"/>
        <w:rPr>
          <w:sz w:val="26"/>
          <w:szCs w:val="26"/>
        </w:rPr>
      </w:pPr>
      <w:r w:rsidRPr="002608AD">
        <w:rPr>
          <w:sz w:val="26"/>
          <w:szCs w:val="26"/>
        </w:rPr>
        <w:t>Speech and Language:</w:t>
      </w:r>
    </w:p>
    <w:p w:rsidR="00014BDD" w:rsidRPr="002608AD" w:rsidRDefault="00014BDD" w:rsidP="00014BDD">
      <w:pPr>
        <w:pStyle w:val="NormalWeb"/>
        <w:shd w:val="clear" w:color="auto" w:fill="FFFFFF"/>
        <w:spacing w:before="0" w:beforeAutospacing="0" w:after="133" w:afterAutospacing="0"/>
        <w:ind w:left="720"/>
        <w:rPr>
          <w:sz w:val="19"/>
          <w:szCs w:val="19"/>
        </w:rPr>
      </w:pPr>
      <w:proofErr w:type="gramStart"/>
      <w:r w:rsidRPr="002608AD">
        <w:rPr>
          <w:sz w:val="19"/>
          <w:szCs w:val="19"/>
        </w:rPr>
        <w:t>Parsing.</w:t>
      </w:r>
      <w:proofErr w:type="gramEnd"/>
      <w:r w:rsidRPr="002608AD">
        <w:rPr>
          <w:sz w:val="19"/>
          <w:szCs w:val="19"/>
        </w:rPr>
        <w:t xml:space="preserve"> </w:t>
      </w:r>
      <w:proofErr w:type="gramStart"/>
      <w:r w:rsidRPr="002608AD">
        <w:rPr>
          <w:sz w:val="19"/>
          <w:szCs w:val="19"/>
        </w:rPr>
        <w:t>Machine translation.</w:t>
      </w:r>
      <w:proofErr w:type="gramEnd"/>
      <w:r w:rsidRPr="002608AD">
        <w:rPr>
          <w:sz w:val="19"/>
          <w:szCs w:val="19"/>
        </w:rPr>
        <w:t xml:space="preserve"> </w:t>
      </w:r>
      <w:proofErr w:type="gramStart"/>
      <w:r w:rsidRPr="002608AD">
        <w:rPr>
          <w:sz w:val="19"/>
          <w:szCs w:val="19"/>
        </w:rPr>
        <w:t>Speech Recognition.</w:t>
      </w:r>
      <w:proofErr w:type="gramEnd"/>
      <w:r w:rsidRPr="002608AD">
        <w:rPr>
          <w:sz w:val="19"/>
          <w:szCs w:val="19"/>
        </w:rPr>
        <w:t xml:space="preserve"> </w:t>
      </w:r>
      <w:proofErr w:type="gramStart"/>
      <w:r w:rsidRPr="002608AD">
        <w:rPr>
          <w:sz w:val="19"/>
          <w:szCs w:val="19"/>
        </w:rPr>
        <w:t>Context Modeling.</w:t>
      </w:r>
      <w:proofErr w:type="gramEnd"/>
      <w:r w:rsidRPr="002608AD">
        <w:rPr>
          <w:sz w:val="19"/>
          <w:szCs w:val="19"/>
        </w:rPr>
        <w:t xml:space="preserve"> Dialog Systems.</w:t>
      </w:r>
    </w:p>
    <w:p w:rsidR="00014BDD" w:rsidRPr="002608AD" w:rsidRDefault="00014BDD" w:rsidP="00014BDD">
      <w:pPr>
        <w:pStyle w:val="Heading3"/>
        <w:numPr>
          <w:ilvl w:val="0"/>
          <w:numId w:val="1"/>
        </w:numPr>
        <w:shd w:val="clear" w:color="auto" w:fill="FFFFFF"/>
        <w:spacing w:before="266" w:beforeAutospacing="0" w:after="120" w:afterAutospacing="0"/>
        <w:rPr>
          <w:sz w:val="26"/>
          <w:szCs w:val="26"/>
        </w:rPr>
      </w:pPr>
      <w:r w:rsidRPr="002608AD">
        <w:rPr>
          <w:sz w:val="26"/>
          <w:szCs w:val="26"/>
        </w:rPr>
        <w:t>Vision:</w:t>
      </w:r>
    </w:p>
    <w:p w:rsidR="00014BDD" w:rsidRPr="002608AD" w:rsidRDefault="00014BDD" w:rsidP="00014BDD">
      <w:pPr>
        <w:pStyle w:val="NormalWeb"/>
        <w:shd w:val="clear" w:color="auto" w:fill="FFFFFF"/>
        <w:spacing w:before="0" w:beforeAutospacing="0" w:after="133" w:afterAutospacing="0"/>
        <w:ind w:left="720"/>
        <w:rPr>
          <w:sz w:val="19"/>
          <w:szCs w:val="19"/>
        </w:rPr>
      </w:pPr>
      <w:r w:rsidRPr="002608AD">
        <w:rPr>
          <w:sz w:val="19"/>
          <w:szCs w:val="19"/>
        </w:rPr>
        <w:t xml:space="preserve">Object Recognition. </w:t>
      </w:r>
      <w:proofErr w:type="gramStart"/>
      <w:r w:rsidRPr="002608AD">
        <w:rPr>
          <w:sz w:val="19"/>
          <w:szCs w:val="19"/>
        </w:rPr>
        <w:t>Scene Understanding.</w:t>
      </w:r>
      <w:proofErr w:type="gramEnd"/>
      <w:r w:rsidRPr="002608AD">
        <w:rPr>
          <w:sz w:val="19"/>
          <w:szCs w:val="19"/>
        </w:rPr>
        <w:t xml:space="preserve"> </w:t>
      </w:r>
      <w:proofErr w:type="gramStart"/>
      <w:r w:rsidRPr="002608AD">
        <w:rPr>
          <w:sz w:val="19"/>
          <w:szCs w:val="19"/>
        </w:rPr>
        <w:t>Human Activity Recognition.</w:t>
      </w:r>
      <w:proofErr w:type="gramEnd"/>
      <w:r w:rsidRPr="002608AD">
        <w:rPr>
          <w:sz w:val="19"/>
          <w:szCs w:val="19"/>
        </w:rPr>
        <w:t xml:space="preserve"> </w:t>
      </w:r>
      <w:proofErr w:type="gramStart"/>
      <w:r w:rsidRPr="002608AD">
        <w:rPr>
          <w:sz w:val="19"/>
          <w:szCs w:val="19"/>
        </w:rPr>
        <w:t>Active Vision.</w:t>
      </w:r>
      <w:proofErr w:type="gramEnd"/>
      <w:r w:rsidRPr="002608AD">
        <w:rPr>
          <w:sz w:val="19"/>
          <w:szCs w:val="19"/>
        </w:rPr>
        <w:t xml:space="preserve"> </w:t>
      </w:r>
      <w:proofErr w:type="gramStart"/>
      <w:r w:rsidRPr="002608AD">
        <w:rPr>
          <w:sz w:val="19"/>
          <w:szCs w:val="19"/>
        </w:rPr>
        <w:t>Grouping and Figure-Ground.</w:t>
      </w:r>
      <w:proofErr w:type="gramEnd"/>
      <w:r w:rsidRPr="002608AD">
        <w:rPr>
          <w:sz w:val="19"/>
          <w:szCs w:val="19"/>
        </w:rPr>
        <w:t xml:space="preserve"> </w:t>
      </w:r>
      <w:proofErr w:type="gramStart"/>
      <w:r w:rsidRPr="002608AD">
        <w:rPr>
          <w:sz w:val="19"/>
          <w:szCs w:val="19"/>
        </w:rPr>
        <w:t>Visual Data Mining.</w:t>
      </w:r>
      <w:proofErr w:type="gramEnd"/>
    </w:p>
    <w:p w:rsidR="00014BDD" w:rsidRPr="002608AD" w:rsidRDefault="00014BDD" w:rsidP="00014BDD">
      <w:pPr>
        <w:pStyle w:val="Heading3"/>
        <w:numPr>
          <w:ilvl w:val="0"/>
          <w:numId w:val="1"/>
        </w:numPr>
        <w:shd w:val="clear" w:color="auto" w:fill="FFFFFF"/>
        <w:spacing w:before="266" w:beforeAutospacing="0" w:after="120" w:afterAutospacing="0"/>
        <w:rPr>
          <w:sz w:val="26"/>
          <w:szCs w:val="26"/>
        </w:rPr>
      </w:pPr>
      <w:r w:rsidRPr="002608AD">
        <w:rPr>
          <w:sz w:val="26"/>
          <w:szCs w:val="26"/>
        </w:rPr>
        <w:t>Robotics:</w:t>
      </w:r>
    </w:p>
    <w:p w:rsidR="00014BDD" w:rsidRPr="002608AD" w:rsidRDefault="00014BDD" w:rsidP="00014BDD">
      <w:pPr>
        <w:pStyle w:val="NormalWeb"/>
        <w:shd w:val="clear" w:color="auto" w:fill="FFFFFF"/>
        <w:spacing w:before="0" w:beforeAutospacing="0" w:after="133" w:afterAutospacing="0"/>
        <w:ind w:left="720"/>
        <w:rPr>
          <w:sz w:val="19"/>
          <w:szCs w:val="19"/>
        </w:rPr>
      </w:pPr>
      <w:proofErr w:type="gramStart"/>
      <w:r w:rsidRPr="002608AD">
        <w:rPr>
          <w:sz w:val="19"/>
          <w:szCs w:val="19"/>
        </w:rPr>
        <w:t>Motion Planning, Computational Geometry.</w:t>
      </w:r>
      <w:proofErr w:type="gramEnd"/>
      <w:r w:rsidRPr="002608AD">
        <w:rPr>
          <w:sz w:val="19"/>
          <w:szCs w:val="19"/>
        </w:rPr>
        <w:t xml:space="preserve"> Computer assisted surgical and medical analysis, planning, and monitoring. Unmanned Air Vehicles</w:t>
      </w:r>
    </w:p>
    <w:p w:rsidR="00BE63C8" w:rsidRPr="00BE63C8" w:rsidRDefault="00BE63C8" w:rsidP="00BE63C8">
      <w:pPr>
        <w:shd w:val="clear" w:color="auto" w:fill="FFFFFF"/>
        <w:spacing w:after="182" w:line="240" w:lineRule="auto"/>
        <w:rPr>
          <w:rFonts w:ascii="Times New Roman" w:eastAsia="Times New Roman" w:hAnsi="Times New Roman" w:cs="Times New Roman"/>
          <w:sz w:val="17"/>
          <w:szCs w:val="17"/>
        </w:rPr>
      </w:pPr>
    </w:p>
    <w:p w:rsidR="00BE63C8" w:rsidRPr="00BE63C8" w:rsidRDefault="00BE63C8" w:rsidP="00BE63C8">
      <w:pPr>
        <w:shd w:val="clear" w:color="auto" w:fill="FFFFFF"/>
        <w:spacing w:after="0" w:line="474" w:lineRule="atLeast"/>
        <w:outlineLvl w:val="2"/>
        <w:rPr>
          <w:rFonts w:ascii="Times New Roman" w:eastAsia="Times New Roman" w:hAnsi="Times New Roman" w:cs="Times New Roman"/>
          <w:sz w:val="29"/>
          <w:szCs w:val="29"/>
        </w:rPr>
      </w:pPr>
      <w:hyperlink r:id="rId13" w:history="1">
        <w:r w:rsidRPr="002608AD">
          <w:rPr>
            <w:rFonts w:ascii="Times New Roman" w:eastAsia="Times New Roman" w:hAnsi="Times New Roman" w:cs="Times New Roman"/>
            <w:sz w:val="29"/>
          </w:rPr>
          <w:t>Software Engineering and Programming Languages</w:t>
        </w:r>
      </w:hyperlink>
    </w:p>
    <w:p w:rsidR="00BE63C8" w:rsidRPr="00BE63C8" w:rsidRDefault="00BE63C8" w:rsidP="00BE63C8">
      <w:pPr>
        <w:shd w:val="clear" w:color="auto" w:fill="FFFFFF"/>
        <w:spacing w:after="182" w:line="240" w:lineRule="auto"/>
        <w:rPr>
          <w:rFonts w:ascii="Times New Roman" w:eastAsia="Times New Roman" w:hAnsi="Times New Roman" w:cs="Times New Roman"/>
          <w:sz w:val="17"/>
          <w:szCs w:val="17"/>
        </w:rPr>
      </w:pPr>
      <w:r w:rsidRPr="002608AD">
        <w:rPr>
          <w:rFonts w:ascii="Times New Roman" w:eastAsia="Times New Roman" w:hAnsi="Times New Roman" w:cs="Times New Roman"/>
          <w:b/>
          <w:bCs/>
          <w:sz w:val="17"/>
        </w:rPr>
        <w:t xml:space="preserve"> </w:t>
      </w:r>
    </w:p>
    <w:p w:rsidR="00BE63C8" w:rsidRPr="00BE63C8" w:rsidRDefault="00BE63C8" w:rsidP="00BE63C8">
      <w:pPr>
        <w:shd w:val="clear" w:color="auto" w:fill="FFFFFF"/>
        <w:spacing w:after="182" w:line="474" w:lineRule="atLeast"/>
        <w:outlineLvl w:val="2"/>
        <w:rPr>
          <w:rFonts w:ascii="Times New Roman" w:eastAsia="Times New Roman" w:hAnsi="Times New Roman" w:cs="Times New Roman"/>
          <w:sz w:val="29"/>
          <w:szCs w:val="29"/>
        </w:rPr>
      </w:pPr>
      <w:hyperlink r:id="rId14" w:history="1">
        <w:r w:rsidRPr="002608AD">
          <w:rPr>
            <w:rFonts w:ascii="Times New Roman" w:eastAsia="Times New Roman" w:hAnsi="Times New Roman" w:cs="Times New Roman"/>
            <w:sz w:val="29"/>
          </w:rPr>
          <w:t>Theoretical Foundations</w:t>
        </w:r>
      </w:hyperlink>
    </w:p>
    <w:p w:rsidR="00BE63C8" w:rsidRPr="002608AD" w:rsidRDefault="00BE63C8" w:rsidP="00BE63C8">
      <w:pPr>
        <w:pStyle w:val="Heading3"/>
        <w:shd w:val="clear" w:color="auto" w:fill="FFFFFF"/>
        <w:spacing w:before="242" w:beforeAutospacing="0" w:after="121" w:afterAutospacing="0"/>
        <w:rPr>
          <w:b w:val="0"/>
          <w:bCs w:val="0"/>
          <w:sz w:val="25"/>
          <w:szCs w:val="25"/>
        </w:rPr>
      </w:pPr>
      <w:r w:rsidRPr="002608AD">
        <w:rPr>
          <w:b w:val="0"/>
          <w:bCs w:val="0"/>
          <w:sz w:val="25"/>
          <w:szCs w:val="25"/>
        </w:rPr>
        <w:t>Autonomous and Cyber-Physical Systems</w:t>
      </w:r>
    </w:p>
    <w:p w:rsidR="00BE63C8" w:rsidRPr="002608AD" w:rsidRDefault="00BE63C8" w:rsidP="00BE63C8">
      <w:pPr>
        <w:pStyle w:val="Heading6"/>
        <w:shd w:val="clear" w:color="auto" w:fill="FFFFFF"/>
        <w:spacing w:before="0"/>
        <w:rPr>
          <w:rFonts w:ascii="Times New Roman" w:hAnsi="Times New Roman" w:cs="Times New Roman"/>
          <w:b/>
          <w:bCs/>
          <w:color w:val="auto"/>
        </w:rPr>
      </w:pPr>
      <w:r w:rsidRPr="002608AD">
        <w:rPr>
          <w:rFonts w:ascii="Times New Roman" w:hAnsi="Times New Roman" w:cs="Times New Roman"/>
          <w:b/>
          <w:bCs/>
          <w:color w:val="auto"/>
        </w:rPr>
        <w:lastRenderedPageBreak/>
        <w:t>Subareas: Real-time and Embedded Systems, Sensor Systems, Mobile Computing, Control Theory and Systems, Formal Methods, Automated Verification and Certification</w:t>
      </w:r>
    </w:p>
    <w:p w:rsidR="007E4724" w:rsidRPr="002608AD" w:rsidRDefault="007E4724">
      <w:pPr>
        <w:rPr>
          <w:rFonts w:ascii="Times New Roman" w:hAnsi="Times New Roman" w:cs="Times New Roman"/>
        </w:rPr>
      </w:pPr>
    </w:p>
    <w:p w:rsidR="00BE63C8" w:rsidRPr="002608AD" w:rsidRDefault="00014BDD" w:rsidP="00BE63C8">
      <w:pPr>
        <w:pStyle w:val="Heading6"/>
        <w:shd w:val="clear" w:color="auto" w:fill="FFFFFF"/>
        <w:spacing w:before="0"/>
        <w:rPr>
          <w:rFonts w:ascii="Times New Roman" w:hAnsi="Times New Roman" w:cs="Times New Roman"/>
          <w:b/>
          <w:bCs/>
          <w:color w:val="auto"/>
          <w:sz w:val="28"/>
          <w:szCs w:val="28"/>
        </w:rPr>
      </w:pPr>
      <w:r w:rsidRPr="002608AD">
        <w:rPr>
          <w:rFonts w:ascii="Times New Roman" w:hAnsi="Times New Roman" w:cs="Times New Roman"/>
          <w:color w:val="auto"/>
          <w:sz w:val="28"/>
          <w:szCs w:val="28"/>
          <w:shd w:val="clear" w:color="auto" w:fill="FFFFFF"/>
        </w:rPr>
        <w:t xml:space="preserve"> </w:t>
      </w:r>
    </w:p>
    <w:p w:rsidR="00BE63C8" w:rsidRPr="002608AD" w:rsidRDefault="00BE63C8" w:rsidP="00BE63C8">
      <w:pPr>
        <w:pStyle w:val="Heading3"/>
        <w:shd w:val="clear" w:color="auto" w:fill="FFFFFF"/>
        <w:spacing w:before="242" w:beforeAutospacing="0" w:after="121" w:afterAutospacing="0"/>
        <w:rPr>
          <w:b w:val="0"/>
          <w:bCs w:val="0"/>
          <w:sz w:val="28"/>
          <w:szCs w:val="28"/>
        </w:rPr>
      </w:pPr>
      <w:r w:rsidRPr="002608AD">
        <w:rPr>
          <w:b w:val="0"/>
          <w:bCs w:val="0"/>
          <w:sz w:val="28"/>
          <w:szCs w:val="28"/>
        </w:rPr>
        <w:t>Geometric Computing</w:t>
      </w:r>
    </w:p>
    <w:p w:rsidR="00BE63C8" w:rsidRPr="002608AD" w:rsidRDefault="00BE63C8" w:rsidP="00BE63C8">
      <w:pPr>
        <w:pStyle w:val="Heading6"/>
        <w:shd w:val="clear" w:color="auto" w:fill="FFFFFF"/>
        <w:spacing w:before="0"/>
        <w:rPr>
          <w:rFonts w:ascii="Times New Roman" w:hAnsi="Times New Roman" w:cs="Times New Roman"/>
          <w:b/>
          <w:bCs/>
          <w:color w:val="auto"/>
        </w:rPr>
      </w:pPr>
      <w:r w:rsidRPr="002608AD">
        <w:rPr>
          <w:rFonts w:ascii="Times New Roman" w:hAnsi="Times New Roman" w:cs="Times New Roman"/>
          <w:b/>
          <w:bCs/>
          <w:color w:val="auto"/>
        </w:rPr>
        <w:t>Subareas: Geometric Modeling &amp; Computation, Solid Modeling</w:t>
      </w:r>
    </w:p>
    <w:p w:rsidR="00BE63C8" w:rsidRPr="002608AD" w:rsidRDefault="00BE63C8">
      <w:pPr>
        <w:rPr>
          <w:rFonts w:ascii="Times New Roman" w:hAnsi="Times New Roman" w:cs="Times New Roman"/>
          <w:sz w:val="28"/>
          <w:szCs w:val="28"/>
        </w:rPr>
      </w:pPr>
    </w:p>
    <w:p w:rsidR="00BE63C8" w:rsidRPr="002608AD" w:rsidRDefault="00BE63C8" w:rsidP="00BE63C8">
      <w:pPr>
        <w:pStyle w:val="Heading3"/>
        <w:shd w:val="clear" w:color="auto" w:fill="FFFFFF"/>
        <w:spacing w:before="242" w:beforeAutospacing="0" w:after="121" w:afterAutospacing="0"/>
        <w:rPr>
          <w:b w:val="0"/>
          <w:bCs w:val="0"/>
          <w:sz w:val="28"/>
          <w:szCs w:val="28"/>
        </w:rPr>
      </w:pPr>
      <w:r w:rsidRPr="002608AD">
        <w:rPr>
          <w:b w:val="0"/>
          <w:bCs w:val="0"/>
          <w:sz w:val="28"/>
          <w:szCs w:val="28"/>
        </w:rPr>
        <w:t>High-Performance Computing</w:t>
      </w:r>
    </w:p>
    <w:p w:rsidR="00BE63C8" w:rsidRPr="002608AD" w:rsidRDefault="00BE63C8" w:rsidP="00BE63C8">
      <w:pPr>
        <w:pStyle w:val="Heading6"/>
        <w:shd w:val="clear" w:color="auto" w:fill="FFFFFF"/>
        <w:spacing w:before="0"/>
        <w:rPr>
          <w:rFonts w:ascii="Times New Roman" w:hAnsi="Times New Roman" w:cs="Times New Roman"/>
          <w:b/>
          <w:bCs/>
          <w:color w:val="auto"/>
        </w:rPr>
      </w:pPr>
      <w:r w:rsidRPr="002608AD">
        <w:rPr>
          <w:rFonts w:ascii="Times New Roman" w:hAnsi="Times New Roman" w:cs="Times New Roman"/>
          <w:b/>
          <w:bCs/>
          <w:color w:val="auto"/>
        </w:rPr>
        <w:t xml:space="preserve">Subareas: Parallel Algorithms, </w:t>
      </w:r>
      <w:proofErr w:type="spellStart"/>
      <w:r w:rsidRPr="002608AD">
        <w:rPr>
          <w:rFonts w:ascii="Times New Roman" w:hAnsi="Times New Roman" w:cs="Times New Roman"/>
          <w:b/>
          <w:bCs/>
          <w:color w:val="auto"/>
        </w:rPr>
        <w:t>Cyberinfrastructure</w:t>
      </w:r>
      <w:proofErr w:type="spellEnd"/>
      <w:r w:rsidRPr="002608AD">
        <w:rPr>
          <w:rFonts w:ascii="Times New Roman" w:hAnsi="Times New Roman" w:cs="Times New Roman"/>
          <w:b/>
          <w:bCs/>
          <w:color w:val="auto"/>
        </w:rPr>
        <w:t>, GPUs &amp; Other Computational Accelerators, Performance Analysis, Programming &amp; Memory Models for Parallel Computing, Scientific Computing</w:t>
      </w:r>
    </w:p>
    <w:p w:rsidR="00BE63C8" w:rsidRPr="002608AD" w:rsidRDefault="00BE63C8" w:rsidP="00BE63C8">
      <w:pPr>
        <w:pStyle w:val="Heading3"/>
        <w:shd w:val="clear" w:color="auto" w:fill="FFFFFF"/>
        <w:spacing w:before="242" w:beforeAutospacing="0" w:after="121" w:afterAutospacing="0"/>
        <w:rPr>
          <w:b w:val="0"/>
          <w:bCs w:val="0"/>
          <w:sz w:val="28"/>
          <w:szCs w:val="28"/>
        </w:rPr>
      </w:pPr>
      <w:r w:rsidRPr="002608AD">
        <w:rPr>
          <w:b w:val="0"/>
          <w:bCs w:val="0"/>
          <w:sz w:val="28"/>
          <w:szCs w:val="28"/>
        </w:rPr>
        <w:t>Machine Learning and Data Mining</w:t>
      </w:r>
    </w:p>
    <w:p w:rsidR="00BE63C8" w:rsidRPr="002608AD" w:rsidRDefault="00BE63C8" w:rsidP="00BE63C8">
      <w:pPr>
        <w:pStyle w:val="Heading6"/>
        <w:shd w:val="clear" w:color="auto" w:fill="FFFFFF"/>
        <w:spacing w:before="0"/>
        <w:rPr>
          <w:rFonts w:ascii="Times New Roman" w:hAnsi="Times New Roman" w:cs="Times New Roman"/>
          <w:b/>
          <w:bCs/>
          <w:color w:val="auto"/>
        </w:rPr>
      </w:pPr>
      <w:r w:rsidRPr="002608AD">
        <w:rPr>
          <w:rFonts w:ascii="Times New Roman" w:hAnsi="Times New Roman" w:cs="Times New Roman"/>
          <w:b/>
          <w:bCs/>
          <w:color w:val="auto"/>
        </w:rPr>
        <w:t>Subareas: Data Integration, Internet of Things, Knowledge Discovery, Machine Learning, Scientific Data Management, Visual Analytics</w:t>
      </w:r>
    </w:p>
    <w:p w:rsidR="00BE63C8" w:rsidRPr="002608AD" w:rsidRDefault="00BE63C8">
      <w:pPr>
        <w:rPr>
          <w:rFonts w:ascii="Times New Roman" w:hAnsi="Times New Roman" w:cs="Times New Roman"/>
        </w:rPr>
      </w:pPr>
    </w:p>
    <w:p w:rsidR="00BE63C8" w:rsidRPr="002608AD" w:rsidRDefault="00BE63C8" w:rsidP="00BE63C8">
      <w:pPr>
        <w:pStyle w:val="Heading3"/>
        <w:shd w:val="clear" w:color="auto" w:fill="FFFFFF"/>
        <w:spacing w:before="242" w:beforeAutospacing="0" w:after="121" w:afterAutospacing="0"/>
        <w:rPr>
          <w:b w:val="0"/>
          <w:bCs w:val="0"/>
          <w:sz w:val="28"/>
          <w:szCs w:val="28"/>
        </w:rPr>
      </w:pPr>
      <w:r w:rsidRPr="002608AD">
        <w:rPr>
          <w:b w:val="0"/>
          <w:bCs w:val="0"/>
          <w:sz w:val="28"/>
          <w:szCs w:val="28"/>
        </w:rPr>
        <w:t>Medical Image Analysis</w:t>
      </w:r>
    </w:p>
    <w:p w:rsidR="00BE63C8" w:rsidRPr="002608AD" w:rsidRDefault="00BE63C8" w:rsidP="00BE63C8">
      <w:pPr>
        <w:pStyle w:val="Heading6"/>
        <w:shd w:val="clear" w:color="auto" w:fill="FFFFFF"/>
        <w:spacing w:before="0"/>
        <w:rPr>
          <w:rFonts w:ascii="Times New Roman" w:hAnsi="Times New Roman" w:cs="Times New Roman"/>
          <w:b/>
          <w:bCs/>
          <w:color w:val="auto"/>
        </w:rPr>
      </w:pPr>
      <w:r w:rsidRPr="002608AD">
        <w:rPr>
          <w:rFonts w:ascii="Times New Roman" w:hAnsi="Times New Roman" w:cs="Times New Roman"/>
          <w:b/>
          <w:bCs/>
          <w:color w:val="auto"/>
        </w:rPr>
        <w:t>Subareas: Biomechanical Modeling, Diffusion Imaging, Image-guided Interventions, Segmentation, Shape Analysis, Registration</w:t>
      </w:r>
    </w:p>
    <w:p w:rsidR="00014BDD" w:rsidRPr="002608AD" w:rsidRDefault="00014BDD" w:rsidP="00014BDD">
      <w:pPr>
        <w:pStyle w:val="Heading3"/>
        <w:numPr>
          <w:ilvl w:val="0"/>
          <w:numId w:val="2"/>
        </w:numPr>
        <w:shd w:val="clear" w:color="auto" w:fill="FFFFFF"/>
        <w:spacing w:before="266" w:beforeAutospacing="0" w:after="120" w:afterAutospacing="0"/>
        <w:rPr>
          <w:sz w:val="26"/>
          <w:szCs w:val="26"/>
        </w:rPr>
      </w:pPr>
      <w:r w:rsidRPr="002608AD">
        <w:rPr>
          <w:sz w:val="26"/>
          <w:szCs w:val="26"/>
        </w:rPr>
        <w:t>Neural systems</w:t>
      </w:r>
    </w:p>
    <w:p w:rsidR="00014BDD" w:rsidRPr="002608AD" w:rsidRDefault="00014BDD" w:rsidP="00014BDD">
      <w:pPr>
        <w:pStyle w:val="NormalWeb"/>
        <w:shd w:val="clear" w:color="auto" w:fill="FFFFFF"/>
        <w:spacing w:before="0" w:beforeAutospacing="0" w:after="133" w:afterAutospacing="0"/>
        <w:ind w:left="720"/>
        <w:rPr>
          <w:sz w:val="19"/>
          <w:szCs w:val="19"/>
        </w:rPr>
      </w:pPr>
      <w:proofErr w:type="gramStart"/>
      <w:r w:rsidRPr="002608AD">
        <w:rPr>
          <w:sz w:val="19"/>
          <w:szCs w:val="19"/>
        </w:rPr>
        <w:t>Sensory motor control.</w:t>
      </w:r>
      <w:proofErr w:type="gramEnd"/>
      <w:r w:rsidRPr="002608AD">
        <w:rPr>
          <w:sz w:val="19"/>
          <w:szCs w:val="19"/>
        </w:rPr>
        <w:t xml:space="preserve"> </w:t>
      </w:r>
      <w:proofErr w:type="gramStart"/>
      <w:r w:rsidRPr="002608AD">
        <w:rPr>
          <w:sz w:val="19"/>
          <w:szCs w:val="19"/>
        </w:rPr>
        <w:t>Vision.</w:t>
      </w:r>
      <w:proofErr w:type="gramEnd"/>
      <w:r w:rsidRPr="002608AD">
        <w:rPr>
          <w:sz w:val="19"/>
          <w:szCs w:val="19"/>
        </w:rPr>
        <w:t xml:space="preserve"> Audition. </w:t>
      </w:r>
      <w:proofErr w:type="spellStart"/>
      <w:proofErr w:type="gramStart"/>
      <w:r w:rsidRPr="002608AD">
        <w:rPr>
          <w:sz w:val="19"/>
          <w:szCs w:val="19"/>
        </w:rPr>
        <w:t>Biomimetics</w:t>
      </w:r>
      <w:proofErr w:type="spellEnd"/>
      <w:r w:rsidRPr="002608AD">
        <w:rPr>
          <w:sz w:val="19"/>
          <w:szCs w:val="19"/>
        </w:rPr>
        <w:t>.</w:t>
      </w:r>
      <w:proofErr w:type="gramEnd"/>
      <w:r w:rsidRPr="002608AD">
        <w:rPr>
          <w:sz w:val="19"/>
          <w:szCs w:val="19"/>
        </w:rPr>
        <w:t xml:space="preserve"> Brain-machine interfaces. </w:t>
      </w:r>
      <w:proofErr w:type="gramStart"/>
      <w:r w:rsidRPr="002608AD">
        <w:rPr>
          <w:sz w:val="19"/>
          <w:szCs w:val="19"/>
        </w:rPr>
        <w:t>Computational neuroscience.</w:t>
      </w:r>
      <w:proofErr w:type="gramEnd"/>
    </w:p>
    <w:p w:rsidR="00014BDD" w:rsidRPr="002608AD" w:rsidRDefault="00014BDD" w:rsidP="00014BDD">
      <w:pPr>
        <w:pStyle w:val="Heading3"/>
        <w:numPr>
          <w:ilvl w:val="0"/>
          <w:numId w:val="2"/>
        </w:numPr>
        <w:shd w:val="clear" w:color="auto" w:fill="FFFFFF"/>
        <w:spacing w:before="266" w:beforeAutospacing="0" w:after="120" w:afterAutospacing="0"/>
        <w:rPr>
          <w:sz w:val="26"/>
          <w:szCs w:val="26"/>
        </w:rPr>
      </w:pPr>
      <w:r w:rsidRPr="002608AD">
        <w:rPr>
          <w:sz w:val="26"/>
          <w:szCs w:val="26"/>
        </w:rPr>
        <w:t>Biomedical systems</w:t>
      </w:r>
    </w:p>
    <w:p w:rsidR="00014BDD" w:rsidRPr="002608AD" w:rsidRDefault="00014BDD" w:rsidP="00014BDD">
      <w:pPr>
        <w:pStyle w:val="NormalWeb"/>
        <w:shd w:val="clear" w:color="auto" w:fill="FFFFFF"/>
        <w:spacing w:before="0" w:beforeAutospacing="0" w:after="133" w:afterAutospacing="0"/>
        <w:ind w:left="720"/>
        <w:rPr>
          <w:sz w:val="19"/>
          <w:szCs w:val="19"/>
        </w:rPr>
      </w:pPr>
      <w:proofErr w:type="gramStart"/>
      <w:r w:rsidRPr="002608AD">
        <w:rPr>
          <w:sz w:val="19"/>
          <w:szCs w:val="19"/>
        </w:rPr>
        <w:t>Sensors.</w:t>
      </w:r>
      <w:proofErr w:type="gramEnd"/>
      <w:r w:rsidRPr="002608AD">
        <w:rPr>
          <w:sz w:val="19"/>
          <w:szCs w:val="19"/>
        </w:rPr>
        <w:t xml:space="preserve"> </w:t>
      </w:r>
      <w:proofErr w:type="gramStart"/>
      <w:r w:rsidRPr="002608AD">
        <w:rPr>
          <w:sz w:val="19"/>
          <w:szCs w:val="19"/>
        </w:rPr>
        <w:t>Healthcare systems.</w:t>
      </w:r>
      <w:proofErr w:type="gramEnd"/>
      <w:r w:rsidRPr="002608AD">
        <w:rPr>
          <w:sz w:val="19"/>
          <w:szCs w:val="19"/>
        </w:rPr>
        <w:t xml:space="preserve"> </w:t>
      </w:r>
      <w:proofErr w:type="gramStart"/>
      <w:r w:rsidRPr="002608AD">
        <w:rPr>
          <w:sz w:val="19"/>
          <w:szCs w:val="19"/>
        </w:rPr>
        <w:t>Physiological modeling.</w:t>
      </w:r>
      <w:proofErr w:type="gramEnd"/>
      <w:r w:rsidRPr="002608AD">
        <w:rPr>
          <w:sz w:val="19"/>
          <w:szCs w:val="19"/>
        </w:rPr>
        <w:t xml:space="preserve"> </w:t>
      </w:r>
      <w:proofErr w:type="gramStart"/>
      <w:r w:rsidRPr="002608AD">
        <w:rPr>
          <w:sz w:val="19"/>
          <w:szCs w:val="19"/>
        </w:rPr>
        <w:t xml:space="preserve">Medical imaging and </w:t>
      </w:r>
      <w:proofErr w:type="spellStart"/>
      <w:r w:rsidRPr="002608AD">
        <w:rPr>
          <w:sz w:val="19"/>
          <w:szCs w:val="19"/>
        </w:rPr>
        <w:t>bioimage</w:t>
      </w:r>
      <w:proofErr w:type="spellEnd"/>
      <w:r w:rsidRPr="002608AD">
        <w:rPr>
          <w:sz w:val="19"/>
          <w:szCs w:val="19"/>
        </w:rPr>
        <w:t xml:space="preserve"> analysis.</w:t>
      </w:r>
      <w:proofErr w:type="gramEnd"/>
    </w:p>
    <w:p w:rsidR="00014BDD" w:rsidRPr="002608AD" w:rsidRDefault="00014BDD" w:rsidP="00014BDD">
      <w:pPr>
        <w:pStyle w:val="Heading3"/>
        <w:numPr>
          <w:ilvl w:val="0"/>
          <w:numId w:val="2"/>
        </w:numPr>
        <w:shd w:val="clear" w:color="auto" w:fill="FFFFFF"/>
        <w:spacing w:before="266" w:beforeAutospacing="0" w:after="120" w:afterAutospacing="0"/>
        <w:rPr>
          <w:sz w:val="26"/>
          <w:szCs w:val="26"/>
        </w:rPr>
      </w:pPr>
      <w:r w:rsidRPr="002608AD">
        <w:rPr>
          <w:sz w:val="26"/>
          <w:szCs w:val="26"/>
        </w:rPr>
        <w:t>Medical imaging and instrumentation</w:t>
      </w:r>
    </w:p>
    <w:p w:rsidR="002608AD" w:rsidRPr="002608AD" w:rsidRDefault="002608AD" w:rsidP="002608AD">
      <w:pPr>
        <w:numPr>
          <w:ilvl w:val="0"/>
          <w:numId w:val="2"/>
        </w:numPr>
        <w:shd w:val="clear" w:color="auto" w:fill="FFFFFF"/>
        <w:tabs>
          <w:tab w:val="clear" w:pos="720"/>
        </w:tabs>
        <w:spacing w:before="100" w:beforeAutospacing="1" w:after="100" w:afterAutospacing="1" w:line="240" w:lineRule="auto"/>
        <w:ind w:left="1530" w:hanging="1170"/>
        <w:rPr>
          <w:rFonts w:ascii="Times New Roman" w:eastAsia="Times New Roman" w:hAnsi="Times New Roman" w:cs="Times New Roman"/>
          <w:sz w:val="17"/>
          <w:szCs w:val="17"/>
        </w:rPr>
      </w:pPr>
      <w:r w:rsidRPr="002608AD">
        <w:rPr>
          <w:rFonts w:ascii="Times New Roman" w:eastAsia="Times New Roman" w:hAnsi="Times New Roman" w:cs="Times New Roman"/>
          <w:sz w:val="17"/>
          <w:szCs w:val="17"/>
        </w:rPr>
        <w:t>Image registration in surgical navigation</w:t>
      </w:r>
    </w:p>
    <w:p w:rsidR="002608AD" w:rsidRPr="002608AD" w:rsidRDefault="002608AD" w:rsidP="002608AD">
      <w:pPr>
        <w:numPr>
          <w:ilvl w:val="0"/>
          <w:numId w:val="2"/>
        </w:numPr>
        <w:shd w:val="clear" w:color="auto" w:fill="FFFFFF"/>
        <w:tabs>
          <w:tab w:val="clear" w:pos="720"/>
        </w:tabs>
        <w:spacing w:before="100" w:beforeAutospacing="1" w:after="100" w:afterAutospacing="1" w:line="240" w:lineRule="auto"/>
        <w:ind w:left="1530" w:hanging="1170"/>
        <w:rPr>
          <w:rFonts w:ascii="Times New Roman" w:eastAsia="Times New Roman" w:hAnsi="Times New Roman" w:cs="Times New Roman"/>
          <w:sz w:val="17"/>
          <w:szCs w:val="17"/>
        </w:rPr>
      </w:pPr>
      <w:r w:rsidRPr="002608AD">
        <w:rPr>
          <w:rFonts w:ascii="Times New Roman" w:eastAsia="Times New Roman" w:hAnsi="Times New Roman" w:cs="Times New Roman"/>
          <w:sz w:val="17"/>
          <w:szCs w:val="17"/>
        </w:rPr>
        <w:t>Segmentation of MR and CT images for spinal surgery</w:t>
      </w:r>
    </w:p>
    <w:p w:rsidR="002608AD" w:rsidRPr="002608AD" w:rsidRDefault="002608AD" w:rsidP="002608AD">
      <w:pPr>
        <w:numPr>
          <w:ilvl w:val="0"/>
          <w:numId w:val="2"/>
        </w:numPr>
        <w:shd w:val="clear" w:color="auto" w:fill="FFFFFF"/>
        <w:tabs>
          <w:tab w:val="clear" w:pos="720"/>
        </w:tabs>
        <w:spacing w:before="100" w:beforeAutospacing="1" w:after="100" w:afterAutospacing="1" w:line="240" w:lineRule="auto"/>
        <w:ind w:left="1530" w:hanging="1170"/>
        <w:rPr>
          <w:rFonts w:ascii="Times New Roman" w:eastAsia="Times New Roman" w:hAnsi="Times New Roman" w:cs="Times New Roman"/>
          <w:sz w:val="17"/>
          <w:szCs w:val="17"/>
        </w:rPr>
      </w:pPr>
      <w:r w:rsidRPr="002608AD">
        <w:rPr>
          <w:rFonts w:ascii="Times New Roman" w:eastAsia="Times New Roman" w:hAnsi="Times New Roman" w:cs="Times New Roman"/>
          <w:sz w:val="17"/>
          <w:szCs w:val="17"/>
        </w:rPr>
        <w:t>Design of a surgical robot assistance for biopsy</w:t>
      </w:r>
    </w:p>
    <w:p w:rsidR="002608AD" w:rsidRPr="002608AD" w:rsidRDefault="002608AD" w:rsidP="002608AD">
      <w:pPr>
        <w:numPr>
          <w:ilvl w:val="0"/>
          <w:numId w:val="2"/>
        </w:numPr>
        <w:shd w:val="clear" w:color="auto" w:fill="FFFFFF"/>
        <w:tabs>
          <w:tab w:val="clear" w:pos="720"/>
        </w:tabs>
        <w:spacing w:before="100" w:beforeAutospacing="1" w:after="100" w:afterAutospacing="1" w:line="240" w:lineRule="auto"/>
        <w:ind w:left="1530" w:hanging="1170"/>
        <w:rPr>
          <w:rFonts w:ascii="Times New Roman" w:eastAsia="Times New Roman" w:hAnsi="Times New Roman" w:cs="Times New Roman"/>
          <w:sz w:val="17"/>
          <w:szCs w:val="17"/>
        </w:rPr>
      </w:pPr>
      <w:r w:rsidRPr="002608AD">
        <w:rPr>
          <w:rFonts w:ascii="Times New Roman" w:eastAsia="Times New Roman" w:hAnsi="Times New Roman" w:cs="Times New Roman"/>
          <w:sz w:val="17"/>
          <w:szCs w:val="17"/>
        </w:rPr>
        <w:t>Detection and visualization of brain shift during brain surgery</w:t>
      </w:r>
    </w:p>
    <w:p w:rsidR="002608AD" w:rsidRPr="002608AD" w:rsidRDefault="002608AD" w:rsidP="002608AD">
      <w:pPr>
        <w:numPr>
          <w:ilvl w:val="0"/>
          <w:numId w:val="2"/>
        </w:numPr>
        <w:shd w:val="clear" w:color="auto" w:fill="FFFFFF"/>
        <w:tabs>
          <w:tab w:val="clear" w:pos="720"/>
        </w:tabs>
        <w:spacing w:before="100" w:beforeAutospacing="1" w:after="100" w:afterAutospacing="1" w:line="240" w:lineRule="auto"/>
        <w:ind w:left="1530" w:hanging="1170"/>
        <w:rPr>
          <w:rFonts w:ascii="Times New Roman" w:eastAsia="Times New Roman" w:hAnsi="Times New Roman" w:cs="Times New Roman"/>
          <w:sz w:val="17"/>
          <w:szCs w:val="17"/>
        </w:rPr>
      </w:pPr>
      <w:r w:rsidRPr="002608AD">
        <w:rPr>
          <w:rFonts w:ascii="Times New Roman" w:eastAsia="Times New Roman" w:hAnsi="Times New Roman" w:cs="Times New Roman"/>
          <w:sz w:val="17"/>
          <w:szCs w:val="17"/>
        </w:rPr>
        <w:t>Automated endoscopic imaging</w:t>
      </w:r>
    </w:p>
    <w:p w:rsidR="002608AD" w:rsidRPr="002608AD" w:rsidRDefault="002608AD" w:rsidP="002608AD">
      <w:pPr>
        <w:numPr>
          <w:ilvl w:val="0"/>
          <w:numId w:val="2"/>
        </w:numPr>
        <w:shd w:val="clear" w:color="auto" w:fill="FFFFFF"/>
        <w:tabs>
          <w:tab w:val="clear" w:pos="720"/>
        </w:tabs>
        <w:spacing w:before="100" w:beforeAutospacing="1" w:after="100" w:afterAutospacing="1" w:line="240" w:lineRule="auto"/>
        <w:ind w:left="1530" w:hanging="1170"/>
        <w:rPr>
          <w:rFonts w:ascii="Times New Roman" w:eastAsia="Times New Roman" w:hAnsi="Times New Roman" w:cs="Times New Roman"/>
          <w:sz w:val="17"/>
          <w:szCs w:val="17"/>
        </w:rPr>
      </w:pPr>
      <w:r w:rsidRPr="002608AD">
        <w:rPr>
          <w:rFonts w:ascii="Times New Roman" w:eastAsia="Times New Roman" w:hAnsi="Times New Roman" w:cs="Times New Roman"/>
          <w:sz w:val="17"/>
          <w:szCs w:val="17"/>
        </w:rPr>
        <w:t>Bio-signatures of in-vivo cells</w:t>
      </w:r>
    </w:p>
    <w:p w:rsidR="002608AD" w:rsidRPr="002608AD" w:rsidRDefault="002608AD" w:rsidP="002608AD">
      <w:pPr>
        <w:pStyle w:val="Heading3"/>
        <w:numPr>
          <w:ilvl w:val="0"/>
          <w:numId w:val="2"/>
        </w:numPr>
        <w:shd w:val="clear" w:color="auto" w:fill="FFFFFF"/>
        <w:tabs>
          <w:tab w:val="clear" w:pos="720"/>
        </w:tabs>
        <w:spacing w:before="266" w:beforeAutospacing="0" w:after="120" w:afterAutospacing="0"/>
        <w:ind w:left="1530" w:hanging="1170"/>
        <w:rPr>
          <w:sz w:val="26"/>
          <w:szCs w:val="26"/>
        </w:rPr>
      </w:pPr>
    </w:p>
    <w:p w:rsidR="00014BDD" w:rsidRPr="002608AD" w:rsidRDefault="00014BDD" w:rsidP="00014BDD">
      <w:pPr>
        <w:rPr>
          <w:rFonts w:ascii="Times New Roman" w:hAnsi="Times New Roman" w:cs="Times New Roman"/>
        </w:rPr>
      </w:pPr>
    </w:p>
    <w:p w:rsidR="00BE63C8" w:rsidRPr="002608AD" w:rsidRDefault="00BE63C8" w:rsidP="00BE63C8">
      <w:pPr>
        <w:pStyle w:val="Heading3"/>
        <w:shd w:val="clear" w:color="auto" w:fill="FFFFFF"/>
        <w:spacing w:before="242" w:beforeAutospacing="0" w:after="121" w:afterAutospacing="0"/>
        <w:rPr>
          <w:b w:val="0"/>
          <w:bCs w:val="0"/>
          <w:sz w:val="25"/>
          <w:szCs w:val="25"/>
        </w:rPr>
      </w:pPr>
      <w:r w:rsidRPr="002608AD">
        <w:rPr>
          <w:b w:val="0"/>
          <w:bCs w:val="0"/>
          <w:sz w:val="25"/>
          <w:szCs w:val="25"/>
        </w:rPr>
        <w:t>Natural Language Processing</w:t>
      </w:r>
    </w:p>
    <w:p w:rsidR="00BE63C8" w:rsidRPr="002608AD" w:rsidRDefault="00BE63C8" w:rsidP="00BE63C8">
      <w:pPr>
        <w:pStyle w:val="Heading6"/>
        <w:shd w:val="clear" w:color="auto" w:fill="FFFFFF"/>
        <w:spacing w:before="0"/>
        <w:rPr>
          <w:rFonts w:ascii="Times New Roman" w:hAnsi="Times New Roman" w:cs="Times New Roman"/>
          <w:b/>
          <w:bCs/>
          <w:color w:val="auto"/>
        </w:rPr>
      </w:pPr>
      <w:r w:rsidRPr="002608AD">
        <w:rPr>
          <w:rFonts w:ascii="Times New Roman" w:hAnsi="Times New Roman" w:cs="Times New Roman"/>
          <w:b/>
          <w:bCs/>
          <w:color w:val="auto"/>
        </w:rPr>
        <w:lastRenderedPageBreak/>
        <w:t xml:space="preserve">Subareas: Language Generation, Multimodal and Grounded NLP (with Vision and Robotics), Question Answering and Dialogue, </w:t>
      </w:r>
      <w:proofErr w:type="spellStart"/>
      <w:r w:rsidRPr="002608AD">
        <w:rPr>
          <w:rFonts w:ascii="Times New Roman" w:hAnsi="Times New Roman" w:cs="Times New Roman"/>
          <w:b/>
          <w:bCs/>
          <w:color w:val="auto"/>
        </w:rPr>
        <w:t>Documment</w:t>
      </w:r>
      <w:proofErr w:type="spellEnd"/>
      <w:r w:rsidRPr="002608AD">
        <w:rPr>
          <w:rFonts w:ascii="Times New Roman" w:hAnsi="Times New Roman" w:cs="Times New Roman"/>
          <w:b/>
          <w:bCs/>
          <w:color w:val="auto"/>
        </w:rPr>
        <w:t xml:space="preserve"> summarization, </w:t>
      </w:r>
      <w:r w:rsidR="00014BDD" w:rsidRPr="002608AD">
        <w:rPr>
          <w:rFonts w:ascii="Times New Roman" w:hAnsi="Times New Roman" w:cs="Times New Roman"/>
          <w:color w:val="auto"/>
          <w:sz w:val="19"/>
          <w:szCs w:val="19"/>
          <w:shd w:val="clear" w:color="auto" w:fill="FFFFFF"/>
        </w:rPr>
        <w:t xml:space="preserve">Parsing. </w:t>
      </w:r>
      <w:proofErr w:type="gramStart"/>
      <w:r w:rsidR="00014BDD" w:rsidRPr="002608AD">
        <w:rPr>
          <w:rFonts w:ascii="Times New Roman" w:hAnsi="Times New Roman" w:cs="Times New Roman"/>
          <w:color w:val="auto"/>
          <w:sz w:val="19"/>
          <w:szCs w:val="19"/>
          <w:shd w:val="clear" w:color="auto" w:fill="FFFFFF"/>
        </w:rPr>
        <w:t>Machine translation.</w:t>
      </w:r>
      <w:proofErr w:type="gramEnd"/>
      <w:r w:rsidR="00014BDD" w:rsidRPr="002608AD">
        <w:rPr>
          <w:rFonts w:ascii="Times New Roman" w:hAnsi="Times New Roman" w:cs="Times New Roman"/>
          <w:color w:val="auto"/>
          <w:sz w:val="19"/>
          <w:szCs w:val="19"/>
          <w:shd w:val="clear" w:color="auto" w:fill="FFFFFF"/>
        </w:rPr>
        <w:t xml:space="preserve"> </w:t>
      </w:r>
      <w:proofErr w:type="gramStart"/>
      <w:r w:rsidR="00014BDD" w:rsidRPr="002608AD">
        <w:rPr>
          <w:rFonts w:ascii="Times New Roman" w:hAnsi="Times New Roman" w:cs="Times New Roman"/>
          <w:color w:val="auto"/>
          <w:sz w:val="19"/>
          <w:szCs w:val="19"/>
          <w:shd w:val="clear" w:color="auto" w:fill="FFFFFF"/>
        </w:rPr>
        <w:t>Speech Recognition.</w:t>
      </w:r>
      <w:proofErr w:type="gramEnd"/>
      <w:r w:rsidR="00014BDD" w:rsidRPr="002608AD">
        <w:rPr>
          <w:rFonts w:ascii="Times New Roman" w:hAnsi="Times New Roman" w:cs="Times New Roman"/>
          <w:color w:val="auto"/>
          <w:sz w:val="19"/>
          <w:szCs w:val="19"/>
          <w:shd w:val="clear" w:color="auto" w:fill="FFFFFF"/>
        </w:rPr>
        <w:t xml:space="preserve"> </w:t>
      </w:r>
      <w:proofErr w:type="gramStart"/>
      <w:r w:rsidR="00014BDD" w:rsidRPr="002608AD">
        <w:rPr>
          <w:rFonts w:ascii="Times New Roman" w:hAnsi="Times New Roman" w:cs="Times New Roman"/>
          <w:color w:val="auto"/>
          <w:sz w:val="19"/>
          <w:szCs w:val="19"/>
          <w:shd w:val="clear" w:color="auto" w:fill="FFFFFF"/>
        </w:rPr>
        <w:t>Context Modeling.</w:t>
      </w:r>
      <w:proofErr w:type="gramEnd"/>
      <w:r w:rsidR="00014BDD" w:rsidRPr="002608AD">
        <w:rPr>
          <w:rFonts w:ascii="Times New Roman" w:hAnsi="Times New Roman" w:cs="Times New Roman"/>
          <w:color w:val="auto"/>
          <w:sz w:val="19"/>
          <w:szCs w:val="19"/>
          <w:shd w:val="clear" w:color="auto" w:fill="FFFFFF"/>
        </w:rPr>
        <w:t xml:space="preserve"> Dialog Systems</w:t>
      </w:r>
      <w:r w:rsidR="00A03101" w:rsidRPr="002608AD">
        <w:rPr>
          <w:rFonts w:ascii="Times New Roman" w:hAnsi="Times New Roman" w:cs="Times New Roman"/>
          <w:color w:val="auto"/>
          <w:sz w:val="19"/>
          <w:szCs w:val="19"/>
          <w:shd w:val="clear" w:color="auto" w:fill="FFFFFF"/>
        </w:rPr>
        <w:t>, Sentiment analysis</w:t>
      </w:r>
    </w:p>
    <w:p w:rsidR="00BE63C8" w:rsidRPr="002608AD" w:rsidRDefault="00BE63C8">
      <w:pPr>
        <w:rPr>
          <w:rFonts w:ascii="Times New Roman" w:hAnsi="Times New Roman" w:cs="Times New Roman"/>
        </w:rPr>
      </w:pPr>
    </w:p>
    <w:p w:rsidR="00BE63C8" w:rsidRPr="002608AD" w:rsidRDefault="00BE63C8" w:rsidP="00BE63C8">
      <w:pPr>
        <w:pStyle w:val="Heading3"/>
        <w:shd w:val="clear" w:color="auto" w:fill="FFFFFF"/>
        <w:spacing w:before="242" w:beforeAutospacing="0" w:after="121" w:afterAutospacing="0"/>
        <w:rPr>
          <w:b w:val="0"/>
          <w:bCs w:val="0"/>
          <w:sz w:val="32"/>
          <w:szCs w:val="32"/>
        </w:rPr>
      </w:pPr>
      <w:r w:rsidRPr="002608AD">
        <w:rPr>
          <w:b w:val="0"/>
          <w:bCs w:val="0"/>
          <w:sz w:val="32"/>
          <w:szCs w:val="32"/>
        </w:rPr>
        <w:t>Networking</w:t>
      </w:r>
    </w:p>
    <w:p w:rsidR="002608AD" w:rsidRPr="002608AD" w:rsidRDefault="002608AD" w:rsidP="002608AD">
      <w:pPr>
        <w:numPr>
          <w:ilvl w:val="0"/>
          <w:numId w:val="23"/>
        </w:numPr>
        <w:shd w:val="clear" w:color="auto" w:fill="FFFFFF"/>
        <w:spacing w:after="48" w:line="240" w:lineRule="auto"/>
        <w:ind w:left="0"/>
        <w:rPr>
          <w:rFonts w:ascii="Times New Roman" w:eastAsia="Times New Roman" w:hAnsi="Times New Roman" w:cs="Times New Roman"/>
          <w:sz w:val="24"/>
          <w:szCs w:val="24"/>
        </w:rPr>
      </w:pPr>
      <w:r w:rsidRPr="002608AD">
        <w:rPr>
          <w:rFonts w:ascii="Times New Roman" w:eastAsia="Times New Roman" w:hAnsi="Times New Roman" w:cs="Times New Roman"/>
          <w:sz w:val="24"/>
          <w:szCs w:val="24"/>
        </w:rPr>
        <w:t>Wireless Sensor </w:t>
      </w:r>
      <w:r w:rsidRPr="002608AD">
        <w:rPr>
          <w:rFonts w:ascii="Times New Roman" w:eastAsia="Times New Roman" w:hAnsi="Times New Roman" w:cs="Times New Roman"/>
          <w:b/>
          <w:bCs/>
          <w:sz w:val="24"/>
          <w:szCs w:val="24"/>
        </w:rPr>
        <w:t>Networks</w:t>
      </w:r>
      <w:r w:rsidRPr="002608AD">
        <w:rPr>
          <w:rFonts w:ascii="Times New Roman" w:eastAsia="Times New Roman" w:hAnsi="Times New Roman" w:cs="Times New Roman"/>
          <w:sz w:val="24"/>
          <w:szCs w:val="24"/>
        </w:rPr>
        <w:t>.</w:t>
      </w:r>
    </w:p>
    <w:p w:rsidR="002608AD" w:rsidRPr="002608AD" w:rsidRDefault="002608AD" w:rsidP="002608AD">
      <w:pPr>
        <w:numPr>
          <w:ilvl w:val="0"/>
          <w:numId w:val="23"/>
        </w:numPr>
        <w:shd w:val="clear" w:color="auto" w:fill="FFFFFF"/>
        <w:spacing w:after="48" w:line="240" w:lineRule="auto"/>
        <w:ind w:left="0"/>
        <w:rPr>
          <w:rFonts w:ascii="Times New Roman" w:eastAsia="Times New Roman" w:hAnsi="Times New Roman" w:cs="Times New Roman"/>
          <w:sz w:val="24"/>
          <w:szCs w:val="24"/>
        </w:rPr>
      </w:pPr>
      <w:r w:rsidRPr="002608AD">
        <w:rPr>
          <w:rFonts w:ascii="Times New Roman" w:eastAsia="Times New Roman" w:hAnsi="Times New Roman" w:cs="Times New Roman"/>
          <w:sz w:val="24"/>
          <w:szCs w:val="24"/>
        </w:rPr>
        <w:t>Wireless ad hoc </w:t>
      </w:r>
      <w:r w:rsidRPr="002608AD">
        <w:rPr>
          <w:rFonts w:ascii="Times New Roman" w:eastAsia="Times New Roman" w:hAnsi="Times New Roman" w:cs="Times New Roman"/>
          <w:b/>
          <w:bCs/>
          <w:sz w:val="24"/>
          <w:szCs w:val="24"/>
        </w:rPr>
        <w:t>Networks</w:t>
      </w:r>
      <w:r w:rsidRPr="002608AD">
        <w:rPr>
          <w:rFonts w:ascii="Times New Roman" w:eastAsia="Times New Roman" w:hAnsi="Times New Roman" w:cs="Times New Roman"/>
          <w:sz w:val="24"/>
          <w:szCs w:val="24"/>
        </w:rPr>
        <w:t>.</w:t>
      </w:r>
    </w:p>
    <w:p w:rsidR="002608AD" w:rsidRPr="002608AD" w:rsidRDefault="002608AD" w:rsidP="002608AD">
      <w:pPr>
        <w:numPr>
          <w:ilvl w:val="0"/>
          <w:numId w:val="23"/>
        </w:numPr>
        <w:shd w:val="clear" w:color="auto" w:fill="FFFFFF"/>
        <w:spacing w:after="48" w:line="240" w:lineRule="auto"/>
        <w:ind w:left="0"/>
        <w:rPr>
          <w:rFonts w:ascii="Times New Roman" w:eastAsia="Times New Roman" w:hAnsi="Times New Roman" w:cs="Times New Roman"/>
          <w:sz w:val="24"/>
          <w:szCs w:val="24"/>
        </w:rPr>
      </w:pPr>
      <w:r w:rsidRPr="002608AD">
        <w:rPr>
          <w:rFonts w:ascii="Times New Roman" w:eastAsia="Times New Roman" w:hAnsi="Times New Roman" w:cs="Times New Roman"/>
          <w:sz w:val="24"/>
          <w:szCs w:val="24"/>
        </w:rPr>
        <w:t>Wireless Local Area </w:t>
      </w:r>
      <w:r w:rsidRPr="002608AD">
        <w:rPr>
          <w:rFonts w:ascii="Times New Roman" w:eastAsia="Times New Roman" w:hAnsi="Times New Roman" w:cs="Times New Roman"/>
          <w:b/>
          <w:bCs/>
          <w:sz w:val="24"/>
          <w:szCs w:val="24"/>
        </w:rPr>
        <w:t>Network</w:t>
      </w:r>
      <w:r w:rsidRPr="002608AD">
        <w:rPr>
          <w:rFonts w:ascii="Times New Roman" w:eastAsia="Times New Roman" w:hAnsi="Times New Roman" w:cs="Times New Roman"/>
          <w:sz w:val="24"/>
          <w:szCs w:val="24"/>
        </w:rPr>
        <w:t>.</w:t>
      </w:r>
    </w:p>
    <w:p w:rsidR="002608AD" w:rsidRPr="002608AD" w:rsidRDefault="002608AD" w:rsidP="002608AD">
      <w:pPr>
        <w:numPr>
          <w:ilvl w:val="0"/>
          <w:numId w:val="23"/>
        </w:numPr>
        <w:shd w:val="clear" w:color="auto" w:fill="FFFFFF"/>
        <w:spacing w:after="48" w:line="240" w:lineRule="auto"/>
        <w:ind w:left="0"/>
        <w:rPr>
          <w:rFonts w:ascii="Times New Roman" w:eastAsia="Times New Roman" w:hAnsi="Times New Roman" w:cs="Times New Roman"/>
          <w:sz w:val="24"/>
          <w:szCs w:val="24"/>
        </w:rPr>
      </w:pPr>
      <w:r w:rsidRPr="002608AD">
        <w:rPr>
          <w:rFonts w:ascii="Times New Roman" w:eastAsia="Times New Roman" w:hAnsi="Times New Roman" w:cs="Times New Roman"/>
          <w:b/>
          <w:bCs/>
          <w:sz w:val="24"/>
          <w:szCs w:val="24"/>
        </w:rPr>
        <w:t>Network</w:t>
      </w:r>
      <w:r w:rsidRPr="002608AD">
        <w:rPr>
          <w:rFonts w:ascii="Times New Roman" w:eastAsia="Times New Roman" w:hAnsi="Times New Roman" w:cs="Times New Roman"/>
          <w:sz w:val="24"/>
          <w:szCs w:val="24"/>
        </w:rPr>
        <w:t> Security.</w:t>
      </w:r>
    </w:p>
    <w:p w:rsidR="002608AD" w:rsidRPr="002608AD" w:rsidRDefault="002608AD" w:rsidP="002608AD">
      <w:pPr>
        <w:numPr>
          <w:ilvl w:val="0"/>
          <w:numId w:val="23"/>
        </w:numPr>
        <w:shd w:val="clear" w:color="auto" w:fill="FFFFFF"/>
        <w:spacing w:after="48" w:line="240" w:lineRule="auto"/>
        <w:ind w:left="0"/>
        <w:rPr>
          <w:rFonts w:ascii="Times New Roman" w:eastAsia="Times New Roman" w:hAnsi="Times New Roman" w:cs="Times New Roman"/>
          <w:sz w:val="24"/>
          <w:szCs w:val="24"/>
        </w:rPr>
      </w:pPr>
      <w:r w:rsidRPr="002608AD">
        <w:rPr>
          <w:rFonts w:ascii="Times New Roman" w:eastAsia="Times New Roman" w:hAnsi="Times New Roman" w:cs="Times New Roman"/>
          <w:sz w:val="24"/>
          <w:szCs w:val="24"/>
        </w:rPr>
        <w:t>VANET.</w:t>
      </w:r>
    </w:p>
    <w:p w:rsidR="002608AD" w:rsidRPr="002608AD" w:rsidRDefault="002608AD" w:rsidP="002608AD">
      <w:pPr>
        <w:numPr>
          <w:ilvl w:val="0"/>
          <w:numId w:val="23"/>
        </w:numPr>
        <w:shd w:val="clear" w:color="auto" w:fill="FFFFFF"/>
        <w:spacing w:after="48" w:line="240" w:lineRule="auto"/>
        <w:ind w:left="0"/>
        <w:rPr>
          <w:rFonts w:ascii="Times New Roman" w:eastAsia="Times New Roman" w:hAnsi="Times New Roman" w:cs="Times New Roman"/>
          <w:sz w:val="24"/>
          <w:szCs w:val="24"/>
        </w:rPr>
      </w:pPr>
      <w:r w:rsidRPr="002608AD">
        <w:rPr>
          <w:rFonts w:ascii="Times New Roman" w:eastAsia="Times New Roman" w:hAnsi="Times New Roman" w:cs="Times New Roman"/>
          <w:sz w:val="24"/>
          <w:szCs w:val="24"/>
        </w:rPr>
        <w:t>Software-defined </w:t>
      </w:r>
      <w:r w:rsidRPr="002608AD">
        <w:rPr>
          <w:rFonts w:ascii="Times New Roman" w:eastAsia="Times New Roman" w:hAnsi="Times New Roman" w:cs="Times New Roman"/>
          <w:b/>
          <w:bCs/>
          <w:sz w:val="24"/>
          <w:szCs w:val="24"/>
        </w:rPr>
        <w:t>Networks</w:t>
      </w:r>
      <w:r w:rsidRPr="002608AD">
        <w:rPr>
          <w:rFonts w:ascii="Times New Roman" w:eastAsia="Times New Roman" w:hAnsi="Times New Roman" w:cs="Times New Roman"/>
          <w:sz w:val="24"/>
          <w:szCs w:val="24"/>
        </w:rPr>
        <w:t>(SDN)</w:t>
      </w:r>
    </w:p>
    <w:p w:rsidR="002608AD" w:rsidRPr="002608AD" w:rsidRDefault="00A03101" w:rsidP="002608AD">
      <w:pPr>
        <w:numPr>
          <w:ilvl w:val="0"/>
          <w:numId w:val="23"/>
        </w:numPr>
        <w:shd w:val="clear" w:color="auto" w:fill="FFFFFF"/>
        <w:spacing w:after="48" w:line="240" w:lineRule="auto"/>
        <w:ind w:left="0"/>
        <w:rPr>
          <w:rFonts w:ascii="Times New Roman" w:eastAsia="Times New Roman" w:hAnsi="Times New Roman" w:cs="Times New Roman"/>
          <w:sz w:val="24"/>
          <w:szCs w:val="24"/>
        </w:rPr>
      </w:pPr>
      <w:r w:rsidRPr="00A03101">
        <w:rPr>
          <w:rFonts w:ascii="Times New Roman" w:eastAsia="Times New Roman" w:hAnsi="Times New Roman" w:cs="Times New Roman"/>
          <w:b/>
          <w:sz w:val="24"/>
          <w:szCs w:val="24"/>
        </w:rPr>
        <w:t>Ultra-high speed optical network</w:t>
      </w:r>
    </w:p>
    <w:p w:rsidR="002608AD" w:rsidRPr="002608AD" w:rsidRDefault="00A03101" w:rsidP="002608AD">
      <w:pPr>
        <w:numPr>
          <w:ilvl w:val="0"/>
          <w:numId w:val="23"/>
        </w:numPr>
        <w:shd w:val="clear" w:color="auto" w:fill="FFFFFF"/>
        <w:spacing w:after="48" w:line="240" w:lineRule="auto"/>
        <w:ind w:left="0"/>
        <w:rPr>
          <w:rFonts w:ascii="Times New Roman" w:eastAsia="Times New Roman" w:hAnsi="Times New Roman" w:cs="Times New Roman"/>
          <w:sz w:val="24"/>
          <w:szCs w:val="24"/>
        </w:rPr>
      </w:pPr>
      <w:r w:rsidRPr="00A03101">
        <w:rPr>
          <w:rFonts w:ascii="Times New Roman" w:eastAsia="Times New Roman" w:hAnsi="Times New Roman" w:cs="Times New Roman"/>
          <w:b/>
          <w:sz w:val="24"/>
          <w:szCs w:val="24"/>
        </w:rPr>
        <w:t xml:space="preserve">Music </w:t>
      </w:r>
      <w:proofErr w:type="spellStart"/>
      <w:r w:rsidRPr="00A03101">
        <w:rPr>
          <w:rFonts w:ascii="Times New Roman" w:eastAsia="Times New Roman" w:hAnsi="Times New Roman" w:cs="Times New Roman"/>
          <w:b/>
          <w:sz w:val="24"/>
          <w:szCs w:val="24"/>
        </w:rPr>
        <w:t>telepresence</w:t>
      </w:r>
      <w:proofErr w:type="spellEnd"/>
    </w:p>
    <w:p w:rsidR="002608AD" w:rsidRPr="002608AD" w:rsidRDefault="00A03101" w:rsidP="002608AD">
      <w:pPr>
        <w:numPr>
          <w:ilvl w:val="0"/>
          <w:numId w:val="23"/>
        </w:numPr>
        <w:shd w:val="clear" w:color="auto" w:fill="FFFFFF"/>
        <w:spacing w:after="48" w:line="240" w:lineRule="auto"/>
        <w:ind w:left="0"/>
        <w:rPr>
          <w:rFonts w:ascii="Times New Roman" w:eastAsia="Times New Roman" w:hAnsi="Times New Roman" w:cs="Times New Roman"/>
          <w:sz w:val="24"/>
          <w:szCs w:val="24"/>
        </w:rPr>
      </w:pPr>
      <w:r w:rsidRPr="00A03101">
        <w:rPr>
          <w:rFonts w:ascii="Times New Roman" w:eastAsia="Times New Roman" w:hAnsi="Times New Roman" w:cs="Times New Roman"/>
          <w:b/>
          <w:sz w:val="24"/>
          <w:szCs w:val="24"/>
        </w:rPr>
        <w:t>Cognitive radio and dynamic spectrum access</w:t>
      </w:r>
    </w:p>
    <w:p w:rsidR="002608AD" w:rsidRPr="002608AD" w:rsidRDefault="00A03101" w:rsidP="002608AD">
      <w:pPr>
        <w:numPr>
          <w:ilvl w:val="0"/>
          <w:numId w:val="23"/>
        </w:numPr>
        <w:shd w:val="clear" w:color="auto" w:fill="FFFFFF"/>
        <w:spacing w:after="48" w:line="240" w:lineRule="auto"/>
        <w:ind w:left="0"/>
        <w:rPr>
          <w:rFonts w:ascii="Times New Roman" w:eastAsia="Times New Roman" w:hAnsi="Times New Roman" w:cs="Times New Roman"/>
          <w:sz w:val="24"/>
          <w:szCs w:val="24"/>
        </w:rPr>
      </w:pPr>
      <w:r w:rsidRPr="00A03101">
        <w:rPr>
          <w:rFonts w:ascii="Times New Roman" w:eastAsia="Times New Roman" w:hAnsi="Times New Roman" w:cs="Times New Roman"/>
          <w:b/>
          <w:sz w:val="24"/>
          <w:szCs w:val="24"/>
        </w:rPr>
        <w:t>Secure protocol and secure processors authentication</w:t>
      </w:r>
    </w:p>
    <w:p w:rsidR="002608AD" w:rsidRPr="002608AD" w:rsidRDefault="00A03101" w:rsidP="002608AD">
      <w:pPr>
        <w:numPr>
          <w:ilvl w:val="0"/>
          <w:numId w:val="23"/>
        </w:numPr>
        <w:shd w:val="clear" w:color="auto" w:fill="FFFFFF"/>
        <w:spacing w:after="48" w:line="240" w:lineRule="auto"/>
        <w:ind w:left="0"/>
        <w:rPr>
          <w:rFonts w:ascii="Times New Roman" w:eastAsia="Times New Roman" w:hAnsi="Times New Roman" w:cs="Times New Roman"/>
          <w:sz w:val="24"/>
          <w:szCs w:val="24"/>
        </w:rPr>
      </w:pPr>
      <w:r w:rsidRPr="00A03101">
        <w:rPr>
          <w:rFonts w:ascii="Times New Roman" w:eastAsia="Times New Roman" w:hAnsi="Times New Roman" w:cs="Times New Roman"/>
          <w:b/>
          <w:sz w:val="24"/>
          <w:szCs w:val="24"/>
        </w:rPr>
        <w:t>Cyber-physical systems</w:t>
      </w:r>
    </w:p>
    <w:p w:rsidR="002608AD" w:rsidRPr="002608AD" w:rsidRDefault="00A03101" w:rsidP="002608AD">
      <w:pPr>
        <w:numPr>
          <w:ilvl w:val="0"/>
          <w:numId w:val="23"/>
        </w:numPr>
        <w:shd w:val="clear" w:color="auto" w:fill="FFFFFF"/>
        <w:spacing w:after="48" w:line="240" w:lineRule="auto"/>
        <w:ind w:left="0"/>
        <w:rPr>
          <w:rFonts w:ascii="Times New Roman" w:eastAsia="Times New Roman" w:hAnsi="Times New Roman" w:cs="Times New Roman"/>
          <w:sz w:val="24"/>
          <w:szCs w:val="24"/>
        </w:rPr>
      </w:pPr>
      <w:r w:rsidRPr="00A03101">
        <w:rPr>
          <w:rFonts w:ascii="Times New Roman" w:eastAsia="Times New Roman" w:hAnsi="Times New Roman" w:cs="Times New Roman"/>
          <w:b/>
          <w:sz w:val="24"/>
          <w:szCs w:val="24"/>
        </w:rPr>
        <w:t>Network coding</w:t>
      </w:r>
    </w:p>
    <w:p w:rsidR="002608AD" w:rsidRPr="002608AD" w:rsidRDefault="007F3C60" w:rsidP="002608AD">
      <w:pPr>
        <w:numPr>
          <w:ilvl w:val="0"/>
          <w:numId w:val="23"/>
        </w:numPr>
        <w:shd w:val="clear" w:color="auto" w:fill="FFFFFF"/>
        <w:spacing w:after="48" w:line="240" w:lineRule="auto"/>
        <w:ind w:left="0"/>
        <w:rPr>
          <w:rFonts w:ascii="Times New Roman" w:eastAsia="Times New Roman" w:hAnsi="Times New Roman" w:cs="Times New Roman"/>
          <w:sz w:val="24"/>
          <w:szCs w:val="24"/>
        </w:rPr>
      </w:pPr>
      <w:r w:rsidRPr="002608AD">
        <w:rPr>
          <w:rFonts w:ascii="Times New Roman" w:hAnsi="Times New Roman" w:cs="Times New Roman"/>
          <w:b/>
          <w:bCs/>
        </w:rPr>
        <w:t xml:space="preserve">Multimedia Systems and </w:t>
      </w:r>
      <w:r w:rsidR="00BE63C8" w:rsidRPr="002608AD">
        <w:rPr>
          <w:rFonts w:ascii="Times New Roman" w:hAnsi="Times New Roman" w:cs="Times New Roman"/>
          <w:b/>
          <w:bCs/>
        </w:rPr>
        <w:t>Multimedia Transport</w:t>
      </w:r>
    </w:p>
    <w:p w:rsidR="00BE63C8" w:rsidRPr="002608AD" w:rsidRDefault="00BE63C8" w:rsidP="002608AD">
      <w:pPr>
        <w:numPr>
          <w:ilvl w:val="0"/>
          <w:numId w:val="23"/>
        </w:numPr>
        <w:shd w:val="clear" w:color="auto" w:fill="FFFFFF"/>
        <w:spacing w:after="48" w:line="240" w:lineRule="auto"/>
        <w:ind w:left="0"/>
        <w:rPr>
          <w:rFonts w:ascii="Times New Roman" w:eastAsia="Times New Roman" w:hAnsi="Times New Roman" w:cs="Times New Roman"/>
          <w:sz w:val="24"/>
          <w:szCs w:val="24"/>
        </w:rPr>
      </w:pPr>
      <w:r w:rsidRPr="002608AD">
        <w:rPr>
          <w:rFonts w:ascii="Times New Roman" w:hAnsi="Times New Roman" w:cs="Times New Roman"/>
          <w:b/>
          <w:bCs/>
        </w:rPr>
        <w:t>Network Protocols</w:t>
      </w:r>
    </w:p>
    <w:p w:rsidR="007F3C60" w:rsidRPr="002608AD" w:rsidRDefault="007F3C60" w:rsidP="007F3C60">
      <w:pPr>
        <w:pStyle w:val="Heading3"/>
        <w:numPr>
          <w:ilvl w:val="0"/>
          <w:numId w:val="10"/>
        </w:numPr>
        <w:shd w:val="clear" w:color="auto" w:fill="FFFFFF"/>
        <w:spacing w:before="266" w:beforeAutospacing="0" w:after="120" w:afterAutospacing="0" w:line="480" w:lineRule="auto"/>
        <w:rPr>
          <w:sz w:val="26"/>
          <w:szCs w:val="26"/>
        </w:rPr>
      </w:pPr>
      <w:r w:rsidRPr="002608AD">
        <w:rPr>
          <w:sz w:val="26"/>
          <w:szCs w:val="26"/>
        </w:rPr>
        <w:t>Internet architecture:</w:t>
      </w:r>
    </w:p>
    <w:p w:rsidR="007F3C60" w:rsidRPr="002608AD" w:rsidRDefault="007F3C60" w:rsidP="007F3C60">
      <w:pPr>
        <w:pStyle w:val="NormalWeb"/>
        <w:shd w:val="clear" w:color="auto" w:fill="FFFFFF"/>
        <w:spacing w:before="0" w:beforeAutospacing="0" w:after="133" w:afterAutospacing="0"/>
        <w:ind w:left="720"/>
        <w:rPr>
          <w:sz w:val="19"/>
          <w:szCs w:val="19"/>
        </w:rPr>
      </w:pPr>
      <w:r w:rsidRPr="002608AD">
        <w:rPr>
          <w:sz w:val="19"/>
          <w:szCs w:val="19"/>
        </w:rPr>
        <w:t xml:space="preserve">Overlay architectures. </w:t>
      </w:r>
      <w:proofErr w:type="gramStart"/>
      <w:r w:rsidRPr="002608AD">
        <w:rPr>
          <w:sz w:val="19"/>
          <w:szCs w:val="19"/>
        </w:rPr>
        <w:t>Distributed hashing.</w:t>
      </w:r>
      <w:proofErr w:type="gramEnd"/>
      <w:r w:rsidRPr="002608AD">
        <w:rPr>
          <w:sz w:val="19"/>
          <w:szCs w:val="19"/>
        </w:rPr>
        <w:t xml:space="preserve"> </w:t>
      </w:r>
      <w:proofErr w:type="gramStart"/>
      <w:r w:rsidRPr="002608AD">
        <w:rPr>
          <w:sz w:val="19"/>
          <w:szCs w:val="19"/>
        </w:rPr>
        <w:t>Naming.</w:t>
      </w:r>
      <w:proofErr w:type="gramEnd"/>
      <w:r w:rsidRPr="002608AD">
        <w:rPr>
          <w:sz w:val="19"/>
          <w:szCs w:val="19"/>
        </w:rPr>
        <w:t xml:space="preserve"> </w:t>
      </w:r>
      <w:proofErr w:type="gramStart"/>
      <w:r w:rsidRPr="002608AD">
        <w:rPr>
          <w:sz w:val="19"/>
          <w:szCs w:val="19"/>
        </w:rPr>
        <w:t>Next generation network design.</w:t>
      </w:r>
      <w:proofErr w:type="gramEnd"/>
      <w:r w:rsidRPr="002608AD">
        <w:rPr>
          <w:sz w:val="19"/>
          <w:szCs w:val="19"/>
        </w:rPr>
        <w:t xml:space="preserve"> Peer to </w:t>
      </w:r>
      <w:proofErr w:type="gramStart"/>
      <w:r w:rsidRPr="002608AD">
        <w:rPr>
          <w:sz w:val="19"/>
          <w:szCs w:val="19"/>
        </w:rPr>
        <w:t>peer</w:t>
      </w:r>
      <w:proofErr w:type="gramEnd"/>
      <w:r w:rsidRPr="002608AD">
        <w:rPr>
          <w:sz w:val="19"/>
          <w:szCs w:val="19"/>
        </w:rPr>
        <w:t xml:space="preserve"> networking. </w:t>
      </w:r>
      <w:proofErr w:type="gramStart"/>
      <w:r w:rsidRPr="002608AD">
        <w:rPr>
          <w:sz w:val="19"/>
          <w:szCs w:val="19"/>
        </w:rPr>
        <w:t>Mobile and ad-hoc networking.</w:t>
      </w:r>
      <w:proofErr w:type="gramEnd"/>
      <w:r w:rsidRPr="002608AD">
        <w:rPr>
          <w:sz w:val="19"/>
          <w:szCs w:val="19"/>
        </w:rPr>
        <w:t xml:space="preserve"> </w:t>
      </w:r>
      <w:proofErr w:type="gramStart"/>
      <w:r w:rsidRPr="002608AD">
        <w:rPr>
          <w:sz w:val="19"/>
          <w:szCs w:val="19"/>
        </w:rPr>
        <w:t>Troubleshooting.</w:t>
      </w:r>
      <w:proofErr w:type="gramEnd"/>
      <w:r w:rsidRPr="002608AD">
        <w:rPr>
          <w:sz w:val="19"/>
          <w:szCs w:val="19"/>
        </w:rPr>
        <w:t xml:space="preserve"> </w:t>
      </w:r>
      <w:proofErr w:type="gramStart"/>
      <w:r w:rsidRPr="002608AD">
        <w:rPr>
          <w:sz w:val="19"/>
          <w:szCs w:val="19"/>
        </w:rPr>
        <w:t>Implications for energy efficiency.</w:t>
      </w:r>
      <w:proofErr w:type="gramEnd"/>
    </w:p>
    <w:p w:rsidR="007F3C60" w:rsidRPr="002608AD" w:rsidRDefault="007F3C60" w:rsidP="007F3C60">
      <w:pPr>
        <w:pStyle w:val="Heading3"/>
        <w:numPr>
          <w:ilvl w:val="0"/>
          <w:numId w:val="10"/>
        </w:numPr>
        <w:shd w:val="clear" w:color="auto" w:fill="FFFFFF"/>
        <w:spacing w:before="266" w:beforeAutospacing="0" w:after="120" w:afterAutospacing="0"/>
        <w:rPr>
          <w:sz w:val="26"/>
          <w:szCs w:val="26"/>
        </w:rPr>
      </w:pPr>
      <w:r w:rsidRPr="002608AD">
        <w:rPr>
          <w:sz w:val="26"/>
          <w:szCs w:val="26"/>
        </w:rPr>
        <w:t>Security:</w:t>
      </w:r>
    </w:p>
    <w:p w:rsidR="007F3C60" w:rsidRPr="002608AD" w:rsidRDefault="007F3C60" w:rsidP="007F3C60">
      <w:pPr>
        <w:pStyle w:val="NormalWeb"/>
        <w:shd w:val="clear" w:color="auto" w:fill="FFFFFF"/>
        <w:spacing w:before="0" w:beforeAutospacing="0" w:after="133" w:afterAutospacing="0"/>
        <w:ind w:left="720"/>
        <w:rPr>
          <w:sz w:val="19"/>
          <w:szCs w:val="19"/>
        </w:rPr>
      </w:pPr>
      <w:proofErr w:type="gramStart"/>
      <w:r w:rsidRPr="002608AD">
        <w:rPr>
          <w:sz w:val="19"/>
          <w:szCs w:val="19"/>
        </w:rPr>
        <w:t>Malware detection.</w:t>
      </w:r>
      <w:proofErr w:type="gramEnd"/>
      <w:r w:rsidRPr="002608AD">
        <w:rPr>
          <w:sz w:val="19"/>
          <w:szCs w:val="19"/>
        </w:rPr>
        <w:t xml:space="preserve"> Secure routing. </w:t>
      </w:r>
      <w:proofErr w:type="spellStart"/>
      <w:proofErr w:type="gramStart"/>
      <w:r w:rsidRPr="002608AD">
        <w:rPr>
          <w:sz w:val="19"/>
          <w:szCs w:val="19"/>
        </w:rPr>
        <w:t>Testbeds</w:t>
      </w:r>
      <w:proofErr w:type="spellEnd"/>
      <w:r w:rsidRPr="002608AD">
        <w:rPr>
          <w:sz w:val="19"/>
          <w:szCs w:val="19"/>
        </w:rPr>
        <w:t xml:space="preserve"> for security applications.</w:t>
      </w:r>
      <w:proofErr w:type="gramEnd"/>
      <w:r w:rsidRPr="002608AD">
        <w:rPr>
          <w:sz w:val="19"/>
          <w:szCs w:val="19"/>
        </w:rPr>
        <w:t xml:space="preserve"> </w:t>
      </w:r>
      <w:proofErr w:type="gramStart"/>
      <w:r w:rsidRPr="002608AD">
        <w:rPr>
          <w:sz w:val="19"/>
          <w:szCs w:val="19"/>
        </w:rPr>
        <w:t>Operating systems security.</w:t>
      </w:r>
      <w:proofErr w:type="gramEnd"/>
      <w:r w:rsidRPr="002608AD">
        <w:rPr>
          <w:sz w:val="19"/>
          <w:szCs w:val="19"/>
        </w:rPr>
        <w:t xml:space="preserve"> </w:t>
      </w:r>
      <w:proofErr w:type="gramStart"/>
      <w:r w:rsidRPr="002608AD">
        <w:rPr>
          <w:sz w:val="19"/>
          <w:szCs w:val="19"/>
        </w:rPr>
        <w:t>Intrusion detection/prevention.</w:t>
      </w:r>
      <w:proofErr w:type="gramEnd"/>
      <w:r w:rsidRPr="002608AD">
        <w:rPr>
          <w:sz w:val="19"/>
          <w:szCs w:val="19"/>
        </w:rPr>
        <w:t xml:space="preserve"> </w:t>
      </w:r>
      <w:proofErr w:type="gramStart"/>
      <w:r w:rsidRPr="002608AD">
        <w:rPr>
          <w:sz w:val="19"/>
          <w:szCs w:val="19"/>
        </w:rPr>
        <w:t>Availability.</w:t>
      </w:r>
      <w:proofErr w:type="gramEnd"/>
      <w:r w:rsidRPr="002608AD">
        <w:rPr>
          <w:sz w:val="19"/>
          <w:szCs w:val="19"/>
        </w:rPr>
        <w:t xml:space="preserve"> </w:t>
      </w:r>
      <w:proofErr w:type="gramStart"/>
      <w:r w:rsidRPr="002608AD">
        <w:rPr>
          <w:sz w:val="19"/>
          <w:szCs w:val="19"/>
        </w:rPr>
        <w:t>Authentication.</w:t>
      </w:r>
      <w:proofErr w:type="gramEnd"/>
      <w:r w:rsidRPr="002608AD">
        <w:rPr>
          <w:sz w:val="19"/>
          <w:szCs w:val="19"/>
        </w:rPr>
        <w:t xml:space="preserve"> </w:t>
      </w:r>
      <w:proofErr w:type="spellStart"/>
      <w:proofErr w:type="gramStart"/>
      <w:r w:rsidRPr="002608AD">
        <w:rPr>
          <w:sz w:val="19"/>
          <w:szCs w:val="19"/>
        </w:rPr>
        <w:t>Botnets</w:t>
      </w:r>
      <w:proofErr w:type="spellEnd"/>
      <w:r w:rsidRPr="002608AD">
        <w:rPr>
          <w:sz w:val="19"/>
          <w:szCs w:val="19"/>
        </w:rPr>
        <w:t xml:space="preserve"> and worms.</w:t>
      </w:r>
      <w:proofErr w:type="gramEnd"/>
    </w:p>
    <w:p w:rsidR="007F3C60" w:rsidRPr="002608AD" w:rsidRDefault="007F3C60" w:rsidP="007F3C60">
      <w:pPr>
        <w:pStyle w:val="Heading3"/>
        <w:numPr>
          <w:ilvl w:val="0"/>
          <w:numId w:val="10"/>
        </w:numPr>
        <w:shd w:val="clear" w:color="auto" w:fill="FFFFFF"/>
        <w:spacing w:before="266" w:beforeAutospacing="0" w:after="120" w:afterAutospacing="0"/>
        <w:rPr>
          <w:sz w:val="26"/>
          <w:szCs w:val="26"/>
        </w:rPr>
      </w:pPr>
      <w:r w:rsidRPr="002608AD">
        <w:rPr>
          <w:sz w:val="26"/>
          <w:szCs w:val="26"/>
        </w:rPr>
        <w:t>Distributed Systems:</w:t>
      </w:r>
    </w:p>
    <w:p w:rsidR="007F3C60" w:rsidRPr="002608AD" w:rsidRDefault="007F3C60" w:rsidP="007F3C60">
      <w:pPr>
        <w:pStyle w:val="NormalWeb"/>
        <w:shd w:val="clear" w:color="auto" w:fill="FFFFFF"/>
        <w:spacing w:before="0" w:beforeAutospacing="0" w:after="133" w:afterAutospacing="0"/>
        <w:ind w:left="720"/>
        <w:rPr>
          <w:sz w:val="19"/>
          <w:szCs w:val="19"/>
        </w:rPr>
      </w:pPr>
      <w:proofErr w:type="gramStart"/>
      <w:r w:rsidRPr="002608AD">
        <w:rPr>
          <w:sz w:val="19"/>
          <w:szCs w:val="19"/>
        </w:rPr>
        <w:t xml:space="preserve">Experimental </w:t>
      </w:r>
      <w:proofErr w:type="spellStart"/>
      <w:r w:rsidRPr="002608AD">
        <w:rPr>
          <w:sz w:val="19"/>
          <w:szCs w:val="19"/>
        </w:rPr>
        <w:t>testbeds</w:t>
      </w:r>
      <w:proofErr w:type="spellEnd"/>
      <w:r w:rsidRPr="002608AD">
        <w:rPr>
          <w:sz w:val="19"/>
          <w:szCs w:val="19"/>
        </w:rPr>
        <w:t>.</w:t>
      </w:r>
      <w:proofErr w:type="gramEnd"/>
      <w:r w:rsidRPr="002608AD">
        <w:rPr>
          <w:sz w:val="19"/>
          <w:szCs w:val="19"/>
        </w:rPr>
        <w:t xml:space="preserve"> </w:t>
      </w:r>
      <w:proofErr w:type="gramStart"/>
      <w:r w:rsidRPr="002608AD">
        <w:rPr>
          <w:sz w:val="19"/>
          <w:szCs w:val="19"/>
        </w:rPr>
        <w:t>Distributed logging.</w:t>
      </w:r>
      <w:proofErr w:type="gramEnd"/>
      <w:r w:rsidRPr="002608AD">
        <w:rPr>
          <w:sz w:val="19"/>
          <w:szCs w:val="19"/>
        </w:rPr>
        <w:t xml:space="preserve"> </w:t>
      </w:r>
      <w:proofErr w:type="gramStart"/>
      <w:r w:rsidRPr="002608AD">
        <w:rPr>
          <w:sz w:val="19"/>
          <w:szCs w:val="19"/>
        </w:rPr>
        <w:t>Declarative networking.</w:t>
      </w:r>
      <w:proofErr w:type="gramEnd"/>
    </w:p>
    <w:p w:rsidR="007F3C60" w:rsidRPr="002608AD" w:rsidRDefault="007F3C60" w:rsidP="007F3C60">
      <w:pPr>
        <w:pStyle w:val="Heading3"/>
        <w:numPr>
          <w:ilvl w:val="0"/>
          <w:numId w:val="10"/>
        </w:numPr>
        <w:shd w:val="clear" w:color="auto" w:fill="FFFFFF"/>
        <w:spacing w:before="266" w:beforeAutospacing="0" w:after="120" w:afterAutospacing="0"/>
        <w:rPr>
          <w:sz w:val="26"/>
          <w:szCs w:val="26"/>
        </w:rPr>
      </w:pPr>
      <w:r w:rsidRPr="002608AD">
        <w:rPr>
          <w:sz w:val="26"/>
          <w:szCs w:val="26"/>
        </w:rPr>
        <w:t>Operating systems:</w:t>
      </w:r>
    </w:p>
    <w:p w:rsidR="007F3C60" w:rsidRPr="002608AD" w:rsidRDefault="007F3C60" w:rsidP="007F3C60">
      <w:pPr>
        <w:pStyle w:val="NormalWeb"/>
        <w:shd w:val="clear" w:color="auto" w:fill="FFFFFF"/>
        <w:spacing w:before="0" w:beforeAutospacing="0" w:after="133" w:afterAutospacing="0"/>
        <w:ind w:left="720"/>
        <w:rPr>
          <w:sz w:val="19"/>
          <w:szCs w:val="19"/>
        </w:rPr>
      </w:pPr>
      <w:proofErr w:type="gramStart"/>
      <w:r w:rsidRPr="002608AD">
        <w:rPr>
          <w:sz w:val="19"/>
          <w:szCs w:val="19"/>
        </w:rPr>
        <w:t>OS for sensor networks.</w:t>
      </w:r>
      <w:proofErr w:type="gramEnd"/>
      <w:r w:rsidRPr="002608AD">
        <w:rPr>
          <w:sz w:val="19"/>
          <w:szCs w:val="19"/>
        </w:rPr>
        <w:t xml:space="preserve"> </w:t>
      </w:r>
      <w:proofErr w:type="gramStart"/>
      <w:r w:rsidRPr="002608AD">
        <w:rPr>
          <w:sz w:val="19"/>
          <w:szCs w:val="19"/>
        </w:rPr>
        <w:t>Monitoring OS behavior for malware detection.</w:t>
      </w:r>
      <w:proofErr w:type="gramEnd"/>
      <w:r w:rsidRPr="002608AD">
        <w:rPr>
          <w:sz w:val="19"/>
          <w:szCs w:val="19"/>
        </w:rPr>
        <w:t xml:space="preserve"> </w:t>
      </w:r>
      <w:proofErr w:type="gramStart"/>
      <w:r w:rsidRPr="002608AD">
        <w:rPr>
          <w:sz w:val="19"/>
          <w:szCs w:val="19"/>
        </w:rPr>
        <w:t>Performance analysis.</w:t>
      </w:r>
      <w:proofErr w:type="gramEnd"/>
      <w:r w:rsidRPr="002608AD">
        <w:rPr>
          <w:sz w:val="19"/>
          <w:szCs w:val="19"/>
        </w:rPr>
        <w:t xml:space="preserve"> </w:t>
      </w:r>
      <w:proofErr w:type="gramStart"/>
      <w:r w:rsidRPr="002608AD">
        <w:rPr>
          <w:sz w:val="19"/>
          <w:szCs w:val="19"/>
        </w:rPr>
        <w:t>Programming languages for systems.</w:t>
      </w:r>
      <w:proofErr w:type="gramEnd"/>
      <w:r w:rsidRPr="002608AD">
        <w:rPr>
          <w:sz w:val="19"/>
          <w:szCs w:val="19"/>
        </w:rPr>
        <w:t xml:space="preserve"> Power aware computing.</w:t>
      </w:r>
    </w:p>
    <w:p w:rsidR="007F3C60" w:rsidRPr="002608AD" w:rsidRDefault="007F3C60" w:rsidP="007F3C60">
      <w:pPr>
        <w:rPr>
          <w:rFonts w:ascii="Times New Roman" w:hAnsi="Times New Roman" w:cs="Times New Roman"/>
          <w:sz w:val="28"/>
          <w:szCs w:val="28"/>
        </w:rPr>
      </w:pPr>
    </w:p>
    <w:p w:rsidR="00BE63C8" w:rsidRPr="002608AD" w:rsidRDefault="00BE63C8" w:rsidP="00BE63C8">
      <w:pPr>
        <w:pStyle w:val="Heading3"/>
        <w:shd w:val="clear" w:color="auto" w:fill="FFFFFF"/>
        <w:spacing w:before="242" w:beforeAutospacing="0" w:after="121" w:afterAutospacing="0"/>
        <w:rPr>
          <w:b w:val="0"/>
          <w:bCs w:val="0"/>
          <w:sz w:val="28"/>
          <w:szCs w:val="28"/>
        </w:rPr>
      </w:pPr>
      <w:r w:rsidRPr="002608AD">
        <w:rPr>
          <w:b w:val="0"/>
          <w:bCs w:val="0"/>
          <w:sz w:val="28"/>
          <w:szCs w:val="28"/>
        </w:rPr>
        <w:t>Operating Systems</w:t>
      </w:r>
    </w:p>
    <w:p w:rsidR="00BE63C8" w:rsidRPr="002608AD" w:rsidRDefault="00BE63C8" w:rsidP="00BE63C8">
      <w:pPr>
        <w:pStyle w:val="Heading6"/>
        <w:shd w:val="clear" w:color="auto" w:fill="FFFFFF"/>
        <w:spacing w:before="0"/>
        <w:rPr>
          <w:rFonts w:ascii="Times New Roman" w:hAnsi="Times New Roman" w:cs="Times New Roman"/>
          <w:b/>
          <w:bCs/>
          <w:color w:val="auto"/>
        </w:rPr>
      </w:pPr>
      <w:r w:rsidRPr="002608AD">
        <w:rPr>
          <w:rFonts w:ascii="Times New Roman" w:hAnsi="Times New Roman" w:cs="Times New Roman"/>
          <w:b/>
          <w:bCs/>
          <w:color w:val="auto"/>
        </w:rPr>
        <w:t>Subareas: File Systems, Virtualization, Concurrency, Software Support for Secure Hardware</w:t>
      </w:r>
    </w:p>
    <w:p w:rsidR="00BE63C8" w:rsidRPr="002608AD" w:rsidRDefault="00BE63C8" w:rsidP="00BE63C8">
      <w:pPr>
        <w:pStyle w:val="Heading3"/>
        <w:shd w:val="clear" w:color="auto" w:fill="FFFFFF"/>
        <w:spacing w:before="242" w:beforeAutospacing="0" w:after="121" w:afterAutospacing="0"/>
        <w:rPr>
          <w:b w:val="0"/>
          <w:bCs w:val="0"/>
          <w:sz w:val="28"/>
          <w:szCs w:val="28"/>
        </w:rPr>
      </w:pPr>
      <w:r w:rsidRPr="002608AD">
        <w:rPr>
          <w:b w:val="0"/>
          <w:bCs w:val="0"/>
          <w:sz w:val="28"/>
          <w:szCs w:val="28"/>
        </w:rPr>
        <w:t>Robotics</w:t>
      </w:r>
    </w:p>
    <w:p w:rsidR="00BE63C8" w:rsidRPr="002608AD" w:rsidRDefault="00BE63C8" w:rsidP="00BE63C8">
      <w:pPr>
        <w:pStyle w:val="Heading6"/>
        <w:shd w:val="clear" w:color="auto" w:fill="FFFFFF"/>
        <w:spacing w:before="0"/>
        <w:rPr>
          <w:rFonts w:ascii="Times New Roman" w:hAnsi="Times New Roman" w:cs="Times New Roman"/>
          <w:b/>
          <w:bCs/>
          <w:color w:val="auto"/>
        </w:rPr>
      </w:pPr>
      <w:r w:rsidRPr="002608AD">
        <w:rPr>
          <w:rFonts w:ascii="Times New Roman" w:hAnsi="Times New Roman" w:cs="Times New Roman"/>
          <w:b/>
          <w:bCs/>
          <w:color w:val="auto"/>
        </w:rPr>
        <w:lastRenderedPageBreak/>
        <w:t>Subareas: Assistive Robotics, Manipulation, Medical Robotics, Motion Planning &amp; Control, Robot Learning, Robot Perception</w:t>
      </w:r>
      <w:proofErr w:type="gramStart"/>
      <w:r w:rsidR="00014BDD" w:rsidRPr="002608AD">
        <w:rPr>
          <w:rFonts w:ascii="Times New Roman" w:hAnsi="Times New Roman" w:cs="Times New Roman"/>
          <w:b/>
          <w:bCs/>
          <w:color w:val="auto"/>
        </w:rPr>
        <w:t xml:space="preserve">, </w:t>
      </w:r>
      <w:r w:rsidR="00014BDD" w:rsidRPr="002608AD">
        <w:rPr>
          <w:rFonts w:ascii="Times New Roman" w:hAnsi="Times New Roman" w:cs="Times New Roman"/>
          <w:color w:val="auto"/>
          <w:sz w:val="19"/>
          <w:szCs w:val="19"/>
          <w:shd w:val="clear" w:color="auto" w:fill="FFFFFF"/>
        </w:rPr>
        <w:t xml:space="preserve"> Computational</w:t>
      </w:r>
      <w:proofErr w:type="gramEnd"/>
      <w:r w:rsidR="00014BDD" w:rsidRPr="002608AD">
        <w:rPr>
          <w:rFonts w:ascii="Times New Roman" w:hAnsi="Times New Roman" w:cs="Times New Roman"/>
          <w:color w:val="auto"/>
          <w:sz w:val="19"/>
          <w:szCs w:val="19"/>
          <w:shd w:val="clear" w:color="auto" w:fill="FFFFFF"/>
        </w:rPr>
        <w:t xml:space="preserve"> Geometry. Computer assisted surgical and medical analysis, planning, and monitoring. Unmanned Air Vehicles</w:t>
      </w:r>
    </w:p>
    <w:p w:rsidR="00BE63C8" w:rsidRPr="002608AD" w:rsidRDefault="00BE63C8" w:rsidP="00BE63C8">
      <w:pPr>
        <w:pStyle w:val="Heading3"/>
        <w:shd w:val="clear" w:color="auto" w:fill="FFFFFF"/>
        <w:spacing w:before="242" w:beforeAutospacing="0" w:after="121" w:afterAutospacing="0"/>
        <w:rPr>
          <w:b w:val="0"/>
          <w:bCs w:val="0"/>
          <w:sz w:val="28"/>
          <w:szCs w:val="28"/>
        </w:rPr>
      </w:pPr>
      <w:r w:rsidRPr="002608AD">
        <w:rPr>
          <w:b w:val="0"/>
          <w:bCs w:val="0"/>
          <w:sz w:val="28"/>
          <w:szCs w:val="28"/>
        </w:rPr>
        <w:t>Security</w:t>
      </w:r>
    </w:p>
    <w:p w:rsidR="007F3C60" w:rsidRPr="002608AD" w:rsidRDefault="00BE63C8" w:rsidP="007F3C60">
      <w:pPr>
        <w:pStyle w:val="Heading6"/>
        <w:numPr>
          <w:ilvl w:val="0"/>
          <w:numId w:val="10"/>
        </w:numPr>
        <w:shd w:val="clear" w:color="auto" w:fill="FFFFFF"/>
        <w:spacing w:before="0"/>
        <w:rPr>
          <w:rFonts w:ascii="Times New Roman" w:hAnsi="Times New Roman" w:cs="Times New Roman"/>
          <w:b/>
          <w:bCs/>
          <w:color w:val="auto"/>
        </w:rPr>
      </w:pPr>
      <w:r w:rsidRPr="002608AD">
        <w:rPr>
          <w:rFonts w:ascii="Times New Roman" w:hAnsi="Times New Roman" w:cs="Times New Roman"/>
          <w:b/>
          <w:bCs/>
          <w:color w:val="auto"/>
        </w:rPr>
        <w:t>Cloud Comp</w:t>
      </w:r>
      <w:r w:rsidR="007F3C60" w:rsidRPr="002608AD">
        <w:rPr>
          <w:rFonts w:ascii="Times New Roman" w:hAnsi="Times New Roman" w:cs="Times New Roman"/>
          <w:b/>
          <w:bCs/>
          <w:color w:val="auto"/>
        </w:rPr>
        <w:t>uting Security</w:t>
      </w:r>
    </w:p>
    <w:p w:rsidR="00A03101" w:rsidRPr="002608AD" w:rsidRDefault="00A03101" w:rsidP="00A03101">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17"/>
          <w:szCs w:val="17"/>
        </w:rPr>
      </w:pPr>
      <w:r w:rsidRPr="002608AD">
        <w:rPr>
          <w:rFonts w:ascii="Times New Roman" w:hAnsi="Times New Roman" w:cs="Times New Roman"/>
        </w:rPr>
        <w:t xml:space="preserve">           </w:t>
      </w:r>
      <w:r w:rsidRPr="002608AD">
        <w:rPr>
          <w:rFonts w:ascii="Times New Roman" w:eastAsia="Times New Roman" w:hAnsi="Times New Roman" w:cs="Times New Roman"/>
          <w:sz w:val="17"/>
          <w:szCs w:val="17"/>
        </w:rPr>
        <w:t>Cloud infrastructure for data management</w:t>
      </w:r>
    </w:p>
    <w:p w:rsidR="00A03101" w:rsidRPr="00A03101" w:rsidRDefault="00A03101" w:rsidP="00A03101">
      <w:pPr>
        <w:numPr>
          <w:ilvl w:val="0"/>
          <w:numId w:val="19"/>
        </w:numPr>
        <w:shd w:val="clear" w:color="auto" w:fill="FFFFFF"/>
        <w:tabs>
          <w:tab w:val="clear" w:pos="720"/>
          <w:tab w:val="num" w:pos="1080"/>
        </w:tabs>
        <w:spacing w:before="100" w:beforeAutospacing="1" w:after="100" w:afterAutospacing="1" w:line="240" w:lineRule="auto"/>
        <w:ind w:left="1350"/>
        <w:rPr>
          <w:rFonts w:ascii="Times New Roman" w:eastAsia="Times New Roman" w:hAnsi="Times New Roman" w:cs="Times New Roman"/>
          <w:sz w:val="17"/>
          <w:szCs w:val="17"/>
        </w:rPr>
      </w:pPr>
      <w:r w:rsidRPr="00A03101">
        <w:rPr>
          <w:rFonts w:ascii="Times New Roman" w:eastAsia="Times New Roman" w:hAnsi="Times New Roman" w:cs="Times New Roman"/>
          <w:sz w:val="17"/>
          <w:szCs w:val="17"/>
        </w:rPr>
        <w:t>Privacy and security in cloud data management</w:t>
      </w:r>
    </w:p>
    <w:p w:rsidR="00A03101" w:rsidRPr="00A03101" w:rsidRDefault="00A03101" w:rsidP="00A03101">
      <w:pPr>
        <w:numPr>
          <w:ilvl w:val="0"/>
          <w:numId w:val="19"/>
        </w:numPr>
        <w:shd w:val="clear" w:color="auto" w:fill="FFFFFF"/>
        <w:tabs>
          <w:tab w:val="clear" w:pos="720"/>
          <w:tab w:val="num" w:pos="1080"/>
        </w:tabs>
        <w:spacing w:before="100" w:beforeAutospacing="1" w:after="100" w:afterAutospacing="1" w:line="240" w:lineRule="auto"/>
        <w:ind w:left="1350"/>
        <w:rPr>
          <w:rFonts w:ascii="Times New Roman" w:eastAsia="Times New Roman" w:hAnsi="Times New Roman" w:cs="Times New Roman"/>
          <w:sz w:val="17"/>
          <w:szCs w:val="17"/>
        </w:rPr>
      </w:pPr>
      <w:r w:rsidRPr="00A03101">
        <w:rPr>
          <w:rFonts w:ascii="Times New Roman" w:eastAsia="Times New Roman" w:hAnsi="Times New Roman" w:cs="Times New Roman"/>
          <w:sz w:val="17"/>
          <w:szCs w:val="17"/>
        </w:rPr>
        <w:t>Cloud-based mining and learning algorithms</w:t>
      </w:r>
    </w:p>
    <w:p w:rsidR="00A03101" w:rsidRPr="00A03101" w:rsidRDefault="00A03101" w:rsidP="00A03101">
      <w:pPr>
        <w:numPr>
          <w:ilvl w:val="0"/>
          <w:numId w:val="19"/>
        </w:numPr>
        <w:shd w:val="clear" w:color="auto" w:fill="FFFFFF"/>
        <w:tabs>
          <w:tab w:val="clear" w:pos="720"/>
          <w:tab w:val="num" w:pos="1080"/>
        </w:tabs>
        <w:spacing w:before="100" w:beforeAutospacing="1" w:after="100" w:afterAutospacing="1" w:line="240" w:lineRule="auto"/>
        <w:ind w:left="1350"/>
        <w:rPr>
          <w:rFonts w:ascii="Times New Roman" w:eastAsia="Times New Roman" w:hAnsi="Times New Roman" w:cs="Times New Roman"/>
          <w:sz w:val="17"/>
          <w:szCs w:val="17"/>
        </w:rPr>
      </w:pPr>
      <w:r w:rsidRPr="00A03101">
        <w:rPr>
          <w:rFonts w:ascii="Times New Roman" w:eastAsia="Times New Roman" w:hAnsi="Times New Roman" w:cs="Times New Roman"/>
          <w:sz w:val="17"/>
          <w:szCs w:val="17"/>
        </w:rPr>
        <w:t>Cloud support for text mining and web search</w:t>
      </w:r>
    </w:p>
    <w:p w:rsidR="00A03101" w:rsidRPr="00A03101" w:rsidRDefault="00A03101" w:rsidP="00A03101">
      <w:pPr>
        <w:numPr>
          <w:ilvl w:val="0"/>
          <w:numId w:val="19"/>
        </w:numPr>
        <w:shd w:val="clear" w:color="auto" w:fill="FFFFFF"/>
        <w:tabs>
          <w:tab w:val="clear" w:pos="720"/>
          <w:tab w:val="num" w:pos="1080"/>
        </w:tabs>
        <w:spacing w:before="100" w:beforeAutospacing="1" w:after="100" w:afterAutospacing="1" w:line="240" w:lineRule="auto"/>
        <w:ind w:left="1350"/>
        <w:rPr>
          <w:rFonts w:ascii="Times New Roman" w:eastAsia="Times New Roman" w:hAnsi="Times New Roman" w:cs="Times New Roman"/>
          <w:sz w:val="17"/>
          <w:szCs w:val="17"/>
        </w:rPr>
      </w:pPr>
      <w:r w:rsidRPr="00A03101">
        <w:rPr>
          <w:rFonts w:ascii="Times New Roman" w:eastAsia="Times New Roman" w:hAnsi="Times New Roman" w:cs="Times New Roman"/>
          <w:sz w:val="17"/>
          <w:szCs w:val="17"/>
        </w:rPr>
        <w:t>Large-scale natural language modeling and translation</w:t>
      </w:r>
    </w:p>
    <w:p w:rsidR="00A03101" w:rsidRPr="00A03101" w:rsidRDefault="00A03101" w:rsidP="00A03101">
      <w:pPr>
        <w:numPr>
          <w:ilvl w:val="0"/>
          <w:numId w:val="19"/>
        </w:numPr>
        <w:shd w:val="clear" w:color="auto" w:fill="FFFFFF"/>
        <w:tabs>
          <w:tab w:val="clear" w:pos="720"/>
          <w:tab w:val="num" w:pos="1080"/>
        </w:tabs>
        <w:spacing w:before="100" w:beforeAutospacing="1" w:after="100" w:afterAutospacing="1" w:line="240" w:lineRule="auto"/>
        <w:ind w:left="1350"/>
        <w:rPr>
          <w:rFonts w:ascii="Times New Roman" w:eastAsia="Times New Roman" w:hAnsi="Times New Roman" w:cs="Times New Roman"/>
          <w:sz w:val="17"/>
          <w:szCs w:val="17"/>
        </w:rPr>
      </w:pPr>
      <w:r w:rsidRPr="00A03101">
        <w:rPr>
          <w:rFonts w:ascii="Times New Roman" w:eastAsia="Times New Roman" w:hAnsi="Times New Roman" w:cs="Times New Roman"/>
          <w:sz w:val="17"/>
          <w:szCs w:val="17"/>
        </w:rPr>
        <w:t>Parallel and distributed algorithms for bioinformatics</w:t>
      </w:r>
    </w:p>
    <w:p w:rsidR="00A03101" w:rsidRPr="00A03101" w:rsidRDefault="00A03101" w:rsidP="00A03101">
      <w:pPr>
        <w:numPr>
          <w:ilvl w:val="0"/>
          <w:numId w:val="19"/>
        </w:numPr>
        <w:shd w:val="clear" w:color="auto" w:fill="FFFFFF"/>
        <w:tabs>
          <w:tab w:val="clear" w:pos="720"/>
          <w:tab w:val="num" w:pos="1080"/>
        </w:tabs>
        <w:spacing w:before="100" w:beforeAutospacing="1" w:after="100" w:afterAutospacing="1" w:line="240" w:lineRule="auto"/>
        <w:ind w:left="1350"/>
        <w:rPr>
          <w:rFonts w:ascii="Times New Roman" w:eastAsia="Times New Roman" w:hAnsi="Times New Roman" w:cs="Times New Roman"/>
          <w:sz w:val="17"/>
          <w:szCs w:val="17"/>
        </w:rPr>
      </w:pPr>
      <w:r w:rsidRPr="00A03101">
        <w:rPr>
          <w:rFonts w:ascii="Times New Roman" w:eastAsia="Times New Roman" w:hAnsi="Times New Roman" w:cs="Times New Roman"/>
          <w:sz w:val="17"/>
          <w:szCs w:val="17"/>
        </w:rPr>
        <w:t>Performance evaluation and benchmarking</w:t>
      </w:r>
    </w:p>
    <w:p w:rsidR="00A03101" w:rsidRPr="002608AD" w:rsidRDefault="00A03101" w:rsidP="00A03101">
      <w:pPr>
        <w:rPr>
          <w:rFonts w:ascii="Times New Roman" w:hAnsi="Times New Roman" w:cs="Times New Roman"/>
        </w:rPr>
      </w:pPr>
    </w:p>
    <w:p w:rsidR="007F3C60" w:rsidRPr="002608AD" w:rsidRDefault="007F3C60" w:rsidP="007F3C60">
      <w:pPr>
        <w:pStyle w:val="Heading6"/>
        <w:numPr>
          <w:ilvl w:val="0"/>
          <w:numId w:val="10"/>
        </w:numPr>
        <w:shd w:val="clear" w:color="auto" w:fill="FFFFFF"/>
        <w:spacing w:before="0"/>
        <w:rPr>
          <w:rFonts w:ascii="Times New Roman" w:hAnsi="Times New Roman" w:cs="Times New Roman"/>
          <w:b/>
          <w:bCs/>
          <w:color w:val="auto"/>
        </w:rPr>
      </w:pPr>
      <w:r w:rsidRPr="002608AD">
        <w:rPr>
          <w:rFonts w:ascii="Times New Roman" w:hAnsi="Times New Roman" w:cs="Times New Roman"/>
          <w:b/>
          <w:bCs/>
          <w:color w:val="auto"/>
        </w:rPr>
        <w:t>Hardware Security</w:t>
      </w:r>
    </w:p>
    <w:p w:rsidR="007F3C60" w:rsidRPr="002608AD" w:rsidRDefault="007F3C60" w:rsidP="007F3C60">
      <w:pPr>
        <w:pStyle w:val="Heading6"/>
        <w:numPr>
          <w:ilvl w:val="0"/>
          <w:numId w:val="10"/>
        </w:numPr>
        <w:shd w:val="clear" w:color="auto" w:fill="FFFFFF"/>
        <w:spacing w:before="0"/>
        <w:rPr>
          <w:rFonts w:ascii="Times New Roman" w:hAnsi="Times New Roman" w:cs="Times New Roman"/>
          <w:b/>
          <w:bCs/>
          <w:color w:val="auto"/>
        </w:rPr>
      </w:pPr>
      <w:r w:rsidRPr="002608AD">
        <w:rPr>
          <w:rFonts w:ascii="Times New Roman" w:hAnsi="Times New Roman" w:cs="Times New Roman"/>
          <w:b/>
          <w:bCs/>
          <w:color w:val="auto"/>
        </w:rPr>
        <w:t>Mobile Device Security</w:t>
      </w:r>
    </w:p>
    <w:p w:rsidR="00BE63C8" w:rsidRPr="002608AD" w:rsidRDefault="007F3C60" w:rsidP="00BE63C8">
      <w:pPr>
        <w:pStyle w:val="Heading6"/>
        <w:shd w:val="clear" w:color="auto" w:fill="FFFFFF"/>
        <w:spacing w:before="0"/>
        <w:rPr>
          <w:rFonts w:ascii="Times New Roman" w:hAnsi="Times New Roman" w:cs="Times New Roman"/>
          <w:b/>
          <w:bCs/>
          <w:color w:val="auto"/>
        </w:rPr>
      </w:pPr>
      <w:r w:rsidRPr="002608AD">
        <w:rPr>
          <w:rFonts w:ascii="Times New Roman" w:hAnsi="Times New Roman" w:cs="Times New Roman"/>
          <w:b/>
          <w:bCs/>
          <w:color w:val="auto"/>
        </w:rPr>
        <w:t xml:space="preserve"> </w:t>
      </w:r>
    </w:p>
    <w:p w:rsidR="007F3C60" w:rsidRPr="002608AD" w:rsidRDefault="007F3C60" w:rsidP="007F3C60">
      <w:pPr>
        <w:pStyle w:val="Heading3"/>
        <w:numPr>
          <w:ilvl w:val="0"/>
          <w:numId w:val="11"/>
        </w:numPr>
        <w:shd w:val="clear" w:color="auto" w:fill="FFFFFF"/>
        <w:spacing w:before="266" w:beforeAutospacing="0" w:after="120" w:afterAutospacing="0"/>
        <w:rPr>
          <w:sz w:val="26"/>
          <w:szCs w:val="26"/>
        </w:rPr>
      </w:pPr>
      <w:r w:rsidRPr="002608AD">
        <w:rPr>
          <w:sz w:val="26"/>
          <w:szCs w:val="26"/>
        </w:rPr>
        <w:t>Cryptography</w:t>
      </w:r>
    </w:p>
    <w:p w:rsidR="007F3C60" w:rsidRPr="002608AD" w:rsidRDefault="007F3C60" w:rsidP="007F3C60">
      <w:pPr>
        <w:pStyle w:val="NormalWeb"/>
        <w:shd w:val="clear" w:color="auto" w:fill="FFFFFF"/>
        <w:spacing w:before="0" w:beforeAutospacing="0" w:after="133" w:afterAutospacing="0"/>
        <w:ind w:left="720"/>
        <w:rPr>
          <w:sz w:val="19"/>
          <w:szCs w:val="19"/>
        </w:rPr>
      </w:pPr>
      <w:r w:rsidRPr="002608AD">
        <w:rPr>
          <w:sz w:val="19"/>
          <w:szCs w:val="19"/>
        </w:rPr>
        <w:t xml:space="preserve">  </w:t>
      </w:r>
      <w:proofErr w:type="gramStart"/>
      <w:r w:rsidRPr="002608AD">
        <w:rPr>
          <w:sz w:val="19"/>
          <w:szCs w:val="19"/>
        </w:rPr>
        <w:t>complexity-theoretic</w:t>
      </w:r>
      <w:proofErr w:type="gramEnd"/>
      <w:r w:rsidRPr="002608AD">
        <w:rPr>
          <w:sz w:val="19"/>
          <w:szCs w:val="19"/>
        </w:rPr>
        <w:t xml:space="preserve"> approaches to cryptography, development of new cryptographic systems, cryptanalysis, protocol development, applied cryptography, quantum computation, and applications that include electronic commerce, electronic voting, wireless communications, and protocols for sensor webs. See </w:t>
      </w:r>
      <w:hyperlink r:id="rId15" w:history="1">
        <w:r w:rsidRPr="002608AD">
          <w:rPr>
            <w:rStyle w:val="Hyperlink"/>
            <w:color w:val="auto"/>
            <w:sz w:val="19"/>
            <w:szCs w:val="19"/>
          </w:rPr>
          <w:t>here</w:t>
        </w:r>
      </w:hyperlink>
      <w:r w:rsidRPr="002608AD">
        <w:rPr>
          <w:sz w:val="19"/>
          <w:szCs w:val="19"/>
        </w:rPr>
        <w:t> for more information.</w:t>
      </w:r>
    </w:p>
    <w:p w:rsidR="007F3C60" w:rsidRPr="002608AD" w:rsidRDefault="007F3C60" w:rsidP="007F3C60">
      <w:pPr>
        <w:pStyle w:val="Heading3"/>
        <w:numPr>
          <w:ilvl w:val="0"/>
          <w:numId w:val="11"/>
        </w:numPr>
        <w:shd w:val="clear" w:color="auto" w:fill="FFFFFF"/>
        <w:spacing w:before="266" w:beforeAutospacing="0" w:after="120" w:afterAutospacing="0"/>
        <w:rPr>
          <w:sz w:val="26"/>
          <w:szCs w:val="26"/>
        </w:rPr>
      </w:pPr>
      <w:r w:rsidRPr="002608AD">
        <w:rPr>
          <w:sz w:val="26"/>
          <w:szCs w:val="26"/>
        </w:rPr>
        <w:t>Privacy</w:t>
      </w:r>
    </w:p>
    <w:p w:rsidR="007F3C60" w:rsidRPr="002608AD" w:rsidRDefault="007F3C60" w:rsidP="007F3C60">
      <w:pPr>
        <w:pStyle w:val="NormalWeb"/>
        <w:shd w:val="clear" w:color="auto" w:fill="FFFFFF"/>
        <w:spacing w:before="0" w:beforeAutospacing="0" w:after="133" w:afterAutospacing="0"/>
        <w:ind w:left="720"/>
        <w:rPr>
          <w:sz w:val="19"/>
          <w:szCs w:val="19"/>
        </w:rPr>
      </w:pPr>
      <w:r w:rsidRPr="002608AD">
        <w:rPr>
          <w:sz w:val="19"/>
          <w:szCs w:val="19"/>
        </w:rPr>
        <w:t xml:space="preserve"> </w:t>
      </w:r>
    </w:p>
    <w:p w:rsidR="007F3C60" w:rsidRPr="002608AD" w:rsidRDefault="007F3C60" w:rsidP="007F3C60">
      <w:pPr>
        <w:pStyle w:val="Heading3"/>
        <w:numPr>
          <w:ilvl w:val="0"/>
          <w:numId w:val="11"/>
        </w:numPr>
        <w:shd w:val="clear" w:color="auto" w:fill="FFFFFF"/>
        <w:spacing w:before="266" w:beforeAutospacing="0" w:after="120" w:afterAutospacing="0"/>
        <w:rPr>
          <w:sz w:val="26"/>
          <w:szCs w:val="26"/>
        </w:rPr>
      </w:pPr>
      <w:r w:rsidRPr="002608AD">
        <w:rPr>
          <w:sz w:val="26"/>
          <w:szCs w:val="26"/>
        </w:rPr>
        <w:t>Social implications of security</w:t>
      </w:r>
    </w:p>
    <w:p w:rsidR="007F3C60" w:rsidRPr="002608AD" w:rsidRDefault="007F3C60" w:rsidP="007F3C60">
      <w:pPr>
        <w:pStyle w:val="NormalWeb"/>
        <w:shd w:val="clear" w:color="auto" w:fill="FFFFFF"/>
        <w:spacing w:before="0" w:beforeAutospacing="0" w:after="133" w:afterAutospacing="0"/>
        <w:ind w:left="720"/>
        <w:rPr>
          <w:sz w:val="19"/>
          <w:szCs w:val="19"/>
        </w:rPr>
      </w:pPr>
      <w:r w:rsidRPr="002608AD">
        <w:rPr>
          <w:sz w:val="19"/>
          <w:szCs w:val="19"/>
        </w:rPr>
        <w:t xml:space="preserve"> </w:t>
      </w:r>
    </w:p>
    <w:p w:rsidR="007F3C60" w:rsidRPr="002608AD" w:rsidRDefault="007F3C60" w:rsidP="007F3C60">
      <w:pPr>
        <w:pStyle w:val="Heading3"/>
        <w:numPr>
          <w:ilvl w:val="0"/>
          <w:numId w:val="11"/>
        </w:numPr>
        <w:shd w:val="clear" w:color="auto" w:fill="FFFFFF"/>
        <w:spacing w:before="266" w:beforeAutospacing="0" w:after="120" w:afterAutospacing="0"/>
        <w:rPr>
          <w:sz w:val="26"/>
          <w:szCs w:val="26"/>
        </w:rPr>
      </w:pPr>
      <w:r w:rsidRPr="002608AD">
        <w:rPr>
          <w:sz w:val="26"/>
          <w:szCs w:val="26"/>
        </w:rPr>
        <w:t>Sensor web security</w:t>
      </w:r>
    </w:p>
    <w:p w:rsidR="007F3C60" w:rsidRPr="002608AD" w:rsidRDefault="007F3C60" w:rsidP="007F3C60">
      <w:pPr>
        <w:pStyle w:val="NormalWeb"/>
        <w:shd w:val="clear" w:color="auto" w:fill="FFFFFF"/>
        <w:spacing w:before="0" w:beforeAutospacing="0" w:after="133" w:afterAutospacing="0"/>
        <w:ind w:left="720"/>
        <w:rPr>
          <w:sz w:val="19"/>
          <w:szCs w:val="19"/>
        </w:rPr>
      </w:pPr>
      <w:r w:rsidRPr="002608AD">
        <w:rPr>
          <w:sz w:val="19"/>
          <w:szCs w:val="19"/>
        </w:rPr>
        <w:t xml:space="preserve">   </w:t>
      </w:r>
    </w:p>
    <w:p w:rsidR="007F3C60" w:rsidRPr="002608AD" w:rsidRDefault="007F3C60" w:rsidP="007F3C60">
      <w:pPr>
        <w:pStyle w:val="Heading3"/>
        <w:numPr>
          <w:ilvl w:val="0"/>
          <w:numId w:val="11"/>
        </w:numPr>
        <w:shd w:val="clear" w:color="auto" w:fill="FFFFFF"/>
        <w:spacing w:before="266" w:beforeAutospacing="0" w:after="120" w:afterAutospacing="0"/>
        <w:rPr>
          <w:sz w:val="26"/>
          <w:szCs w:val="26"/>
        </w:rPr>
      </w:pPr>
      <w:proofErr w:type="spellStart"/>
      <w:r w:rsidRPr="002608AD">
        <w:rPr>
          <w:sz w:val="26"/>
          <w:szCs w:val="26"/>
        </w:rPr>
        <w:t>Testbeds</w:t>
      </w:r>
      <w:proofErr w:type="spellEnd"/>
      <w:r w:rsidRPr="002608AD">
        <w:rPr>
          <w:sz w:val="26"/>
          <w:szCs w:val="26"/>
        </w:rPr>
        <w:t xml:space="preserve"> for security</w:t>
      </w:r>
    </w:p>
    <w:p w:rsidR="007F3C60" w:rsidRPr="002608AD" w:rsidRDefault="007F3C60" w:rsidP="007F3C60">
      <w:pPr>
        <w:pStyle w:val="NormalWeb"/>
        <w:shd w:val="clear" w:color="auto" w:fill="FFFFFF"/>
        <w:spacing w:before="0" w:beforeAutospacing="0" w:after="133" w:afterAutospacing="0"/>
        <w:ind w:left="720"/>
        <w:rPr>
          <w:sz w:val="19"/>
          <w:szCs w:val="19"/>
        </w:rPr>
      </w:pPr>
      <w:r w:rsidRPr="002608AD">
        <w:rPr>
          <w:sz w:val="19"/>
          <w:szCs w:val="19"/>
        </w:rPr>
        <w:t xml:space="preserve"> </w:t>
      </w:r>
    </w:p>
    <w:p w:rsidR="007F3C60" w:rsidRPr="002608AD" w:rsidRDefault="007F3C60" w:rsidP="007F3C60">
      <w:pPr>
        <w:pStyle w:val="Heading3"/>
        <w:numPr>
          <w:ilvl w:val="0"/>
          <w:numId w:val="11"/>
        </w:numPr>
        <w:shd w:val="clear" w:color="auto" w:fill="FFFFFF"/>
        <w:spacing w:before="266" w:beforeAutospacing="0" w:after="120" w:afterAutospacing="0"/>
        <w:rPr>
          <w:sz w:val="26"/>
          <w:szCs w:val="26"/>
        </w:rPr>
      </w:pPr>
      <w:r w:rsidRPr="002608AD">
        <w:rPr>
          <w:sz w:val="26"/>
          <w:szCs w:val="26"/>
        </w:rPr>
        <w:t>Security, programming languages, and software engineering</w:t>
      </w:r>
    </w:p>
    <w:p w:rsidR="007F3C60" w:rsidRPr="002608AD" w:rsidRDefault="007F3C60" w:rsidP="007F3C60">
      <w:pPr>
        <w:pStyle w:val="NormalWeb"/>
        <w:shd w:val="clear" w:color="auto" w:fill="FFFFFF"/>
        <w:spacing w:before="0" w:beforeAutospacing="0" w:after="133" w:afterAutospacing="0"/>
        <w:ind w:left="720"/>
        <w:rPr>
          <w:sz w:val="19"/>
          <w:szCs w:val="19"/>
        </w:rPr>
      </w:pPr>
      <w:r w:rsidRPr="002608AD">
        <w:rPr>
          <w:sz w:val="19"/>
          <w:szCs w:val="19"/>
        </w:rPr>
        <w:t xml:space="preserve"> </w:t>
      </w:r>
    </w:p>
    <w:p w:rsidR="007F3C60" w:rsidRPr="002608AD" w:rsidRDefault="007F3C60" w:rsidP="007F3C60">
      <w:pPr>
        <w:pStyle w:val="Heading3"/>
        <w:numPr>
          <w:ilvl w:val="0"/>
          <w:numId w:val="11"/>
        </w:numPr>
        <w:shd w:val="clear" w:color="auto" w:fill="FFFFFF"/>
        <w:spacing w:before="266" w:beforeAutospacing="0" w:after="120" w:afterAutospacing="0"/>
        <w:rPr>
          <w:sz w:val="26"/>
          <w:szCs w:val="26"/>
        </w:rPr>
      </w:pPr>
      <w:r w:rsidRPr="002608AD">
        <w:rPr>
          <w:sz w:val="26"/>
          <w:szCs w:val="26"/>
        </w:rPr>
        <w:t>Human interfaces and security</w:t>
      </w:r>
    </w:p>
    <w:p w:rsidR="007F3C60" w:rsidRPr="002608AD" w:rsidRDefault="007F3C60" w:rsidP="007F3C60">
      <w:pPr>
        <w:pStyle w:val="NormalWeb"/>
        <w:shd w:val="clear" w:color="auto" w:fill="FFFFFF"/>
        <w:spacing w:before="0" w:beforeAutospacing="0" w:after="133" w:afterAutospacing="0"/>
        <w:ind w:left="720"/>
        <w:rPr>
          <w:sz w:val="19"/>
          <w:szCs w:val="19"/>
        </w:rPr>
      </w:pPr>
      <w:r w:rsidRPr="002608AD">
        <w:rPr>
          <w:sz w:val="19"/>
          <w:szCs w:val="19"/>
        </w:rPr>
        <w:t xml:space="preserve">   .</w:t>
      </w:r>
    </w:p>
    <w:p w:rsidR="007F3C60" w:rsidRPr="002608AD" w:rsidRDefault="007F3C60" w:rsidP="007F3C60">
      <w:pPr>
        <w:pStyle w:val="Heading3"/>
        <w:numPr>
          <w:ilvl w:val="0"/>
          <w:numId w:val="11"/>
        </w:numPr>
        <w:shd w:val="clear" w:color="auto" w:fill="FFFFFF"/>
        <w:spacing w:before="266" w:beforeAutospacing="0" w:after="120" w:afterAutospacing="0"/>
        <w:rPr>
          <w:sz w:val="26"/>
          <w:szCs w:val="26"/>
        </w:rPr>
      </w:pPr>
      <w:r w:rsidRPr="002608AD">
        <w:rPr>
          <w:sz w:val="26"/>
          <w:szCs w:val="26"/>
        </w:rPr>
        <w:t>Identity and integrity</w:t>
      </w:r>
    </w:p>
    <w:p w:rsidR="007F3C60" w:rsidRPr="002608AD" w:rsidRDefault="007F3C60" w:rsidP="007F3C60">
      <w:pPr>
        <w:pStyle w:val="NormalWeb"/>
        <w:shd w:val="clear" w:color="auto" w:fill="FFFFFF"/>
        <w:spacing w:before="0" w:beforeAutospacing="0" w:after="133" w:afterAutospacing="0"/>
        <w:ind w:left="720"/>
        <w:rPr>
          <w:sz w:val="19"/>
          <w:szCs w:val="19"/>
        </w:rPr>
      </w:pPr>
      <w:r w:rsidRPr="002608AD">
        <w:rPr>
          <w:sz w:val="19"/>
          <w:szCs w:val="19"/>
        </w:rPr>
        <w:lastRenderedPageBreak/>
        <w:t xml:space="preserve"> .</w:t>
      </w:r>
    </w:p>
    <w:p w:rsidR="007F3C60" w:rsidRPr="002608AD" w:rsidRDefault="007F3C60" w:rsidP="007F3C60">
      <w:pPr>
        <w:pStyle w:val="Heading3"/>
        <w:numPr>
          <w:ilvl w:val="0"/>
          <w:numId w:val="11"/>
        </w:numPr>
        <w:shd w:val="clear" w:color="auto" w:fill="FFFFFF"/>
        <w:spacing w:before="266" w:beforeAutospacing="0" w:after="120" w:afterAutospacing="0"/>
        <w:rPr>
          <w:sz w:val="26"/>
          <w:szCs w:val="26"/>
        </w:rPr>
      </w:pPr>
      <w:r w:rsidRPr="002608AD">
        <w:rPr>
          <w:sz w:val="26"/>
          <w:szCs w:val="26"/>
        </w:rPr>
        <w:t>Network security</w:t>
      </w:r>
    </w:p>
    <w:p w:rsidR="007F3C60" w:rsidRPr="002608AD" w:rsidRDefault="007F3C60" w:rsidP="007F3C60">
      <w:pPr>
        <w:pStyle w:val="NormalWeb"/>
        <w:shd w:val="clear" w:color="auto" w:fill="FFFFFF"/>
        <w:spacing w:before="0" w:beforeAutospacing="0" w:after="133" w:afterAutospacing="0"/>
        <w:ind w:left="720"/>
        <w:rPr>
          <w:sz w:val="19"/>
          <w:szCs w:val="19"/>
        </w:rPr>
      </w:pPr>
      <w:r w:rsidRPr="002608AD">
        <w:rPr>
          <w:sz w:val="19"/>
          <w:szCs w:val="19"/>
        </w:rPr>
        <w:t xml:space="preserve"> </w:t>
      </w:r>
    </w:p>
    <w:p w:rsidR="007F3C60" w:rsidRPr="002608AD" w:rsidRDefault="007F3C60" w:rsidP="007F3C60">
      <w:pPr>
        <w:pStyle w:val="Heading3"/>
        <w:numPr>
          <w:ilvl w:val="0"/>
          <w:numId w:val="11"/>
        </w:numPr>
        <w:shd w:val="clear" w:color="auto" w:fill="FFFFFF"/>
        <w:spacing w:before="266" w:beforeAutospacing="0" w:after="120" w:afterAutospacing="0"/>
        <w:rPr>
          <w:sz w:val="26"/>
          <w:szCs w:val="26"/>
        </w:rPr>
      </w:pPr>
      <w:r w:rsidRPr="002608AD">
        <w:rPr>
          <w:sz w:val="26"/>
          <w:szCs w:val="26"/>
        </w:rPr>
        <w:t>Electronic voting</w:t>
      </w:r>
    </w:p>
    <w:p w:rsidR="007F3C60" w:rsidRPr="002608AD" w:rsidRDefault="007F3C60" w:rsidP="007F3C60">
      <w:pPr>
        <w:rPr>
          <w:rFonts w:ascii="Times New Roman" w:hAnsi="Times New Roman" w:cs="Times New Roman"/>
        </w:rPr>
      </w:pPr>
      <w:r w:rsidRPr="002608AD">
        <w:rPr>
          <w:rFonts w:ascii="Times New Roman" w:hAnsi="Times New Roman" w:cs="Times New Roman"/>
        </w:rPr>
        <w:t xml:space="preserve"> </w:t>
      </w:r>
    </w:p>
    <w:p w:rsidR="00BE63C8" w:rsidRPr="002608AD" w:rsidRDefault="00BE63C8">
      <w:pPr>
        <w:rPr>
          <w:rFonts w:ascii="Times New Roman" w:hAnsi="Times New Roman" w:cs="Times New Roman"/>
        </w:rPr>
      </w:pPr>
    </w:p>
    <w:p w:rsidR="00BE63C8" w:rsidRPr="002608AD" w:rsidRDefault="00BE63C8">
      <w:pPr>
        <w:rPr>
          <w:rFonts w:ascii="Times New Roman" w:hAnsi="Times New Roman" w:cs="Times New Roman"/>
        </w:rPr>
      </w:pPr>
    </w:p>
    <w:p w:rsidR="00BE63C8" w:rsidRPr="002608AD" w:rsidRDefault="00BE63C8" w:rsidP="00BE63C8">
      <w:pPr>
        <w:pStyle w:val="Heading3"/>
        <w:shd w:val="clear" w:color="auto" w:fill="FFFFFF"/>
        <w:spacing w:before="242" w:beforeAutospacing="0" w:after="121" w:afterAutospacing="0"/>
        <w:rPr>
          <w:b w:val="0"/>
          <w:bCs w:val="0"/>
          <w:sz w:val="25"/>
          <w:szCs w:val="25"/>
        </w:rPr>
      </w:pPr>
      <w:r w:rsidRPr="002608AD">
        <w:rPr>
          <w:b w:val="0"/>
          <w:bCs w:val="0"/>
          <w:sz w:val="25"/>
          <w:szCs w:val="25"/>
        </w:rPr>
        <w:t>Software</w:t>
      </w:r>
    </w:p>
    <w:p w:rsidR="00BE63C8" w:rsidRPr="002608AD" w:rsidRDefault="00BE63C8" w:rsidP="00BE63C8">
      <w:pPr>
        <w:pStyle w:val="Heading6"/>
        <w:shd w:val="clear" w:color="auto" w:fill="FFFFFF"/>
        <w:spacing w:before="0"/>
        <w:rPr>
          <w:rFonts w:ascii="Times New Roman" w:hAnsi="Times New Roman" w:cs="Times New Roman"/>
          <w:b/>
          <w:bCs/>
          <w:color w:val="auto"/>
        </w:rPr>
      </w:pPr>
      <w:r w:rsidRPr="002608AD">
        <w:rPr>
          <w:rFonts w:ascii="Times New Roman" w:hAnsi="Times New Roman" w:cs="Times New Roman"/>
          <w:b/>
          <w:bCs/>
          <w:color w:val="auto"/>
        </w:rPr>
        <w:t>Subareas: Agile Methods, Aspect-oriented Programming, Collaborative Development, Design Patterns &amp; Analysis, Model Federations for Systems Science</w:t>
      </w:r>
    </w:p>
    <w:p w:rsidR="00BE63C8" w:rsidRPr="002608AD" w:rsidRDefault="00BE63C8">
      <w:pPr>
        <w:rPr>
          <w:rFonts w:ascii="Times New Roman" w:hAnsi="Times New Roman" w:cs="Times New Roman"/>
        </w:rPr>
      </w:pPr>
    </w:p>
    <w:p w:rsidR="00014BDD" w:rsidRPr="002608AD" w:rsidRDefault="00014BDD" w:rsidP="00014BDD">
      <w:pPr>
        <w:pStyle w:val="Heading3"/>
        <w:shd w:val="clear" w:color="auto" w:fill="FFFFFF"/>
        <w:spacing w:before="266" w:beforeAutospacing="0" w:after="120" w:afterAutospacing="0"/>
        <w:rPr>
          <w:sz w:val="26"/>
          <w:szCs w:val="26"/>
        </w:rPr>
      </w:pPr>
      <w:r w:rsidRPr="002608AD">
        <w:rPr>
          <w:sz w:val="26"/>
          <w:szCs w:val="26"/>
        </w:rPr>
        <w:t>Search and Information Retrieval:</w:t>
      </w:r>
    </w:p>
    <w:p w:rsidR="00014BDD" w:rsidRPr="002608AD" w:rsidRDefault="00014BDD" w:rsidP="00014BDD">
      <w:pPr>
        <w:pStyle w:val="NormalWeb"/>
        <w:shd w:val="clear" w:color="auto" w:fill="FFFFFF"/>
        <w:spacing w:before="0" w:beforeAutospacing="0" w:after="133" w:afterAutospacing="0"/>
        <w:rPr>
          <w:sz w:val="19"/>
          <w:szCs w:val="19"/>
        </w:rPr>
      </w:pPr>
      <w:proofErr w:type="gramStart"/>
      <w:r w:rsidRPr="002608AD">
        <w:rPr>
          <w:sz w:val="19"/>
          <w:szCs w:val="19"/>
        </w:rPr>
        <w:t>Collaborative filtering.</w:t>
      </w:r>
      <w:proofErr w:type="gramEnd"/>
      <w:r w:rsidRPr="002608AD">
        <w:rPr>
          <w:sz w:val="19"/>
          <w:szCs w:val="19"/>
        </w:rPr>
        <w:t xml:space="preserve"> </w:t>
      </w:r>
      <w:proofErr w:type="gramStart"/>
      <w:r w:rsidRPr="002608AD">
        <w:rPr>
          <w:sz w:val="19"/>
          <w:szCs w:val="19"/>
        </w:rPr>
        <w:t>Information extraction.</w:t>
      </w:r>
      <w:proofErr w:type="gramEnd"/>
      <w:r w:rsidRPr="002608AD">
        <w:rPr>
          <w:sz w:val="19"/>
          <w:szCs w:val="19"/>
        </w:rPr>
        <w:t xml:space="preserve"> </w:t>
      </w:r>
      <w:proofErr w:type="gramStart"/>
      <w:r w:rsidRPr="002608AD">
        <w:rPr>
          <w:sz w:val="19"/>
          <w:szCs w:val="19"/>
        </w:rPr>
        <w:t>Image and video search.</w:t>
      </w:r>
      <w:proofErr w:type="gramEnd"/>
      <w:r w:rsidRPr="002608AD">
        <w:rPr>
          <w:sz w:val="19"/>
          <w:szCs w:val="19"/>
        </w:rPr>
        <w:t xml:space="preserve"> </w:t>
      </w:r>
      <w:proofErr w:type="gramStart"/>
      <w:r w:rsidRPr="002608AD">
        <w:rPr>
          <w:sz w:val="19"/>
          <w:szCs w:val="19"/>
        </w:rPr>
        <w:t>Intelligent information systems.</w:t>
      </w:r>
      <w:proofErr w:type="gramEnd"/>
    </w:p>
    <w:p w:rsidR="00014BDD" w:rsidRPr="002608AD" w:rsidRDefault="00014BDD">
      <w:pPr>
        <w:rPr>
          <w:rFonts w:ascii="Times New Roman" w:hAnsi="Times New Roman" w:cs="Times New Roman"/>
        </w:rPr>
      </w:pPr>
    </w:p>
    <w:p w:rsidR="00014BDD" w:rsidRPr="002608AD" w:rsidRDefault="007F3C60">
      <w:pPr>
        <w:rPr>
          <w:rFonts w:ascii="Times New Roman" w:hAnsi="Times New Roman" w:cs="Times New Roman"/>
          <w:sz w:val="48"/>
          <w:szCs w:val="48"/>
        </w:rPr>
      </w:pPr>
      <w:r w:rsidRPr="002608AD">
        <w:rPr>
          <w:rFonts w:ascii="Times New Roman" w:hAnsi="Times New Roman" w:cs="Times New Roman"/>
          <w:sz w:val="48"/>
          <w:szCs w:val="48"/>
        </w:rPr>
        <w:t>Programming systems</w:t>
      </w:r>
    </w:p>
    <w:p w:rsidR="007F3C60" w:rsidRPr="002608AD" w:rsidRDefault="007F3C60" w:rsidP="007F3C60">
      <w:pPr>
        <w:pStyle w:val="Heading3"/>
        <w:numPr>
          <w:ilvl w:val="0"/>
          <w:numId w:val="12"/>
        </w:numPr>
        <w:shd w:val="clear" w:color="auto" w:fill="FFFFFF"/>
        <w:spacing w:before="266" w:beforeAutospacing="0" w:after="120" w:afterAutospacing="0"/>
        <w:rPr>
          <w:sz w:val="26"/>
          <w:szCs w:val="26"/>
        </w:rPr>
      </w:pPr>
      <w:r w:rsidRPr="002608AD">
        <w:rPr>
          <w:sz w:val="26"/>
          <w:szCs w:val="26"/>
        </w:rPr>
        <w:t>Programming Language Design and Implementation:</w:t>
      </w:r>
    </w:p>
    <w:p w:rsidR="007F3C60" w:rsidRPr="002608AD" w:rsidRDefault="007F3C60" w:rsidP="007F3C60">
      <w:pPr>
        <w:pStyle w:val="NormalWeb"/>
        <w:shd w:val="clear" w:color="auto" w:fill="FFFFFF"/>
        <w:spacing w:before="0" w:beforeAutospacing="0" w:after="133" w:afterAutospacing="0"/>
        <w:ind w:left="720"/>
        <w:rPr>
          <w:sz w:val="19"/>
          <w:szCs w:val="19"/>
        </w:rPr>
      </w:pPr>
      <w:proofErr w:type="gramStart"/>
      <w:r w:rsidRPr="002608AD">
        <w:rPr>
          <w:sz w:val="19"/>
          <w:szCs w:val="19"/>
        </w:rPr>
        <w:t>Compiler optimization.</w:t>
      </w:r>
      <w:proofErr w:type="gramEnd"/>
      <w:r w:rsidRPr="002608AD">
        <w:rPr>
          <w:sz w:val="19"/>
          <w:szCs w:val="19"/>
        </w:rPr>
        <w:t xml:space="preserve"> </w:t>
      </w:r>
      <w:proofErr w:type="gramStart"/>
      <w:r w:rsidRPr="002608AD">
        <w:rPr>
          <w:sz w:val="19"/>
          <w:szCs w:val="19"/>
        </w:rPr>
        <w:t>Semantics.</w:t>
      </w:r>
      <w:proofErr w:type="gramEnd"/>
      <w:r w:rsidRPr="002608AD">
        <w:rPr>
          <w:sz w:val="19"/>
          <w:szCs w:val="19"/>
        </w:rPr>
        <w:t xml:space="preserve"> </w:t>
      </w:r>
      <w:proofErr w:type="gramStart"/>
      <w:r w:rsidRPr="002608AD">
        <w:rPr>
          <w:sz w:val="19"/>
          <w:szCs w:val="19"/>
        </w:rPr>
        <w:t>JIT compilers.</w:t>
      </w:r>
      <w:proofErr w:type="gramEnd"/>
      <w:r w:rsidRPr="002608AD">
        <w:rPr>
          <w:sz w:val="19"/>
          <w:szCs w:val="19"/>
        </w:rPr>
        <w:t xml:space="preserve"> </w:t>
      </w:r>
      <w:proofErr w:type="gramStart"/>
      <w:r w:rsidRPr="002608AD">
        <w:rPr>
          <w:sz w:val="19"/>
          <w:szCs w:val="19"/>
        </w:rPr>
        <w:t>Domain-specific languages.</w:t>
      </w:r>
      <w:proofErr w:type="gramEnd"/>
    </w:p>
    <w:p w:rsidR="007F3C60" w:rsidRPr="002608AD" w:rsidRDefault="007F3C60" w:rsidP="007F3C60">
      <w:pPr>
        <w:pStyle w:val="Heading3"/>
        <w:numPr>
          <w:ilvl w:val="0"/>
          <w:numId w:val="12"/>
        </w:numPr>
        <w:shd w:val="clear" w:color="auto" w:fill="FFFFFF"/>
        <w:spacing w:before="266" w:beforeAutospacing="0" w:after="120" w:afterAutospacing="0"/>
        <w:rPr>
          <w:sz w:val="26"/>
          <w:szCs w:val="26"/>
        </w:rPr>
      </w:pPr>
      <w:r w:rsidRPr="002608AD">
        <w:rPr>
          <w:sz w:val="26"/>
          <w:szCs w:val="26"/>
        </w:rPr>
        <w:t>Programming Environments and Tools:</w:t>
      </w:r>
    </w:p>
    <w:p w:rsidR="007F3C60" w:rsidRPr="002608AD" w:rsidRDefault="007F3C60" w:rsidP="007F3C60">
      <w:pPr>
        <w:pStyle w:val="NormalWeb"/>
        <w:shd w:val="clear" w:color="auto" w:fill="FFFFFF"/>
        <w:spacing w:before="0" w:beforeAutospacing="0" w:after="133" w:afterAutospacing="0"/>
        <w:ind w:left="720"/>
        <w:rPr>
          <w:sz w:val="19"/>
          <w:szCs w:val="19"/>
        </w:rPr>
      </w:pPr>
      <w:proofErr w:type="gramStart"/>
      <w:r w:rsidRPr="002608AD">
        <w:rPr>
          <w:sz w:val="19"/>
          <w:szCs w:val="19"/>
        </w:rPr>
        <w:t>Monitoring.</w:t>
      </w:r>
      <w:proofErr w:type="gramEnd"/>
      <w:r w:rsidRPr="002608AD">
        <w:rPr>
          <w:sz w:val="19"/>
          <w:szCs w:val="19"/>
        </w:rPr>
        <w:t xml:space="preserve"> </w:t>
      </w:r>
      <w:proofErr w:type="gramStart"/>
      <w:r w:rsidRPr="002608AD">
        <w:rPr>
          <w:sz w:val="19"/>
          <w:szCs w:val="19"/>
        </w:rPr>
        <w:t>Programmer search engines.</w:t>
      </w:r>
      <w:proofErr w:type="gramEnd"/>
      <w:r w:rsidRPr="002608AD">
        <w:rPr>
          <w:sz w:val="19"/>
          <w:szCs w:val="19"/>
        </w:rPr>
        <w:t xml:space="preserve"> </w:t>
      </w:r>
      <w:proofErr w:type="gramStart"/>
      <w:r w:rsidRPr="002608AD">
        <w:rPr>
          <w:sz w:val="19"/>
          <w:szCs w:val="19"/>
        </w:rPr>
        <w:t>Model-based design.</w:t>
      </w:r>
      <w:proofErr w:type="gramEnd"/>
    </w:p>
    <w:p w:rsidR="007F3C60" w:rsidRPr="002608AD" w:rsidRDefault="007F3C60" w:rsidP="007F3C60">
      <w:pPr>
        <w:pStyle w:val="Heading3"/>
        <w:numPr>
          <w:ilvl w:val="0"/>
          <w:numId w:val="12"/>
        </w:numPr>
        <w:shd w:val="clear" w:color="auto" w:fill="FFFFFF"/>
        <w:spacing w:before="266" w:beforeAutospacing="0" w:after="120" w:afterAutospacing="0"/>
        <w:rPr>
          <w:sz w:val="26"/>
          <w:szCs w:val="26"/>
        </w:rPr>
      </w:pPr>
      <w:r w:rsidRPr="002608AD">
        <w:rPr>
          <w:sz w:val="26"/>
          <w:szCs w:val="26"/>
        </w:rPr>
        <w:t>Program Analysis and Verification:</w:t>
      </w:r>
    </w:p>
    <w:p w:rsidR="007F3C60" w:rsidRPr="002608AD" w:rsidRDefault="007F3C60" w:rsidP="007F3C60">
      <w:pPr>
        <w:pStyle w:val="NormalWeb"/>
        <w:shd w:val="clear" w:color="auto" w:fill="FFFFFF"/>
        <w:spacing w:before="0" w:beforeAutospacing="0" w:after="133" w:afterAutospacing="0"/>
        <w:ind w:left="720"/>
        <w:rPr>
          <w:sz w:val="19"/>
          <w:szCs w:val="19"/>
        </w:rPr>
      </w:pPr>
      <w:proofErr w:type="gramStart"/>
      <w:r w:rsidRPr="002608AD">
        <w:rPr>
          <w:sz w:val="19"/>
          <w:szCs w:val="19"/>
        </w:rPr>
        <w:t>Model checking.</w:t>
      </w:r>
      <w:proofErr w:type="gramEnd"/>
      <w:r w:rsidRPr="002608AD">
        <w:rPr>
          <w:sz w:val="19"/>
          <w:szCs w:val="19"/>
        </w:rPr>
        <w:t xml:space="preserve"> </w:t>
      </w:r>
      <w:proofErr w:type="gramStart"/>
      <w:r w:rsidRPr="002608AD">
        <w:rPr>
          <w:sz w:val="19"/>
          <w:szCs w:val="19"/>
        </w:rPr>
        <w:t>Static and dynamic analysis.</w:t>
      </w:r>
      <w:proofErr w:type="gramEnd"/>
      <w:r w:rsidRPr="002608AD">
        <w:rPr>
          <w:sz w:val="19"/>
          <w:szCs w:val="19"/>
        </w:rPr>
        <w:t xml:space="preserve"> </w:t>
      </w:r>
      <w:proofErr w:type="gramStart"/>
      <w:r w:rsidRPr="002608AD">
        <w:rPr>
          <w:sz w:val="19"/>
          <w:szCs w:val="19"/>
        </w:rPr>
        <w:t>Theorem proving.</w:t>
      </w:r>
      <w:proofErr w:type="gramEnd"/>
      <w:r w:rsidRPr="002608AD">
        <w:rPr>
          <w:sz w:val="19"/>
          <w:szCs w:val="19"/>
        </w:rPr>
        <w:t xml:space="preserve"> </w:t>
      </w:r>
      <w:proofErr w:type="spellStart"/>
      <w:proofErr w:type="gramStart"/>
      <w:r w:rsidRPr="002608AD">
        <w:rPr>
          <w:sz w:val="19"/>
          <w:szCs w:val="19"/>
        </w:rPr>
        <w:t>Schedulability</w:t>
      </w:r>
      <w:proofErr w:type="spellEnd"/>
      <w:r w:rsidRPr="002608AD">
        <w:rPr>
          <w:sz w:val="19"/>
          <w:szCs w:val="19"/>
        </w:rPr>
        <w:t xml:space="preserve"> analysis for real-time systems.</w:t>
      </w:r>
      <w:proofErr w:type="gramEnd"/>
    </w:p>
    <w:p w:rsidR="007F3C60" w:rsidRPr="002608AD" w:rsidRDefault="007F3C60" w:rsidP="007F3C60">
      <w:pPr>
        <w:pStyle w:val="Heading3"/>
        <w:numPr>
          <w:ilvl w:val="0"/>
          <w:numId w:val="12"/>
        </w:numPr>
        <w:shd w:val="clear" w:color="auto" w:fill="FFFFFF"/>
        <w:spacing w:before="266" w:beforeAutospacing="0" w:after="120" w:afterAutospacing="0"/>
        <w:rPr>
          <w:sz w:val="26"/>
          <w:szCs w:val="26"/>
        </w:rPr>
      </w:pPr>
      <w:r w:rsidRPr="002608AD">
        <w:rPr>
          <w:sz w:val="26"/>
          <w:szCs w:val="26"/>
        </w:rPr>
        <w:t>Software design, synthesis, and testing:</w:t>
      </w:r>
    </w:p>
    <w:p w:rsidR="007F3C60" w:rsidRPr="002608AD" w:rsidRDefault="007F3C60" w:rsidP="007F3C60">
      <w:pPr>
        <w:pStyle w:val="NormalWeb"/>
        <w:shd w:val="clear" w:color="auto" w:fill="FFFFFF"/>
        <w:spacing w:before="0" w:beforeAutospacing="0" w:after="133" w:afterAutospacing="0"/>
        <w:ind w:left="720"/>
        <w:rPr>
          <w:sz w:val="19"/>
          <w:szCs w:val="19"/>
        </w:rPr>
      </w:pPr>
      <w:proofErr w:type="gramStart"/>
      <w:r w:rsidRPr="002608AD">
        <w:rPr>
          <w:sz w:val="19"/>
          <w:szCs w:val="19"/>
        </w:rPr>
        <w:t>Software design for parallel computing; for embedded systems; for numerical computing; for symbolic computing; for distributed computing.</w:t>
      </w:r>
      <w:proofErr w:type="gramEnd"/>
      <w:r w:rsidRPr="002608AD">
        <w:rPr>
          <w:sz w:val="19"/>
          <w:szCs w:val="19"/>
        </w:rPr>
        <w:t xml:space="preserve"> </w:t>
      </w:r>
      <w:proofErr w:type="gramStart"/>
      <w:r w:rsidRPr="002608AD">
        <w:rPr>
          <w:sz w:val="19"/>
          <w:szCs w:val="19"/>
        </w:rPr>
        <w:t>Software Testing.</w:t>
      </w:r>
      <w:proofErr w:type="gramEnd"/>
      <w:r w:rsidRPr="002608AD">
        <w:rPr>
          <w:sz w:val="19"/>
          <w:szCs w:val="19"/>
        </w:rPr>
        <w:t xml:space="preserve"> </w:t>
      </w:r>
      <w:proofErr w:type="gramStart"/>
      <w:r w:rsidRPr="002608AD">
        <w:rPr>
          <w:sz w:val="19"/>
          <w:szCs w:val="19"/>
        </w:rPr>
        <w:t>Sketching-based synthesis.</w:t>
      </w:r>
      <w:proofErr w:type="gramEnd"/>
    </w:p>
    <w:p w:rsidR="00A03101" w:rsidRPr="002608AD" w:rsidRDefault="00A03101" w:rsidP="00A03101">
      <w:pPr>
        <w:pStyle w:val="Heading2"/>
        <w:shd w:val="clear" w:color="auto" w:fill="FFFFFF"/>
        <w:spacing w:before="121"/>
        <w:rPr>
          <w:rFonts w:ascii="Times New Roman" w:hAnsi="Times New Roman" w:cs="Times New Roman"/>
          <w:color w:val="auto"/>
          <w:sz w:val="34"/>
          <w:szCs w:val="34"/>
        </w:rPr>
      </w:pPr>
      <w:r w:rsidRPr="002608AD">
        <w:rPr>
          <w:rFonts w:ascii="Times New Roman" w:hAnsi="Times New Roman" w:cs="Times New Roman"/>
          <w:color w:val="auto"/>
          <w:sz w:val="34"/>
          <w:szCs w:val="34"/>
        </w:rPr>
        <w:t>Semantic, Social and Sensor Webs</w:t>
      </w:r>
    </w:p>
    <w:p w:rsidR="00A03101" w:rsidRPr="00A03101" w:rsidRDefault="00A03101" w:rsidP="00A03101">
      <w:pPr>
        <w:numPr>
          <w:ilvl w:val="0"/>
          <w:numId w:val="16"/>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03101">
        <w:rPr>
          <w:rFonts w:ascii="Times New Roman" w:eastAsia="Times New Roman" w:hAnsi="Times New Roman" w:cs="Times New Roman"/>
          <w:sz w:val="24"/>
          <w:szCs w:val="24"/>
        </w:rPr>
        <w:t>Computer assisted document interpretation tools</w:t>
      </w:r>
    </w:p>
    <w:p w:rsidR="00A03101" w:rsidRPr="00A03101" w:rsidRDefault="00A03101" w:rsidP="00A03101">
      <w:pPr>
        <w:numPr>
          <w:ilvl w:val="0"/>
          <w:numId w:val="16"/>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03101">
        <w:rPr>
          <w:rFonts w:ascii="Times New Roman" w:eastAsia="Times New Roman" w:hAnsi="Times New Roman" w:cs="Times New Roman"/>
          <w:sz w:val="24"/>
          <w:szCs w:val="24"/>
        </w:rPr>
        <w:t>Information extraction from semi-structured documents</w:t>
      </w:r>
    </w:p>
    <w:p w:rsidR="00A03101" w:rsidRPr="00A03101" w:rsidRDefault="00A03101" w:rsidP="00A03101">
      <w:pPr>
        <w:numPr>
          <w:ilvl w:val="0"/>
          <w:numId w:val="16"/>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03101">
        <w:rPr>
          <w:rFonts w:ascii="Times New Roman" w:eastAsia="Times New Roman" w:hAnsi="Times New Roman" w:cs="Times New Roman"/>
          <w:sz w:val="24"/>
          <w:szCs w:val="24"/>
        </w:rPr>
        <w:t xml:space="preserve">Metadata for </w:t>
      </w:r>
      <w:proofErr w:type="spellStart"/>
      <w:r w:rsidRPr="00A03101">
        <w:rPr>
          <w:rFonts w:ascii="Times New Roman" w:eastAsia="Times New Roman" w:hAnsi="Times New Roman" w:cs="Times New Roman"/>
          <w:sz w:val="24"/>
          <w:szCs w:val="24"/>
        </w:rPr>
        <w:t>timelining</w:t>
      </w:r>
      <w:proofErr w:type="spellEnd"/>
      <w:r w:rsidRPr="00A03101">
        <w:rPr>
          <w:rFonts w:ascii="Times New Roman" w:eastAsia="Times New Roman" w:hAnsi="Times New Roman" w:cs="Times New Roman"/>
          <w:sz w:val="24"/>
          <w:szCs w:val="24"/>
        </w:rPr>
        <w:t xml:space="preserve"> events</w:t>
      </w:r>
    </w:p>
    <w:p w:rsidR="00A03101" w:rsidRPr="00A03101" w:rsidRDefault="00A03101" w:rsidP="00A03101">
      <w:pPr>
        <w:numPr>
          <w:ilvl w:val="0"/>
          <w:numId w:val="16"/>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03101">
        <w:rPr>
          <w:rFonts w:ascii="Times New Roman" w:eastAsia="Times New Roman" w:hAnsi="Times New Roman" w:cs="Times New Roman"/>
          <w:sz w:val="24"/>
          <w:szCs w:val="24"/>
        </w:rPr>
        <w:lastRenderedPageBreak/>
        <w:t>Semantic Web knowledge representation</w:t>
      </w:r>
    </w:p>
    <w:p w:rsidR="00A03101" w:rsidRPr="00A03101" w:rsidRDefault="00A03101" w:rsidP="00A03101">
      <w:pPr>
        <w:numPr>
          <w:ilvl w:val="0"/>
          <w:numId w:val="16"/>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03101">
        <w:rPr>
          <w:rFonts w:ascii="Times New Roman" w:eastAsia="Times New Roman" w:hAnsi="Times New Roman" w:cs="Times New Roman"/>
          <w:sz w:val="24"/>
          <w:szCs w:val="24"/>
        </w:rPr>
        <w:t>Semantic sensor web</w:t>
      </w:r>
    </w:p>
    <w:p w:rsidR="00A03101" w:rsidRPr="00A03101" w:rsidRDefault="00A03101" w:rsidP="00A03101">
      <w:pPr>
        <w:numPr>
          <w:ilvl w:val="0"/>
          <w:numId w:val="16"/>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03101">
        <w:rPr>
          <w:rFonts w:ascii="Times New Roman" w:eastAsia="Times New Roman" w:hAnsi="Times New Roman" w:cs="Times New Roman"/>
          <w:sz w:val="24"/>
          <w:szCs w:val="24"/>
        </w:rPr>
        <w:t>Linked and Big Data</w:t>
      </w:r>
    </w:p>
    <w:p w:rsidR="00A03101" w:rsidRPr="002608AD" w:rsidRDefault="00A03101" w:rsidP="00A03101">
      <w:pPr>
        <w:pStyle w:val="Heading2"/>
        <w:shd w:val="clear" w:color="auto" w:fill="FFFFFF"/>
        <w:spacing w:before="121"/>
        <w:rPr>
          <w:rFonts w:ascii="Times New Roman" w:hAnsi="Times New Roman" w:cs="Times New Roman"/>
          <w:color w:val="auto"/>
          <w:sz w:val="34"/>
          <w:szCs w:val="34"/>
        </w:rPr>
      </w:pPr>
      <w:r w:rsidRPr="002608AD">
        <w:rPr>
          <w:rFonts w:ascii="Times New Roman" w:hAnsi="Times New Roman" w:cs="Times New Roman"/>
          <w:color w:val="auto"/>
          <w:sz w:val="34"/>
          <w:szCs w:val="34"/>
        </w:rPr>
        <w:t>Soft Computing and Machine Learning</w:t>
      </w:r>
    </w:p>
    <w:p w:rsidR="00A03101" w:rsidRPr="00A03101" w:rsidRDefault="00A03101" w:rsidP="00A03101">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03101">
        <w:rPr>
          <w:rFonts w:ascii="Times New Roman" w:eastAsia="Times New Roman" w:hAnsi="Times New Roman" w:cs="Times New Roman"/>
          <w:sz w:val="24"/>
          <w:szCs w:val="24"/>
        </w:rPr>
        <w:t>Knowledge Representation and Reasoning</w:t>
      </w:r>
    </w:p>
    <w:p w:rsidR="00A03101" w:rsidRPr="00A03101" w:rsidRDefault="00A03101" w:rsidP="00A03101">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03101">
        <w:rPr>
          <w:rFonts w:ascii="Times New Roman" w:eastAsia="Times New Roman" w:hAnsi="Times New Roman" w:cs="Times New Roman"/>
          <w:sz w:val="24"/>
          <w:szCs w:val="24"/>
        </w:rPr>
        <w:t>Intelligent agents</w:t>
      </w:r>
    </w:p>
    <w:p w:rsidR="00A03101" w:rsidRPr="00A03101" w:rsidRDefault="00A03101" w:rsidP="00A03101">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03101">
        <w:rPr>
          <w:rFonts w:ascii="Times New Roman" w:eastAsia="Times New Roman" w:hAnsi="Times New Roman" w:cs="Times New Roman"/>
          <w:sz w:val="24"/>
          <w:szCs w:val="24"/>
        </w:rPr>
        <w:t>Natural language understanding</w:t>
      </w:r>
    </w:p>
    <w:p w:rsidR="00A03101" w:rsidRPr="00A03101" w:rsidRDefault="00A03101" w:rsidP="00A03101">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03101">
        <w:rPr>
          <w:rFonts w:ascii="Times New Roman" w:eastAsia="Times New Roman" w:hAnsi="Times New Roman" w:cs="Times New Roman"/>
          <w:sz w:val="24"/>
          <w:szCs w:val="24"/>
        </w:rPr>
        <w:t>Evolutionary algorithms and evolvable hardware</w:t>
      </w:r>
    </w:p>
    <w:p w:rsidR="00A03101" w:rsidRPr="00A03101" w:rsidRDefault="00A03101" w:rsidP="00A03101">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03101">
        <w:rPr>
          <w:rFonts w:ascii="Times New Roman" w:eastAsia="Times New Roman" w:hAnsi="Times New Roman" w:cs="Times New Roman"/>
          <w:sz w:val="24"/>
          <w:szCs w:val="24"/>
        </w:rPr>
        <w:t>Autonomous robotic systems</w:t>
      </w:r>
    </w:p>
    <w:p w:rsidR="00A03101" w:rsidRPr="00A03101" w:rsidRDefault="00A03101" w:rsidP="00A03101">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03101">
        <w:rPr>
          <w:rFonts w:ascii="Times New Roman" w:eastAsia="Times New Roman" w:hAnsi="Times New Roman" w:cs="Times New Roman"/>
          <w:sz w:val="24"/>
          <w:szCs w:val="24"/>
        </w:rPr>
        <w:t>Machine learning</w:t>
      </w:r>
    </w:p>
    <w:p w:rsidR="00A03101" w:rsidRPr="00A03101" w:rsidRDefault="00A03101" w:rsidP="00A03101">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03101">
        <w:rPr>
          <w:rFonts w:ascii="Times New Roman" w:eastAsia="Times New Roman" w:hAnsi="Times New Roman" w:cs="Times New Roman"/>
          <w:sz w:val="24"/>
          <w:szCs w:val="24"/>
        </w:rPr>
        <w:t>Fuzzy and neural systems</w:t>
      </w:r>
    </w:p>
    <w:p w:rsidR="00A03101" w:rsidRPr="00A03101" w:rsidRDefault="00A03101" w:rsidP="00A03101">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03101">
        <w:rPr>
          <w:rFonts w:ascii="Times New Roman" w:eastAsia="Times New Roman" w:hAnsi="Times New Roman" w:cs="Times New Roman"/>
          <w:sz w:val="24"/>
          <w:szCs w:val="24"/>
        </w:rPr>
        <w:t>Intelligent control systems</w:t>
      </w:r>
    </w:p>
    <w:p w:rsidR="007F3C60" w:rsidRPr="002608AD" w:rsidRDefault="007F3C60">
      <w:pPr>
        <w:rPr>
          <w:rFonts w:ascii="Times New Roman" w:hAnsi="Times New Roman" w:cs="Times New Roman"/>
          <w:sz w:val="48"/>
          <w:szCs w:val="48"/>
        </w:rPr>
      </w:pPr>
    </w:p>
    <w:sectPr w:rsidR="007F3C60" w:rsidRPr="002608AD" w:rsidSect="007E47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103C"/>
    <w:multiLevelType w:val="multilevel"/>
    <w:tmpl w:val="DB9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431ECD"/>
    <w:multiLevelType w:val="multilevel"/>
    <w:tmpl w:val="E76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03E36"/>
    <w:multiLevelType w:val="multilevel"/>
    <w:tmpl w:val="C61E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DD5311"/>
    <w:multiLevelType w:val="multilevel"/>
    <w:tmpl w:val="FA16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3E50C5"/>
    <w:multiLevelType w:val="multilevel"/>
    <w:tmpl w:val="B528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BD7A32"/>
    <w:multiLevelType w:val="multilevel"/>
    <w:tmpl w:val="E76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1069C2"/>
    <w:multiLevelType w:val="hybridMultilevel"/>
    <w:tmpl w:val="3E0E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56149"/>
    <w:multiLevelType w:val="hybridMultilevel"/>
    <w:tmpl w:val="04129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2F2B3A"/>
    <w:multiLevelType w:val="multilevel"/>
    <w:tmpl w:val="11F2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1E2AF3"/>
    <w:multiLevelType w:val="multilevel"/>
    <w:tmpl w:val="C50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6606FB"/>
    <w:multiLevelType w:val="multilevel"/>
    <w:tmpl w:val="D71E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3B007F"/>
    <w:multiLevelType w:val="multilevel"/>
    <w:tmpl w:val="5F06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F532D7"/>
    <w:multiLevelType w:val="multilevel"/>
    <w:tmpl w:val="396C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2800D0"/>
    <w:multiLevelType w:val="multilevel"/>
    <w:tmpl w:val="C428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933269"/>
    <w:multiLevelType w:val="multilevel"/>
    <w:tmpl w:val="5D8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D85259"/>
    <w:multiLevelType w:val="multilevel"/>
    <w:tmpl w:val="E76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DA5D44"/>
    <w:multiLevelType w:val="multilevel"/>
    <w:tmpl w:val="8DFA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DD598F"/>
    <w:multiLevelType w:val="multilevel"/>
    <w:tmpl w:val="0C50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030884"/>
    <w:multiLevelType w:val="multilevel"/>
    <w:tmpl w:val="A58A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B63989"/>
    <w:multiLevelType w:val="multilevel"/>
    <w:tmpl w:val="ED6A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10E67D7"/>
    <w:multiLevelType w:val="multilevel"/>
    <w:tmpl w:val="E76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C60426"/>
    <w:multiLevelType w:val="hybridMultilevel"/>
    <w:tmpl w:val="B9F8E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815D01"/>
    <w:multiLevelType w:val="hybridMultilevel"/>
    <w:tmpl w:val="563A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8"/>
  </w:num>
  <w:num w:numId="4">
    <w:abstractNumId w:val="10"/>
  </w:num>
  <w:num w:numId="5">
    <w:abstractNumId w:val="7"/>
  </w:num>
  <w:num w:numId="6">
    <w:abstractNumId w:val="6"/>
  </w:num>
  <w:num w:numId="7">
    <w:abstractNumId w:val="21"/>
  </w:num>
  <w:num w:numId="8">
    <w:abstractNumId w:val="22"/>
  </w:num>
  <w:num w:numId="9">
    <w:abstractNumId w:val="3"/>
  </w:num>
  <w:num w:numId="10">
    <w:abstractNumId w:val="20"/>
  </w:num>
  <w:num w:numId="11">
    <w:abstractNumId w:val="5"/>
  </w:num>
  <w:num w:numId="12">
    <w:abstractNumId w:val="15"/>
  </w:num>
  <w:num w:numId="13">
    <w:abstractNumId w:val="0"/>
  </w:num>
  <w:num w:numId="14">
    <w:abstractNumId w:val="13"/>
  </w:num>
  <w:num w:numId="15">
    <w:abstractNumId w:val="19"/>
  </w:num>
  <w:num w:numId="16">
    <w:abstractNumId w:val="8"/>
  </w:num>
  <w:num w:numId="17">
    <w:abstractNumId w:val="11"/>
  </w:num>
  <w:num w:numId="18">
    <w:abstractNumId w:val="2"/>
  </w:num>
  <w:num w:numId="19">
    <w:abstractNumId w:val="17"/>
  </w:num>
  <w:num w:numId="20">
    <w:abstractNumId w:val="9"/>
  </w:num>
  <w:num w:numId="21">
    <w:abstractNumId w:val="4"/>
  </w:num>
  <w:num w:numId="22">
    <w:abstractNumId w:val="12"/>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BE63C8"/>
    <w:rsid w:val="00014BDD"/>
    <w:rsid w:val="002608AD"/>
    <w:rsid w:val="007E4724"/>
    <w:rsid w:val="007F3C60"/>
    <w:rsid w:val="00A03101"/>
    <w:rsid w:val="00BE6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724"/>
  </w:style>
  <w:style w:type="paragraph" w:styleId="Heading1">
    <w:name w:val="heading 1"/>
    <w:basedOn w:val="Normal"/>
    <w:link w:val="Heading1Char"/>
    <w:uiPriority w:val="9"/>
    <w:qFormat/>
    <w:rsid w:val="00BE63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031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E6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BE6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3C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E63C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E63C8"/>
    <w:rPr>
      <w:color w:val="0000FF"/>
      <w:u w:val="single"/>
    </w:rPr>
  </w:style>
  <w:style w:type="character" w:styleId="Strong">
    <w:name w:val="Strong"/>
    <w:basedOn w:val="DefaultParagraphFont"/>
    <w:uiPriority w:val="22"/>
    <w:qFormat/>
    <w:rsid w:val="00BE63C8"/>
    <w:rPr>
      <w:b/>
      <w:bCs/>
    </w:rPr>
  </w:style>
  <w:style w:type="character" w:styleId="Emphasis">
    <w:name w:val="Emphasis"/>
    <w:basedOn w:val="DefaultParagraphFont"/>
    <w:uiPriority w:val="20"/>
    <w:qFormat/>
    <w:rsid w:val="00BE63C8"/>
    <w:rPr>
      <w:i/>
      <w:iCs/>
    </w:rPr>
  </w:style>
  <w:style w:type="character" w:customStyle="1" w:styleId="Heading6Char">
    <w:name w:val="Heading 6 Char"/>
    <w:basedOn w:val="DefaultParagraphFont"/>
    <w:link w:val="Heading6"/>
    <w:uiPriority w:val="9"/>
    <w:semiHidden/>
    <w:rsid w:val="00BE63C8"/>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014B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3C60"/>
    <w:pPr>
      <w:ind w:left="720"/>
      <w:contextualSpacing/>
    </w:pPr>
  </w:style>
  <w:style w:type="character" w:customStyle="1" w:styleId="Heading2Char">
    <w:name w:val="Heading 2 Char"/>
    <w:basedOn w:val="DefaultParagraphFont"/>
    <w:link w:val="Heading2"/>
    <w:uiPriority w:val="9"/>
    <w:semiHidden/>
    <w:rsid w:val="00A0310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8381632">
      <w:bodyDiv w:val="1"/>
      <w:marLeft w:val="0"/>
      <w:marRight w:val="0"/>
      <w:marTop w:val="0"/>
      <w:marBottom w:val="0"/>
      <w:divBdr>
        <w:top w:val="none" w:sz="0" w:space="0" w:color="auto"/>
        <w:left w:val="none" w:sz="0" w:space="0" w:color="auto"/>
        <w:bottom w:val="none" w:sz="0" w:space="0" w:color="auto"/>
        <w:right w:val="none" w:sz="0" w:space="0" w:color="auto"/>
      </w:divBdr>
    </w:div>
    <w:div w:id="52508719">
      <w:bodyDiv w:val="1"/>
      <w:marLeft w:val="0"/>
      <w:marRight w:val="0"/>
      <w:marTop w:val="0"/>
      <w:marBottom w:val="0"/>
      <w:divBdr>
        <w:top w:val="none" w:sz="0" w:space="0" w:color="auto"/>
        <w:left w:val="none" w:sz="0" w:space="0" w:color="auto"/>
        <w:bottom w:val="none" w:sz="0" w:space="0" w:color="auto"/>
        <w:right w:val="none" w:sz="0" w:space="0" w:color="auto"/>
      </w:divBdr>
    </w:div>
    <w:div w:id="122383833">
      <w:bodyDiv w:val="1"/>
      <w:marLeft w:val="0"/>
      <w:marRight w:val="0"/>
      <w:marTop w:val="0"/>
      <w:marBottom w:val="0"/>
      <w:divBdr>
        <w:top w:val="none" w:sz="0" w:space="0" w:color="auto"/>
        <w:left w:val="none" w:sz="0" w:space="0" w:color="auto"/>
        <w:bottom w:val="none" w:sz="0" w:space="0" w:color="auto"/>
        <w:right w:val="none" w:sz="0" w:space="0" w:color="auto"/>
      </w:divBdr>
    </w:div>
    <w:div w:id="166136869">
      <w:bodyDiv w:val="1"/>
      <w:marLeft w:val="0"/>
      <w:marRight w:val="0"/>
      <w:marTop w:val="0"/>
      <w:marBottom w:val="0"/>
      <w:divBdr>
        <w:top w:val="none" w:sz="0" w:space="0" w:color="auto"/>
        <w:left w:val="none" w:sz="0" w:space="0" w:color="auto"/>
        <w:bottom w:val="none" w:sz="0" w:space="0" w:color="auto"/>
        <w:right w:val="none" w:sz="0" w:space="0" w:color="auto"/>
      </w:divBdr>
    </w:div>
    <w:div w:id="298413614">
      <w:bodyDiv w:val="1"/>
      <w:marLeft w:val="0"/>
      <w:marRight w:val="0"/>
      <w:marTop w:val="0"/>
      <w:marBottom w:val="0"/>
      <w:divBdr>
        <w:top w:val="none" w:sz="0" w:space="0" w:color="auto"/>
        <w:left w:val="none" w:sz="0" w:space="0" w:color="auto"/>
        <w:bottom w:val="none" w:sz="0" w:space="0" w:color="auto"/>
        <w:right w:val="none" w:sz="0" w:space="0" w:color="auto"/>
      </w:divBdr>
    </w:div>
    <w:div w:id="313803952">
      <w:bodyDiv w:val="1"/>
      <w:marLeft w:val="0"/>
      <w:marRight w:val="0"/>
      <w:marTop w:val="0"/>
      <w:marBottom w:val="0"/>
      <w:divBdr>
        <w:top w:val="none" w:sz="0" w:space="0" w:color="auto"/>
        <w:left w:val="none" w:sz="0" w:space="0" w:color="auto"/>
        <w:bottom w:val="none" w:sz="0" w:space="0" w:color="auto"/>
        <w:right w:val="none" w:sz="0" w:space="0" w:color="auto"/>
      </w:divBdr>
    </w:div>
    <w:div w:id="359287347">
      <w:bodyDiv w:val="1"/>
      <w:marLeft w:val="0"/>
      <w:marRight w:val="0"/>
      <w:marTop w:val="0"/>
      <w:marBottom w:val="0"/>
      <w:divBdr>
        <w:top w:val="none" w:sz="0" w:space="0" w:color="auto"/>
        <w:left w:val="none" w:sz="0" w:space="0" w:color="auto"/>
        <w:bottom w:val="none" w:sz="0" w:space="0" w:color="auto"/>
        <w:right w:val="none" w:sz="0" w:space="0" w:color="auto"/>
      </w:divBdr>
    </w:div>
    <w:div w:id="486167860">
      <w:bodyDiv w:val="1"/>
      <w:marLeft w:val="0"/>
      <w:marRight w:val="0"/>
      <w:marTop w:val="0"/>
      <w:marBottom w:val="0"/>
      <w:divBdr>
        <w:top w:val="none" w:sz="0" w:space="0" w:color="auto"/>
        <w:left w:val="none" w:sz="0" w:space="0" w:color="auto"/>
        <w:bottom w:val="none" w:sz="0" w:space="0" w:color="auto"/>
        <w:right w:val="none" w:sz="0" w:space="0" w:color="auto"/>
      </w:divBdr>
    </w:div>
    <w:div w:id="530454992">
      <w:bodyDiv w:val="1"/>
      <w:marLeft w:val="0"/>
      <w:marRight w:val="0"/>
      <w:marTop w:val="0"/>
      <w:marBottom w:val="0"/>
      <w:divBdr>
        <w:top w:val="none" w:sz="0" w:space="0" w:color="auto"/>
        <w:left w:val="none" w:sz="0" w:space="0" w:color="auto"/>
        <w:bottom w:val="none" w:sz="0" w:space="0" w:color="auto"/>
        <w:right w:val="none" w:sz="0" w:space="0" w:color="auto"/>
      </w:divBdr>
    </w:div>
    <w:div w:id="605231023">
      <w:bodyDiv w:val="1"/>
      <w:marLeft w:val="0"/>
      <w:marRight w:val="0"/>
      <w:marTop w:val="0"/>
      <w:marBottom w:val="0"/>
      <w:divBdr>
        <w:top w:val="none" w:sz="0" w:space="0" w:color="auto"/>
        <w:left w:val="none" w:sz="0" w:space="0" w:color="auto"/>
        <w:bottom w:val="none" w:sz="0" w:space="0" w:color="auto"/>
        <w:right w:val="none" w:sz="0" w:space="0" w:color="auto"/>
      </w:divBdr>
    </w:div>
    <w:div w:id="739712695">
      <w:bodyDiv w:val="1"/>
      <w:marLeft w:val="0"/>
      <w:marRight w:val="0"/>
      <w:marTop w:val="0"/>
      <w:marBottom w:val="0"/>
      <w:divBdr>
        <w:top w:val="none" w:sz="0" w:space="0" w:color="auto"/>
        <w:left w:val="none" w:sz="0" w:space="0" w:color="auto"/>
        <w:bottom w:val="none" w:sz="0" w:space="0" w:color="auto"/>
        <w:right w:val="none" w:sz="0" w:space="0" w:color="auto"/>
      </w:divBdr>
    </w:div>
    <w:div w:id="747191041">
      <w:bodyDiv w:val="1"/>
      <w:marLeft w:val="0"/>
      <w:marRight w:val="0"/>
      <w:marTop w:val="0"/>
      <w:marBottom w:val="0"/>
      <w:divBdr>
        <w:top w:val="none" w:sz="0" w:space="0" w:color="auto"/>
        <w:left w:val="none" w:sz="0" w:space="0" w:color="auto"/>
        <w:bottom w:val="none" w:sz="0" w:space="0" w:color="auto"/>
        <w:right w:val="none" w:sz="0" w:space="0" w:color="auto"/>
      </w:divBdr>
    </w:div>
    <w:div w:id="803811366">
      <w:bodyDiv w:val="1"/>
      <w:marLeft w:val="0"/>
      <w:marRight w:val="0"/>
      <w:marTop w:val="0"/>
      <w:marBottom w:val="0"/>
      <w:divBdr>
        <w:top w:val="none" w:sz="0" w:space="0" w:color="auto"/>
        <w:left w:val="none" w:sz="0" w:space="0" w:color="auto"/>
        <w:bottom w:val="none" w:sz="0" w:space="0" w:color="auto"/>
        <w:right w:val="none" w:sz="0" w:space="0" w:color="auto"/>
      </w:divBdr>
    </w:div>
    <w:div w:id="854031983">
      <w:bodyDiv w:val="1"/>
      <w:marLeft w:val="0"/>
      <w:marRight w:val="0"/>
      <w:marTop w:val="0"/>
      <w:marBottom w:val="0"/>
      <w:divBdr>
        <w:top w:val="none" w:sz="0" w:space="0" w:color="auto"/>
        <w:left w:val="none" w:sz="0" w:space="0" w:color="auto"/>
        <w:bottom w:val="none" w:sz="0" w:space="0" w:color="auto"/>
        <w:right w:val="none" w:sz="0" w:space="0" w:color="auto"/>
      </w:divBdr>
    </w:div>
    <w:div w:id="861434824">
      <w:bodyDiv w:val="1"/>
      <w:marLeft w:val="0"/>
      <w:marRight w:val="0"/>
      <w:marTop w:val="0"/>
      <w:marBottom w:val="0"/>
      <w:divBdr>
        <w:top w:val="none" w:sz="0" w:space="0" w:color="auto"/>
        <w:left w:val="none" w:sz="0" w:space="0" w:color="auto"/>
        <w:bottom w:val="none" w:sz="0" w:space="0" w:color="auto"/>
        <w:right w:val="none" w:sz="0" w:space="0" w:color="auto"/>
      </w:divBdr>
    </w:div>
    <w:div w:id="871382129">
      <w:bodyDiv w:val="1"/>
      <w:marLeft w:val="0"/>
      <w:marRight w:val="0"/>
      <w:marTop w:val="0"/>
      <w:marBottom w:val="0"/>
      <w:divBdr>
        <w:top w:val="none" w:sz="0" w:space="0" w:color="auto"/>
        <w:left w:val="none" w:sz="0" w:space="0" w:color="auto"/>
        <w:bottom w:val="none" w:sz="0" w:space="0" w:color="auto"/>
        <w:right w:val="none" w:sz="0" w:space="0" w:color="auto"/>
      </w:divBdr>
    </w:div>
    <w:div w:id="944190096">
      <w:bodyDiv w:val="1"/>
      <w:marLeft w:val="0"/>
      <w:marRight w:val="0"/>
      <w:marTop w:val="0"/>
      <w:marBottom w:val="0"/>
      <w:divBdr>
        <w:top w:val="none" w:sz="0" w:space="0" w:color="auto"/>
        <w:left w:val="none" w:sz="0" w:space="0" w:color="auto"/>
        <w:bottom w:val="none" w:sz="0" w:space="0" w:color="auto"/>
        <w:right w:val="none" w:sz="0" w:space="0" w:color="auto"/>
      </w:divBdr>
    </w:div>
    <w:div w:id="1010446240">
      <w:bodyDiv w:val="1"/>
      <w:marLeft w:val="0"/>
      <w:marRight w:val="0"/>
      <w:marTop w:val="0"/>
      <w:marBottom w:val="0"/>
      <w:divBdr>
        <w:top w:val="none" w:sz="0" w:space="0" w:color="auto"/>
        <w:left w:val="none" w:sz="0" w:space="0" w:color="auto"/>
        <w:bottom w:val="none" w:sz="0" w:space="0" w:color="auto"/>
        <w:right w:val="none" w:sz="0" w:space="0" w:color="auto"/>
      </w:divBdr>
    </w:div>
    <w:div w:id="1109932409">
      <w:bodyDiv w:val="1"/>
      <w:marLeft w:val="0"/>
      <w:marRight w:val="0"/>
      <w:marTop w:val="0"/>
      <w:marBottom w:val="0"/>
      <w:divBdr>
        <w:top w:val="none" w:sz="0" w:space="0" w:color="auto"/>
        <w:left w:val="none" w:sz="0" w:space="0" w:color="auto"/>
        <w:bottom w:val="none" w:sz="0" w:space="0" w:color="auto"/>
        <w:right w:val="none" w:sz="0" w:space="0" w:color="auto"/>
      </w:divBdr>
    </w:div>
    <w:div w:id="1121075316">
      <w:bodyDiv w:val="1"/>
      <w:marLeft w:val="0"/>
      <w:marRight w:val="0"/>
      <w:marTop w:val="0"/>
      <w:marBottom w:val="0"/>
      <w:divBdr>
        <w:top w:val="none" w:sz="0" w:space="0" w:color="auto"/>
        <w:left w:val="none" w:sz="0" w:space="0" w:color="auto"/>
        <w:bottom w:val="none" w:sz="0" w:space="0" w:color="auto"/>
        <w:right w:val="none" w:sz="0" w:space="0" w:color="auto"/>
      </w:divBdr>
    </w:div>
    <w:div w:id="1166440637">
      <w:bodyDiv w:val="1"/>
      <w:marLeft w:val="0"/>
      <w:marRight w:val="0"/>
      <w:marTop w:val="0"/>
      <w:marBottom w:val="0"/>
      <w:divBdr>
        <w:top w:val="none" w:sz="0" w:space="0" w:color="auto"/>
        <w:left w:val="none" w:sz="0" w:space="0" w:color="auto"/>
        <w:bottom w:val="none" w:sz="0" w:space="0" w:color="auto"/>
        <w:right w:val="none" w:sz="0" w:space="0" w:color="auto"/>
      </w:divBdr>
    </w:div>
    <w:div w:id="1180778938">
      <w:bodyDiv w:val="1"/>
      <w:marLeft w:val="0"/>
      <w:marRight w:val="0"/>
      <w:marTop w:val="0"/>
      <w:marBottom w:val="0"/>
      <w:divBdr>
        <w:top w:val="none" w:sz="0" w:space="0" w:color="auto"/>
        <w:left w:val="none" w:sz="0" w:space="0" w:color="auto"/>
        <w:bottom w:val="none" w:sz="0" w:space="0" w:color="auto"/>
        <w:right w:val="none" w:sz="0" w:space="0" w:color="auto"/>
      </w:divBdr>
    </w:div>
    <w:div w:id="1223295669">
      <w:bodyDiv w:val="1"/>
      <w:marLeft w:val="0"/>
      <w:marRight w:val="0"/>
      <w:marTop w:val="0"/>
      <w:marBottom w:val="0"/>
      <w:divBdr>
        <w:top w:val="none" w:sz="0" w:space="0" w:color="auto"/>
        <w:left w:val="none" w:sz="0" w:space="0" w:color="auto"/>
        <w:bottom w:val="none" w:sz="0" w:space="0" w:color="auto"/>
        <w:right w:val="none" w:sz="0" w:space="0" w:color="auto"/>
      </w:divBdr>
    </w:div>
    <w:div w:id="1224216878">
      <w:bodyDiv w:val="1"/>
      <w:marLeft w:val="0"/>
      <w:marRight w:val="0"/>
      <w:marTop w:val="0"/>
      <w:marBottom w:val="0"/>
      <w:divBdr>
        <w:top w:val="none" w:sz="0" w:space="0" w:color="auto"/>
        <w:left w:val="none" w:sz="0" w:space="0" w:color="auto"/>
        <w:bottom w:val="none" w:sz="0" w:space="0" w:color="auto"/>
        <w:right w:val="none" w:sz="0" w:space="0" w:color="auto"/>
      </w:divBdr>
    </w:div>
    <w:div w:id="1237787128">
      <w:bodyDiv w:val="1"/>
      <w:marLeft w:val="0"/>
      <w:marRight w:val="0"/>
      <w:marTop w:val="0"/>
      <w:marBottom w:val="0"/>
      <w:divBdr>
        <w:top w:val="none" w:sz="0" w:space="0" w:color="auto"/>
        <w:left w:val="none" w:sz="0" w:space="0" w:color="auto"/>
        <w:bottom w:val="none" w:sz="0" w:space="0" w:color="auto"/>
        <w:right w:val="none" w:sz="0" w:space="0" w:color="auto"/>
      </w:divBdr>
      <w:divsChild>
        <w:div w:id="2076388053">
          <w:marLeft w:val="0"/>
          <w:marRight w:val="0"/>
          <w:marTop w:val="0"/>
          <w:marBottom w:val="0"/>
          <w:divBdr>
            <w:top w:val="none" w:sz="0" w:space="0" w:color="auto"/>
            <w:left w:val="none" w:sz="0" w:space="0" w:color="auto"/>
            <w:bottom w:val="none" w:sz="0" w:space="0" w:color="auto"/>
            <w:right w:val="none" w:sz="0" w:space="0" w:color="auto"/>
          </w:divBdr>
        </w:div>
        <w:div w:id="1973751557">
          <w:marLeft w:val="0"/>
          <w:marRight w:val="0"/>
          <w:marTop w:val="0"/>
          <w:marBottom w:val="0"/>
          <w:divBdr>
            <w:top w:val="none" w:sz="0" w:space="0" w:color="auto"/>
            <w:left w:val="none" w:sz="0" w:space="0" w:color="auto"/>
            <w:bottom w:val="none" w:sz="0" w:space="0" w:color="auto"/>
            <w:right w:val="none" w:sz="0" w:space="0" w:color="auto"/>
          </w:divBdr>
          <w:divsChild>
            <w:div w:id="132868680">
              <w:marLeft w:val="0"/>
              <w:marRight w:val="0"/>
              <w:marTop w:val="0"/>
              <w:marBottom w:val="0"/>
              <w:divBdr>
                <w:top w:val="none" w:sz="0" w:space="0" w:color="auto"/>
                <w:left w:val="none" w:sz="0" w:space="0" w:color="auto"/>
                <w:bottom w:val="none" w:sz="0" w:space="0" w:color="auto"/>
                <w:right w:val="none" w:sz="0" w:space="0" w:color="auto"/>
              </w:divBdr>
              <w:divsChild>
                <w:div w:id="1483934304">
                  <w:marLeft w:val="0"/>
                  <w:marRight w:val="0"/>
                  <w:marTop w:val="0"/>
                  <w:marBottom w:val="0"/>
                  <w:divBdr>
                    <w:top w:val="none" w:sz="0" w:space="0" w:color="auto"/>
                    <w:left w:val="none" w:sz="0" w:space="0" w:color="auto"/>
                    <w:bottom w:val="none" w:sz="0" w:space="0" w:color="auto"/>
                    <w:right w:val="none" w:sz="0" w:space="0" w:color="auto"/>
                  </w:divBdr>
                  <w:divsChild>
                    <w:div w:id="1116406835">
                      <w:marLeft w:val="0"/>
                      <w:marRight w:val="0"/>
                      <w:marTop w:val="0"/>
                      <w:marBottom w:val="182"/>
                      <w:divBdr>
                        <w:top w:val="none" w:sz="0" w:space="0" w:color="auto"/>
                        <w:left w:val="none" w:sz="0" w:space="0" w:color="auto"/>
                        <w:bottom w:val="none" w:sz="0" w:space="0" w:color="auto"/>
                        <w:right w:val="none" w:sz="0" w:space="0" w:color="auto"/>
                      </w:divBdr>
                      <w:divsChild>
                        <w:div w:id="1332104125">
                          <w:marLeft w:val="0"/>
                          <w:marRight w:val="0"/>
                          <w:marTop w:val="0"/>
                          <w:marBottom w:val="0"/>
                          <w:divBdr>
                            <w:top w:val="none" w:sz="0" w:space="0" w:color="auto"/>
                            <w:left w:val="none" w:sz="0" w:space="0" w:color="auto"/>
                            <w:bottom w:val="none" w:sz="0" w:space="0" w:color="auto"/>
                            <w:right w:val="none" w:sz="0" w:space="0" w:color="auto"/>
                          </w:divBdr>
                        </w:div>
                      </w:divsChild>
                    </w:div>
                    <w:div w:id="1704674872">
                      <w:marLeft w:val="0"/>
                      <w:marRight w:val="0"/>
                      <w:marTop w:val="0"/>
                      <w:marBottom w:val="182"/>
                      <w:divBdr>
                        <w:top w:val="none" w:sz="0" w:space="0" w:color="auto"/>
                        <w:left w:val="none" w:sz="0" w:space="0" w:color="auto"/>
                        <w:bottom w:val="none" w:sz="0" w:space="0" w:color="auto"/>
                        <w:right w:val="none" w:sz="0" w:space="0" w:color="auto"/>
                      </w:divBdr>
                      <w:divsChild>
                        <w:div w:id="270670606">
                          <w:marLeft w:val="0"/>
                          <w:marRight w:val="0"/>
                          <w:marTop w:val="0"/>
                          <w:marBottom w:val="0"/>
                          <w:divBdr>
                            <w:top w:val="none" w:sz="0" w:space="0" w:color="auto"/>
                            <w:left w:val="none" w:sz="0" w:space="0" w:color="auto"/>
                            <w:bottom w:val="none" w:sz="0" w:space="0" w:color="auto"/>
                            <w:right w:val="none" w:sz="0" w:space="0" w:color="auto"/>
                          </w:divBdr>
                        </w:div>
                      </w:divsChild>
                    </w:div>
                    <w:div w:id="901057681">
                      <w:marLeft w:val="0"/>
                      <w:marRight w:val="0"/>
                      <w:marTop w:val="0"/>
                      <w:marBottom w:val="182"/>
                      <w:divBdr>
                        <w:top w:val="none" w:sz="0" w:space="0" w:color="auto"/>
                        <w:left w:val="none" w:sz="0" w:space="0" w:color="auto"/>
                        <w:bottom w:val="none" w:sz="0" w:space="0" w:color="auto"/>
                        <w:right w:val="none" w:sz="0" w:space="0" w:color="auto"/>
                      </w:divBdr>
                      <w:divsChild>
                        <w:div w:id="1844512510">
                          <w:marLeft w:val="0"/>
                          <w:marRight w:val="0"/>
                          <w:marTop w:val="0"/>
                          <w:marBottom w:val="0"/>
                          <w:divBdr>
                            <w:top w:val="none" w:sz="0" w:space="0" w:color="auto"/>
                            <w:left w:val="none" w:sz="0" w:space="0" w:color="auto"/>
                            <w:bottom w:val="none" w:sz="0" w:space="0" w:color="auto"/>
                            <w:right w:val="none" w:sz="0" w:space="0" w:color="auto"/>
                          </w:divBdr>
                        </w:div>
                      </w:divsChild>
                    </w:div>
                    <w:div w:id="1674917110">
                      <w:marLeft w:val="0"/>
                      <w:marRight w:val="0"/>
                      <w:marTop w:val="0"/>
                      <w:marBottom w:val="182"/>
                      <w:divBdr>
                        <w:top w:val="none" w:sz="0" w:space="0" w:color="auto"/>
                        <w:left w:val="none" w:sz="0" w:space="0" w:color="auto"/>
                        <w:bottom w:val="none" w:sz="0" w:space="0" w:color="auto"/>
                        <w:right w:val="none" w:sz="0" w:space="0" w:color="auto"/>
                      </w:divBdr>
                      <w:divsChild>
                        <w:div w:id="502208186">
                          <w:marLeft w:val="0"/>
                          <w:marRight w:val="0"/>
                          <w:marTop w:val="0"/>
                          <w:marBottom w:val="0"/>
                          <w:divBdr>
                            <w:top w:val="none" w:sz="0" w:space="0" w:color="auto"/>
                            <w:left w:val="none" w:sz="0" w:space="0" w:color="auto"/>
                            <w:bottom w:val="none" w:sz="0" w:space="0" w:color="auto"/>
                            <w:right w:val="none" w:sz="0" w:space="0" w:color="auto"/>
                          </w:divBdr>
                        </w:div>
                      </w:divsChild>
                    </w:div>
                    <w:div w:id="800802704">
                      <w:marLeft w:val="0"/>
                      <w:marRight w:val="0"/>
                      <w:marTop w:val="0"/>
                      <w:marBottom w:val="182"/>
                      <w:divBdr>
                        <w:top w:val="none" w:sz="0" w:space="0" w:color="auto"/>
                        <w:left w:val="none" w:sz="0" w:space="0" w:color="auto"/>
                        <w:bottom w:val="none" w:sz="0" w:space="0" w:color="auto"/>
                        <w:right w:val="none" w:sz="0" w:space="0" w:color="auto"/>
                      </w:divBdr>
                      <w:divsChild>
                        <w:div w:id="1783110542">
                          <w:marLeft w:val="0"/>
                          <w:marRight w:val="0"/>
                          <w:marTop w:val="0"/>
                          <w:marBottom w:val="0"/>
                          <w:divBdr>
                            <w:top w:val="none" w:sz="0" w:space="0" w:color="auto"/>
                            <w:left w:val="none" w:sz="0" w:space="0" w:color="auto"/>
                            <w:bottom w:val="none" w:sz="0" w:space="0" w:color="auto"/>
                            <w:right w:val="none" w:sz="0" w:space="0" w:color="auto"/>
                          </w:divBdr>
                        </w:div>
                      </w:divsChild>
                    </w:div>
                    <w:div w:id="2071999182">
                      <w:marLeft w:val="0"/>
                      <w:marRight w:val="0"/>
                      <w:marTop w:val="0"/>
                      <w:marBottom w:val="182"/>
                      <w:divBdr>
                        <w:top w:val="none" w:sz="0" w:space="0" w:color="auto"/>
                        <w:left w:val="none" w:sz="0" w:space="0" w:color="auto"/>
                        <w:bottom w:val="none" w:sz="0" w:space="0" w:color="auto"/>
                        <w:right w:val="none" w:sz="0" w:space="0" w:color="auto"/>
                      </w:divBdr>
                      <w:divsChild>
                        <w:div w:id="2064253939">
                          <w:marLeft w:val="0"/>
                          <w:marRight w:val="0"/>
                          <w:marTop w:val="0"/>
                          <w:marBottom w:val="0"/>
                          <w:divBdr>
                            <w:top w:val="none" w:sz="0" w:space="0" w:color="auto"/>
                            <w:left w:val="none" w:sz="0" w:space="0" w:color="auto"/>
                            <w:bottom w:val="none" w:sz="0" w:space="0" w:color="auto"/>
                            <w:right w:val="none" w:sz="0" w:space="0" w:color="auto"/>
                          </w:divBdr>
                        </w:div>
                      </w:divsChild>
                    </w:div>
                    <w:div w:id="931864449">
                      <w:marLeft w:val="0"/>
                      <w:marRight w:val="0"/>
                      <w:marTop w:val="0"/>
                      <w:marBottom w:val="182"/>
                      <w:divBdr>
                        <w:top w:val="none" w:sz="0" w:space="0" w:color="auto"/>
                        <w:left w:val="none" w:sz="0" w:space="0" w:color="auto"/>
                        <w:bottom w:val="none" w:sz="0" w:space="0" w:color="auto"/>
                        <w:right w:val="none" w:sz="0" w:space="0" w:color="auto"/>
                      </w:divBdr>
                      <w:divsChild>
                        <w:div w:id="445463871">
                          <w:marLeft w:val="0"/>
                          <w:marRight w:val="0"/>
                          <w:marTop w:val="0"/>
                          <w:marBottom w:val="0"/>
                          <w:divBdr>
                            <w:top w:val="none" w:sz="0" w:space="0" w:color="auto"/>
                            <w:left w:val="none" w:sz="0" w:space="0" w:color="auto"/>
                            <w:bottom w:val="none" w:sz="0" w:space="0" w:color="auto"/>
                            <w:right w:val="none" w:sz="0" w:space="0" w:color="auto"/>
                          </w:divBdr>
                        </w:div>
                      </w:divsChild>
                    </w:div>
                    <w:div w:id="1855147181">
                      <w:marLeft w:val="0"/>
                      <w:marRight w:val="0"/>
                      <w:marTop w:val="0"/>
                      <w:marBottom w:val="182"/>
                      <w:divBdr>
                        <w:top w:val="none" w:sz="0" w:space="0" w:color="auto"/>
                        <w:left w:val="none" w:sz="0" w:space="0" w:color="auto"/>
                        <w:bottom w:val="none" w:sz="0" w:space="0" w:color="auto"/>
                        <w:right w:val="none" w:sz="0" w:space="0" w:color="auto"/>
                      </w:divBdr>
                      <w:divsChild>
                        <w:div w:id="687758879">
                          <w:marLeft w:val="0"/>
                          <w:marRight w:val="0"/>
                          <w:marTop w:val="0"/>
                          <w:marBottom w:val="0"/>
                          <w:divBdr>
                            <w:top w:val="none" w:sz="0" w:space="0" w:color="auto"/>
                            <w:left w:val="none" w:sz="0" w:space="0" w:color="auto"/>
                            <w:bottom w:val="none" w:sz="0" w:space="0" w:color="auto"/>
                            <w:right w:val="none" w:sz="0" w:space="0" w:color="auto"/>
                          </w:divBdr>
                        </w:div>
                      </w:divsChild>
                    </w:div>
                    <w:div w:id="1177690117">
                      <w:marLeft w:val="0"/>
                      <w:marRight w:val="0"/>
                      <w:marTop w:val="0"/>
                      <w:marBottom w:val="182"/>
                      <w:divBdr>
                        <w:top w:val="none" w:sz="0" w:space="0" w:color="auto"/>
                        <w:left w:val="none" w:sz="0" w:space="0" w:color="auto"/>
                        <w:bottom w:val="none" w:sz="0" w:space="0" w:color="auto"/>
                        <w:right w:val="none" w:sz="0" w:space="0" w:color="auto"/>
                      </w:divBdr>
                      <w:divsChild>
                        <w:div w:id="623655685">
                          <w:marLeft w:val="0"/>
                          <w:marRight w:val="0"/>
                          <w:marTop w:val="0"/>
                          <w:marBottom w:val="0"/>
                          <w:divBdr>
                            <w:top w:val="none" w:sz="0" w:space="0" w:color="auto"/>
                            <w:left w:val="none" w:sz="0" w:space="0" w:color="auto"/>
                            <w:bottom w:val="none" w:sz="0" w:space="0" w:color="auto"/>
                            <w:right w:val="none" w:sz="0" w:space="0" w:color="auto"/>
                          </w:divBdr>
                        </w:div>
                      </w:divsChild>
                    </w:div>
                    <w:div w:id="1856963289">
                      <w:marLeft w:val="0"/>
                      <w:marRight w:val="0"/>
                      <w:marTop w:val="0"/>
                      <w:marBottom w:val="182"/>
                      <w:divBdr>
                        <w:top w:val="none" w:sz="0" w:space="0" w:color="auto"/>
                        <w:left w:val="none" w:sz="0" w:space="0" w:color="auto"/>
                        <w:bottom w:val="none" w:sz="0" w:space="0" w:color="auto"/>
                        <w:right w:val="none" w:sz="0" w:space="0" w:color="auto"/>
                      </w:divBdr>
                    </w:div>
                  </w:divsChild>
                </w:div>
              </w:divsChild>
            </w:div>
          </w:divsChild>
        </w:div>
      </w:divsChild>
    </w:div>
    <w:div w:id="1323778721">
      <w:bodyDiv w:val="1"/>
      <w:marLeft w:val="0"/>
      <w:marRight w:val="0"/>
      <w:marTop w:val="0"/>
      <w:marBottom w:val="0"/>
      <w:divBdr>
        <w:top w:val="none" w:sz="0" w:space="0" w:color="auto"/>
        <w:left w:val="none" w:sz="0" w:space="0" w:color="auto"/>
        <w:bottom w:val="none" w:sz="0" w:space="0" w:color="auto"/>
        <w:right w:val="none" w:sz="0" w:space="0" w:color="auto"/>
      </w:divBdr>
    </w:div>
    <w:div w:id="1363096369">
      <w:bodyDiv w:val="1"/>
      <w:marLeft w:val="0"/>
      <w:marRight w:val="0"/>
      <w:marTop w:val="0"/>
      <w:marBottom w:val="0"/>
      <w:divBdr>
        <w:top w:val="none" w:sz="0" w:space="0" w:color="auto"/>
        <w:left w:val="none" w:sz="0" w:space="0" w:color="auto"/>
        <w:bottom w:val="none" w:sz="0" w:space="0" w:color="auto"/>
        <w:right w:val="none" w:sz="0" w:space="0" w:color="auto"/>
      </w:divBdr>
    </w:div>
    <w:div w:id="1369256973">
      <w:bodyDiv w:val="1"/>
      <w:marLeft w:val="0"/>
      <w:marRight w:val="0"/>
      <w:marTop w:val="0"/>
      <w:marBottom w:val="0"/>
      <w:divBdr>
        <w:top w:val="none" w:sz="0" w:space="0" w:color="auto"/>
        <w:left w:val="none" w:sz="0" w:space="0" w:color="auto"/>
        <w:bottom w:val="none" w:sz="0" w:space="0" w:color="auto"/>
        <w:right w:val="none" w:sz="0" w:space="0" w:color="auto"/>
      </w:divBdr>
    </w:div>
    <w:div w:id="1420712295">
      <w:bodyDiv w:val="1"/>
      <w:marLeft w:val="0"/>
      <w:marRight w:val="0"/>
      <w:marTop w:val="0"/>
      <w:marBottom w:val="0"/>
      <w:divBdr>
        <w:top w:val="none" w:sz="0" w:space="0" w:color="auto"/>
        <w:left w:val="none" w:sz="0" w:space="0" w:color="auto"/>
        <w:bottom w:val="none" w:sz="0" w:space="0" w:color="auto"/>
        <w:right w:val="none" w:sz="0" w:space="0" w:color="auto"/>
      </w:divBdr>
    </w:div>
    <w:div w:id="1528713018">
      <w:bodyDiv w:val="1"/>
      <w:marLeft w:val="0"/>
      <w:marRight w:val="0"/>
      <w:marTop w:val="0"/>
      <w:marBottom w:val="0"/>
      <w:divBdr>
        <w:top w:val="none" w:sz="0" w:space="0" w:color="auto"/>
        <w:left w:val="none" w:sz="0" w:space="0" w:color="auto"/>
        <w:bottom w:val="none" w:sz="0" w:space="0" w:color="auto"/>
        <w:right w:val="none" w:sz="0" w:space="0" w:color="auto"/>
      </w:divBdr>
    </w:div>
    <w:div w:id="1712261463">
      <w:bodyDiv w:val="1"/>
      <w:marLeft w:val="0"/>
      <w:marRight w:val="0"/>
      <w:marTop w:val="0"/>
      <w:marBottom w:val="0"/>
      <w:divBdr>
        <w:top w:val="none" w:sz="0" w:space="0" w:color="auto"/>
        <w:left w:val="none" w:sz="0" w:space="0" w:color="auto"/>
        <w:bottom w:val="none" w:sz="0" w:space="0" w:color="auto"/>
        <w:right w:val="none" w:sz="0" w:space="0" w:color="auto"/>
      </w:divBdr>
    </w:div>
    <w:div w:id="1714303563">
      <w:bodyDiv w:val="1"/>
      <w:marLeft w:val="0"/>
      <w:marRight w:val="0"/>
      <w:marTop w:val="0"/>
      <w:marBottom w:val="0"/>
      <w:divBdr>
        <w:top w:val="none" w:sz="0" w:space="0" w:color="auto"/>
        <w:left w:val="none" w:sz="0" w:space="0" w:color="auto"/>
        <w:bottom w:val="none" w:sz="0" w:space="0" w:color="auto"/>
        <w:right w:val="none" w:sz="0" w:space="0" w:color="auto"/>
      </w:divBdr>
    </w:div>
    <w:div w:id="1802845681">
      <w:bodyDiv w:val="1"/>
      <w:marLeft w:val="0"/>
      <w:marRight w:val="0"/>
      <w:marTop w:val="0"/>
      <w:marBottom w:val="0"/>
      <w:divBdr>
        <w:top w:val="none" w:sz="0" w:space="0" w:color="auto"/>
        <w:left w:val="none" w:sz="0" w:space="0" w:color="auto"/>
        <w:bottom w:val="none" w:sz="0" w:space="0" w:color="auto"/>
        <w:right w:val="none" w:sz="0" w:space="0" w:color="auto"/>
      </w:divBdr>
    </w:div>
    <w:div w:id="1964460746">
      <w:bodyDiv w:val="1"/>
      <w:marLeft w:val="0"/>
      <w:marRight w:val="0"/>
      <w:marTop w:val="0"/>
      <w:marBottom w:val="0"/>
      <w:divBdr>
        <w:top w:val="none" w:sz="0" w:space="0" w:color="auto"/>
        <w:left w:val="none" w:sz="0" w:space="0" w:color="auto"/>
        <w:bottom w:val="none" w:sz="0" w:space="0" w:color="auto"/>
        <w:right w:val="none" w:sz="0" w:space="0" w:color="auto"/>
      </w:divBdr>
    </w:div>
    <w:div w:id="1996371280">
      <w:bodyDiv w:val="1"/>
      <w:marLeft w:val="0"/>
      <w:marRight w:val="0"/>
      <w:marTop w:val="0"/>
      <w:marBottom w:val="0"/>
      <w:divBdr>
        <w:top w:val="none" w:sz="0" w:space="0" w:color="auto"/>
        <w:left w:val="none" w:sz="0" w:space="0" w:color="auto"/>
        <w:bottom w:val="none" w:sz="0" w:space="0" w:color="auto"/>
        <w:right w:val="none" w:sz="0" w:space="0" w:color="auto"/>
      </w:divBdr>
    </w:div>
    <w:div w:id="202940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umn.edu/research/research_areas/data-mining-databases-and-geographical-information-systems" TargetMode="External"/><Relationship Id="rId13" Type="http://schemas.openxmlformats.org/officeDocument/2006/relationships/hyperlink" Target="https://www.cs.umn.edu/research/research_areas/software-engineering-and-programming-languages" TargetMode="External"/><Relationship Id="rId3" Type="http://schemas.openxmlformats.org/officeDocument/2006/relationships/settings" Target="settings.xml"/><Relationship Id="rId7" Type="http://schemas.openxmlformats.org/officeDocument/2006/relationships/hyperlink" Target="https://www.cs.umn.edu/research/research_areas/bioinformatics-and-computational-biology" TargetMode="External"/><Relationship Id="rId12" Type="http://schemas.openxmlformats.org/officeDocument/2006/relationships/hyperlink" Target="https://www.cs.umn.edu/research/research_areas/robotics-and-artificial-intellig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s.umn.edu/research/research_areas/architectures-compiler-optimization-and-embedded-systems" TargetMode="External"/><Relationship Id="rId11" Type="http://schemas.openxmlformats.org/officeDocument/2006/relationships/hyperlink" Target="https://www.cs.umn.edu/research/research_areas/networks-distributed-systems-and-security" TargetMode="External"/><Relationship Id="rId5" Type="http://schemas.openxmlformats.org/officeDocument/2006/relationships/hyperlink" Target="https://www.cs.umn.edu/research/research_areas/architectures-compiler-optimization-and-embedded-systems" TargetMode="External"/><Relationship Id="rId15" Type="http://schemas.openxmlformats.org/officeDocument/2006/relationships/hyperlink" Target="http://crypto.eecs.berkeley.edu/" TargetMode="External"/><Relationship Id="rId10" Type="http://schemas.openxmlformats.org/officeDocument/2006/relationships/hyperlink" Target="https://www.cs.umn.edu/research/research_areas/human-computer-interaction-hci" TargetMode="External"/><Relationship Id="rId4" Type="http://schemas.openxmlformats.org/officeDocument/2006/relationships/webSettings" Target="webSettings.xml"/><Relationship Id="rId9" Type="http://schemas.openxmlformats.org/officeDocument/2006/relationships/hyperlink" Target="https://www.cs.umn.edu/research/research_areas/graphics-and-visualization" TargetMode="External"/><Relationship Id="rId14" Type="http://schemas.openxmlformats.org/officeDocument/2006/relationships/hyperlink" Target="https://www.cs.umn.edu/research/research_areas/theoretical-fou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10</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1</cp:revision>
  <dcterms:created xsi:type="dcterms:W3CDTF">2020-01-26T13:05:00Z</dcterms:created>
  <dcterms:modified xsi:type="dcterms:W3CDTF">2020-01-26T13:57:00Z</dcterms:modified>
</cp:coreProperties>
</file>