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C0C0C"/>
          <w:sz w:val="40"/>
        </w:rPr>
        <w:t>Adam Barnes — Brand Colours</w:t>
      </w:r>
    </w:p>
    <w:p/>
    <w:p>
      <w:pPr>
        <w:spacing w:before="120"/>
      </w:pPr>
      <w:r>
        <w:rPr>
          <w:b/>
          <w:color w:val="999999"/>
          <w:sz w:val="16"/>
        </w:rPr>
        <w:t>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C0C0C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Black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#0C0C0C</w:t>
            </w:r>
            <w:r>
              <w:rPr>
                <w:color w:val="999999"/>
                <w:sz w:val="18"/>
              </w:rPr>
              <w:t xml:space="preserve">  — primary text, backgrounds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F7F5F0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White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#F7F5F0</w:t>
            </w:r>
            <w:r>
              <w:rPr>
                <w:color w:val="999999"/>
                <w:sz w:val="18"/>
              </w:rPr>
              <w:t xml:space="preserve">  — off-white; backgrounds, reversed text</w:t>
            </w:r>
          </w:p>
        </w:tc>
      </w:tr>
    </w:tbl>
    <w:p/>
    <w:p>
      <w:pPr>
        <w:spacing w:before="120"/>
      </w:pPr>
      <w:r>
        <w:rPr>
          <w:b/>
          <w:color w:val="999999"/>
          <w:sz w:val="16"/>
        </w:rPr>
        <w:t>ACCENT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FF5500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Orange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#FF5500</w:t>
            </w:r>
            <w:r>
              <w:rPr>
                <w:color w:val="999999"/>
                <w:sz w:val="18"/>
              </w:rPr>
              <w:t xml:space="preserve">  — Web Design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AAFF00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Green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#AAFF00</w:t>
            </w:r>
            <w:r>
              <w:rPr>
                <w:color w:val="999999"/>
                <w:sz w:val="18"/>
              </w:rPr>
              <w:t xml:space="preserve">  — Photography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FFD600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Yellow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#FFD600</w:t>
            </w:r>
            <w:r>
              <w:rPr>
                <w:color w:val="999999"/>
                <w:sz w:val="18"/>
              </w:rPr>
              <w:t xml:space="preserve">  — Clients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8833FF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Purple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#8833FF</w:t>
            </w:r>
            <w:r>
              <w:rPr>
                <w:color w:val="999999"/>
                <w:sz w:val="18"/>
              </w:rPr>
              <w:t xml:space="preserve">  — About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0B4FF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Blue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#00B4FF</w:t>
            </w:r>
            <w:r>
              <w:rPr>
                <w:color w:val="999999"/>
                <w:sz w:val="18"/>
              </w:rPr>
              <w:t xml:space="preserve">  — FAQ</w:t>
            </w:r>
          </w:p>
        </w:tc>
      </w:tr>
    </w:tbl>
    <w:p/>
    <w:p>
      <w:pPr>
        <w:spacing w:before="120"/>
      </w:pPr>
      <w:r>
        <w:rPr>
          <w:b/>
          <w:color w:val="999999"/>
          <w:sz w:val="16"/>
        </w:rPr>
        <w:t>SOCIAL PROOF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61311" w:val="clear"/>
          </w:tcPr>
          <w:p>
            <w:r>
              <w:t xml:space="preserve">   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Dark background</w:t>
            </w:r>
          </w:p>
        </w:tc>
        <w:tc>
          <w:tcPr>
            <w:tcW w:type="dxa" w:w="3135"/>
          </w:tcPr>
          <w:p>
            <w:r>
              <w:rPr>
                <w:color w:val="555555"/>
                <w:sz w:val="22"/>
              </w:rPr>
              <w:t>#161311</w:t>
            </w:r>
            <w:r>
              <w:rPr>
                <w:color w:val="999999"/>
                <w:sz w:val="18"/>
              </w:rPr>
              <w:t xml:space="preserve">  — "YES," section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