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06A" w:rsidRPr="00193AF6" w:rsidRDefault="00E20624" w:rsidP="009C17ED">
      <w:pPr>
        <w:spacing w:after="0"/>
        <w:jc w:val="center"/>
        <w:rPr>
          <w:rFonts w:ascii="Times New Roman" w:hAnsi="Times New Roman" w:cs="Times New Roman"/>
          <w:b/>
          <w:sz w:val="44"/>
          <w:szCs w:val="44"/>
        </w:rPr>
      </w:pPr>
      <w:r>
        <w:rPr>
          <w:rFonts w:ascii="Times New Roman" w:hAnsi="Times New Roman" w:cs="Times New Roman"/>
          <w:b/>
          <w:sz w:val="44"/>
          <w:szCs w:val="44"/>
        </w:rPr>
        <w:t>Aaron Michael Jorgenson</w:t>
      </w:r>
    </w:p>
    <w:p w:rsidR="0007706A" w:rsidRPr="00193AF6" w:rsidRDefault="00E20624" w:rsidP="009C17ED">
      <w:pPr>
        <w:spacing w:after="0"/>
        <w:jc w:val="center"/>
        <w:rPr>
          <w:rFonts w:ascii="Times New Roman" w:hAnsi="Times New Roman" w:cs="Times New Roman"/>
          <w:sz w:val="24"/>
          <w:szCs w:val="24"/>
        </w:rPr>
      </w:pPr>
      <w:r>
        <w:rPr>
          <w:rFonts w:ascii="Times New Roman" w:hAnsi="Times New Roman" w:cs="Times New Roman"/>
          <w:sz w:val="24"/>
          <w:szCs w:val="24"/>
        </w:rPr>
        <w:t>3821 W Mariposa Grande Glendale, Arizona 85310</w:t>
      </w:r>
    </w:p>
    <w:p w:rsidR="00EB25A1" w:rsidRDefault="00E20624" w:rsidP="009C17ED">
      <w:pPr>
        <w:spacing w:after="0"/>
        <w:jc w:val="center"/>
        <w:rPr>
          <w:rFonts w:ascii="Times New Roman" w:hAnsi="Times New Roman" w:cs="Times New Roman"/>
          <w:sz w:val="24"/>
          <w:szCs w:val="24"/>
        </w:rPr>
      </w:pPr>
      <w:r>
        <w:rPr>
          <w:rFonts w:ascii="Times New Roman" w:hAnsi="Times New Roman" w:cs="Times New Roman"/>
          <w:sz w:val="24"/>
          <w:szCs w:val="24"/>
        </w:rPr>
        <w:t>Aaron.Michael.Jorgenson</w:t>
      </w:r>
      <w:r w:rsidR="009C17ED" w:rsidRPr="00193AF6">
        <w:rPr>
          <w:rFonts w:ascii="Times New Roman" w:hAnsi="Times New Roman" w:cs="Times New Roman"/>
          <w:sz w:val="24"/>
          <w:szCs w:val="24"/>
        </w:rPr>
        <w:t xml:space="preserve">@gmail.com | </w:t>
      </w:r>
      <w:r w:rsidR="00C92C74" w:rsidRPr="00193AF6">
        <w:rPr>
          <w:rFonts w:ascii="Times New Roman" w:hAnsi="Times New Roman" w:cs="Times New Roman"/>
          <w:sz w:val="24"/>
          <w:szCs w:val="24"/>
        </w:rPr>
        <w:t>(</w:t>
      </w:r>
      <w:r w:rsidR="00234CA4">
        <w:rPr>
          <w:rFonts w:ascii="Times New Roman" w:hAnsi="Times New Roman" w:cs="Times New Roman"/>
          <w:sz w:val="24"/>
          <w:szCs w:val="24"/>
        </w:rPr>
        <w:t>602)334-7608</w:t>
      </w:r>
      <w:r w:rsidR="00856103">
        <w:rPr>
          <w:rFonts w:ascii="Times New Roman" w:hAnsi="Times New Roman" w:cs="Times New Roman"/>
          <w:sz w:val="24"/>
          <w:szCs w:val="24"/>
        </w:rPr>
        <w:t xml:space="preserve"> | </w:t>
      </w:r>
      <w:hyperlink r:id="rId6" w:history="1">
        <w:r w:rsidR="00856103" w:rsidRPr="00856103">
          <w:rPr>
            <w:rStyle w:val="Hyperlink"/>
            <w:rFonts w:ascii="Times New Roman" w:hAnsi="Times New Roman" w:cs="Times New Roman"/>
            <w:sz w:val="24"/>
            <w:szCs w:val="24"/>
          </w:rPr>
          <w:t>http://aaronjorgenson.com</w:t>
        </w:r>
      </w:hyperlink>
    </w:p>
    <w:p w:rsidR="00A759A4" w:rsidRPr="00193AF6" w:rsidRDefault="001967E1" w:rsidP="009C17ED">
      <w:pPr>
        <w:spacing w:after="0"/>
        <w:jc w:val="center"/>
        <w:rPr>
          <w:rFonts w:ascii="Times New Roman" w:hAnsi="Times New Roman" w:cs="Times New Roman"/>
          <w:sz w:val="24"/>
          <w:szCs w:val="24"/>
        </w:rPr>
      </w:pPr>
      <w:r w:rsidRPr="001967E1">
        <w:rPr>
          <w:rFonts w:ascii="Times New Roman" w:hAnsi="Times New Roman" w:cs="Times New Roman"/>
          <w:sz w:val="24"/>
          <w:szCs w:val="24"/>
        </w:rPr>
        <w:pict>
          <v:rect id="_x0000_i1025" style="width:540pt;height:1pt" o:hralign="center" o:hrstd="t" o:hrnoshade="t" o:hr="t" fillcolor="black [3213]" stroked="f"/>
        </w:pict>
      </w:r>
    </w:p>
    <w:p w:rsidR="00CC320A" w:rsidRDefault="00655A24" w:rsidP="00930262">
      <w:pPr>
        <w:spacing w:before="120" w:after="0"/>
        <w:rPr>
          <w:rFonts w:ascii="Times New Roman" w:hAnsi="Times New Roman" w:cs="Times New Roman"/>
          <w:sz w:val="20"/>
          <w:szCs w:val="20"/>
        </w:rPr>
      </w:pPr>
      <w:r>
        <w:rPr>
          <w:rFonts w:ascii="Times New Roman" w:hAnsi="Times New Roman" w:cs="Times New Roman"/>
          <w:sz w:val="20"/>
          <w:szCs w:val="20"/>
        </w:rPr>
        <w:tab/>
      </w:r>
      <w:r w:rsidR="00AE6CD0">
        <w:rPr>
          <w:rFonts w:ascii="Times New Roman" w:hAnsi="Times New Roman" w:cs="Times New Roman"/>
          <w:sz w:val="20"/>
          <w:szCs w:val="20"/>
        </w:rPr>
        <w:t xml:space="preserve">Web Developer </w:t>
      </w:r>
      <w:r w:rsidR="002E6F78">
        <w:rPr>
          <w:rFonts w:ascii="Times New Roman" w:hAnsi="Times New Roman" w:cs="Times New Roman"/>
          <w:sz w:val="20"/>
          <w:szCs w:val="20"/>
        </w:rPr>
        <w:t>with experience using</w:t>
      </w:r>
      <w:r w:rsidR="00AE6CD0">
        <w:rPr>
          <w:rFonts w:ascii="Times New Roman" w:hAnsi="Times New Roman" w:cs="Times New Roman"/>
          <w:sz w:val="20"/>
          <w:szCs w:val="20"/>
        </w:rPr>
        <w:t xml:space="preserve"> MEAN S</w:t>
      </w:r>
      <w:r w:rsidR="00602B46">
        <w:rPr>
          <w:rFonts w:ascii="Times New Roman" w:hAnsi="Times New Roman" w:cs="Times New Roman"/>
          <w:sz w:val="20"/>
          <w:szCs w:val="20"/>
        </w:rPr>
        <w:t>tack technologies as well as</w:t>
      </w:r>
      <w:r w:rsidR="00AE6CD0">
        <w:rPr>
          <w:rFonts w:ascii="Times New Roman" w:hAnsi="Times New Roman" w:cs="Times New Roman"/>
          <w:sz w:val="20"/>
          <w:szCs w:val="20"/>
        </w:rPr>
        <w:t xml:space="preserve"> ASP.Net</w:t>
      </w:r>
      <w:r w:rsidR="009C7A8E">
        <w:rPr>
          <w:rFonts w:ascii="Times New Roman" w:hAnsi="Times New Roman" w:cs="Times New Roman"/>
          <w:sz w:val="20"/>
          <w:szCs w:val="20"/>
        </w:rPr>
        <w:t xml:space="preserve"> </w:t>
      </w:r>
      <w:r w:rsidR="00AE6CD0">
        <w:rPr>
          <w:rFonts w:ascii="Times New Roman" w:hAnsi="Times New Roman" w:cs="Times New Roman"/>
          <w:sz w:val="20"/>
          <w:szCs w:val="20"/>
        </w:rPr>
        <w:t xml:space="preserve">MVC framework. </w:t>
      </w:r>
      <w:r w:rsidR="00E1273A">
        <w:rPr>
          <w:rFonts w:ascii="Times New Roman" w:hAnsi="Times New Roman" w:cs="Times New Roman"/>
          <w:sz w:val="20"/>
          <w:szCs w:val="20"/>
        </w:rPr>
        <w:t xml:space="preserve">Can leverage past  experiences  of operating in a collaborative team environment, meeting production deadlines,  and increasing efficiency through task organization. </w:t>
      </w:r>
      <w:r w:rsidR="009C7A8E">
        <w:rPr>
          <w:rFonts w:ascii="Times New Roman" w:hAnsi="Times New Roman" w:cs="Times New Roman"/>
          <w:sz w:val="20"/>
          <w:szCs w:val="20"/>
        </w:rPr>
        <w:t xml:space="preserve">Dedicated worker, strong presenter, </w:t>
      </w:r>
      <w:r w:rsidR="00932F42">
        <w:rPr>
          <w:rFonts w:ascii="Times New Roman" w:hAnsi="Times New Roman" w:cs="Times New Roman"/>
          <w:sz w:val="20"/>
          <w:szCs w:val="20"/>
        </w:rPr>
        <w:t xml:space="preserve">and </w:t>
      </w:r>
      <w:r w:rsidR="009C7A8E">
        <w:rPr>
          <w:rFonts w:ascii="Times New Roman" w:hAnsi="Times New Roman" w:cs="Times New Roman"/>
          <w:sz w:val="20"/>
          <w:szCs w:val="20"/>
        </w:rPr>
        <w:t>team advocate.</w:t>
      </w:r>
    </w:p>
    <w:p w:rsidR="00C66147" w:rsidRPr="00930262" w:rsidRDefault="00C66147" w:rsidP="00930262">
      <w:pPr>
        <w:spacing w:before="120" w:after="0"/>
        <w:ind w:right="288"/>
        <w:rPr>
          <w:rFonts w:ascii="Times New Roman" w:hAnsi="Times New Roman" w:cs="Times New Roman"/>
          <w:sz w:val="20"/>
          <w:szCs w:val="20"/>
          <w:u w:val="single"/>
        </w:rPr>
      </w:pPr>
      <w:r w:rsidRPr="00930262">
        <w:rPr>
          <w:rFonts w:ascii="Times New Roman" w:hAnsi="Times New Roman" w:cs="Times New Roman"/>
          <w:b/>
          <w:sz w:val="20"/>
          <w:szCs w:val="20"/>
          <w:u w:val="single"/>
        </w:rPr>
        <w:t>Programming Experience</w:t>
      </w:r>
      <w:r w:rsidRPr="00930262">
        <w:rPr>
          <w:rFonts w:ascii="Times New Roman" w:hAnsi="Times New Roman" w:cs="Times New Roman"/>
          <w:sz w:val="20"/>
          <w:szCs w:val="20"/>
          <w:u w:val="single"/>
        </w:rPr>
        <w:t>:</w:t>
      </w:r>
    </w:p>
    <w:p w:rsidR="00C66147" w:rsidRPr="00930262" w:rsidRDefault="00C66147" w:rsidP="00930262">
      <w:pPr>
        <w:spacing w:before="120" w:after="0"/>
        <w:rPr>
          <w:rFonts w:ascii="Times New Roman" w:hAnsi="Times New Roman" w:cs="Times New Roman"/>
          <w:sz w:val="20"/>
          <w:szCs w:val="20"/>
        </w:rPr>
        <w:sectPr w:rsidR="00C66147" w:rsidRPr="00930262" w:rsidSect="00930262">
          <w:type w:val="continuous"/>
          <w:pgSz w:w="12240" w:h="15840"/>
          <w:pgMar w:top="432" w:right="432" w:bottom="432" w:left="432" w:header="720" w:footer="720" w:gutter="0"/>
          <w:cols w:space="720"/>
          <w:docGrid w:linePitch="360"/>
        </w:sectPr>
      </w:pPr>
    </w:p>
    <w:p w:rsidR="004C3171" w:rsidRPr="00930262" w:rsidRDefault="004C3171" w:rsidP="004C3171">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lastRenderedPageBreak/>
        <w:t>C#</w:t>
      </w:r>
      <w:r w:rsidR="00D75AC8" w:rsidRPr="00930262">
        <w:rPr>
          <w:rFonts w:ascii="Times New Roman" w:hAnsi="Times New Roman" w:cs="Times New Roman"/>
          <w:sz w:val="20"/>
          <w:szCs w:val="20"/>
        </w:rPr>
        <w:t xml:space="preserve"> </w:t>
      </w:r>
      <w:r w:rsidR="00787DE6" w:rsidRPr="00930262">
        <w:rPr>
          <w:rFonts w:ascii="Times New Roman" w:hAnsi="Times New Roman" w:cs="Times New Roman"/>
          <w:sz w:val="20"/>
          <w:szCs w:val="20"/>
        </w:rPr>
        <w:t>5.0</w:t>
      </w:r>
      <w:r w:rsidR="001C4F2E" w:rsidRPr="00930262">
        <w:rPr>
          <w:rFonts w:ascii="Times New Roman" w:hAnsi="Times New Roman" w:cs="Times New Roman"/>
          <w:sz w:val="20"/>
          <w:szCs w:val="20"/>
        </w:rPr>
        <w:tab/>
      </w:r>
      <w:r w:rsidR="00787DE6" w:rsidRPr="00930262">
        <w:rPr>
          <w:rFonts w:ascii="Times New Roman" w:hAnsi="Times New Roman" w:cs="Times New Roman"/>
          <w:sz w:val="20"/>
          <w:szCs w:val="20"/>
        </w:rPr>
        <w:t xml:space="preserve">             </w:t>
      </w:r>
      <w:r w:rsidR="00856103">
        <w:rPr>
          <w:rFonts w:ascii="Times New Roman" w:hAnsi="Times New Roman" w:cs="Times New Roman"/>
          <w:sz w:val="20"/>
          <w:szCs w:val="20"/>
        </w:rPr>
        <w:t xml:space="preserve">  </w:t>
      </w:r>
      <w:r w:rsidR="00E20624" w:rsidRPr="00930262">
        <w:rPr>
          <w:rFonts w:ascii="Times New Roman" w:hAnsi="Times New Roman" w:cs="Times New Roman"/>
          <w:sz w:val="20"/>
          <w:szCs w:val="20"/>
        </w:rPr>
        <w:t>1</w:t>
      </w:r>
      <w:r w:rsidRPr="00930262">
        <w:rPr>
          <w:rFonts w:ascii="Times New Roman" w:hAnsi="Times New Roman" w:cs="Times New Roman"/>
          <w:sz w:val="20"/>
          <w:szCs w:val="20"/>
        </w:rPr>
        <w:t xml:space="preserve"> years</w:t>
      </w:r>
    </w:p>
    <w:p w:rsidR="004C3171" w:rsidRPr="00930262" w:rsidRDefault="001C4F2E" w:rsidP="004C3171">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t xml:space="preserve">.NET </w:t>
      </w:r>
      <w:r w:rsidR="00787DE6" w:rsidRPr="00930262">
        <w:rPr>
          <w:rFonts w:ascii="Times New Roman" w:hAnsi="Times New Roman" w:cs="Times New Roman"/>
          <w:sz w:val="20"/>
          <w:szCs w:val="20"/>
        </w:rPr>
        <w:t>MVC</w:t>
      </w:r>
      <w:r w:rsidRPr="00930262">
        <w:rPr>
          <w:rFonts w:ascii="Times New Roman" w:hAnsi="Times New Roman" w:cs="Times New Roman"/>
          <w:sz w:val="20"/>
          <w:szCs w:val="20"/>
        </w:rPr>
        <w:t xml:space="preserve"> </w:t>
      </w:r>
      <w:r w:rsidRPr="00930262">
        <w:rPr>
          <w:rFonts w:ascii="Times New Roman" w:hAnsi="Times New Roman" w:cs="Times New Roman"/>
          <w:sz w:val="20"/>
          <w:szCs w:val="20"/>
        </w:rPr>
        <w:tab/>
      </w:r>
      <w:r w:rsidR="00E20624" w:rsidRPr="00930262">
        <w:rPr>
          <w:rFonts w:ascii="Times New Roman" w:hAnsi="Times New Roman" w:cs="Times New Roman"/>
          <w:sz w:val="20"/>
          <w:szCs w:val="20"/>
        </w:rPr>
        <w:t>1</w:t>
      </w:r>
      <w:r w:rsidR="004C3171" w:rsidRPr="00930262">
        <w:rPr>
          <w:rFonts w:ascii="Times New Roman" w:hAnsi="Times New Roman" w:cs="Times New Roman"/>
          <w:sz w:val="20"/>
          <w:szCs w:val="20"/>
        </w:rPr>
        <w:t xml:space="preserve"> year</w:t>
      </w:r>
      <w:r w:rsidR="00FC14AA" w:rsidRPr="00930262">
        <w:rPr>
          <w:rFonts w:ascii="Times New Roman" w:hAnsi="Times New Roman" w:cs="Times New Roman"/>
          <w:sz w:val="20"/>
          <w:szCs w:val="20"/>
        </w:rPr>
        <w:t>s</w:t>
      </w:r>
    </w:p>
    <w:p w:rsidR="006E167D" w:rsidRPr="00930262" w:rsidRDefault="00E20624" w:rsidP="004C3171">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t xml:space="preserve">CSS      </w:t>
      </w:r>
      <w:r w:rsidRPr="00930262">
        <w:rPr>
          <w:rFonts w:ascii="Times New Roman" w:hAnsi="Times New Roman" w:cs="Times New Roman"/>
          <w:sz w:val="20"/>
          <w:szCs w:val="20"/>
        </w:rPr>
        <w:tab/>
      </w:r>
      <w:r w:rsidR="00856103">
        <w:rPr>
          <w:rFonts w:ascii="Times New Roman" w:hAnsi="Times New Roman" w:cs="Times New Roman"/>
          <w:sz w:val="20"/>
          <w:szCs w:val="20"/>
        </w:rPr>
        <w:t xml:space="preserve">               </w:t>
      </w:r>
      <w:r w:rsidRPr="00930262">
        <w:rPr>
          <w:rFonts w:ascii="Times New Roman" w:hAnsi="Times New Roman" w:cs="Times New Roman"/>
          <w:sz w:val="20"/>
          <w:szCs w:val="20"/>
        </w:rPr>
        <w:t>1.5</w:t>
      </w:r>
      <w:r w:rsidR="006E167D" w:rsidRPr="00930262">
        <w:rPr>
          <w:rFonts w:ascii="Times New Roman" w:hAnsi="Times New Roman" w:cs="Times New Roman"/>
          <w:sz w:val="20"/>
          <w:szCs w:val="20"/>
        </w:rPr>
        <w:t xml:space="preserve"> years</w:t>
      </w:r>
    </w:p>
    <w:p w:rsidR="004C3171" w:rsidRPr="00930262" w:rsidRDefault="004C3171" w:rsidP="004C3171">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t>HTML</w:t>
      </w:r>
      <w:r w:rsidRPr="00930262">
        <w:rPr>
          <w:rFonts w:ascii="Times New Roman" w:hAnsi="Times New Roman" w:cs="Times New Roman"/>
          <w:sz w:val="20"/>
          <w:szCs w:val="20"/>
        </w:rPr>
        <w:tab/>
      </w:r>
      <w:r w:rsidR="00E20624" w:rsidRPr="00930262">
        <w:rPr>
          <w:rFonts w:ascii="Times New Roman" w:hAnsi="Times New Roman" w:cs="Times New Roman"/>
          <w:sz w:val="20"/>
          <w:szCs w:val="20"/>
        </w:rPr>
        <w:tab/>
        <w:t>1.5</w:t>
      </w:r>
      <w:r w:rsidRPr="00930262">
        <w:rPr>
          <w:rFonts w:ascii="Times New Roman" w:hAnsi="Times New Roman" w:cs="Times New Roman"/>
          <w:sz w:val="20"/>
          <w:szCs w:val="20"/>
        </w:rPr>
        <w:t xml:space="preserve"> years</w:t>
      </w:r>
    </w:p>
    <w:p w:rsidR="004C3171" w:rsidRPr="00930262" w:rsidRDefault="004C3171"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t>Java</w:t>
      </w:r>
      <w:r w:rsidR="00E20624" w:rsidRPr="00930262">
        <w:rPr>
          <w:rFonts w:ascii="Times New Roman" w:hAnsi="Times New Roman" w:cs="Times New Roman"/>
          <w:sz w:val="20"/>
          <w:szCs w:val="20"/>
        </w:rPr>
        <w:t>script</w:t>
      </w:r>
      <w:proofErr w:type="spellEnd"/>
      <w:r w:rsidR="003B561E" w:rsidRPr="00930262">
        <w:rPr>
          <w:rFonts w:ascii="Times New Roman" w:hAnsi="Times New Roman" w:cs="Times New Roman"/>
          <w:sz w:val="20"/>
          <w:szCs w:val="20"/>
        </w:rPr>
        <w:tab/>
      </w:r>
      <w:r w:rsidR="00E20624" w:rsidRPr="00930262">
        <w:rPr>
          <w:rFonts w:ascii="Times New Roman" w:hAnsi="Times New Roman" w:cs="Times New Roman"/>
          <w:sz w:val="20"/>
          <w:szCs w:val="20"/>
        </w:rPr>
        <w:t>1.5</w:t>
      </w:r>
      <w:r w:rsidRPr="00930262">
        <w:rPr>
          <w:rFonts w:ascii="Times New Roman" w:hAnsi="Times New Roman" w:cs="Times New Roman"/>
          <w:sz w:val="20"/>
          <w:szCs w:val="20"/>
        </w:rPr>
        <w:t xml:space="preserve"> years</w:t>
      </w:r>
    </w:p>
    <w:p w:rsidR="001C4F2E" w:rsidRPr="00930262" w:rsidRDefault="00E20624" w:rsidP="001C4F2E">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lastRenderedPageBreak/>
        <w:t>SQL 2012</w:t>
      </w:r>
      <w:r w:rsidR="003B561E" w:rsidRPr="00930262">
        <w:rPr>
          <w:rFonts w:ascii="Times New Roman" w:hAnsi="Times New Roman" w:cs="Times New Roman"/>
          <w:sz w:val="20"/>
          <w:szCs w:val="20"/>
        </w:rPr>
        <w:tab/>
      </w:r>
      <w:r w:rsidRPr="00930262">
        <w:rPr>
          <w:rFonts w:ascii="Times New Roman" w:hAnsi="Times New Roman" w:cs="Times New Roman"/>
          <w:sz w:val="20"/>
          <w:szCs w:val="20"/>
        </w:rPr>
        <w:t>1</w:t>
      </w:r>
      <w:r w:rsidR="001C4F2E" w:rsidRPr="00930262">
        <w:rPr>
          <w:rFonts w:ascii="Times New Roman" w:hAnsi="Times New Roman" w:cs="Times New Roman"/>
          <w:sz w:val="20"/>
          <w:szCs w:val="20"/>
        </w:rPr>
        <w:t xml:space="preserve"> years</w:t>
      </w:r>
    </w:p>
    <w:p w:rsidR="001C4F2E" w:rsidRPr="00930262" w:rsidRDefault="00856103" w:rsidP="004C3171">
      <w:pPr>
        <w:pStyle w:val="ListParagraph"/>
        <w:numPr>
          <w:ilvl w:val="0"/>
          <w:numId w:val="16"/>
        </w:numPr>
        <w:spacing w:before="120" w:after="0"/>
        <w:rPr>
          <w:rFonts w:ascii="Times New Roman" w:hAnsi="Times New Roman" w:cs="Times New Roman"/>
          <w:sz w:val="20"/>
          <w:szCs w:val="20"/>
        </w:rPr>
      </w:pPr>
      <w:r>
        <w:rPr>
          <w:rFonts w:ascii="Times New Roman" w:hAnsi="Times New Roman" w:cs="Times New Roman"/>
          <w:sz w:val="20"/>
          <w:szCs w:val="20"/>
        </w:rPr>
        <w:t>CQRS</w:t>
      </w:r>
      <w:r w:rsidR="003B561E" w:rsidRPr="00930262">
        <w:rPr>
          <w:rFonts w:ascii="Times New Roman" w:hAnsi="Times New Roman" w:cs="Times New Roman"/>
          <w:sz w:val="20"/>
          <w:szCs w:val="20"/>
        </w:rPr>
        <w:tab/>
      </w:r>
      <w:r w:rsidR="003B561E" w:rsidRPr="00930262">
        <w:rPr>
          <w:rFonts w:ascii="Times New Roman" w:hAnsi="Times New Roman" w:cs="Times New Roman"/>
          <w:sz w:val="20"/>
          <w:szCs w:val="20"/>
        </w:rPr>
        <w:tab/>
      </w:r>
      <w:r w:rsidR="00E20624" w:rsidRPr="00930262">
        <w:rPr>
          <w:rFonts w:ascii="Times New Roman" w:hAnsi="Times New Roman" w:cs="Times New Roman"/>
          <w:sz w:val="20"/>
          <w:szCs w:val="20"/>
        </w:rPr>
        <w:t>0.5</w:t>
      </w:r>
      <w:r w:rsidR="001C4F2E" w:rsidRPr="00930262">
        <w:rPr>
          <w:rFonts w:ascii="Times New Roman" w:hAnsi="Times New Roman" w:cs="Times New Roman"/>
          <w:sz w:val="20"/>
          <w:szCs w:val="20"/>
        </w:rPr>
        <w:t xml:space="preserve"> year</w:t>
      </w:r>
    </w:p>
    <w:p w:rsidR="004C3171" w:rsidRPr="00930262" w:rsidRDefault="00E20624"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t>Webapi</w:t>
      </w:r>
      <w:proofErr w:type="spellEnd"/>
      <w:r w:rsidRPr="00930262">
        <w:rPr>
          <w:rFonts w:ascii="Times New Roman" w:hAnsi="Times New Roman" w:cs="Times New Roman"/>
          <w:sz w:val="20"/>
          <w:szCs w:val="20"/>
        </w:rPr>
        <w:t xml:space="preserve"> </w:t>
      </w:r>
      <w:r w:rsidRPr="00930262">
        <w:rPr>
          <w:rFonts w:ascii="Times New Roman" w:hAnsi="Times New Roman" w:cs="Times New Roman"/>
          <w:sz w:val="20"/>
          <w:szCs w:val="20"/>
        </w:rPr>
        <w:tab/>
      </w:r>
      <w:r w:rsidR="00856103">
        <w:rPr>
          <w:rFonts w:ascii="Times New Roman" w:hAnsi="Times New Roman" w:cs="Times New Roman"/>
          <w:sz w:val="20"/>
          <w:szCs w:val="20"/>
        </w:rPr>
        <w:t xml:space="preserve">               </w:t>
      </w:r>
      <w:r w:rsidRPr="00930262">
        <w:rPr>
          <w:rFonts w:ascii="Times New Roman" w:hAnsi="Times New Roman" w:cs="Times New Roman"/>
          <w:sz w:val="20"/>
          <w:szCs w:val="20"/>
        </w:rPr>
        <w:t>1</w:t>
      </w:r>
      <w:r w:rsidR="004C3171" w:rsidRPr="00930262">
        <w:rPr>
          <w:rFonts w:ascii="Times New Roman" w:hAnsi="Times New Roman" w:cs="Times New Roman"/>
          <w:sz w:val="20"/>
          <w:szCs w:val="20"/>
        </w:rPr>
        <w:t xml:space="preserve"> year</w:t>
      </w:r>
      <w:r w:rsidR="003B561E" w:rsidRPr="00930262">
        <w:rPr>
          <w:rFonts w:ascii="Times New Roman" w:hAnsi="Times New Roman" w:cs="Times New Roman"/>
          <w:sz w:val="20"/>
          <w:szCs w:val="20"/>
        </w:rPr>
        <w:t>s</w:t>
      </w:r>
    </w:p>
    <w:p w:rsidR="00C66147" w:rsidRPr="00930262" w:rsidRDefault="00E20624" w:rsidP="004C3171">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t>N-tier</w:t>
      </w:r>
      <w:r w:rsidR="00D75AC8" w:rsidRPr="00930262">
        <w:rPr>
          <w:rFonts w:ascii="Times New Roman" w:hAnsi="Times New Roman" w:cs="Times New Roman"/>
          <w:sz w:val="20"/>
          <w:szCs w:val="20"/>
        </w:rPr>
        <w:t xml:space="preserve"> </w:t>
      </w:r>
      <w:r w:rsidR="00C66147" w:rsidRPr="00930262">
        <w:rPr>
          <w:rFonts w:ascii="Times New Roman" w:hAnsi="Times New Roman" w:cs="Times New Roman"/>
          <w:sz w:val="20"/>
          <w:szCs w:val="20"/>
        </w:rPr>
        <w:tab/>
      </w:r>
      <w:r w:rsidR="006E167D" w:rsidRPr="00930262">
        <w:rPr>
          <w:rFonts w:ascii="Times New Roman" w:hAnsi="Times New Roman" w:cs="Times New Roman"/>
          <w:sz w:val="20"/>
          <w:szCs w:val="20"/>
        </w:rPr>
        <w:tab/>
      </w:r>
      <w:r w:rsidRPr="00930262">
        <w:rPr>
          <w:rFonts w:ascii="Times New Roman" w:hAnsi="Times New Roman" w:cs="Times New Roman"/>
          <w:sz w:val="20"/>
          <w:szCs w:val="20"/>
        </w:rPr>
        <w:t>0.5</w:t>
      </w:r>
      <w:r w:rsidR="00C66147" w:rsidRPr="00930262">
        <w:rPr>
          <w:rFonts w:ascii="Times New Roman" w:hAnsi="Times New Roman" w:cs="Times New Roman"/>
          <w:sz w:val="20"/>
          <w:szCs w:val="20"/>
        </w:rPr>
        <w:t xml:space="preserve"> years</w:t>
      </w:r>
    </w:p>
    <w:p w:rsidR="003B561E" w:rsidRPr="00930262" w:rsidRDefault="003B561E"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t>Knockout</w:t>
      </w:r>
      <w:r w:rsidR="005A30DF" w:rsidRPr="00930262">
        <w:rPr>
          <w:rFonts w:ascii="Times New Roman" w:hAnsi="Times New Roman" w:cs="Times New Roman"/>
          <w:sz w:val="20"/>
          <w:szCs w:val="20"/>
        </w:rPr>
        <w:t>JS</w:t>
      </w:r>
      <w:proofErr w:type="spellEnd"/>
      <w:r w:rsidR="00E20624" w:rsidRPr="00930262">
        <w:rPr>
          <w:rFonts w:ascii="Times New Roman" w:hAnsi="Times New Roman" w:cs="Times New Roman"/>
          <w:sz w:val="20"/>
          <w:szCs w:val="20"/>
        </w:rPr>
        <w:tab/>
        <w:t>1</w:t>
      </w:r>
      <w:r w:rsidRPr="00930262">
        <w:rPr>
          <w:rFonts w:ascii="Times New Roman" w:hAnsi="Times New Roman" w:cs="Times New Roman"/>
          <w:sz w:val="20"/>
          <w:szCs w:val="20"/>
        </w:rPr>
        <w:t xml:space="preserve"> years</w:t>
      </w:r>
    </w:p>
    <w:p w:rsidR="003B561E" w:rsidRPr="00930262" w:rsidRDefault="003B561E"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lastRenderedPageBreak/>
        <w:t>Node</w:t>
      </w:r>
      <w:r w:rsidR="005A30DF" w:rsidRPr="00930262">
        <w:rPr>
          <w:rFonts w:ascii="Times New Roman" w:hAnsi="Times New Roman" w:cs="Times New Roman"/>
          <w:sz w:val="20"/>
          <w:szCs w:val="20"/>
        </w:rPr>
        <w:t>JS</w:t>
      </w:r>
      <w:proofErr w:type="spellEnd"/>
      <w:r w:rsidRPr="00930262">
        <w:rPr>
          <w:rFonts w:ascii="Times New Roman" w:hAnsi="Times New Roman" w:cs="Times New Roman"/>
          <w:sz w:val="20"/>
          <w:szCs w:val="20"/>
        </w:rPr>
        <w:tab/>
      </w:r>
      <w:r w:rsidRPr="00930262">
        <w:rPr>
          <w:rFonts w:ascii="Times New Roman" w:hAnsi="Times New Roman" w:cs="Times New Roman"/>
          <w:sz w:val="20"/>
          <w:szCs w:val="20"/>
        </w:rPr>
        <w:tab/>
        <w:t>0.5 year</w:t>
      </w:r>
    </w:p>
    <w:p w:rsidR="00D508AB" w:rsidRPr="00930262" w:rsidRDefault="00D508AB"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t>Git</w:t>
      </w:r>
      <w:proofErr w:type="spellEnd"/>
      <w:r w:rsidRPr="00930262">
        <w:rPr>
          <w:rFonts w:ascii="Times New Roman" w:hAnsi="Times New Roman" w:cs="Times New Roman"/>
          <w:sz w:val="20"/>
          <w:szCs w:val="20"/>
        </w:rPr>
        <w:tab/>
      </w:r>
      <w:r w:rsidRPr="00930262">
        <w:rPr>
          <w:rFonts w:ascii="Times New Roman" w:hAnsi="Times New Roman" w:cs="Times New Roman"/>
          <w:sz w:val="20"/>
          <w:szCs w:val="20"/>
        </w:rPr>
        <w:tab/>
        <w:t>1 year</w:t>
      </w:r>
    </w:p>
    <w:p w:rsidR="003B561E" w:rsidRDefault="003B561E" w:rsidP="004C3171">
      <w:pPr>
        <w:pStyle w:val="ListParagraph"/>
        <w:numPr>
          <w:ilvl w:val="0"/>
          <w:numId w:val="16"/>
        </w:numPr>
        <w:spacing w:before="120" w:after="0"/>
        <w:rPr>
          <w:rFonts w:ascii="Times New Roman" w:hAnsi="Times New Roman" w:cs="Times New Roman"/>
        </w:rPr>
      </w:pPr>
      <w:proofErr w:type="spellStart"/>
      <w:r>
        <w:rPr>
          <w:rFonts w:ascii="Times New Roman" w:hAnsi="Times New Roman" w:cs="Times New Roman"/>
        </w:rPr>
        <w:t>MongoDB</w:t>
      </w:r>
      <w:proofErr w:type="spellEnd"/>
      <w:r>
        <w:rPr>
          <w:rFonts w:ascii="Times New Roman" w:hAnsi="Times New Roman" w:cs="Times New Roman"/>
        </w:rPr>
        <w:tab/>
        <w:t>0.5 year</w:t>
      </w:r>
    </w:p>
    <w:p w:rsidR="006E167D" w:rsidRPr="00930262" w:rsidRDefault="006E167D" w:rsidP="00930262">
      <w:pPr>
        <w:pStyle w:val="ListParagraph"/>
        <w:numPr>
          <w:ilvl w:val="0"/>
          <w:numId w:val="16"/>
        </w:numPr>
        <w:spacing w:before="120" w:after="0"/>
        <w:rPr>
          <w:rFonts w:ascii="Times New Roman" w:hAnsi="Times New Roman" w:cs="Times New Roman"/>
        </w:rPr>
        <w:sectPr w:rsidR="006E167D" w:rsidRPr="00930262" w:rsidSect="00930262">
          <w:type w:val="continuous"/>
          <w:pgSz w:w="12240" w:h="15840"/>
          <w:pgMar w:top="432" w:right="432" w:bottom="432" w:left="432" w:header="720" w:footer="720" w:gutter="0"/>
          <w:cols w:num="3" w:space="720"/>
          <w:docGrid w:linePitch="360"/>
        </w:sectPr>
      </w:pPr>
    </w:p>
    <w:p w:rsidR="00C66147" w:rsidRDefault="001967E1" w:rsidP="00C66147">
      <w:pPr>
        <w:spacing w:after="0"/>
        <w:rPr>
          <w:rFonts w:ascii="Times New Roman" w:hAnsi="Times New Roman" w:cs="Times New Roman"/>
          <w:b/>
          <w:sz w:val="28"/>
          <w:szCs w:val="28"/>
        </w:rPr>
      </w:pPr>
      <w:r w:rsidRPr="001967E1">
        <w:rPr>
          <w:rFonts w:ascii="Times New Roman" w:hAnsi="Times New Roman" w:cs="Times New Roman"/>
          <w:sz w:val="24"/>
          <w:szCs w:val="24"/>
        </w:rPr>
        <w:lastRenderedPageBreak/>
        <w:pict>
          <v:rect id="_x0000_i1026" style="width:540pt;height:1pt" o:hralign="center" o:hrstd="t" o:hrnoshade="t" o:hr="t" fillcolor="black [3213]" stroked="f"/>
        </w:pict>
      </w:r>
    </w:p>
    <w:p w:rsidR="00AE403D" w:rsidRPr="00AE403D" w:rsidRDefault="00AE403D" w:rsidP="00AE403D">
      <w:pPr>
        <w:spacing w:before="120" w:after="0"/>
        <w:rPr>
          <w:rFonts w:ascii="Times New Roman" w:hAnsi="Times New Roman" w:cs="Times New Roman"/>
          <w:b/>
          <w:sz w:val="28"/>
          <w:szCs w:val="28"/>
        </w:rPr>
        <w:sectPr w:rsidR="00AE403D" w:rsidRPr="00AE403D" w:rsidSect="00930262">
          <w:type w:val="continuous"/>
          <w:pgSz w:w="12240" w:h="15840"/>
          <w:pgMar w:top="432" w:right="432" w:bottom="432" w:left="432" w:header="720" w:footer="720" w:gutter="0"/>
          <w:cols w:space="720"/>
          <w:docGrid w:linePitch="360"/>
        </w:sectPr>
      </w:pPr>
      <w:r>
        <w:rPr>
          <w:rFonts w:ascii="Times New Roman" w:hAnsi="Times New Roman" w:cs="Times New Roman"/>
          <w:b/>
          <w:sz w:val="28"/>
          <w:szCs w:val="28"/>
        </w:rPr>
        <w:t>Education</w:t>
      </w:r>
    </w:p>
    <w:p w:rsidR="001A591A" w:rsidRPr="00930262" w:rsidRDefault="001A591A" w:rsidP="001A591A">
      <w:pPr>
        <w:spacing w:after="0"/>
        <w:rPr>
          <w:rFonts w:ascii="Times New Roman" w:hAnsi="Times New Roman" w:cs="Times New Roman"/>
          <w:sz w:val="20"/>
          <w:szCs w:val="20"/>
        </w:rPr>
      </w:pPr>
      <w:r w:rsidRPr="00930262">
        <w:rPr>
          <w:rFonts w:ascii="Times New Roman" w:hAnsi="Times New Roman" w:cs="Times New Roman"/>
          <w:sz w:val="20"/>
          <w:szCs w:val="20"/>
        </w:rPr>
        <w:lastRenderedPageBreak/>
        <w:t>Arizona State University</w:t>
      </w:r>
      <w:r w:rsidR="00AE403D" w:rsidRPr="00930262">
        <w:rPr>
          <w:rFonts w:ascii="Times New Roman" w:hAnsi="Times New Roman" w:cs="Times New Roman"/>
          <w:sz w:val="20"/>
          <w:szCs w:val="20"/>
        </w:rPr>
        <w:t xml:space="preserve"> – Tempe, AZ</w:t>
      </w:r>
    </w:p>
    <w:p w:rsidR="001A591A" w:rsidRPr="00930262" w:rsidRDefault="001A591A" w:rsidP="001A591A">
      <w:pPr>
        <w:spacing w:after="0"/>
        <w:rPr>
          <w:rFonts w:ascii="Times New Roman" w:hAnsi="Times New Roman" w:cs="Times New Roman"/>
          <w:i/>
          <w:sz w:val="20"/>
          <w:szCs w:val="20"/>
        </w:rPr>
      </w:pPr>
      <w:r w:rsidRPr="00930262">
        <w:rPr>
          <w:rFonts w:ascii="Times New Roman" w:hAnsi="Times New Roman" w:cs="Times New Roman"/>
          <w:i/>
          <w:sz w:val="20"/>
          <w:szCs w:val="20"/>
        </w:rPr>
        <w:t xml:space="preserve">Bachelor of Science in </w:t>
      </w:r>
      <w:r w:rsidR="00B440A0" w:rsidRPr="00930262">
        <w:rPr>
          <w:rFonts w:ascii="Times New Roman" w:hAnsi="Times New Roman" w:cs="Times New Roman"/>
          <w:i/>
          <w:sz w:val="20"/>
          <w:szCs w:val="20"/>
        </w:rPr>
        <w:t>Business Management (2010</w:t>
      </w:r>
      <w:r w:rsidR="00AE403D" w:rsidRPr="00930262">
        <w:rPr>
          <w:rFonts w:ascii="Times New Roman" w:hAnsi="Times New Roman" w:cs="Times New Roman"/>
          <w:i/>
          <w:sz w:val="20"/>
          <w:szCs w:val="20"/>
        </w:rPr>
        <w:t>)</w:t>
      </w:r>
    </w:p>
    <w:p w:rsidR="00AE403D" w:rsidRPr="00930262" w:rsidRDefault="00B440A0" w:rsidP="001A591A">
      <w:pPr>
        <w:spacing w:after="0"/>
        <w:rPr>
          <w:rFonts w:ascii="Times New Roman" w:hAnsi="Times New Roman" w:cs="Times New Roman"/>
          <w:sz w:val="20"/>
          <w:szCs w:val="20"/>
        </w:rPr>
      </w:pPr>
      <w:r w:rsidRPr="00930262">
        <w:rPr>
          <w:rFonts w:ascii="Times New Roman" w:hAnsi="Times New Roman" w:cs="Times New Roman"/>
          <w:sz w:val="20"/>
          <w:szCs w:val="20"/>
        </w:rPr>
        <w:t>GPA: 3.25</w:t>
      </w:r>
      <w:r w:rsidR="00AE403D" w:rsidRPr="00930262">
        <w:rPr>
          <w:rFonts w:ascii="Times New Roman" w:hAnsi="Times New Roman" w:cs="Times New Roman"/>
          <w:sz w:val="20"/>
          <w:szCs w:val="20"/>
        </w:rPr>
        <w:t>/4.0</w:t>
      </w:r>
    </w:p>
    <w:p w:rsidR="00AE403D" w:rsidRDefault="001967E1" w:rsidP="00AE403D">
      <w:pPr>
        <w:spacing w:after="0"/>
        <w:rPr>
          <w:rFonts w:ascii="Times New Roman" w:hAnsi="Times New Roman" w:cs="Times New Roman"/>
          <w:b/>
          <w:sz w:val="28"/>
          <w:szCs w:val="28"/>
        </w:rPr>
      </w:pPr>
      <w:r w:rsidRPr="001967E1">
        <w:rPr>
          <w:rFonts w:ascii="Times New Roman" w:hAnsi="Times New Roman" w:cs="Times New Roman"/>
          <w:sz w:val="24"/>
          <w:szCs w:val="24"/>
        </w:rPr>
        <w:pict>
          <v:rect id="_x0000_i1027" style="width:540pt;height:1pt" o:hralign="center" o:hrstd="t" o:hrnoshade="t" o:hr="t" fillcolor="black [3213]" stroked="f"/>
        </w:pict>
      </w:r>
    </w:p>
    <w:p w:rsidR="001B30E2" w:rsidRDefault="00193AF6" w:rsidP="00193AF6">
      <w:pPr>
        <w:spacing w:before="120" w:after="0"/>
        <w:rPr>
          <w:rFonts w:ascii="Times New Roman" w:hAnsi="Times New Roman" w:cs="Times New Roman"/>
          <w:b/>
          <w:sz w:val="28"/>
          <w:szCs w:val="28"/>
        </w:rPr>
      </w:pPr>
      <w:r>
        <w:rPr>
          <w:rFonts w:ascii="Times New Roman" w:hAnsi="Times New Roman" w:cs="Times New Roman"/>
          <w:b/>
          <w:sz w:val="28"/>
          <w:szCs w:val="28"/>
        </w:rPr>
        <w:t xml:space="preserve">Professional </w:t>
      </w:r>
      <w:r w:rsidR="001B30E2" w:rsidRPr="00193AF6">
        <w:rPr>
          <w:rFonts w:ascii="Times New Roman" w:hAnsi="Times New Roman" w:cs="Times New Roman"/>
          <w:b/>
          <w:sz w:val="28"/>
          <w:szCs w:val="28"/>
        </w:rPr>
        <w:t>Experience</w:t>
      </w:r>
    </w:p>
    <w:p w:rsidR="007736D4" w:rsidRPr="00D815D7" w:rsidRDefault="00A6624C" w:rsidP="007736D4">
      <w:pPr>
        <w:spacing w:before="120" w:after="0"/>
        <w:rPr>
          <w:rFonts w:ascii="Times New Roman" w:hAnsi="Times New Roman" w:cs="Times New Roman"/>
        </w:rPr>
      </w:pPr>
      <w:r>
        <w:rPr>
          <w:rFonts w:ascii="Times New Roman" w:hAnsi="Times New Roman" w:cs="Times New Roman"/>
        </w:rPr>
        <w:t>Frito-Lay - Phoenix</w:t>
      </w:r>
      <w:r w:rsidR="007736D4">
        <w:rPr>
          <w:rFonts w:ascii="Times New Roman" w:hAnsi="Times New Roman" w:cs="Times New Roman"/>
        </w:rPr>
        <w:t>, AZ</w:t>
      </w:r>
      <w:r w:rsidR="00B33D15">
        <w:rPr>
          <w:rFonts w:ascii="Times New Roman" w:hAnsi="Times New Roman" w:cs="Times New Roman"/>
        </w:rPr>
        <w:t xml:space="preserve">                                     </w:t>
      </w:r>
      <w:r w:rsidR="007736D4" w:rsidRPr="00D815D7">
        <w:rPr>
          <w:rFonts w:ascii="Times New Roman" w:hAnsi="Times New Roman" w:cs="Times New Roman"/>
        </w:rPr>
        <w:tab/>
      </w:r>
      <w:r w:rsidR="007736D4" w:rsidRPr="00D815D7">
        <w:rPr>
          <w:rFonts w:ascii="Times New Roman" w:hAnsi="Times New Roman" w:cs="Times New Roman"/>
        </w:rPr>
        <w:tab/>
      </w:r>
      <w:r w:rsidR="007736D4" w:rsidRPr="00D815D7">
        <w:rPr>
          <w:rFonts w:ascii="Times New Roman" w:hAnsi="Times New Roman" w:cs="Times New Roman"/>
        </w:rPr>
        <w:tab/>
      </w:r>
      <w:r w:rsidR="007736D4" w:rsidRPr="00D815D7">
        <w:rPr>
          <w:rFonts w:ascii="Times New Roman" w:hAnsi="Times New Roman" w:cs="Times New Roman"/>
        </w:rPr>
        <w:tab/>
      </w:r>
      <w:r w:rsidR="007736D4" w:rsidRPr="00D815D7">
        <w:rPr>
          <w:rFonts w:ascii="Times New Roman" w:hAnsi="Times New Roman" w:cs="Times New Roman"/>
        </w:rPr>
        <w:tab/>
      </w:r>
      <w:r w:rsidR="007736D4" w:rsidRPr="00D815D7">
        <w:rPr>
          <w:rFonts w:ascii="Times New Roman" w:hAnsi="Times New Roman" w:cs="Times New Roman"/>
        </w:rPr>
        <w:tab/>
      </w:r>
      <w:r w:rsidR="00B33D15">
        <w:rPr>
          <w:rFonts w:ascii="Times New Roman" w:hAnsi="Times New Roman" w:cs="Times New Roman"/>
        </w:rPr>
        <w:t xml:space="preserve"> </w:t>
      </w:r>
      <w:r w:rsidR="007736D4">
        <w:rPr>
          <w:rFonts w:ascii="Times New Roman" w:hAnsi="Times New Roman" w:cs="Times New Roman"/>
        </w:rPr>
        <w:t>Jan</w:t>
      </w:r>
      <w:r w:rsidR="007736D4" w:rsidRPr="00D815D7">
        <w:rPr>
          <w:rFonts w:ascii="Times New Roman" w:hAnsi="Times New Roman" w:cs="Times New Roman"/>
        </w:rPr>
        <w:t xml:space="preserve"> </w:t>
      </w:r>
      <w:r w:rsidR="007736D4">
        <w:rPr>
          <w:rFonts w:ascii="Times New Roman" w:hAnsi="Times New Roman" w:cs="Times New Roman"/>
        </w:rPr>
        <w:t>201</w:t>
      </w:r>
      <w:r>
        <w:rPr>
          <w:rFonts w:ascii="Times New Roman" w:hAnsi="Times New Roman" w:cs="Times New Roman"/>
        </w:rPr>
        <w:t>1</w:t>
      </w:r>
      <w:r w:rsidR="007736D4" w:rsidRPr="00D815D7">
        <w:rPr>
          <w:rFonts w:ascii="Times New Roman" w:hAnsi="Times New Roman" w:cs="Times New Roman"/>
        </w:rPr>
        <w:t xml:space="preserve"> – </w:t>
      </w:r>
      <w:r w:rsidR="006B4DE8">
        <w:rPr>
          <w:rFonts w:ascii="Times New Roman" w:hAnsi="Times New Roman" w:cs="Times New Roman"/>
        </w:rPr>
        <w:t>Sep 2014</w:t>
      </w:r>
    </w:p>
    <w:p w:rsidR="007736D4" w:rsidRPr="00D815D7" w:rsidRDefault="00A6624C" w:rsidP="007736D4">
      <w:pPr>
        <w:spacing w:after="0"/>
        <w:rPr>
          <w:rFonts w:ascii="Times New Roman" w:hAnsi="Times New Roman" w:cs="Times New Roman"/>
          <w:i/>
        </w:rPr>
      </w:pPr>
      <w:r>
        <w:rPr>
          <w:rFonts w:ascii="Times New Roman" w:hAnsi="Times New Roman" w:cs="Times New Roman"/>
          <w:b/>
          <w:i/>
        </w:rPr>
        <w:t>Sales District Leader</w:t>
      </w:r>
    </w:p>
    <w:p w:rsidR="007736D4" w:rsidRDefault="00A6624C" w:rsidP="007736D4">
      <w:pPr>
        <w:spacing w:after="0"/>
        <w:ind w:left="720"/>
        <w:rPr>
          <w:rFonts w:ascii="Times New Roman" w:hAnsi="Times New Roman" w:cs="Times New Roman"/>
          <w:sz w:val="20"/>
          <w:szCs w:val="20"/>
        </w:rPr>
      </w:pPr>
      <w:r>
        <w:rPr>
          <w:rFonts w:ascii="Times New Roman" w:hAnsi="Times New Roman" w:cs="Times New Roman"/>
          <w:sz w:val="20"/>
          <w:szCs w:val="20"/>
        </w:rPr>
        <w:t>Manage</w:t>
      </w:r>
      <w:r w:rsidR="005B7C7C">
        <w:rPr>
          <w:rFonts w:ascii="Times New Roman" w:hAnsi="Times New Roman" w:cs="Times New Roman"/>
          <w:sz w:val="20"/>
          <w:szCs w:val="20"/>
        </w:rPr>
        <w:t>d</w:t>
      </w:r>
      <w:r>
        <w:rPr>
          <w:rFonts w:ascii="Times New Roman" w:hAnsi="Times New Roman" w:cs="Times New Roman"/>
          <w:sz w:val="20"/>
          <w:szCs w:val="20"/>
        </w:rPr>
        <w:t xml:space="preserve"> a team of 12 individual</w:t>
      </w:r>
      <w:r w:rsidR="0093507D">
        <w:rPr>
          <w:rFonts w:ascii="Times New Roman" w:hAnsi="Times New Roman" w:cs="Times New Roman"/>
          <w:sz w:val="20"/>
          <w:szCs w:val="20"/>
        </w:rPr>
        <w:t>s</w:t>
      </w:r>
      <w:r>
        <w:rPr>
          <w:rFonts w:ascii="Times New Roman" w:hAnsi="Times New Roman" w:cs="Times New Roman"/>
          <w:sz w:val="20"/>
          <w:szCs w:val="20"/>
        </w:rPr>
        <w:t xml:space="preserve">, delivering </w:t>
      </w:r>
      <w:r w:rsidR="000570DF">
        <w:rPr>
          <w:rFonts w:ascii="Times New Roman" w:hAnsi="Times New Roman" w:cs="Times New Roman"/>
          <w:sz w:val="20"/>
          <w:szCs w:val="20"/>
        </w:rPr>
        <w:t xml:space="preserve">top ranking </w:t>
      </w:r>
      <w:r>
        <w:rPr>
          <w:rFonts w:ascii="Times New Roman" w:hAnsi="Times New Roman" w:cs="Times New Roman"/>
          <w:sz w:val="20"/>
          <w:szCs w:val="20"/>
        </w:rPr>
        <w:t xml:space="preserve">performance year-to-date in total sales and market conditions through motivational leadership and a collaborative team environment. </w:t>
      </w:r>
      <w:r w:rsidR="00F0444B">
        <w:rPr>
          <w:rFonts w:ascii="Times New Roman" w:hAnsi="Times New Roman" w:cs="Times New Roman"/>
          <w:sz w:val="20"/>
          <w:szCs w:val="20"/>
        </w:rPr>
        <w:t>Develop</w:t>
      </w:r>
      <w:r w:rsidR="006737EF">
        <w:rPr>
          <w:rFonts w:ascii="Times New Roman" w:hAnsi="Times New Roman" w:cs="Times New Roman"/>
          <w:sz w:val="20"/>
          <w:szCs w:val="20"/>
        </w:rPr>
        <w:t>ed</w:t>
      </w:r>
      <w:r w:rsidR="00F0444B">
        <w:rPr>
          <w:rFonts w:ascii="Times New Roman" w:hAnsi="Times New Roman" w:cs="Times New Roman"/>
          <w:sz w:val="20"/>
          <w:szCs w:val="20"/>
        </w:rPr>
        <w:t xml:space="preserve"> weekly</w:t>
      </w:r>
      <w:r>
        <w:rPr>
          <w:rFonts w:ascii="Times New Roman" w:hAnsi="Times New Roman" w:cs="Times New Roman"/>
          <w:sz w:val="20"/>
          <w:szCs w:val="20"/>
        </w:rPr>
        <w:t xml:space="preserve"> plans of </w:t>
      </w:r>
      <w:r w:rsidR="00F0444B">
        <w:rPr>
          <w:rFonts w:ascii="Times New Roman" w:hAnsi="Times New Roman" w:cs="Times New Roman"/>
          <w:sz w:val="20"/>
          <w:szCs w:val="20"/>
        </w:rPr>
        <w:t>action f</w:t>
      </w:r>
      <w:r>
        <w:rPr>
          <w:rFonts w:ascii="Times New Roman" w:hAnsi="Times New Roman" w:cs="Times New Roman"/>
          <w:sz w:val="20"/>
          <w:szCs w:val="20"/>
        </w:rPr>
        <w:t>or my team based off of region</w:t>
      </w:r>
      <w:r w:rsidR="00F0444B">
        <w:rPr>
          <w:rFonts w:ascii="Times New Roman" w:hAnsi="Times New Roman" w:cs="Times New Roman"/>
          <w:sz w:val="20"/>
          <w:szCs w:val="20"/>
        </w:rPr>
        <w:t>al</w:t>
      </w:r>
      <w:r>
        <w:rPr>
          <w:rFonts w:ascii="Times New Roman" w:hAnsi="Times New Roman" w:cs="Times New Roman"/>
          <w:sz w:val="20"/>
          <w:szCs w:val="20"/>
        </w:rPr>
        <w:t xml:space="preserve"> initiatives and zone direction. These plans measure</w:t>
      </w:r>
      <w:r w:rsidR="006737EF">
        <w:rPr>
          <w:rFonts w:ascii="Times New Roman" w:hAnsi="Times New Roman" w:cs="Times New Roman"/>
          <w:sz w:val="20"/>
          <w:szCs w:val="20"/>
        </w:rPr>
        <w:t>d</w:t>
      </w:r>
      <w:r>
        <w:rPr>
          <w:rFonts w:ascii="Times New Roman" w:hAnsi="Times New Roman" w:cs="Times New Roman"/>
          <w:sz w:val="20"/>
          <w:szCs w:val="20"/>
        </w:rPr>
        <w:t xml:space="preserve"> progress, promote</w:t>
      </w:r>
      <w:r w:rsidR="006737EF">
        <w:rPr>
          <w:rFonts w:ascii="Times New Roman" w:hAnsi="Times New Roman" w:cs="Times New Roman"/>
          <w:sz w:val="20"/>
          <w:szCs w:val="20"/>
        </w:rPr>
        <w:t>d</w:t>
      </w:r>
      <w:r>
        <w:rPr>
          <w:rFonts w:ascii="Times New Roman" w:hAnsi="Times New Roman" w:cs="Times New Roman"/>
          <w:sz w:val="20"/>
          <w:szCs w:val="20"/>
        </w:rPr>
        <w:t xml:space="preserve"> accountability, and create</w:t>
      </w:r>
      <w:r w:rsidR="006737EF">
        <w:rPr>
          <w:rFonts w:ascii="Times New Roman" w:hAnsi="Times New Roman" w:cs="Times New Roman"/>
          <w:sz w:val="20"/>
          <w:szCs w:val="20"/>
        </w:rPr>
        <w:t>d</w:t>
      </w:r>
      <w:r>
        <w:rPr>
          <w:rFonts w:ascii="Times New Roman" w:hAnsi="Times New Roman" w:cs="Times New Roman"/>
          <w:sz w:val="20"/>
          <w:szCs w:val="20"/>
        </w:rPr>
        <w:t xml:space="preserve"> further discussion</w:t>
      </w:r>
      <w:r w:rsidR="00F0444B">
        <w:rPr>
          <w:rFonts w:ascii="Times New Roman" w:hAnsi="Times New Roman" w:cs="Times New Roman"/>
          <w:sz w:val="20"/>
          <w:szCs w:val="20"/>
        </w:rPr>
        <w:t xml:space="preserve"> on how to improve processes</w:t>
      </w:r>
      <w:r>
        <w:rPr>
          <w:rFonts w:ascii="Times New Roman" w:hAnsi="Times New Roman" w:cs="Times New Roman"/>
          <w:sz w:val="20"/>
          <w:szCs w:val="20"/>
        </w:rPr>
        <w:t xml:space="preserve">. </w:t>
      </w:r>
      <w:r w:rsidR="00F26076">
        <w:rPr>
          <w:rFonts w:ascii="Times New Roman" w:hAnsi="Times New Roman" w:cs="Times New Roman"/>
          <w:sz w:val="20"/>
          <w:szCs w:val="20"/>
        </w:rPr>
        <w:t>Daily interact</w:t>
      </w:r>
      <w:r w:rsidR="006737EF">
        <w:rPr>
          <w:rFonts w:ascii="Times New Roman" w:hAnsi="Times New Roman" w:cs="Times New Roman"/>
          <w:sz w:val="20"/>
          <w:szCs w:val="20"/>
        </w:rPr>
        <w:t>ed</w:t>
      </w:r>
      <w:r w:rsidR="00F26076" w:rsidRPr="00F26076">
        <w:rPr>
          <w:rFonts w:ascii="Times New Roman" w:hAnsi="Times New Roman" w:cs="Times New Roman"/>
          <w:sz w:val="20"/>
          <w:szCs w:val="20"/>
        </w:rPr>
        <w:t xml:space="preserve"> with store management to discuss business needs and strategize</w:t>
      </w:r>
      <w:r w:rsidR="006737EF">
        <w:rPr>
          <w:rFonts w:ascii="Times New Roman" w:hAnsi="Times New Roman" w:cs="Times New Roman"/>
          <w:sz w:val="20"/>
          <w:szCs w:val="20"/>
        </w:rPr>
        <w:t>d</w:t>
      </w:r>
      <w:r w:rsidR="00F26076" w:rsidRPr="00F26076">
        <w:rPr>
          <w:rFonts w:ascii="Times New Roman" w:hAnsi="Times New Roman" w:cs="Times New Roman"/>
          <w:sz w:val="20"/>
          <w:szCs w:val="20"/>
        </w:rPr>
        <w:t xml:space="preserve"> potential solutions</w:t>
      </w:r>
      <w:r w:rsidR="00F26076">
        <w:rPr>
          <w:rFonts w:ascii="Times New Roman" w:hAnsi="Times New Roman" w:cs="Times New Roman"/>
          <w:sz w:val="20"/>
          <w:szCs w:val="20"/>
        </w:rPr>
        <w:t>,</w:t>
      </w:r>
      <w:r w:rsidR="00F26076" w:rsidRPr="00F26076">
        <w:rPr>
          <w:rFonts w:ascii="Times New Roman" w:hAnsi="Times New Roman" w:cs="Times New Roman"/>
          <w:sz w:val="20"/>
          <w:szCs w:val="20"/>
        </w:rPr>
        <w:t xml:space="preserve"> given time constraints and budget</w:t>
      </w:r>
      <w:r w:rsidRPr="00A6624C">
        <w:rPr>
          <w:rFonts w:ascii="Times New Roman" w:hAnsi="Times New Roman" w:cs="Times New Roman"/>
          <w:sz w:val="20"/>
          <w:szCs w:val="20"/>
        </w:rPr>
        <w:t>.</w:t>
      </w:r>
    </w:p>
    <w:p w:rsidR="007736D4" w:rsidRDefault="007736D4" w:rsidP="007736D4">
      <w:pPr>
        <w:spacing w:after="0"/>
        <w:ind w:left="720"/>
        <w:rPr>
          <w:rFonts w:ascii="Times New Roman" w:hAnsi="Times New Roman" w:cs="Times New Roman"/>
          <w:b/>
          <w:sz w:val="20"/>
          <w:szCs w:val="20"/>
        </w:rPr>
      </w:pPr>
    </w:p>
    <w:p w:rsidR="007736D4" w:rsidRDefault="007736D4" w:rsidP="007736D4">
      <w:pPr>
        <w:spacing w:after="0"/>
        <w:ind w:left="720"/>
        <w:rPr>
          <w:rFonts w:ascii="Times New Roman" w:hAnsi="Times New Roman" w:cs="Times New Roman"/>
          <w:b/>
          <w:sz w:val="20"/>
          <w:szCs w:val="20"/>
        </w:rPr>
      </w:pPr>
      <w:r>
        <w:rPr>
          <w:rFonts w:ascii="Times New Roman" w:hAnsi="Times New Roman" w:cs="Times New Roman"/>
          <w:b/>
          <w:sz w:val="20"/>
          <w:szCs w:val="20"/>
        </w:rPr>
        <w:t xml:space="preserve">Key </w:t>
      </w:r>
      <w:r w:rsidR="00A6624C">
        <w:rPr>
          <w:rFonts w:ascii="Times New Roman" w:hAnsi="Times New Roman" w:cs="Times New Roman"/>
          <w:b/>
          <w:sz w:val="20"/>
          <w:szCs w:val="20"/>
        </w:rPr>
        <w:t>Takeaways</w:t>
      </w:r>
      <w:r>
        <w:rPr>
          <w:rFonts w:ascii="Times New Roman" w:hAnsi="Times New Roman" w:cs="Times New Roman"/>
          <w:b/>
          <w:sz w:val="20"/>
          <w:szCs w:val="20"/>
        </w:rPr>
        <w:t>:</w:t>
      </w:r>
    </w:p>
    <w:p w:rsidR="007736D4" w:rsidRPr="00242290" w:rsidRDefault="001B1E1F" w:rsidP="007736D4">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 xml:space="preserve">Learned </w:t>
      </w:r>
      <w:r w:rsidR="00A6624C">
        <w:rPr>
          <w:rFonts w:ascii="Times New Roman" w:hAnsi="Times New Roman" w:cs="Times New Roman"/>
          <w:sz w:val="20"/>
          <w:szCs w:val="20"/>
        </w:rPr>
        <w:t>to collaboratively work as a team and delivery results through effective communication.</w:t>
      </w:r>
    </w:p>
    <w:p w:rsidR="00380248" w:rsidRPr="00380248" w:rsidRDefault="001B1E1F" w:rsidP="007736D4">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Regularly translated customer needs into step-by-step action plans for my team to execute.</w:t>
      </w:r>
    </w:p>
    <w:p w:rsidR="007736D4" w:rsidRPr="00DE3928" w:rsidRDefault="0093507D" w:rsidP="007736D4">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Delivered high sales performance for my customers through careful planning and regular follow-up</w:t>
      </w:r>
      <w:r w:rsidR="006305FC">
        <w:rPr>
          <w:rFonts w:ascii="Times New Roman" w:hAnsi="Times New Roman" w:cs="Times New Roman"/>
          <w:sz w:val="20"/>
          <w:szCs w:val="20"/>
        </w:rPr>
        <w:t>.</w:t>
      </w:r>
      <w:r>
        <w:rPr>
          <w:rFonts w:ascii="Times New Roman" w:hAnsi="Times New Roman" w:cs="Times New Roman"/>
          <w:sz w:val="20"/>
          <w:szCs w:val="20"/>
        </w:rPr>
        <w:t xml:space="preserve"> </w:t>
      </w:r>
    </w:p>
    <w:p w:rsidR="007736D4" w:rsidRDefault="007736D4" w:rsidP="00193AF6">
      <w:pPr>
        <w:spacing w:before="120" w:after="0"/>
        <w:rPr>
          <w:rFonts w:ascii="Times New Roman" w:hAnsi="Times New Roman" w:cs="Times New Roman"/>
          <w:b/>
          <w:sz w:val="28"/>
          <w:szCs w:val="28"/>
        </w:rPr>
      </w:pPr>
    </w:p>
    <w:p w:rsidR="00193AF6" w:rsidRPr="00D815D7" w:rsidRDefault="00F15CF2" w:rsidP="00383B13">
      <w:pPr>
        <w:spacing w:before="120" w:after="0"/>
        <w:rPr>
          <w:rFonts w:ascii="Times New Roman" w:hAnsi="Times New Roman" w:cs="Times New Roman"/>
        </w:rPr>
      </w:pPr>
      <w:r>
        <w:rPr>
          <w:rFonts w:ascii="Times New Roman" w:hAnsi="Times New Roman" w:cs="Times New Roman"/>
        </w:rPr>
        <w:t>Starbucks Coffee Company</w:t>
      </w:r>
      <w:r w:rsidR="00E60923">
        <w:rPr>
          <w:rFonts w:ascii="Times New Roman" w:hAnsi="Times New Roman" w:cs="Times New Roman"/>
        </w:rPr>
        <w:t xml:space="preserve"> – Phoenix, AZ</w:t>
      </w:r>
      <w:r w:rsidR="00193AF6" w:rsidRPr="00D815D7">
        <w:rPr>
          <w:rFonts w:ascii="Times New Roman" w:hAnsi="Times New Roman" w:cs="Times New Roman"/>
        </w:rPr>
        <w:tab/>
      </w:r>
      <w:r w:rsidR="00193AF6" w:rsidRPr="00D815D7">
        <w:rPr>
          <w:rFonts w:ascii="Times New Roman" w:hAnsi="Times New Roman" w:cs="Times New Roman"/>
        </w:rPr>
        <w:tab/>
      </w:r>
      <w:r w:rsidR="00193AF6" w:rsidRPr="00D815D7">
        <w:rPr>
          <w:rFonts w:ascii="Times New Roman" w:hAnsi="Times New Roman" w:cs="Times New Roman"/>
        </w:rPr>
        <w:tab/>
      </w:r>
      <w:r w:rsidR="00193AF6" w:rsidRPr="00D815D7">
        <w:rPr>
          <w:rFonts w:ascii="Times New Roman" w:hAnsi="Times New Roman" w:cs="Times New Roman"/>
        </w:rPr>
        <w:tab/>
      </w:r>
      <w:r w:rsidR="00193AF6" w:rsidRPr="00D815D7">
        <w:rPr>
          <w:rFonts w:ascii="Times New Roman" w:hAnsi="Times New Roman" w:cs="Times New Roman"/>
        </w:rPr>
        <w:tab/>
      </w:r>
      <w:r w:rsidR="00193AF6" w:rsidRPr="00D815D7">
        <w:rPr>
          <w:rFonts w:ascii="Times New Roman" w:hAnsi="Times New Roman" w:cs="Times New Roman"/>
        </w:rPr>
        <w:tab/>
      </w:r>
      <w:r w:rsidR="00D75AC8">
        <w:rPr>
          <w:rFonts w:ascii="Times New Roman" w:hAnsi="Times New Roman" w:cs="Times New Roman"/>
        </w:rPr>
        <w:t>May</w:t>
      </w:r>
      <w:r w:rsidR="00193AF6" w:rsidRPr="00D815D7">
        <w:rPr>
          <w:rFonts w:ascii="Times New Roman" w:hAnsi="Times New Roman" w:cs="Times New Roman"/>
        </w:rPr>
        <w:t xml:space="preserve"> 20</w:t>
      </w:r>
      <w:r>
        <w:rPr>
          <w:rFonts w:ascii="Times New Roman" w:hAnsi="Times New Roman" w:cs="Times New Roman"/>
        </w:rPr>
        <w:t>09</w:t>
      </w:r>
      <w:r w:rsidR="00193AF6" w:rsidRPr="00D815D7">
        <w:rPr>
          <w:rFonts w:ascii="Times New Roman" w:hAnsi="Times New Roman" w:cs="Times New Roman"/>
        </w:rPr>
        <w:t xml:space="preserve"> </w:t>
      </w:r>
      <w:r>
        <w:rPr>
          <w:rFonts w:ascii="Times New Roman" w:hAnsi="Times New Roman" w:cs="Times New Roman"/>
        </w:rPr>
        <w:t>– Jan 2011</w:t>
      </w:r>
    </w:p>
    <w:p w:rsidR="001B30E2" w:rsidRPr="00D815D7" w:rsidRDefault="00F15CF2" w:rsidP="00352F05">
      <w:pPr>
        <w:spacing w:after="0"/>
        <w:rPr>
          <w:rFonts w:ascii="Times New Roman" w:hAnsi="Times New Roman" w:cs="Times New Roman"/>
          <w:i/>
        </w:rPr>
      </w:pPr>
      <w:r>
        <w:rPr>
          <w:rFonts w:ascii="Times New Roman" w:hAnsi="Times New Roman" w:cs="Times New Roman"/>
          <w:b/>
          <w:i/>
        </w:rPr>
        <w:t>Shift Supervisor</w:t>
      </w:r>
    </w:p>
    <w:p w:rsidR="00F15CF2" w:rsidRPr="00F15CF2" w:rsidRDefault="00F15CF2" w:rsidP="00F15CF2">
      <w:pPr>
        <w:spacing w:after="0"/>
        <w:ind w:left="720"/>
        <w:rPr>
          <w:rFonts w:ascii="Times New Roman" w:hAnsi="Times New Roman" w:cs="Times New Roman"/>
          <w:sz w:val="20"/>
          <w:szCs w:val="20"/>
        </w:rPr>
      </w:pPr>
      <w:r w:rsidRPr="00F15CF2">
        <w:rPr>
          <w:rFonts w:ascii="Times New Roman" w:hAnsi="Times New Roman" w:cs="Times New Roman"/>
          <w:sz w:val="20"/>
          <w:szCs w:val="20"/>
        </w:rPr>
        <w:t>Managed a team of 4-5 baristas in a high traffic store where communication and teamwork were crucial elements to success on a daily basis.</w:t>
      </w:r>
      <w:r>
        <w:rPr>
          <w:rFonts w:ascii="Times New Roman" w:hAnsi="Times New Roman" w:cs="Times New Roman"/>
          <w:sz w:val="20"/>
          <w:szCs w:val="20"/>
        </w:rPr>
        <w:t xml:space="preserve"> C</w:t>
      </w:r>
      <w:r w:rsidRPr="00F15CF2">
        <w:rPr>
          <w:rFonts w:ascii="Times New Roman" w:hAnsi="Times New Roman" w:cs="Times New Roman"/>
          <w:sz w:val="20"/>
          <w:szCs w:val="20"/>
        </w:rPr>
        <w:t>learly and effectively communicated daily tasks to individual baristas in order to delegate work, promote efficiency, and ensure that every member had an important part to play in the daily operation.</w:t>
      </w:r>
      <w:r>
        <w:rPr>
          <w:rFonts w:ascii="Times New Roman" w:hAnsi="Times New Roman" w:cs="Times New Roman"/>
          <w:sz w:val="20"/>
          <w:szCs w:val="20"/>
        </w:rPr>
        <w:t xml:space="preserve"> A</w:t>
      </w:r>
      <w:r w:rsidRPr="00F15CF2">
        <w:rPr>
          <w:rFonts w:ascii="Times New Roman" w:hAnsi="Times New Roman" w:cs="Times New Roman"/>
          <w:sz w:val="20"/>
          <w:szCs w:val="20"/>
        </w:rPr>
        <w:t>pproached opportunities collaboratively as a team to arrive at solutions together through effective group discussion.</w:t>
      </w:r>
    </w:p>
    <w:p w:rsidR="0079360A" w:rsidRDefault="0079360A" w:rsidP="008E3BAE">
      <w:pPr>
        <w:spacing w:after="0"/>
        <w:ind w:left="720"/>
        <w:rPr>
          <w:rFonts w:ascii="Times New Roman" w:hAnsi="Times New Roman" w:cs="Times New Roman"/>
          <w:b/>
          <w:sz w:val="20"/>
          <w:szCs w:val="20"/>
        </w:rPr>
      </w:pPr>
    </w:p>
    <w:p w:rsidR="00242290" w:rsidRPr="00853306" w:rsidRDefault="00242290" w:rsidP="008E3BAE">
      <w:pPr>
        <w:spacing w:after="0"/>
        <w:ind w:left="720"/>
        <w:rPr>
          <w:rFonts w:ascii="Times New Roman" w:hAnsi="Times New Roman" w:cs="Times New Roman"/>
          <w:b/>
          <w:sz w:val="20"/>
          <w:szCs w:val="20"/>
        </w:rPr>
      </w:pPr>
      <w:r w:rsidRPr="00853306">
        <w:rPr>
          <w:rFonts w:ascii="Times New Roman" w:hAnsi="Times New Roman" w:cs="Times New Roman"/>
          <w:b/>
          <w:sz w:val="20"/>
          <w:szCs w:val="20"/>
        </w:rPr>
        <w:t xml:space="preserve">Key </w:t>
      </w:r>
      <w:r w:rsidR="00AA103A" w:rsidRPr="00853306">
        <w:rPr>
          <w:rFonts w:ascii="Times New Roman" w:hAnsi="Times New Roman" w:cs="Times New Roman"/>
          <w:b/>
          <w:sz w:val="20"/>
          <w:szCs w:val="20"/>
        </w:rPr>
        <w:t>Takeaways</w:t>
      </w:r>
      <w:r w:rsidRPr="00853306">
        <w:rPr>
          <w:rFonts w:ascii="Times New Roman" w:hAnsi="Times New Roman" w:cs="Times New Roman"/>
          <w:b/>
          <w:sz w:val="20"/>
          <w:szCs w:val="20"/>
        </w:rPr>
        <w:t>:</w:t>
      </w:r>
    </w:p>
    <w:p w:rsidR="00242290" w:rsidRPr="00853306" w:rsidRDefault="00853306" w:rsidP="00242290">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 xml:space="preserve">Learned that an effective team </w:t>
      </w:r>
      <w:r w:rsidR="00D55764">
        <w:rPr>
          <w:rFonts w:ascii="Times New Roman" w:hAnsi="Times New Roman" w:cs="Times New Roman"/>
          <w:sz w:val="20"/>
          <w:szCs w:val="20"/>
        </w:rPr>
        <w:t xml:space="preserve">is crucial </w:t>
      </w:r>
      <w:r>
        <w:rPr>
          <w:rFonts w:ascii="Times New Roman" w:hAnsi="Times New Roman" w:cs="Times New Roman"/>
          <w:sz w:val="20"/>
          <w:szCs w:val="20"/>
        </w:rPr>
        <w:t>to meet</w:t>
      </w:r>
      <w:r w:rsidR="00D55764">
        <w:rPr>
          <w:rFonts w:ascii="Times New Roman" w:hAnsi="Times New Roman" w:cs="Times New Roman"/>
          <w:sz w:val="20"/>
          <w:szCs w:val="20"/>
        </w:rPr>
        <w:t>ing</w:t>
      </w:r>
      <w:r>
        <w:rPr>
          <w:rFonts w:ascii="Times New Roman" w:hAnsi="Times New Roman" w:cs="Times New Roman"/>
          <w:sz w:val="20"/>
          <w:szCs w:val="20"/>
        </w:rPr>
        <w:t xml:space="preserve"> service windows</w:t>
      </w:r>
      <w:r w:rsidR="00D55764">
        <w:rPr>
          <w:rFonts w:ascii="Times New Roman" w:hAnsi="Times New Roman" w:cs="Times New Roman"/>
          <w:sz w:val="20"/>
          <w:szCs w:val="20"/>
        </w:rPr>
        <w:t>.</w:t>
      </w:r>
    </w:p>
    <w:p w:rsidR="00B07C1D" w:rsidRPr="00856103" w:rsidRDefault="00493E16" w:rsidP="00856103">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Increasing efficiency by daily assigning roles/tasks to every team member.</w:t>
      </w:r>
    </w:p>
    <w:p w:rsidR="00B07C1D" w:rsidRDefault="001967E1" w:rsidP="00B07C1D">
      <w:pPr>
        <w:spacing w:after="0"/>
        <w:rPr>
          <w:rFonts w:ascii="Times New Roman" w:hAnsi="Times New Roman" w:cs="Times New Roman"/>
          <w:b/>
          <w:sz w:val="28"/>
          <w:szCs w:val="28"/>
        </w:rPr>
      </w:pPr>
      <w:r w:rsidRPr="001967E1">
        <w:rPr>
          <w:rFonts w:ascii="Times New Roman" w:hAnsi="Times New Roman" w:cs="Times New Roman"/>
          <w:sz w:val="24"/>
          <w:szCs w:val="24"/>
        </w:rPr>
        <w:pict>
          <v:rect id="_x0000_i1028" style="width:540pt;height:1pt" o:hralign="center" o:hrstd="t" o:hrnoshade="t" o:hr="t" fillcolor="black [3213]" stroked="f"/>
        </w:pict>
      </w:r>
    </w:p>
    <w:p w:rsidR="00B07C1D" w:rsidRDefault="00B07C1D" w:rsidP="00B07C1D">
      <w:pPr>
        <w:spacing w:before="120" w:after="0"/>
        <w:rPr>
          <w:rFonts w:ascii="Times New Roman" w:hAnsi="Times New Roman" w:cs="Times New Roman"/>
          <w:b/>
          <w:sz w:val="28"/>
          <w:szCs w:val="28"/>
        </w:rPr>
      </w:pPr>
      <w:r>
        <w:rPr>
          <w:rFonts w:ascii="Times New Roman" w:hAnsi="Times New Roman" w:cs="Times New Roman"/>
          <w:b/>
          <w:sz w:val="28"/>
          <w:szCs w:val="28"/>
        </w:rPr>
        <w:t>References</w:t>
      </w:r>
    </w:p>
    <w:p w:rsidR="00516266" w:rsidRPr="00516266" w:rsidRDefault="00B07C1D" w:rsidP="00516266">
      <w:pPr>
        <w:spacing w:before="120" w:after="0"/>
        <w:rPr>
          <w:rFonts w:ascii="Times New Roman" w:hAnsi="Times New Roman" w:cs="Times New Roman"/>
          <w:szCs w:val="28"/>
        </w:rPr>
      </w:pPr>
      <w:r w:rsidRPr="00AE6CD0">
        <w:rPr>
          <w:rFonts w:ascii="Times New Roman" w:hAnsi="Times New Roman" w:cs="Times New Roman"/>
          <w:sz w:val="20"/>
          <w:szCs w:val="20"/>
        </w:rPr>
        <w:t>Available upon request</w:t>
      </w:r>
      <w:r>
        <w:rPr>
          <w:rFonts w:ascii="Times New Roman" w:hAnsi="Times New Roman" w:cs="Times New Roman"/>
          <w:szCs w:val="28"/>
        </w:rPr>
        <w:t>.</w:t>
      </w:r>
      <w:r w:rsidR="00516266">
        <w:rPr>
          <w:rFonts w:ascii="Times New Roman" w:hAnsi="Times New Roman" w:cs="Times New Roman"/>
          <w:szCs w:val="28"/>
        </w:rPr>
        <w:t xml:space="preserve">     </w:t>
      </w:r>
    </w:p>
    <w:sectPr w:rsidR="00516266" w:rsidRPr="00516266" w:rsidSect="00930262">
      <w:type w:val="continuous"/>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2EE"/>
    <w:multiLevelType w:val="hybridMultilevel"/>
    <w:tmpl w:val="0FAC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169D0"/>
    <w:multiLevelType w:val="hybridMultilevel"/>
    <w:tmpl w:val="1E18E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511421"/>
    <w:multiLevelType w:val="hybridMultilevel"/>
    <w:tmpl w:val="EB60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A40CA"/>
    <w:multiLevelType w:val="hybridMultilevel"/>
    <w:tmpl w:val="8C9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371FB"/>
    <w:multiLevelType w:val="hybridMultilevel"/>
    <w:tmpl w:val="E2686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AF02A3"/>
    <w:multiLevelType w:val="hybridMultilevel"/>
    <w:tmpl w:val="C88A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E1EE5"/>
    <w:multiLevelType w:val="hybridMultilevel"/>
    <w:tmpl w:val="E1C01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8151A0"/>
    <w:multiLevelType w:val="hybridMultilevel"/>
    <w:tmpl w:val="62B07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076DCC"/>
    <w:multiLevelType w:val="multilevel"/>
    <w:tmpl w:val="E634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770810"/>
    <w:multiLevelType w:val="hybridMultilevel"/>
    <w:tmpl w:val="D816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B0D8E"/>
    <w:multiLevelType w:val="hybridMultilevel"/>
    <w:tmpl w:val="7D78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B3B2C"/>
    <w:multiLevelType w:val="hybridMultilevel"/>
    <w:tmpl w:val="ABCA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70F41"/>
    <w:multiLevelType w:val="hybridMultilevel"/>
    <w:tmpl w:val="DAFA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B36B57"/>
    <w:multiLevelType w:val="hybridMultilevel"/>
    <w:tmpl w:val="8E6AE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1257F1"/>
    <w:multiLevelType w:val="hybridMultilevel"/>
    <w:tmpl w:val="0194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A42E1A"/>
    <w:multiLevelType w:val="hybridMultilevel"/>
    <w:tmpl w:val="90B8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C80057"/>
    <w:multiLevelType w:val="hybridMultilevel"/>
    <w:tmpl w:val="693C9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10"/>
  </w:num>
  <w:num w:numId="4">
    <w:abstractNumId w:val="6"/>
  </w:num>
  <w:num w:numId="5">
    <w:abstractNumId w:val="13"/>
  </w:num>
  <w:num w:numId="6">
    <w:abstractNumId w:val="1"/>
  </w:num>
  <w:num w:numId="7">
    <w:abstractNumId w:val="4"/>
  </w:num>
  <w:num w:numId="8">
    <w:abstractNumId w:val="3"/>
  </w:num>
  <w:num w:numId="9">
    <w:abstractNumId w:val="0"/>
  </w:num>
  <w:num w:numId="10">
    <w:abstractNumId w:val="7"/>
  </w:num>
  <w:num w:numId="11">
    <w:abstractNumId w:val="16"/>
  </w:num>
  <w:num w:numId="12">
    <w:abstractNumId w:val="9"/>
  </w:num>
  <w:num w:numId="13">
    <w:abstractNumId w:val="15"/>
  </w:num>
  <w:num w:numId="14">
    <w:abstractNumId w:val="2"/>
  </w:num>
  <w:num w:numId="15">
    <w:abstractNumId w:val="14"/>
  </w:num>
  <w:num w:numId="16">
    <w:abstractNumId w:val="5"/>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7706A"/>
    <w:rsid w:val="000570DF"/>
    <w:rsid w:val="0007706A"/>
    <w:rsid w:val="000947E7"/>
    <w:rsid w:val="000B4E39"/>
    <w:rsid w:val="001265A3"/>
    <w:rsid w:val="00126634"/>
    <w:rsid w:val="001402A8"/>
    <w:rsid w:val="001507BD"/>
    <w:rsid w:val="0018552E"/>
    <w:rsid w:val="00193AF6"/>
    <w:rsid w:val="001967E1"/>
    <w:rsid w:val="001A591A"/>
    <w:rsid w:val="001A75C6"/>
    <w:rsid w:val="001B1E1F"/>
    <w:rsid w:val="001B30E2"/>
    <w:rsid w:val="001C4F2E"/>
    <w:rsid w:val="001E4479"/>
    <w:rsid w:val="00210F37"/>
    <w:rsid w:val="00234CA4"/>
    <w:rsid w:val="00242290"/>
    <w:rsid w:val="002521FF"/>
    <w:rsid w:val="00274A8B"/>
    <w:rsid w:val="002C2260"/>
    <w:rsid w:val="002E6F78"/>
    <w:rsid w:val="0031254A"/>
    <w:rsid w:val="00331A5A"/>
    <w:rsid w:val="00352F05"/>
    <w:rsid w:val="003716F3"/>
    <w:rsid w:val="00380248"/>
    <w:rsid w:val="00383B13"/>
    <w:rsid w:val="003B310A"/>
    <w:rsid w:val="003B561E"/>
    <w:rsid w:val="003F5F8B"/>
    <w:rsid w:val="00420B2A"/>
    <w:rsid w:val="004259E4"/>
    <w:rsid w:val="004771DD"/>
    <w:rsid w:val="00493E16"/>
    <w:rsid w:val="00497B47"/>
    <w:rsid w:val="004C3171"/>
    <w:rsid w:val="004C5BED"/>
    <w:rsid w:val="00516266"/>
    <w:rsid w:val="00591453"/>
    <w:rsid w:val="005A30DF"/>
    <w:rsid w:val="005B7C7C"/>
    <w:rsid w:val="00602B46"/>
    <w:rsid w:val="006305FC"/>
    <w:rsid w:val="00655A24"/>
    <w:rsid w:val="006737EF"/>
    <w:rsid w:val="006B4DE8"/>
    <w:rsid w:val="006C5D8D"/>
    <w:rsid w:val="006D7AC0"/>
    <w:rsid w:val="006E0CAE"/>
    <w:rsid w:val="006E167D"/>
    <w:rsid w:val="007736D4"/>
    <w:rsid w:val="00787DE6"/>
    <w:rsid w:val="0079360A"/>
    <w:rsid w:val="007961FA"/>
    <w:rsid w:val="007C489A"/>
    <w:rsid w:val="007E0337"/>
    <w:rsid w:val="007F1BD6"/>
    <w:rsid w:val="007F57C6"/>
    <w:rsid w:val="008446C6"/>
    <w:rsid w:val="00853306"/>
    <w:rsid w:val="00856103"/>
    <w:rsid w:val="00860C07"/>
    <w:rsid w:val="008779CA"/>
    <w:rsid w:val="008E3BAE"/>
    <w:rsid w:val="0090620A"/>
    <w:rsid w:val="009213FB"/>
    <w:rsid w:val="00930262"/>
    <w:rsid w:val="00932F42"/>
    <w:rsid w:val="0093507D"/>
    <w:rsid w:val="00943D52"/>
    <w:rsid w:val="009C1578"/>
    <w:rsid w:val="009C17ED"/>
    <w:rsid w:val="009C68EF"/>
    <w:rsid w:val="009C7A8E"/>
    <w:rsid w:val="009D3D59"/>
    <w:rsid w:val="009D7AB5"/>
    <w:rsid w:val="009E12EE"/>
    <w:rsid w:val="00A612A4"/>
    <w:rsid w:val="00A6624C"/>
    <w:rsid w:val="00A759A4"/>
    <w:rsid w:val="00A8425E"/>
    <w:rsid w:val="00A916B0"/>
    <w:rsid w:val="00AA103A"/>
    <w:rsid w:val="00AE403D"/>
    <w:rsid w:val="00AE6CD0"/>
    <w:rsid w:val="00B07C1D"/>
    <w:rsid w:val="00B33D15"/>
    <w:rsid w:val="00B440A0"/>
    <w:rsid w:val="00B46880"/>
    <w:rsid w:val="00B61B0C"/>
    <w:rsid w:val="00B679D8"/>
    <w:rsid w:val="00B704E9"/>
    <w:rsid w:val="00BF1023"/>
    <w:rsid w:val="00C07FBC"/>
    <w:rsid w:val="00C30F32"/>
    <w:rsid w:val="00C52EB9"/>
    <w:rsid w:val="00C66147"/>
    <w:rsid w:val="00C90FAF"/>
    <w:rsid w:val="00C92C74"/>
    <w:rsid w:val="00CC320A"/>
    <w:rsid w:val="00CD21B8"/>
    <w:rsid w:val="00CF568C"/>
    <w:rsid w:val="00D508AB"/>
    <w:rsid w:val="00D55764"/>
    <w:rsid w:val="00D75828"/>
    <w:rsid w:val="00D75AC8"/>
    <w:rsid w:val="00D815D7"/>
    <w:rsid w:val="00DB68FA"/>
    <w:rsid w:val="00DE3928"/>
    <w:rsid w:val="00DE39FD"/>
    <w:rsid w:val="00E003DB"/>
    <w:rsid w:val="00E1273A"/>
    <w:rsid w:val="00E20624"/>
    <w:rsid w:val="00E42EF4"/>
    <w:rsid w:val="00E60923"/>
    <w:rsid w:val="00E62CD2"/>
    <w:rsid w:val="00EB25A1"/>
    <w:rsid w:val="00ED1CD2"/>
    <w:rsid w:val="00EF6AB8"/>
    <w:rsid w:val="00F014B7"/>
    <w:rsid w:val="00F0444B"/>
    <w:rsid w:val="00F15CF2"/>
    <w:rsid w:val="00F26076"/>
    <w:rsid w:val="00F67DF2"/>
    <w:rsid w:val="00F95083"/>
    <w:rsid w:val="00FC0119"/>
    <w:rsid w:val="00FC14AA"/>
    <w:rsid w:val="00FF2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5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9A4"/>
    <w:rPr>
      <w:color w:val="0000FF" w:themeColor="hyperlink"/>
      <w:u w:val="single"/>
    </w:rPr>
  </w:style>
  <w:style w:type="paragraph" w:styleId="ListParagraph">
    <w:name w:val="List Paragraph"/>
    <w:basedOn w:val="Normal"/>
    <w:uiPriority w:val="34"/>
    <w:qFormat/>
    <w:rsid w:val="008E3BAE"/>
    <w:pPr>
      <w:ind w:left="720"/>
      <w:contextualSpacing/>
    </w:pPr>
  </w:style>
  <w:style w:type="character" w:styleId="FollowedHyperlink">
    <w:name w:val="FollowedHyperlink"/>
    <w:basedOn w:val="DefaultParagraphFont"/>
    <w:uiPriority w:val="99"/>
    <w:semiHidden/>
    <w:unhideWhenUsed/>
    <w:rsid w:val="0085610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62982696">
      <w:bodyDiv w:val="1"/>
      <w:marLeft w:val="0"/>
      <w:marRight w:val="0"/>
      <w:marTop w:val="0"/>
      <w:marBottom w:val="0"/>
      <w:divBdr>
        <w:top w:val="none" w:sz="0" w:space="0" w:color="auto"/>
        <w:left w:val="none" w:sz="0" w:space="0" w:color="auto"/>
        <w:bottom w:val="none" w:sz="0" w:space="0" w:color="auto"/>
        <w:right w:val="none" w:sz="0" w:space="0" w:color="auto"/>
      </w:divBdr>
    </w:div>
    <w:div w:id="159678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aronjorgenso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A95EA-6651-461E-884B-ADC04C697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dc:creator>
  <cp:lastModifiedBy>Aaron</cp:lastModifiedBy>
  <cp:revision>2</cp:revision>
  <cp:lastPrinted>2012-12-13T19:39:00Z</cp:lastPrinted>
  <dcterms:created xsi:type="dcterms:W3CDTF">2014-09-10T21:29:00Z</dcterms:created>
  <dcterms:modified xsi:type="dcterms:W3CDTF">2014-09-10T21:29:00Z</dcterms:modified>
</cp:coreProperties>
</file>