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DC695" w14:textId="26085E0E" w:rsidR="006F197A" w:rsidRDefault="007D6AF1">
      <w:pPr>
        <w:pStyle w:val="Heading1"/>
      </w:pPr>
      <w:r>
        <w:t>Amjad Hamed ENG2025 Coursework Report –</w:t>
      </w:r>
      <w:r w:rsidR="00296409">
        <w:t xml:space="preserve"> </w:t>
      </w:r>
      <w:r w:rsidR="000D3DBB">
        <w:t>Timing Performance</w:t>
      </w:r>
    </w:p>
    <w:p w14:paraId="3EF80C75" w14:textId="792FAC48" w:rsidR="006F197A" w:rsidRDefault="00000000">
      <w:r>
        <w:t xml:space="preserve">Student ID: </w:t>
      </w:r>
      <w:r w:rsidR="00C75F0F">
        <w:t>230733071</w:t>
      </w:r>
    </w:p>
    <w:p w14:paraId="4D02C589" w14:textId="77777777" w:rsidR="006F197A" w:rsidRDefault="00000000">
      <w:r>
        <w:t>Module: Digital Electronics</w:t>
      </w:r>
    </w:p>
    <w:p w14:paraId="15A6620D" w14:textId="77777777" w:rsidR="000D3DBB" w:rsidRPr="000D3DBB" w:rsidRDefault="000D3DBB" w:rsidP="000D3DBB">
      <w:pPr>
        <w:rPr>
          <w:b/>
          <w:bCs/>
          <w:lang w:val="en-GB"/>
        </w:rPr>
      </w:pPr>
      <w:r w:rsidRPr="000D3DBB">
        <w:rPr>
          <w:b/>
          <w:bCs/>
          <w:lang w:val="en-GB"/>
        </w:rPr>
        <w:t>Timing Comparison Between Parallel and Serial Multiplier</w:t>
      </w:r>
    </w:p>
    <w:p w14:paraId="2B0C4B24" w14:textId="77777777" w:rsidR="000D3DBB" w:rsidRPr="000D3DBB" w:rsidRDefault="000D3DBB" w:rsidP="000D3DBB">
      <w:pPr>
        <w:rPr>
          <w:lang w:val="en-GB"/>
        </w:rPr>
      </w:pPr>
      <w:r w:rsidRPr="000D3DBB">
        <w:rPr>
          <w:lang w:val="en-GB"/>
        </w:rPr>
        <w:t>In this section, we compare the timing performance of the parallel multiplier (Design 1) and the serial multiplier (Design 2).</w:t>
      </w:r>
    </w:p>
    <w:p w14:paraId="11AB6352" w14:textId="77777777" w:rsidR="000D3DBB" w:rsidRPr="000D3DBB" w:rsidRDefault="000D3DBB" w:rsidP="000D3DBB">
      <w:pPr>
        <w:numPr>
          <w:ilvl w:val="0"/>
          <w:numId w:val="14"/>
        </w:numPr>
        <w:rPr>
          <w:lang w:val="en-GB"/>
        </w:rPr>
      </w:pPr>
      <w:r w:rsidRPr="000D3DBB">
        <w:rPr>
          <w:lang w:val="en-GB"/>
        </w:rPr>
        <w:t>Parallel Multiplier:</w:t>
      </w:r>
    </w:p>
    <w:p w14:paraId="770DFFF3" w14:textId="24C8D5E2" w:rsidR="000D3DBB" w:rsidRPr="000D3DBB" w:rsidRDefault="000D3DBB" w:rsidP="000D3DBB">
      <w:pPr>
        <w:numPr>
          <w:ilvl w:val="1"/>
          <w:numId w:val="14"/>
        </w:numPr>
        <w:rPr>
          <w:lang w:val="en-GB"/>
        </w:rPr>
      </w:pPr>
      <w:r w:rsidRPr="000D3DBB">
        <w:rPr>
          <w:lang w:val="en-GB"/>
        </w:rPr>
        <w:t xml:space="preserve">The parallel multiplier processes all bits </w:t>
      </w:r>
      <w:r>
        <w:rPr>
          <w:lang w:val="en-GB"/>
        </w:rPr>
        <w:t>at the same time</w:t>
      </w:r>
      <w:r w:rsidRPr="000D3DBB">
        <w:rPr>
          <w:lang w:val="en-GB"/>
        </w:rPr>
        <w:t>, so the multiplication of two 4-bit numbers is completed in just one clock cycle per adder row.</w:t>
      </w:r>
    </w:p>
    <w:p w14:paraId="6F211233" w14:textId="77777777" w:rsidR="000D3DBB" w:rsidRPr="000D3DBB" w:rsidRDefault="000D3DBB" w:rsidP="000D3DBB">
      <w:pPr>
        <w:numPr>
          <w:ilvl w:val="1"/>
          <w:numId w:val="14"/>
        </w:numPr>
        <w:rPr>
          <w:lang w:val="en-GB"/>
        </w:rPr>
      </w:pPr>
      <w:r w:rsidRPr="000D3DBB">
        <w:rPr>
          <w:lang w:val="en-GB"/>
        </w:rPr>
        <w:t>This makes the parallel multiplier faster than the serial multiplier but requires more hardware components (AND gates, FAs, HAs).</w:t>
      </w:r>
    </w:p>
    <w:p w14:paraId="62C4115B" w14:textId="77777777" w:rsidR="000D3DBB" w:rsidRPr="000D3DBB" w:rsidRDefault="000D3DBB" w:rsidP="000D3DBB">
      <w:pPr>
        <w:numPr>
          <w:ilvl w:val="0"/>
          <w:numId w:val="14"/>
        </w:numPr>
        <w:rPr>
          <w:lang w:val="en-GB"/>
        </w:rPr>
      </w:pPr>
      <w:r w:rsidRPr="000D3DBB">
        <w:rPr>
          <w:lang w:val="en-GB"/>
        </w:rPr>
        <w:t>Serial Multiplier:</w:t>
      </w:r>
    </w:p>
    <w:p w14:paraId="16DAC061" w14:textId="03E83E28" w:rsidR="000D3DBB" w:rsidRPr="000D3DBB" w:rsidRDefault="000D3DBB" w:rsidP="000D3DBB">
      <w:pPr>
        <w:numPr>
          <w:ilvl w:val="1"/>
          <w:numId w:val="14"/>
        </w:numPr>
        <w:rPr>
          <w:lang w:val="en-GB"/>
        </w:rPr>
      </w:pPr>
      <w:r w:rsidRPr="000D3DBB">
        <w:rPr>
          <w:lang w:val="en-GB"/>
        </w:rPr>
        <w:t xml:space="preserve">The serial multiplier operates on one bit at a time, processing the multiplicand and multiplier </w:t>
      </w:r>
      <w:r>
        <w:rPr>
          <w:lang w:val="en-GB"/>
        </w:rPr>
        <w:t>in order</w:t>
      </w:r>
      <w:r w:rsidRPr="000D3DBB">
        <w:rPr>
          <w:lang w:val="en-GB"/>
        </w:rPr>
        <w:t>.</w:t>
      </w:r>
    </w:p>
    <w:p w14:paraId="6113076D" w14:textId="77777777" w:rsidR="000D3DBB" w:rsidRPr="000D3DBB" w:rsidRDefault="000D3DBB" w:rsidP="000D3DBB">
      <w:pPr>
        <w:numPr>
          <w:ilvl w:val="1"/>
          <w:numId w:val="14"/>
        </w:numPr>
        <w:rPr>
          <w:lang w:val="en-GB"/>
        </w:rPr>
      </w:pPr>
      <w:r w:rsidRPr="000D3DBB">
        <w:rPr>
          <w:lang w:val="en-GB"/>
        </w:rPr>
        <w:t>Each bit of the multiplier is processed sequentially, meaning the serial multiplier takes 4 clock cycles to complete the multiplication.</w:t>
      </w:r>
    </w:p>
    <w:p w14:paraId="3210D7A9" w14:textId="77777777" w:rsidR="000D3DBB" w:rsidRPr="000D3DBB" w:rsidRDefault="000D3DBB" w:rsidP="000D3DBB">
      <w:pPr>
        <w:numPr>
          <w:ilvl w:val="1"/>
          <w:numId w:val="14"/>
        </w:numPr>
        <w:rPr>
          <w:lang w:val="en-GB"/>
        </w:rPr>
      </w:pPr>
      <w:r w:rsidRPr="000D3DBB">
        <w:rPr>
          <w:lang w:val="en-GB"/>
        </w:rPr>
        <w:t>This approach requires fewer components (just shift registers and a single adder) but results in slower processing compared to the parallel approach.</w:t>
      </w:r>
    </w:p>
    <w:p w14:paraId="4B2E39EC" w14:textId="77777777" w:rsidR="000D3DBB" w:rsidRPr="000D3DBB" w:rsidRDefault="000D3DBB" w:rsidP="000D3DBB">
      <w:pPr>
        <w:rPr>
          <w:lang w:val="en-GB"/>
        </w:rPr>
      </w:pPr>
      <w:r w:rsidRPr="000D3DBB">
        <w:rPr>
          <w:lang w:val="en-GB"/>
        </w:rPr>
        <w:t>Trade-Off Analysis</w:t>
      </w:r>
    </w:p>
    <w:p w14:paraId="4770F02B" w14:textId="00F209B4" w:rsidR="000D3DBB" w:rsidRPr="000D3DBB" w:rsidRDefault="000D3DBB" w:rsidP="000D3DBB">
      <w:pPr>
        <w:numPr>
          <w:ilvl w:val="0"/>
          <w:numId w:val="15"/>
        </w:numPr>
        <w:rPr>
          <w:lang w:val="en-GB"/>
        </w:rPr>
      </w:pPr>
      <w:r w:rsidRPr="000D3DBB">
        <w:rPr>
          <w:lang w:val="en-GB"/>
        </w:rPr>
        <w:t>The parallel multiplier is faster because all the bits are processed simultaneously, but it requires more hardware resources (full adders, half adders, and gates).</w:t>
      </w:r>
      <w:r w:rsidR="00D4276E">
        <w:rPr>
          <w:lang w:val="en-GB"/>
        </w:rPr>
        <w:t xml:space="preserve"> Hence, it will be better for applications </w:t>
      </w:r>
      <w:r w:rsidR="00AE39F7">
        <w:rPr>
          <w:lang w:val="en-GB"/>
        </w:rPr>
        <w:t>where</w:t>
      </w:r>
      <w:r w:rsidR="00D4276E">
        <w:rPr>
          <w:lang w:val="en-GB"/>
        </w:rPr>
        <w:t xml:space="preserve"> speed is the highest priority no matter the cost.</w:t>
      </w:r>
    </w:p>
    <w:p w14:paraId="52BA8EDE" w14:textId="13EB64AB" w:rsidR="000D3DBB" w:rsidRPr="000D3DBB" w:rsidRDefault="000D3DBB" w:rsidP="000D3DBB">
      <w:pPr>
        <w:numPr>
          <w:ilvl w:val="0"/>
          <w:numId w:val="15"/>
        </w:numPr>
        <w:rPr>
          <w:lang w:val="en-GB"/>
        </w:rPr>
      </w:pPr>
      <w:r w:rsidRPr="000D3DBB">
        <w:rPr>
          <w:lang w:val="en-GB"/>
        </w:rPr>
        <w:t>The serial multiplier is slower due to the bit-by-bit processing but requires fewer hardware resources</w:t>
      </w:r>
      <w:r>
        <w:rPr>
          <w:lang w:val="en-GB"/>
        </w:rPr>
        <w:t>. Thus, it will be better for applications were cost and power</w:t>
      </w:r>
      <w:r w:rsidR="00D4276E">
        <w:rPr>
          <w:lang w:val="en-GB"/>
        </w:rPr>
        <w:t xml:space="preserve"> are the most important.</w:t>
      </w:r>
    </w:p>
    <w:p w14:paraId="5A07AE0B" w14:textId="418101D4" w:rsidR="000D3DBB" w:rsidRPr="000D3DBB" w:rsidRDefault="00434803" w:rsidP="000D3DBB">
      <w:pPr>
        <w:rPr>
          <w:lang w:val="en-GB"/>
        </w:rPr>
      </w:pPr>
      <w:r>
        <w:rPr>
          <w:noProof/>
          <w:lang w:val="en-GB"/>
        </w:rPr>
        <mc:AlternateContent>
          <mc:Choice Requires="wpg">
            <w:drawing>
              <wp:anchor distT="0" distB="0" distL="114300" distR="114300" simplePos="0" relativeHeight="251668480" behindDoc="0" locked="0" layoutInCell="1" allowOverlap="1" wp14:anchorId="0D3004A0" wp14:editId="0C427361">
                <wp:simplePos x="0" y="0"/>
                <wp:positionH relativeFrom="column">
                  <wp:posOffset>-542925</wp:posOffset>
                </wp:positionH>
                <wp:positionV relativeFrom="paragraph">
                  <wp:posOffset>228600</wp:posOffset>
                </wp:positionV>
                <wp:extent cx="6734175" cy="1676400"/>
                <wp:effectExtent l="0" t="0" r="9525" b="0"/>
                <wp:wrapNone/>
                <wp:docPr id="1956340084" name="Group 3"/>
                <wp:cNvGraphicFramePr/>
                <a:graphic xmlns:a="http://schemas.openxmlformats.org/drawingml/2006/main">
                  <a:graphicData uri="http://schemas.microsoft.com/office/word/2010/wordprocessingGroup">
                    <wpg:wgp>
                      <wpg:cNvGrpSpPr/>
                      <wpg:grpSpPr>
                        <a:xfrm>
                          <a:off x="0" y="0"/>
                          <a:ext cx="6734175" cy="1676400"/>
                          <a:chOff x="0" y="0"/>
                          <a:chExt cx="6734175" cy="1676400"/>
                        </a:xfrm>
                      </wpg:grpSpPr>
                      <wpg:grpSp>
                        <wpg:cNvPr id="2050586057" name="Group 2"/>
                        <wpg:cNvGrpSpPr/>
                        <wpg:grpSpPr>
                          <a:xfrm>
                            <a:off x="0" y="247650"/>
                            <a:ext cx="3257550" cy="1143000"/>
                            <a:chOff x="0" y="0"/>
                            <a:chExt cx="3257550" cy="1143000"/>
                          </a:xfrm>
                        </wpg:grpSpPr>
                        <pic:pic xmlns:pic="http://schemas.openxmlformats.org/drawingml/2006/picture">
                          <pic:nvPicPr>
                            <pic:cNvPr id="1680094046" name="Picture 1"/>
                            <pic:cNvPicPr>
                              <a:picLocks noChangeAspect="1"/>
                            </pic:cNvPicPr>
                          </pic:nvPicPr>
                          <pic:blipFill>
                            <a:blip r:embed="rId6"/>
                            <a:stretch>
                              <a:fillRect/>
                            </a:stretch>
                          </pic:blipFill>
                          <pic:spPr>
                            <a:xfrm>
                              <a:off x="0" y="0"/>
                              <a:ext cx="3257550" cy="847725"/>
                            </a:xfrm>
                            <a:prstGeom prst="rect">
                              <a:avLst/>
                            </a:prstGeom>
                          </pic:spPr>
                        </pic:pic>
                        <wps:wsp>
                          <wps:cNvPr id="11327741" name="Text Box 1"/>
                          <wps:cNvSpPr txBox="1"/>
                          <wps:spPr>
                            <a:xfrm>
                              <a:off x="781050" y="885825"/>
                              <a:ext cx="2057400" cy="257175"/>
                            </a:xfrm>
                            <a:prstGeom prst="rect">
                              <a:avLst/>
                            </a:prstGeom>
                            <a:noFill/>
                            <a:ln w="6350">
                              <a:noFill/>
                            </a:ln>
                          </wps:spPr>
                          <wps:txbx>
                            <w:txbxContent>
                              <w:p w14:paraId="31103FA5" w14:textId="4EC7ECBC" w:rsidR="00D4276E" w:rsidRDefault="0065248B">
                                <w:r>
                                  <w:t xml:space="preserve">Parallel Multiplier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09675280" name="Group 3"/>
                        <wpg:cNvGrpSpPr/>
                        <wpg:grpSpPr>
                          <a:xfrm>
                            <a:off x="3657600" y="0"/>
                            <a:ext cx="3076575" cy="1676400"/>
                            <a:chOff x="0" y="0"/>
                            <a:chExt cx="3076575" cy="1676400"/>
                          </a:xfrm>
                        </wpg:grpSpPr>
                        <pic:pic xmlns:pic="http://schemas.openxmlformats.org/drawingml/2006/picture">
                          <pic:nvPicPr>
                            <pic:cNvPr id="1411759014" name="Picture 1"/>
                            <pic:cNvPicPr>
                              <a:picLocks noChangeAspect="1"/>
                            </pic:cNvPicPr>
                          </pic:nvPicPr>
                          <pic:blipFill>
                            <a:blip r:embed="rId7"/>
                            <a:stretch>
                              <a:fillRect/>
                            </a:stretch>
                          </pic:blipFill>
                          <pic:spPr>
                            <a:xfrm>
                              <a:off x="0" y="0"/>
                              <a:ext cx="3076575" cy="1381125"/>
                            </a:xfrm>
                            <a:prstGeom prst="rect">
                              <a:avLst/>
                            </a:prstGeom>
                          </pic:spPr>
                        </pic:pic>
                        <wps:wsp>
                          <wps:cNvPr id="627917216" name="Text Box 1"/>
                          <wps:cNvSpPr txBox="1"/>
                          <wps:spPr>
                            <a:xfrm>
                              <a:off x="847725" y="1419225"/>
                              <a:ext cx="2057400" cy="257175"/>
                            </a:xfrm>
                            <a:prstGeom prst="rect">
                              <a:avLst/>
                            </a:prstGeom>
                            <a:noFill/>
                            <a:ln w="6350">
                              <a:noFill/>
                            </a:ln>
                          </wps:spPr>
                          <wps:txbx>
                            <w:txbxContent>
                              <w:p w14:paraId="16D0A3A4" w14:textId="4FF50AD0" w:rsidR="0065248B" w:rsidRDefault="0065248B" w:rsidP="0065248B">
                                <w:r>
                                  <w:t xml:space="preserve">Serial Multiplier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D3004A0" id="Group 3" o:spid="_x0000_s1026" style="position:absolute;margin-left:-42.75pt;margin-top:18pt;width:530.25pt;height:132pt;z-index:251668480" coordsize="67341,16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">
                <v:group id="Group 2" o:spid="_x0000_s1027" style="position:absolute;top:2476;width:32575;height:11430" coordsize="3257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32575;height:8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">
                    <v:imagedata r:id="rId8" o:title=""/>
                  </v:shape>
                  <v:shapetype id="_x0000_t202" coordsize="21600,21600" o:spt="202" path="m,l,21600r21600,l21600,xe">
                    <v:stroke joinstyle="miter"/>
                    <v:path gradientshapeok="t" o:connecttype="rect"/>
                  </v:shapetype>
                  <v:shape id="Text Box 1" o:spid="_x0000_s1029" type="#_x0000_t202" style="position:absolute;left:7810;top:8858;width:2057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" filled="f" stroked="f" strokeweight=".5pt">
                    <v:textbox>
                      <w:txbxContent>
                        <w:p w14:paraId="31103FA5" w14:textId="4EC7ECBC" w:rsidR="00D4276E" w:rsidRDefault="0065248B">
                          <w:r>
                            <w:t xml:space="preserve">Parallel Multiplier </w:t>
                          </w:r>
                        </w:p>
                      </w:txbxContent>
                    </v:textbox>
                  </v:shape>
                </v:group>
                <v:group id="_x0000_s1030" style="position:absolute;left:36576;width:30765;height:16764" coordsize="30765,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">
                  <v:shape id="Picture 1" o:spid="_x0000_s1031" type="#_x0000_t75" style="position:absolute;width:30765;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">
                    <v:imagedata r:id="rId9" o:title=""/>
                  </v:shape>
                  <v:shape id="Text Box 1" o:spid="_x0000_s1032" type="#_x0000_t202" style="position:absolute;left:8477;top:14192;width:2057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" filled="f" stroked="f" strokeweight=".5pt">
                    <v:textbox>
                      <w:txbxContent>
                        <w:p w14:paraId="16D0A3A4" w14:textId="4FF50AD0" w:rsidR="0065248B" w:rsidRDefault="0065248B" w:rsidP="0065248B">
                          <w:r>
                            <w:t xml:space="preserve">Serial Multiplier </w:t>
                          </w:r>
                        </w:p>
                      </w:txbxContent>
                    </v:textbox>
                  </v:shape>
                </v:group>
              </v:group>
            </w:pict>
          </mc:Fallback>
        </mc:AlternateContent>
      </w:r>
      <w:r w:rsidR="00AE39F7">
        <w:rPr>
          <w:lang w:val="en-GB"/>
        </w:rPr>
        <w:t>Design Evidence and Conclusion:</w:t>
      </w:r>
    </w:p>
    <w:p w14:paraId="3B15C6DC" w14:textId="6C43CCAB" w:rsidR="006F197A" w:rsidRDefault="006F197A"/>
    <w:p w14:paraId="59F14BBE" w14:textId="4D87BD40" w:rsidR="00AE39F7" w:rsidRDefault="00AE39F7" w:rsidP="00D4276E"/>
    <w:p w14:paraId="5FB66B6F" w14:textId="675215A7" w:rsidR="00D4276E" w:rsidRDefault="00AE39F7" w:rsidP="00D4276E">
      <w:r w:rsidRPr="00AE39F7">
        <w:lastRenderedPageBreak/>
        <w:t>The performance of both the parallel multiplier and serial multiplier designs has been confirmed through extensive simulation in EDAPlayground. Simulation results have shown that the parallel multiplier performs faster (approximately 40,000 cycles) compared to the serial multiplier (approximately 100,000 cycles). The testbench for both designs used input values ranging from 0 to 15, with corresponding timing results captured using EPWave.</w:t>
      </w:r>
    </w:p>
    <w:p w14:paraId="65D50B48" w14:textId="11B9174A" w:rsidR="00DD67C3" w:rsidRPr="00AE39F7" w:rsidRDefault="00DD67C3" w:rsidP="00D4276E">
      <w:r>
        <w:t>Therefore, t</w:t>
      </w:r>
      <w:r w:rsidRPr="00DD67C3">
        <w:t>he parallel multiplier offers higher speed but is more resource-intensive, while the serial multiplier, though slower, is more efficient in terms of hardware usage. The choice between the two designs depends on the specific needs of the application</w:t>
      </w:r>
      <w:r>
        <w:t xml:space="preserve"> and </w:t>
      </w:r>
      <w:proofErr w:type="spellStart"/>
      <w:proofErr w:type="gramStart"/>
      <w:r>
        <w:t>trade</w:t>
      </w:r>
      <w:proofErr w:type="gramEnd"/>
      <w:r>
        <w:t xml:space="preserve"> off</w:t>
      </w:r>
      <w:proofErr w:type="spellEnd"/>
      <w:r>
        <w:t xml:space="preserve"> between cost and speed.</w:t>
      </w:r>
    </w:p>
    <w:sectPr w:rsidR="00DD67C3" w:rsidRPr="00AE39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AB51B6"/>
    <w:multiLevelType w:val="multilevel"/>
    <w:tmpl w:val="11AC6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72CB7"/>
    <w:multiLevelType w:val="multilevel"/>
    <w:tmpl w:val="29AE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243FF"/>
    <w:multiLevelType w:val="multilevel"/>
    <w:tmpl w:val="871A6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163E2"/>
    <w:multiLevelType w:val="multilevel"/>
    <w:tmpl w:val="2FCAD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666F8"/>
    <w:multiLevelType w:val="multilevel"/>
    <w:tmpl w:val="F0E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34882"/>
    <w:multiLevelType w:val="multilevel"/>
    <w:tmpl w:val="D5F4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62864"/>
    <w:multiLevelType w:val="multilevel"/>
    <w:tmpl w:val="6248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956303">
    <w:abstractNumId w:val="8"/>
  </w:num>
  <w:num w:numId="2" w16cid:durableId="1660962089">
    <w:abstractNumId w:val="6"/>
  </w:num>
  <w:num w:numId="3" w16cid:durableId="772363884">
    <w:abstractNumId w:val="5"/>
  </w:num>
  <w:num w:numId="4" w16cid:durableId="1396003962">
    <w:abstractNumId w:val="4"/>
  </w:num>
  <w:num w:numId="5" w16cid:durableId="764424687">
    <w:abstractNumId w:val="7"/>
  </w:num>
  <w:num w:numId="6" w16cid:durableId="1025132261">
    <w:abstractNumId w:val="3"/>
  </w:num>
  <w:num w:numId="7" w16cid:durableId="1471170713">
    <w:abstractNumId w:val="2"/>
  </w:num>
  <w:num w:numId="8" w16cid:durableId="1955094073">
    <w:abstractNumId w:val="1"/>
  </w:num>
  <w:num w:numId="9" w16cid:durableId="386034458">
    <w:abstractNumId w:val="0"/>
  </w:num>
  <w:num w:numId="10" w16cid:durableId="1811435936">
    <w:abstractNumId w:val="9"/>
  </w:num>
  <w:num w:numId="11" w16cid:durableId="1997344093">
    <w:abstractNumId w:val="11"/>
  </w:num>
  <w:num w:numId="12" w16cid:durableId="1662809423">
    <w:abstractNumId w:val="10"/>
  </w:num>
  <w:num w:numId="13" w16cid:durableId="1386641434">
    <w:abstractNumId w:val="13"/>
  </w:num>
  <w:num w:numId="14" w16cid:durableId="1000818097">
    <w:abstractNumId w:val="12"/>
  </w:num>
  <w:num w:numId="15" w16cid:durableId="2059355233">
    <w:abstractNumId w:val="14"/>
  </w:num>
  <w:num w:numId="16" w16cid:durableId="10843008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083"/>
    <w:rsid w:val="000D3DBB"/>
    <w:rsid w:val="0015074B"/>
    <w:rsid w:val="00264D98"/>
    <w:rsid w:val="0029639D"/>
    <w:rsid w:val="00296409"/>
    <w:rsid w:val="002F74B4"/>
    <w:rsid w:val="00326F90"/>
    <w:rsid w:val="00434803"/>
    <w:rsid w:val="00616AA0"/>
    <w:rsid w:val="0065248B"/>
    <w:rsid w:val="006F197A"/>
    <w:rsid w:val="007D6AF1"/>
    <w:rsid w:val="00AA1D8D"/>
    <w:rsid w:val="00AE39F7"/>
    <w:rsid w:val="00B47730"/>
    <w:rsid w:val="00C75F0F"/>
    <w:rsid w:val="00CB0664"/>
    <w:rsid w:val="00CE2DF2"/>
    <w:rsid w:val="00D4276E"/>
    <w:rsid w:val="00DD67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D2E28A"/>
  <w14:defaultImageDpi w14:val="300"/>
  <w15:docId w15:val="{39750950-BDC5-4E28-BB36-02195DCA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5173">
      <w:bodyDiv w:val="1"/>
      <w:marLeft w:val="0"/>
      <w:marRight w:val="0"/>
      <w:marTop w:val="0"/>
      <w:marBottom w:val="0"/>
      <w:divBdr>
        <w:top w:val="none" w:sz="0" w:space="0" w:color="auto"/>
        <w:left w:val="none" w:sz="0" w:space="0" w:color="auto"/>
        <w:bottom w:val="none" w:sz="0" w:space="0" w:color="auto"/>
        <w:right w:val="none" w:sz="0" w:space="0" w:color="auto"/>
      </w:divBdr>
    </w:div>
    <w:div w:id="182011172">
      <w:bodyDiv w:val="1"/>
      <w:marLeft w:val="0"/>
      <w:marRight w:val="0"/>
      <w:marTop w:val="0"/>
      <w:marBottom w:val="0"/>
      <w:divBdr>
        <w:top w:val="none" w:sz="0" w:space="0" w:color="auto"/>
        <w:left w:val="none" w:sz="0" w:space="0" w:color="auto"/>
        <w:bottom w:val="none" w:sz="0" w:space="0" w:color="auto"/>
        <w:right w:val="none" w:sz="0" w:space="0" w:color="auto"/>
      </w:divBdr>
    </w:div>
    <w:div w:id="362900807">
      <w:bodyDiv w:val="1"/>
      <w:marLeft w:val="0"/>
      <w:marRight w:val="0"/>
      <w:marTop w:val="0"/>
      <w:marBottom w:val="0"/>
      <w:divBdr>
        <w:top w:val="none" w:sz="0" w:space="0" w:color="auto"/>
        <w:left w:val="none" w:sz="0" w:space="0" w:color="auto"/>
        <w:bottom w:val="none" w:sz="0" w:space="0" w:color="auto"/>
        <w:right w:val="none" w:sz="0" w:space="0" w:color="auto"/>
      </w:divBdr>
    </w:div>
    <w:div w:id="490219239">
      <w:bodyDiv w:val="1"/>
      <w:marLeft w:val="0"/>
      <w:marRight w:val="0"/>
      <w:marTop w:val="0"/>
      <w:marBottom w:val="0"/>
      <w:divBdr>
        <w:top w:val="none" w:sz="0" w:space="0" w:color="auto"/>
        <w:left w:val="none" w:sz="0" w:space="0" w:color="auto"/>
        <w:bottom w:val="none" w:sz="0" w:space="0" w:color="auto"/>
        <w:right w:val="none" w:sz="0" w:space="0" w:color="auto"/>
      </w:divBdr>
    </w:div>
    <w:div w:id="525093962">
      <w:bodyDiv w:val="1"/>
      <w:marLeft w:val="0"/>
      <w:marRight w:val="0"/>
      <w:marTop w:val="0"/>
      <w:marBottom w:val="0"/>
      <w:divBdr>
        <w:top w:val="none" w:sz="0" w:space="0" w:color="auto"/>
        <w:left w:val="none" w:sz="0" w:space="0" w:color="auto"/>
        <w:bottom w:val="none" w:sz="0" w:space="0" w:color="auto"/>
        <w:right w:val="none" w:sz="0" w:space="0" w:color="auto"/>
      </w:divBdr>
    </w:div>
    <w:div w:id="766659536">
      <w:bodyDiv w:val="1"/>
      <w:marLeft w:val="0"/>
      <w:marRight w:val="0"/>
      <w:marTop w:val="0"/>
      <w:marBottom w:val="0"/>
      <w:divBdr>
        <w:top w:val="none" w:sz="0" w:space="0" w:color="auto"/>
        <w:left w:val="none" w:sz="0" w:space="0" w:color="auto"/>
        <w:bottom w:val="none" w:sz="0" w:space="0" w:color="auto"/>
        <w:right w:val="none" w:sz="0" w:space="0" w:color="auto"/>
      </w:divBdr>
    </w:div>
    <w:div w:id="944074902">
      <w:bodyDiv w:val="1"/>
      <w:marLeft w:val="0"/>
      <w:marRight w:val="0"/>
      <w:marTop w:val="0"/>
      <w:marBottom w:val="0"/>
      <w:divBdr>
        <w:top w:val="none" w:sz="0" w:space="0" w:color="auto"/>
        <w:left w:val="none" w:sz="0" w:space="0" w:color="auto"/>
        <w:bottom w:val="none" w:sz="0" w:space="0" w:color="auto"/>
        <w:right w:val="none" w:sz="0" w:space="0" w:color="auto"/>
      </w:divBdr>
    </w:div>
    <w:div w:id="1365398865">
      <w:bodyDiv w:val="1"/>
      <w:marLeft w:val="0"/>
      <w:marRight w:val="0"/>
      <w:marTop w:val="0"/>
      <w:marBottom w:val="0"/>
      <w:divBdr>
        <w:top w:val="none" w:sz="0" w:space="0" w:color="auto"/>
        <w:left w:val="none" w:sz="0" w:space="0" w:color="auto"/>
        <w:bottom w:val="none" w:sz="0" w:space="0" w:color="auto"/>
        <w:right w:val="none" w:sz="0" w:space="0" w:color="auto"/>
      </w:divBdr>
    </w:div>
    <w:div w:id="1391265827">
      <w:bodyDiv w:val="1"/>
      <w:marLeft w:val="0"/>
      <w:marRight w:val="0"/>
      <w:marTop w:val="0"/>
      <w:marBottom w:val="0"/>
      <w:divBdr>
        <w:top w:val="none" w:sz="0" w:space="0" w:color="auto"/>
        <w:left w:val="none" w:sz="0" w:space="0" w:color="auto"/>
        <w:bottom w:val="none" w:sz="0" w:space="0" w:color="auto"/>
        <w:right w:val="none" w:sz="0" w:space="0" w:color="auto"/>
      </w:divBdr>
    </w:div>
    <w:div w:id="1464811357">
      <w:bodyDiv w:val="1"/>
      <w:marLeft w:val="0"/>
      <w:marRight w:val="0"/>
      <w:marTop w:val="0"/>
      <w:marBottom w:val="0"/>
      <w:divBdr>
        <w:top w:val="none" w:sz="0" w:space="0" w:color="auto"/>
        <w:left w:val="none" w:sz="0" w:space="0" w:color="auto"/>
        <w:bottom w:val="none" w:sz="0" w:space="0" w:color="auto"/>
        <w:right w:val="none" w:sz="0" w:space="0" w:color="auto"/>
      </w:divBdr>
    </w:div>
    <w:div w:id="1788817271">
      <w:bodyDiv w:val="1"/>
      <w:marLeft w:val="0"/>
      <w:marRight w:val="0"/>
      <w:marTop w:val="0"/>
      <w:marBottom w:val="0"/>
      <w:divBdr>
        <w:top w:val="none" w:sz="0" w:space="0" w:color="auto"/>
        <w:left w:val="none" w:sz="0" w:space="0" w:color="auto"/>
        <w:bottom w:val="none" w:sz="0" w:space="0" w:color="auto"/>
        <w:right w:val="none" w:sz="0" w:space="0" w:color="auto"/>
      </w:divBdr>
    </w:div>
    <w:div w:id="1851020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Amjad Hamed</cp:lastModifiedBy>
  <cp:revision>7</cp:revision>
  <dcterms:created xsi:type="dcterms:W3CDTF">2013-12-23T23:15:00Z</dcterms:created>
  <dcterms:modified xsi:type="dcterms:W3CDTF">2025-04-28T03:14:00Z</dcterms:modified>
  <cp:category/>
</cp:coreProperties>
</file>