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B3E1" w14:textId="2075CF28" w:rsidR="00BF2140" w:rsidRDefault="00BF2140">
      <w:pPr>
        <w:rPr>
          <w:b/>
          <w:bCs/>
        </w:rPr>
      </w:pPr>
      <w:r>
        <w:rPr>
          <w:b/>
          <w:bCs/>
        </w:rPr>
        <w:t xml:space="preserve">Executive </w:t>
      </w:r>
      <w:r w:rsidR="00F43CE6">
        <w:rPr>
          <w:b/>
          <w:bCs/>
        </w:rPr>
        <w:t>Summary</w:t>
      </w:r>
      <w:r>
        <w:rPr>
          <w:b/>
          <w:bCs/>
        </w:rPr>
        <w:t xml:space="preserve">: A Neural Network Model for Fashion-MNIST </w:t>
      </w:r>
    </w:p>
    <w:p w14:paraId="16149A92" w14:textId="77777777" w:rsidR="00BF2140" w:rsidRDefault="00BF2140">
      <w:pPr>
        <w:rPr>
          <w:b/>
          <w:bCs/>
        </w:rPr>
      </w:pPr>
      <w:r>
        <w:rPr>
          <w:b/>
          <w:bCs/>
        </w:rPr>
        <w:t>Overview</w:t>
      </w:r>
    </w:p>
    <w:p w14:paraId="1D8F0DFB" w14:textId="3D1CD498" w:rsidR="005A1A5C" w:rsidRDefault="00BF2140">
      <w:r>
        <w:t xml:space="preserve"> </w:t>
      </w:r>
      <w:r w:rsidRPr="00BF2140">
        <w:t xml:space="preserve">The aim of the project is to create a model of a neural network to classify fashion-MNIST images. To conduct a picture classification of the Fashion-MNIST dataset, this paper explains how two distinct neural network models were developed, trained, and compared, which include an Artificial Neural Network (ANN) and a Convolutional Neural Network (CNN). The aim is to evaluate and compare the quality of performance of these models in distinguishing between ten categories of fashion items. The implementation was built with </w:t>
      </w:r>
      <w:proofErr w:type="spellStart"/>
      <w:r w:rsidRPr="00BF2140">
        <w:t>PyTorch</w:t>
      </w:r>
      <w:proofErr w:type="spellEnd"/>
      <w:r w:rsidRPr="00BF2140">
        <w:t xml:space="preserve"> library and implemented in a Google Colab environment.</w:t>
      </w:r>
    </w:p>
    <w:p w14:paraId="735A4B07" w14:textId="0F8DF545" w:rsidR="00BF2140" w:rsidRPr="00BF2140" w:rsidRDefault="00BF2140" w:rsidP="00BF2140">
      <w:r w:rsidRPr="00BF2140">
        <w:rPr>
          <w:b/>
          <w:bCs/>
        </w:rPr>
        <w:t>Approach &amp; Overview</w:t>
      </w:r>
      <w:r w:rsidRPr="00BF2140">
        <w:t xml:space="preserve"> of the Model To ensure no performance monitoring and overfitting, the Fashion-MNIST dataset (60,000 training, 10,000 test pictures) was shuffled and pixel values normalised, and the data was separated into training, validation and test sets.</w:t>
      </w:r>
    </w:p>
    <w:p w14:paraId="3604C7E9" w14:textId="76D975ED" w:rsidR="00BF2140" w:rsidRPr="00BF2140" w:rsidRDefault="00BF2140" w:rsidP="00BF2140">
      <w:pPr>
        <w:pStyle w:val="ListParagraph"/>
        <w:numPr>
          <w:ilvl w:val="0"/>
          <w:numId w:val="1"/>
        </w:numPr>
      </w:pPr>
      <w:r w:rsidRPr="00BF2140">
        <w:t xml:space="preserve">Artificial Neural Network (ANN): The basic Multi-Layer Perceptron (MLP) consisted of two hidden layers (256 and 128 units) using the </w:t>
      </w:r>
      <w:proofErr w:type="spellStart"/>
      <w:r w:rsidRPr="00BF2140">
        <w:t>ReLU</w:t>
      </w:r>
      <w:proofErr w:type="spellEnd"/>
      <w:r w:rsidRPr="00BF2140">
        <w:t xml:space="preserve"> activation functions.</w:t>
      </w:r>
    </w:p>
    <w:p w14:paraId="55CE0F32" w14:textId="707617F3" w:rsidR="00BF2140" w:rsidRDefault="00BF2140" w:rsidP="00BF2140">
      <w:pPr>
        <w:pStyle w:val="ListParagraph"/>
        <w:numPr>
          <w:ilvl w:val="0"/>
          <w:numId w:val="1"/>
        </w:numPr>
      </w:pPr>
      <w:r w:rsidRPr="00BF2140">
        <w:t>Convolutional Neural Network (CNN): A more complex CNN was developed, that consisted of a completely connected classification head that followed two convolutional layers (32 and 64 filters) followed by max-pooling.</w:t>
      </w:r>
    </w:p>
    <w:p w14:paraId="1ECE266F" w14:textId="10D118D7" w:rsidR="00BF2140" w:rsidRDefault="00BF2140" w:rsidP="00BF2140">
      <w:r w:rsidRPr="00BF2140">
        <w:rPr>
          <w:b/>
          <w:bCs/>
        </w:rPr>
        <w:t>Notable Advancements Dropout</w:t>
      </w:r>
      <w:r>
        <w:t xml:space="preserve"> regularisation was incorporated into both the CNN and ANN designs (p=0.5) to satisfy the coursework's requirements for showcasing experimental rigour and providing suggestions for enhancements. This method was used to limit overfitting and achieve </w:t>
      </w:r>
      <w:r w:rsidR="007D0AA2">
        <w:t>an “A” grade</w:t>
      </w:r>
      <w:r>
        <w:t xml:space="preserve"> performance by reducing co-adaptation of neurones during training.</w:t>
      </w:r>
    </w:p>
    <w:p w14:paraId="0C5DF582" w14:textId="00D6A52C" w:rsidR="00BF2140" w:rsidRDefault="00BF2140" w:rsidP="00BF2140">
      <w:r w:rsidRPr="00BF2140">
        <w:rPr>
          <w:b/>
          <w:bCs/>
        </w:rPr>
        <w:t>Key Results and Performance Assessment</w:t>
      </w:r>
      <w:r>
        <w:t xml:space="preserve"> For 12 epochs, both models were successfully trained. The final test results unequivocally show how much better CNN is at this image-based task:</w:t>
      </w:r>
    </w:p>
    <w:p w14:paraId="1D2A48DB" w14:textId="13D22B5F" w:rsidR="00BF2140" w:rsidRPr="00BF2140" w:rsidRDefault="00BF2140" w:rsidP="00BF2140">
      <w:pPr>
        <w:pStyle w:val="ListParagraph"/>
        <w:numPr>
          <w:ilvl w:val="0"/>
          <w:numId w:val="2"/>
        </w:numPr>
      </w:pPr>
      <w:r w:rsidRPr="00BF2140">
        <w:t>ANN (Baseline): 86.73% was the final test accuracy.</w:t>
      </w:r>
    </w:p>
    <w:p w14:paraId="002591D3" w14:textId="7A39BB44" w:rsidR="00BF2140" w:rsidRDefault="00BF2140" w:rsidP="00BF2140">
      <w:pPr>
        <w:pStyle w:val="ListParagraph"/>
        <w:numPr>
          <w:ilvl w:val="0"/>
          <w:numId w:val="2"/>
        </w:numPr>
      </w:pPr>
      <w:r w:rsidRPr="00BF2140">
        <w:t>CNN (Advanced): 91.73% accuracy was attained in the final test.</w:t>
      </w:r>
    </w:p>
    <w:p w14:paraId="44D1FB02" w14:textId="77777777" w:rsidR="003A5E72" w:rsidRDefault="003A5E72" w:rsidP="003A5E72">
      <w:r>
        <w:t>A breakdown of each class showed that the CNN did better than the ANN in eight out of ten categories. The biggest difference in performance was between CNN and the "Coat" class (92.8% for CNN vs. 79.7% for ANN). CNN did better than the "Shirt" class (76.4% vs. 58.4%).</w:t>
      </w:r>
    </w:p>
    <w:p w14:paraId="469765C0" w14:textId="77777777" w:rsidR="003A5E72" w:rsidRDefault="003A5E72" w:rsidP="003A5E72"/>
    <w:p w14:paraId="0CE1DB3C" w14:textId="76D5E45F" w:rsidR="003A5E72" w:rsidRPr="00BF2140" w:rsidRDefault="00FF20A7" w:rsidP="003A5E72">
      <w:r w:rsidRPr="00FF20A7">
        <w:lastRenderedPageBreak/>
        <w:t xml:space="preserve">Findings and Concepts The analysis of the confusion matrix </w:t>
      </w:r>
      <w:r w:rsidR="00E67E32" w:rsidRPr="00FF20A7">
        <w:t>support</w:t>
      </w:r>
      <w:r w:rsidRPr="00FF20A7">
        <w:t xml:space="preserve"> one of the main hypotheses: both the models faced challenges with visual classes, that is the “T-shirt/top, Pullover, Shirt. The overall reduced accuracy of the ANN is due to the large </w:t>
      </w:r>
      <w:r w:rsidR="00E67E32" w:rsidRPr="00FF20A7">
        <w:t>number</w:t>
      </w:r>
      <w:r w:rsidRPr="00FF20A7">
        <w:t xml:space="preserve"> of wrong classifications of certain categories such as when the ANN incorrectly classifies more of the Shirt category items. The present brief shows how two architectures can be developed and evaluated, and </w:t>
      </w:r>
      <w:r w:rsidR="00E67E32" w:rsidRPr="00FF20A7">
        <w:t>a</w:t>
      </w:r>
      <w:r w:rsidRPr="00FF20A7">
        <w:t xml:space="preserve"> CNN possesses a clear performance advantage over a conventional MLP in the case of image classification.</w:t>
      </w:r>
    </w:p>
    <w:sectPr w:rsidR="003A5E72" w:rsidRPr="00BF2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1318E"/>
    <w:multiLevelType w:val="hybridMultilevel"/>
    <w:tmpl w:val="8AE62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09785F"/>
    <w:multiLevelType w:val="hybridMultilevel"/>
    <w:tmpl w:val="706A2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9690841">
    <w:abstractNumId w:val="1"/>
  </w:num>
  <w:num w:numId="2" w16cid:durableId="112403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40"/>
    <w:rsid w:val="003A5E72"/>
    <w:rsid w:val="005A1A5C"/>
    <w:rsid w:val="007D0AA2"/>
    <w:rsid w:val="00B03107"/>
    <w:rsid w:val="00BA3FE1"/>
    <w:rsid w:val="00BF2140"/>
    <w:rsid w:val="00CC0866"/>
    <w:rsid w:val="00E67E32"/>
    <w:rsid w:val="00F43CE6"/>
    <w:rsid w:val="00F5406B"/>
    <w:rsid w:val="00FF2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E2D93A"/>
  <w15:chartTrackingRefBased/>
  <w15:docId w15:val="{DEAD8286-6F65-F349-9D41-6C1932B9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40"/>
    <w:rPr>
      <w:rFonts w:eastAsiaTheme="majorEastAsia" w:cstheme="majorBidi"/>
      <w:color w:val="272727" w:themeColor="text1" w:themeTint="D8"/>
    </w:rPr>
  </w:style>
  <w:style w:type="paragraph" w:styleId="Title">
    <w:name w:val="Title"/>
    <w:basedOn w:val="Normal"/>
    <w:next w:val="Normal"/>
    <w:link w:val="TitleChar"/>
    <w:uiPriority w:val="10"/>
    <w:qFormat/>
    <w:rsid w:val="00BF2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40"/>
    <w:pPr>
      <w:spacing w:before="160"/>
      <w:jc w:val="center"/>
    </w:pPr>
    <w:rPr>
      <w:i/>
      <w:iCs/>
      <w:color w:val="404040" w:themeColor="text1" w:themeTint="BF"/>
    </w:rPr>
  </w:style>
  <w:style w:type="character" w:customStyle="1" w:styleId="QuoteChar">
    <w:name w:val="Quote Char"/>
    <w:basedOn w:val="DefaultParagraphFont"/>
    <w:link w:val="Quote"/>
    <w:uiPriority w:val="29"/>
    <w:rsid w:val="00BF2140"/>
    <w:rPr>
      <w:i/>
      <w:iCs/>
      <w:color w:val="404040" w:themeColor="text1" w:themeTint="BF"/>
    </w:rPr>
  </w:style>
  <w:style w:type="paragraph" w:styleId="ListParagraph">
    <w:name w:val="List Paragraph"/>
    <w:basedOn w:val="Normal"/>
    <w:uiPriority w:val="34"/>
    <w:qFormat/>
    <w:rsid w:val="00BF2140"/>
    <w:pPr>
      <w:ind w:left="720"/>
      <w:contextualSpacing/>
    </w:pPr>
  </w:style>
  <w:style w:type="character" w:styleId="IntenseEmphasis">
    <w:name w:val="Intense Emphasis"/>
    <w:basedOn w:val="DefaultParagraphFont"/>
    <w:uiPriority w:val="21"/>
    <w:qFormat/>
    <w:rsid w:val="00BF2140"/>
    <w:rPr>
      <w:i/>
      <w:iCs/>
      <w:color w:val="0F4761" w:themeColor="accent1" w:themeShade="BF"/>
    </w:rPr>
  </w:style>
  <w:style w:type="paragraph" w:styleId="IntenseQuote">
    <w:name w:val="Intense Quote"/>
    <w:basedOn w:val="Normal"/>
    <w:next w:val="Normal"/>
    <w:link w:val="IntenseQuoteChar"/>
    <w:uiPriority w:val="30"/>
    <w:qFormat/>
    <w:rsid w:val="00BF2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140"/>
    <w:rPr>
      <w:i/>
      <w:iCs/>
      <w:color w:val="0F4761" w:themeColor="accent1" w:themeShade="BF"/>
    </w:rPr>
  </w:style>
  <w:style w:type="character" w:styleId="IntenseReference">
    <w:name w:val="Intense Reference"/>
    <w:basedOn w:val="DefaultParagraphFont"/>
    <w:uiPriority w:val="32"/>
    <w:qFormat/>
    <w:rsid w:val="00BF2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Coşkun</dc:creator>
  <cp:keywords/>
  <dc:description/>
  <cp:lastModifiedBy>Ömer Faruk Coşkun</cp:lastModifiedBy>
  <cp:revision>5</cp:revision>
  <dcterms:created xsi:type="dcterms:W3CDTF">2025-11-05T00:54:00Z</dcterms:created>
  <dcterms:modified xsi:type="dcterms:W3CDTF">2025-11-05T14:21:00Z</dcterms:modified>
</cp:coreProperties>
</file>