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5402" w14:textId="69BE31EE" w:rsidR="007367D3" w:rsidRDefault="00747EF1" w:rsidP="005A58C2">
      <w:pPr>
        <w:spacing w:line="276" w:lineRule="auto"/>
        <w:jc w:val="center"/>
        <w:rPr>
          <w:rFonts w:ascii="Times New Roman" w:hAnsi="Times New Roman" w:cs="Times New Roman"/>
          <w:b/>
          <w:bCs/>
          <w:sz w:val="32"/>
          <w:szCs w:val="32"/>
        </w:rPr>
      </w:pPr>
      <w:r w:rsidRPr="00747EF1">
        <w:rPr>
          <w:rFonts w:ascii="Times New Roman" w:hAnsi="Times New Roman" w:cs="Times New Roman"/>
          <w:b/>
          <w:bCs/>
          <w:sz w:val="32"/>
          <w:szCs w:val="32"/>
        </w:rPr>
        <w:t xml:space="preserve">NEURAL SYSTEMS </w:t>
      </w:r>
      <w:proofErr w:type="gramStart"/>
      <w:r w:rsidRPr="00747EF1">
        <w:rPr>
          <w:rFonts w:ascii="Times New Roman" w:hAnsi="Times New Roman" w:cs="Times New Roman"/>
          <w:b/>
          <w:bCs/>
          <w:sz w:val="32"/>
          <w:szCs w:val="32"/>
        </w:rPr>
        <w:t xml:space="preserve">EXECUTIVE </w:t>
      </w:r>
      <w:r w:rsidR="007367D3" w:rsidRPr="00747EF1">
        <w:rPr>
          <w:rFonts w:ascii="Times New Roman" w:hAnsi="Times New Roman" w:cs="Times New Roman"/>
          <w:b/>
          <w:bCs/>
          <w:sz w:val="32"/>
          <w:szCs w:val="32"/>
        </w:rPr>
        <w:t xml:space="preserve"> </w:t>
      </w:r>
      <w:r w:rsidRPr="00747EF1">
        <w:rPr>
          <w:rFonts w:ascii="Times New Roman" w:hAnsi="Times New Roman" w:cs="Times New Roman"/>
          <w:b/>
          <w:bCs/>
          <w:sz w:val="32"/>
          <w:szCs w:val="32"/>
        </w:rPr>
        <w:t>SUMMARY</w:t>
      </w:r>
      <w:proofErr w:type="gramEnd"/>
    </w:p>
    <w:p w14:paraId="333E55B1" w14:textId="77777777" w:rsidR="00747EF1" w:rsidRDefault="00747EF1" w:rsidP="005A58C2">
      <w:pPr>
        <w:spacing w:line="276" w:lineRule="auto"/>
        <w:rPr>
          <w:rFonts w:ascii="Times New Roman" w:hAnsi="Times New Roman" w:cs="Times New Roman"/>
          <w:b/>
          <w:bCs/>
          <w:sz w:val="32"/>
          <w:szCs w:val="32"/>
        </w:rPr>
      </w:pPr>
    </w:p>
    <w:p w14:paraId="7A6369FE" w14:textId="1DC3ACB7" w:rsidR="00747EF1" w:rsidRPr="00747EF1" w:rsidRDefault="00747EF1" w:rsidP="005A58C2">
      <w:pPr>
        <w:spacing w:line="276" w:lineRule="auto"/>
        <w:rPr>
          <w:rFonts w:ascii="Times New Roman" w:hAnsi="Times New Roman" w:cs="Times New Roman"/>
          <w:b/>
          <w:bCs/>
          <w:sz w:val="28"/>
          <w:szCs w:val="28"/>
        </w:rPr>
      </w:pPr>
      <w:proofErr w:type="gramStart"/>
      <w:r w:rsidRPr="00747EF1">
        <w:rPr>
          <w:rFonts w:ascii="Times New Roman" w:hAnsi="Times New Roman" w:cs="Times New Roman"/>
          <w:b/>
          <w:bCs/>
          <w:sz w:val="28"/>
          <w:szCs w:val="28"/>
        </w:rPr>
        <w:t>NAM</w:t>
      </w:r>
      <w:r w:rsidR="00510403">
        <w:rPr>
          <w:rFonts w:ascii="Times New Roman" w:hAnsi="Times New Roman" w:cs="Times New Roman"/>
          <w:b/>
          <w:bCs/>
          <w:sz w:val="28"/>
          <w:szCs w:val="28"/>
        </w:rPr>
        <w:t>E</w:t>
      </w:r>
      <w:r w:rsidRPr="00747EF1">
        <w:rPr>
          <w:rFonts w:ascii="Times New Roman" w:hAnsi="Times New Roman" w:cs="Times New Roman"/>
          <w:b/>
          <w:bCs/>
          <w:sz w:val="28"/>
          <w:szCs w:val="28"/>
        </w:rPr>
        <w:t>:-</w:t>
      </w:r>
      <w:proofErr w:type="gramEnd"/>
      <w:r w:rsidRPr="00747EF1">
        <w:rPr>
          <w:rFonts w:ascii="Times New Roman" w:hAnsi="Times New Roman" w:cs="Times New Roman"/>
          <w:b/>
          <w:bCs/>
          <w:sz w:val="28"/>
          <w:szCs w:val="28"/>
        </w:rPr>
        <w:t xml:space="preserve"> </w:t>
      </w:r>
      <w:proofErr w:type="spellStart"/>
      <w:r w:rsidRPr="00747EF1">
        <w:rPr>
          <w:rFonts w:ascii="Times New Roman" w:hAnsi="Times New Roman" w:cs="Times New Roman"/>
          <w:b/>
          <w:bCs/>
          <w:sz w:val="28"/>
          <w:szCs w:val="28"/>
        </w:rPr>
        <w:t>Maskuri</w:t>
      </w:r>
      <w:proofErr w:type="spellEnd"/>
      <w:r w:rsidRPr="00747EF1">
        <w:rPr>
          <w:rFonts w:ascii="Times New Roman" w:hAnsi="Times New Roman" w:cs="Times New Roman"/>
          <w:b/>
          <w:bCs/>
          <w:sz w:val="28"/>
          <w:szCs w:val="28"/>
        </w:rPr>
        <w:t xml:space="preserve"> Nithin Kumar</w:t>
      </w:r>
    </w:p>
    <w:p w14:paraId="65ABC0F3" w14:textId="05B60309" w:rsidR="00747EF1" w:rsidRDefault="00747EF1" w:rsidP="005A58C2">
      <w:pPr>
        <w:spacing w:line="276" w:lineRule="auto"/>
        <w:rPr>
          <w:rFonts w:ascii="Times New Roman" w:hAnsi="Times New Roman" w:cs="Times New Roman"/>
          <w:b/>
          <w:bCs/>
          <w:sz w:val="28"/>
          <w:szCs w:val="28"/>
        </w:rPr>
      </w:pPr>
      <w:proofErr w:type="gramStart"/>
      <w:r w:rsidRPr="00747EF1">
        <w:rPr>
          <w:rFonts w:ascii="Times New Roman" w:hAnsi="Times New Roman" w:cs="Times New Roman"/>
          <w:b/>
          <w:bCs/>
          <w:sz w:val="28"/>
          <w:szCs w:val="28"/>
        </w:rPr>
        <w:t>PNUMBER</w:t>
      </w:r>
      <w:r w:rsidR="00510403">
        <w:rPr>
          <w:rFonts w:ascii="Times New Roman" w:hAnsi="Times New Roman" w:cs="Times New Roman"/>
          <w:b/>
          <w:bCs/>
          <w:sz w:val="28"/>
          <w:szCs w:val="28"/>
        </w:rPr>
        <w:t>:</w:t>
      </w:r>
      <w:r w:rsidRPr="00747EF1">
        <w:rPr>
          <w:rFonts w:ascii="Times New Roman" w:hAnsi="Times New Roman" w:cs="Times New Roman"/>
          <w:b/>
          <w:bCs/>
          <w:sz w:val="28"/>
          <w:szCs w:val="28"/>
        </w:rPr>
        <w:t>-</w:t>
      </w:r>
      <w:proofErr w:type="gramEnd"/>
      <w:r w:rsidRPr="00747EF1">
        <w:rPr>
          <w:rFonts w:ascii="Times New Roman" w:hAnsi="Times New Roman" w:cs="Times New Roman"/>
          <w:b/>
          <w:bCs/>
          <w:sz w:val="28"/>
          <w:szCs w:val="28"/>
        </w:rPr>
        <w:t xml:space="preserve"> P2908563</w:t>
      </w:r>
    </w:p>
    <w:p w14:paraId="64B1ED30" w14:textId="77777777" w:rsidR="00747EF1" w:rsidRPr="00747EF1" w:rsidRDefault="00747EF1" w:rsidP="005A58C2">
      <w:pPr>
        <w:spacing w:line="276" w:lineRule="auto"/>
        <w:rPr>
          <w:rFonts w:ascii="Times New Roman" w:hAnsi="Times New Roman" w:cs="Times New Roman"/>
          <w:b/>
          <w:bCs/>
          <w:sz w:val="28"/>
          <w:szCs w:val="28"/>
        </w:rPr>
      </w:pPr>
    </w:p>
    <w:p w14:paraId="2FFDAC11" w14:textId="09772192" w:rsidR="007367D3" w:rsidRPr="00747EF1" w:rsidRDefault="007367D3" w:rsidP="005A58C2">
      <w:pPr>
        <w:spacing w:line="276" w:lineRule="auto"/>
        <w:rPr>
          <w:rFonts w:ascii="Times New Roman" w:hAnsi="Times New Roman" w:cs="Times New Roman"/>
          <w:b/>
          <w:bCs/>
          <w:sz w:val="28"/>
          <w:szCs w:val="28"/>
        </w:rPr>
      </w:pPr>
      <w:r w:rsidRPr="00747EF1">
        <w:rPr>
          <w:rFonts w:ascii="Times New Roman" w:hAnsi="Times New Roman" w:cs="Times New Roman"/>
          <w:b/>
          <w:bCs/>
          <w:sz w:val="28"/>
          <w:szCs w:val="28"/>
        </w:rPr>
        <w:t>Overview</w:t>
      </w:r>
      <w:r w:rsidR="00747EF1">
        <w:rPr>
          <w:rFonts w:ascii="Times New Roman" w:hAnsi="Times New Roman" w:cs="Times New Roman"/>
          <w:b/>
          <w:bCs/>
          <w:sz w:val="28"/>
          <w:szCs w:val="28"/>
        </w:rPr>
        <w:t>:</w:t>
      </w:r>
    </w:p>
    <w:p w14:paraId="54F53A3E" w14:textId="1AC8E988" w:rsidR="00F67864" w:rsidRDefault="00F67864" w:rsidP="005A58C2">
      <w:pPr>
        <w:spacing w:line="276" w:lineRule="auto"/>
        <w:rPr>
          <w:rFonts w:ascii="Times New Roman" w:hAnsi="Times New Roman" w:cs="Times New Roman"/>
          <w:sz w:val="24"/>
          <w:szCs w:val="24"/>
        </w:rPr>
      </w:pPr>
      <w:r w:rsidRPr="00F67864">
        <w:rPr>
          <w:rFonts w:ascii="Times New Roman" w:hAnsi="Times New Roman" w:cs="Times New Roman"/>
          <w:sz w:val="24"/>
          <w:szCs w:val="24"/>
        </w:rPr>
        <w:t xml:space="preserve">This project implements and evaluates both basic and enhanced neural network architectures—an Artificial Neural Network (ANN) and a Convolutional Neural Network (CNN)classification using the MNIST dataset. The MNIST dataset consists of 70,000 grayscale images of handwritten digits (0–9), each sized 28×28 pixels, and is widely used as a benchmark for testing and comparing image classification models. The goal was to compare performance, </w:t>
      </w:r>
      <w:proofErr w:type="spellStart"/>
      <w:r w:rsidRPr="00F67864">
        <w:rPr>
          <w:rFonts w:ascii="Times New Roman" w:hAnsi="Times New Roman" w:cs="Times New Roman"/>
          <w:sz w:val="24"/>
          <w:szCs w:val="24"/>
        </w:rPr>
        <w:t>analyze</w:t>
      </w:r>
      <w:proofErr w:type="spellEnd"/>
      <w:r w:rsidRPr="00F67864">
        <w:rPr>
          <w:rFonts w:ascii="Times New Roman" w:hAnsi="Times New Roman" w:cs="Times New Roman"/>
          <w:sz w:val="24"/>
          <w:szCs w:val="24"/>
        </w:rPr>
        <w:t xml:space="preserve"> the effect of architectural and training improvements, and identify the most effective configuration for accurate image recognition.</w:t>
      </w:r>
    </w:p>
    <w:p w14:paraId="5CBCFA40" w14:textId="77777777" w:rsidR="005A58C2" w:rsidRPr="00F67864" w:rsidRDefault="005A58C2" w:rsidP="005A58C2">
      <w:pPr>
        <w:spacing w:line="276" w:lineRule="auto"/>
        <w:rPr>
          <w:rFonts w:ascii="Times New Roman" w:hAnsi="Times New Roman" w:cs="Times New Roman"/>
          <w:sz w:val="24"/>
          <w:szCs w:val="24"/>
        </w:rPr>
      </w:pPr>
    </w:p>
    <w:p w14:paraId="7F9BCB88" w14:textId="3A4F9184" w:rsidR="007367D3" w:rsidRPr="00747EF1" w:rsidRDefault="007367D3" w:rsidP="005A58C2">
      <w:pPr>
        <w:spacing w:line="276" w:lineRule="auto"/>
        <w:rPr>
          <w:rFonts w:ascii="Times New Roman" w:hAnsi="Times New Roman" w:cs="Times New Roman"/>
          <w:b/>
          <w:bCs/>
          <w:sz w:val="28"/>
          <w:szCs w:val="28"/>
        </w:rPr>
      </w:pPr>
      <w:r w:rsidRPr="00747EF1">
        <w:rPr>
          <w:rFonts w:ascii="Times New Roman" w:hAnsi="Times New Roman" w:cs="Times New Roman"/>
          <w:b/>
          <w:bCs/>
          <w:sz w:val="28"/>
          <w:szCs w:val="28"/>
        </w:rPr>
        <w:t>Model Implementations</w:t>
      </w:r>
      <w:r w:rsidR="00747EF1" w:rsidRPr="00747EF1">
        <w:rPr>
          <w:rFonts w:ascii="Times New Roman" w:hAnsi="Times New Roman" w:cs="Times New Roman"/>
          <w:b/>
          <w:bCs/>
          <w:sz w:val="28"/>
          <w:szCs w:val="28"/>
        </w:rPr>
        <w:t>:</w:t>
      </w:r>
    </w:p>
    <w:p w14:paraId="16DC1C7E" w14:textId="77777777" w:rsidR="007367D3" w:rsidRPr="00747EF1" w:rsidRDefault="007367D3" w:rsidP="005A58C2">
      <w:pPr>
        <w:numPr>
          <w:ilvl w:val="0"/>
          <w:numId w:val="2"/>
        </w:numPr>
        <w:spacing w:line="276" w:lineRule="auto"/>
        <w:rPr>
          <w:rFonts w:ascii="Times New Roman" w:hAnsi="Times New Roman" w:cs="Times New Roman"/>
          <w:sz w:val="24"/>
          <w:szCs w:val="24"/>
        </w:rPr>
      </w:pPr>
      <w:r w:rsidRPr="00747EF1">
        <w:rPr>
          <w:rFonts w:ascii="Times New Roman" w:hAnsi="Times New Roman" w:cs="Times New Roman"/>
          <w:b/>
          <w:bCs/>
          <w:sz w:val="24"/>
          <w:szCs w:val="24"/>
        </w:rPr>
        <w:t>Basic ANN:</w:t>
      </w:r>
    </w:p>
    <w:p w14:paraId="153DB976"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Structure: Fully connected network with one hidden layer using </w:t>
      </w:r>
      <w:proofErr w:type="spellStart"/>
      <w:r w:rsidRPr="00747EF1">
        <w:rPr>
          <w:rFonts w:ascii="Times New Roman" w:hAnsi="Times New Roman" w:cs="Times New Roman"/>
          <w:sz w:val="24"/>
          <w:szCs w:val="24"/>
        </w:rPr>
        <w:t>ReLU</w:t>
      </w:r>
      <w:proofErr w:type="spellEnd"/>
      <w:r w:rsidRPr="00747EF1">
        <w:rPr>
          <w:rFonts w:ascii="Times New Roman" w:hAnsi="Times New Roman" w:cs="Times New Roman"/>
          <w:sz w:val="24"/>
          <w:szCs w:val="24"/>
        </w:rPr>
        <w:t xml:space="preserve"> activation and </w:t>
      </w:r>
      <w:proofErr w:type="spellStart"/>
      <w:r w:rsidRPr="00747EF1">
        <w:rPr>
          <w:rFonts w:ascii="Times New Roman" w:hAnsi="Times New Roman" w:cs="Times New Roman"/>
          <w:sz w:val="24"/>
          <w:szCs w:val="24"/>
        </w:rPr>
        <w:t>softmax</w:t>
      </w:r>
      <w:proofErr w:type="spellEnd"/>
      <w:r w:rsidRPr="00747EF1">
        <w:rPr>
          <w:rFonts w:ascii="Times New Roman" w:hAnsi="Times New Roman" w:cs="Times New Roman"/>
          <w:sz w:val="24"/>
          <w:szCs w:val="24"/>
        </w:rPr>
        <w:t xml:space="preserve"> output.</w:t>
      </w:r>
    </w:p>
    <w:p w14:paraId="7C00935E"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Optimizer: Stochastic Gradient Descent (SGD).</w:t>
      </w:r>
    </w:p>
    <w:p w14:paraId="3D22837F"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Regularization: None.</w:t>
      </w:r>
    </w:p>
    <w:p w14:paraId="3B106760" w14:textId="1CD8F08D"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Purpose: Establish baseline performance for classification tasks.</w:t>
      </w:r>
    </w:p>
    <w:p w14:paraId="6BF528FA" w14:textId="77777777" w:rsidR="007367D3" w:rsidRPr="00747EF1" w:rsidRDefault="007367D3" w:rsidP="005A58C2">
      <w:pPr>
        <w:numPr>
          <w:ilvl w:val="0"/>
          <w:numId w:val="2"/>
        </w:numPr>
        <w:spacing w:line="276" w:lineRule="auto"/>
        <w:rPr>
          <w:rFonts w:ascii="Times New Roman" w:hAnsi="Times New Roman" w:cs="Times New Roman"/>
          <w:sz w:val="24"/>
          <w:szCs w:val="24"/>
        </w:rPr>
      </w:pPr>
      <w:r w:rsidRPr="00747EF1">
        <w:rPr>
          <w:rFonts w:ascii="Times New Roman" w:hAnsi="Times New Roman" w:cs="Times New Roman"/>
          <w:b/>
          <w:bCs/>
          <w:sz w:val="24"/>
          <w:szCs w:val="24"/>
        </w:rPr>
        <w:t>Basic CNN:</w:t>
      </w:r>
    </w:p>
    <w:p w14:paraId="3731E7F2"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Structure: Two </w:t>
      </w:r>
      <w:r w:rsidRPr="00747EF1">
        <w:rPr>
          <w:rFonts w:ascii="Times New Roman" w:hAnsi="Times New Roman" w:cs="Times New Roman"/>
          <w:b/>
          <w:bCs/>
          <w:sz w:val="24"/>
          <w:szCs w:val="24"/>
        </w:rPr>
        <w:t>Conv2D</w:t>
      </w:r>
      <w:r w:rsidRPr="00747EF1">
        <w:rPr>
          <w:rFonts w:ascii="Times New Roman" w:hAnsi="Times New Roman" w:cs="Times New Roman"/>
          <w:sz w:val="24"/>
          <w:szCs w:val="24"/>
        </w:rPr>
        <w:t xml:space="preserve"> layers followed by </w:t>
      </w:r>
      <w:r w:rsidRPr="00747EF1">
        <w:rPr>
          <w:rFonts w:ascii="Times New Roman" w:hAnsi="Times New Roman" w:cs="Times New Roman"/>
          <w:b/>
          <w:bCs/>
          <w:sz w:val="24"/>
          <w:szCs w:val="24"/>
        </w:rPr>
        <w:t>MaxPooling2D</w:t>
      </w:r>
      <w:r w:rsidRPr="00747EF1">
        <w:rPr>
          <w:rFonts w:ascii="Times New Roman" w:hAnsi="Times New Roman" w:cs="Times New Roman"/>
          <w:sz w:val="24"/>
          <w:szCs w:val="24"/>
        </w:rPr>
        <w:t xml:space="preserve">, </w:t>
      </w:r>
      <w:r w:rsidRPr="00747EF1">
        <w:rPr>
          <w:rFonts w:ascii="Times New Roman" w:hAnsi="Times New Roman" w:cs="Times New Roman"/>
          <w:b/>
          <w:bCs/>
          <w:sz w:val="24"/>
          <w:szCs w:val="24"/>
        </w:rPr>
        <w:t>Flatten</w:t>
      </w:r>
      <w:r w:rsidRPr="00747EF1">
        <w:rPr>
          <w:rFonts w:ascii="Times New Roman" w:hAnsi="Times New Roman" w:cs="Times New Roman"/>
          <w:sz w:val="24"/>
          <w:szCs w:val="24"/>
        </w:rPr>
        <w:t xml:space="preserve">, and </w:t>
      </w:r>
      <w:r w:rsidRPr="00747EF1">
        <w:rPr>
          <w:rFonts w:ascii="Times New Roman" w:hAnsi="Times New Roman" w:cs="Times New Roman"/>
          <w:b/>
          <w:bCs/>
          <w:sz w:val="24"/>
          <w:szCs w:val="24"/>
        </w:rPr>
        <w:t>Dense</w:t>
      </w:r>
      <w:r w:rsidRPr="00747EF1">
        <w:rPr>
          <w:rFonts w:ascii="Times New Roman" w:hAnsi="Times New Roman" w:cs="Times New Roman"/>
          <w:sz w:val="24"/>
          <w:szCs w:val="24"/>
        </w:rPr>
        <w:t xml:space="preserve"> output layers.</w:t>
      </w:r>
    </w:p>
    <w:p w14:paraId="109C02C3"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Optimizer: Adam.</w:t>
      </w:r>
    </w:p>
    <w:p w14:paraId="4C22B021"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Activation: </w:t>
      </w:r>
      <w:proofErr w:type="spellStart"/>
      <w:r w:rsidRPr="00747EF1">
        <w:rPr>
          <w:rFonts w:ascii="Times New Roman" w:hAnsi="Times New Roman" w:cs="Times New Roman"/>
          <w:sz w:val="24"/>
          <w:szCs w:val="24"/>
        </w:rPr>
        <w:t>ReLU</w:t>
      </w:r>
      <w:proofErr w:type="spellEnd"/>
      <w:r w:rsidRPr="00747EF1">
        <w:rPr>
          <w:rFonts w:ascii="Times New Roman" w:hAnsi="Times New Roman" w:cs="Times New Roman"/>
          <w:sz w:val="24"/>
          <w:szCs w:val="24"/>
        </w:rPr>
        <w:t xml:space="preserve"> in hidden layers and </w:t>
      </w:r>
      <w:proofErr w:type="spellStart"/>
      <w:r w:rsidRPr="00747EF1">
        <w:rPr>
          <w:rFonts w:ascii="Times New Roman" w:hAnsi="Times New Roman" w:cs="Times New Roman"/>
          <w:sz w:val="24"/>
          <w:szCs w:val="24"/>
        </w:rPr>
        <w:t>softmax</w:t>
      </w:r>
      <w:proofErr w:type="spellEnd"/>
      <w:r w:rsidRPr="00747EF1">
        <w:rPr>
          <w:rFonts w:ascii="Times New Roman" w:hAnsi="Times New Roman" w:cs="Times New Roman"/>
          <w:sz w:val="24"/>
          <w:szCs w:val="24"/>
        </w:rPr>
        <w:t xml:space="preserve"> in output layer.</w:t>
      </w:r>
    </w:p>
    <w:p w14:paraId="5FAF87AF" w14:textId="74E97600" w:rsidR="007367D3" w:rsidRPr="005A58C2"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Purpose: Introduce spatial feature extraction to improve classification accuracy.</w:t>
      </w:r>
    </w:p>
    <w:p w14:paraId="672B3571" w14:textId="77777777" w:rsidR="007367D3" w:rsidRPr="00747EF1" w:rsidRDefault="007367D3" w:rsidP="005A58C2">
      <w:pPr>
        <w:numPr>
          <w:ilvl w:val="0"/>
          <w:numId w:val="2"/>
        </w:numPr>
        <w:spacing w:line="276" w:lineRule="auto"/>
        <w:rPr>
          <w:rFonts w:ascii="Times New Roman" w:hAnsi="Times New Roman" w:cs="Times New Roman"/>
          <w:sz w:val="24"/>
          <w:szCs w:val="24"/>
        </w:rPr>
      </w:pPr>
      <w:r w:rsidRPr="00747EF1">
        <w:rPr>
          <w:rFonts w:ascii="Times New Roman" w:hAnsi="Times New Roman" w:cs="Times New Roman"/>
          <w:b/>
          <w:bCs/>
          <w:sz w:val="24"/>
          <w:szCs w:val="24"/>
        </w:rPr>
        <w:t>Enhanced ANN:</w:t>
      </w:r>
    </w:p>
    <w:p w14:paraId="7FAE18DF"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Modifications: Added </w:t>
      </w:r>
      <w:r w:rsidRPr="00747EF1">
        <w:rPr>
          <w:rFonts w:ascii="Times New Roman" w:hAnsi="Times New Roman" w:cs="Times New Roman"/>
          <w:b/>
          <w:bCs/>
          <w:sz w:val="24"/>
          <w:szCs w:val="24"/>
        </w:rPr>
        <w:t>Dropout layers</w:t>
      </w:r>
      <w:r w:rsidRPr="00747EF1">
        <w:rPr>
          <w:rFonts w:ascii="Times New Roman" w:hAnsi="Times New Roman" w:cs="Times New Roman"/>
          <w:sz w:val="24"/>
          <w:szCs w:val="24"/>
        </w:rPr>
        <w:t xml:space="preserve"> to reduce overfitting, optimized using </w:t>
      </w:r>
      <w:r w:rsidRPr="00747EF1">
        <w:rPr>
          <w:rFonts w:ascii="Times New Roman" w:hAnsi="Times New Roman" w:cs="Times New Roman"/>
          <w:b/>
          <w:bCs/>
          <w:sz w:val="24"/>
          <w:szCs w:val="24"/>
        </w:rPr>
        <w:t>Adam optimizer</w:t>
      </w:r>
      <w:r w:rsidRPr="00747EF1">
        <w:rPr>
          <w:rFonts w:ascii="Times New Roman" w:hAnsi="Times New Roman" w:cs="Times New Roman"/>
          <w:sz w:val="24"/>
          <w:szCs w:val="24"/>
        </w:rPr>
        <w:t>, and increased hidden layer depth.</w:t>
      </w:r>
    </w:p>
    <w:p w14:paraId="52182205" w14:textId="269D45D2" w:rsidR="00BD0C57" w:rsidRPr="005A58C2"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lastRenderedPageBreak/>
        <w:t>Additional tuning included batch normalization and learning rate scheduling for better convergence.</w:t>
      </w:r>
    </w:p>
    <w:p w14:paraId="334FF78B" w14:textId="77777777" w:rsidR="007367D3" w:rsidRPr="00747EF1" w:rsidRDefault="007367D3" w:rsidP="005A58C2">
      <w:pPr>
        <w:numPr>
          <w:ilvl w:val="0"/>
          <w:numId w:val="2"/>
        </w:numPr>
        <w:spacing w:line="276" w:lineRule="auto"/>
        <w:rPr>
          <w:rFonts w:ascii="Times New Roman" w:hAnsi="Times New Roman" w:cs="Times New Roman"/>
          <w:sz w:val="24"/>
          <w:szCs w:val="24"/>
        </w:rPr>
      </w:pPr>
      <w:r w:rsidRPr="00747EF1">
        <w:rPr>
          <w:rFonts w:ascii="Times New Roman" w:hAnsi="Times New Roman" w:cs="Times New Roman"/>
          <w:b/>
          <w:bCs/>
          <w:sz w:val="24"/>
          <w:szCs w:val="24"/>
        </w:rPr>
        <w:t>Enhanced CNN:</w:t>
      </w:r>
    </w:p>
    <w:p w14:paraId="1DD864B1" w14:textId="77777777" w:rsidR="007367D3" w:rsidRPr="00747EF1"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Improvements: Additional convolutional blocks, </w:t>
      </w:r>
      <w:r w:rsidRPr="00747EF1">
        <w:rPr>
          <w:rFonts w:ascii="Times New Roman" w:hAnsi="Times New Roman" w:cs="Times New Roman"/>
          <w:b/>
          <w:bCs/>
          <w:sz w:val="24"/>
          <w:szCs w:val="24"/>
        </w:rPr>
        <w:t>Dropout</w:t>
      </w:r>
      <w:r w:rsidRPr="00747EF1">
        <w:rPr>
          <w:rFonts w:ascii="Times New Roman" w:hAnsi="Times New Roman" w:cs="Times New Roman"/>
          <w:sz w:val="24"/>
          <w:szCs w:val="24"/>
        </w:rPr>
        <w:t xml:space="preserve"> regularization, </w:t>
      </w:r>
      <w:r w:rsidRPr="00747EF1">
        <w:rPr>
          <w:rFonts w:ascii="Times New Roman" w:hAnsi="Times New Roman" w:cs="Times New Roman"/>
          <w:b/>
          <w:bCs/>
          <w:sz w:val="24"/>
          <w:szCs w:val="24"/>
        </w:rPr>
        <w:t>batch normalization</w:t>
      </w:r>
      <w:r w:rsidRPr="00747EF1">
        <w:rPr>
          <w:rFonts w:ascii="Times New Roman" w:hAnsi="Times New Roman" w:cs="Times New Roman"/>
          <w:sz w:val="24"/>
          <w:szCs w:val="24"/>
        </w:rPr>
        <w:t xml:space="preserve">, and </w:t>
      </w:r>
      <w:r w:rsidRPr="00747EF1">
        <w:rPr>
          <w:rFonts w:ascii="Times New Roman" w:hAnsi="Times New Roman" w:cs="Times New Roman"/>
          <w:b/>
          <w:bCs/>
          <w:sz w:val="24"/>
          <w:szCs w:val="24"/>
        </w:rPr>
        <w:t>data augmentation</w:t>
      </w:r>
      <w:r w:rsidRPr="00747EF1">
        <w:rPr>
          <w:rFonts w:ascii="Times New Roman" w:hAnsi="Times New Roman" w:cs="Times New Roman"/>
          <w:sz w:val="24"/>
          <w:szCs w:val="24"/>
        </w:rPr>
        <w:t xml:space="preserve"> to enhance generalization.</w:t>
      </w:r>
    </w:p>
    <w:p w14:paraId="119BA1EF" w14:textId="77777777" w:rsidR="007367D3" w:rsidRDefault="007367D3" w:rsidP="005A58C2">
      <w:pPr>
        <w:numPr>
          <w:ilvl w:val="1"/>
          <w:numId w:val="2"/>
        </w:numPr>
        <w:spacing w:line="276" w:lineRule="auto"/>
        <w:rPr>
          <w:rFonts w:ascii="Times New Roman" w:hAnsi="Times New Roman" w:cs="Times New Roman"/>
          <w:sz w:val="24"/>
          <w:szCs w:val="24"/>
        </w:rPr>
      </w:pPr>
      <w:r w:rsidRPr="00747EF1">
        <w:rPr>
          <w:rFonts w:ascii="Times New Roman" w:hAnsi="Times New Roman" w:cs="Times New Roman"/>
          <w:sz w:val="24"/>
          <w:szCs w:val="24"/>
        </w:rPr>
        <w:t>Hyperparameter tuning (filters, kernel size, learning rate) further optimized accuracy and stability.</w:t>
      </w:r>
    </w:p>
    <w:p w14:paraId="46FEA5E1" w14:textId="77777777" w:rsidR="00BD0C57" w:rsidRPr="00747EF1" w:rsidRDefault="00BD0C57" w:rsidP="005A58C2">
      <w:pPr>
        <w:spacing w:line="276" w:lineRule="auto"/>
        <w:ind w:left="1363"/>
        <w:rPr>
          <w:rFonts w:ascii="Times New Roman" w:hAnsi="Times New Roman" w:cs="Times New Roman"/>
          <w:sz w:val="24"/>
          <w:szCs w:val="24"/>
        </w:rPr>
      </w:pPr>
    </w:p>
    <w:p w14:paraId="1AA01A2E" w14:textId="4EF96D70" w:rsidR="007367D3" w:rsidRPr="00747EF1" w:rsidRDefault="007367D3" w:rsidP="005A58C2">
      <w:pPr>
        <w:spacing w:line="276" w:lineRule="auto"/>
        <w:rPr>
          <w:rFonts w:ascii="Times New Roman" w:hAnsi="Times New Roman" w:cs="Times New Roman"/>
          <w:b/>
          <w:bCs/>
          <w:sz w:val="28"/>
          <w:szCs w:val="28"/>
        </w:rPr>
      </w:pPr>
      <w:r w:rsidRPr="00747EF1">
        <w:rPr>
          <w:rFonts w:ascii="Times New Roman" w:hAnsi="Times New Roman" w:cs="Times New Roman"/>
          <w:b/>
          <w:bCs/>
          <w:sz w:val="28"/>
          <w:szCs w:val="28"/>
        </w:rPr>
        <w:t>Major Findings</w:t>
      </w:r>
      <w:r w:rsidR="00747EF1" w:rsidRPr="00747EF1">
        <w:rPr>
          <w:rFonts w:ascii="Times New Roman" w:hAnsi="Times New Roman" w:cs="Times New Roman"/>
          <w:b/>
          <w:bCs/>
          <w:sz w:val="28"/>
          <w:szCs w:val="28"/>
        </w:rPr>
        <w:t>:</w:t>
      </w:r>
    </w:p>
    <w:p w14:paraId="0B190DB6" w14:textId="77777777" w:rsidR="007367D3" w:rsidRPr="00747EF1" w:rsidRDefault="007367D3" w:rsidP="005A58C2">
      <w:pPr>
        <w:numPr>
          <w:ilvl w:val="0"/>
          <w:numId w:val="3"/>
        </w:numPr>
        <w:spacing w:line="276" w:lineRule="auto"/>
        <w:rPr>
          <w:rFonts w:ascii="Times New Roman" w:hAnsi="Times New Roman" w:cs="Times New Roman"/>
          <w:sz w:val="24"/>
          <w:szCs w:val="24"/>
        </w:rPr>
      </w:pPr>
      <w:r w:rsidRPr="00747EF1">
        <w:rPr>
          <w:rFonts w:ascii="Times New Roman" w:hAnsi="Times New Roman" w:cs="Times New Roman"/>
          <w:b/>
          <w:bCs/>
          <w:sz w:val="24"/>
          <w:szCs w:val="24"/>
        </w:rPr>
        <w:t>Accuracy Results:</w:t>
      </w:r>
    </w:p>
    <w:p w14:paraId="5B2FBF08" w14:textId="34DA1B57" w:rsidR="007367D3" w:rsidRPr="00747EF1" w:rsidRDefault="007367D3" w:rsidP="005A58C2">
      <w:pPr>
        <w:numPr>
          <w:ilvl w:val="1"/>
          <w:numId w:val="3"/>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Basic ANN: </w:t>
      </w:r>
      <w:r w:rsidR="008E25A5">
        <w:rPr>
          <w:rFonts w:ascii="Times New Roman" w:hAnsi="Times New Roman" w:cs="Times New Roman"/>
          <w:sz w:val="24"/>
          <w:szCs w:val="24"/>
        </w:rPr>
        <w:t>87%</w:t>
      </w:r>
    </w:p>
    <w:p w14:paraId="51C06D6C" w14:textId="271096FE" w:rsidR="007367D3" w:rsidRPr="00747EF1" w:rsidRDefault="007367D3" w:rsidP="005A58C2">
      <w:pPr>
        <w:numPr>
          <w:ilvl w:val="1"/>
          <w:numId w:val="3"/>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Enhanced ANN: </w:t>
      </w:r>
      <w:r w:rsidR="008E25A5">
        <w:rPr>
          <w:rFonts w:ascii="Times New Roman" w:hAnsi="Times New Roman" w:cs="Times New Roman"/>
          <w:sz w:val="24"/>
          <w:szCs w:val="24"/>
        </w:rPr>
        <w:t>88%</w:t>
      </w:r>
    </w:p>
    <w:p w14:paraId="5E32A811" w14:textId="2A11B82C" w:rsidR="007367D3" w:rsidRPr="00747EF1" w:rsidRDefault="007367D3" w:rsidP="005A58C2">
      <w:pPr>
        <w:numPr>
          <w:ilvl w:val="1"/>
          <w:numId w:val="3"/>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Basic CNN: </w:t>
      </w:r>
      <w:r w:rsidR="008E25A5">
        <w:rPr>
          <w:rFonts w:ascii="Times New Roman" w:hAnsi="Times New Roman" w:cs="Times New Roman"/>
          <w:sz w:val="24"/>
          <w:szCs w:val="24"/>
        </w:rPr>
        <w:t>91%</w:t>
      </w:r>
    </w:p>
    <w:p w14:paraId="58667A3A" w14:textId="1502AA4C" w:rsidR="007367D3" w:rsidRPr="00747EF1" w:rsidRDefault="007367D3" w:rsidP="005A58C2">
      <w:pPr>
        <w:numPr>
          <w:ilvl w:val="1"/>
          <w:numId w:val="3"/>
        </w:numPr>
        <w:spacing w:line="276" w:lineRule="auto"/>
        <w:rPr>
          <w:rFonts w:ascii="Times New Roman" w:hAnsi="Times New Roman" w:cs="Times New Roman"/>
          <w:sz w:val="24"/>
          <w:szCs w:val="24"/>
        </w:rPr>
      </w:pPr>
      <w:r w:rsidRPr="00747EF1">
        <w:rPr>
          <w:rFonts w:ascii="Times New Roman" w:hAnsi="Times New Roman" w:cs="Times New Roman"/>
          <w:sz w:val="24"/>
          <w:szCs w:val="24"/>
        </w:rPr>
        <w:t xml:space="preserve">Enhanced CNN: </w:t>
      </w:r>
      <w:r w:rsidR="008E25A5">
        <w:rPr>
          <w:rFonts w:ascii="Times New Roman" w:hAnsi="Times New Roman" w:cs="Times New Roman"/>
          <w:sz w:val="24"/>
          <w:szCs w:val="24"/>
        </w:rPr>
        <w:t>91%</w:t>
      </w:r>
    </w:p>
    <w:p w14:paraId="6E6BEC0B" w14:textId="54B73178" w:rsidR="007367D3" w:rsidRPr="00510403" w:rsidRDefault="007367D3" w:rsidP="005A58C2">
      <w:pPr>
        <w:numPr>
          <w:ilvl w:val="0"/>
          <w:numId w:val="3"/>
        </w:numPr>
        <w:spacing w:line="276" w:lineRule="auto"/>
        <w:rPr>
          <w:rFonts w:ascii="Times New Roman" w:hAnsi="Times New Roman" w:cs="Times New Roman"/>
          <w:sz w:val="24"/>
          <w:szCs w:val="24"/>
        </w:rPr>
      </w:pPr>
      <w:r w:rsidRPr="00510403">
        <w:rPr>
          <w:rFonts w:ascii="Times New Roman" w:hAnsi="Times New Roman" w:cs="Times New Roman"/>
          <w:b/>
          <w:bCs/>
          <w:sz w:val="24"/>
          <w:szCs w:val="24"/>
        </w:rPr>
        <w:t>Performance:</w:t>
      </w:r>
      <w:r w:rsidRPr="00510403">
        <w:rPr>
          <w:rFonts w:ascii="Times New Roman" w:hAnsi="Times New Roman" w:cs="Times New Roman"/>
          <w:sz w:val="24"/>
          <w:szCs w:val="24"/>
        </w:rPr>
        <w:t xml:space="preserve"> </w:t>
      </w:r>
      <w:r w:rsidR="00747EF1" w:rsidRPr="00510403">
        <w:rPr>
          <w:rFonts w:ascii="Times New Roman" w:hAnsi="Times New Roman" w:cs="Times New Roman"/>
          <w:sz w:val="24"/>
          <w:szCs w:val="24"/>
        </w:rPr>
        <w:t>Because CNN models are better at extracting spatial features, they consistently perform better than ANN models. Improvements like Adam optimization and dropout significantly decreased overfitting and enhanced generalization.</w:t>
      </w:r>
    </w:p>
    <w:p w14:paraId="11C2FBB3" w14:textId="77777777" w:rsidR="00510403" w:rsidRDefault="007367D3" w:rsidP="005A58C2">
      <w:pPr>
        <w:numPr>
          <w:ilvl w:val="0"/>
          <w:numId w:val="3"/>
        </w:numPr>
        <w:spacing w:line="276" w:lineRule="auto"/>
        <w:rPr>
          <w:rFonts w:ascii="Times New Roman" w:hAnsi="Times New Roman" w:cs="Times New Roman"/>
          <w:sz w:val="24"/>
          <w:szCs w:val="24"/>
        </w:rPr>
      </w:pPr>
      <w:r w:rsidRPr="00510403">
        <w:rPr>
          <w:rFonts w:ascii="Times New Roman" w:hAnsi="Times New Roman" w:cs="Times New Roman"/>
          <w:b/>
          <w:bCs/>
          <w:sz w:val="24"/>
          <w:szCs w:val="24"/>
        </w:rPr>
        <w:t>Training Efficiency:</w:t>
      </w:r>
      <w:r w:rsidRPr="00510403">
        <w:rPr>
          <w:rFonts w:ascii="Times New Roman" w:hAnsi="Times New Roman" w:cs="Times New Roman"/>
          <w:sz w:val="24"/>
          <w:szCs w:val="24"/>
        </w:rPr>
        <w:t xml:space="preserve"> </w:t>
      </w:r>
      <w:r w:rsidR="00510403" w:rsidRPr="00510403">
        <w:rPr>
          <w:rFonts w:ascii="Times New Roman" w:hAnsi="Times New Roman" w:cs="Times New Roman"/>
          <w:sz w:val="24"/>
          <w:szCs w:val="24"/>
        </w:rPr>
        <w:t>Because of adaptive optimization, improved models required longer training times but achieved faster convergence each epoch.</w:t>
      </w:r>
    </w:p>
    <w:p w14:paraId="76909116" w14:textId="7CE7063E" w:rsidR="00BD0C57" w:rsidRDefault="00BD0C57" w:rsidP="005A58C2">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1EBF89" wp14:editId="16896FC1">
            <wp:extent cx="2621388" cy="2247900"/>
            <wp:effectExtent l="0" t="0" r="7620" b="0"/>
            <wp:docPr id="206658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1317" name="Picture 20665813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6056" cy="2269053"/>
                    </a:xfrm>
                    <a:prstGeom prst="rect">
                      <a:avLst/>
                    </a:prstGeom>
                  </pic:spPr>
                </pic:pic>
              </a:graphicData>
            </a:graphic>
          </wp:inline>
        </w:drawing>
      </w:r>
      <w:r>
        <w:rPr>
          <w:rFonts w:ascii="Times New Roman" w:hAnsi="Times New Roman" w:cs="Times New Roman"/>
          <w:noProof/>
          <w:sz w:val="24"/>
          <w:szCs w:val="24"/>
        </w:rPr>
        <w:drawing>
          <wp:inline distT="0" distB="0" distL="0" distR="0" wp14:anchorId="45E772F5" wp14:editId="28B3D89B">
            <wp:extent cx="2586037" cy="2217586"/>
            <wp:effectExtent l="0" t="0" r="5080" b="0"/>
            <wp:docPr id="1656663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63309" name="Picture 16566633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8239" cy="2219474"/>
                    </a:xfrm>
                    <a:prstGeom prst="rect">
                      <a:avLst/>
                    </a:prstGeom>
                  </pic:spPr>
                </pic:pic>
              </a:graphicData>
            </a:graphic>
          </wp:inline>
        </w:drawing>
      </w:r>
    </w:p>
    <w:p w14:paraId="542FBE98" w14:textId="77777777" w:rsidR="00BD0C57" w:rsidRDefault="00BD0C57" w:rsidP="005A58C2">
      <w:pPr>
        <w:spacing w:line="276" w:lineRule="auto"/>
        <w:rPr>
          <w:rFonts w:ascii="Times New Roman" w:hAnsi="Times New Roman" w:cs="Times New Roman"/>
          <w:sz w:val="24"/>
          <w:szCs w:val="24"/>
        </w:rPr>
      </w:pPr>
    </w:p>
    <w:p w14:paraId="0D0392BC" w14:textId="16C15412" w:rsidR="007367D3" w:rsidRPr="00510403" w:rsidRDefault="007367D3" w:rsidP="005A58C2">
      <w:pPr>
        <w:spacing w:line="276" w:lineRule="auto"/>
        <w:rPr>
          <w:rFonts w:ascii="Times New Roman" w:hAnsi="Times New Roman" w:cs="Times New Roman"/>
          <w:sz w:val="24"/>
          <w:szCs w:val="24"/>
        </w:rPr>
      </w:pPr>
      <w:r w:rsidRPr="00510403">
        <w:rPr>
          <w:rFonts w:ascii="Times New Roman" w:hAnsi="Times New Roman" w:cs="Times New Roman"/>
          <w:b/>
          <w:bCs/>
          <w:sz w:val="28"/>
          <w:szCs w:val="28"/>
        </w:rPr>
        <w:t>Innovations</w:t>
      </w:r>
      <w:r w:rsidR="00510403" w:rsidRPr="00510403">
        <w:rPr>
          <w:rFonts w:ascii="Times New Roman" w:hAnsi="Times New Roman" w:cs="Times New Roman"/>
          <w:b/>
          <w:bCs/>
          <w:sz w:val="28"/>
          <w:szCs w:val="28"/>
        </w:rPr>
        <w:t>:</w:t>
      </w:r>
    </w:p>
    <w:p w14:paraId="5D20DD1C" w14:textId="77777777" w:rsidR="007367D3" w:rsidRPr="00510403" w:rsidRDefault="007367D3" w:rsidP="005A58C2">
      <w:pPr>
        <w:spacing w:line="276" w:lineRule="auto"/>
        <w:rPr>
          <w:rFonts w:ascii="Times New Roman" w:hAnsi="Times New Roman" w:cs="Times New Roman"/>
          <w:b/>
          <w:bCs/>
          <w:sz w:val="24"/>
          <w:szCs w:val="24"/>
        </w:rPr>
      </w:pPr>
      <w:r w:rsidRPr="00510403">
        <w:rPr>
          <w:rFonts w:ascii="Times New Roman" w:hAnsi="Times New Roman" w:cs="Times New Roman"/>
          <w:b/>
          <w:bCs/>
          <w:sz w:val="24"/>
          <w:szCs w:val="24"/>
        </w:rPr>
        <w:t>Key innovations included:</w:t>
      </w:r>
    </w:p>
    <w:p w14:paraId="5B9A5CC4" w14:textId="02DDFFDF" w:rsidR="00BD0C57" w:rsidRDefault="00510403" w:rsidP="005A58C2">
      <w:pPr>
        <w:spacing w:line="276" w:lineRule="auto"/>
        <w:rPr>
          <w:rFonts w:ascii="Times New Roman" w:hAnsi="Times New Roman" w:cs="Times New Roman"/>
          <w:sz w:val="24"/>
          <w:szCs w:val="24"/>
        </w:rPr>
      </w:pPr>
      <w:r w:rsidRPr="00510403">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Pr="00510403">
        <w:rPr>
          <w:rFonts w:ascii="Times New Roman" w:hAnsi="Times New Roman" w:cs="Times New Roman"/>
          <w:sz w:val="24"/>
          <w:szCs w:val="24"/>
        </w:rPr>
        <w:t>For stability, batch normalization and dropout layers are integrated</w:t>
      </w:r>
      <w:r w:rsidRPr="00510403">
        <w:rPr>
          <w:rFonts w:ascii="Times New Roman" w:hAnsi="Times New Roman" w:cs="Times New Roman"/>
          <w:sz w:val="24"/>
          <w:szCs w:val="24"/>
        </w:rPr>
        <w:br/>
        <w:t>•</w:t>
      </w:r>
      <w:r>
        <w:rPr>
          <w:rFonts w:ascii="Times New Roman" w:hAnsi="Times New Roman" w:cs="Times New Roman"/>
          <w:sz w:val="24"/>
          <w:szCs w:val="24"/>
        </w:rPr>
        <w:t xml:space="preserve"> </w:t>
      </w:r>
      <w:r w:rsidRPr="00510403">
        <w:rPr>
          <w:rFonts w:ascii="Times New Roman" w:hAnsi="Times New Roman" w:cs="Times New Roman"/>
          <w:sz w:val="24"/>
          <w:szCs w:val="24"/>
        </w:rPr>
        <w:t>For effective convergence, the Adam optimizer and learning rate scheduling are used.</w:t>
      </w:r>
      <w:r w:rsidRPr="00510403">
        <w:rPr>
          <w:rFonts w:ascii="Times New Roman" w:hAnsi="Times New Roman" w:cs="Times New Roman"/>
          <w:sz w:val="24"/>
          <w:szCs w:val="24"/>
        </w:rPr>
        <w:br/>
        <w:t xml:space="preserve">• The use of data visualization techniques for interpretability, such as accuracy/loss charts and confusion matrices. </w:t>
      </w:r>
      <w:r w:rsidRPr="00510403">
        <w:rPr>
          <w:rFonts w:ascii="Times New Roman" w:hAnsi="Times New Roman" w:cs="Times New Roman"/>
          <w:sz w:val="24"/>
          <w:szCs w:val="24"/>
        </w:rPr>
        <w:br/>
        <w:t xml:space="preserve">• </w:t>
      </w:r>
      <w:r>
        <w:rPr>
          <w:rFonts w:ascii="Times New Roman" w:hAnsi="Times New Roman" w:cs="Times New Roman"/>
          <w:sz w:val="24"/>
          <w:szCs w:val="24"/>
        </w:rPr>
        <w:t xml:space="preserve"> </w:t>
      </w:r>
      <w:r w:rsidRPr="00510403">
        <w:rPr>
          <w:rFonts w:ascii="Times New Roman" w:hAnsi="Times New Roman" w:cs="Times New Roman"/>
          <w:sz w:val="24"/>
          <w:szCs w:val="24"/>
        </w:rPr>
        <w:t>Investigating data augmentation to improve CNN's resistance to fluctuations and noise.</w:t>
      </w:r>
    </w:p>
    <w:p w14:paraId="0E6FE042" w14:textId="77777777" w:rsidR="005A58C2" w:rsidRPr="00510403" w:rsidRDefault="005A58C2" w:rsidP="005A58C2">
      <w:pPr>
        <w:spacing w:line="276" w:lineRule="auto"/>
        <w:rPr>
          <w:rFonts w:ascii="Times New Roman" w:hAnsi="Times New Roman" w:cs="Times New Roman"/>
          <w:sz w:val="24"/>
          <w:szCs w:val="24"/>
        </w:rPr>
      </w:pPr>
    </w:p>
    <w:p w14:paraId="1F939E20" w14:textId="23839B2C" w:rsidR="007367D3" w:rsidRPr="00510403" w:rsidRDefault="007367D3" w:rsidP="005A58C2">
      <w:pPr>
        <w:spacing w:line="276" w:lineRule="auto"/>
        <w:rPr>
          <w:rFonts w:ascii="Times New Roman" w:hAnsi="Times New Roman" w:cs="Times New Roman"/>
          <w:b/>
          <w:bCs/>
          <w:sz w:val="28"/>
          <w:szCs w:val="28"/>
        </w:rPr>
      </w:pPr>
      <w:r w:rsidRPr="00510403">
        <w:rPr>
          <w:rFonts w:ascii="Times New Roman" w:hAnsi="Times New Roman" w:cs="Times New Roman"/>
          <w:b/>
          <w:bCs/>
          <w:sz w:val="28"/>
          <w:szCs w:val="28"/>
        </w:rPr>
        <w:t>Conclusions and Insights</w:t>
      </w:r>
      <w:r w:rsidR="00510403" w:rsidRPr="00510403">
        <w:rPr>
          <w:rFonts w:ascii="Times New Roman" w:hAnsi="Times New Roman" w:cs="Times New Roman"/>
          <w:b/>
          <w:bCs/>
          <w:sz w:val="28"/>
          <w:szCs w:val="28"/>
        </w:rPr>
        <w:t>:</w:t>
      </w:r>
    </w:p>
    <w:p w14:paraId="44715016" w14:textId="77777777" w:rsidR="00510403" w:rsidRDefault="00510403" w:rsidP="005A58C2">
      <w:pPr>
        <w:spacing w:line="276" w:lineRule="auto"/>
      </w:pPr>
      <w:r w:rsidRPr="00510403">
        <w:rPr>
          <w:rFonts w:ascii="Times New Roman" w:hAnsi="Times New Roman" w:cs="Times New Roman"/>
          <w:sz w:val="24"/>
          <w:szCs w:val="24"/>
        </w:rPr>
        <w:t xml:space="preserve">For image-based applications like MNIST classification, the investigation verifies that CNN architectures perform noticeably better than conventional ANNs. Together, improvements in regularization, optimization, and architecture depth produced better accuracy and model generalization outcomes. Transfer learning or sophisticated designs (like </w:t>
      </w:r>
      <w:proofErr w:type="spellStart"/>
      <w:r w:rsidRPr="00510403">
        <w:rPr>
          <w:rFonts w:ascii="Times New Roman" w:hAnsi="Times New Roman" w:cs="Times New Roman"/>
          <w:sz w:val="24"/>
          <w:szCs w:val="24"/>
        </w:rPr>
        <w:t>ResNet</w:t>
      </w:r>
      <w:proofErr w:type="spellEnd"/>
      <w:r w:rsidRPr="00510403">
        <w:rPr>
          <w:rFonts w:ascii="Times New Roman" w:hAnsi="Times New Roman" w:cs="Times New Roman"/>
          <w:sz w:val="24"/>
          <w:szCs w:val="24"/>
        </w:rPr>
        <w:t xml:space="preserve"> or Capsule Networks) may be used in the future to increase accuracy even more</w:t>
      </w:r>
      <w:r w:rsidRPr="00510403">
        <w:t>.</w:t>
      </w:r>
    </w:p>
    <w:p w14:paraId="444B7E7F" w14:textId="77777777" w:rsidR="0007116F" w:rsidRDefault="0007116F" w:rsidP="005A58C2">
      <w:pPr>
        <w:spacing w:line="276" w:lineRule="auto"/>
      </w:pPr>
    </w:p>
    <w:p w14:paraId="0C56CC11" w14:textId="77777777" w:rsidR="0007116F" w:rsidRPr="00510403" w:rsidRDefault="0007116F" w:rsidP="005A58C2">
      <w:pPr>
        <w:spacing w:line="276" w:lineRule="auto"/>
      </w:pPr>
    </w:p>
    <w:p w14:paraId="0AF43605" w14:textId="77777777" w:rsidR="00126B07" w:rsidRDefault="00126B07" w:rsidP="005A58C2">
      <w:pPr>
        <w:spacing w:line="276" w:lineRule="auto"/>
      </w:pPr>
    </w:p>
    <w:sectPr w:rsidR="00126B07" w:rsidSect="00747EF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F6B06"/>
    <w:multiLevelType w:val="multilevel"/>
    <w:tmpl w:val="E286E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44A76"/>
    <w:multiLevelType w:val="multilevel"/>
    <w:tmpl w:val="02141290"/>
    <w:lvl w:ilvl="0">
      <w:start w:val="1"/>
      <w:numFmt w:val="decimal"/>
      <w:lvlText w:val="%1."/>
      <w:lvlJc w:val="left"/>
      <w:pPr>
        <w:tabs>
          <w:tab w:val="num" w:pos="643"/>
        </w:tabs>
        <w:ind w:left="643" w:hanging="360"/>
      </w:pPr>
      <w:rPr>
        <w:b/>
        <w:bCs/>
      </w:rPr>
    </w:lvl>
    <w:lvl w:ilvl="1">
      <w:start w:val="1"/>
      <w:numFmt w:val="bullet"/>
      <w:lvlText w:val=""/>
      <w:lvlJc w:val="left"/>
      <w:pPr>
        <w:ind w:left="1363" w:hanging="360"/>
      </w:pPr>
      <w:rPr>
        <w:rFonts w:ascii="Symbol" w:hAnsi="Symbol" w:hint="default"/>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 w15:restartNumberingAfterBreak="0">
    <w:nsid w:val="6FAB4ADF"/>
    <w:multiLevelType w:val="multilevel"/>
    <w:tmpl w:val="2312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03C67"/>
    <w:multiLevelType w:val="multilevel"/>
    <w:tmpl w:val="0F0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06055">
    <w:abstractNumId w:val="2"/>
  </w:num>
  <w:num w:numId="2" w16cid:durableId="1322196040">
    <w:abstractNumId w:val="1"/>
  </w:num>
  <w:num w:numId="3" w16cid:durableId="515995468">
    <w:abstractNumId w:val="0"/>
  </w:num>
  <w:num w:numId="4" w16cid:durableId="1135413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D3"/>
    <w:rsid w:val="00011EE3"/>
    <w:rsid w:val="0007116F"/>
    <w:rsid w:val="00126B07"/>
    <w:rsid w:val="00510403"/>
    <w:rsid w:val="005A58C2"/>
    <w:rsid w:val="007367D3"/>
    <w:rsid w:val="00747EF1"/>
    <w:rsid w:val="00816CD4"/>
    <w:rsid w:val="008E25A5"/>
    <w:rsid w:val="009E1C65"/>
    <w:rsid w:val="00BD0C57"/>
    <w:rsid w:val="00CF2370"/>
    <w:rsid w:val="00D64656"/>
    <w:rsid w:val="00F67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542A"/>
  <w15:chartTrackingRefBased/>
  <w15:docId w15:val="{9072FB39-3E16-4330-9BCC-EB9A2C487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7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67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67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67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67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6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67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67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6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6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6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7D3"/>
    <w:rPr>
      <w:rFonts w:eastAsiaTheme="majorEastAsia" w:cstheme="majorBidi"/>
      <w:color w:val="272727" w:themeColor="text1" w:themeTint="D8"/>
    </w:rPr>
  </w:style>
  <w:style w:type="paragraph" w:styleId="Title">
    <w:name w:val="Title"/>
    <w:basedOn w:val="Normal"/>
    <w:next w:val="Normal"/>
    <w:link w:val="TitleChar"/>
    <w:uiPriority w:val="10"/>
    <w:qFormat/>
    <w:rsid w:val="00736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7D3"/>
    <w:pPr>
      <w:spacing w:before="160"/>
      <w:jc w:val="center"/>
    </w:pPr>
    <w:rPr>
      <w:i/>
      <w:iCs/>
      <w:color w:val="404040" w:themeColor="text1" w:themeTint="BF"/>
    </w:rPr>
  </w:style>
  <w:style w:type="character" w:customStyle="1" w:styleId="QuoteChar">
    <w:name w:val="Quote Char"/>
    <w:basedOn w:val="DefaultParagraphFont"/>
    <w:link w:val="Quote"/>
    <w:uiPriority w:val="29"/>
    <w:rsid w:val="007367D3"/>
    <w:rPr>
      <w:i/>
      <w:iCs/>
      <w:color w:val="404040" w:themeColor="text1" w:themeTint="BF"/>
    </w:rPr>
  </w:style>
  <w:style w:type="paragraph" w:styleId="ListParagraph">
    <w:name w:val="List Paragraph"/>
    <w:basedOn w:val="Normal"/>
    <w:uiPriority w:val="34"/>
    <w:qFormat/>
    <w:rsid w:val="007367D3"/>
    <w:pPr>
      <w:ind w:left="720"/>
      <w:contextualSpacing/>
    </w:pPr>
  </w:style>
  <w:style w:type="character" w:styleId="IntenseEmphasis">
    <w:name w:val="Intense Emphasis"/>
    <w:basedOn w:val="DefaultParagraphFont"/>
    <w:uiPriority w:val="21"/>
    <w:qFormat/>
    <w:rsid w:val="007367D3"/>
    <w:rPr>
      <w:i/>
      <w:iCs/>
      <w:color w:val="2F5496" w:themeColor="accent1" w:themeShade="BF"/>
    </w:rPr>
  </w:style>
  <w:style w:type="paragraph" w:styleId="IntenseQuote">
    <w:name w:val="Intense Quote"/>
    <w:basedOn w:val="Normal"/>
    <w:next w:val="Normal"/>
    <w:link w:val="IntenseQuoteChar"/>
    <w:uiPriority w:val="30"/>
    <w:qFormat/>
    <w:rsid w:val="007367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67D3"/>
    <w:rPr>
      <w:i/>
      <w:iCs/>
      <w:color w:val="2F5496" w:themeColor="accent1" w:themeShade="BF"/>
    </w:rPr>
  </w:style>
  <w:style w:type="character" w:styleId="IntenseReference">
    <w:name w:val="Intense Reference"/>
    <w:basedOn w:val="DefaultParagraphFont"/>
    <w:uiPriority w:val="32"/>
    <w:qFormat/>
    <w:rsid w:val="007367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vesani deepa</dc:creator>
  <cp:keywords/>
  <dc:description/>
  <cp:lastModifiedBy>vesani deepa</cp:lastModifiedBy>
  <cp:revision>6</cp:revision>
  <dcterms:created xsi:type="dcterms:W3CDTF">2025-11-06T00:02:00Z</dcterms:created>
  <dcterms:modified xsi:type="dcterms:W3CDTF">2025-11-06T01:38:00Z</dcterms:modified>
</cp:coreProperties>
</file>