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B4A46" w14:textId="77777777" w:rsidR="00A21C17" w:rsidRDefault="00C13761">
      <w:pPr>
        <w:rPr>
          <w:sz w:val="36"/>
          <w:szCs w:val="36"/>
          <w:u w:val="single"/>
        </w:rPr>
      </w:pPr>
      <w:r w:rsidRPr="00C13761">
        <w:rPr>
          <w:sz w:val="36"/>
          <w:szCs w:val="36"/>
          <w:u w:val="single"/>
        </w:rPr>
        <w:t>REVOLVING PHOTO GALLERY QUOTATIONS ON HOMEPAGE</w:t>
      </w:r>
    </w:p>
    <w:p w14:paraId="63ED5AD6" w14:textId="77777777" w:rsidR="00C13761" w:rsidRDefault="00C13761">
      <w:pPr>
        <w:rPr>
          <w:sz w:val="36"/>
          <w:szCs w:val="36"/>
          <w:u w:val="single"/>
        </w:rPr>
      </w:pPr>
    </w:p>
    <w:p w14:paraId="23C2A3E1" w14:textId="77777777" w:rsidR="00C13761" w:rsidRDefault="00C13761" w:rsidP="00C13761">
      <w:pPr>
        <w:autoSpaceDE w:val="0"/>
        <w:autoSpaceDN w:val="0"/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</w:pPr>
      <w:r w:rsidRPr="00C13761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>“</w:t>
      </w:r>
      <w:r w:rsidRPr="00C13761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>His bright mind, attention to detail, incredible work ethic, inquisitive</w:t>
      </w:r>
      <w:r w:rsidRPr="00C13761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 xml:space="preserve"> </w:t>
      </w:r>
      <w:r w:rsidRPr="00C13761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>nature and respectful attitude all combined to create a perfect storm</w:t>
      </w:r>
      <w:r w:rsidRPr="00C13761"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  <w:t>”</w:t>
      </w:r>
    </w:p>
    <w:p w14:paraId="7D15A3EF" w14:textId="77777777" w:rsidR="00C13761" w:rsidRDefault="00C13761" w:rsidP="00C13761">
      <w:pPr>
        <w:autoSpaceDE w:val="0"/>
        <w:autoSpaceDN w:val="0"/>
        <w:rPr>
          <w:rFonts w:ascii="Arial" w:hAnsi="Arial" w:cs="Arial"/>
          <w:b/>
          <w:bCs/>
          <w:color w:val="538135" w:themeColor="accent6" w:themeShade="BF"/>
          <w:sz w:val="36"/>
          <w:szCs w:val="36"/>
        </w:rPr>
      </w:pPr>
    </w:p>
    <w:p w14:paraId="423F06AE" w14:textId="77777777" w:rsidR="00C13761" w:rsidRDefault="00C13761" w:rsidP="00C13761">
      <w:pPr>
        <w:autoSpaceDE w:val="0"/>
        <w:autoSpaceDN w:val="0"/>
        <w:rPr>
          <w:rFonts w:ascii="Calibri" w:hAnsi="Calibri"/>
          <w:color w:val="FF0000"/>
          <w:sz w:val="52"/>
          <w:szCs w:val="52"/>
        </w:rPr>
      </w:pPr>
      <w:r>
        <w:rPr>
          <w:rFonts w:ascii="Calibri" w:hAnsi="Calibri"/>
          <w:color w:val="FF0000"/>
          <w:sz w:val="52"/>
          <w:szCs w:val="52"/>
        </w:rPr>
        <w:t>“</w:t>
      </w:r>
      <w:r>
        <w:rPr>
          <w:rFonts w:ascii="Calibri" w:hAnsi="Calibri"/>
          <w:color w:val="FF0000"/>
          <w:sz w:val="52"/>
          <w:szCs w:val="52"/>
        </w:rPr>
        <w:t>He has 6' 2" heart and desire.  That boy can do it all!!</w:t>
      </w:r>
      <w:r>
        <w:rPr>
          <w:rFonts w:ascii="Calibri" w:hAnsi="Calibri"/>
          <w:color w:val="FF0000"/>
          <w:sz w:val="52"/>
          <w:szCs w:val="52"/>
        </w:rPr>
        <w:t>”</w:t>
      </w:r>
    </w:p>
    <w:p w14:paraId="06F0089F" w14:textId="4926B802" w:rsidR="007079F7" w:rsidRDefault="00C13761" w:rsidP="00C13761">
      <w:pPr>
        <w:autoSpaceDE w:val="0"/>
        <w:autoSpaceDN w:val="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Calibri" w:hAnsi="Calibri"/>
          <w:color w:val="FF0000"/>
          <w:sz w:val="52"/>
          <w:szCs w:val="52"/>
        </w:rPr>
        <w:tab/>
      </w:r>
      <w:r>
        <w:rPr>
          <w:rFonts w:ascii="Calibri" w:hAnsi="Calibri"/>
          <w:color w:val="FF0000"/>
          <w:sz w:val="24"/>
          <w:szCs w:val="24"/>
        </w:rPr>
        <w:tab/>
      </w:r>
      <w:r>
        <w:rPr>
          <w:rFonts w:ascii="Calibri" w:hAnsi="Calibri"/>
          <w:color w:val="FF0000"/>
          <w:sz w:val="24"/>
          <w:szCs w:val="24"/>
        </w:rPr>
        <w:tab/>
      </w:r>
      <w:r>
        <w:rPr>
          <w:rFonts w:ascii="Calibri" w:hAnsi="Calibri"/>
          <w:color w:val="FF0000"/>
          <w:sz w:val="24"/>
          <w:szCs w:val="24"/>
        </w:rPr>
        <w:tab/>
        <w:t>RODGER WRIGHT, Headmaster – Collingwood School</w:t>
      </w:r>
    </w:p>
    <w:p w14:paraId="6D6DF32D" w14:textId="2E16E602" w:rsidR="007079F7" w:rsidRDefault="007079F7" w:rsidP="007079F7">
      <w:pPr>
        <w:rPr>
          <w:rFonts w:ascii="Arial" w:hAnsi="Arial" w:cs="Arial"/>
          <w:sz w:val="24"/>
          <w:szCs w:val="24"/>
        </w:rPr>
      </w:pPr>
    </w:p>
    <w:p w14:paraId="3F829A7E" w14:textId="106D9D5B" w:rsidR="007079F7" w:rsidRDefault="007079F7" w:rsidP="007079F7">
      <w:pPr>
        <w:rPr>
          <w:rFonts w:ascii="Arial" w:hAnsi="Arial" w:cs="Arial"/>
          <w:sz w:val="24"/>
          <w:szCs w:val="24"/>
        </w:rPr>
      </w:pPr>
    </w:p>
    <w:p w14:paraId="7ADB509E" w14:textId="63C37C20" w:rsidR="007079F7" w:rsidRDefault="007079F7" w:rsidP="007079F7">
      <w:pPr>
        <w:pStyle w:val="PlainText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“</w:t>
      </w:r>
      <w:r w:rsidRPr="007079F7">
        <w:rPr>
          <w:rFonts w:ascii="Arial Narrow" w:hAnsi="Arial Narrow"/>
          <w:sz w:val="44"/>
          <w:szCs w:val="44"/>
        </w:rPr>
        <w:t>Your sons's brains, energy and charisma continue to bring accolades to him, his family and Collingwood.</w:t>
      </w:r>
    </w:p>
    <w:p w14:paraId="40B32C1F" w14:textId="77777777" w:rsidR="007079F7" w:rsidRPr="007079F7" w:rsidRDefault="007079F7" w:rsidP="007079F7">
      <w:pPr>
        <w:pStyle w:val="PlainText"/>
        <w:rPr>
          <w:rFonts w:ascii="Arial Narrow" w:hAnsi="Arial Narrow"/>
          <w:sz w:val="44"/>
          <w:szCs w:val="44"/>
        </w:rPr>
      </w:pPr>
    </w:p>
    <w:p w14:paraId="4AB0C2D8" w14:textId="4F3FA243" w:rsidR="007079F7" w:rsidRPr="007079F7" w:rsidRDefault="007079F7" w:rsidP="007079F7">
      <w:pPr>
        <w:pStyle w:val="PlainText"/>
        <w:rPr>
          <w:rFonts w:ascii="Arial Narrow" w:hAnsi="Arial Narrow"/>
          <w:sz w:val="44"/>
          <w:szCs w:val="44"/>
        </w:rPr>
      </w:pPr>
      <w:r w:rsidRPr="007079F7">
        <w:rPr>
          <w:rFonts w:ascii="Arial Narrow" w:hAnsi="Arial Narrow"/>
          <w:sz w:val="44"/>
          <w:szCs w:val="44"/>
        </w:rPr>
        <w:t>He's also about the world's nicest guy!</w:t>
      </w:r>
      <w:r>
        <w:rPr>
          <w:rFonts w:ascii="Arial Narrow" w:hAnsi="Arial Narrow"/>
          <w:sz w:val="44"/>
          <w:szCs w:val="44"/>
        </w:rPr>
        <w:t>”</w:t>
      </w:r>
    </w:p>
    <w:p w14:paraId="583A6DC5" w14:textId="77777777" w:rsidR="00C13761" w:rsidRDefault="00C13761" w:rsidP="007079F7">
      <w:pPr>
        <w:rPr>
          <w:rFonts w:ascii="Arial Narrow" w:hAnsi="Arial Narrow" w:cs="Arial"/>
          <w:sz w:val="44"/>
          <w:szCs w:val="44"/>
        </w:rPr>
      </w:pPr>
      <w:bookmarkStart w:id="0" w:name="_GoBack"/>
      <w:bookmarkEnd w:id="0"/>
    </w:p>
    <w:p w14:paraId="0C7AE3D1" w14:textId="77777777" w:rsidR="007079F7" w:rsidRDefault="007079F7" w:rsidP="007079F7">
      <w:pPr>
        <w:pStyle w:val="Default"/>
      </w:pPr>
    </w:p>
    <w:p w14:paraId="5740CB71" w14:textId="7B753A6B" w:rsidR="007079F7" w:rsidRPr="007079F7" w:rsidRDefault="007079F7" w:rsidP="007079F7">
      <w:pPr>
        <w:pStyle w:val="Default"/>
        <w:rPr>
          <w:rFonts w:ascii="Arial Black" w:hAnsi="Arial Black"/>
          <w:color w:val="0070C0"/>
          <w:sz w:val="36"/>
          <w:szCs w:val="36"/>
        </w:rPr>
      </w:pPr>
      <w:r w:rsidRPr="007079F7">
        <w:rPr>
          <w:rFonts w:ascii="Arial Black" w:hAnsi="Arial Black"/>
          <w:color w:val="0070C0"/>
        </w:rPr>
        <w:t xml:space="preserve"> </w:t>
      </w:r>
      <w:r w:rsidRPr="007079F7">
        <w:rPr>
          <w:rFonts w:ascii="Arial Black" w:hAnsi="Arial Black"/>
          <w:color w:val="0070C0"/>
        </w:rPr>
        <w:t>“</w:t>
      </w:r>
      <w:r w:rsidRPr="007079F7">
        <w:rPr>
          <w:rFonts w:ascii="Arial Black" w:hAnsi="Arial Black"/>
          <w:color w:val="0070C0"/>
          <w:sz w:val="36"/>
          <w:szCs w:val="36"/>
        </w:rPr>
        <w:t>Samir rose to every challenge and was therefore admitted as a SHAD Fellow</w:t>
      </w:r>
      <w:r w:rsidRPr="007079F7">
        <w:rPr>
          <w:rFonts w:ascii="Arial Black" w:hAnsi="Arial Black"/>
          <w:color w:val="0070C0"/>
          <w:sz w:val="36"/>
          <w:szCs w:val="36"/>
        </w:rPr>
        <w:t xml:space="preserve">.  </w:t>
      </w:r>
      <w:r w:rsidRPr="007079F7">
        <w:rPr>
          <w:rFonts w:ascii="Arial Black" w:hAnsi="Arial Black"/>
          <w:color w:val="0070C0"/>
          <w:sz w:val="36"/>
          <w:szCs w:val="36"/>
        </w:rPr>
        <w:t>I recommend Samir without hesitation</w:t>
      </w:r>
      <w:r w:rsidRPr="007079F7">
        <w:rPr>
          <w:rFonts w:ascii="Arial Black" w:hAnsi="Arial Black"/>
          <w:color w:val="0070C0"/>
          <w:sz w:val="36"/>
          <w:szCs w:val="36"/>
        </w:rPr>
        <w:t>”</w:t>
      </w:r>
      <w:r w:rsidRPr="007079F7">
        <w:rPr>
          <w:rFonts w:ascii="Arial Black" w:hAnsi="Arial Black"/>
          <w:color w:val="0070C0"/>
          <w:sz w:val="23"/>
          <w:szCs w:val="23"/>
        </w:rPr>
        <w:t>.</w:t>
      </w:r>
    </w:p>
    <w:sectPr w:rsidR="007079F7" w:rsidRPr="0070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61"/>
    <w:rsid w:val="00521256"/>
    <w:rsid w:val="007079F7"/>
    <w:rsid w:val="00A21C17"/>
    <w:rsid w:val="00C1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01B0"/>
  <w15:chartTrackingRefBased/>
  <w15:docId w15:val="{1DB8761A-2756-43D6-BD7A-A25D0E70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079F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079F7"/>
    <w:rPr>
      <w:rFonts w:ascii="Calibri" w:hAnsi="Calibri"/>
      <w:szCs w:val="21"/>
    </w:rPr>
  </w:style>
  <w:style w:type="paragraph" w:customStyle="1" w:styleId="Default">
    <w:name w:val="Default"/>
    <w:rsid w:val="007079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2</cp:revision>
  <dcterms:created xsi:type="dcterms:W3CDTF">2016-03-06T02:25:00Z</dcterms:created>
  <dcterms:modified xsi:type="dcterms:W3CDTF">2016-03-06T03:01:00Z</dcterms:modified>
</cp:coreProperties>
</file>