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9BD89" w14:textId="3C023C6B" w:rsidR="00B6798D" w:rsidRDefault="00625FDF" w:rsidP="00714CCF">
      <w:pPr>
        <w:pStyle w:val="1"/>
        <w:spacing w:line="360" w:lineRule="auto"/>
      </w:pPr>
      <w:r>
        <w:t>Презентация</w:t>
      </w:r>
    </w:p>
    <w:p w14:paraId="60020544" w14:textId="54620C0C" w:rsidR="00714CCF" w:rsidRDefault="00DA1456" w:rsidP="00714CCF">
      <w:pPr>
        <w:pStyle w:val="a7"/>
        <w:numPr>
          <w:ilvl w:val="0"/>
          <w:numId w:val="1"/>
        </w:numPr>
        <w:spacing w:line="360" w:lineRule="auto"/>
      </w:pPr>
      <w:r>
        <w:t>На 17 слайде нет описания. Для наглядности можно добавить не только точку на блок, но и то, что получается, например, при повороте вокруг этой точки. Так будет нагляднее.</w:t>
      </w:r>
    </w:p>
    <w:p w14:paraId="46FFE520" w14:textId="582DEBEE" w:rsidR="00625FDF" w:rsidRDefault="00625FDF" w:rsidP="00714CCF">
      <w:pPr>
        <w:pStyle w:val="1"/>
        <w:spacing w:line="360" w:lineRule="auto"/>
      </w:pPr>
      <w:r>
        <w:t>Вопросы по теории</w:t>
      </w:r>
    </w:p>
    <w:p w14:paraId="17CB71AA" w14:textId="70C4DDB6" w:rsidR="00714CCF" w:rsidRPr="00714CCF" w:rsidRDefault="00714CCF" w:rsidP="00714CCF">
      <w:r>
        <w:t>Тут замечаний нет</w:t>
      </w:r>
    </w:p>
    <w:p w14:paraId="278F0AA1" w14:textId="5A675750" w:rsidR="00625FDF" w:rsidRDefault="00625FDF" w:rsidP="00714CCF">
      <w:pPr>
        <w:pStyle w:val="1"/>
        <w:spacing w:line="360" w:lineRule="auto"/>
      </w:pPr>
      <w:r>
        <w:t>Примеры</w:t>
      </w:r>
    </w:p>
    <w:p w14:paraId="4EA4FA25" w14:textId="77777777" w:rsidR="00DA1456" w:rsidRPr="00714CCF" w:rsidRDefault="00DA1456" w:rsidP="00DA1456">
      <w:r>
        <w:t>Тут замечаний нет</w:t>
      </w:r>
    </w:p>
    <w:p w14:paraId="5B5E3934" w14:textId="77777777" w:rsidR="00714CCF" w:rsidRPr="00C11F7E" w:rsidRDefault="00714CCF" w:rsidP="00714CCF"/>
    <w:p w14:paraId="56AA2ACC" w14:textId="474608BA" w:rsidR="00625FDF" w:rsidRDefault="00625FDF" w:rsidP="00714CCF">
      <w:pPr>
        <w:pStyle w:val="1"/>
        <w:spacing w:line="360" w:lineRule="auto"/>
      </w:pPr>
      <w:r>
        <w:t>Практические задания</w:t>
      </w:r>
    </w:p>
    <w:p w14:paraId="64853D10" w14:textId="16688F90" w:rsidR="00C11F7E" w:rsidRPr="00C11F7E" w:rsidRDefault="00C11F7E" w:rsidP="00C11F7E">
      <w:r>
        <w:t>Замечаний нет</w:t>
      </w:r>
    </w:p>
    <w:sectPr w:rsidR="00C11F7E" w:rsidRPr="00C11F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20D72"/>
    <w:multiLevelType w:val="hybridMultilevel"/>
    <w:tmpl w:val="E16C6C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A325C7"/>
    <w:multiLevelType w:val="hybridMultilevel"/>
    <w:tmpl w:val="06B497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030863">
    <w:abstractNumId w:val="1"/>
  </w:num>
  <w:num w:numId="2" w16cid:durableId="499539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FDF"/>
    <w:rsid w:val="000D286D"/>
    <w:rsid w:val="000D4663"/>
    <w:rsid w:val="004F0941"/>
    <w:rsid w:val="00625FDF"/>
    <w:rsid w:val="00714CCF"/>
    <w:rsid w:val="0089060D"/>
    <w:rsid w:val="00B6798D"/>
    <w:rsid w:val="00C11F7E"/>
    <w:rsid w:val="00DA1456"/>
    <w:rsid w:val="00E80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68AA63"/>
  <w15:chartTrackingRefBased/>
  <w15:docId w15:val="{C7EFC924-4EC4-499B-ADDF-695BE867D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1456"/>
  </w:style>
  <w:style w:type="paragraph" w:styleId="1">
    <w:name w:val="heading 1"/>
    <w:basedOn w:val="a"/>
    <w:next w:val="a"/>
    <w:link w:val="10"/>
    <w:uiPriority w:val="9"/>
    <w:qFormat/>
    <w:rsid w:val="00625F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5F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5F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5F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5F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5F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5F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5F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5F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5F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25F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25F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25FD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25FD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25FD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25FD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25FD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25FD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25F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25F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5F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25F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25F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25FD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25FD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25FD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25F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25FD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25F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41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Kovaleva Anastasia</dc:creator>
  <cp:keywords/>
  <dc:description/>
  <cp:lastModifiedBy>Kovaleva Anastasia</cp:lastModifiedBy>
  <cp:revision>2</cp:revision>
  <dcterms:created xsi:type="dcterms:W3CDTF">2026-03-09T16:02:00Z</dcterms:created>
  <dcterms:modified xsi:type="dcterms:W3CDTF">2026-03-15T17:32:00Z</dcterms:modified>
</cp:coreProperties>
</file>