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EB9" w:rsidRDefault="001E1EB9" w:rsidP="001E1EB9">
      <w:pPr>
        <w:pStyle w:val="ds-markdown-paragraph"/>
        <w:shd w:val="clear" w:color="auto" w:fill="FFFFFF"/>
        <w:spacing w:before="240" w:beforeAutospacing="0" w:after="240" w:afterAutospacing="0"/>
        <w:jc w:val="right"/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</w:pPr>
      <w:r w:rsidRPr="001E1EB9">
        <w:rPr>
          <w:rStyle w:val="a3"/>
          <w:rFonts w:asciiTheme="minorHAnsi" w:hAnsiTheme="minorHAnsi" w:cstheme="minorHAnsi"/>
          <w:b w:val="0"/>
          <w:color w:val="0F1115"/>
          <w:sz w:val="22"/>
          <w:szCs w:val="22"/>
        </w:rPr>
        <w:t>Мазин Владимир КБ-41СО</w:t>
      </w:r>
    </w:p>
    <w:p w:rsidR="001E1EB9" w:rsidRPr="006A3AB8" w:rsidRDefault="006A3AB8" w:rsidP="001E1EB9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3"/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a3"/>
          <w:rFonts w:asciiTheme="minorHAnsi" w:hAnsiTheme="minorHAnsi" w:cstheme="minorHAnsi"/>
          <w:color w:val="0F1115"/>
          <w:sz w:val="28"/>
          <w:szCs w:val="28"/>
        </w:rPr>
        <w:t xml:space="preserve">Вопросы к докладу по теме </w:t>
      </w:r>
      <w:r w:rsidRPr="006A3AB8">
        <w:rPr>
          <w:rStyle w:val="a3"/>
          <w:rFonts w:asciiTheme="minorHAnsi" w:hAnsiTheme="minorHAnsi" w:cstheme="minorHAnsi"/>
          <w:color w:val="0F1115"/>
          <w:sz w:val="28"/>
          <w:szCs w:val="28"/>
        </w:rPr>
        <w:t>“</w:t>
      </w:r>
      <w:proofErr w:type="spellStart"/>
      <w:r>
        <w:rPr>
          <w:rStyle w:val="a3"/>
          <w:rFonts w:asciiTheme="minorHAnsi" w:hAnsiTheme="minorHAnsi" w:cstheme="minorHAnsi"/>
          <w:color w:val="0F1115"/>
          <w:sz w:val="28"/>
          <w:szCs w:val="28"/>
        </w:rPr>
        <w:t>Т</w:t>
      </w:r>
      <w:r w:rsidR="001E1EB9" w:rsidRPr="001E1EB9">
        <w:rPr>
          <w:rStyle w:val="a3"/>
          <w:rFonts w:asciiTheme="minorHAnsi" w:hAnsiTheme="minorHAnsi" w:cstheme="minorHAnsi"/>
          <w:color w:val="0F1115"/>
          <w:sz w:val="28"/>
          <w:szCs w:val="28"/>
        </w:rPr>
        <w:t>ипографика</w:t>
      </w:r>
      <w:proofErr w:type="spellEnd"/>
      <w:r w:rsidR="001E1EB9" w:rsidRPr="001E1EB9">
        <w:rPr>
          <w:rStyle w:val="a3"/>
          <w:rFonts w:asciiTheme="minorHAnsi" w:hAnsiTheme="minorHAnsi" w:cstheme="minorHAnsi"/>
          <w:color w:val="0F1115"/>
          <w:sz w:val="28"/>
          <w:szCs w:val="28"/>
        </w:rPr>
        <w:t xml:space="preserve"> и текст</w:t>
      </w:r>
      <w:r w:rsidRPr="006A3AB8">
        <w:rPr>
          <w:rStyle w:val="a3"/>
          <w:rFonts w:asciiTheme="minorHAnsi" w:hAnsiTheme="minorHAnsi" w:cstheme="minorHAnsi"/>
          <w:color w:val="0F1115"/>
          <w:sz w:val="28"/>
          <w:szCs w:val="28"/>
        </w:rPr>
        <w:t>”</w:t>
      </w:r>
    </w:p>
    <w:p w:rsidR="001E1EB9" w:rsidRPr="001E1EB9" w:rsidRDefault="001E1EB9" w:rsidP="001E1EB9">
      <w:pPr>
        <w:pStyle w:val="ds-markdown-paragraph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F1115"/>
        </w:rPr>
      </w:pPr>
      <w:r w:rsidRPr="001E1EB9">
        <w:rPr>
          <w:rStyle w:val="a3"/>
          <w:rFonts w:asciiTheme="minorHAnsi" w:hAnsiTheme="minorHAnsi" w:cstheme="minorHAnsi"/>
          <w:b w:val="0"/>
          <w:color w:val="0F1115"/>
        </w:rPr>
        <w:t>Вопрос</w:t>
      </w:r>
      <w:r>
        <w:rPr>
          <w:rStyle w:val="a3"/>
          <w:rFonts w:asciiTheme="minorHAnsi" w:hAnsiTheme="minorHAnsi" w:cstheme="minorHAnsi"/>
          <w:b w:val="0"/>
          <w:color w:val="0F1115"/>
        </w:rPr>
        <w:t xml:space="preserve"> №</w:t>
      </w:r>
      <w:r w:rsidRPr="001E1EB9">
        <w:rPr>
          <w:rStyle w:val="a3"/>
          <w:rFonts w:asciiTheme="minorHAnsi" w:hAnsiTheme="minorHAnsi" w:cstheme="minorHAnsi"/>
          <w:b w:val="0"/>
          <w:color w:val="0F1115"/>
        </w:rPr>
        <w:t>1 (Выбор одного):</w:t>
      </w:r>
      <w:r w:rsidRPr="001E1EB9">
        <w:rPr>
          <w:rFonts w:asciiTheme="minorHAnsi" w:hAnsiTheme="minorHAnsi" w:cstheme="minorHAnsi"/>
          <w:color w:val="0F1115"/>
        </w:rPr>
        <w:br/>
        <w:t>Какая единица измерения в CSS является относительной и зависит от размера шрифта корневого элемента (</w:t>
      </w:r>
      <w:r w:rsidRPr="001E1EB9">
        <w:rPr>
          <w:rFonts w:asciiTheme="minorHAnsi" w:hAnsiTheme="minorHAnsi" w:cstheme="minorHAnsi"/>
        </w:rPr>
        <w:t>&lt;</w:t>
      </w:r>
      <w:proofErr w:type="spellStart"/>
      <w:r w:rsidRPr="001E1EB9">
        <w:rPr>
          <w:rFonts w:asciiTheme="minorHAnsi" w:hAnsiTheme="minorHAnsi" w:cstheme="minorHAnsi"/>
        </w:rPr>
        <w:t>html</w:t>
      </w:r>
      <w:proofErr w:type="spellEnd"/>
      <w:r w:rsidRPr="001E1EB9">
        <w:rPr>
          <w:rFonts w:asciiTheme="minorHAnsi" w:hAnsiTheme="minorHAnsi" w:cstheme="minorHAnsi"/>
        </w:rPr>
        <w:t>&gt;</w:t>
      </w:r>
      <w:r w:rsidRPr="001E1EB9">
        <w:rPr>
          <w:rFonts w:asciiTheme="minorHAnsi" w:hAnsiTheme="minorHAnsi" w:cstheme="minorHAnsi"/>
          <w:color w:val="0F1115"/>
        </w:rPr>
        <w:t>)?</w:t>
      </w:r>
    </w:p>
    <w:p w:rsidR="001E1EB9" w:rsidRPr="001E1EB9" w:rsidRDefault="001E1EB9" w:rsidP="001E1EB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px</w:t>
      </w:r>
      <w:proofErr w:type="spellEnd"/>
    </w:p>
    <w:p w:rsidR="001E1EB9" w:rsidRPr="001E1EB9" w:rsidRDefault="001E1EB9" w:rsidP="001E1EB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em</w:t>
      </w:r>
      <w:proofErr w:type="spellEnd"/>
    </w:p>
    <w:p w:rsidR="001E1EB9" w:rsidRPr="001E1EB9" w:rsidRDefault="001E1EB9" w:rsidP="001E1EB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rem</w:t>
      </w:r>
      <w:proofErr w:type="spellEnd"/>
      <w:r w:rsidRPr="001E1EB9">
        <w:rPr>
          <w:rFonts w:asciiTheme="minorHAnsi" w:hAnsiTheme="minorHAnsi" w:cstheme="minorHAnsi"/>
          <w:color w:val="0F1115"/>
        </w:rPr>
        <w:t> (Правильный ответ)</w:t>
      </w:r>
    </w:p>
    <w:p w:rsidR="001E1EB9" w:rsidRPr="001E1EB9" w:rsidRDefault="001E1EB9" w:rsidP="001E1EB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12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pt</w:t>
      </w:r>
      <w:proofErr w:type="spellEnd"/>
    </w:p>
    <w:p w:rsidR="001E1EB9" w:rsidRPr="001E1EB9" w:rsidRDefault="001E1EB9" w:rsidP="001E1EB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E1EB9">
        <w:rPr>
          <w:rStyle w:val="a3"/>
          <w:rFonts w:asciiTheme="minorHAnsi" w:hAnsiTheme="minorHAnsi" w:cstheme="minorHAnsi"/>
          <w:b w:val="0"/>
          <w:color w:val="0F1115"/>
        </w:rPr>
        <w:t xml:space="preserve">Вопрос </w:t>
      </w:r>
      <w:r>
        <w:rPr>
          <w:rStyle w:val="a3"/>
          <w:rFonts w:asciiTheme="minorHAnsi" w:hAnsiTheme="minorHAnsi" w:cstheme="minorHAnsi"/>
          <w:b w:val="0"/>
          <w:color w:val="0F1115"/>
        </w:rPr>
        <w:t>№</w:t>
      </w:r>
      <w:r w:rsidRPr="001E1EB9">
        <w:rPr>
          <w:rStyle w:val="a3"/>
          <w:rFonts w:asciiTheme="minorHAnsi" w:hAnsiTheme="minorHAnsi" w:cstheme="minorHAnsi"/>
          <w:b w:val="0"/>
          <w:color w:val="0F1115"/>
        </w:rPr>
        <w:t>2 (Выбор нескольких):</w:t>
      </w:r>
      <w:r w:rsidRPr="001E1EB9">
        <w:rPr>
          <w:rFonts w:asciiTheme="minorHAnsi" w:hAnsiTheme="minorHAnsi" w:cstheme="minorHAnsi"/>
          <w:color w:val="0F1115"/>
        </w:rPr>
        <w:br/>
        <w:t>Какие значения свойства </w:t>
      </w:r>
      <w:proofErr w:type="spellStart"/>
      <w:r w:rsidRPr="001E1EB9">
        <w:rPr>
          <w:rFonts w:asciiTheme="minorHAnsi" w:hAnsiTheme="minorHAnsi" w:cstheme="minorHAnsi"/>
        </w:rPr>
        <w:t>font-weight</w:t>
      </w:r>
      <w:proofErr w:type="spellEnd"/>
      <w:r w:rsidRPr="001E1EB9">
        <w:rPr>
          <w:rFonts w:asciiTheme="minorHAnsi" w:hAnsiTheme="minorHAnsi" w:cstheme="minorHAnsi"/>
          <w:color w:val="0F1115"/>
        </w:rPr>
        <w:t> являются валидными?</w:t>
      </w:r>
    </w:p>
    <w:p w:rsidR="001E1EB9" w:rsidRPr="001E1EB9" w:rsidRDefault="001E1EB9" w:rsidP="001E1EB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bold</w:t>
      </w:r>
      <w:proofErr w:type="spellEnd"/>
      <w:r w:rsidRPr="001E1EB9">
        <w:rPr>
          <w:rFonts w:asciiTheme="minorHAnsi" w:hAnsiTheme="minorHAnsi" w:cstheme="minorHAnsi"/>
          <w:color w:val="0F1115"/>
        </w:rPr>
        <w:t> (Правильный ответ)</w:t>
      </w:r>
    </w:p>
    <w:p w:rsidR="001E1EB9" w:rsidRPr="001E1EB9" w:rsidRDefault="001E1EB9" w:rsidP="001E1EB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bolder</w:t>
      </w:r>
      <w:proofErr w:type="spellEnd"/>
      <w:r w:rsidRPr="001E1EB9">
        <w:rPr>
          <w:rFonts w:asciiTheme="minorHAnsi" w:hAnsiTheme="minorHAnsi" w:cstheme="minorHAnsi"/>
          <w:color w:val="0F1115"/>
        </w:rPr>
        <w:t> (Правильный ответ)</w:t>
      </w:r>
    </w:p>
    <w:p w:rsidR="001E1EB9" w:rsidRPr="001E1EB9" w:rsidRDefault="001E1EB9" w:rsidP="001E1EB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heavy</w:t>
      </w:r>
      <w:proofErr w:type="spellEnd"/>
    </w:p>
    <w:p w:rsidR="001E1EB9" w:rsidRPr="001E1EB9" w:rsidRDefault="001E1EB9" w:rsidP="001E1EB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284" w:hanging="284"/>
        <w:rPr>
          <w:rFonts w:asciiTheme="minorHAnsi" w:hAnsiTheme="minorHAnsi" w:cstheme="minorHAnsi"/>
          <w:color w:val="0F1115"/>
        </w:rPr>
      </w:pPr>
      <w:r w:rsidRPr="001E1EB9">
        <w:rPr>
          <w:rFonts w:asciiTheme="minorHAnsi" w:hAnsiTheme="minorHAnsi" w:cstheme="minorHAnsi"/>
        </w:rPr>
        <w:t>800</w:t>
      </w:r>
      <w:r w:rsidRPr="001E1EB9">
        <w:rPr>
          <w:rFonts w:asciiTheme="minorHAnsi" w:hAnsiTheme="minorHAnsi" w:cstheme="minorHAnsi"/>
          <w:color w:val="0F1115"/>
        </w:rPr>
        <w:t> (Правильный ответ)</w:t>
      </w:r>
    </w:p>
    <w:p w:rsidR="001E1EB9" w:rsidRPr="001E1EB9" w:rsidRDefault="001E1EB9" w:rsidP="001E1EB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12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semi-bold</w:t>
      </w:r>
      <w:proofErr w:type="spellEnd"/>
    </w:p>
    <w:p w:rsidR="001E1EB9" w:rsidRPr="001E1EB9" w:rsidRDefault="001E1EB9" w:rsidP="001E1EB9">
      <w:pPr>
        <w:pStyle w:val="ds-markdown-paragraph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0F1115"/>
        </w:rPr>
      </w:pPr>
      <w:r w:rsidRPr="001E1EB9">
        <w:rPr>
          <w:rStyle w:val="a3"/>
          <w:rFonts w:asciiTheme="minorHAnsi" w:hAnsiTheme="minorHAnsi" w:cstheme="minorHAnsi"/>
          <w:b w:val="0"/>
          <w:color w:val="0F1115"/>
        </w:rPr>
        <w:t xml:space="preserve">Вопрос </w:t>
      </w:r>
      <w:r>
        <w:rPr>
          <w:rStyle w:val="a3"/>
          <w:rFonts w:asciiTheme="minorHAnsi" w:hAnsiTheme="minorHAnsi" w:cstheme="minorHAnsi"/>
          <w:b w:val="0"/>
          <w:color w:val="0F1115"/>
        </w:rPr>
        <w:t>№</w:t>
      </w:r>
      <w:r w:rsidRPr="001E1EB9">
        <w:rPr>
          <w:rStyle w:val="a3"/>
          <w:rFonts w:asciiTheme="minorHAnsi" w:hAnsiTheme="minorHAnsi" w:cstheme="minorHAnsi"/>
          <w:b w:val="0"/>
          <w:color w:val="0F1115"/>
        </w:rPr>
        <w:t>3 (Да/Нет):</w:t>
      </w:r>
      <w:r w:rsidRPr="001E1EB9">
        <w:rPr>
          <w:rFonts w:asciiTheme="minorHAnsi" w:hAnsiTheme="minorHAnsi" w:cstheme="minorHAnsi"/>
          <w:color w:val="0F1115"/>
        </w:rPr>
        <w:br/>
        <w:t>Можно ли с помощью свойства </w:t>
      </w:r>
      <w:proofErr w:type="spellStart"/>
      <w:r w:rsidRPr="001E1EB9">
        <w:rPr>
          <w:rFonts w:asciiTheme="minorHAnsi" w:hAnsiTheme="minorHAnsi" w:cstheme="minorHAnsi"/>
        </w:rPr>
        <w:t>text-align</w:t>
      </w:r>
      <w:proofErr w:type="spellEnd"/>
      <w:r w:rsidRPr="001E1EB9">
        <w:rPr>
          <w:rFonts w:asciiTheme="minorHAnsi" w:hAnsiTheme="minorHAnsi" w:cstheme="minorHAnsi"/>
          <w:color w:val="0F1115"/>
        </w:rPr>
        <w:t> выровнять текст по вертикали внутри блока? (Нет)</w:t>
      </w:r>
    </w:p>
    <w:p w:rsidR="001E1EB9" w:rsidRPr="001E1EB9" w:rsidRDefault="001E1EB9" w:rsidP="001E1EB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E1EB9">
        <w:rPr>
          <w:rStyle w:val="a3"/>
          <w:rFonts w:asciiTheme="minorHAnsi" w:hAnsiTheme="minorHAnsi" w:cstheme="minorHAnsi"/>
          <w:b w:val="0"/>
          <w:color w:val="0F1115"/>
        </w:rPr>
        <w:t xml:space="preserve">Вопрос </w:t>
      </w:r>
      <w:r>
        <w:rPr>
          <w:rStyle w:val="a3"/>
          <w:rFonts w:asciiTheme="minorHAnsi" w:hAnsiTheme="minorHAnsi" w:cstheme="minorHAnsi"/>
          <w:b w:val="0"/>
          <w:color w:val="0F1115"/>
        </w:rPr>
        <w:t>№</w:t>
      </w:r>
      <w:r w:rsidRPr="001E1EB9">
        <w:rPr>
          <w:rStyle w:val="a3"/>
          <w:rFonts w:asciiTheme="minorHAnsi" w:hAnsiTheme="minorHAnsi" w:cstheme="minorHAnsi"/>
          <w:b w:val="0"/>
          <w:color w:val="0F1115"/>
        </w:rPr>
        <w:t>4 (Сопоставление):</w:t>
      </w:r>
      <w:r w:rsidRPr="001E1EB9">
        <w:rPr>
          <w:rFonts w:asciiTheme="minorHAnsi" w:hAnsiTheme="minorHAnsi" w:cstheme="minorHAnsi"/>
          <w:color w:val="0F1115"/>
        </w:rPr>
        <w:br/>
        <w:t>Сопоставьте CSS-свойство с его описанием.</w:t>
      </w:r>
    </w:p>
    <w:p w:rsidR="001E1EB9" w:rsidRPr="001E1EB9" w:rsidRDefault="001E1EB9" w:rsidP="001E1EB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font-family</w:t>
      </w:r>
      <w:proofErr w:type="spellEnd"/>
      <w:r w:rsidRPr="001E1EB9">
        <w:rPr>
          <w:rFonts w:asciiTheme="minorHAnsi" w:hAnsiTheme="minorHAnsi" w:cstheme="minorHAnsi"/>
          <w:color w:val="0F1115"/>
        </w:rPr>
        <w:t> А) Жирность текста</w:t>
      </w:r>
    </w:p>
    <w:p w:rsidR="001E1EB9" w:rsidRPr="001E1EB9" w:rsidRDefault="001E1EB9" w:rsidP="001E1EB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line-height</w:t>
      </w:r>
      <w:proofErr w:type="spellEnd"/>
      <w:r w:rsidRPr="001E1EB9">
        <w:rPr>
          <w:rFonts w:asciiTheme="minorHAnsi" w:hAnsiTheme="minorHAnsi" w:cstheme="minorHAnsi"/>
          <w:color w:val="0F1115"/>
        </w:rPr>
        <w:t> Б) Гарнитура шрифта</w:t>
      </w:r>
    </w:p>
    <w:p w:rsidR="001E1EB9" w:rsidRPr="001E1EB9" w:rsidRDefault="001E1EB9" w:rsidP="001E1EB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font-weight</w:t>
      </w:r>
      <w:proofErr w:type="spellEnd"/>
      <w:r w:rsidRPr="001E1EB9">
        <w:rPr>
          <w:rFonts w:asciiTheme="minorHAnsi" w:hAnsiTheme="minorHAnsi" w:cstheme="minorHAnsi"/>
          <w:color w:val="0F1115"/>
        </w:rPr>
        <w:t> В) Высота строки</w:t>
      </w:r>
    </w:p>
    <w:p w:rsidR="001E1EB9" w:rsidRPr="001E1EB9" w:rsidRDefault="001E1EB9" w:rsidP="001E1EB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2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text-transform</w:t>
      </w:r>
      <w:proofErr w:type="spellEnd"/>
      <w:r w:rsidR="006A3AB8">
        <w:rPr>
          <w:rFonts w:asciiTheme="minorHAnsi" w:hAnsiTheme="minorHAnsi" w:cstheme="minorHAnsi"/>
          <w:color w:val="0F1115"/>
        </w:rPr>
        <w:t> Г) Преобразование регистра</w:t>
      </w:r>
      <w:r w:rsidR="006A3AB8">
        <w:rPr>
          <w:rFonts w:asciiTheme="minorHAnsi" w:hAnsiTheme="minorHAnsi" w:cstheme="minorHAnsi"/>
          <w:color w:val="0F1115"/>
        </w:rPr>
        <w:br/>
        <w:t>(Ответы: 1-Б, 2-В, 3-А, 4-Г)</w:t>
      </w:r>
    </w:p>
    <w:p w:rsidR="001E1EB9" w:rsidRPr="001E1EB9" w:rsidRDefault="001E1EB9" w:rsidP="001E1EB9">
      <w:pPr>
        <w:pStyle w:val="ds-markdown-paragraph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0F1115"/>
        </w:rPr>
      </w:pPr>
      <w:r w:rsidRPr="001E1EB9">
        <w:rPr>
          <w:rStyle w:val="a3"/>
          <w:rFonts w:asciiTheme="minorHAnsi" w:hAnsiTheme="minorHAnsi" w:cstheme="minorHAnsi"/>
          <w:b w:val="0"/>
          <w:color w:val="0F1115"/>
        </w:rPr>
        <w:t xml:space="preserve">Вопрос </w:t>
      </w:r>
      <w:r>
        <w:rPr>
          <w:rStyle w:val="a3"/>
          <w:rFonts w:asciiTheme="minorHAnsi" w:hAnsiTheme="minorHAnsi" w:cstheme="minorHAnsi"/>
          <w:b w:val="0"/>
          <w:color w:val="0F1115"/>
        </w:rPr>
        <w:t>№</w:t>
      </w:r>
      <w:r w:rsidRPr="001E1EB9">
        <w:rPr>
          <w:rStyle w:val="a3"/>
          <w:rFonts w:asciiTheme="minorHAnsi" w:hAnsiTheme="minorHAnsi" w:cstheme="minorHAnsi"/>
          <w:b w:val="0"/>
          <w:color w:val="0F1115"/>
        </w:rPr>
        <w:t>5 (Ввод ответа):</w:t>
      </w:r>
      <w:r w:rsidRPr="001E1EB9">
        <w:rPr>
          <w:rFonts w:asciiTheme="minorHAnsi" w:hAnsiTheme="minorHAnsi" w:cstheme="minorHAnsi"/>
          <w:color w:val="0F1115"/>
        </w:rPr>
        <w:br/>
        <w:t>Какое универсальное свойство позволяет задать </w:t>
      </w:r>
      <w:r w:rsidRPr="001E1EB9">
        <w:rPr>
          <w:rFonts w:asciiTheme="minorHAnsi" w:hAnsiTheme="minorHAnsi" w:cstheme="minorHAnsi"/>
        </w:rPr>
        <w:t>font-style</w:t>
      </w:r>
      <w:r w:rsidRPr="001E1EB9">
        <w:rPr>
          <w:rFonts w:asciiTheme="minorHAnsi" w:hAnsiTheme="minorHAnsi" w:cstheme="minorHAnsi"/>
          <w:color w:val="0F1115"/>
        </w:rPr>
        <w:t>, </w:t>
      </w:r>
      <w:r w:rsidRPr="001E1EB9">
        <w:rPr>
          <w:rFonts w:asciiTheme="minorHAnsi" w:hAnsiTheme="minorHAnsi" w:cstheme="minorHAnsi"/>
        </w:rPr>
        <w:t>font-weight</w:t>
      </w:r>
      <w:r w:rsidRPr="001E1EB9">
        <w:rPr>
          <w:rFonts w:asciiTheme="minorHAnsi" w:hAnsiTheme="minorHAnsi" w:cstheme="minorHAnsi"/>
          <w:color w:val="0F1115"/>
        </w:rPr>
        <w:t>, </w:t>
      </w:r>
      <w:r w:rsidRPr="001E1EB9">
        <w:rPr>
          <w:rFonts w:asciiTheme="minorHAnsi" w:hAnsiTheme="minorHAnsi" w:cstheme="minorHAnsi"/>
        </w:rPr>
        <w:t>font-size</w:t>
      </w:r>
      <w:r w:rsidRPr="001E1EB9">
        <w:rPr>
          <w:rFonts w:asciiTheme="minorHAnsi" w:hAnsiTheme="minorHAnsi" w:cstheme="minorHAnsi"/>
          <w:color w:val="0F1115"/>
        </w:rPr>
        <w:t>, </w:t>
      </w:r>
      <w:r w:rsidRPr="001E1EB9">
        <w:rPr>
          <w:rFonts w:asciiTheme="minorHAnsi" w:hAnsiTheme="minorHAnsi" w:cstheme="minorHAnsi"/>
        </w:rPr>
        <w:t>line-height</w:t>
      </w:r>
      <w:r w:rsidRPr="001E1EB9">
        <w:rPr>
          <w:rFonts w:asciiTheme="minorHAnsi" w:hAnsiTheme="minorHAnsi" w:cstheme="minorHAnsi"/>
          <w:color w:val="0F1115"/>
        </w:rPr>
        <w:t> и </w:t>
      </w:r>
      <w:r w:rsidRPr="001E1EB9">
        <w:rPr>
          <w:rFonts w:asciiTheme="minorHAnsi" w:hAnsiTheme="minorHAnsi" w:cstheme="minorHAnsi"/>
        </w:rPr>
        <w:t>font-family</w:t>
      </w:r>
      <w:r w:rsidRPr="001E1EB9">
        <w:rPr>
          <w:rFonts w:asciiTheme="minorHAnsi" w:hAnsiTheme="minorHAnsi" w:cstheme="minorHAnsi"/>
          <w:color w:val="0F1115"/>
        </w:rPr>
        <w:t> в одной строке? (Ответ: </w:t>
      </w:r>
      <w:proofErr w:type="spellStart"/>
      <w:r w:rsidRPr="001E1EB9">
        <w:rPr>
          <w:rFonts w:asciiTheme="minorHAnsi" w:hAnsiTheme="minorHAnsi" w:cstheme="minorHAnsi"/>
        </w:rPr>
        <w:t>font</w:t>
      </w:r>
      <w:proofErr w:type="spellEnd"/>
      <w:r w:rsidRPr="001E1EB9">
        <w:rPr>
          <w:rFonts w:asciiTheme="minorHAnsi" w:hAnsiTheme="minorHAnsi" w:cstheme="minorHAnsi"/>
          <w:color w:val="0F1115"/>
        </w:rPr>
        <w:t>)</w:t>
      </w:r>
    </w:p>
    <w:p w:rsidR="001E1EB9" w:rsidRPr="001E1EB9" w:rsidRDefault="001E1EB9" w:rsidP="001E1EB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E1EB9">
        <w:rPr>
          <w:rStyle w:val="a3"/>
          <w:rFonts w:asciiTheme="minorHAnsi" w:hAnsiTheme="minorHAnsi" w:cstheme="minorHAnsi"/>
          <w:b w:val="0"/>
          <w:color w:val="0F1115"/>
        </w:rPr>
        <w:t xml:space="preserve">Вопрос </w:t>
      </w:r>
      <w:r>
        <w:rPr>
          <w:rStyle w:val="a3"/>
          <w:rFonts w:asciiTheme="minorHAnsi" w:hAnsiTheme="minorHAnsi" w:cstheme="minorHAnsi"/>
          <w:b w:val="0"/>
          <w:color w:val="0F1115"/>
        </w:rPr>
        <w:t>№</w:t>
      </w:r>
      <w:r w:rsidRPr="001E1EB9">
        <w:rPr>
          <w:rStyle w:val="a3"/>
          <w:rFonts w:asciiTheme="minorHAnsi" w:hAnsiTheme="minorHAnsi" w:cstheme="minorHAnsi"/>
          <w:b w:val="0"/>
          <w:color w:val="0F1115"/>
        </w:rPr>
        <w:t>6 (Выбор одного):</w:t>
      </w:r>
      <w:r w:rsidRPr="001E1EB9">
        <w:rPr>
          <w:rFonts w:asciiTheme="minorHAnsi" w:hAnsiTheme="minorHAnsi" w:cstheme="minorHAnsi"/>
          <w:color w:val="0F1115"/>
        </w:rPr>
        <w:br/>
        <w:t>Какое значение свойства </w:t>
      </w:r>
      <w:proofErr w:type="spellStart"/>
      <w:r w:rsidRPr="001E1EB9">
        <w:rPr>
          <w:rFonts w:asciiTheme="minorHAnsi" w:hAnsiTheme="minorHAnsi" w:cstheme="minorHAnsi"/>
        </w:rPr>
        <w:t>text-align</w:t>
      </w:r>
      <w:proofErr w:type="spellEnd"/>
      <w:r w:rsidRPr="001E1EB9">
        <w:rPr>
          <w:rFonts w:asciiTheme="minorHAnsi" w:hAnsiTheme="minorHAnsi" w:cstheme="minorHAnsi"/>
          <w:color w:val="0F1115"/>
        </w:rPr>
        <w:t> делает так, чтобы строки имели одинаковую ширину, растягивая пробелы?</w:t>
      </w:r>
    </w:p>
    <w:p w:rsidR="001E1EB9" w:rsidRPr="001E1EB9" w:rsidRDefault="001E1EB9" w:rsidP="001E1EB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left</w:t>
      </w:r>
      <w:proofErr w:type="spellEnd"/>
    </w:p>
    <w:p w:rsidR="001E1EB9" w:rsidRPr="001E1EB9" w:rsidRDefault="001E1EB9" w:rsidP="001E1EB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right</w:t>
      </w:r>
      <w:proofErr w:type="spellEnd"/>
    </w:p>
    <w:p w:rsidR="001E1EB9" w:rsidRPr="001E1EB9" w:rsidRDefault="001E1EB9" w:rsidP="001E1EB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center</w:t>
      </w:r>
      <w:proofErr w:type="spellEnd"/>
    </w:p>
    <w:p w:rsidR="001E1EB9" w:rsidRPr="001E1EB9" w:rsidRDefault="001E1EB9" w:rsidP="001E1EB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12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justify</w:t>
      </w:r>
      <w:proofErr w:type="spellEnd"/>
      <w:r w:rsidRPr="001E1EB9">
        <w:rPr>
          <w:rFonts w:asciiTheme="minorHAnsi" w:hAnsiTheme="minorHAnsi" w:cstheme="minorHAnsi"/>
          <w:color w:val="0F1115"/>
        </w:rPr>
        <w:t> (Правильный ответ)</w:t>
      </w:r>
    </w:p>
    <w:p w:rsidR="001E1EB9" w:rsidRPr="001E1EB9" w:rsidRDefault="001E1EB9" w:rsidP="001E1EB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E1EB9">
        <w:rPr>
          <w:rStyle w:val="a3"/>
          <w:rFonts w:asciiTheme="minorHAnsi" w:hAnsiTheme="minorHAnsi" w:cstheme="minorHAnsi"/>
          <w:b w:val="0"/>
          <w:color w:val="0F1115"/>
        </w:rPr>
        <w:t xml:space="preserve">Вопрос </w:t>
      </w:r>
      <w:r>
        <w:rPr>
          <w:rStyle w:val="a3"/>
          <w:rFonts w:asciiTheme="minorHAnsi" w:hAnsiTheme="minorHAnsi" w:cstheme="minorHAnsi"/>
          <w:b w:val="0"/>
          <w:color w:val="0F1115"/>
        </w:rPr>
        <w:t>№</w:t>
      </w:r>
      <w:r w:rsidRPr="001E1EB9">
        <w:rPr>
          <w:rStyle w:val="a3"/>
          <w:rFonts w:asciiTheme="minorHAnsi" w:hAnsiTheme="minorHAnsi" w:cstheme="minorHAnsi"/>
          <w:b w:val="0"/>
          <w:color w:val="0F1115"/>
        </w:rPr>
        <w:t>7 (Выбор нескольких):</w:t>
      </w:r>
      <w:r w:rsidRPr="001E1EB9">
        <w:rPr>
          <w:rFonts w:asciiTheme="minorHAnsi" w:hAnsiTheme="minorHAnsi" w:cstheme="minorHAnsi"/>
          <w:b/>
          <w:color w:val="0F1115"/>
        </w:rPr>
        <w:br/>
      </w:r>
      <w:r w:rsidRPr="001E1EB9">
        <w:rPr>
          <w:rFonts w:asciiTheme="minorHAnsi" w:hAnsiTheme="minorHAnsi" w:cstheme="minorHAnsi"/>
          <w:color w:val="0F1115"/>
        </w:rPr>
        <w:t>Какие значения есть у свойства </w:t>
      </w:r>
      <w:proofErr w:type="spellStart"/>
      <w:r w:rsidRPr="001E1EB9">
        <w:rPr>
          <w:rFonts w:asciiTheme="minorHAnsi" w:hAnsiTheme="minorHAnsi" w:cstheme="minorHAnsi"/>
        </w:rPr>
        <w:t>text-decoration</w:t>
      </w:r>
      <w:proofErr w:type="spellEnd"/>
      <w:r w:rsidRPr="001E1EB9">
        <w:rPr>
          <w:rFonts w:asciiTheme="minorHAnsi" w:hAnsiTheme="minorHAnsi" w:cstheme="minorHAnsi"/>
          <w:color w:val="0F1115"/>
        </w:rPr>
        <w:t>?</w:t>
      </w:r>
    </w:p>
    <w:p w:rsidR="001E1EB9" w:rsidRPr="001E1EB9" w:rsidRDefault="001E1EB9" w:rsidP="001E1EB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underline</w:t>
      </w:r>
      <w:proofErr w:type="spellEnd"/>
      <w:r w:rsidRPr="001E1EB9">
        <w:rPr>
          <w:rFonts w:asciiTheme="minorHAnsi" w:hAnsiTheme="minorHAnsi" w:cstheme="minorHAnsi"/>
          <w:color w:val="0F1115"/>
        </w:rPr>
        <w:t> (Правильный ответ)</w:t>
      </w:r>
    </w:p>
    <w:p w:rsidR="001E1EB9" w:rsidRPr="001E1EB9" w:rsidRDefault="001E1EB9" w:rsidP="001E1EB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line-through</w:t>
      </w:r>
      <w:proofErr w:type="spellEnd"/>
      <w:r w:rsidRPr="001E1EB9">
        <w:rPr>
          <w:rFonts w:asciiTheme="minorHAnsi" w:hAnsiTheme="minorHAnsi" w:cstheme="minorHAnsi"/>
          <w:color w:val="0F1115"/>
        </w:rPr>
        <w:t> (Правильный ответ)</w:t>
      </w:r>
    </w:p>
    <w:p w:rsidR="001E1EB9" w:rsidRPr="001E1EB9" w:rsidRDefault="001E1EB9" w:rsidP="001E1EB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dotted</w:t>
      </w:r>
      <w:proofErr w:type="spellEnd"/>
    </w:p>
    <w:p w:rsidR="001E1EB9" w:rsidRPr="001E1EB9" w:rsidRDefault="001E1EB9" w:rsidP="001E1EB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12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overline</w:t>
      </w:r>
      <w:proofErr w:type="spellEnd"/>
      <w:r w:rsidRPr="001E1EB9">
        <w:rPr>
          <w:rFonts w:asciiTheme="minorHAnsi" w:hAnsiTheme="minorHAnsi" w:cstheme="minorHAnsi"/>
          <w:color w:val="0F1115"/>
        </w:rPr>
        <w:t> (Правильный ответ)</w:t>
      </w:r>
    </w:p>
    <w:p w:rsidR="001E1EB9" w:rsidRPr="001E1EB9" w:rsidRDefault="001E1EB9" w:rsidP="001E1EB9">
      <w:pPr>
        <w:pStyle w:val="ds-markdown-paragraph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0F1115"/>
        </w:rPr>
      </w:pPr>
      <w:r w:rsidRPr="001E1EB9">
        <w:rPr>
          <w:rStyle w:val="a3"/>
          <w:rFonts w:asciiTheme="minorHAnsi" w:hAnsiTheme="minorHAnsi" w:cstheme="minorHAnsi"/>
          <w:b w:val="0"/>
          <w:color w:val="0F1115"/>
        </w:rPr>
        <w:lastRenderedPageBreak/>
        <w:t xml:space="preserve">Вопрос </w:t>
      </w:r>
      <w:r>
        <w:rPr>
          <w:rStyle w:val="a3"/>
          <w:rFonts w:asciiTheme="minorHAnsi" w:hAnsiTheme="minorHAnsi" w:cstheme="minorHAnsi"/>
          <w:b w:val="0"/>
          <w:color w:val="0F1115"/>
        </w:rPr>
        <w:t>№</w:t>
      </w:r>
      <w:r w:rsidRPr="001E1EB9">
        <w:rPr>
          <w:rStyle w:val="a3"/>
          <w:rFonts w:asciiTheme="minorHAnsi" w:hAnsiTheme="minorHAnsi" w:cstheme="minorHAnsi"/>
          <w:b w:val="0"/>
          <w:color w:val="0F1115"/>
        </w:rPr>
        <w:t>8 (Да/Нет):</w:t>
      </w:r>
      <w:r w:rsidRPr="001E1EB9">
        <w:rPr>
          <w:rFonts w:asciiTheme="minorHAnsi" w:hAnsiTheme="minorHAnsi" w:cstheme="minorHAnsi"/>
          <w:color w:val="0F1115"/>
        </w:rPr>
        <w:br/>
        <w:t>Достаточно ли для работы свойства </w:t>
      </w:r>
      <w:proofErr w:type="spellStart"/>
      <w:r w:rsidRPr="001E1EB9">
        <w:rPr>
          <w:rFonts w:asciiTheme="minorHAnsi" w:hAnsiTheme="minorHAnsi" w:cstheme="minorHAnsi"/>
        </w:rPr>
        <w:t>hyphens</w:t>
      </w:r>
      <w:proofErr w:type="spellEnd"/>
      <w:r w:rsidRPr="001E1EB9">
        <w:rPr>
          <w:rFonts w:asciiTheme="minorHAnsi" w:hAnsiTheme="minorHAnsi" w:cstheme="minorHAnsi"/>
        </w:rPr>
        <w:t xml:space="preserve">: </w:t>
      </w:r>
      <w:proofErr w:type="spellStart"/>
      <w:r w:rsidRPr="001E1EB9">
        <w:rPr>
          <w:rFonts w:asciiTheme="minorHAnsi" w:hAnsiTheme="minorHAnsi" w:cstheme="minorHAnsi"/>
        </w:rPr>
        <w:t>auto</w:t>
      </w:r>
      <w:proofErr w:type="spellEnd"/>
      <w:r w:rsidRPr="001E1EB9">
        <w:rPr>
          <w:rFonts w:asciiTheme="minorHAnsi" w:hAnsiTheme="minorHAnsi" w:cstheme="minorHAnsi"/>
        </w:rPr>
        <w:t>;</w:t>
      </w:r>
      <w:r w:rsidRPr="001E1EB9">
        <w:rPr>
          <w:rFonts w:asciiTheme="minorHAnsi" w:hAnsiTheme="minorHAnsi" w:cstheme="minorHAnsi"/>
          <w:color w:val="0F1115"/>
        </w:rPr>
        <w:t> только этого CSS-правила, без указания языка в HTML? (Нет)</w:t>
      </w:r>
    </w:p>
    <w:p w:rsidR="001E1EB9" w:rsidRPr="001E1EB9" w:rsidRDefault="001E1EB9" w:rsidP="001E1EB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E1EB9">
        <w:rPr>
          <w:rStyle w:val="a3"/>
          <w:rFonts w:asciiTheme="minorHAnsi" w:hAnsiTheme="minorHAnsi" w:cstheme="minorHAnsi"/>
          <w:b w:val="0"/>
          <w:color w:val="0F1115"/>
        </w:rPr>
        <w:t xml:space="preserve">Вопрос </w:t>
      </w:r>
      <w:r>
        <w:rPr>
          <w:rStyle w:val="a3"/>
          <w:rFonts w:asciiTheme="minorHAnsi" w:hAnsiTheme="minorHAnsi" w:cstheme="minorHAnsi"/>
          <w:b w:val="0"/>
          <w:color w:val="0F1115"/>
        </w:rPr>
        <w:t>№</w:t>
      </w:r>
      <w:r w:rsidRPr="001E1EB9">
        <w:rPr>
          <w:rStyle w:val="a3"/>
          <w:rFonts w:asciiTheme="minorHAnsi" w:hAnsiTheme="minorHAnsi" w:cstheme="minorHAnsi"/>
          <w:b w:val="0"/>
          <w:color w:val="0F1115"/>
        </w:rPr>
        <w:t>9 (Сопоставление):</w:t>
      </w:r>
      <w:r w:rsidRPr="001E1EB9">
        <w:rPr>
          <w:rFonts w:asciiTheme="minorHAnsi" w:hAnsiTheme="minorHAnsi" w:cstheme="minorHAnsi"/>
          <w:color w:val="0F1115"/>
        </w:rPr>
        <w:br/>
        <w:t>Сопоставьте единицу измерения и ее описание.</w:t>
      </w:r>
    </w:p>
    <w:p w:rsidR="001E1EB9" w:rsidRPr="001E1EB9" w:rsidRDefault="001E1EB9" w:rsidP="001E1EB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px</w:t>
      </w:r>
      <w:proofErr w:type="spellEnd"/>
      <w:r w:rsidRPr="001E1EB9">
        <w:rPr>
          <w:rFonts w:asciiTheme="minorHAnsi" w:hAnsiTheme="minorHAnsi" w:cstheme="minorHAnsi"/>
          <w:color w:val="0F1115"/>
        </w:rPr>
        <w:t> А) Относительно текущего шрифта элемента</w:t>
      </w:r>
    </w:p>
    <w:p w:rsidR="001E1EB9" w:rsidRPr="001E1EB9" w:rsidRDefault="001E1EB9" w:rsidP="001E1EB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em</w:t>
      </w:r>
      <w:proofErr w:type="spellEnd"/>
      <w:r w:rsidRPr="001E1EB9">
        <w:rPr>
          <w:rFonts w:asciiTheme="minorHAnsi" w:hAnsiTheme="minorHAnsi" w:cstheme="minorHAnsi"/>
          <w:color w:val="0F1115"/>
        </w:rPr>
        <w:t> Б) Процент от родителя</w:t>
      </w:r>
    </w:p>
    <w:p w:rsidR="001E1EB9" w:rsidRPr="001E1EB9" w:rsidRDefault="001E1EB9" w:rsidP="001E1EB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284" w:hanging="284"/>
        <w:rPr>
          <w:rFonts w:asciiTheme="minorHAnsi" w:hAnsiTheme="minorHAnsi" w:cstheme="minorHAnsi"/>
          <w:color w:val="0F1115"/>
        </w:rPr>
      </w:pPr>
      <w:r w:rsidRPr="001E1EB9">
        <w:rPr>
          <w:rFonts w:asciiTheme="minorHAnsi" w:hAnsiTheme="minorHAnsi" w:cstheme="minorHAnsi"/>
        </w:rPr>
        <w:t>%</w:t>
      </w:r>
      <w:r w:rsidRPr="001E1EB9">
        <w:rPr>
          <w:rFonts w:asciiTheme="minorHAnsi" w:hAnsiTheme="minorHAnsi" w:cstheme="minorHAnsi"/>
          <w:color w:val="0F1115"/>
        </w:rPr>
        <w:t> В) Пиксели экрана</w:t>
      </w:r>
    </w:p>
    <w:p w:rsidR="001E1EB9" w:rsidRPr="001E1EB9" w:rsidRDefault="001E1EB9" w:rsidP="001E1EB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120" w:afterAutospacing="0"/>
        <w:ind w:left="284" w:hanging="284"/>
        <w:rPr>
          <w:rFonts w:asciiTheme="minorHAnsi" w:hAnsiTheme="minorHAnsi" w:cstheme="minorHAnsi"/>
          <w:color w:val="0F1115"/>
        </w:rPr>
      </w:pPr>
      <w:proofErr w:type="spellStart"/>
      <w:r w:rsidRPr="001E1EB9">
        <w:rPr>
          <w:rFonts w:asciiTheme="minorHAnsi" w:hAnsiTheme="minorHAnsi" w:cstheme="minorHAnsi"/>
        </w:rPr>
        <w:t>rem</w:t>
      </w:r>
      <w:proofErr w:type="spellEnd"/>
      <w:r w:rsidRPr="001E1EB9">
        <w:rPr>
          <w:rFonts w:asciiTheme="minorHAnsi" w:hAnsiTheme="minorHAnsi" w:cstheme="minorHAnsi"/>
          <w:color w:val="0F1115"/>
        </w:rPr>
        <w:t> Г) Относите</w:t>
      </w:r>
      <w:r w:rsidR="006A3AB8">
        <w:rPr>
          <w:rFonts w:asciiTheme="minorHAnsi" w:hAnsiTheme="minorHAnsi" w:cstheme="minorHAnsi"/>
          <w:color w:val="0F1115"/>
        </w:rPr>
        <w:t>льно шрифта корневого элемента</w:t>
      </w:r>
      <w:r w:rsidR="006A3AB8">
        <w:rPr>
          <w:rFonts w:asciiTheme="minorHAnsi" w:hAnsiTheme="minorHAnsi" w:cstheme="minorHAnsi"/>
          <w:color w:val="0F1115"/>
        </w:rPr>
        <w:br/>
        <w:t>(Ответы: 1-В, 2-А, 3-Б, 4-Г)</w:t>
      </w:r>
      <w:bookmarkStart w:id="0" w:name="_GoBack"/>
      <w:bookmarkEnd w:id="0"/>
    </w:p>
    <w:p w:rsidR="001E1EB9" w:rsidRPr="001E1EB9" w:rsidRDefault="001E1EB9" w:rsidP="001E1EB9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1E1EB9">
        <w:rPr>
          <w:rStyle w:val="a3"/>
          <w:rFonts w:asciiTheme="minorHAnsi" w:hAnsiTheme="minorHAnsi" w:cstheme="minorHAnsi"/>
          <w:b w:val="0"/>
          <w:color w:val="0F1115"/>
        </w:rPr>
        <w:t xml:space="preserve">Вопрос </w:t>
      </w:r>
      <w:r>
        <w:rPr>
          <w:rStyle w:val="a3"/>
          <w:rFonts w:asciiTheme="minorHAnsi" w:hAnsiTheme="minorHAnsi" w:cstheme="minorHAnsi"/>
          <w:b w:val="0"/>
          <w:color w:val="0F1115"/>
        </w:rPr>
        <w:t>№</w:t>
      </w:r>
      <w:r w:rsidRPr="001E1EB9">
        <w:rPr>
          <w:rStyle w:val="a3"/>
          <w:rFonts w:asciiTheme="minorHAnsi" w:hAnsiTheme="minorHAnsi" w:cstheme="minorHAnsi"/>
          <w:b w:val="0"/>
          <w:color w:val="0F1115"/>
        </w:rPr>
        <w:t>10 (Ввод ответа):</w:t>
      </w:r>
      <w:r w:rsidRPr="001E1EB9">
        <w:rPr>
          <w:rFonts w:asciiTheme="minorHAnsi" w:hAnsiTheme="minorHAnsi" w:cstheme="minorHAnsi"/>
          <w:color w:val="0F1115"/>
        </w:rPr>
        <w:br/>
        <w:t>Какое CSS-правило используется для подключения собственных шрифтов на веб-страницу? (Ответ: </w:t>
      </w:r>
      <w:r w:rsidRPr="001E1EB9">
        <w:rPr>
          <w:rFonts w:asciiTheme="minorHAnsi" w:hAnsiTheme="minorHAnsi" w:cstheme="minorHAnsi"/>
        </w:rPr>
        <w:t>@</w:t>
      </w:r>
      <w:proofErr w:type="spellStart"/>
      <w:r w:rsidRPr="001E1EB9">
        <w:rPr>
          <w:rFonts w:asciiTheme="minorHAnsi" w:hAnsiTheme="minorHAnsi" w:cstheme="minorHAnsi"/>
        </w:rPr>
        <w:t>font-face</w:t>
      </w:r>
      <w:proofErr w:type="spellEnd"/>
      <w:r w:rsidRPr="001E1EB9">
        <w:rPr>
          <w:rFonts w:asciiTheme="minorHAnsi" w:hAnsiTheme="minorHAnsi" w:cstheme="minorHAnsi"/>
          <w:color w:val="0F1115"/>
        </w:rPr>
        <w:t>)</w:t>
      </w:r>
    </w:p>
    <w:p w:rsidR="0083461F" w:rsidRPr="001E1EB9" w:rsidRDefault="0083461F"/>
    <w:sectPr w:rsidR="0083461F" w:rsidRPr="001E1E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24412"/>
    <w:multiLevelType w:val="multilevel"/>
    <w:tmpl w:val="59EAE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854E1"/>
    <w:multiLevelType w:val="multilevel"/>
    <w:tmpl w:val="F314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13D98"/>
    <w:multiLevelType w:val="multilevel"/>
    <w:tmpl w:val="7B7C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774EC0"/>
    <w:multiLevelType w:val="multilevel"/>
    <w:tmpl w:val="D36E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72177D"/>
    <w:multiLevelType w:val="multilevel"/>
    <w:tmpl w:val="82FA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684737"/>
    <w:multiLevelType w:val="multilevel"/>
    <w:tmpl w:val="BD54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61F"/>
    <w:rsid w:val="001E1EB9"/>
    <w:rsid w:val="006A3AB8"/>
    <w:rsid w:val="0083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DA023"/>
  <w15:chartTrackingRefBased/>
  <w15:docId w15:val="{05A05B68-5454-44FA-A8B5-1C7A2E16C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E1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E1EB9"/>
    <w:rPr>
      <w:b/>
      <w:bCs/>
    </w:rPr>
  </w:style>
  <w:style w:type="character" w:styleId="HTML">
    <w:name w:val="HTML Code"/>
    <w:basedOn w:val="a0"/>
    <w:uiPriority w:val="99"/>
    <w:semiHidden/>
    <w:unhideWhenUsed/>
    <w:rsid w:val="001E1E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1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2026-03-02T19:56:00Z</dcterms:created>
  <dcterms:modified xsi:type="dcterms:W3CDTF">2026-03-02T20:07:00Z</dcterms:modified>
</cp:coreProperties>
</file>