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2639" w14:textId="77777777" w:rsidR="008C0611" w:rsidRPr="00535063" w:rsidRDefault="008C0611" w:rsidP="008C0611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535063">
        <w:rPr>
          <w:rFonts w:ascii="Times New Roman" w:hAnsi="Times New Roman" w:hint="eastAsia"/>
          <w:b/>
          <w:sz w:val="24"/>
          <w:szCs w:val="24"/>
        </w:rPr>
        <w:t>Explain 2 characteristics of either NICs or LDCs.</w:t>
      </w:r>
    </w:p>
    <w:p w14:paraId="6F78141F" w14:textId="77777777" w:rsidR="008C0611" w:rsidRPr="00666350" w:rsidRDefault="008C0611" w:rsidP="008C0611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 w:rsidRPr="00666350">
        <w:rPr>
          <w:rFonts w:ascii="Times New Roman" w:hAnsi="Times New Roman" w:hint="eastAsia"/>
          <w:sz w:val="24"/>
          <w:szCs w:val="24"/>
        </w:rPr>
        <w:t xml:space="preserve">List 2 </w:t>
      </w:r>
      <w:r w:rsidRPr="00666350">
        <w:rPr>
          <w:rFonts w:ascii="Times New Roman" w:hAnsi="Times New Roman"/>
          <w:sz w:val="24"/>
          <w:szCs w:val="24"/>
        </w:rPr>
        <w:t>characteristics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6350">
        <w:rPr>
          <w:rFonts w:ascii="Times New Roman" w:hAnsi="Times New Roman" w:hint="eastAsia"/>
          <w:sz w:val="24"/>
          <w:szCs w:val="24"/>
        </w:rPr>
        <w:t>(</w:t>
      </w:r>
      <w:r w:rsidRPr="00666350">
        <w:rPr>
          <w:rFonts w:ascii="Times New Roman" w:hAnsi="Times New Roman" w:hint="eastAsia"/>
          <w:i/>
          <w:sz w:val="24"/>
          <w:szCs w:val="24"/>
        </w:rPr>
        <w:t>c.f. the AE</w:t>
      </w:r>
      <w:r w:rsidRPr="00666350">
        <w:rPr>
          <w:rFonts w:ascii="Times New Roman" w:hAnsi="Times New Roman" w:hint="eastAsia"/>
          <w:sz w:val="24"/>
          <w:szCs w:val="24"/>
        </w:rPr>
        <w:t>);</w:t>
      </w:r>
    </w:p>
    <w:p w14:paraId="6CA8EB09" w14:textId="77777777" w:rsidR="008C0611" w:rsidRDefault="008C0611" w:rsidP="008C0611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 w:hint="eastAsia"/>
          <w:sz w:val="24"/>
          <w:szCs w:val="24"/>
        </w:rPr>
        <w:t xml:space="preserve"> recent example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>respective</w:t>
      </w:r>
      <w:r>
        <w:rPr>
          <w:rFonts w:ascii="Times New Roman" w:hAnsi="Times New Roman" w:hint="eastAsia"/>
          <w:sz w:val="24"/>
          <w:szCs w:val="24"/>
        </w:rPr>
        <w:t xml:space="preserve"> countr</w:t>
      </w:r>
      <w:r>
        <w:rPr>
          <w:rFonts w:ascii="Times New Roman" w:hAnsi="Times New Roman"/>
          <w:sz w:val="24"/>
          <w:szCs w:val="24"/>
        </w:rPr>
        <w:t>y to demonstrate the characteristics listed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274DA930" w14:textId="77777777" w:rsidR="008C0611" w:rsidRDefault="008C0611" w:rsidP="008C0611">
      <w:pPr>
        <w:jc w:val="left"/>
        <w:rPr>
          <w:rFonts w:ascii="Times New Roman" w:hAnsi="Times New Roman"/>
          <w:sz w:val="24"/>
          <w:szCs w:val="24"/>
        </w:rPr>
      </w:pPr>
    </w:p>
    <w:p w14:paraId="69606616" w14:textId="77777777" w:rsidR="008C0611" w:rsidRPr="00EE2B44" w:rsidRDefault="008C0611" w:rsidP="008C0611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EE2B44">
        <w:rPr>
          <w:rFonts w:ascii="Times New Roman" w:hAnsi="Times New Roman" w:hint="eastAsia"/>
          <w:b/>
          <w:sz w:val="24"/>
          <w:szCs w:val="24"/>
        </w:rPr>
        <w:t>Using specific examples provided an analysis of one issue facing NICs, and one issue facing LDCs.</w:t>
      </w:r>
    </w:p>
    <w:p w14:paraId="3239370E" w14:textId="77777777" w:rsidR="008C0611" w:rsidRPr="00666350" w:rsidRDefault="008C0611" w:rsidP="008C0611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List 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 w:hint="eastAsia"/>
          <w:sz w:val="24"/>
          <w:szCs w:val="24"/>
        </w:rPr>
        <w:t xml:space="preserve"> issue</w:t>
      </w:r>
      <w:r>
        <w:rPr>
          <w:rFonts w:ascii="Times New Roman" w:hAnsi="Times New Roman"/>
          <w:sz w:val="24"/>
          <w:szCs w:val="24"/>
        </w:rPr>
        <w:t xml:space="preserve"> for each.</w:t>
      </w:r>
      <w:r w:rsidRPr="00666350">
        <w:rPr>
          <w:rFonts w:ascii="Times New Roman" w:hAnsi="Times New Roman" w:hint="eastAsia"/>
          <w:sz w:val="24"/>
          <w:szCs w:val="24"/>
        </w:rPr>
        <w:t xml:space="preserve"> (</w:t>
      </w:r>
      <w:r w:rsidRPr="00666350">
        <w:rPr>
          <w:rFonts w:ascii="Times New Roman" w:hAnsi="Times New Roman" w:hint="eastAsia"/>
          <w:i/>
          <w:sz w:val="24"/>
          <w:szCs w:val="24"/>
        </w:rPr>
        <w:t>c.f. the AE</w:t>
      </w:r>
      <w:r w:rsidRPr="00666350">
        <w:rPr>
          <w:rFonts w:ascii="Times New Roman" w:hAnsi="Times New Roman" w:hint="eastAsia"/>
          <w:sz w:val="24"/>
          <w:szCs w:val="24"/>
        </w:rPr>
        <w:t>);</w:t>
      </w:r>
    </w:p>
    <w:p w14:paraId="5801DE7D" w14:textId="77777777" w:rsidR="008C0611" w:rsidRDefault="008C0611" w:rsidP="008C0611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provide one</w:t>
      </w:r>
      <w:r>
        <w:rPr>
          <w:rFonts w:ascii="Times New Roman" w:hAnsi="Times New Roman" w:hint="eastAsia"/>
          <w:sz w:val="24"/>
          <w:szCs w:val="24"/>
        </w:rPr>
        <w:t xml:space="preserve"> example</w:t>
      </w:r>
      <w:r>
        <w:rPr>
          <w:rFonts w:ascii="Times New Roman" w:hAnsi="Times New Roman"/>
          <w:sz w:val="24"/>
          <w:szCs w:val="24"/>
        </w:rPr>
        <w:t xml:space="preserve"> from each </w:t>
      </w:r>
      <w:r>
        <w:rPr>
          <w:rFonts w:ascii="Times New Roman" w:hAnsi="Times New Roman" w:hint="eastAsia"/>
          <w:sz w:val="24"/>
          <w:szCs w:val="24"/>
        </w:rPr>
        <w:t>respective</w:t>
      </w:r>
      <w:r>
        <w:rPr>
          <w:rFonts w:ascii="Times New Roman" w:hAnsi="Times New Roman"/>
          <w:sz w:val="24"/>
          <w:szCs w:val="24"/>
        </w:rPr>
        <w:t xml:space="preserve"> country to demonstrate the issue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5AC14969" w14:textId="77777777" w:rsidR="008C0611" w:rsidRPr="00E63C12" w:rsidRDefault="008C0611" w:rsidP="008C0611">
      <w:pPr>
        <w:jc w:val="left"/>
        <w:rPr>
          <w:rFonts w:ascii="Times New Roman" w:hAnsi="Times New Roman"/>
          <w:sz w:val="24"/>
          <w:szCs w:val="24"/>
        </w:rPr>
      </w:pPr>
    </w:p>
    <w:p w14:paraId="442A1F7B" w14:textId="77777777" w:rsidR="008C0611" w:rsidRPr="008D03EA" w:rsidRDefault="008C0611" w:rsidP="008C0611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8D03EA">
        <w:rPr>
          <w:rFonts w:ascii="Times New Roman" w:hAnsi="Times New Roman" w:hint="eastAsia"/>
          <w:b/>
          <w:sz w:val="24"/>
          <w:szCs w:val="24"/>
        </w:rPr>
        <w:t xml:space="preserve"> Explain the impact of transnational firms on NICs or LDCs.</w:t>
      </w:r>
    </w:p>
    <w:p w14:paraId="1F067F76" w14:textId="77777777" w:rsidR="008C0611" w:rsidRPr="00F9051F" w:rsidRDefault="008C0611" w:rsidP="008C0611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 w:rsidRPr="00F9051F">
        <w:rPr>
          <w:rFonts w:ascii="Times New Roman" w:hAnsi="Times New Roman" w:hint="eastAsia"/>
          <w:sz w:val="24"/>
          <w:szCs w:val="24"/>
        </w:rPr>
        <w:t xml:space="preserve">List 1or 2 positive effects, </w:t>
      </w:r>
      <w:r>
        <w:rPr>
          <w:rFonts w:ascii="Times New Roman" w:hAnsi="Times New Roman"/>
          <w:sz w:val="24"/>
          <w:szCs w:val="24"/>
        </w:rPr>
        <w:t>or</w:t>
      </w:r>
      <w:r w:rsidRPr="00F9051F">
        <w:rPr>
          <w:rFonts w:ascii="Times New Roman" w:hAnsi="Times New Roman" w:hint="eastAsia"/>
          <w:sz w:val="24"/>
          <w:szCs w:val="24"/>
        </w:rPr>
        <w:t xml:space="preserve"> 1or 2 negative effects (</w:t>
      </w:r>
      <w:r w:rsidRPr="00F9051F">
        <w:rPr>
          <w:rFonts w:ascii="Times New Roman" w:hAnsi="Times New Roman" w:hint="eastAsia"/>
          <w:i/>
          <w:sz w:val="24"/>
          <w:szCs w:val="24"/>
        </w:rPr>
        <w:t>c.f. the AE</w:t>
      </w:r>
      <w:r w:rsidRPr="00F9051F">
        <w:rPr>
          <w:rFonts w:ascii="Times New Roman" w:hAnsi="Times New Roman" w:hint="eastAsia"/>
          <w:sz w:val="24"/>
          <w:szCs w:val="24"/>
        </w:rPr>
        <w:t>).</w:t>
      </w:r>
    </w:p>
    <w:p w14:paraId="57549A2C" w14:textId="77777777" w:rsidR="001C164B" w:rsidRPr="008C0611" w:rsidRDefault="008C0611" w:rsidP="008C0611">
      <w:r>
        <w:rPr>
          <w:rFonts w:ascii="Times New Roman" w:hAnsi="Times New Roman"/>
          <w:sz w:val="24"/>
          <w:szCs w:val="24"/>
        </w:rPr>
        <w:t>Should use example to demonstrate the impact(s)</w:t>
      </w:r>
      <w:r>
        <w:rPr>
          <w:rFonts w:ascii="Times New Roman" w:hAnsi="Times New Roman" w:hint="eastAsia"/>
          <w:sz w:val="24"/>
          <w:szCs w:val="24"/>
        </w:rPr>
        <w:t>.</w:t>
      </w:r>
      <w:bookmarkStart w:id="0" w:name="_GoBack"/>
      <w:bookmarkEnd w:id="0"/>
    </w:p>
    <w:sectPr w:rsidR="001C164B" w:rsidRPr="008C0611" w:rsidSect="005E27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C64"/>
    <w:multiLevelType w:val="hybridMultilevel"/>
    <w:tmpl w:val="9ECEDE1E"/>
    <w:lvl w:ilvl="0" w:tplc="A8D2F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561FF"/>
    <w:multiLevelType w:val="hybridMultilevel"/>
    <w:tmpl w:val="639834E2"/>
    <w:lvl w:ilvl="0" w:tplc="3EE68584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D3B5D"/>
    <w:multiLevelType w:val="hybridMultilevel"/>
    <w:tmpl w:val="310E3ADC"/>
    <w:lvl w:ilvl="0" w:tplc="7A8E15C4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8439E1"/>
    <w:multiLevelType w:val="hybridMultilevel"/>
    <w:tmpl w:val="1BF285DC"/>
    <w:lvl w:ilvl="0" w:tplc="AC8AAFD0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11"/>
    <w:rsid w:val="001C164B"/>
    <w:rsid w:val="0051664F"/>
    <w:rsid w:val="005E2775"/>
    <w:rsid w:val="008C0611"/>
    <w:rsid w:val="008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C29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11"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司继春</dc:creator>
  <cp:keywords/>
  <dc:description/>
  <cp:lastModifiedBy>司继春</cp:lastModifiedBy>
  <cp:revision>1</cp:revision>
  <dcterms:created xsi:type="dcterms:W3CDTF">2015-10-10T07:48:00Z</dcterms:created>
  <dcterms:modified xsi:type="dcterms:W3CDTF">2015-10-10T07:48:00Z</dcterms:modified>
</cp:coreProperties>
</file>