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13A86">
        <w:tc>
          <w:tcPr>
            <w:tcW w:w="8640" w:type="dxa"/>
          </w:tcPr>
          <w:p w:rsidR="00713A86" w:rsidRDefault="00000000">
            <w:r>
              <w:t>count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ماشین اسباب بازی بزرگ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موتور برق پوتر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قاب گوشیa22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ست</w:t>
            </w:r>
            <w:proofErr w:type="spellEnd"/>
            <w:r>
              <w:t xml:space="preserve"> </w:t>
            </w:r>
            <w:proofErr w:type="spellStart"/>
            <w:r>
              <w:t>پیک</w:t>
            </w:r>
            <w:r w:rsidR="006341FC">
              <w:rPr>
                <w:rFonts w:hint="cs"/>
              </w:rPr>
              <w:t>‌</w:t>
            </w:r>
            <w:r>
              <w:t>نیک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ترانس برق خانگی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لیوان پیرکس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گوسونیک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کتونی اسپرت دخترانه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ست</w:t>
            </w:r>
            <w:proofErr w:type="spellEnd"/>
            <w:r>
              <w:t xml:space="preserve"> </w:t>
            </w:r>
            <w:proofErr w:type="spellStart"/>
            <w:r>
              <w:t>لوازم</w:t>
            </w:r>
            <w:proofErr w:type="spellEnd"/>
            <w:r>
              <w:t xml:space="preserve"> </w:t>
            </w:r>
            <w:r w:rsidR="006341FC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تلویزیون ۳۲ اینچ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روپوش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روکش تیبا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وای فای ایرانسل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روتختی کودک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redmi 10x</w:t>
            </w:r>
          </w:p>
        </w:tc>
      </w:tr>
      <w:tr w:rsidR="00713A86">
        <w:tc>
          <w:tcPr>
            <w:tcW w:w="8640" w:type="dxa"/>
          </w:tcPr>
          <w:p w:rsidR="00713A86" w:rsidRDefault="006341F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یفون</w:t>
            </w:r>
            <w:proofErr w:type="spellEnd"/>
            <w:r w:rsidR="00000000">
              <w:t xml:space="preserve"> </w:t>
            </w:r>
            <w:proofErr w:type="spellStart"/>
            <w:r w:rsidR="00000000">
              <w:t>xs</w:t>
            </w:r>
            <w:proofErr w:type="spellEnd"/>
            <w:r w:rsidR="00000000">
              <w:t xml:space="preserve"> 256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عینک ورزشی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میز مکش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ابزار 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دلیر شارژی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لحاف</w:t>
            </w:r>
            <w:r w:rsidR="006341FC">
              <w:rPr>
                <w:rFonts w:hint="cs"/>
              </w:rPr>
              <w:t>‌</w:t>
            </w:r>
            <w:r>
              <w:t>کرسی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r w:rsidR="006341FC">
              <w:t>s</w:t>
            </w:r>
            <w:r>
              <w:t xml:space="preserve"> 20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میز و صندلی 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هندزفری گردنی لنوو</w:t>
            </w:r>
          </w:p>
        </w:tc>
      </w:tr>
      <w:tr w:rsidR="00713A86">
        <w:tc>
          <w:tcPr>
            <w:tcW w:w="8640" w:type="dxa"/>
          </w:tcPr>
          <w:p w:rsidR="00713A86" w:rsidRDefault="006341FC">
            <w:r>
              <w:rPr>
                <w:rFonts w:hint="cs"/>
                <w:rtl/>
              </w:rPr>
              <w:t>ح</w:t>
            </w:r>
            <w:proofErr w:type="spellStart"/>
            <w:r w:rsidR="00000000">
              <w:t>لقه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lastRenderedPageBreak/>
              <w:t>سگ دست پراید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نظم دهنده لباس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نگهدارنده موبایل خودرو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hp victus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پاور کامپیوتر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pixel 6a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تخت خواب کودک و نوجوان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کرم</w:t>
            </w:r>
            <w:r w:rsidR="006341FC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نارس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گارد a51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buds pro 2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باند 6975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کاور گوشی هواوی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دسته دنده شیمانو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آیفون 12 پرو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لمونژ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فرش</w:t>
            </w:r>
            <w:proofErr w:type="spellEnd"/>
            <w:r>
              <w:t xml:space="preserve"> </w:t>
            </w:r>
            <w:proofErr w:type="spellStart"/>
            <w:r>
              <w:t>دستباف</w:t>
            </w:r>
            <w:proofErr w:type="spellEnd"/>
            <w:r>
              <w:t xml:space="preserve"> </w:t>
            </w:r>
            <w:proofErr w:type="spellStart"/>
            <w:r>
              <w:t>تبریز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مینی</w:t>
            </w:r>
            <w:proofErr w:type="spellEnd"/>
            <w:r>
              <w:t xml:space="preserve"> </w:t>
            </w:r>
            <w:proofErr w:type="spellStart"/>
            <w:r>
              <w:t>چرخ</w:t>
            </w:r>
            <w:r w:rsidR="006341FC">
              <w:rPr>
                <w:rFonts w:hint="cs"/>
              </w:rPr>
              <w:t>‌</w:t>
            </w:r>
            <w:r>
              <w:t>خیاطی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گوشی سامسونگ نوت 9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کتونی</w:t>
            </w:r>
            <w:proofErr w:type="spellEnd"/>
            <w:r>
              <w:t xml:space="preserve"> </w:t>
            </w:r>
            <w:proofErr w:type="spellStart"/>
            <w:r>
              <w:t>ساق</w:t>
            </w:r>
            <w:proofErr w:type="spellEnd"/>
            <w:r w:rsidR="006341FC">
              <w:t xml:space="preserve"> </w:t>
            </w:r>
            <w:proofErr w:type="spellStart"/>
            <w:r>
              <w:t>دار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ماکت هواپیما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شیر فرمان پژو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تونیک 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اتود 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ام</w:t>
            </w:r>
            <w:proofErr w:type="spellEnd"/>
            <w:r>
              <w:t xml:space="preserve"> </w:t>
            </w:r>
            <w:proofErr w:type="spellStart"/>
            <w:r>
              <w:t>وی</w:t>
            </w:r>
            <w:r w:rsidR="006341FC">
              <w:rPr>
                <w:rFonts w:hint="cs"/>
              </w:rPr>
              <w:t>‌</w:t>
            </w:r>
            <w:r>
              <w:t>ام</w:t>
            </w:r>
            <w:proofErr w:type="spellEnd"/>
            <w:r>
              <w:t xml:space="preserve"> 530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مقوا</w:t>
            </w:r>
            <w:proofErr w:type="spellEnd"/>
            <w:r>
              <w:t xml:space="preserve"> </w:t>
            </w:r>
            <w:proofErr w:type="spellStart"/>
            <w:r>
              <w:t>فابیانو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وسایل دوچرخه 26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lastRenderedPageBreak/>
              <w:t>یخچال جنرال استیل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قرص حجم دهنده سینه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پک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انگشتر دخترانه استیل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ماشین بازی کنترلی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ضد</w:t>
            </w:r>
            <w:proofErr w:type="spellEnd"/>
            <w:r w:rsidR="006341FC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لانسون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r w:rsidR="006341FC">
              <w:rPr>
                <w:rFonts w:hint="cs"/>
                <w:rtl/>
              </w:rPr>
              <w:t>آ</w:t>
            </w:r>
            <w:proofErr w:type="spellStart"/>
            <w:r>
              <w:t>یفون</w:t>
            </w:r>
            <w:proofErr w:type="spellEnd"/>
            <w:r>
              <w:t xml:space="preserve"> 8 </w:t>
            </w:r>
            <w:proofErr w:type="spellStart"/>
            <w:r>
              <w:t>پلاس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لوله پلی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نهال انبه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لنز کلیپسی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مدال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زن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کاغذ دیواری اتاق کودک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زیتون سیاه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co2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چرخ صندلی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watch fit 2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چادر ماشین پژو پارس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غربیلک فرمان پژو پارس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  <w:r>
              <w:t xml:space="preserve"> </w:t>
            </w:r>
            <w:r w:rsidR="006341FC">
              <w:t>x 3g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دمپایی یزی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جکوزی حمام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سری مسواک برقی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کفش نظامی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قهوه لاوازا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dell xps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lastRenderedPageBreak/>
              <w:t>انبر جوش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mr100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پوستر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C35094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سنگ فرز 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تیبا</w:t>
            </w:r>
            <w:proofErr w:type="spellEnd"/>
            <w:r>
              <w:t xml:space="preserve"> </w:t>
            </w:r>
            <w:proofErr w:type="spellStart"/>
            <w:r>
              <w:t>صندوق</w:t>
            </w:r>
            <w:r w:rsidR="00C35094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برد فلش خور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توپی دوچرخه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کوله پشتی بزرگ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گوشی دسته دوم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برفاب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بیتس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تیتان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ماژول</w:t>
            </w:r>
            <w:proofErr w:type="spellEnd"/>
            <w:r>
              <w:t xml:space="preserve"> </w:t>
            </w:r>
            <w:r w:rsidR="00C35094">
              <w:rPr>
                <w:rFonts w:hint="cs"/>
                <w:rtl/>
              </w:rPr>
              <w:t>آ</w:t>
            </w:r>
            <w:proofErr w:type="spellStart"/>
            <w:r>
              <w:t>مپلی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دوچرخه 20 </w:t>
            </w:r>
          </w:p>
        </w:tc>
      </w:tr>
      <w:tr w:rsidR="00713A86">
        <w:tc>
          <w:tcPr>
            <w:tcW w:w="8640" w:type="dxa"/>
          </w:tcPr>
          <w:p w:rsidR="00713A86" w:rsidRDefault="00C35094">
            <w:r>
              <w:rPr>
                <w:rFonts w:hint="cs"/>
                <w:rtl/>
              </w:rPr>
              <w:t>مکنده</w:t>
            </w:r>
            <w:r w:rsidR="00000000">
              <w:t xml:space="preserve"> 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ضد</w:t>
            </w:r>
            <w:proofErr w:type="spellEnd"/>
            <w:r w:rsidR="006341FC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مای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مک بوک 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موتور کامل پراید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کتونی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  <w:r>
              <w:t xml:space="preserve"> </w:t>
            </w:r>
            <w:r w:rsidR="00C35094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ترازو دیجیتالی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چیلر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خردکن فیلیپس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شورت و سوتین زنانه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مینی اسکارف </w:t>
            </w:r>
          </w:p>
        </w:tc>
      </w:tr>
      <w:tr w:rsidR="00713A86">
        <w:tc>
          <w:tcPr>
            <w:tcW w:w="8640" w:type="dxa"/>
          </w:tcPr>
          <w:p w:rsidR="00713A86" w:rsidRDefault="006341F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یفون</w:t>
            </w:r>
            <w:proofErr w:type="spellEnd"/>
            <w:r w:rsidR="00000000">
              <w:t xml:space="preserve"> 7 </w:t>
            </w:r>
            <w:proofErr w:type="spellStart"/>
            <w:r w:rsidR="00000000">
              <w:t>ظرفیت</w:t>
            </w:r>
            <w:proofErr w:type="spellEnd"/>
            <w:r w:rsidR="00000000">
              <w:t xml:space="preserve"> 128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سایبان چتری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lastRenderedPageBreak/>
              <w:t>توالت ایرانی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a20s سامسونگ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کوله</w:t>
            </w:r>
            <w:proofErr w:type="spellEnd"/>
            <w:r>
              <w:t xml:space="preserve"> </w:t>
            </w:r>
            <w:proofErr w:type="spellStart"/>
            <w:r>
              <w:t>پشتی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C35094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کبریت دایمی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سایه ابرو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بالانس</w:t>
            </w:r>
          </w:p>
        </w:tc>
      </w:tr>
      <w:tr w:rsidR="00713A86">
        <w:tc>
          <w:tcPr>
            <w:tcW w:w="8640" w:type="dxa"/>
          </w:tcPr>
          <w:p w:rsidR="00713A86" w:rsidRDefault="006341FC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یفون</w:t>
            </w:r>
            <w:proofErr w:type="spellEnd"/>
            <w:r w:rsidR="00000000">
              <w:t xml:space="preserve"> 12 pro max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gps خودرو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جارو برقی شارژی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 xml:space="preserve">نیم بوت </w:t>
            </w:r>
          </w:p>
        </w:tc>
      </w:tr>
      <w:tr w:rsidR="00713A86">
        <w:tc>
          <w:tcPr>
            <w:tcW w:w="8640" w:type="dxa"/>
          </w:tcPr>
          <w:p w:rsidR="00713A86" w:rsidRDefault="00C35094">
            <w:r>
              <w:rPr>
                <w:rFonts w:hint="cs"/>
                <w:rtl/>
              </w:rPr>
              <w:t>روانداز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پوتین نظامی بهمن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پمپ بنزین سمند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قفل صندوق عقب پراید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b622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کیبورد لاجیتک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لباس محرم بچه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کیف پاپیت دار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گوش</w:t>
            </w:r>
            <w:proofErr w:type="spellEnd"/>
            <w:r w:rsidR="00C35094">
              <w:rPr>
                <w:rFonts w:hint="cs"/>
                <w:rtl/>
              </w:rPr>
              <w:t>ی</w:t>
            </w:r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پوکو</w:t>
            </w:r>
            <w:proofErr w:type="spellEnd"/>
            <w:r>
              <w:t xml:space="preserve"> </w:t>
            </w:r>
            <w:r w:rsidR="00C35094">
              <w:t>f</w:t>
            </w:r>
            <w:r>
              <w:t xml:space="preserve"> ۴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  <w:r>
              <w:t xml:space="preserve"> </w:t>
            </w:r>
            <w:proofErr w:type="spellStart"/>
            <w:r>
              <w:t>می</w:t>
            </w:r>
            <w:r w:rsidR="006341FC">
              <w:rPr>
                <w:rFonts w:hint="cs"/>
              </w:rPr>
              <w:t>‌</w:t>
            </w:r>
            <w:r>
              <w:t>برو</w:t>
            </w:r>
            <w:proofErr w:type="spellEnd"/>
            <w:r>
              <w:t xml:space="preserve"> </w:t>
            </w:r>
            <w:proofErr w:type="spellStart"/>
            <w:r>
              <w:t>لایت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کاور کوسن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اجاق</w:t>
            </w:r>
            <w:r w:rsidR="00C35094">
              <w:rPr>
                <w:rFonts w:hint="cs"/>
              </w:rPr>
              <w:t>‌</w:t>
            </w:r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صفحه</w:t>
            </w:r>
            <w:r w:rsidR="006341FC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اخوان</w:t>
            </w:r>
            <w:proofErr w:type="spellEnd"/>
          </w:p>
        </w:tc>
      </w:tr>
      <w:tr w:rsidR="00713A86">
        <w:tc>
          <w:tcPr>
            <w:tcW w:w="8640" w:type="dxa"/>
          </w:tcPr>
          <w:p w:rsidR="00713A86" w:rsidRDefault="00000000">
            <w:r>
              <w:t>درمارولر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شلوار مام استایل دخترانه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پالتو چرم زنانه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lastRenderedPageBreak/>
              <w:t>جلو پنجره ۴۰۵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گوشی سامسونگ s21fe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دوربین مخفی جاسوسی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گیره مو دخترانه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proofErr w:type="spellStart"/>
            <w:r>
              <w:t>ظرفشویی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r w:rsidR="00C35094">
              <w:rPr>
                <w:rFonts w:hint="cs"/>
              </w:rPr>
              <w:t>‌</w:t>
            </w:r>
            <w:r>
              <w:t>جی</w:t>
            </w:r>
            <w:proofErr w:type="spellEnd"/>
            <w:r>
              <w:t xml:space="preserve"> 512</w:t>
            </w:r>
          </w:p>
        </w:tc>
      </w:tr>
      <w:tr w:rsidR="00713A86">
        <w:tc>
          <w:tcPr>
            <w:tcW w:w="8640" w:type="dxa"/>
          </w:tcPr>
          <w:p w:rsidR="00713A86" w:rsidRDefault="00000000">
            <w:r>
              <w:t>پاد ماد</w:t>
            </w:r>
          </w:p>
        </w:tc>
      </w:tr>
    </w:tbl>
    <w:p w:rsidR="006053BE" w:rsidRDefault="006053BE"/>
    <w:sectPr w:rsidR="006053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243147">
    <w:abstractNumId w:val="8"/>
  </w:num>
  <w:num w:numId="2" w16cid:durableId="60908629">
    <w:abstractNumId w:val="6"/>
  </w:num>
  <w:num w:numId="3" w16cid:durableId="1823307978">
    <w:abstractNumId w:val="5"/>
  </w:num>
  <w:num w:numId="4" w16cid:durableId="1523014523">
    <w:abstractNumId w:val="4"/>
  </w:num>
  <w:num w:numId="5" w16cid:durableId="120658199">
    <w:abstractNumId w:val="7"/>
  </w:num>
  <w:num w:numId="6" w16cid:durableId="827598100">
    <w:abstractNumId w:val="3"/>
  </w:num>
  <w:num w:numId="7" w16cid:durableId="1775203888">
    <w:abstractNumId w:val="2"/>
  </w:num>
  <w:num w:numId="8" w16cid:durableId="753013173">
    <w:abstractNumId w:val="1"/>
  </w:num>
  <w:num w:numId="9" w16cid:durableId="180238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tTQ3NzY3MzAzsTRQ0lEKTi0uzszPAykwrAUAghgzwSwAAAA="/>
  </w:docVars>
  <w:rsids>
    <w:rsidRoot w:val="00B47730"/>
    <w:rsid w:val="00034616"/>
    <w:rsid w:val="0006063C"/>
    <w:rsid w:val="0015074B"/>
    <w:rsid w:val="0029639D"/>
    <w:rsid w:val="00326F90"/>
    <w:rsid w:val="006053BE"/>
    <w:rsid w:val="006341FC"/>
    <w:rsid w:val="00713A86"/>
    <w:rsid w:val="00AA1D8D"/>
    <w:rsid w:val="00B47730"/>
    <w:rsid w:val="00C350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44438"/>
  <w14:defaultImageDpi w14:val="330"/>
  <w15:docId w15:val="{A4685FAE-F0C2-435E-B4DA-BAA9BF54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3</cp:revision>
  <dcterms:created xsi:type="dcterms:W3CDTF">2013-12-23T23:15:00Z</dcterms:created>
  <dcterms:modified xsi:type="dcterms:W3CDTF">2023-03-24T19:32:00Z</dcterms:modified>
  <cp:category/>
</cp:coreProperties>
</file>