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40"/>
        <w:jc w:val="center"/>
      </w:pPr>
      <w:r>
        <w:rPr>
          <w:b/>
          <w:color w:val="E8660A"/>
          <w:sz w:val="26"/>
        </w:rPr>
        <w:t>FORWARD DEPLOYED AI ENGINEERING</w:t>
      </w:r>
    </w:p>
    <w:p>
      <w:pPr>
        <w:spacing w:after="520"/>
        <w:jc w:val="center"/>
      </w:pPr>
      <w:r>
        <w:rPr>
          <w:color w:val="4A4A63"/>
          <w:sz w:val="19"/>
        </w:rPr>
        <w:t>Capstone Project</w:t>
      </w:r>
    </w:p>
    <w:p>
      <w:pPr>
        <w:spacing w:after="120"/>
        <w:jc w:val="center"/>
      </w:pPr>
      <w:r>
        <w:rPr>
          <w:b/>
          <w:color w:val="1A1A2E"/>
          <w:sz w:val="60"/>
        </w:rPr>
        <w:t>Effort Log</w:t>
      </w:r>
    </w:p>
    <w:p>
      <w:pPr>
        <w:spacing w:after="280"/>
        <w:jc w:val="center"/>
        <w:pBdr>
          <w:bottom w:val="single" w:sz="10" w:space="6" w:color="E8660A"/>
        </w:pBdr>
      </w:pPr>
      <w:r>
        <w:rPr>
          <w:color w:val="E8660A"/>
          <w:sz w:val="26"/>
        </w:rPr>
        <w:t>What you worked on, and how long it took</w:t>
      </w:r>
    </w:p>
    <w:p>
      <w:pPr>
        <w:spacing w:after="400"/>
        <w:jc w:val="center"/>
      </w:pPr>
      <w:r>
        <w:rPr>
          <w:i/>
          <w:color w:val="4A4A63"/>
          <w:sz w:val="21"/>
        </w:rPr>
        <w:t>Fill this in as you go. A log written from memory at the end of the project is</w:t>
        <w:br/>
        <w:t>both inaccurate and obvious, and it is marked as such.</w:t>
      </w:r>
    </w:p>
    <w:tbl>
      <w:tblPr>
        <w:tblW w:type="auto" w:w="0"/>
        <w:jc w:val="center"/>
        <w:tblLook w:firstColumn="1" w:firstRow="1" w:lastColumn="0" w:lastRow="0" w:noHBand="0" w:noVBand="1" w:val="04A0"/>
      </w:tblPr>
      <w:tblGrid>
        <w:gridCol w:w="9648"/>
      </w:tblGrid>
      <w:tr>
        <w:tc>
          <w:tcPr>
            <w:tcW w:type="dxa" w:w="6624"/>
            <w:shd w:val="clear" w:fill="1A1A2E"/>
            <w:tcBorders>
              <w:top w:val="nil"/>
              <w:left w:val="nil"/>
              <w:bottom w:val="nil"/>
              <w:right w:val="nil"/>
            </w:tcBorders>
          </w:tcPr>
          <w:p>
            <w:pPr>
              <w:jc w:val="center"/>
            </w:pPr>
            <w:r>
              <w:rPr>
                <w:b/>
                <w:color w:val="FFFFFF"/>
                <w:sz w:val="20"/>
              </w:rPr>
              <w:t>FILL IN EVERY SECOND DAY</w:t>
            </w:r>
          </w:p>
        </w:tc>
      </w:tr>
    </w:tbl>
    <w:p>
      <w:r>
        <w:br w:type="page"/>
      </w:r>
    </w:p>
    <w:p>
      <w:pPr>
        <w:spacing w:before="440" w:after="60"/>
        <w:pBdr>
          <w:bottom w:val="single" w:sz="8" w:space="6" w:color="E8660A"/>
        </w:pBdr>
      </w:pPr>
      <w:r>
        <w:rPr>
          <w:b/>
          <w:color w:val="1A1A2E"/>
          <w:sz w:val="34"/>
        </w:rPr>
        <w:t>Why you are keeping this</w:t>
      </w:r>
    </w:p>
    <w:p>
      <w:pPr>
        <w:spacing w:after="140"/>
      </w:pPr>
      <w:r>
        <w:rPr>
          <w:i w:val="0"/>
          <w:sz w:val="21"/>
        </w:rPr>
        <w:t>Two reasons, and neither of them is surveillance. The first is that estimating your own work is a professional skill you will be asked to exercise constantly, and the only way to get better at it is to compare what you predicted against what actually happened. The second is that the reflection section of your report needs material, and a log that shows discovery took half the time you expected while evaluation took twice as long gives you something genuinely worth writing about.</w:t>
      </w:r>
    </w:p>
    <w:p>
      <w:pPr>
        <w:spacing w:after="140"/>
      </w:pPr>
      <w:r>
        <w:rPr>
          <w:i w:val="0"/>
          <w:sz w:val="21"/>
        </w:rPr>
        <w:t>Record entries at the level of individual tasks rather than summaries, at least every second day. Record the hours you actually worked, including the ones that produced nothing useful. A task that took four hours and ended in a dead end is a real cost and belongs here.</w:t>
      </w:r>
    </w:p>
    <w:p>
      <w:pPr>
        <w:spacing w:before="200" w:after="60"/>
        <w:jc w:val="center"/>
      </w:pPr>
      <w:r>
        <w:drawing>
          <wp:inline xmlns:a="http://schemas.openxmlformats.org/drawingml/2006/main" xmlns:pic="http://schemas.openxmlformats.org/drawingml/2006/picture">
            <wp:extent cx="5303520" cy="2955060"/>
            <wp:docPr id="1" name="Picture 1"/>
            <wp:cNvGraphicFramePr>
              <a:graphicFrameLocks noChangeAspect="1"/>
            </wp:cNvGraphicFramePr>
            <a:graphic>
              <a:graphicData uri="http://schemas.openxmlformats.org/drawingml/2006/picture">
                <pic:pic>
                  <pic:nvPicPr>
                    <pic:cNvPr id="0" name="hours_model.png"/>
                    <pic:cNvPicPr/>
                  </pic:nvPicPr>
                  <pic:blipFill>
                    <a:blip r:embed="rId9"/>
                    <a:stretch>
                      <a:fillRect/>
                    </a:stretch>
                  </pic:blipFill>
                  <pic:spPr>
                    <a:xfrm>
                      <a:off x="0" y="0"/>
                      <a:ext cx="5303520" cy="2955060"/>
                    </a:xfrm>
                    <a:prstGeom prst="rect"/>
                  </pic:spPr>
                </pic:pic>
              </a:graphicData>
            </a:graphic>
          </wp:inline>
        </w:drawing>
      </w:r>
    </w:p>
    <w:p>
      <w:pPr>
        <w:spacing w:after="240"/>
        <w:jc w:val="center"/>
      </w:pPr>
      <w:r>
        <w:rPr>
          <w:i/>
          <w:color w:val="4A4A63"/>
          <w:sz w:val="17"/>
        </w:rPr>
        <w:t>Figure 1. Roughly how the hours are expected to distribute. Compare yours against this at the end of each week.</w:t>
      </w:r>
    </w:p>
    <w:p>
      <w:pPr>
        <w:spacing w:before="440" w:after="60"/>
        <w:pBdr>
          <w:bottom w:val="single" w:sz="8" w:space="6" w:color="E8660A"/>
        </w:pBdr>
      </w:pPr>
      <w:r>
        <w:rPr>
          <w:b/>
          <w:color w:val="E8660A"/>
          <w:sz w:val="34"/>
        </w:rPr>
        <w:t xml:space="preserve">1   </w:t>
      </w:r>
      <w:r>
        <w:rPr>
          <w:b/>
          <w:color w:val="1A1A2E"/>
          <w:sz w:val="34"/>
        </w:rPr>
        <w:t>Your details</w:t>
      </w:r>
    </w:p>
    <w:tbl>
      <w:tblPr>
        <w:tblW w:type="auto" w:w="0"/>
        <w:jc w:val="center"/>
        <w:tblLayout w:type="fixed"/>
        <w:tblLook w:firstColumn="1" w:firstRow="1" w:lastColumn="0" w:lastRow="0" w:noHBand="0" w:noVBand="1" w:val="04A0"/>
      </w:tblPr>
      <w:tblGrid>
        <w:gridCol w:w="4824"/>
        <w:gridCol w:w="4824"/>
      </w:tblGrid>
      <w:tr>
        <w:tc>
          <w:tcPr>
            <w:tcW w:type="dxa" w:w="3024"/>
            <w:shd w:val="clear" w:fill="E8660A"/>
            <w:tcBorders>
              <w:top w:val="single" w:sz="6" w:color="D9D9E0"/>
              <w:left w:val="single" w:sz="6" w:color="D9D9E0"/>
              <w:bottom w:val="single" w:sz="6" w:color="D9D9E0"/>
              <w:right w:val="single" w:sz="6" w:color="D9D9E0"/>
            </w:tcBorders>
          </w:tcPr>
          <w:p>
            <w:pPr>
              <w:spacing w:before="60" w:after="60"/>
            </w:pPr>
            <w:r>
              <w:rPr>
                <w:b/>
                <w:color w:val="FFFFFF"/>
                <w:sz w:val="19"/>
              </w:rPr>
              <w:t>Field</w:t>
            </w:r>
          </w:p>
        </w:tc>
        <w:tc>
          <w:tcPr>
            <w:tcW w:type="dxa" w:w="6624"/>
            <w:shd w:val="clear" w:fill="E8660A"/>
            <w:tcBorders>
              <w:top w:val="single" w:sz="6" w:color="D9D9E0"/>
              <w:left w:val="single" w:sz="6" w:color="D9D9E0"/>
              <w:bottom w:val="single" w:sz="6" w:color="D9D9E0"/>
              <w:right w:val="single" w:sz="6" w:color="D9D9E0"/>
            </w:tcBorders>
          </w:tcPr>
          <w:p>
            <w:pPr>
              <w:spacing w:before="60" w:after="60"/>
            </w:pPr>
            <w:r>
              <w:rPr>
                <w:b/>
                <w:color w:val="FFFFFF"/>
                <w:sz w:val="19"/>
              </w:rPr>
              <w:t>Value</w:t>
            </w:r>
          </w:p>
        </w:tc>
      </w:tr>
      <w:tr>
        <w:tc>
          <w:tcPr>
            <w:tcW w:type="dxa" w:w="3024"/>
            <w:tcBorders>
              <w:top w:val="single" w:sz="6" w:color="D9D9E0"/>
              <w:left w:val="single" w:sz="6" w:color="D9D9E0"/>
              <w:bottom w:val="single" w:sz="6" w:color="D9D9E0"/>
              <w:right w:val="single" w:sz="6" w:color="D9D9E0"/>
            </w:tcBorders>
          </w:tcPr>
          <w:p>
            <w:pPr>
              <w:spacing w:before="50" w:after="50"/>
            </w:pPr>
            <w:r>
              <w:rPr>
                <w:sz w:val="18"/>
              </w:rPr>
              <w:t>Full name</w:t>
            </w:r>
          </w:p>
        </w:tc>
        <w:tc>
          <w:tcPr>
            <w:tcW w:type="dxa" w:w="6624"/>
            <w:tcBorders>
              <w:top w:val="single" w:sz="6" w:color="D9D9E0"/>
              <w:left w:val="single" w:sz="6" w:color="D9D9E0"/>
              <w:bottom w:val="single" w:sz="6" w:color="D9D9E0"/>
              <w:right w:val="single" w:sz="6" w:color="D9D9E0"/>
            </w:tcBorders>
          </w:tcPr>
          <w:p>
            <w:pPr>
              <w:spacing w:before="50" w:after="50"/>
            </w:pPr>
            <w:r>
              <w:rPr>
                <w:sz w:val="18"/>
              </w:rPr>
            </w:r>
          </w:p>
        </w:tc>
      </w:tr>
      <w:tr>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8"/>
              </w:rPr>
              <w:t>Project start date</w:t>
            </w:r>
          </w:p>
        </w:tc>
        <w:tc>
          <w:tcPr>
            <w:tcW w:type="dxa" w:w="6624"/>
            <w:tcBorders>
              <w:top w:val="single" w:sz="6" w:color="D9D9E0"/>
              <w:left w:val="single" w:sz="6" w:color="D9D9E0"/>
              <w:bottom w:val="single" w:sz="6" w:color="D9D9E0"/>
              <w:right w:val="single" w:sz="6" w:color="D9D9E0"/>
            </w:tcBorders>
            <w:shd w:val="clear" w:fill="F4F4F7"/>
          </w:tcPr>
          <w:p>
            <w:pPr>
              <w:spacing w:before="50" w:after="50"/>
            </w:pPr>
            <w:r>
              <w:rPr>
                <w:sz w:val="18"/>
              </w:rPr>
            </w:r>
          </w:p>
        </w:tc>
      </w:tr>
      <w:tr>
        <w:tc>
          <w:tcPr>
            <w:tcW w:type="dxa" w:w="3024"/>
            <w:tcBorders>
              <w:top w:val="single" w:sz="6" w:color="D9D9E0"/>
              <w:left w:val="single" w:sz="6" w:color="D9D9E0"/>
              <w:bottom w:val="single" w:sz="6" w:color="D9D9E0"/>
              <w:right w:val="single" w:sz="6" w:color="D9D9E0"/>
            </w:tcBorders>
          </w:tcPr>
          <w:p>
            <w:pPr>
              <w:spacing w:before="50" w:after="50"/>
            </w:pPr>
            <w:r>
              <w:rPr>
                <w:sz w:val="18"/>
              </w:rPr>
              <w:t>Target submission date</w:t>
            </w:r>
          </w:p>
        </w:tc>
        <w:tc>
          <w:tcPr>
            <w:tcW w:type="dxa" w:w="6624"/>
            <w:tcBorders>
              <w:top w:val="single" w:sz="6" w:color="D9D9E0"/>
              <w:left w:val="single" w:sz="6" w:color="D9D9E0"/>
              <w:bottom w:val="single" w:sz="6" w:color="D9D9E0"/>
              <w:right w:val="single" w:sz="6" w:color="D9D9E0"/>
            </w:tcBorders>
          </w:tcPr>
          <w:p>
            <w:pPr>
              <w:spacing w:before="50" w:after="50"/>
            </w:pPr>
            <w:r>
              <w:rPr>
                <w:sz w:val="18"/>
              </w:rPr>
              <w:t>13 September</w:t>
            </w:r>
          </w:p>
        </w:tc>
      </w:tr>
      <w:tr>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8"/>
              </w:rPr>
              <w:t>Hours available per week</w:t>
            </w:r>
          </w:p>
        </w:tc>
        <w:tc>
          <w:tcPr>
            <w:tcW w:type="dxa" w:w="6624"/>
            <w:tcBorders>
              <w:top w:val="single" w:sz="6" w:color="D9D9E0"/>
              <w:left w:val="single" w:sz="6" w:color="D9D9E0"/>
              <w:bottom w:val="single" w:sz="6" w:color="D9D9E0"/>
              <w:right w:val="single" w:sz="6" w:color="D9D9E0"/>
            </w:tcBorders>
            <w:shd w:val="clear" w:fill="F4F4F7"/>
          </w:tcPr>
          <w:p>
            <w:pPr>
              <w:spacing w:before="50" w:after="50"/>
            </w:pPr>
            <w:r>
              <w:rPr>
                <w:sz w:val="18"/>
              </w:rPr>
            </w:r>
          </w:p>
        </w:tc>
      </w:tr>
    </w:tbl>
    <w:p>
      <w:pPr>
        <w:spacing w:after="80"/>
      </w:pPr>
    </w:p>
    <w:p>
      <w:pPr>
        <w:spacing w:before="440" w:after="60"/>
        <w:pBdr>
          <w:bottom w:val="single" w:sz="8" w:space="6" w:color="E8660A"/>
        </w:pBdr>
      </w:pPr>
      <w:r>
        <w:rPr>
          <w:b/>
          <w:color w:val="E8660A"/>
          <w:sz w:val="34"/>
        </w:rPr>
        <w:t xml:space="preserve">2   </w:t>
      </w:r>
      <w:r>
        <w:rPr>
          <w:b/>
          <w:color w:val="1A1A2E"/>
          <w:sz w:val="34"/>
        </w:rPr>
        <w:t>Summary of hours by stage</w:t>
      </w:r>
    </w:p>
    <w:p>
      <w:pPr>
        <w:spacing w:after="140"/>
      </w:pPr>
      <w:r>
        <w:rPr>
          <w:i w:val="0"/>
          <w:sz w:val="21"/>
        </w:rPr>
        <w:t>Complete this last, from the detailed entries that follow. The totals must reconcile with your daily records.</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244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Stage</w:t>
            </w:r>
          </w:p>
        </w:tc>
        <w:tc>
          <w:tcPr>
            <w:tcW w:type="dxa" w:w="144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Planned hours</w:t>
            </w:r>
          </w:p>
        </w:tc>
        <w:tc>
          <w:tcPr>
            <w:tcW w:type="dxa" w:w="144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Actual hours</w:t>
            </w:r>
          </w:p>
        </w:tc>
        <w:tc>
          <w:tcPr>
            <w:tcW w:type="dxa" w:w="129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Difference</w:t>
            </w:r>
          </w:p>
        </w:tc>
        <w:tc>
          <w:tcPr>
            <w:tcW w:type="dxa" w:w="3024"/>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Why the difference</w:t>
            </w:r>
          </w:p>
        </w:tc>
      </w:tr>
      <w:tr>
        <w:tc>
          <w:tcPr>
            <w:tcW w:type="dxa" w:w="2448"/>
            <w:tcBorders>
              <w:top w:val="single" w:sz="6" w:color="D9D9E0"/>
              <w:left w:val="single" w:sz="6" w:color="D9D9E0"/>
              <w:bottom w:val="single" w:sz="6" w:color="D9D9E0"/>
              <w:right w:val="single" w:sz="6" w:color="D9D9E0"/>
            </w:tcBorders>
          </w:tcPr>
          <w:p>
            <w:pPr>
              <w:spacing w:before="40" w:after="40"/>
            </w:pPr>
            <w:r>
              <w:rPr>
                <w:rFonts w:ascii="Calibri" w:hAnsi="Calibri"/>
                <w:sz w:val="20"/>
              </w:rPr>
              <w:t>1. Discovery &amp; Analysis</w:t>
            </w:r>
          </w:p>
        </w:tc>
        <w:tc>
          <w:tcPr>
            <w:tcW w:type="dxa" w:w="1440"/>
            <w:tcBorders>
              <w:top w:val="single" w:sz="6" w:color="D9D9E0"/>
              <w:left w:val="single" w:sz="6" w:color="D9D9E0"/>
              <w:bottom w:val="single" w:sz="6" w:color="D9D9E0"/>
              <w:right w:val="single" w:sz="6" w:color="D9D9E0"/>
            </w:tcBorders>
          </w:tcPr>
          <w:p>
            <w:pPr>
              <w:spacing w:before="40" w:after="40"/>
            </w:pPr>
            <w:r>
              <w:rPr>
                <w:rFonts w:ascii="Calibri" w:hAnsi="Calibri"/>
                <w:sz w:val="20"/>
              </w:rPr>
              <w:t>10</w:t>
            </w:r>
          </w:p>
        </w:tc>
        <w:tc>
          <w:tcPr>
            <w:tcW w:type="dxa" w:w="1440"/>
            <w:tcBorders>
              <w:top w:val="single" w:sz="6" w:color="D9D9E0"/>
              <w:left w:val="single" w:sz="6" w:color="D9D9E0"/>
              <w:bottom w:val="single" w:sz="6" w:color="D9D9E0"/>
              <w:right w:val="single" w:sz="6" w:color="D9D9E0"/>
            </w:tcBorders>
          </w:tcPr>
          <w:p>
            <w:pPr>
              <w:spacing w:before="40" w:after="40"/>
            </w:pPr>
            <w:r>
              <w:rPr>
                <w:rFonts w:ascii="Calibri" w:hAnsi="Calibri"/>
                <w:sz w:val="20"/>
              </w:rPr>
              <w:t>12</w:t>
            </w:r>
          </w:p>
        </w:tc>
        <w:tc>
          <w:tcPr>
            <w:tcW w:type="dxa" w:w="1296"/>
            <w:tcBorders>
              <w:top w:val="single" w:sz="6" w:color="D9D9E0"/>
              <w:left w:val="single" w:sz="6" w:color="D9D9E0"/>
              <w:bottom w:val="single" w:sz="6" w:color="D9D9E0"/>
              <w:right w:val="single" w:sz="6" w:color="D9D9E0"/>
            </w:tcBorders>
          </w:tcPr>
          <w:p>
            <w:pPr>
              <w:spacing w:before="40" w:after="40"/>
            </w:pPr>
            <w:r>
              <w:rPr>
                <w:rFonts w:ascii="Calibri" w:hAnsi="Calibri"/>
                <w:sz w:val="20"/>
              </w:rPr>
              <w:t>Analyzed 5 transcripts and 500 tickets thoroughly</w:t>
            </w:r>
          </w:p>
        </w:tc>
        <w:tc>
          <w:tcPr>
            <w:tcW w:type="dxa" w:w="3024"/>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2448"/>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sz w:val="20"/>
              </w:rPr>
              <w:t>2. Requirements (PRD v1)</w:t>
            </w:r>
          </w:p>
        </w:tc>
        <w:tc>
          <w:tcPr>
            <w:tcW w:type="dxa" w:w="1440"/>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sz w:val="20"/>
              </w:rPr>
              <w:t>8</w:t>
            </w:r>
          </w:p>
        </w:tc>
        <w:tc>
          <w:tcPr>
            <w:tcW w:type="dxa" w:w="1440"/>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sz w:val="20"/>
              </w:rPr>
              <w:t>8</w:t>
            </w:r>
          </w:p>
        </w:tc>
        <w:tc>
          <w:tcPr>
            <w:tcW w:type="dxa" w:w="1296"/>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sz w:val="20"/>
              </w:rPr>
              <w:t>Authored comprehensive user personas and FRs/NFRs</w:t>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2448"/>
            <w:tcBorders>
              <w:top w:val="single" w:sz="6" w:color="D9D9E0"/>
              <w:left w:val="single" w:sz="6" w:color="D9D9E0"/>
              <w:bottom w:val="single" w:sz="6" w:color="D9D9E0"/>
              <w:right w:val="single" w:sz="6" w:color="D9D9E0"/>
            </w:tcBorders>
          </w:tcPr>
          <w:p>
            <w:pPr>
              <w:spacing w:before="40" w:after="40"/>
            </w:pPr>
            <w:r>
              <w:rPr>
                <w:rFonts w:ascii="Calibri" w:hAnsi="Calibri"/>
                <w:sz w:val="20"/>
              </w:rPr>
              <w:t>3. Prompt Engineering</w:t>
            </w:r>
          </w:p>
        </w:tc>
        <w:tc>
          <w:tcPr>
            <w:tcW w:type="dxa" w:w="1440"/>
            <w:tcBorders>
              <w:top w:val="single" w:sz="6" w:color="D9D9E0"/>
              <w:left w:val="single" w:sz="6" w:color="D9D9E0"/>
              <w:bottom w:val="single" w:sz="6" w:color="D9D9E0"/>
              <w:right w:val="single" w:sz="6" w:color="D9D9E0"/>
            </w:tcBorders>
          </w:tcPr>
          <w:p>
            <w:pPr>
              <w:spacing w:before="40" w:after="40"/>
            </w:pPr>
            <w:r>
              <w:rPr>
                <w:rFonts w:ascii="Calibri" w:hAnsi="Calibri"/>
                <w:sz w:val="20"/>
              </w:rPr>
              <w:t>10</w:t>
            </w:r>
          </w:p>
        </w:tc>
        <w:tc>
          <w:tcPr>
            <w:tcW w:type="dxa" w:w="1440"/>
            <w:tcBorders>
              <w:top w:val="single" w:sz="6" w:color="D9D9E0"/>
              <w:left w:val="single" w:sz="6" w:color="D9D9E0"/>
              <w:bottom w:val="single" w:sz="6" w:color="D9D9E0"/>
              <w:right w:val="single" w:sz="6" w:color="D9D9E0"/>
            </w:tcBorders>
          </w:tcPr>
          <w:p>
            <w:pPr>
              <w:spacing w:before="40" w:after="40"/>
            </w:pPr>
            <w:r>
              <w:rPr>
                <w:rFonts w:ascii="Calibri" w:hAnsi="Calibri"/>
                <w:sz w:val="20"/>
              </w:rPr>
              <w:t>11</w:t>
            </w:r>
          </w:p>
        </w:tc>
        <w:tc>
          <w:tcPr>
            <w:tcW w:type="dxa" w:w="1296"/>
            <w:tcBorders>
              <w:top w:val="single" w:sz="6" w:color="D9D9E0"/>
              <w:left w:val="single" w:sz="6" w:color="D9D9E0"/>
              <w:bottom w:val="single" w:sz="6" w:color="D9D9E0"/>
              <w:right w:val="single" w:sz="6" w:color="D9D9E0"/>
            </w:tcBorders>
          </w:tcPr>
          <w:p>
            <w:pPr>
              <w:spacing w:before="40" w:after="40"/>
            </w:pPr>
            <w:r>
              <w:rPr>
                <w:rFonts w:ascii="Calibri" w:hAnsi="Calibri"/>
                <w:sz w:val="20"/>
              </w:rPr>
              <w:t>Developed XML delimiter sandboxing and extraction</w:t>
            </w:r>
          </w:p>
        </w:tc>
        <w:tc>
          <w:tcPr>
            <w:tcW w:type="dxa" w:w="3024"/>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2448"/>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sz w:val="20"/>
              </w:rPr>
              <w:t>4. Sprint &amp; Capacity Plan</w:t>
            </w:r>
          </w:p>
        </w:tc>
        <w:tc>
          <w:tcPr>
            <w:tcW w:type="dxa" w:w="1440"/>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sz w:val="20"/>
              </w:rPr>
              <w:t>6</w:t>
            </w:r>
          </w:p>
        </w:tc>
        <w:tc>
          <w:tcPr>
            <w:tcW w:type="dxa" w:w="1440"/>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sz w:val="20"/>
              </w:rPr>
              <w:t>5</w:t>
            </w:r>
          </w:p>
        </w:tc>
        <w:tc>
          <w:tcPr>
            <w:tcW w:type="dxa" w:w="1296"/>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sz w:val="20"/>
              </w:rPr>
              <w:t>WBS and capacity modeling</w:t>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2448"/>
            <w:tcBorders>
              <w:top w:val="single" w:sz="6" w:color="D9D9E0"/>
              <w:left w:val="single" w:sz="6" w:color="D9D9E0"/>
              <w:bottom w:val="single" w:sz="6" w:color="D9D9E0"/>
              <w:right w:val="single" w:sz="6" w:color="D9D9E0"/>
            </w:tcBorders>
          </w:tcPr>
          <w:p>
            <w:pPr>
              <w:spacing w:before="40" w:after="40"/>
            </w:pPr>
            <w:r>
              <w:rPr>
                <w:rFonts w:ascii="Calibri" w:hAnsi="Calibri"/>
                <w:sz w:val="20"/>
              </w:rPr>
              <w:t>5. Implementation &amp; Tests</w:t>
            </w:r>
          </w:p>
        </w:tc>
        <w:tc>
          <w:tcPr>
            <w:tcW w:type="dxa" w:w="1440"/>
            <w:tcBorders>
              <w:top w:val="single" w:sz="6" w:color="D9D9E0"/>
              <w:left w:val="single" w:sz="6" w:color="D9D9E0"/>
              <w:bottom w:val="single" w:sz="6" w:color="D9D9E0"/>
              <w:right w:val="single" w:sz="6" w:color="D9D9E0"/>
            </w:tcBorders>
          </w:tcPr>
          <w:p>
            <w:pPr>
              <w:spacing w:before="40" w:after="40"/>
            </w:pPr>
            <w:r>
              <w:rPr>
                <w:rFonts w:ascii="Calibri" w:hAnsi="Calibri"/>
                <w:sz w:val="20"/>
              </w:rPr>
              <w:t>25</w:t>
            </w:r>
          </w:p>
        </w:tc>
        <w:tc>
          <w:tcPr>
            <w:tcW w:type="dxa" w:w="1440"/>
            <w:tcBorders>
              <w:top w:val="single" w:sz="6" w:color="D9D9E0"/>
              <w:left w:val="single" w:sz="6" w:color="D9D9E0"/>
              <w:bottom w:val="single" w:sz="6" w:color="D9D9E0"/>
              <w:right w:val="single" w:sz="6" w:color="D9D9E0"/>
            </w:tcBorders>
          </w:tcPr>
          <w:p>
            <w:pPr>
              <w:spacing w:before="40" w:after="40"/>
            </w:pPr>
            <w:r>
              <w:rPr>
                <w:rFonts w:ascii="Calibri" w:hAnsi="Calibri"/>
                <w:sz w:val="20"/>
              </w:rPr>
              <w:t>28</w:t>
            </w:r>
          </w:p>
        </w:tc>
        <w:tc>
          <w:tcPr>
            <w:tcW w:type="dxa" w:w="1296"/>
            <w:tcBorders>
              <w:top w:val="single" w:sz="6" w:color="D9D9E0"/>
              <w:left w:val="single" w:sz="6" w:color="D9D9E0"/>
              <w:bottom w:val="single" w:sz="6" w:color="D9D9E0"/>
              <w:right w:val="single" w:sz="6" w:color="D9D9E0"/>
            </w:tcBorders>
          </w:tcPr>
          <w:p>
            <w:pPr>
              <w:spacing w:before="40" w:after="40"/>
            </w:pPr>
            <w:r>
              <w:rPr>
                <w:rFonts w:ascii="Calibri" w:hAnsi="Calibri"/>
                <w:sz w:val="20"/>
              </w:rPr>
              <w:t>Built modular monolith, LangGraph graph, 35 unit/integration tests</w:t>
            </w:r>
          </w:p>
        </w:tc>
        <w:tc>
          <w:tcPr>
            <w:tcW w:type="dxa" w:w="3024"/>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2448"/>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sz w:val="20"/>
              </w:rPr>
              <w:t>6. Evaluation, Report, Video</w:t>
            </w:r>
          </w:p>
        </w:tc>
        <w:tc>
          <w:tcPr>
            <w:tcW w:type="dxa" w:w="1440"/>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sz w:val="20"/>
              </w:rPr>
              <w:t>20</w:t>
            </w:r>
          </w:p>
        </w:tc>
        <w:tc>
          <w:tcPr>
            <w:tcW w:type="dxa" w:w="1440"/>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sz w:val="20"/>
              </w:rPr>
              <w:t>22</w:t>
            </w:r>
          </w:p>
        </w:tc>
        <w:tc>
          <w:tcPr>
            <w:tcW w:type="dxa" w:w="1296"/>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sz w:val="20"/>
              </w:rPr>
              <w:t>Batch CLI run, metrics reports, 20-min video script, HyperFrames</w:t>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2448"/>
            <w:tcBorders>
              <w:top w:val="single" w:sz="6" w:color="D9D9E0"/>
              <w:left w:val="single" w:sz="6" w:color="D9D9E0"/>
              <w:bottom w:val="single" w:sz="6" w:color="D9D9E0"/>
              <w:right w:val="single" w:sz="6" w:color="D9D9E0"/>
            </w:tcBorders>
          </w:tcPr>
          <w:p>
            <w:pPr>
              <w:spacing w:before="50" w:after="50"/>
            </w:pPr>
            <w:r>
              <w:rPr>
                <w:sz w:val="16"/>
              </w:rPr>
              <w:t>Total</w:t>
            </w:r>
          </w:p>
        </w:tc>
        <w:tc>
          <w:tcPr>
            <w:tcW w:type="dxa" w:w="1440"/>
            <w:tcBorders>
              <w:top w:val="single" w:sz="6" w:color="D9D9E0"/>
              <w:left w:val="single" w:sz="6" w:color="D9D9E0"/>
              <w:bottom w:val="single" w:sz="6" w:color="D9D9E0"/>
              <w:right w:val="single" w:sz="6" w:color="D9D9E0"/>
            </w:tcBorders>
          </w:tcPr>
          <w:p>
            <w:pPr>
              <w:spacing w:before="50" w:after="50"/>
            </w:pPr>
            <w:r>
              <w:rPr>
                <w:sz w:val="16"/>
              </w:rPr>
            </w:r>
          </w:p>
        </w:tc>
        <w:tc>
          <w:tcPr>
            <w:tcW w:type="dxa" w:w="1440"/>
            <w:tcBorders>
              <w:top w:val="single" w:sz="6" w:color="D9D9E0"/>
              <w:left w:val="single" w:sz="6" w:color="D9D9E0"/>
              <w:bottom w:val="single" w:sz="6" w:color="D9D9E0"/>
              <w:right w:val="single" w:sz="6" w:color="D9D9E0"/>
            </w:tcBorders>
          </w:tcPr>
          <w:p>
            <w:pPr>
              <w:spacing w:before="50" w:after="50"/>
            </w:pPr>
            <w:r>
              <w:rPr>
                <w:sz w:val="16"/>
              </w:rPr>
            </w:r>
          </w:p>
        </w:tc>
        <w:tc>
          <w:tcPr>
            <w:tcW w:type="dxa" w:w="1296"/>
            <w:tcBorders>
              <w:top w:val="single" w:sz="6" w:color="D9D9E0"/>
              <w:left w:val="single" w:sz="6" w:color="D9D9E0"/>
              <w:bottom w:val="single" w:sz="6" w:color="D9D9E0"/>
              <w:right w:val="single" w:sz="6" w:color="D9D9E0"/>
            </w:tcBorders>
          </w:tcPr>
          <w:p>
            <w:pPr>
              <w:spacing w:before="50" w:after="50"/>
            </w:pPr>
            <w:r>
              <w:rPr>
                <w:sz w:val="16"/>
              </w:rPr>
            </w:r>
          </w:p>
        </w:tc>
        <w:tc>
          <w:tcPr>
            <w:tcW w:type="dxa" w:w="3024"/>
            <w:tcBorders>
              <w:top w:val="single" w:sz="6" w:color="D9D9E0"/>
              <w:left w:val="single" w:sz="6" w:color="D9D9E0"/>
              <w:bottom w:val="single" w:sz="6" w:color="D9D9E0"/>
              <w:right w:val="single" w:sz="6" w:color="D9D9E0"/>
            </w:tcBorders>
          </w:tcPr>
          <w:p>
            <w:pPr>
              <w:spacing w:before="50" w:after="50"/>
            </w:pPr>
            <w:r>
              <w:rPr>
                <w:sz w:val="16"/>
              </w:rPr>
            </w:r>
          </w:p>
        </w:tc>
      </w:tr>
    </w:tbl>
    <w:p>
      <w:pPr>
        <w:spacing w:after="80"/>
      </w:pPr>
    </w:p>
    <w:p>
      <w:r>
        <w:br w:type="page"/>
      </w:r>
    </w:p>
    <w:p>
      <w:pPr>
        <w:spacing w:before="440" w:after="60"/>
        <w:pBdr>
          <w:bottom w:val="single" w:sz="8" w:space="6" w:color="E8660A"/>
        </w:pBdr>
      </w:pPr>
      <w:r>
        <w:rPr>
          <w:b/>
          <w:color w:val="E8660A"/>
          <w:sz w:val="34"/>
        </w:rPr>
        <w:t xml:space="preserve">3   </w:t>
      </w:r>
      <w:r>
        <w:rPr>
          <w:b/>
          <w:color w:val="1A1A2E"/>
          <w:sz w:val="34"/>
        </w:rPr>
        <w:t>Week one: daily entries</w:t>
      </w:r>
    </w:p>
    <w:tbl>
      <w:tblPr>
        <w:tblW w:type="auto" w:w="0"/>
        <w:jc w:val="center"/>
        <w:tblLayout w:type="fixed"/>
        <w:tblLook w:firstColumn="1" w:firstRow="1" w:lastColumn="0" w:lastRow="0" w:noHBand="0" w:noVBand="1" w:val="04A0"/>
      </w:tblPr>
      <w:tblGrid>
        <w:gridCol w:w="1608"/>
        <w:gridCol w:w="1608"/>
        <w:gridCol w:w="1608"/>
        <w:gridCol w:w="1608"/>
        <w:gridCol w:w="1608"/>
        <w:gridCol w:w="1608"/>
      </w:tblGrid>
      <w:tr>
        <w:tc>
          <w:tcPr>
            <w:tcW w:type="dxa" w:w="1152"/>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Date</w:t>
            </w:r>
          </w:p>
        </w:tc>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Task</w:t>
            </w:r>
          </w:p>
        </w:tc>
        <w:tc>
          <w:tcPr>
            <w:tcW w:type="dxa" w:w="86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Stage</w:t>
            </w:r>
          </w:p>
        </w:tc>
        <w:tc>
          <w:tcPr>
            <w:tcW w:type="dxa" w:w="86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Hours</w:t>
            </w:r>
          </w:p>
        </w:tc>
        <w:tc>
          <w:tcPr>
            <w:tcW w:type="dxa" w:w="230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What it produced</w:t>
            </w:r>
          </w:p>
        </w:tc>
        <w:tc>
          <w:tcPr>
            <w:tcW w:type="dxa" w:w="1728"/>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Blocked by anything?</w:t>
            </w:r>
          </w:p>
        </w:tc>
      </w:tr>
      <w:tr>
        <w:tc>
          <w:tcPr>
            <w:tcW w:type="dxa" w:w="1152"/>
            <w:tcBorders>
              <w:top w:val="single" w:sz="6" w:color="D9D9E0"/>
              <w:left w:val="single" w:sz="6" w:color="D9D9E0"/>
              <w:bottom w:val="single" w:sz="6" w:color="D9D9E0"/>
              <w:right w:val="single" w:sz="6" w:color="D9D9E0"/>
            </w:tcBorders>
          </w:tcPr>
          <w:p>
            <w:pPr>
              <w:spacing w:before="40" w:after="40"/>
            </w:pPr>
            <w:r>
              <w:rPr>
                <w:rFonts w:ascii="Calibri" w:hAnsi="Calibri"/>
                <w:sz w:val="20"/>
              </w:rPr>
              <w:t>Day 1 (Oct 24)</w:t>
            </w:r>
          </w:p>
        </w:tc>
        <w:tc>
          <w:tcPr>
            <w:tcW w:type="dxa" w:w="2736"/>
            <w:tcBorders>
              <w:top w:val="single" w:sz="6" w:color="D9D9E0"/>
              <w:left w:val="single" w:sz="6" w:color="D9D9E0"/>
              <w:bottom w:val="single" w:sz="6" w:color="D9D9E0"/>
              <w:right w:val="single" w:sz="6" w:color="D9D9E0"/>
            </w:tcBorders>
          </w:tcPr>
          <w:p>
            <w:pPr>
              <w:spacing w:before="40" w:after="40"/>
            </w:pPr>
            <w:r>
              <w:rPr>
                <w:rFonts w:ascii="Calibri" w:hAnsi="Calibri"/>
                <w:sz w:val="20"/>
              </w:rPr>
              <w:t>Stage 1</w:t>
            </w:r>
          </w:p>
        </w:tc>
        <w:tc>
          <w:tcPr>
            <w:tcW w:type="dxa" w:w="864"/>
            <w:tcBorders>
              <w:top w:val="single" w:sz="6" w:color="D9D9E0"/>
              <w:left w:val="single" w:sz="6" w:color="D9D9E0"/>
              <w:bottom w:val="single" w:sz="6" w:color="D9D9E0"/>
              <w:right w:val="single" w:sz="6" w:color="D9D9E0"/>
            </w:tcBorders>
          </w:tcPr>
          <w:p>
            <w:pPr>
              <w:spacing w:before="40" w:after="40"/>
            </w:pPr>
            <w:r>
              <w:rPr>
                <w:rFonts w:ascii="Calibri" w:hAnsi="Calibri"/>
                <w:sz w:val="20"/>
              </w:rPr>
              <w:t>6.0</w:t>
            </w:r>
          </w:p>
        </w:tc>
        <w:tc>
          <w:tcPr>
            <w:tcW w:type="dxa" w:w="864"/>
            <w:tcBorders>
              <w:top w:val="single" w:sz="6" w:color="D9D9E0"/>
              <w:left w:val="single" w:sz="6" w:color="D9D9E0"/>
              <w:bottom w:val="single" w:sz="6" w:color="D9D9E0"/>
              <w:right w:val="single" w:sz="6" w:color="D9D9E0"/>
            </w:tcBorders>
          </w:tcPr>
          <w:p>
            <w:pPr>
              <w:spacing w:before="40" w:after="40"/>
            </w:pPr>
            <w:r>
              <w:rPr>
                <w:rFonts w:ascii="Calibri" w:hAnsi="Calibri"/>
                <w:sz w:val="20"/>
              </w:rPr>
              <w:t>Ingested 5 transcripts and analyzed 500 tickets EDA</w:t>
            </w:r>
          </w:p>
        </w:tc>
        <w:tc>
          <w:tcPr>
            <w:tcW w:type="dxa" w:w="2304"/>
            <w:tcBorders>
              <w:top w:val="single" w:sz="6" w:color="D9D9E0"/>
              <w:left w:val="single" w:sz="6" w:color="D9D9E0"/>
              <w:bottom w:val="single" w:sz="6" w:color="D9D9E0"/>
              <w:right w:val="single" w:sz="6" w:color="D9D9E0"/>
            </w:tcBorders>
          </w:tcPr>
          <w:p>
            <w:pPr>
              <w:spacing w:before="40" w:after="40"/>
            </w:pPr>
            <w:r>
              <w:rPr>
                <w:rFonts w:ascii="Calibri" w:hAnsi="Calibri"/>
                <w:sz w:val="20"/>
              </w:rPr>
              <w:t>Vocabulary mismatch identified</w:t>
            </w:r>
          </w:p>
        </w:tc>
        <w:tc>
          <w:tcPr>
            <w:tcW w:type="dxa" w:w="1728"/>
            <w:tcBorders>
              <w:top w:val="single" w:sz="6" w:color="D9D9E0"/>
              <w:left w:val="single" w:sz="6" w:color="D9D9E0"/>
              <w:bottom w:val="single" w:sz="6" w:color="D9D9E0"/>
              <w:right w:val="single" w:sz="6" w:color="D9D9E0"/>
            </w:tcBorders>
          </w:tcPr>
          <w:p>
            <w:pPr>
              <w:spacing w:before="40" w:after="40"/>
            </w:pPr>
            <w:r>
              <w:rPr>
                <w:rFonts w:ascii="Calibri" w:hAnsi="Calibri"/>
                <w:sz w:val="20"/>
              </w:rPr>
              <w:t>None</w:t>
            </w:r>
          </w:p>
        </w:tc>
      </w:tr>
      <w:tr>
        <w:tc>
          <w:tcPr>
            <w:tcW w:type="dxa" w:w="1152"/>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sz w:val="20"/>
              </w:rPr>
              <w:t>Day 2 (Oct 25)</w:t>
            </w:r>
          </w:p>
        </w:tc>
        <w:tc>
          <w:tcPr>
            <w:tcW w:type="dxa" w:w="2736"/>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sz w:val="20"/>
              </w:rPr>
              <w:t>Stage 1</w:t>
            </w:r>
          </w:p>
        </w:tc>
        <w:tc>
          <w:tcPr>
            <w:tcW w:type="dxa" w:w="864"/>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sz w:val="20"/>
              </w:rPr>
              <w:t>6.0</w:t>
            </w:r>
          </w:p>
        </w:tc>
        <w:tc>
          <w:tcPr>
            <w:tcW w:type="dxa" w:w="864"/>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sz w:val="20"/>
              </w:rPr>
              <w:t>Formulated problem statement and completed Discovery Workbook</w:t>
            </w:r>
          </w:p>
        </w:tc>
        <w:tc>
          <w:tcPr>
            <w:tcW w:type="dxa" w:w="2304"/>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sz w:val="20"/>
              </w:rPr>
              <w:t>Discovery validated</w:t>
            </w:r>
          </w:p>
        </w:tc>
        <w:tc>
          <w:tcPr>
            <w:tcW w:type="dxa" w:w="1728"/>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sz w:val="20"/>
              </w:rPr>
              <w:t>None</w:t>
            </w:r>
          </w:p>
        </w:tc>
      </w:tr>
      <w:tr>
        <w:tc>
          <w:tcPr>
            <w:tcW w:type="dxa" w:w="1152"/>
            <w:tcBorders>
              <w:top w:val="single" w:sz="6" w:color="D9D9E0"/>
              <w:left w:val="single" w:sz="6" w:color="D9D9E0"/>
              <w:bottom w:val="single" w:sz="6" w:color="D9D9E0"/>
              <w:right w:val="single" w:sz="6" w:color="D9D9E0"/>
            </w:tcBorders>
          </w:tcPr>
          <w:p>
            <w:pPr>
              <w:spacing w:before="40" w:after="40"/>
            </w:pPr>
            <w:r>
              <w:rPr>
                <w:rFonts w:ascii="Calibri" w:hAnsi="Calibri"/>
                <w:sz w:val="20"/>
              </w:rPr>
              <w:t>Day 3 (Oct 26)</w:t>
            </w:r>
          </w:p>
        </w:tc>
        <w:tc>
          <w:tcPr>
            <w:tcW w:type="dxa" w:w="2736"/>
            <w:tcBorders>
              <w:top w:val="single" w:sz="6" w:color="D9D9E0"/>
              <w:left w:val="single" w:sz="6" w:color="D9D9E0"/>
              <w:bottom w:val="single" w:sz="6" w:color="D9D9E0"/>
              <w:right w:val="single" w:sz="6" w:color="D9D9E0"/>
            </w:tcBorders>
          </w:tcPr>
          <w:p>
            <w:pPr>
              <w:spacing w:before="40" w:after="40"/>
            </w:pPr>
            <w:r>
              <w:rPr>
                <w:rFonts w:ascii="Calibri" w:hAnsi="Calibri"/>
                <w:sz w:val="20"/>
              </w:rPr>
              <w:t>Stage 2</w:t>
            </w:r>
          </w:p>
        </w:tc>
        <w:tc>
          <w:tcPr>
            <w:tcW w:type="dxa" w:w="864"/>
            <w:tcBorders>
              <w:top w:val="single" w:sz="6" w:color="D9D9E0"/>
              <w:left w:val="single" w:sz="6" w:color="D9D9E0"/>
              <w:bottom w:val="single" w:sz="6" w:color="D9D9E0"/>
              <w:right w:val="single" w:sz="6" w:color="D9D9E0"/>
            </w:tcBorders>
          </w:tcPr>
          <w:p>
            <w:pPr>
              <w:spacing w:before="40" w:after="40"/>
            </w:pPr>
            <w:r>
              <w:rPr>
                <w:rFonts w:ascii="Calibri" w:hAnsi="Calibri"/>
                <w:sz w:val="20"/>
              </w:rPr>
              <w:t>8.0</w:t>
            </w:r>
          </w:p>
        </w:tc>
        <w:tc>
          <w:tcPr>
            <w:tcW w:type="dxa" w:w="864"/>
            <w:tcBorders>
              <w:top w:val="single" w:sz="6" w:color="D9D9E0"/>
              <w:left w:val="single" w:sz="6" w:color="D9D9E0"/>
              <w:bottom w:val="single" w:sz="6" w:color="D9D9E0"/>
              <w:right w:val="single" w:sz="6" w:color="D9D9E0"/>
            </w:tcBorders>
          </w:tcPr>
          <w:p>
            <w:pPr>
              <w:spacing w:before="40" w:after="40"/>
            </w:pPr>
            <w:r>
              <w:rPr>
                <w:rFonts w:ascii="Calibri" w:hAnsi="Calibri"/>
                <w:sz w:val="20"/>
              </w:rPr>
              <w:t>Authored PRD v1 with FR-01 through FR-10 and NFRs</w:t>
            </w:r>
          </w:p>
        </w:tc>
        <w:tc>
          <w:tcPr>
            <w:tcW w:type="dxa" w:w="2304"/>
            <w:tcBorders>
              <w:top w:val="single" w:sz="6" w:color="D9D9E0"/>
              <w:left w:val="single" w:sz="6" w:color="D9D9E0"/>
              <w:bottom w:val="single" w:sz="6" w:color="D9D9E0"/>
              <w:right w:val="single" w:sz="6" w:color="D9D9E0"/>
            </w:tcBorders>
          </w:tcPr>
          <w:p>
            <w:pPr>
              <w:spacing w:before="40" w:after="40"/>
            </w:pPr>
            <w:r>
              <w:rPr>
                <w:rFonts w:ascii="Calibri" w:hAnsi="Calibri"/>
                <w:sz w:val="20"/>
              </w:rPr>
              <w:t>PRD v1 drafted</w:t>
            </w:r>
          </w:p>
        </w:tc>
        <w:tc>
          <w:tcPr>
            <w:tcW w:type="dxa" w:w="1728"/>
            <w:tcBorders>
              <w:top w:val="single" w:sz="6" w:color="D9D9E0"/>
              <w:left w:val="single" w:sz="6" w:color="D9D9E0"/>
              <w:bottom w:val="single" w:sz="6" w:color="D9D9E0"/>
              <w:right w:val="single" w:sz="6" w:color="D9D9E0"/>
            </w:tcBorders>
          </w:tcPr>
          <w:p>
            <w:pPr>
              <w:spacing w:before="40" w:after="40"/>
            </w:pPr>
            <w:r>
              <w:rPr>
                <w:rFonts w:ascii="Calibri" w:hAnsi="Calibri"/>
                <w:sz w:val="20"/>
              </w:rPr>
              <w:t>None</w:t>
            </w:r>
          </w:p>
        </w:tc>
      </w:tr>
      <w:tr>
        <w:tc>
          <w:tcPr>
            <w:tcW w:type="dxa" w:w="1152"/>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sz w:val="20"/>
              </w:rPr>
              <w:t>Day 4 (Oct 27)</w:t>
            </w:r>
          </w:p>
        </w:tc>
        <w:tc>
          <w:tcPr>
            <w:tcW w:type="dxa" w:w="2736"/>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sz w:val="20"/>
              </w:rPr>
              <w:t>Stage 3</w:t>
            </w:r>
          </w:p>
        </w:tc>
        <w:tc>
          <w:tcPr>
            <w:tcW w:type="dxa" w:w="864"/>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sz w:val="20"/>
              </w:rPr>
              <w:t>11.0</w:t>
            </w:r>
          </w:p>
        </w:tc>
        <w:tc>
          <w:tcPr>
            <w:tcW w:type="dxa" w:w="864"/>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sz w:val="20"/>
              </w:rPr>
              <w:t>Designed prompt templates with XML sandboxing and extraction</w:t>
            </w:r>
          </w:p>
        </w:tc>
        <w:tc>
          <w:tcPr>
            <w:tcW w:type="dxa" w:w="2304"/>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sz w:val="20"/>
              </w:rPr>
              <w:t>Prompt library completed</w:t>
            </w:r>
          </w:p>
        </w:tc>
        <w:tc>
          <w:tcPr>
            <w:tcW w:type="dxa" w:w="1728"/>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sz w:val="20"/>
              </w:rPr>
              <w:t>None</w:t>
            </w:r>
          </w:p>
        </w:tc>
      </w:tr>
      <w:tr>
        <w:tc>
          <w:tcPr>
            <w:tcW w:type="dxa" w:w="1152"/>
            <w:tcBorders>
              <w:top w:val="single" w:sz="6" w:color="D9D9E0"/>
              <w:left w:val="single" w:sz="6" w:color="D9D9E0"/>
              <w:bottom w:val="single" w:sz="6" w:color="D9D9E0"/>
              <w:right w:val="single" w:sz="6" w:color="D9D9E0"/>
            </w:tcBorders>
          </w:tcPr>
          <w:p>
            <w:pPr>
              <w:spacing w:before="40" w:after="40"/>
            </w:pPr>
            <w:r>
              <w:rPr>
                <w:rFonts w:ascii="Calibri" w:hAnsi="Calibri"/>
                <w:sz w:val="20"/>
              </w:rPr>
              <w:t>Day 5 (Oct 28)</w:t>
            </w:r>
          </w:p>
        </w:tc>
        <w:tc>
          <w:tcPr>
            <w:tcW w:type="dxa" w:w="2736"/>
            <w:tcBorders>
              <w:top w:val="single" w:sz="6" w:color="D9D9E0"/>
              <w:left w:val="single" w:sz="6" w:color="D9D9E0"/>
              <w:bottom w:val="single" w:sz="6" w:color="D9D9E0"/>
              <w:right w:val="single" w:sz="6" w:color="D9D9E0"/>
            </w:tcBorders>
          </w:tcPr>
          <w:p>
            <w:pPr>
              <w:spacing w:before="40" w:after="40"/>
            </w:pPr>
            <w:r>
              <w:rPr>
                <w:rFonts w:ascii="Calibri" w:hAnsi="Calibri"/>
                <w:sz w:val="20"/>
              </w:rPr>
              <w:t>Stage 4</w:t>
            </w:r>
          </w:p>
        </w:tc>
        <w:tc>
          <w:tcPr>
            <w:tcW w:type="dxa" w:w="864"/>
            <w:tcBorders>
              <w:top w:val="single" w:sz="6" w:color="D9D9E0"/>
              <w:left w:val="single" w:sz="6" w:color="D9D9E0"/>
              <w:bottom w:val="single" w:sz="6" w:color="D9D9E0"/>
              <w:right w:val="single" w:sz="6" w:color="D9D9E0"/>
            </w:tcBorders>
          </w:tcPr>
          <w:p>
            <w:pPr>
              <w:spacing w:before="40" w:after="40"/>
            </w:pPr>
            <w:r>
              <w:rPr>
                <w:rFonts w:ascii="Calibri" w:hAnsi="Calibri"/>
                <w:sz w:val="20"/>
              </w:rPr>
              <w:t>5.0</w:t>
            </w:r>
          </w:p>
        </w:tc>
        <w:tc>
          <w:tcPr>
            <w:tcW w:type="dxa" w:w="864"/>
            <w:tcBorders>
              <w:top w:val="single" w:sz="6" w:color="D9D9E0"/>
              <w:left w:val="single" w:sz="6" w:color="D9D9E0"/>
              <w:bottom w:val="single" w:sz="6" w:color="D9D9E0"/>
              <w:right w:val="single" w:sz="6" w:color="D9D9E0"/>
            </w:tcBorders>
          </w:tcPr>
          <w:p>
            <w:pPr>
              <w:spacing w:before="40" w:after="40"/>
            </w:pPr>
            <w:r>
              <w:rPr>
                <w:rFonts w:ascii="Calibri" w:hAnsi="Calibri"/>
                <w:sz w:val="20"/>
              </w:rPr>
              <w:t>Drafted Sprint Backlog and Definition of Done</w:t>
            </w:r>
          </w:p>
        </w:tc>
        <w:tc>
          <w:tcPr>
            <w:tcW w:type="dxa" w:w="2304"/>
            <w:tcBorders>
              <w:top w:val="single" w:sz="6" w:color="D9D9E0"/>
              <w:left w:val="single" w:sz="6" w:color="D9D9E0"/>
              <w:bottom w:val="single" w:sz="6" w:color="D9D9E0"/>
              <w:right w:val="single" w:sz="6" w:color="D9D9E0"/>
            </w:tcBorders>
          </w:tcPr>
          <w:p>
            <w:pPr>
              <w:spacing w:before="40" w:after="40"/>
            </w:pPr>
            <w:r>
              <w:rPr>
                <w:rFonts w:ascii="Calibri" w:hAnsi="Calibri"/>
                <w:sz w:val="20"/>
              </w:rPr>
              <w:t>WBS and capacity finalized</w:t>
            </w:r>
          </w:p>
        </w:tc>
        <w:tc>
          <w:tcPr>
            <w:tcW w:type="dxa" w:w="1728"/>
            <w:tcBorders>
              <w:top w:val="single" w:sz="6" w:color="D9D9E0"/>
              <w:left w:val="single" w:sz="6" w:color="D9D9E0"/>
              <w:bottom w:val="single" w:sz="6" w:color="D9D9E0"/>
              <w:right w:val="single" w:sz="6" w:color="D9D9E0"/>
            </w:tcBorders>
          </w:tcPr>
          <w:p>
            <w:pPr>
              <w:spacing w:before="40" w:after="40"/>
            </w:pPr>
            <w:r>
              <w:rPr>
                <w:rFonts w:ascii="Calibri" w:hAnsi="Calibri"/>
                <w:sz w:val="20"/>
              </w:rPr>
              <w:t>None</w:t>
            </w:r>
          </w:p>
        </w:tc>
      </w:tr>
      <w:tr>
        <w:tc>
          <w:tcPr>
            <w:tcW w:type="dxa" w:w="1152"/>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sz w:val="20"/>
              </w:rPr>
              <w:t>Day 6 (Oct 29)</w:t>
            </w:r>
          </w:p>
        </w:tc>
        <w:tc>
          <w:tcPr>
            <w:tcW w:type="dxa" w:w="2736"/>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sz w:val="20"/>
              </w:rPr>
              <w:t>Stage 5</w:t>
            </w:r>
          </w:p>
        </w:tc>
        <w:tc>
          <w:tcPr>
            <w:tcW w:type="dxa" w:w="864"/>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sz w:val="20"/>
              </w:rPr>
              <w:t>14.0</w:t>
            </w:r>
          </w:p>
        </w:tc>
        <w:tc>
          <w:tcPr>
            <w:tcW w:type="dxa" w:w="864"/>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sz w:val="20"/>
              </w:rPr>
              <w:t>Built normalization, chunking (87 chunks), ChromaDB store</w:t>
            </w:r>
          </w:p>
        </w:tc>
        <w:tc>
          <w:tcPr>
            <w:tcW w:type="dxa" w:w="2304"/>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sz w:val="20"/>
              </w:rPr>
              <w:t>Phase 1 and 2 milestones</w:t>
            </w:r>
          </w:p>
        </w:tc>
        <w:tc>
          <w:tcPr>
            <w:tcW w:type="dxa" w:w="1728"/>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sz w:val="20"/>
              </w:rPr>
              <w:t>Resolved Pydantic v2 shim</w:t>
            </w:r>
          </w:p>
        </w:tc>
      </w:tr>
      <w:tr>
        <w:tc>
          <w:tcPr>
            <w:tcW w:type="dxa" w:w="1152"/>
            <w:tcBorders>
              <w:top w:val="single" w:sz="6" w:color="D9D9E0"/>
              <w:left w:val="single" w:sz="6" w:color="D9D9E0"/>
              <w:bottom w:val="single" w:sz="6" w:color="D9D9E0"/>
              <w:right w:val="single" w:sz="6" w:color="D9D9E0"/>
            </w:tcBorders>
          </w:tcPr>
          <w:p>
            <w:pPr>
              <w:spacing w:before="40" w:after="40"/>
            </w:pPr>
            <w:r>
              <w:rPr>
                <w:rFonts w:ascii="Calibri" w:hAnsi="Calibri"/>
                <w:sz w:val="20"/>
              </w:rPr>
              <w:t>Day 7 (Oct 30)</w:t>
            </w:r>
          </w:p>
        </w:tc>
        <w:tc>
          <w:tcPr>
            <w:tcW w:type="dxa" w:w="2736"/>
            <w:tcBorders>
              <w:top w:val="single" w:sz="6" w:color="D9D9E0"/>
              <w:left w:val="single" w:sz="6" w:color="D9D9E0"/>
              <w:bottom w:val="single" w:sz="6" w:color="D9D9E0"/>
              <w:right w:val="single" w:sz="6" w:color="D9D9E0"/>
            </w:tcBorders>
          </w:tcPr>
          <w:p>
            <w:pPr>
              <w:spacing w:before="40" w:after="40"/>
            </w:pPr>
            <w:r>
              <w:rPr>
                <w:rFonts w:ascii="Calibri" w:hAnsi="Calibri"/>
                <w:sz w:val="20"/>
              </w:rPr>
              <w:t>Stage 5</w:t>
            </w:r>
          </w:p>
        </w:tc>
        <w:tc>
          <w:tcPr>
            <w:tcW w:type="dxa" w:w="864"/>
            <w:tcBorders>
              <w:top w:val="single" w:sz="6" w:color="D9D9E0"/>
              <w:left w:val="single" w:sz="6" w:color="D9D9E0"/>
              <w:bottom w:val="single" w:sz="6" w:color="D9D9E0"/>
              <w:right w:val="single" w:sz="6" w:color="D9D9E0"/>
            </w:tcBorders>
          </w:tcPr>
          <w:p>
            <w:pPr>
              <w:spacing w:before="40" w:after="40"/>
            </w:pPr>
            <w:r>
              <w:rPr>
                <w:rFonts w:ascii="Calibri" w:hAnsi="Calibri"/>
                <w:sz w:val="20"/>
              </w:rPr>
              <w:t>14.0</w:t>
            </w:r>
          </w:p>
        </w:tc>
        <w:tc>
          <w:tcPr>
            <w:tcW w:type="dxa" w:w="864"/>
            <w:tcBorders>
              <w:top w:val="single" w:sz="6" w:color="D9D9E0"/>
              <w:left w:val="single" w:sz="6" w:color="D9D9E0"/>
              <w:bottom w:val="single" w:sz="6" w:color="D9D9E0"/>
              <w:right w:val="single" w:sz="6" w:color="D9D9E0"/>
            </w:tcBorders>
          </w:tcPr>
          <w:p>
            <w:pPr>
              <w:spacing w:before="40" w:after="40"/>
            </w:pPr>
            <w:r>
              <w:rPr>
                <w:rFonts w:ascii="Calibri" w:hAnsi="Calibri"/>
                <w:sz w:val="20"/>
              </w:rPr>
              <w:t>Implemented dual-gate router, cascade, guardrails, LangGraph</w:t>
            </w:r>
          </w:p>
        </w:tc>
        <w:tc>
          <w:tcPr>
            <w:tcW w:type="dxa" w:w="2304"/>
            <w:tcBorders>
              <w:top w:val="single" w:sz="6" w:color="D9D9E0"/>
              <w:left w:val="single" w:sz="6" w:color="D9D9E0"/>
              <w:bottom w:val="single" w:sz="6" w:color="D9D9E0"/>
              <w:right w:val="single" w:sz="6" w:color="D9D9E0"/>
            </w:tcBorders>
          </w:tcPr>
          <w:p>
            <w:pPr>
              <w:spacing w:before="40" w:after="40"/>
            </w:pPr>
            <w:r>
              <w:rPr>
                <w:rFonts w:ascii="Calibri" w:hAnsi="Calibri"/>
                <w:sz w:val="20"/>
              </w:rPr>
              <w:t>All 35 unit/integration tests passing</w:t>
            </w:r>
          </w:p>
        </w:tc>
        <w:tc>
          <w:tcPr>
            <w:tcW w:type="dxa" w:w="1728"/>
            <w:tcBorders>
              <w:top w:val="single" w:sz="6" w:color="D9D9E0"/>
              <w:left w:val="single" w:sz="6" w:color="D9D9E0"/>
              <w:bottom w:val="single" w:sz="6" w:color="D9D9E0"/>
              <w:right w:val="single" w:sz="6" w:color="D9D9E0"/>
            </w:tcBorders>
          </w:tcPr>
          <w:p>
            <w:pPr>
              <w:spacing w:before="40" w:after="40"/>
            </w:pPr>
            <w:r>
              <w:rPr>
                <w:rFonts w:ascii="Calibri" w:hAnsi="Calibri"/>
                <w:sz w:val="20"/>
              </w:rPr>
              <w:t>None</w:t>
            </w:r>
          </w:p>
        </w:tc>
      </w:tr>
      <w:tr>
        <w:tc>
          <w:tcPr>
            <w:tcW w:type="dxa" w:w="1152"/>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sz w:val="20"/>
              </w:rPr>
              <w:t>Day 8 (Oct 31)</w:t>
            </w:r>
          </w:p>
        </w:tc>
        <w:tc>
          <w:tcPr>
            <w:tcW w:type="dxa" w:w="2736"/>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sz w:val="20"/>
              </w:rPr>
              <w:t>Stage 6</w:t>
            </w:r>
          </w:p>
        </w:tc>
        <w:tc>
          <w:tcPr>
            <w:tcW w:type="dxa" w:w="864"/>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sz w:val="20"/>
              </w:rPr>
              <w:t>12.0</w:t>
            </w:r>
          </w:p>
        </w:tc>
        <w:tc>
          <w:tcPr>
            <w:tcW w:type="dxa" w:w="864"/>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sz w:val="20"/>
              </w:rPr>
              <w:t>Ran batch evaluation on 120 validation tickets, computed ECE</w:t>
            </w:r>
          </w:p>
        </w:tc>
        <w:tc>
          <w:tcPr>
            <w:tcW w:type="dxa" w:w="2304"/>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sz w:val="20"/>
              </w:rPr>
              <w:t>Achieved 68.3% FCR, 0.074 ECE</w:t>
            </w:r>
          </w:p>
        </w:tc>
        <w:tc>
          <w:tcPr>
            <w:tcW w:type="dxa" w:w="1728"/>
            <w:tcBorders>
              <w:top w:val="single" w:sz="6" w:color="D9D9E0"/>
              <w:left w:val="single" w:sz="6" w:color="D9D9E0"/>
              <w:bottom w:val="single" w:sz="6" w:color="D9D9E0"/>
              <w:right w:val="single" w:sz="6" w:color="D9D9E0"/>
            </w:tcBorders>
            <w:shd w:val="clear" w:fill="F4F4F7"/>
          </w:tcPr>
          <w:p>
            <w:pPr>
              <w:spacing w:before="40" w:after="40"/>
            </w:pPr>
            <w:r>
              <w:rPr>
                <w:rFonts w:ascii="Calibri" w:hAnsi="Calibri"/>
                <w:sz w:val="20"/>
              </w:rPr>
              <w:t>None</w:t>
            </w:r>
          </w:p>
        </w:tc>
      </w:tr>
      <w:tr>
        <w:tc>
          <w:tcPr>
            <w:tcW w:type="dxa" w:w="1152"/>
            <w:tcBorders>
              <w:top w:val="single" w:sz="6" w:color="D9D9E0"/>
              <w:left w:val="single" w:sz="6" w:color="D9D9E0"/>
              <w:bottom w:val="single" w:sz="6" w:color="D9D9E0"/>
              <w:right w:val="single" w:sz="6" w:color="D9D9E0"/>
            </w:tcBorders>
          </w:tcPr>
          <w:p>
            <w:pPr>
              <w:spacing w:before="40" w:after="40"/>
            </w:pPr>
            <w:r>
              <w:rPr>
                <w:rFonts w:ascii="Calibri" w:hAnsi="Calibri"/>
                <w:sz w:val="20"/>
              </w:rPr>
              <w:t>Day 9 (Nov 01)</w:t>
            </w:r>
          </w:p>
        </w:tc>
        <w:tc>
          <w:tcPr>
            <w:tcW w:type="dxa" w:w="2736"/>
            <w:tcBorders>
              <w:top w:val="single" w:sz="6" w:color="D9D9E0"/>
              <w:left w:val="single" w:sz="6" w:color="D9D9E0"/>
              <w:bottom w:val="single" w:sz="6" w:color="D9D9E0"/>
              <w:right w:val="single" w:sz="6" w:color="D9D9E0"/>
            </w:tcBorders>
          </w:tcPr>
          <w:p>
            <w:pPr>
              <w:spacing w:before="40" w:after="40"/>
            </w:pPr>
            <w:r>
              <w:rPr>
                <w:rFonts w:ascii="Calibri" w:hAnsi="Calibri"/>
                <w:sz w:val="20"/>
              </w:rPr>
              <w:t>Stage 6</w:t>
            </w:r>
          </w:p>
        </w:tc>
        <w:tc>
          <w:tcPr>
            <w:tcW w:type="dxa" w:w="864"/>
            <w:tcBorders>
              <w:top w:val="single" w:sz="6" w:color="D9D9E0"/>
              <w:left w:val="single" w:sz="6" w:color="D9D9E0"/>
              <w:bottom w:val="single" w:sz="6" w:color="D9D9E0"/>
              <w:right w:val="single" w:sz="6" w:color="D9D9E0"/>
            </w:tcBorders>
          </w:tcPr>
          <w:p>
            <w:pPr>
              <w:spacing w:before="40" w:after="40"/>
            </w:pPr>
            <w:r>
              <w:rPr>
                <w:rFonts w:ascii="Calibri" w:hAnsi="Calibri"/>
                <w:sz w:val="20"/>
              </w:rPr>
              <w:t>10.0</w:t>
            </w:r>
          </w:p>
        </w:tc>
        <w:tc>
          <w:tcPr>
            <w:tcW w:type="dxa" w:w="864"/>
            <w:tcBorders>
              <w:top w:val="single" w:sz="6" w:color="D9D9E0"/>
              <w:left w:val="single" w:sz="6" w:color="D9D9E0"/>
              <w:bottom w:val="single" w:sz="6" w:color="D9D9E0"/>
              <w:right w:val="single" w:sz="6" w:color="D9D9E0"/>
            </w:tcBorders>
          </w:tcPr>
          <w:p>
            <w:pPr>
              <w:spacing w:before="40" w:after="40"/>
            </w:pPr>
            <w:r>
              <w:rPr>
                <w:rFonts w:ascii="Calibri" w:hAnsi="Calibri"/>
                <w:sz w:val="20"/>
              </w:rPr>
              <w:t>Authored Capstone Report, HyperFrames slides, video script</w:t>
            </w:r>
          </w:p>
        </w:tc>
        <w:tc>
          <w:tcPr>
            <w:tcW w:type="dxa" w:w="2304"/>
            <w:tcBorders>
              <w:top w:val="single" w:sz="6" w:color="D9D9E0"/>
              <w:left w:val="single" w:sz="6" w:color="D9D9E0"/>
              <w:bottom w:val="single" w:sz="6" w:color="D9D9E0"/>
              <w:right w:val="single" w:sz="6" w:color="D9D9E0"/>
            </w:tcBorders>
          </w:tcPr>
          <w:p>
            <w:pPr>
              <w:spacing w:before="40" w:after="40"/>
            </w:pPr>
            <w:r>
              <w:rPr>
                <w:rFonts w:ascii="Calibri" w:hAnsi="Calibri"/>
                <w:sz w:val="20"/>
              </w:rPr>
              <w:t>Final deliverables packaged</w:t>
            </w:r>
          </w:p>
        </w:tc>
        <w:tc>
          <w:tcPr>
            <w:tcW w:type="dxa" w:w="1728"/>
            <w:tcBorders>
              <w:top w:val="single" w:sz="6" w:color="D9D9E0"/>
              <w:left w:val="single" w:sz="6" w:color="D9D9E0"/>
              <w:bottom w:val="single" w:sz="6" w:color="D9D9E0"/>
              <w:right w:val="single" w:sz="6" w:color="D9D9E0"/>
            </w:tcBorders>
          </w:tcPr>
          <w:p>
            <w:pPr>
              <w:spacing w:before="40" w:after="40"/>
            </w:pPr>
            <w:r>
              <w:rPr>
                <w:rFonts w:ascii="Calibri" w:hAnsi="Calibri"/>
                <w:sz w:val="20"/>
              </w:rPr>
              <w:t>None</w:t>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bl>
    <w:p>
      <w:pPr>
        <w:spacing w:after="80"/>
      </w:pPr>
    </w:p>
    <w:p>
      <w:r>
        <w:br w:type="page"/>
      </w:r>
    </w:p>
    <w:p>
      <w:pPr>
        <w:spacing w:before="440" w:after="60"/>
        <w:pBdr>
          <w:bottom w:val="single" w:sz="8" w:space="6" w:color="E8660A"/>
        </w:pBdr>
      </w:pPr>
      <w:r>
        <w:rPr>
          <w:b/>
          <w:color w:val="E8660A"/>
          <w:sz w:val="34"/>
        </w:rPr>
        <w:t xml:space="preserve">4   </w:t>
      </w:r>
      <w:r>
        <w:rPr>
          <w:b/>
          <w:color w:val="1A1A2E"/>
          <w:sz w:val="34"/>
        </w:rPr>
        <w:t>Week two: daily entries</w:t>
      </w:r>
    </w:p>
    <w:tbl>
      <w:tblPr>
        <w:tblW w:type="auto" w:w="0"/>
        <w:jc w:val="center"/>
        <w:tblLayout w:type="fixed"/>
        <w:tblLook w:firstColumn="1" w:firstRow="1" w:lastColumn="0" w:lastRow="0" w:noHBand="0" w:noVBand="1" w:val="04A0"/>
      </w:tblPr>
      <w:tblGrid>
        <w:gridCol w:w="1608"/>
        <w:gridCol w:w="1608"/>
        <w:gridCol w:w="1608"/>
        <w:gridCol w:w="1608"/>
        <w:gridCol w:w="1608"/>
        <w:gridCol w:w="1608"/>
      </w:tblGrid>
      <w:tr>
        <w:tc>
          <w:tcPr>
            <w:tcW w:type="dxa" w:w="1152"/>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Date</w:t>
            </w:r>
          </w:p>
        </w:tc>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Task</w:t>
            </w:r>
          </w:p>
        </w:tc>
        <w:tc>
          <w:tcPr>
            <w:tcW w:type="dxa" w:w="86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Stage</w:t>
            </w:r>
          </w:p>
        </w:tc>
        <w:tc>
          <w:tcPr>
            <w:tcW w:type="dxa" w:w="86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Hours</w:t>
            </w:r>
          </w:p>
        </w:tc>
        <w:tc>
          <w:tcPr>
            <w:tcW w:type="dxa" w:w="230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What it produced</w:t>
            </w:r>
          </w:p>
        </w:tc>
        <w:tc>
          <w:tcPr>
            <w:tcW w:type="dxa" w:w="1728"/>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Blocked by anything?</w:t>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bl>
    <w:p>
      <w:pPr>
        <w:spacing w:after="80"/>
      </w:pPr>
    </w:p>
    <w:p>
      <w:r>
        <w:br w:type="page"/>
      </w:r>
    </w:p>
    <w:p>
      <w:pPr>
        <w:spacing w:before="440" w:after="60"/>
        <w:pBdr>
          <w:bottom w:val="single" w:sz="8" w:space="6" w:color="E8660A"/>
        </w:pBdr>
      </w:pPr>
      <w:r>
        <w:rPr>
          <w:b/>
          <w:color w:val="E8660A"/>
          <w:sz w:val="34"/>
        </w:rPr>
        <w:t xml:space="preserve">5   </w:t>
      </w:r>
      <w:r>
        <w:rPr>
          <w:b/>
          <w:color w:val="1A1A2E"/>
          <w:sz w:val="34"/>
        </w:rPr>
        <w:t>Week three: daily entries</w:t>
      </w:r>
    </w:p>
    <w:tbl>
      <w:tblPr>
        <w:tblW w:type="auto" w:w="0"/>
        <w:jc w:val="center"/>
        <w:tblLayout w:type="fixed"/>
        <w:tblLook w:firstColumn="1" w:firstRow="1" w:lastColumn="0" w:lastRow="0" w:noHBand="0" w:noVBand="1" w:val="04A0"/>
      </w:tblPr>
      <w:tblGrid>
        <w:gridCol w:w="1608"/>
        <w:gridCol w:w="1608"/>
        <w:gridCol w:w="1608"/>
        <w:gridCol w:w="1608"/>
        <w:gridCol w:w="1608"/>
        <w:gridCol w:w="1608"/>
      </w:tblGrid>
      <w:tr>
        <w:tc>
          <w:tcPr>
            <w:tcW w:type="dxa" w:w="1152"/>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Date</w:t>
            </w:r>
          </w:p>
        </w:tc>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Task</w:t>
            </w:r>
          </w:p>
        </w:tc>
        <w:tc>
          <w:tcPr>
            <w:tcW w:type="dxa" w:w="86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Stage</w:t>
            </w:r>
          </w:p>
        </w:tc>
        <w:tc>
          <w:tcPr>
            <w:tcW w:type="dxa" w:w="86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Hours</w:t>
            </w:r>
          </w:p>
        </w:tc>
        <w:tc>
          <w:tcPr>
            <w:tcW w:type="dxa" w:w="2304"/>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What it produced</w:t>
            </w:r>
          </w:p>
        </w:tc>
        <w:tc>
          <w:tcPr>
            <w:tcW w:type="dxa" w:w="1728"/>
            <w:shd w:val="clear" w:fill="E8660A"/>
            <w:tcBorders>
              <w:top w:val="single" w:sz="6" w:color="D9D9E0"/>
              <w:left w:val="single" w:sz="6" w:color="D9D9E0"/>
              <w:bottom w:val="single" w:sz="6" w:color="D9D9E0"/>
              <w:right w:val="single" w:sz="6" w:color="D9D9E0"/>
            </w:tcBorders>
          </w:tcPr>
          <w:p>
            <w:pPr>
              <w:spacing w:before="60" w:after="60"/>
            </w:pPr>
            <w:r>
              <w:rPr>
                <w:b/>
                <w:color w:val="FFFFFF"/>
                <w:sz w:val="16"/>
              </w:rPr>
              <w:t>Blocked by anything?</w:t>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86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5"/>
              </w:rPr>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5"/>
              </w:rPr>
            </w:r>
          </w:p>
        </w:tc>
      </w:tr>
      <w:tr>
        <w:tc>
          <w:tcPr>
            <w:tcW w:type="dxa" w:w="1152"/>
            <w:tcBorders>
              <w:top w:val="single" w:sz="6" w:color="D9D9E0"/>
              <w:left w:val="single" w:sz="6" w:color="D9D9E0"/>
              <w:bottom w:val="single" w:sz="6" w:color="D9D9E0"/>
              <w:right w:val="single" w:sz="6" w:color="D9D9E0"/>
            </w:tcBorders>
          </w:tcPr>
          <w:p>
            <w:pPr>
              <w:spacing w:before="50" w:after="50"/>
            </w:pPr>
            <w:r>
              <w:rPr>
                <w:sz w:val="15"/>
              </w:rPr>
            </w:r>
          </w:p>
        </w:tc>
        <w:tc>
          <w:tcPr>
            <w:tcW w:type="dxa" w:w="2736"/>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864"/>
            <w:tcBorders>
              <w:top w:val="single" w:sz="6" w:color="D9D9E0"/>
              <w:left w:val="single" w:sz="6" w:color="D9D9E0"/>
              <w:bottom w:val="single" w:sz="6" w:color="D9D9E0"/>
              <w:right w:val="single" w:sz="6" w:color="D9D9E0"/>
            </w:tcBorders>
          </w:tcPr>
          <w:p>
            <w:pPr>
              <w:spacing w:before="50" w:after="50"/>
            </w:pPr>
            <w:r>
              <w:rPr>
                <w:sz w:val="15"/>
              </w:rPr>
            </w:r>
          </w:p>
        </w:tc>
        <w:tc>
          <w:tcPr>
            <w:tcW w:type="dxa" w:w="2304"/>
            <w:tcBorders>
              <w:top w:val="single" w:sz="6" w:color="D9D9E0"/>
              <w:left w:val="single" w:sz="6" w:color="D9D9E0"/>
              <w:bottom w:val="single" w:sz="6" w:color="D9D9E0"/>
              <w:right w:val="single" w:sz="6" w:color="D9D9E0"/>
            </w:tcBorders>
          </w:tcPr>
          <w:p>
            <w:pPr>
              <w:spacing w:before="50" w:after="50"/>
            </w:pPr>
            <w:r>
              <w:rPr>
                <w:sz w:val="15"/>
              </w:rPr>
            </w:r>
          </w:p>
        </w:tc>
        <w:tc>
          <w:tcPr>
            <w:tcW w:type="dxa" w:w="1728"/>
            <w:tcBorders>
              <w:top w:val="single" w:sz="6" w:color="D9D9E0"/>
              <w:left w:val="single" w:sz="6" w:color="D9D9E0"/>
              <w:bottom w:val="single" w:sz="6" w:color="D9D9E0"/>
              <w:right w:val="single" w:sz="6" w:color="D9D9E0"/>
            </w:tcBorders>
          </w:tcPr>
          <w:p>
            <w:pPr>
              <w:spacing w:before="50" w:after="50"/>
            </w:pPr>
            <w:r>
              <w:rPr>
                <w:sz w:val="15"/>
              </w:rPr>
            </w:r>
          </w:p>
        </w:tc>
      </w:tr>
    </w:tbl>
    <w:p>
      <w:pPr>
        <w:spacing w:after="80"/>
      </w:pPr>
    </w:p>
    <w:p>
      <w:r>
        <w:br w:type="page"/>
      </w:r>
    </w:p>
    <w:p>
      <w:pPr>
        <w:spacing w:before="440" w:after="60"/>
        <w:pBdr>
          <w:bottom w:val="single" w:sz="8" w:space="6" w:color="E8660A"/>
        </w:pBdr>
      </w:pPr>
      <w:r>
        <w:rPr>
          <w:b/>
          <w:color w:val="E8660A"/>
          <w:sz w:val="34"/>
        </w:rPr>
        <w:t xml:space="preserve">6   </w:t>
      </w:r>
      <w:r>
        <w:rPr>
          <w:b/>
          <w:color w:val="1A1A2E"/>
          <w:sz w:val="34"/>
        </w:rPr>
        <w:t>Estimates against reality</w:t>
      </w:r>
    </w:p>
    <w:p>
      <w:pPr>
        <w:spacing w:after="140"/>
      </w:pPr>
      <w:r>
        <w:rPr>
          <w:i w:val="0"/>
          <w:sz w:val="21"/>
        </w:rPr>
        <w:t>Pick the five largest items from your sprint plan and compare your estimate against what it took. This short table is one of the more revealing things in the whole submission, and it feeds directly into your report.</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3168"/>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Item</w:t>
            </w:r>
          </w:p>
        </w:tc>
        <w:tc>
          <w:tcPr>
            <w:tcW w:type="dxa" w:w="1584"/>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Estimated hours</w:t>
            </w:r>
          </w:p>
        </w:tc>
        <w:tc>
          <w:tcPr>
            <w:tcW w:type="dxa" w:w="1440"/>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Actual hours</w:t>
            </w:r>
          </w:p>
        </w:tc>
        <w:tc>
          <w:tcPr>
            <w:tcW w:type="dxa" w:w="3456"/>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Why the difference</w:t>
            </w:r>
          </w:p>
        </w:tc>
      </w:tr>
      <w:tr>
        <w:tc>
          <w:tcPr>
            <w:tcW w:type="dxa" w:w="3168"/>
            <w:tcBorders>
              <w:top w:val="single" w:sz="6" w:color="D9D9E0"/>
              <w:left w:val="single" w:sz="6" w:color="D9D9E0"/>
              <w:bottom w:val="single" w:sz="6" w:color="D9D9E0"/>
              <w:right w:val="single" w:sz="6" w:color="D9D9E0"/>
            </w:tcBorders>
          </w:tcPr>
          <w:p>
            <w:pPr>
              <w:spacing w:before="50" w:after="50"/>
            </w:pPr>
            <w:r>
              <w:rPr>
                <w:sz w:val="17"/>
              </w:rPr>
            </w:r>
          </w:p>
        </w:tc>
        <w:tc>
          <w:tcPr>
            <w:tcW w:type="dxa" w:w="1584"/>
            <w:tcBorders>
              <w:top w:val="single" w:sz="6" w:color="D9D9E0"/>
              <w:left w:val="single" w:sz="6" w:color="D9D9E0"/>
              <w:bottom w:val="single" w:sz="6" w:color="D9D9E0"/>
              <w:right w:val="single" w:sz="6" w:color="D9D9E0"/>
            </w:tcBorders>
          </w:tcPr>
          <w:p>
            <w:pPr>
              <w:spacing w:before="50" w:after="50"/>
            </w:pPr>
            <w:r>
              <w:rPr>
                <w:sz w:val="17"/>
              </w:rPr>
            </w:r>
          </w:p>
        </w:tc>
        <w:tc>
          <w:tcPr>
            <w:tcW w:type="dxa" w:w="1440"/>
            <w:tcBorders>
              <w:top w:val="single" w:sz="6" w:color="D9D9E0"/>
              <w:left w:val="single" w:sz="6" w:color="D9D9E0"/>
              <w:bottom w:val="single" w:sz="6" w:color="D9D9E0"/>
              <w:right w:val="single" w:sz="6" w:color="D9D9E0"/>
            </w:tcBorders>
          </w:tcPr>
          <w:p>
            <w:pPr>
              <w:spacing w:before="50" w:after="50"/>
            </w:pPr>
            <w:r>
              <w:rPr>
                <w:sz w:val="17"/>
              </w:rPr>
            </w:r>
          </w:p>
        </w:tc>
        <w:tc>
          <w:tcPr>
            <w:tcW w:type="dxa" w:w="3456"/>
            <w:tcBorders>
              <w:top w:val="single" w:sz="6" w:color="D9D9E0"/>
              <w:left w:val="single" w:sz="6" w:color="D9D9E0"/>
              <w:bottom w:val="single" w:sz="6" w:color="D9D9E0"/>
              <w:right w:val="single" w:sz="6" w:color="D9D9E0"/>
            </w:tcBorders>
          </w:tcPr>
          <w:p>
            <w:pPr>
              <w:spacing w:before="50" w:after="50"/>
            </w:pPr>
            <w:r>
              <w:rPr>
                <w:sz w:val="17"/>
              </w:rPr>
            </w:r>
          </w:p>
        </w:tc>
      </w:tr>
      <w:tr>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1584"/>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3456"/>
            <w:tcBorders>
              <w:top w:val="single" w:sz="6" w:color="D9D9E0"/>
              <w:left w:val="single" w:sz="6" w:color="D9D9E0"/>
              <w:bottom w:val="single" w:sz="6" w:color="D9D9E0"/>
              <w:right w:val="single" w:sz="6" w:color="D9D9E0"/>
            </w:tcBorders>
            <w:shd w:val="clear" w:fill="F4F4F7"/>
          </w:tcPr>
          <w:p>
            <w:pPr>
              <w:spacing w:before="50" w:after="50"/>
            </w:pPr>
            <w:r>
              <w:rPr>
                <w:sz w:val="17"/>
              </w:rPr>
            </w:r>
          </w:p>
        </w:tc>
      </w:tr>
      <w:tr>
        <w:tc>
          <w:tcPr>
            <w:tcW w:type="dxa" w:w="3168"/>
            <w:tcBorders>
              <w:top w:val="single" w:sz="6" w:color="D9D9E0"/>
              <w:left w:val="single" w:sz="6" w:color="D9D9E0"/>
              <w:bottom w:val="single" w:sz="6" w:color="D9D9E0"/>
              <w:right w:val="single" w:sz="6" w:color="D9D9E0"/>
            </w:tcBorders>
          </w:tcPr>
          <w:p>
            <w:pPr>
              <w:spacing w:before="50" w:after="50"/>
            </w:pPr>
            <w:r>
              <w:rPr>
                <w:sz w:val="17"/>
              </w:rPr>
            </w:r>
          </w:p>
        </w:tc>
        <w:tc>
          <w:tcPr>
            <w:tcW w:type="dxa" w:w="1584"/>
            <w:tcBorders>
              <w:top w:val="single" w:sz="6" w:color="D9D9E0"/>
              <w:left w:val="single" w:sz="6" w:color="D9D9E0"/>
              <w:bottom w:val="single" w:sz="6" w:color="D9D9E0"/>
              <w:right w:val="single" w:sz="6" w:color="D9D9E0"/>
            </w:tcBorders>
          </w:tcPr>
          <w:p>
            <w:pPr>
              <w:spacing w:before="50" w:after="50"/>
            </w:pPr>
            <w:r>
              <w:rPr>
                <w:sz w:val="17"/>
              </w:rPr>
            </w:r>
          </w:p>
        </w:tc>
        <w:tc>
          <w:tcPr>
            <w:tcW w:type="dxa" w:w="1440"/>
            <w:tcBorders>
              <w:top w:val="single" w:sz="6" w:color="D9D9E0"/>
              <w:left w:val="single" w:sz="6" w:color="D9D9E0"/>
              <w:bottom w:val="single" w:sz="6" w:color="D9D9E0"/>
              <w:right w:val="single" w:sz="6" w:color="D9D9E0"/>
            </w:tcBorders>
          </w:tcPr>
          <w:p>
            <w:pPr>
              <w:spacing w:before="50" w:after="50"/>
            </w:pPr>
            <w:r>
              <w:rPr>
                <w:sz w:val="17"/>
              </w:rPr>
            </w:r>
          </w:p>
        </w:tc>
        <w:tc>
          <w:tcPr>
            <w:tcW w:type="dxa" w:w="3456"/>
            <w:tcBorders>
              <w:top w:val="single" w:sz="6" w:color="D9D9E0"/>
              <w:left w:val="single" w:sz="6" w:color="D9D9E0"/>
              <w:bottom w:val="single" w:sz="6" w:color="D9D9E0"/>
              <w:right w:val="single" w:sz="6" w:color="D9D9E0"/>
            </w:tcBorders>
          </w:tcPr>
          <w:p>
            <w:pPr>
              <w:spacing w:before="50" w:after="50"/>
            </w:pPr>
            <w:r>
              <w:rPr>
                <w:sz w:val="17"/>
              </w:rPr>
            </w:r>
          </w:p>
        </w:tc>
      </w:tr>
      <w:tr>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1584"/>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3456"/>
            <w:tcBorders>
              <w:top w:val="single" w:sz="6" w:color="D9D9E0"/>
              <w:left w:val="single" w:sz="6" w:color="D9D9E0"/>
              <w:bottom w:val="single" w:sz="6" w:color="D9D9E0"/>
              <w:right w:val="single" w:sz="6" w:color="D9D9E0"/>
            </w:tcBorders>
            <w:shd w:val="clear" w:fill="F4F4F7"/>
          </w:tcPr>
          <w:p>
            <w:pPr>
              <w:spacing w:before="50" w:after="50"/>
            </w:pPr>
            <w:r>
              <w:rPr>
                <w:sz w:val="17"/>
              </w:rPr>
            </w:r>
          </w:p>
        </w:tc>
      </w:tr>
      <w:tr>
        <w:tc>
          <w:tcPr>
            <w:tcW w:type="dxa" w:w="3168"/>
            <w:tcBorders>
              <w:top w:val="single" w:sz="6" w:color="D9D9E0"/>
              <w:left w:val="single" w:sz="6" w:color="D9D9E0"/>
              <w:bottom w:val="single" w:sz="6" w:color="D9D9E0"/>
              <w:right w:val="single" w:sz="6" w:color="D9D9E0"/>
            </w:tcBorders>
          </w:tcPr>
          <w:p>
            <w:pPr>
              <w:spacing w:before="50" w:after="50"/>
            </w:pPr>
            <w:r>
              <w:rPr>
                <w:sz w:val="17"/>
              </w:rPr>
            </w:r>
          </w:p>
        </w:tc>
        <w:tc>
          <w:tcPr>
            <w:tcW w:type="dxa" w:w="1584"/>
            <w:tcBorders>
              <w:top w:val="single" w:sz="6" w:color="D9D9E0"/>
              <w:left w:val="single" w:sz="6" w:color="D9D9E0"/>
              <w:bottom w:val="single" w:sz="6" w:color="D9D9E0"/>
              <w:right w:val="single" w:sz="6" w:color="D9D9E0"/>
            </w:tcBorders>
          </w:tcPr>
          <w:p>
            <w:pPr>
              <w:spacing w:before="50" w:after="50"/>
            </w:pPr>
            <w:r>
              <w:rPr>
                <w:sz w:val="17"/>
              </w:rPr>
            </w:r>
          </w:p>
        </w:tc>
        <w:tc>
          <w:tcPr>
            <w:tcW w:type="dxa" w:w="1440"/>
            <w:tcBorders>
              <w:top w:val="single" w:sz="6" w:color="D9D9E0"/>
              <w:left w:val="single" w:sz="6" w:color="D9D9E0"/>
              <w:bottom w:val="single" w:sz="6" w:color="D9D9E0"/>
              <w:right w:val="single" w:sz="6" w:color="D9D9E0"/>
            </w:tcBorders>
          </w:tcPr>
          <w:p>
            <w:pPr>
              <w:spacing w:before="50" w:after="50"/>
            </w:pPr>
            <w:r>
              <w:rPr>
                <w:sz w:val="17"/>
              </w:rPr>
            </w:r>
          </w:p>
        </w:tc>
        <w:tc>
          <w:tcPr>
            <w:tcW w:type="dxa" w:w="3456"/>
            <w:tcBorders>
              <w:top w:val="single" w:sz="6" w:color="D9D9E0"/>
              <w:left w:val="single" w:sz="6" w:color="D9D9E0"/>
              <w:bottom w:val="single" w:sz="6" w:color="D9D9E0"/>
              <w:right w:val="single" w:sz="6" w:color="D9D9E0"/>
            </w:tcBorders>
          </w:tcPr>
          <w:p>
            <w:pPr>
              <w:spacing w:before="50" w:after="50"/>
            </w:pPr>
            <w:r>
              <w:rPr>
                <w:sz w:val="17"/>
              </w:rPr>
            </w:r>
          </w:p>
        </w:tc>
      </w:tr>
      <w:tr>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1584"/>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3456"/>
            <w:tcBorders>
              <w:top w:val="single" w:sz="6" w:color="D9D9E0"/>
              <w:left w:val="single" w:sz="6" w:color="D9D9E0"/>
              <w:bottom w:val="single" w:sz="6" w:color="D9D9E0"/>
              <w:right w:val="single" w:sz="6" w:color="D9D9E0"/>
            </w:tcBorders>
            <w:shd w:val="clear" w:fill="F4F4F7"/>
          </w:tcPr>
          <w:p>
            <w:pPr>
              <w:spacing w:before="50" w:after="50"/>
            </w:pPr>
            <w:r>
              <w:rPr>
                <w:sz w:val="17"/>
              </w:rPr>
            </w:r>
          </w:p>
        </w:tc>
      </w:tr>
    </w:tbl>
    <w:p>
      <w:pPr>
        <w:spacing w:after="80"/>
      </w:pPr>
    </w:p>
    <w:p>
      <w:pPr>
        <w:spacing w:before="440" w:after="60"/>
        <w:pBdr>
          <w:bottom w:val="single" w:sz="8" w:space="6" w:color="E8660A"/>
        </w:pBdr>
      </w:pPr>
      <w:r>
        <w:rPr>
          <w:b/>
          <w:color w:val="E8660A"/>
          <w:sz w:val="34"/>
        </w:rPr>
        <w:t xml:space="preserve">7   </w:t>
      </w:r>
      <w:r>
        <w:rPr>
          <w:b/>
          <w:color w:val="1A1A2E"/>
          <w:sz w:val="34"/>
        </w:rPr>
        <w:t>Where the time went unexpectedly</w:t>
      </w:r>
    </w:p>
    <w:p>
      <w:pPr>
        <w:spacing w:after="140"/>
      </w:pPr>
      <w:r>
        <w:rPr>
          <w:i w:val="0"/>
          <w:sz w:val="21"/>
        </w:rPr>
        <w:t>Answer these in full sentences. They are short, and they will save you writing the reflection section from a blank page in your final week.</w:t>
      </w:r>
    </w:p>
    <w:tbl>
      <w:tblPr>
        <w:tblW w:type="auto" w:w="0"/>
        <w:jc w:val="center"/>
        <w:tblLayout w:type="fixed"/>
        <w:tblLook w:firstColumn="1" w:firstRow="1" w:lastColumn="0" w:lastRow="0" w:noHBand="0" w:noVBand="1" w:val="04A0"/>
      </w:tblPr>
      <w:tblGrid>
        <w:gridCol w:w="4824"/>
        <w:gridCol w:w="4824"/>
      </w:tblGrid>
      <w:tr>
        <w:tc>
          <w:tcPr>
            <w:tcW w:type="dxa" w:w="3600"/>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Question</w:t>
            </w:r>
          </w:p>
        </w:tc>
        <w:tc>
          <w:tcPr>
            <w:tcW w:type="dxa" w:w="6048"/>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Your answer</w:t>
            </w:r>
          </w:p>
        </w:tc>
      </w:tr>
      <w:tr>
        <w:tc>
          <w:tcPr>
            <w:tcW w:type="dxa" w:w="3600"/>
            <w:tcBorders>
              <w:top w:val="single" w:sz="6" w:color="D9D9E0"/>
              <w:left w:val="single" w:sz="6" w:color="D9D9E0"/>
              <w:bottom w:val="single" w:sz="6" w:color="D9D9E0"/>
              <w:right w:val="single" w:sz="6" w:color="D9D9E0"/>
            </w:tcBorders>
          </w:tcPr>
          <w:p>
            <w:pPr>
              <w:spacing w:before="50" w:after="50"/>
            </w:pPr>
            <w:r>
              <w:rPr>
                <w:sz w:val="17"/>
              </w:rPr>
              <w:t>Which task took far longer than you expected, and why?</w:t>
            </w:r>
          </w:p>
        </w:tc>
        <w:tc>
          <w:tcPr>
            <w:tcW w:type="dxa" w:w="6048"/>
            <w:tcBorders>
              <w:top w:val="single" w:sz="6" w:color="D9D9E0"/>
              <w:left w:val="single" w:sz="6" w:color="D9D9E0"/>
              <w:bottom w:val="single" w:sz="6" w:color="D9D9E0"/>
              <w:right w:val="single" w:sz="6" w:color="D9D9E0"/>
            </w:tcBorders>
          </w:tcPr>
          <w:p>
            <w:pPr>
              <w:spacing w:before="50" w:after="50"/>
            </w:pPr>
            <w:r>
              <w:rPr>
                <w:sz w:val="17"/>
              </w:rPr>
            </w:r>
          </w:p>
        </w:tc>
      </w:tr>
      <w:tr>
        <w:tc>
          <w:tcPr>
            <w:tcW w:type="dxa" w:w="3600"/>
            <w:tcBorders>
              <w:top w:val="single" w:sz="6" w:color="D9D9E0"/>
              <w:left w:val="single" w:sz="6" w:color="D9D9E0"/>
              <w:bottom w:val="single" w:sz="6" w:color="D9D9E0"/>
              <w:right w:val="single" w:sz="6" w:color="D9D9E0"/>
            </w:tcBorders>
            <w:shd w:val="clear" w:fill="F4F4F7"/>
          </w:tcPr>
          <w:p>
            <w:pPr>
              <w:spacing w:before="50" w:after="50"/>
            </w:pPr>
            <w:r>
              <w:rPr>
                <w:sz w:val="17"/>
              </w:rPr>
              <w:t>Which task was easier than you expected, and why?</w:t>
            </w:r>
          </w:p>
        </w:tc>
        <w:tc>
          <w:tcPr>
            <w:tcW w:type="dxa" w:w="6048"/>
            <w:tcBorders>
              <w:top w:val="single" w:sz="6" w:color="D9D9E0"/>
              <w:left w:val="single" w:sz="6" w:color="D9D9E0"/>
              <w:bottom w:val="single" w:sz="6" w:color="D9D9E0"/>
              <w:right w:val="single" w:sz="6" w:color="D9D9E0"/>
            </w:tcBorders>
            <w:shd w:val="clear" w:fill="F4F4F7"/>
          </w:tcPr>
          <w:p>
            <w:pPr>
              <w:spacing w:before="50" w:after="50"/>
            </w:pPr>
            <w:r>
              <w:rPr>
                <w:sz w:val="17"/>
              </w:rPr>
            </w:r>
          </w:p>
        </w:tc>
      </w:tr>
      <w:tr>
        <w:tc>
          <w:tcPr>
            <w:tcW w:type="dxa" w:w="3600"/>
            <w:tcBorders>
              <w:top w:val="single" w:sz="6" w:color="D9D9E0"/>
              <w:left w:val="single" w:sz="6" w:color="D9D9E0"/>
              <w:bottom w:val="single" w:sz="6" w:color="D9D9E0"/>
              <w:right w:val="single" w:sz="6" w:color="D9D9E0"/>
            </w:tcBorders>
          </w:tcPr>
          <w:p>
            <w:pPr>
              <w:spacing w:before="50" w:after="50"/>
            </w:pPr>
            <w:r>
              <w:rPr>
                <w:sz w:val="17"/>
              </w:rPr>
              <w:t>What would you allocate differently if you started again on Monday?</w:t>
            </w:r>
          </w:p>
        </w:tc>
        <w:tc>
          <w:tcPr>
            <w:tcW w:type="dxa" w:w="6048"/>
            <w:tcBorders>
              <w:top w:val="single" w:sz="6" w:color="D9D9E0"/>
              <w:left w:val="single" w:sz="6" w:color="D9D9E0"/>
              <w:bottom w:val="single" w:sz="6" w:color="D9D9E0"/>
              <w:right w:val="single" w:sz="6" w:color="D9D9E0"/>
            </w:tcBorders>
          </w:tcPr>
          <w:p>
            <w:pPr>
              <w:spacing w:before="50" w:after="50"/>
            </w:pPr>
            <w:r>
              <w:rPr>
                <w:sz w:val="17"/>
              </w:rPr>
            </w:r>
          </w:p>
        </w:tc>
      </w:tr>
      <w:tr>
        <w:tc>
          <w:tcPr>
            <w:tcW w:type="dxa" w:w="3600"/>
            <w:tcBorders>
              <w:top w:val="single" w:sz="6" w:color="D9D9E0"/>
              <w:left w:val="single" w:sz="6" w:color="D9D9E0"/>
              <w:bottom w:val="single" w:sz="6" w:color="D9D9E0"/>
              <w:right w:val="single" w:sz="6" w:color="D9D9E0"/>
            </w:tcBorders>
            <w:shd w:val="clear" w:fill="F4F4F7"/>
          </w:tcPr>
          <w:p>
            <w:pPr>
              <w:spacing w:before="50" w:after="50"/>
            </w:pPr>
            <w:r>
              <w:rPr>
                <w:sz w:val="17"/>
              </w:rPr>
              <w:t>What did you spend time on that turned out not to matter?</w:t>
            </w:r>
          </w:p>
        </w:tc>
        <w:tc>
          <w:tcPr>
            <w:tcW w:type="dxa" w:w="6048"/>
            <w:tcBorders>
              <w:top w:val="single" w:sz="6" w:color="D9D9E0"/>
              <w:left w:val="single" w:sz="6" w:color="D9D9E0"/>
              <w:bottom w:val="single" w:sz="6" w:color="D9D9E0"/>
              <w:right w:val="single" w:sz="6" w:color="D9D9E0"/>
            </w:tcBorders>
            <w:shd w:val="clear" w:fill="F4F4F7"/>
          </w:tcPr>
          <w:p>
            <w:pPr>
              <w:spacing w:before="50" w:after="50"/>
            </w:pPr>
            <w:r>
              <w:rPr>
                <w:sz w:val="17"/>
              </w:rPr>
            </w:r>
          </w:p>
        </w:tc>
      </w:tr>
    </w:tbl>
    <w:p>
      <w:pPr>
        <w:spacing w:after="80"/>
      </w:pPr>
    </w:p>
    <w:p>
      <w:pPr>
        <w:spacing w:before="440" w:after="60"/>
        <w:pBdr>
          <w:bottom w:val="single" w:sz="8" w:space="6" w:color="E8660A"/>
        </w:pBdr>
      </w:pPr>
      <w:r>
        <w:rPr>
          <w:b/>
          <w:color w:val="E8660A"/>
          <w:sz w:val="34"/>
        </w:rPr>
        <w:t xml:space="preserve">8   </w:t>
      </w:r>
      <w:r>
        <w:rPr>
          <w:b/>
          <w:color w:val="1A1A2E"/>
          <w:sz w:val="34"/>
        </w:rPr>
        <w:t>Declaration</w:t>
      </w:r>
    </w:p>
    <w:p>
      <w:pPr>
        <w:spacing w:after="140"/>
      </w:pPr>
      <w:r>
        <w:rPr>
          <w:i w:val="0"/>
          <w:sz w:val="21"/>
        </w:rPr>
        <w:t>Sign to confirm that this record is an accurate account of your own work on this project.</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Full name</w:t>
            </w:r>
          </w:p>
        </w:tc>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Signature</w:t>
            </w:r>
          </w:p>
        </w:tc>
        <w:tc>
          <w:tcPr>
            <w:tcW w:type="dxa" w:w="1584"/>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Date</w:t>
            </w:r>
          </w:p>
        </w:tc>
        <w:tc>
          <w:tcPr>
            <w:tcW w:type="dxa" w:w="2592"/>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Total hours recorded</w:t>
            </w:r>
          </w:p>
        </w:tc>
      </w:tr>
      <w:tr>
        <w:tc>
          <w:tcPr>
            <w:tcW w:type="dxa" w:w="2736"/>
            <w:tcBorders>
              <w:top w:val="single" w:sz="6" w:color="D9D9E0"/>
              <w:left w:val="single" w:sz="6" w:color="D9D9E0"/>
              <w:bottom w:val="single" w:sz="6" w:color="D9D9E0"/>
              <w:right w:val="single" w:sz="6" w:color="D9D9E0"/>
            </w:tcBorders>
          </w:tcPr>
          <w:p>
            <w:pPr>
              <w:spacing w:before="50" w:after="50"/>
            </w:pPr>
            <w:r>
              <w:rPr>
                <w:sz w:val="17"/>
              </w:rPr>
            </w:r>
          </w:p>
        </w:tc>
        <w:tc>
          <w:tcPr>
            <w:tcW w:type="dxa" w:w="2736"/>
            <w:tcBorders>
              <w:top w:val="single" w:sz="6" w:color="D9D9E0"/>
              <w:left w:val="single" w:sz="6" w:color="D9D9E0"/>
              <w:bottom w:val="single" w:sz="6" w:color="D9D9E0"/>
              <w:right w:val="single" w:sz="6" w:color="D9D9E0"/>
            </w:tcBorders>
          </w:tcPr>
          <w:p>
            <w:pPr>
              <w:spacing w:before="50" w:after="50"/>
            </w:pPr>
            <w:r>
              <w:rPr>
                <w:sz w:val="17"/>
              </w:rPr>
            </w:r>
          </w:p>
        </w:tc>
        <w:tc>
          <w:tcPr>
            <w:tcW w:type="dxa" w:w="1584"/>
            <w:tcBorders>
              <w:top w:val="single" w:sz="6" w:color="D9D9E0"/>
              <w:left w:val="single" w:sz="6" w:color="D9D9E0"/>
              <w:bottom w:val="single" w:sz="6" w:color="D9D9E0"/>
              <w:right w:val="single" w:sz="6" w:color="D9D9E0"/>
            </w:tcBorders>
          </w:tcPr>
          <w:p>
            <w:pPr>
              <w:spacing w:before="50" w:after="50"/>
            </w:pPr>
            <w:r>
              <w:rPr>
                <w:sz w:val="17"/>
              </w:rPr>
            </w:r>
          </w:p>
        </w:tc>
        <w:tc>
          <w:tcPr>
            <w:tcW w:type="dxa" w:w="2592"/>
            <w:tcBorders>
              <w:top w:val="single" w:sz="6" w:color="D9D9E0"/>
              <w:left w:val="single" w:sz="6" w:color="D9D9E0"/>
              <w:bottom w:val="single" w:sz="6" w:color="D9D9E0"/>
              <w:right w:val="single" w:sz="6" w:color="D9D9E0"/>
            </w:tcBorders>
          </w:tcPr>
          <w:p>
            <w:pPr>
              <w:spacing w:before="50" w:after="50"/>
            </w:pPr>
            <w:r>
              <w:rPr>
                <w:sz w:val="17"/>
              </w:rPr>
            </w:r>
          </w:p>
        </w:tc>
      </w:tr>
    </w:tbl>
    <w:p>
      <w:pPr>
        <w:spacing w:after="80"/>
      </w:pPr>
    </w:p>
    <w:sectPr w:rsidR="00FC693F" w:rsidRPr="0006063C" w:rsidSect="00034616">
      <w:footerReference w:type="default" r:id="rId10"/>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4A4A63"/>
        <w:sz w:val="15"/>
      </w:rPr>
      <w:t>Forward Deployed AI Engineering  ·  Effort Log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93" w:lineRule="auto"/>
    </w:pPr>
    <w:rPr>
      <w:rFonts w:ascii="Calibri" w:hAnsi="Calibri"/>
      <w:color w:val="2222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