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1F7DC532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D652F" w:rsidRPr="000D652F">
        <w:rPr>
          <w:sz w:val="24"/>
          <w:szCs w:val="24"/>
        </w:rPr>
        <w:sym w:font="Wingdings" w:char="F0E0"/>
      </w:r>
      <w:r w:rsidR="000D652F">
        <w:rPr>
          <w:sz w:val="24"/>
          <w:szCs w:val="24"/>
        </w:rPr>
        <w:t xml:space="preserve"> expression</w:t>
      </w:r>
    </w:p>
    <w:p w14:paraId="00000003" w14:textId="470C8515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0D652F">
        <w:rPr>
          <w:sz w:val="24"/>
          <w:szCs w:val="24"/>
        </w:rPr>
        <w:t xml:space="preserve"> </w:t>
      </w:r>
      <w:r w:rsidR="000D652F" w:rsidRPr="000D652F">
        <w:rPr>
          <w:sz w:val="24"/>
          <w:szCs w:val="24"/>
        </w:rPr>
        <w:sym w:font="Wingdings" w:char="F0E0"/>
      </w:r>
      <w:r w:rsidR="000D652F">
        <w:rPr>
          <w:sz w:val="24"/>
          <w:szCs w:val="24"/>
        </w:rPr>
        <w:t xml:space="preserve"> value</w:t>
      </w:r>
    </w:p>
    <w:p w14:paraId="00000004" w14:textId="0B4BC1BD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0D652F">
        <w:rPr>
          <w:sz w:val="24"/>
          <w:szCs w:val="24"/>
        </w:rPr>
        <w:t xml:space="preserve"> </w:t>
      </w:r>
      <w:r w:rsidR="000D652F" w:rsidRPr="000D652F">
        <w:rPr>
          <w:sz w:val="24"/>
          <w:szCs w:val="24"/>
        </w:rPr>
        <w:sym w:font="Wingdings" w:char="F0E0"/>
      </w:r>
      <w:r w:rsidR="000D652F">
        <w:rPr>
          <w:sz w:val="24"/>
          <w:szCs w:val="24"/>
        </w:rPr>
        <w:t xml:space="preserve"> value</w:t>
      </w:r>
    </w:p>
    <w:p w14:paraId="00000005" w14:textId="33487BEE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D652F">
        <w:rPr>
          <w:sz w:val="24"/>
          <w:szCs w:val="24"/>
        </w:rPr>
        <w:t xml:space="preserve"> </w:t>
      </w:r>
      <w:r w:rsidR="000D652F" w:rsidRPr="000D652F">
        <w:rPr>
          <w:sz w:val="24"/>
          <w:szCs w:val="24"/>
        </w:rPr>
        <w:sym w:font="Wingdings" w:char="F0E0"/>
      </w:r>
      <w:r w:rsidR="000D652F">
        <w:rPr>
          <w:sz w:val="24"/>
          <w:szCs w:val="24"/>
        </w:rPr>
        <w:t xml:space="preserve"> expression</w:t>
      </w:r>
    </w:p>
    <w:p w14:paraId="00000006" w14:textId="6BD4D24A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0D652F">
        <w:rPr>
          <w:sz w:val="24"/>
          <w:szCs w:val="24"/>
        </w:rPr>
        <w:t xml:space="preserve"> </w:t>
      </w:r>
      <w:r w:rsidR="000D652F" w:rsidRPr="000D652F">
        <w:rPr>
          <w:sz w:val="24"/>
          <w:szCs w:val="24"/>
        </w:rPr>
        <w:sym w:font="Wingdings" w:char="F0E0"/>
      </w:r>
      <w:r w:rsidR="000D652F">
        <w:rPr>
          <w:sz w:val="24"/>
          <w:szCs w:val="24"/>
        </w:rPr>
        <w:t xml:space="preserve"> expression</w:t>
      </w:r>
    </w:p>
    <w:p w14:paraId="00000007" w14:textId="42FCC91F" w:rsidR="00F16670" w:rsidRDefault="000D652F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0D65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expression</w:t>
      </w:r>
    </w:p>
    <w:p w14:paraId="00000008" w14:textId="3091EBB8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0D652F">
        <w:rPr>
          <w:sz w:val="24"/>
          <w:szCs w:val="24"/>
        </w:rPr>
        <w:t xml:space="preserve"> </w:t>
      </w:r>
      <w:r w:rsidR="000D652F" w:rsidRPr="000D652F">
        <w:rPr>
          <w:sz w:val="24"/>
          <w:szCs w:val="24"/>
        </w:rPr>
        <w:sym w:font="Wingdings" w:char="F0E0"/>
      </w:r>
      <w:r w:rsidR="000D652F">
        <w:rPr>
          <w:sz w:val="24"/>
          <w:szCs w:val="24"/>
        </w:rPr>
        <w:t xml:space="preserve"> value</w:t>
      </w:r>
    </w:p>
    <w:p w14:paraId="00000009" w14:textId="77777777" w:rsidR="00F16670" w:rsidRDefault="00F16670">
      <w:pPr>
        <w:spacing w:before="220"/>
      </w:pPr>
    </w:p>
    <w:p w14:paraId="0000000A" w14:textId="77777777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44A2604A" w:rsidR="00F16670" w:rsidRDefault="000D652F">
      <w:pPr>
        <w:spacing w:before="220"/>
        <w:rPr>
          <w:sz w:val="24"/>
          <w:szCs w:val="24"/>
        </w:rPr>
      </w:pPr>
      <w:r w:rsidRPr="000D652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String is data</w:t>
      </w:r>
      <w:r w:rsidR="003E4031">
        <w:rPr>
          <w:sz w:val="24"/>
          <w:szCs w:val="24"/>
        </w:rPr>
        <w:t xml:space="preserve"> </w:t>
      </w:r>
      <w:r>
        <w:rPr>
          <w:sz w:val="24"/>
          <w:szCs w:val="24"/>
        </w:rPr>
        <w:t>type which is written in between double quotation (</w:t>
      </w:r>
      <w:r w:rsidR="003E4031">
        <w:rPr>
          <w:sz w:val="24"/>
          <w:szCs w:val="24"/>
        </w:rPr>
        <w:t>e.g.</w:t>
      </w:r>
      <w:r>
        <w:rPr>
          <w:sz w:val="24"/>
          <w:szCs w:val="24"/>
        </w:rPr>
        <w:t>: “str”, “boy”) whereas variable is a container that can have any value such as integer, string, float, etc</w:t>
      </w:r>
      <w:r w:rsidR="003E4031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3E4031">
        <w:rPr>
          <w:sz w:val="24"/>
          <w:szCs w:val="24"/>
        </w:rPr>
        <w:t>e.g.</w:t>
      </w:r>
      <w:r>
        <w:rPr>
          <w:sz w:val="24"/>
          <w:szCs w:val="24"/>
        </w:rPr>
        <w:t xml:space="preserve">: x = 5, y = “girl”, z = 8.7).   </w:t>
      </w:r>
    </w:p>
    <w:p w14:paraId="0000000C" w14:textId="77777777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B4C4683" w14:textId="4FAB9D32" w:rsidR="000D652F" w:rsidRDefault="000D652F">
      <w:pPr>
        <w:spacing w:before="220"/>
        <w:rPr>
          <w:sz w:val="24"/>
          <w:szCs w:val="24"/>
        </w:rPr>
      </w:pPr>
      <w:r w:rsidRPr="000D652F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three different data</w:t>
      </w:r>
      <w:r w:rsidR="003E4031">
        <w:rPr>
          <w:sz w:val="24"/>
          <w:szCs w:val="24"/>
        </w:rPr>
        <w:t xml:space="preserve"> </w:t>
      </w:r>
      <w:r>
        <w:rPr>
          <w:sz w:val="24"/>
          <w:szCs w:val="24"/>
        </w:rPr>
        <w:t>types are as follows:</w:t>
      </w:r>
    </w:p>
    <w:p w14:paraId="5E715C56" w14:textId="49546F83" w:rsidR="000D652F" w:rsidRDefault="000D652F" w:rsidP="000D652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D652F">
        <w:rPr>
          <w:sz w:val="24"/>
          <w:szCs w:val="24"/>
        </w:rPr>
        <w:t>Integer</w:t>
      </w:r>
      <w:r>
        <w:rPr>
          <w:sz w:val="24"/>
          <w:szCs w:val="24"/>
        </w:rPr>
        <w:t>: This is a data</w:t>
      </w:r>
      <w:r w:rsidR="003E403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type which holds </w:t>
      </w:r>
      <w:r w:rsidR="003E4031">
        <w:rPr>
          <w:sz w:val="24"/>
          <w:szCs w:val="24"/>
        </w:rPr>
        <w:t>integer values (Zero, positive numbers and negative numbers without decimal values). E.g.: 56, 3, 8, 9, etc.</w:t>
      </w:r>
    </w:p>
    <w:p w14:paraId="49B563E7" w14:textId="5DC95AD5" w:rsidR="000D652F" w:rsidRDefault="000D652F" w:rsidP="000D652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D652F">
        <w:rPr>
          <w:sz w:val="24"/>
          <w:szCs w:val="24"/>
        </w:rPr>
        <w:t>String</w:t>
      </w:r>
      <w:r w:rsidR="003E4031">
        <w:rPr>
          <w:sz w:val="24"/>
          <w:szCs w:val="24"/>
        </w:rPr>
        <w:t xml:space="preserve">: </w:t>
      </w:r>
      <w:r w:rsidR="00CE006D">
        <w:rPr>
          <w:sz w:val="24"/>
          <w:szCs w:val="24"/>
        </w:rPr>
        <w:t>This is a data type which contains list of characters enclosed in between double quotations. E.g.: “Python”, “iNeuron”, etc.</w:t>
      </w:r>
      <w:r w:rsidR="003E4031">
        <w:rPr>
          <w:sz w:val="24"/>
          <w:szCs w:val="24"/>
        </w:rPr>
        <w:t xml:space="preserve"> </w:t>
      </w:r>
    </w:p>
    <w:p w14:paraId="39010131" w14:textId="3FBC47EE" w:rsidR="000D652F" w:rsidRPr="000D652F" w:rsidRDefault="000D652F" w:rsidP="000D652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0D652F">
        <w:rPr>
          <w:sz w:val="24"/>
          <w:szCs w:val="24"/>
        </w:rPr>
        <w:t>Float</w:t>
      </w:r>
      <w:r w:rsidR="00CE006D">
        <w:rPr>
          <w:sz w:val="24"/>
          <w:szCs w:val="24"/>
        </w:rPr>
        <w:t>: This is a data type which holds decimal values. E.g.: 4.5, 6.0, 8.234, etc.</w:t>
      </w:r>
    </w:p>
    <w:p w14:paraId="0000000E" w14:textId="35205D63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. What is an expression made up of? What do all expressions do?</w:t>
      </w:r>
    </w:p>
    <w:p w14:paraId="35AB7655" w14:textId="5216AB05" w:rsidR="00CE006D" w:rsidRDefault="00CE006D">
      <w:pPr>
        <w:spacing w:before="220"/>
        <w:rPr>
          <w:sz w:val="24"/>
          <w:szCs w:val="24"/>
        </w:rPr>
      </w:pPr>
      <w:r w:rsidRPr="00CE006D">
        <w:rPr>
          <w:sz w:val="24"/>
          <w:szCs w:val="24"/>
        </w:rPr>
        <w:sym w:font="Wingdings" w:char="F0E0"/>
      </w:r>
      <w:r>
        <w:rPr>
          <w:sz w:val="24"/>
          <w:szCs w:val="24"/>
        </w:rPr>
        <w:t>An expression is made up of operators and operands. An expression interprets some other value.</w:t>
      </w:r>
    </w:p>
    <w:p w14:paraId="0000000F" w14:textId="4AABAF84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779267B" w14:textId="5F1FE744" w:rsidR="00CE006D" w:rsidRDefault="00CE006D">
      <w:pPr>
        <w:spacing w:before="220"/>
        <w:rPr>
          <w:sz w:val="24"/>
          <w:szCs w:val="24"/>
        </w:rPr>
      </w:pPr>
      <w:r w:rsidRPr="00CE006D">
        <w:rPr>
          <w:sz w:val="24"/>
          <w:szCs w:val="24"/>
        </w:rPr>
        <w:sym w:font="Wingdings" w:char="F0E0"/>
      </w:r>
      <w:r w:rsidRPr="00CE006D">
        <w:rPr>
          <w:sz w:val="24"/>
          <w:szCs w:val="24"/>
        </w:rPr>
        <w:t>Expressions can be assigned or used as operands, while statements can only be declared.</w:t>
      </w:r>
    </w:p>
    <w:p w14:paraId="00000010" w14:textId="77777777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00F5E4C4" w:rsidR="00F16670" w:rsidRPr="00A76F33" w:rsidRDefault="00CE006D">
      <w:pPr>
        <w:spacing w:before="220"/>
        <w:rPr>
          <w:sz w:val="24"/>
          <w:szCs w:val="24"/>
        </w:rPr>
      </w:pPr>
      <w:r w:rsidRPr="00A76F33">
        <w:rPr>
          <w:sz w:val="24"/>
          <w:szCs w:val="24"/>
        </w:rPr>
        <w:sym w:font="Wingdings" w:char="F0E0"/>
      </w:r>
      <w:r w:rsidRPr="00A76F33">
        <w:rPr>
          <w:sz w:val="24"/>
          <w:szCs w:val="24"/>
        </w:rPr>
        <w:t>After</w:t>
      </w:r>
      <w:r w:rsidR="00A76F33" w:rsidRPr="00A76F33">
        <w:rPr>
          <w:sz w:val="24"/>
          <w:szCs w:val="24"/>
        </w:rPr>
        <w:t xml:space="preserve"> running this code</w:t>
      </w:r>
      <w:r w:rsidR="00A76F33">
        <w:rPr>
          <w:sz w:val="24"/>
          <w:szCs w:val="24"/>
        </w:rPr>
        <w:t>, the variable will contain 22.</w:t>
      </w:r>
    </w:p>
    <w:p w14:paraId="00000014" w14:textId="77777777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19BFAE7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+ 'spamspam' </w:t>
      </w:r>
      <w:r w:rsidRPr="00A76F33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’spamspamspam’</w:t>
      </w:r>
    </w:p>
    <w:p w14:paraId="00000016" w14:textId="5A880FA3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'spam' * 3 </w:t>
      </w:r>
      <w:r w:rsidRPr="00A76F33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’spamspamspam’</w:t>
      </w:r>
    </w:p>
    <w:p w14:paraId="00000017" w14:textId="77777777" w:rsidR="00F16670" w:rsidRDefault="00F16670">
      <w:pPr>
        <w:spacing w:before="220"/>
        <w:rPr>
          <w:sz w:val="21"/>
          <w:szCs w:val="21"/>
          <w:highlight w:val="white"/>
        </w:rPr>
      </w:pPr>
    </w:p>
    <w:p w14:paraId="00000018" w14:textId="30CCC2C9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A595DA8" w14:textId="24BAAB95" w:rsidR="00A76F33" w:rsidRDefault="00A76F33">
      <w:pPr>
        <w:spacing w:before="220"/>
        <w:rPr>
          <w:sz w:val="24"/>
          <w:szCs w:val="24"/>
        </w:rPr>
      </w:pPr>
      <w:r w:rsidRPr="00A76F3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This is because a variable name can’t start with a number(though it can have a number in between). A variable name must always start with A-Z, a-z or _. </w:t>
      </w:r>
    </w:p>
    <w:p w14:paraId="00000019" w14:textId="4CE147EF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9917450" w14:textId="0C675D27" w:rsidR="00A76F33" w:rsidRDefault="00A76F33">
      <w:pPr>
        <w:spacing w:before="220"/>
        <w:rPr>
          <w:sz w:val="24"/>
          <w:szCs w:val="24"/>
        </w:rPr>
      </w:pPr>
      <w:r w:rsidRPr="00A76F33">
        <w:rPr>
          <w:sz w:val="24"/>
          <w:szCs w:val="24"/>
        </w:rPr>
        <w:sym w:font="Wingdings" w:char="F0E0"/>
      </w:r>
      <w:r>
        <w:rPr>
          <w:sz w:val="24"/>
          <w:szCs w:val="24"/>
        </w:rPr>
        <w:t>The functions that can be used to get integer, floating-point number, or string are int(), float() and str() respectively.</w:t>
      </w:r>
    </w:p>
    <w:p w14:paraId="0000001A" w14:textId="77777777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46D5670" w:rsidR="00F16670" w:rsidRDefault="00A76F3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19A0C83" w14:textId="5D719A31" w:rsidR="00A76F33" w:rsidRDefault="00A76F33">
      <w:pPr>
        <w:spacing w:before="220"/>
        <w:rPr>
          <w:sz w:val="24"/>
          <w:szCs w:val="24"/>
        </w:rPr>
      </w:pPr>
      <w:r w:rsidRPr="00A76F33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expression causes an error because the expression tries to concatenate an integer with strings. We can fix it by enclosing the integer 99 within single quotations(‘99’).</w:t>
      </w:r>
    </w:p>
    <w:p w14:paraId="0000001C" w14:textId="77777777" w:rsidR="00F16670" w:rsidRDefault="00F16670">
      <w:pPr>
        <w:spacing w:before="220"/>
        <w:rPr>
          <w:sz w:val="24"/>
          <w:szCs w:val="24"/>
        </w:rPr>
      </w:pPr>
    </w:p>
    <w:p w14:paraId="0000001D" w14:textId="77777777" w:rsidR="00F16670" w:rsidRDefault="00F16670">
      <w:pPr>
        <w:rPr>
          <w:sz w:val="24"/>
          <w:szCs w:val="24"/>
        </w:rPr>
      </w:pPr>
    </w:p>
    <w:sectPr w:rsidR="00F1667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661"/>
    <w:multiLevelType w:val="multilevel"/>
    <w:tmpl w:val="C2D28A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A66189"/>
    <w:multiLevelType w:val="hybridMultilevel"/>
    <w:tmpl w:val="0CA0A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3683640">
    <w:abstractNumId w:val="0"/>
  </w:num>
  <w:num w:numId="2" w16cid:durableId="334311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670"/>
    <w:rsid w:val="000D652F"/>
    <w:rsid w:val="003E4031"/>
    <w:rsid w:val="00A76F33"/>
    <w:rsid w:val="00CE006D"/>
    <w:rsid w:val="00F1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83858"/>
  <w15:docId w15:val="{6D2189CA-71DD-42FA-84AB-514A5420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D6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subhendu pati</cp:lastModifiedBy>
  <cp:revision>3</cp:revision>
  <dcterms:created xsi:type="dcterms:W3CDTF">2021-03-02T22:15:00Z</dcterms:created>
  <dcterms:modified xsi:type="dcterms:W3CDTF">2023-05-27T08:20:00Z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