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F1BCE5" w14:textId="77777777" w:rsidR="008C5C27" w:rsidRPr="008C5C27" w:rsidRDefault="008C5C27" w:rsidP="008C5C27">
      <w:pPr>
        <w:rPr>
          <w:b/>
          <w:bCs/>
        </w:rPr>
      </w:pPr>
      <w:r w:rsidRPr="008C5C27">
        <w:rPr>
          <w:b/>
          <w:bCs/>
        </w:rPr>
        <w:t>Project Summary: Development Approach, Challenges, and Solutions</w:t>
      </w:r>
    </w:p>
    <w:p w14:paraId="06E890CF" w14:textId="77777777" w:rsidR="008C5C27" w:rsidRPr="008C5C27" w:rsidRDefault="008C5C27" w:rsidP="008C5C27">
      <w:pPr>
        <w:spacing w:after="0"/>
      </w:pPr>
      <w:r w:rsidRPr="008C5C27">
        <w:rPr>
          <w:b/>
          <w:bCs/>
        </w:rPr>
        <w:t>1. Development Approach</w:t>
      </w:r>
    </w:p>
    <w:p w14:paraId="23081318" w14:textId="77777777" w:rsidR="008C5C27" w:rsidRPr="008C5C27" w:rsidRDefault="008C5C27" w:rsidP="008C5C27">
      <w:pPr>
        <w:numPr>
          <w:ilvl w:val="0"/>
          <w:numId w:val="1"/>
        </w:numPr>
        <w:spacing w:after="0"/>
      </w:pPr>
      <w:r w:rsidRPr="008C5C27">
        <w:rPr>
          <w:b/>
          <w:bCs/>
        </w:rPr>
        <w:t>API Integration</w:t>
      </w:r>
      <w:r w:rsidRPr="008C5C27">
        <w:t>:</w:t>
      </w:r>
      <w:r w:rsidRPr="008C5C27">
        <w:br/>
        <w:t>The project included seamless integration with APIs to fetch and display dynamic content. This was achieved using Vanilla JavaScript's fetch API, which ensured compatibility across modern browsers while providing a simple and effective method for making asynchronous requests.</w:t>
      </w:r>
    </w:p>
    <w:p w14:paraId="07D1348C" w14:textId="77777777" w:rsidR="008C5C27" w:rsidRPr="008C5C27" w:rsidRDefault="008C5C27" w:rsidP="008C5C27">
      <w:pPr>
        <w:numPr>
          <w:ilvl w:val="0"/>
          <w:numId w:val="1"/>
        </w:numPr>
        <w:spacing w:after="0"/>
      </w:pPr>
      <w:r w:rsidRPr="008C5C27">
        <w:rPr>
          <w:b/>
          <w:bCs/>
        </w:rPr>
        <w:t>Vanilla JavaScript for Dynamic Interactivity</w:t>
      </w:r>
      <w:r w:rsidRPr="008C5C27">
        <w:t>:</w:t>
      </w:r>
      <w:r w:rsidRPr="008C5C27">
        <w:br/>
        <w:t>The functionality of the application was developed entirely with Vanilla JavaScript, avoiding external libraries for simplicity and performance. Key features included user interactions, form handling, and dynamic content rendering.</w:t>
      </w:r>
    </w:p>
    <w:p w14:paraId="7FD99481" w14:textId="77777777" w:rsidR="008C5C27" w:rsidRPr="008C5C27" w:rsidRDefault="008C5C27" w:rsidP="008C5C27">
      <w:pPr>
        <w:numPr>
          <w:ilvl w:val="1"/>
          <w:numId w:val="1"/>
        </w:numPr>
        <w:spacing w:after="0"/>
      </w:pPr>
      <w:r w:rsidRPr="008C5C27">
        <w:rPr>
          <w:b/>
          <w:bCs/>
        </w:rPr>
        <w:t>Event Listeners</w:t>
      </w:r>
      <w:r w:rsidRPr="008C5C27">
        <w:t xml:space="preserve"> were used to handle user interactions like form submissions and button clicks.</w:t>
      </w:r>
    </w:p>
    <w:p w14:paraId="59231B2A" w14:textId="77777777" w:rsidR="008C5C27" w:rsidRPr="008C5C27" w:rsidRDefault="008C5C27" w:rsidP="008C5C27">
      <w:pPr>
        <w:numPr>
          <w:ilvl w:val="1"/>
          <w:numId w:val="1"/>
        </w:numPr>
        <w:spacing w:after="0"/>
      </w:pPr>
      <w:r w:rsidRPr="008C5C27">
        <w:rPr>
          <w:b/>
          <w:bCs/>
        </w:rPr>
        <w:t>Dynamic DOM Manipulation</w:t>
      </w:r>
      <w:r w:rsidRPr="008C5C27">
        <w:t xml:space="preserve"> was employed to update the UI without requiring page reloads, ensuring a smooth user experience.</w:t>
      </w:r>
    </w:p>
    <w:p w14:paraId="32D5EF4D" w14:textId="77777777" w:rsidR="008C5C27" w:rsidRPr="008C5C27" w:rsidRDefault="008C5C27" w:rsidP="008C5C27">
      <w:pPr>
        <w:numPr>
          <w:ilvl w:val="0"/>
          <w:numId w:val="1"/>
        </w:numPr>
        <w:spacing w:after="0"/>
      </w:pPr>
      <w:r w:rsidRPr="008C5C27">
        <w:rPr>
          <w:b/>
          <w:bCs/>
        </w:rPr>
        <w:t>Testing and Error Handling</w:t>
      </w:r>
      <w:r w:rsidRPr="008C5C27">
        <w:t>:</w:t>
      </w:r>
      <w:r w:rsidRPr="008C5C27">
        <w:br/>
        <w:t>To ensure robust API interactions, error handling mechanisms were implemented to gracefully handle network issues or invalid responses. JSON responses were validated and parsed to prevent runtime errors and ensure data consistency.</w:t>
      </w:r>
    </w:p>
    <w:p w14:paraId="544A3D08" w14:textId="77777777" w:rsidR="008C5C27" w:rsidRPr="008C5C27" w:rsidRDefault="008C5C27" w:rsidP="008C5C27">
      <w:r w:rsidRPr="008C5C27">
        <w:rPr>
          <w:b/>
          <w:bCs/>
        </w:rPr>
        <w:t>2. Challenges Faced</w:t>
      </w:r>
    </w:p>
    <w:p w14:paraId="3F143080" w14:textId="77777777" w:rsidR="008C5C27" w:rsidRPr="008C5C27" w:rsidRDefault="008C5C27" w:rsidP="008C5C27">
      <w:pPr>
        <w:numPr>
          <w:ilvl w:val="0"/>
          <w:numId w:val="2"/>
        </w:numPr>
      </w:pPr>
      <w:r w:rsidRPr="008C5C27">
        <w:rPr>
          <w:b/>
          <w:bCs/>
        </w:rPr>
        <w:t>CORS and API Authentication</w:t>
      </w:r>
      <w:r w:rsidRPr="008C5C27">
        <w:t>:</w:t>
      </w:r>
      <w:r w:rsidRPr="008C5C27">
        <w:br/>
        <w:t>The API implementation encountered Cross-Origin Resource Sharing (CORS) issues when connecting to external endpoints. Additionally, some APIs required authentication through tokens or keys, which added complexity in securely managing and sending these credentials.</w:t>
      </w:r>
    </w:p>
    <w:p w14:paraId="04957B1E" w14:textId="77777777" w:rsidR="008C5C27" w:rsidRPr="008C5C27" w:rsidRDefault="008C5C27" w:rsidP="008C5C27">
      <w:pPr>
        <w:numPr>
          <w:ilvl w:val="0"/>
          <w:numId w:val="2"/>
        </w:numPr>
      </w:pPr>
      <w:r w:rsidRPr="008C5C27">
        <w:rPr>
          <w:b/>
          <w:bCs/>
        </w:rPr>
        <w:t>Asynchronous JavaScript Complexity</w:t>
      </w:r>
      <w:r w:rsidRPr="008C5C27">
        <w:t>:</w:t>
      </w:r>
      <w:r w:rsidRPr="008C5C27">
        <w:br/>
        <w:t>Managing multiple asynchronous API calls while maintaining a clear control flow presented challenges, especially in ensuring that dependent data was loaded in the correct order.</w:t>
      </w:r>
    </w:p>
    <w:p w14:paraId="75A0CE7D" w14:textId="77777777" w:rsidR="008C5C27" w:rsidRPr="008C5C27" w:rsidRDefault="008C5C27" w:rsidP="008C5C27">
      <w:pPr>
        <w:numPr>
          <w:ilvl w:val="0"/>
          <w:numId w:val="2"/>
        </w:numPr>
      </w:pPr>
      <w:r w:rsidRPr="008C5C27">
        <w:rPr>
          <w:b/>
          <w:bCs/>
        </w:rPr>
        <w:t>State Management Without Frameworks</w:t>
      </w:r>
      <w:r w:rsidRPr="008C5C27">
        <w:t>:</w:t>
      </w:r>
      <w:r w:rsidRPr="008C5C27">
        <w:br/>
        <w:t>Without leveraging modern frameworks like React or Vue.js, managing and updating application state dynamically with Vanilla JavaScript was intricate and required careful planning.</w:t>
      </w:r>
    </w:p>
    <w:p w14:paraId="351E9223" w14:textId="77777777" w:rsidR="008C5C27" w:rsidRPr="008C5C27" w:rsidRDefault="008C5C27" w:rsidP="008C5C27">
      <w:pPr>
        <w:spacing w:after="0"/>
      </w:pPr>
      <w:r w:rsidRPr="008C5C27">
        <w:rPr>
          <w:b/>
          <w:bCs/>
        </w:rPr>
        <w:t>3. Solutions Implemented</w:t>
      </w:r>
    </w:p>
    <w:p w14:paraId="70D924F3" w14:textId="77777777" w:rsidR="008C5C27" w:rsidRPr="008C5C27" w:rsidRDefault="008C5C27" w:rsidP="008C5C27">
      <w:pPr>
        <w:numPr>
          <w:ilvl w:val="0"/>
          <w:numId w:val="3"/>
        </w:numPr>
        <w:spacing w:after="0"/>
      </w:pPr>
      <w:r w:rsidRPr="008C5C27">
        <w:rPr>
          <w:b/>
          <w:bCs/>
        </w:rPr>
        <w:t>CORS and API Security</w:t>
      </w:r>
      <w:r w:rsidRPr="008C5C27">
        <w:t>:</w:t>
      </w:r>
      <w:r w:rsidRPr="008C5C27">
        <w:br/>
        <w:t>CORS issues were addressed by ensuring proper configuration on the server-side where possible. For APIs requiring secure keys, environment variables and proxy servers were utilized during development to prevent exposure in the client code.</w:t>
      </w:r>
    </w:p>
    <w:p w14:paraId="556B6F1E" w14:textId="77777777" w:rsidR="008C5C27" w:rsidRPr="008C5C27" w:rsidRDefault="008C5C27" w:rsidP="008C5C27">
      <w:pPr>
        <w:numPr>
          <w:ilvl w:val="0"/>
          <w:numId w:val="3"/>
        </w:numPr>
        <w:spacing w:after="0"/>
      </w:pPr>
      <w:r w:rsidRPr="008C5C27">
        <w:rPr>
          <w:b/>
          <w:bCs/>
        </w:rPr>
        <w:t>Async/Await Syntax</w:t>
      </w:r>
      <w:r w:rsidRPr="008C5C27">
        <w:t>:</w:t>
      </w:r>
      <w:r w:rsidRPr="008C5C27">
        <w:br/>
        <w:t>To handle asynchronous operations cleanly, the async/await syntax was used instead of traditional .then() chains, improving readability and reducing callback hell. Error handling was integrated using try-catch blocks to manage potential API errors.</w:t>
      </w:r>
    </w:p>
    <w:p w14:paraId="1592C105" w14:textId="77777777" w:rsidR="008C5C27" w:rsidRPr="008C5C27" w:rsidRDefault="008C5C27" w:rsidP="008C5C27">
      <w:pPr>
        <w:numPr>
          <w:ilvl w:val="0"/>
          <w:numId w:val="3"/>
        </w:numPr>
        <w:spacing w:after="0"/>
      </w:pPr>
      <w:r w:rsidRPr="008C5C27">
        <w:rPr>
          <w:b/>
          <w:bCs/>
        </w:rPr>
        <w:t>Custom State Management</w:t>
      </w:r>
      <w:r w:rsidRPr="008C5C27">
        <w:t>:</w:t>
      </w:r>
      <w:r w:rsidRPr="008C5C27">
        <w:br/>
        <w:t>A lightweight state management system was implemented using JavaScript objects and custom event dispatchers to track changes in application state and update the DOM efficiently.</w:t>
      </w:r>
    </w:p>
    <w:p w14:paraId="3A039E9B" w14:textId="77777777" w:rsidR="008C5C27" w:rsidRPr="008C5C27" w:rsidRDefault="008C5C27" w:rsidP="008C5C27">
      <w:r w:rsidRPr="008C5C27">
        <w:rPr>
          <w:b/>
          <w:bCs/>
        </w:rPr>
        <w:t>4. Final Outcome</w:t>
      </w:r>
    </w:p>
    <w:p w14:paraId="37E86638" w14:textId="43DCB360" w:rsidR="008C5C27" w:rsidRPr="008C5C27" w:rsidRDefault="008C5C27" w:rsidP="008C5C27">
      <w:r w:rsidRPr="008C5C27">
        <w:t>The project successfully implemented an interactive and API-driven interface using Vanilla JavaScript, providing a smooth user experience without the need for additional libraries or frameworks. Challenges related to API communication and state management were effectively addressed with clean and modern JavaScript solutions. The final application is both performant and easy to maintain, with clear and modular JavaScript logic that supports future enhancements.</w:t>
      </w:r>
      <w:r>
        <w:t xml:space="preserve"> </w:t>
      </w:r>
      <w:r w:rsidRPr="008C5C27">
        <w:t>Th</w:t>
      </w:r>
      <w:r>
        <w:t>e</w:t>
      </w:r>
      <w:r w:rsidRPr="008C5C27">
        <w:t xml:space="preserve"> systematic approach and resolution of challenges contributed to a </w:t>
      </w:r>
      <w:r>
        <w:t xml:space="preserve">somewhat responsive, </w:t>
      </w:r>
      <w:r w:rsidRPr="008C5C27">
        <w:t>polished and user-friendly design, meeting all project requirements.</w:t>
      </w:r>
    </w:p>
    <w:p w14:paraId="01805826" w14:textId="77777777" w:rsidR="00ED480E" w:rsidRDefault="00ED480E"/>
    <w:sectPr w:rsidR="00ED480E" w:rsidSect="008C5C2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4685EBE"/>
    <w:multiLevelType w:val="multilevel"/>
    <w:tmpl w:val="B15450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3B7004F"/>
    <w:multiLevelType w:val="multilevel"/>
    <w:tmpl w:val="F326B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A527136"/>
    <w:multiLevelType w:val="multilevel"/>
    <w:tmpl w:val="FA68F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77179448">
    <w:abstractNumId w:val="0"/>
  </w:num>
  <w:num w:numId="2" w16cid:durableId="1040788875">
    <w:abstractNumId w:val="1"/>
  </w:num>
  <w:num w:numId="3" w16cid:durableId="8822086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480E"/>
    <w:rsid w:val="008C5C27"/>
    <w:rsid w:val="0099774A"/>
    <w:rsid w:val="00ED48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F988EB"/>
  <w15:chartTrackingRefBased/>
  <w15:docId w15:val="{A3DE33BD-5A9D-4FC0-817A-FC70B65CB1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86177425">
      <w:bodyDiv w:val="1"/>
      <w:marLeft w:val="0"/>
      <w:marRight w:val="0"/>
      <w:marTop w:val="0"/>
      <w:marBottom w:val="0"/>
      <w:divBdr>
        <w:top w:val="none" w:sz="0" w:space="0" w:color="auto"/>
        <w:left w:val="none" w:sz="0" w:space="0" w:color="auto"/>
        <w:bottom w:val="none" w:sz="0" w:space="0" w:color="auto"/>
        <w:right w:val="none" w:sz="0" w:space="0" w:color="auto"/>
      </w:divBdr>
    </w:div>
    <w:div w:id="855267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490</Words>
  <Characters>2796</Characters>
  <Application>Microsoft Office Word</Application>
  <DocSecurity>0</DocSecurity>
  <Lines>23</Lines>
  <Paragraphs>6</Paragraphs>
  <ScaleCrop>false</ScaleCrop>
  <Company/>
  <LinksUpToDate>false</LinksUpToDate>
  <CharactersWithSpaces>3280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Amlan Pati</dc:creator>
  <cp:keywords/>
  <dc:description/>
  <cp:lastModifiedBy>Amlan Pati</cp:lastModifiedBy>
  <cp:revision>2</cp:revision>
  <dcterms:created xsi:type="dcterms:W3CDTF">2025-01-01T11:34:00Z</dcterms:created>
  <dcterms:modified xsi:type="dcterms:W3CDTF">2025-01-01T11:37:00Z</dcterms:modified>
</cp:coreProperties>
</file>