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901F3" w14:textId="5750B9F6" w:rsidR="00922CB5" w:rsidRDefault="00B97EDF">
      <w:r>
        <w:t>Remove</w:t>
      </w:r>
    </w:p>
    <w:p w14:paraId="03865C04" w14:textId="4FF25EC5" w:rsidR="007769CB" w:rsidRDefault="007769CB">
      <w:r>
        <w:t>E</w:t>
      </w:r>
      <w:r w:rsidRPr="007769CB">
        <w:t xml:space="preserve">limina </w:t>
      </w:r>
      <w:r>
        <w:t>Columnas no deseadas.</w:t>
      </w:r>
    </w:p>
    <w:p w14:paraId="0D5FF6F1" w14:textId="65381491" w:rsidR="007769CB" w:rsidRDefault="007769CB">
      <w:r w:rsidRPr="007769CB">
        <w:drawing>
          <wp:inline distT="0" distB="0" distL="0" distR="0" wp14:anchorId="3379F297" wp14:editId="24BB370B">
            <wp:extent cx="4680764" cy="2606040"/>
            <wp:effectExtent l="0" t="0" r="5715" b="3810"/>
            <wp:docPr id="18358471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471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5755" cy="260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A2E3" w14:textId="77777777" w:rsidR="007769CB" w:rsidRDefault="007769CB"/>
    <w:p w14:paraId="57B53BDA" w14:textId="3236474F" w:rsidR="007769CB" w:rsidRDefault="007769CB">
      <w:r w:rsidRPr="007769CB">
        <w:drawing>
          <wp:inline distT="0" distB="0" distL="0" distR="0" wp14:anchorId="29FA0441" wp14:editId="18EFB16B">
            <wp:extent cx="4680585" cy="3462267"/>
            <wp:effectExtent l="0" t="0" r="5715" b="5080"/>
            <wp:docPr id="15385536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53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4260" cy="347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74C2" w14:textId="77777777" w:rsidR="007769CB" w:rsidRDefault="007769CB"/>
    <w:p w14:paraId="51B2EEA7" w14:textId="77777777" w:rsidR="007769CB" w:rsidRDefault="007769CB"/>
    <w:p w14:paraId="66F9BA8B" w14:textId="58A1AC18" w:rsidR="007769CB" w:rsidRDefault="007769CB">
      <w:r w:rsidRPr="007769CB">
        <w:lastRenderedPageBreak/>
        <w:drawing>
          <wp:inline distT="0" distB="0" distL="0" distR="0" wp14:anchorId="4D53FAB2" wp14:editId="183728DE">
            <wp:extent cx="4832619" cy="2895600"/>
            <wp:effectExtent l="0" t="0" r="6350" b="0"/>
            <wp:docPr id="7718325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32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5209" cy="290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F725" w14:textId="77777777" w:rsidR="00F1370C" w:rsidRDefault="00F1370C"/>
    <w:p w14:paraId="5FB9B531" w14:textId="09AD2EAC" w:rsidR="003D543C" w:rsidRDefault="00674D08">
      <w:r>
        <w:t>ReplaceMissingValues</w:t>
      </w:r>
    </w:p>
    <w:p w14:paraId="4C93829B" w14:textId="4919EC8F" w:rsidR="00B26495" w:rsidRDefault="00B26495">
      <w:r>
        <w:t>Remplaza datos faltantes con la moda</w:t>
      </w:r>
    </w:p>
    <w:p w14:paraId="14A93948" w14:textId="54D4D448" w:rsidR="00674D08" w:rsidRDefault="003D543C">
      <w:r w:rsidRPr="003D543C">
        <w:drawing>
          <wp:inline distT="0" distB="0" distL="0" distR="0" wp14:anchorId="03E0B15E" wp14:editId="3B2A7FA9">
            <wp:extent cx="5896981" cy="3329940"/>
            <wp:effectExtent l="0" t="0" r="8890" b="3810"/>
            <wp:docPr id="9474664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66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842" cy="333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7375" w14:textId="77777777" w:rsidR="003D543C" w:rsidRDefault="003D543C"/>
    <w:p w14:paraId="1A16C887" w14:textId="77777777" w:rsidR="003D543C" w:rsidRDefault="003D543C"/>
    <w:p w14:paraId="432521BA" w14:textId="77777777" w:rsidR="003D543C" w:rsidRDefault="003D543C"/>
    <w:p w14:paraId="45EA1FEB" w14:textId="77777777" w:rsidR="003D543C" w:rsidRDefault="003D543C"/>
    <w:p w14:paraId="7D61BD4E" w14:textId="77777777" w:rsidR="003D543C" w:rsidRDefault="003D543C"/>
    <w:p w14:paraId="3A37F830" w14:textId="77777777" w:rsidR="003D543C" w:rsidRDefault="003D543C"/>
    <w:p w14:paraId="7B41CA01" w14:textId="77777777" w:rsidR="003D543C" w:rsidRDefault="003D543C"/>
    <w:p w14:paraId="710957D6" w14:textId="77777777" w:rsidR="003D543C" w:rsidRDefault="003D543C"/>
    <w:p w14:paraId="3902B91C" w14:textId="5BC62196" w:rsidR="003D543C" w:rsidRDefault="003D543C">
      <w:r w:rsidRPr="003D543C">
        <w:lastRenderedPageBreak/>
        <w:drawing>
          <wp:inline distT="0" distB="0" distL="0" distR="0" wp14:anchorId="5B034F75" wp14:editId="49A221B0">
            <wp:extent cx="5918921" cy="3794760"/>
            <wp:effectExtent l="0" t="0" r="5715" b="0"/>
            <wp:docPr id="791292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92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9473" cy="380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45C3" w14:textId="57F761AC" w:rsidR="003D543C" w:rsidRDefault="00F83CED">
      <w:r>
        <w:t>Discretizer</w:t>
      </w:r>
    </w:p>
    <w:p w14:paraId="7C8E2179" w14:textId="1E5FE7E0" w:rsidR="00F83CED" w:rsidRDefault="00B226D2">
      <w:r w:rsidRPr="00B226D2">
        <w:t>La</w:t>
      </w:r>
      <w:r>
        <w:t xml:space="preserve"> </w:t>
      </w:r>
      <w:r w:rsidRPr="00B226D2">
        <w:t>discretización es el proceso mediante el cual los valores se incluyen en depósitos para que haya un número limitado de estados posibles</w:t>
      </w:r>
      <w:r>
        <w:t xml:space="preserve"> es decir en un tamaño de rangos grandes. No funciona con datos con rango muy pequeño.</w:t>
      </w:r>
    </w:p>
    <w:p w14:paraId="597589A9" w14:textId="51576DA8" w:rsidR="00B226D2" w:rsidRDefault="00B226D2">
      <w:r w:rsidRPr="00B226D2">
        <w:t xml:space="preserve">cuando se tienen atributos continuos puede complicar el aprendizaje. Al convertir una variable continua en una discreta, los </w:t>
      </w:r>
      <w:r w:rsidRPr="00B226D2">
        <w:t>algoritmos</w:t>
      </w:r>
      <w:r w:rsidRPr="00B226D2">
        <w:t xml:space="preserve"> pueden trabajar con frecuencias.</w:t>
      </w:r>
    </w:p>
    <w:p w14:paraId="43001447" w14:textId="5F5A1837" w:rsidR="00B226D2" w:rsidRDefault="00B226D2">
      <w:r>
        <w:t>Antes</w:t>
      </w:r>
    </w:p>
    <w:p w14:paraId="45DC34C8" w14:textId="74641567" w:rsidR="00F83CED" w:rsidRDefault="00F83CED">
      <w:r w:rsidRPr="00F83CED">
        <w:drawing>
          <wp:inline distT="0" distB="0" distL="0" distR="0" wp14:anchorId="3E9613EB" wp14:editId="0BD92DF3">
            <wp:extent cx="6645910" cy="3999230"/>
            <wp:effectExtent l="0" t="0" r="2540" b="1270"/>
            <wp:docPr id="6194716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716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9BD4" w14:textId="18A356BD" w:rsidR="003D543C" w:rsidRDefault="00B226D2">
      <w:r>
        <w:lastRenderedPageBreak/>
        <w:t>Después</w:t>
      </w:r>
    </w:p>
    <w:p w14:paraId="0580BC76" w14:textId="37E9C3F9" w:rsidR="00B226D2" w:rsidRDefault="00B226D2">
      <w:r w:rsidRPr="00B226D2">
        <w:drawing>
          <wp:inline distT="0" distB="0" distL="0" distR="0" wp14:anchorId="1E10074B" wp14:editId="1DAE3F44">
            <wp:extent cx="6645910" cy="3999230"/>
            <wp:effectExtent l="0" t="0" r="2540" b="1270"/>
            <wp:docPr id="1938815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154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F506" w14:textId="39A6E7D0" w:rsidR="00B226D2" w:rsidRDefault="00B226D2">
      <w:r>
        <w:t>Normalize</w:t>
      </w:r>
    </w:p>
    <w:p w14:paraId="347C92A3" w14:textId="65FC0207" w:rsidR="00B226D2" w:rsidRDefault="00526F96">
      <w:r>
        <w:t>E</w:t>
      </w:r>
      <w:r w:rsidRPr="00526F96">
        <w:t>s una técnica que se aplica para reducir redundancias y errores</w:t>
      </w:r>
      <w:r>
        <w:t>, trabajar con datos entre 0 y 1</w:t>
      </w:r>
      <w:r w:rsidRPr="00526F96">
        <w:t>. Su objetivo es unificar criterios para trabajar siempre con las mismas referencias.</w:t>
      </w:r>
    </w:p>
    <w:p w14:paraId="1F5F1060" w14:textId="5BF9EF4A" w:rsidR="00B26495" w:rsidRDefault="00B26495">
      <w:r>
        <w:t>antes</w:t>
      </w:r>
    </w:p>
    <w:p w14:paraId="55329656" w14:textId="3E096BA0" w:rsidR="00B226D2" w:rsidRDefault="00B226D2">
      <w:r w:rsidRPr="00B226D2">
        <w:drawing>
          <wp:inline distT="0" distB="0" distL="0" distR="0" wp14:anchorId="0A72BAC3" wp14:editId="01B4299A">
            <wp:extent cx="6645910" cy="3973195"/>
            <wp:effectExtent l="0" t="0" r="2540" b="8255"/>
            <wp:docPr id="17394227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227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29F5" w14:textId="77777777" w:rsidR="00B26495" w:rsidRDefault="00B26495"/>
    <w:p w14:paraId="0E8B8BBB" w14:textId="1AD495DB" w:rsidR="00B26495" w:rsidRDefault="00B26495">
      <w:r>
        <w:lastRenderedPageBreak/>
        <w:t>Despues</w:t>
      </w:r>
    </w:p>
    <w:p w14:paraId="6EC304F3" w14:textId="761860EB" w:rsidR="00B26495" w:rsidRDefault="00B26495">
      <w:r w:rsidRPr="00B26495">
        <w:drawing>
          <wp:inline distT="0" distB="0" distL="0" distR="0" wp14:anchorId="204B04FE" wp14:editId="4F801F24">
            <wp:extent cx="6645910" cy="3230245"/>
            <wp:effectExtent l="0" t="0" r="2540" b="8255"/>
            <wp:docPr id="3974141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141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495" w:rsidSect="00306F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712A6"/>
    <w:multiLevelType w:val="multilevel"/>
    <w:tmpl w:val="38D2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6513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B8"/>
    <w:rsid w:val="00306FB8"/>
    <w:rsid w:val="003D543C"/>
    <w:rsid w:val="00526F96"/>
    <w:rsid w:val="00674D08"/>
    <w:rsid w:val="00742B40"/>
    <w:rsid w:val="007769CB"/>
    <w:rsid w:val="00922CB5"/>
    <w:rsid w:val="00B226D2"/>
    <w:rsid w:val="00B26495"/>
    <w:rsid w:val="00B97EDF"/>
    <w:rsid w:val="00F1370C"/>
    <w:rsid w:val="00F8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F42B4"/>
  <w15:chartTrackingRefBased/>
  <w15:docId w15:val="{8C821CE7-E994-4F1A-A690-25E50F67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1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36150-2765-4859-BC0C-D882F072D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choque estevez</dc:creator>
  <cp:keywords/>
  <dc:description/>
  <cp:lastModifiedBy>andres choque estevez</cp:lastModifiedBy>
  <cp:revision>2</cp:revision>
  <dcterms:created xsi:type="dcterms:W3CDTF">2023-10-22T02:11:00Z</dcterms:created>
  <dcterms:modified xsi:type="dcterms:W3CDTF">2023-10-22T04:56:00Z</dcterms:modified>
</cp:coreProperties>
</file>