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8AC" w:rsidRPr="008569CB" w:rsidRDefault="002708AC" w:rsidP="002708AC">
      <w:pPr>
        <w:shd w:val="clear" w:color="auto" w:fill="B29DFD"/>
        <w:spacing w:after="240" w:line="0" w:lineRule="atLeast"/>
        <w:rPr>
          <w:rFonts w:ascii="Arial" w:eastAsia="Arial" w:hAnsi="Arial"/>
          <w:b/>
          <w:sz w:val="32"/>
          <w:szCs w:val="22"/>
        </w:rPr>
      </w:pPr>
      <w:r w:rsidRPr="008569CB">
        <w:rPr>
          <w:rFonts w:ascii="Arial" w:eastAsia="Arial" w:hAnsi="Arial"/>
          <w:b/>
          <w:noProof/>
          <w:sz w:val="32"/>
          <w:szCs w:val="22"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6337300</wp:posOffset>
            </wp:positionH>
            <wp:positionV relativeFrom="page">
              <wp:posOffset>751205</wp:posOffset>
            </wp:positionV>
            <wp:extent cx="882650" cy="11691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69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569CB">
        <w:rPr>
          <w:rFonts w:ascii="Arial" w:eastAsia="Arial" w:hAnsi="Arial"/>
          <w:b/>
          <w:sz w:val="32"/>
          <w:szCs w:val="22"/>
        </w:rPr>
        <w:t xml:space="preserve">Mabel Varghese, </w:t>
      </w:r>
      <w:proofErr w:type="spellStart"/>
      <w:r w:rsidRPr="008569CB">
        <w:rPr>
          <w:rFonts w:ascii="Arial" w:eastAsia="Arial" w:hAnsi="Arial"/>
          <w:b/>
          <w:sz w:val="32"/>
          <w:szCs w:val="22"/>
        </w:rPr>
        <w:t>Ph.D</w:t>
      </w:r>
      <w:proofErr w:type="spellEnd"/>
    </w:p>
    <w:p w:rsidR="002708AC" w:rsidRPr="008569CB" w:rsidRDefault="002708AC" w:rsidP="002708AC">
      <w:pPr>
        <w:spacing w:line="360" w:lineRule="auto"/>
        <w:rPr>
          <w:rFonts w:ascii="Arial" w:eastAsia="Arial" w:hAnsi="Arial"/>
          <w:b/>
          <w:sz w:val="32"/>
          <w:szCs w:val="22"/>
          <w:u w:val="single"/>
        </w:rPr>
      </w:pPr>
      <w:r w:rsidRPr="008569CB">
        <w:rPr>
          <w:rFonts w:ascii="Arial" w:eastAsia="Arial" w:hAnsi="Arial"/>
          <w:b/>
          <w:sz w:val="22"/>
          <w:szCs w:val="22"/>
        </w:rPr>
        <w:t xml:space="preserve">E-mail: </w:t>
      </w:r>
      <w:r w:rsidRPr="008569CB">
        <w:rPr>
          <w:rFonts w:ascii="Arial" w:eastAsia="Arial" w:hAnsi="Arial"/>
          <w:b/>
          <w:sz w:val="22"/>
          <w:szCs w:val="22"/>
          <w:u w:val="single"/>
        </w:rPr>
        <w:t>varghesemmariam@gmail.com</w:t>
      </w:r>
      <w:r w:rsidRPr="008569CB">
        <w:rPr>
          <w:rFonts w:ascii="Arial" w:eastAsia="Arial" w:hAnsi="Arial"/>
          <w:b/>
          <w:sz w:val="22"/>
          <w:szCs w:val="22"/>
        </w:rPr>
        <w:t>,</w:t>
      </w:r>
    </w:p>
    <w:p w:rsidR="002708AC" w:rsidRPr="008569CB" w:rsidRDefault="002708AC" w:rsidP="002708AC">
      <w:pPr>
        <w:spacing w:after="240" w:line="276" w:lineRule="auto"/>
        <w:rPr>
          <w:rFonts w:ascii="Arial" w:eastAsia="Arial" w:hAnsi="Arial"/>
          <w:b/>
          <w:sz w:val="32"/>
          <w:szCs w:val="22"/>
          <w:u w:val="single"/>
        </w:rPr>
      </w:pPr>
      <w:r w:rsidRPr="008569CB">
        <w:rPr>
          <w:rFonts w:ascii="Arial" w:eastAsia="Arial" w:hAnsi="Arial"/>
          <w:b/>
          <w:sz w:val="22"/>
          <w:szCs w:val="22"/>
        </w:rPr>
        <w:t>Mob: +91 8955865885 / +91 9001698052</w:t>
      </w:r>
    </w:p>
    <w:p w:rsidR="002708AC" w:rsidRPr="000240CA" w:rsidRDefault="002708AC" w:rsidP="002708AC">
      <w:pPr>
        <w:spacing w:line="20" w:lineRule="exact"/>
        <w:rPr>
          <w:rFonts w:ascii="Arial" w:eastAsia="Times New Roman" w:hAnsi="Arial"/>
          <w:sz w:val="22"/>
          <w:szCs w:val="22"/>
        </w:rPr>
      </w:pPr>
    </w:p>
    <w:p w:rsidR="002708AC" w:rsidRPr="00D03B56" w:rsidRDefault="002708AC" w:rsidP="002708AC">
      <w:pPr>
        <w:shd w:val="clear" w:color="auto" w:fill="B29DFD"/>
        <w:spacing w:after="240" w:line="0" w:lineRule="atLeast"/>
        <w:rPr>
          <w:rFonts w:ascii="Arial" w:eastAsia="Arial" w:hAnsi="Arial"/>
          <w:b/>
          <w:sz w:val="28"/>
          <w:szCs w:val="22"/>
        </w:rPr>
      </w:pPr>
      <w:r w:rsidRPr="00D03B56">
        <w:rPr>
          <w:rFonts w:ascii="Arial" w:eastAsia="Arial" w:hAnsi="Arial"/>
          <w:b/>
          <w:sz w:val="28"/>
          <w:szCs w:val="22"/>
        </w:rPr>
        <w:t>PROFESSIONAL SUMMARY</w:t>
      </w:r>
    </w:p>
    <w:p w:rsidR="002708AC" w:rsidRPr="000240CA" w:rsidRDefault="002708AC" w:rsidP="002708AC">
      <w:pPr>
        <w:spacing w:line="9" w:lineRule="exact"/>
        <w:rPr>
          <w:rFonts w:ascii="Arial" w:eastAsia="Times New Roman" w:hAnsi="Arial"/>
          <w:sz w:val="22"/>
          <w:szCs w:val="22"/>
        </w:rPr>
      </w:pPr>
    </w:p>
    <w:p w:rsidR="002708AC" w:rsidRPr="000240CA" w:rsidRDefault="002708AC" w:rsidP="002708AC">
      <w:pPr>
        <w:spacing w:line="246" w:lineRule="auto"/>
        <w:jc w:val="both"/>
        <w:rPr>
          <w:rFonts w:ascii="Arial" w:eastAsia="Arial" w:hAnsi="Arial"/>
          <w:b/>
          <w:sz w:val="22"/>
          <w:szCs w:val="22"/>
        </w:rPr>
      </w:pPr>
      <w:proofErr w:type="gramStart"/>
      <w:r w:rsidRPr="000240CA">
        <w:rPr>
          <w:rFonts w:ascii="Arial" w:eastAsia="Arial" w:hAnsi="Arial"/>
          <w:b/>
          <w:sz w:val="22"/>
          <w:szCs w:val="22"/>
        </w:rPr>
        <w:t>Highly motivated teacher and researcher, seeking to use my experience with biological sciences to contribute to the success of a teaching/ research team.</w:t>
      </w:r>
      <w:proofErr w:type="gramEnd"/>
      <w:r w:rsidRPr="000240CA">
        <w:rPr>
          <w:rFonts w:ascii="Arial" w:eastAsia="Arial" w:hAnsi="Arial"/>
          <w:b/>
          <w:sz w:val="22"/>
          <w:szCs w:val="22"/>
        </w:rPr>
        <w:t xml:space="preserve"> </w:t>
      </w:r>
      <w:proofErr w:type="gramStart"/>
      <w:r w:rsidRPr="000240CA">
        <w:rPr>
          <w:rFonts w:ascii="Arial" w:eastAsia="Arial" w:hAnsi="Arial"/>
          <w:b/>
          <w:sz w:val="22"/>
          <w:szCs w:val="22"/>
        </w:rPr>
        <w:t>Meticulous planner and organizer, adept at tracking and responding to numerous details and successfully managing and organizing multiple projects.</w:t>
      </w:r>
      <w:proofErr w:type="gramEnd"/>
      <w:r w:rsidRPr="000240CA">
        <w:rPr>
          <w:rFonts w:ascii="Arial" w:eastAsia="Arial" w:hAnsi="Arial"/>
          <w:b/>
          <w:sz w:val="22"/>
          <w:szCs w:val="22"/>
        </w:rPr>
        <w:t xml:space="preserve"> Investigative personality motivates me to perform all work tasks thoroughly. </w:t>
      </w:r>
    </w:p>
    <w:p w:rsidR="002708AC" w:rsidRPr="000240CA" w:rsidRDefault="002708AC" w:rsidP="002708AC">
      <w:pPr>
        <w:spacing w:line="252" w:lineRule="exact"/>
        <w:rPr>
          <w:rFonts w:ascii="Arial" w:eastAsia="Times New Roman" w:hAnsi="Arial"/>
          <w:sz w:val="22"/>
          <w:szCs w:val="22"/>
        </w:rPr>
      </w:pPr>
    </w:p>
    <w:p w:rsidR="002708AC" w:rsidRPr="00D03B56" w:rsidRDefault="002708AC" w:rsidP="002708AC">
      <w:pPr>
        <w:shd w:val="clear" w:color="auto" w:fill="B29DFD"/>
        <w:spacing w:after="240" w:line="0" w:lineRule="atLeast"/>
        <w:rPr>
          <w:rFonts w:ascii="Arial" w:eastAsia="Arial" w:hAnsi="Arial"/>
          <w:b/>
          <w:sz w:val="28"/>
          <w:szCs w:val="22"/>
        </w:rPr>
      </w:pPr>
      <w:r w:rsidRPr="00D03B56">
        <w:rPr>
          <w:rFonts w:ascii="Arial" w:eastAsia="Arial" w:hAnsi="Arial"/>
          <w:b/>
          <w:sz w:val="28"/>
          <w:szCs w:val="22"/>
        </w:rPr>
        <w:t>PROFESSIONAL QUALIFICATION</w:t>
      </w:r>
    </w:p>
    <w:p w:rsidR="002708AC" w:rsidRPr="000240CA" w:rsidRDefault="002708AC" w:rsidP="002708AC">
      <w:pPr>
        <w:tabs>
          <w:tab w:val="left" w:pos="2860"/>
        </w:tabs>
        <w:spacing w:line="0" w:lineRule="atLeast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B.Ed. (Life Sciences)</w:t>
      </w:r>
      <w:r w:rsidRPr="000240CA">
        <w:rPr>
          <w:rFonts w:ascii="Arial" w:eastAsia="Times New Roman" w:hAnsi="Arial"/>
          <w:sz w:val="22"/>
          <w:szCs w:val="22"/>
        </w:rPr>
        <w:tab/>
      </w:r>
      <w:r w:rsidRPr="000240CA">
        <w:rPr>
          <w:rFonts w:ascii="Arial" w:eastAsia="Arial" w:hAnsi="Arial"/>
          <w:b/>
          <w:sz w:val="22"/>
          <w:szCs w:val="22"/>
        </w:rPr>
        <w:t xml:space="preserve">LNT College of Education,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Panipat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(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Kurukshetra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University) 2014-2015</w:t>
      </w:r>
    </w:p>
    <w:p w:rsidR="002708AC" w:rsidRPr="000240CA" w:rsidRDefault="002708AC" w:rsidP="002708AC">
      <w:pPr>
        <w:spacing w:line="263" w:lineRule="exact"/>
        <w:rPr>
          <w:rFonts w:ascii="Arial" w:eastAsia="Times New Roman" w:hAnsi="Arial"/>
          <w:sz w:val="22"/>
          <w:szCs w:val="22"/>
        </w:rPr>
      </w:pPr>
    </w:p>
    <w:p w:rsidR="002708AC" w:rsidRPr="000240CA" w:rsidRDefault="002708AC" w:rsidP="002708AC">
      <w:pPr>
        <w:tabs>
          <w:tab w:val="left" w:pos="2860"/>
        </w:tabs>
        <w:spacing w:line="0" w:lineRule="atLeast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Ph.D. (Microbiology)</w:t>
      </w:r>
      <w:r w:rsidRPr="000240CA">
        <w:rPr>
          <w:rFonts w:ascii="Arial" w:eastAsia="Times New Roman" w:hAnsi="Arial"/>
          <w:sz w:val="22"/>
          <w:szCs w:val="22"/>
        </w:rPr>
        <w:tab/>
      </w:r>
      <w:r w:rsidRPr="000240CA">
        <w:rPr>
          <w:rFonts w:ascii="Arial" w:eastAsia="Arial" w:hAnsi="Arial"/>
          <w:b/>
          <w:sz w:val="22"/>
          <w:szCs w:val="22"/>
        </w:rPr>
        <w:t xml:space="preserve">Pt.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Ravishankar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Shukla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University, Raipur (C.G.), 2009-2013</w:t>
      </w:r>
    </w:p>
    <w:p w:rsidR="002708AC" w:rsidRPr="000240CA" w:rsidRDefault="002708AC" w:rsidP="002708AC">
      <w:pPr>
        <w:spacing w:line="6" w:lineRule="exact"/>
        <w:rPr>
          <w:rFonts w:ascii="Arial" w:eastAsia="Times New Roman" w:hAnsi="Arial"/>
          <w:sz w:val="22"/>
          <w:szCs w:val="22"/>
        </w:rPr>
      </w:pPr>
    </w:p>
    <w:p w:rsidR="002708AC" w:rsidRPr="000240CA" w:rsidRDefault="002708AC" w:rsidP="002708AC">
      <w:pPr>
        <w:spacing w:line="247" w:lineRule="auto"/>
        <w:ind w:left="2880" w:right="380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 xml:space="preserve">Thesis: ‘Biodiversity and Characterization of Escherichia coli Isolated from Water Sources of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Durg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District, Chhattisgarh.</w:t>
      </w:r>
    </w:p>
    <w:p w:rsidR="002708AC" w:rsidRPr="000240CA" w:rsidRDefault="002708AC" w:rsidP="002708AC">
      <w:pPr>
        <w:spacing w:line="252" w:lineRule="exact"/>
        <w:rPr>
          <w:rFonts w:ascii="Arial" w:eastAsia="Times New Roman" w:hAnsi="Arial"/>
          <w:sz w:val="22"/>
          <w:szCs w:val="22"/>
        </w:rPr>
      </w:pPr>
    </w:p>
    <w:p w:rsidR="002708AC" w:rsidRPr="000240CA" w:rsidRDefault="002708AC" w:rsidP="002708AC">
      <w:pPr>
        <w:spacing w:line="0" w:lineRule="atLeast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 xml:space="preserve">M.Sc. (Appl. Microbiology) Madras Christian College,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Tambaram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(University of Madras) 2005-2007</w:t>
      </w:r>
    </w:p>
    <w:p w:rsidR="002708AC" w:rsidRPr="000240CA" w:rsidRDefault="002708AC" w:rsidP="002708AC">
      <w:pPr>
        <w:spacing w:line="275" w:lineRule="exact"/>
        <w:rPr>
          <w:rFonts w:ascii="Arial" w:eastAsia="Times New Roman" w:hAnsi="Arial"/>
          <w:sz w:val="22"/>
          <w:szCs w:val="22"/>
        </w:rPr>
      </w:pPr>
    </w:p>
    <w:p w:rsidR="002708AC" w:rsidRPr="000240CA" w:rsidRDefault="002708AC" w:rsidP="002708AC">
      <w:pPr>
        <w:tabs>
          <w:tab w:val="left" w:pos="2860"/>
        </w:tabs>
        <w:spacing w:line="0" w:lineRule="atLeast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B.Sc. (Microbiology)</w:t>
      </w:r>
      <w:r w:rsidRPr="000240CA">
        <w:rPr>
          <w:rFonts w:ascii="Arial" w:eastAsia="Times New Roman" w:hAnsi="Arial"/>
          <w:sz w:val="22"/>
          <w:szCs w:val="22"/>
        </w:rPr>
        <w:tab/>
      </w:r>
      <w:r w:rsidRPr="000240CA">
        <w:rPr>
          <w:rFonts w:ascii="Arial" w:eastAsia="Arial" w:hAnsi="Arial"/>
          <w:b/>
          <w:sz w:val="22"/>
          <w:szCs w:val="22"/>
        </w:rPr>
        <w:t xml:space="preserve">Madras Christian College,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Tambaram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(University of Madras) 2002-2005</w:t>
      </w:r>
    </w:p>
    <w:p w:rsidR="002708AC" w:rsidRPr="000240CA" w:rsidRDefault="002708AC" w:rsidP="002708AC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2708AC" w:rsidRPr="000240CA" w:rsidRDefault="002708AC" w:rsidP="002708AC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2708AC" w:rsidRPr="00D03B56" w:rsidRDefault="002708AC" w:rsidP="002708AC">
      <w:pPr>
        <w:shd w:val="clear" w:color="auto" w:fill="B29DFD"/>
        <w:spacing w:after="240" w:line="0" w:lineRule="atLeast"/>
        <w:rPr>
          <w:rFonts w:ascii="Arial" w:eastAsia="Arial" w:hAnsi="Arial"/>
          <w:b/>
          <w:sz w:val="28"/>
          <w:szCs w:val="22"/>
        </w:rPr>
      </w:pPr>
      <w:r w:rsidRPr="00D03B56">
        <w:rPr>
          <w:rFonts w:ascii="Arial" w:eastAsia="Arial" w:hAnsi="Arial"/>
          <w:b/>
          <w:sz w:val="28"/>
          <w:szCs w:val="22"/>
        </w:rPr>
        <w:t>SKILLS</w:t>
      </w:r>
    </w:p>
    <w:p w:rsidR="002708AC" w:rsidRPr="000240CA" w:rsidRDefault="002708AC" w:rsidP="002708AC">
      <w:pPr>
        <w:spacing w:line="20" w:lineRule="exact"/>
        <w:rPr>
          <w:rFonts w:ascii="Arial" w:eastAsia="Times New Roman" w:hAnsi="Arial"/>
          <w:sz w:val="22"/>
          <w:szCs w:val="22"/>
        </w:rPr>
      </w:pPr>
    </w:p>
    <w:p w:rsidR="002708AC" w:rsidRPr="001866E6" w:rsidRDefault="002708AC" w:rsidP="002708AC">
      <w:pPr>
        <w:pStyle w:val="ListParagraph"/>
        <w:numPr>
          <w:ilvl w:val="0"/>
          <w:numId w:val="1"/>
        </w:numPr>
        <w:spacing w:line="256" w:lineRule="auto"/>
        <w:ind w:right="1400"/>
        <w:rPr>
          <w:rFonts w:ascii="Arial" w:eastAsia="Arial" w:hAnsi="Arial"/>
          <w:sz w:val="22"/>
          <w:szCs w:val="22"/>
        </w:rPr>
      </w:pPr>
      <w:r w:rsidRPr="001866E6">
        <w:rPr>
          <w:rFonts w:ascii="Arial" w:eastAsia="Arial" w:hAnsi="Arial"/>
          <w:sz w:val="22"/>
          <w:szCs w:val="22"/>
        </w:rPr>
        <w:t>Ability to communicate professionally and confidentially with individuals at all levels</w:t>
      </w:r>
    </w:p>
    <w:p w:rsidR="002708AC" w:rsidRPr="001866E6" w:rsidRDefault="002708AC" w:rsidP="002708AC">
      <w:pPr>
        <w:pStyle w:val="ListParagraph"/>
        <w:numPr>
          <w:ilvl w:val="0"/>
          <w:numId w:val="1"/>
        </w:numPr>
        <w:spacing w:line="256" w:lineRule="auto"/>
        <w:ind w:right="1400"/>
        <w:rPr>
          <w:rFonts w:ascii="Arial" w:eastAsia="Arial" w:hAnsi="Arial"/>
          <w:sz w:val="22"/>
          <w:szCs w:val="22"/>
        </w:rPr>
      </w:pPr>
      <w:r w:rsidRPr="001866E6">
        <w:rPr>
          <w:rFonts w:ascii="Arial" w:eastAsia="Arial" w:hAnsi="Arial"/>
          <w:sz w:val="22"/>
          <w:szCs w:val="22"/>
        </w:rPr>
        <w:t>Use of technology in daily lessons</w:t>
      </w:r>
    </w:p>
    <w:p w:rsidR="002708AC" w:rsidRPr="001866E6" w:rsidRDefault="002708AC" w:rsidP="002708AC">
      <w:pPr>
        <w:pStyle w:val="ListParagraph"/>
        <w:numPr>
          <w:ilvl w:val="0"/>
          <w:numId w:val="1"/>
        </w:numPr>
        <w:spacing w:line="256" w:lineRule="auto"/>
        <w:ind w:right="1400"/>
        <w:rPr>
          <w:rFonts w:ascii="Arial" w:eastAsia="Arial" w:hAnsi="Arial"/>
          <w:sz w:val="22"/>
          <w:szCs w:val="22"/>
        </w:rPr>
      </w:pPr>
      <w:r w:rsidRPr="001866E6">
        <w:rPr>
          <w:rFonts w:ascii="Arial" w:eastAsia="Arial" w:hAnsi="Arial"/>
          <w:sz w:val="22"/>
          <w:szCs w:val="22"/>
        </w:rPr>
        <w:t>Incorporating differentiated teaching-learning in classroom</w:t>
      </w:r>
    </w:p>
    <w:p w:rsidR="002708AC" w:rsidRPr="001866E6" w:rsidRDefault="002708AC" w:rsidP="002708AC">
      <w:pPr>
        <w:pStyle w:val="ListParagraph"/>
        <w:numPr>
          <w:ilvl w:val="0"/>
          <w:numId w:val="1"/>
        </w:numPr>
        <w:spacing w:line="256" w:lineRule="auto"/>
        <w:ind w:right="1400"/>
        <w:rPr>
          <w:rFonts w:ascii="Arial" w:eastAsia="Arial" w:hAnsi="Arial"/>
          <w:sz w:val="22"/>
          <w:szCs w:val="22"/>
        </w:rPr>
      </w:pPr>
      <w:r w:rsidRPr="001866E6">
        <w:rPr>
          <w:rFonts w:ascii="Arial" w:eastAsia="Arial" w:hAnsi="Arial"/>
          <w:sz w:val="22"/>
          <w:szCs w:val="22"/>
        </w:rPr>
        <w:t>MS Office proficiency</w:t>
      </w:r>
    </w:p>
    <w:p w:rsidR="002708AC" w:rsidRDefault="002708AC" w:rsidP="002708AC">
      <w:pPr>
        <w:spacing w:line="256" w:lineRule="auto"/>
        <w:ind w:right="1400"/>
        <w:rPr>
          <w:rFonts w:ascii="Arial" w:eastAsia="Arial" w:hAnsi="Arial"/>
          <w:b/>
          <w:sz w:val="22"/>
          <w:szCs w:val="22"/>
        </w:rPr>
      </w:pPr>
    </w:p>
    <w:p w:rsidR="002708AC" w:rsidRPr="00D03B56" w:rsidRDefault="002708AC" w:rsidP="002708AC">
      <w:pPr>
        <w:shd w:val="clear" w:color="auto" w:fill="B29DFD"/>
        <w:spacing w:after="240" w:line="0" w:lineRule="atLeast"/>
        <w:rPr>
          <w:rFonts w:ascii="Arial" w:eastAsia="Arial" w:hAnsi="Arial"/>
          <w:b/>
          <w:sz w:val="28"/>
          <w:szCs w:val="22"/>
        </w:rPr>
      </w:pPr>
      <w:bookmarkStart w:id="0" w:name="page2"/>
      <w:bookmarkEnd w:id="0"/>
      <w:r w:rsidRPr="00D03B56">
        <w:rPr>
          <w:rFonts w:ascii="Arial" w:eastAsia="Arial" w:hAnsi="Arial"/>
          <w:b/>
          <w:sz w:val="28"/>
          <w:szCs w:val="22"/>
        </w:rPr>
        <w:t>WORK HISTORY</w:t>
      </w:r>
    </w:p>
    <w:p w:rsidR="002708AC" w:rsidRPr="001866E6" w:rsidRDefault="002708AC" w:rsidP="002708AC">
      <w:pPr>
        <w:spacing w:line="0" w:lineRule="atLeast"/>
        <w:rPr>
          <w:rFonts w:ascii="Arial" w:eastAsia="Arial" w:hAnsi="Arial"/>
          <w:b/>
          <w:sz w:val="28"/>
          <w:szCs w:val="22"/>
        </w:rPr>
      </w:pPr>
      <w:r w:rsidRPr="001866E6">
        <w:rPr>
          <w:rFonts w:ascii="Arial" w:eastAsia="Arial" w:hAnsi="Arial"/>
          <w:b/>
          <w:sz w:val="28"/>
          <w:szCs w:val="22"/>
        </w:rPr>
        <w:t>Teacher – Biology (Grade 9 &amp; 10)</w:t>
      </w:r>
    </w:p>
    <w:p w:rsidR="002708AC" w:rsidRPr="000240CA" w:rsidRDefault="002708AC" w:rsidP="002708AC">
      <w:pPr>
        <w:spacing w:line="7" w:lineRule="exact"/>
        <w:rPr>
          <w:rFonts w:ascii="Arial" w:eastAsia="Times New Roman" w:hAnsi="Arial"/>
          <w:sz w:val="22"/>
          <w:szCs w:val="22"/>
        </w:rPr>
      </w:pPr>
    </w:p>
    <w:p w:rsidR="002708AC" w:rsidRPr="001866E6" w:rsidRDefault="002708AC" w:rsidP="002708AC">
      <w:pPr>
        <w:spacing w:line="276" w:lineRule="auto"/>
        <w:rPr>
          <w:rFonts w:ascii="Arial" w:eastAsia="Arial" w:hAnsi="Arial"/>
          <w:b/>
          <w:sz w:val="24"/>
          <w:szCs w:val="22"/>
        </w:rPr>
      </w:pPr>
      <w:r w:rsidRPr="001866E6">
        <w:rPr>
          <w:rFonts w:ascii="Arial" w:eastAsia="Arial" w:hAnsi="Arial"/>
          <w:b/>
          <w:sz w:val="24"/>
          <w:szCs w:val="22"/>
        </w:rPr>
        <w:t>The Indian High School, Dubai (Nov 2019 – Mar 2022)</w:t>
      </w:r>
    </w:p>
    <w:p w:rsidR="002708AC" w:rsidRPr="000240CA" w:rsidRDefault="002708AC" w:rsidP="002708AC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2708AC" w:rsidRPr="001866E6" w:rsidRDefault="002708AC" w:rsidP="002708AC">
      <w:pPr>
        <w:pStyle w:val="ListParagraph"/>
        <w:numPr>
          <w:ilvl w:val="0"/>
          <w:numId w:val="2"/>
        </w:numPr>
        <w:spacing w:line="276" w:lineRule="auto"/>
        <w:ind w:right="960"/>
        <w:rPr>
          <w:rFonts w:ascii="Arial" w:eastAsia="Arial" w:hAnsi="Arial"/>
          <w:b/>
          <w:sz w:val="22"/>
          <w:szCs w:val="22"/>
        </w:rPr>
      </w:pPr>
      <w:r w:rsidRPr="001866E6">
        <w:rPr>
          <w:rFonts w:ascii="Arial" w:eastAsia="Arial" w:hAnsi="Arial"/>
          <w:b/>
          <w:sz w:val="22"/>
          <w:szCs w:val="22"/>
        </w:rPr>
        <w:t>Planned lessons, presented information, promoted discussion, assessed performance and modified learning techniques in the study of Biology for students in high school.</w:t>
      </w:r>
    </w:p>
    <w:p w:rsidR="002708AC" w:rsidRPr="009A6D6D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 w:rsidRPr="001866E6">
        <w:rPr>
          <w:rFonts w:ascii="Arial" w:eastAsia="Arial" w:hAnsi="Arial"/>
          <w:b/>
          <w:sz w:val="22"/>
          <w:szCs w:val="22"/>
        </w:rPr>
        <w:t>Instructed students in large classroom settings as well as small groups.</w:t>
      </w:r>
    </w:p>
    <w:p w:rsidR="002708AC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 w:rsidRPr="001866E6">
        <w:rPr>
          <w:rFonts w:ascii="Arial" w:eastAsia="Arial" w:hAnsi="Arial"/>
          <w:b/>
          <w:sz w:val="22"/>
          <w:szCs w:val="22"/>
        </w:rPr>
        <w:t>Integrated technology and hands-on laboratory work to improve lesson effectiveness.</w:t>
      </w:r>
    </w:p>
    <w:p w:rsidR="002708AC" w:rsidRPr="001866E6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 w:rsidRPr="001866E6">
        <w:rPr>
          <w:rFonts w:ascii="Arial" w:eastAsia="Arial" w:hAnsi="Arial"/>
          <w:b/>
          <w:sz w:val="22"/>
          <w:szCs w:val="22"/>
        </w:rPr>
        <w:t>Encouraged active participation and monitored individual student performance to enhance their understanding and master skills.</w:t>
      </w:r>
    </w:p>
    <w:p w:rsidR="002708AC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 w:rsidRPr="001866E6">
        <w:rPr>
          <w:rFonts w:ascii="Arial" w:eastAsia="Arial" w:hAnsi="Arial"/>
          <w:b/>
          <w:sz w:val="22"/>
          <w:szCs w:val="22"/>
        </w:rPr>
        <w:t>Evaluated student performance regularly and kept evaluation records up to date.</w:t>
      </w:r>
    </w:p>
    <w:p w:rsidR="002708AC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 w:rsidRPr="001866E6">
        <w:rPr>
          <w:rFonts w:ascii="Arial" w:eastAsia="Arial" w:hAnsi="Arial"/>
          <w:b/>
          <w:sz w:val="22"/>
          <w:szCs w:val="22"/>
        </w:rPr>
        <w:t>Attended departmental and school-wide educator meetings on monthly basis in addition to professional training sessions for continuing education.</w:t>
      </w:r>
    </w:p>
    <w:p w:rsidR="002708AC" w:rsidRPr="001866E6" w:rsidRDefault="002708AC" w:rsidP="002708AC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b/>
          <w:sz w:val="22"/>
          <w:szCs w:val="22"/>
        </w:rPr>
      </w:pPr>
      <w:r w:rsidRPr="001866E6">
        <w:rPr>
          <w:rFonts w:ascii="Arial" w:eastAsia="Arial" w:hAnsi="Arial"/>
          <w:b/>
          <w:sz w:val="22"/>
          <w:szCs w:val="22"/>
        </w:rPr>
        <w:t>Communicated with students and parents through conferences, telephone calls and email about student performance, goal setting, behavior problems and other issues.</w:t>
      </w:r>
    </w:p>
    <w:p w:rsidR="002708AC" w:rsidRPr="000240CA" w:rsidRDefault="002708AC" w:rsidP="002708AC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2708AC" w:rsidRPr="001866E6" w:rsidRDefault="002708AC" w:rsidP="002708AC">
      <w:pPr>
        <w:spacing w:line="0" w:lineRule="atLeast"/>
        <w:rPr>
          <w:rFonts w:ascii="Arial" w:eastAsia="Arial" w:hAnsi="Arial"/>
          <w:b/>
          <w:sz w:val="28"/>
          <w:szCs w:val="22"/>
        </w:rPr>
      </w:pPr>
      <w:r>
        <w:rPr>
          <w:rFonts w:ascii="Arial" w:eastAsia="Arial" w:hAnsi="Arial"/>
          <w:b/>
          <w:sz w:val="28"/>
          <w:szCs w:val="22"/>
        </w:rPr>
        <w:t>Principal</w:t>
      </w:r>
    </w:p>
    <w:p w:rsidR="002708AC" w:rsidRPr="000240CA" w:rsidRDefault="002708AC" w:rsidP="002708AC">
      <w:pPr>
        <w:spacing w:line="7" w:lineRule="exact"/>
        <w:rPr>
          <w:rFonts w:ascii="Arial" w:eastAsia="Times New Roman" w:hAnsi="Arial"/>
          <w:sz w:val="22"/>
          <w:szCs w:val="22"/>
        </w:rPr>
      </w:pPr>
    </w:p>
    <w:p w:rsidR="002708AC" w:rsidRPr="001866E6" w:rsidRDefault="002708AC" w:rsidP="002708AC">
      <w:pPr>
        <w:spacing w:line="360" w:lineRule="auto"/>
        <w:rPr>
          <w:rFonts w:ascii="Arial" w:eastAsia="Arial" w:hAnsi="Arial"/>
          <w:b/>
          <w:sz w:val="24"/>
          <w:szCs w:val="22"/>
        </w:rPr>
      </w:pPr>
      <w:r w:rsidRPr="001866E6">
        <w:rPr>
          <w:rFonts w:ascii="Arial" w:eastAsia="Arial" w:hAnsi="Arial"/>
          <w:b/>
          <w:sz w:val="24"/>
          <w:szCs w:val="22"/>
        </w:rPr>
        <w:t xml:space="preserve">St. Gregorios School, </w:t>
      </w:r>
      <w:proofErr w:type="spellStart"/>
      <w:r w:rsidRPr="001866E6">
        <w:rPr>
          <w:rFonts w:ascii="Arial" w:eastAsia="Arial" w:hAnsi="Arial"/>
          <w:b/>
          <w:sz w:val="24"/>
          <w:szCs w:val="22"/>
        </w:rPr>
        <w:t>Badagaon</w:t>
      </w:r>
      <w:proofErr w:type="spellEnd"/>
      <w:r w:rsidRPr="001866E6">
        <w:rPr>
          <w:rFonts w:ascii="Arial" w:eastAsia="Arial" w:hAnsi="Arial"/>
          <w:b/>
          <w:sz w:val="24"/>
          <w:szCs w:val="22"/>
        </w:rPr>
        <w:t>, Gwalior, India (July 2017 – May 2019)</w:t>
      </w:r>
    </w:p>
    <w:p w:rsidR="002708AC" w:rsidRPr="009A6D6D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Established and maintained a learning climate conducive for optimum student performance.</w:t>
      </w:r>
    </w:p>
    <w:p w:rsidR="002708AC" w:rsidRPr="009A6D6D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 w:rsidRPr="009A6D6D">
        <w:rPr>
          <w:rFonts w:ascii="Arial" w:eastAsia="Arial" w:hAnsi="Arial"/>
          <w:b/>
          <w:sz w:val="22"/>
          <w:szCs w:val="22"/>
        </w:rPr>
        <w:lastRenderedPageBreak/>
        <w:t>Met with state officials and agencies involved in education and interpreted and enforced district school policies and all of its administrative guidelines.</w:t>
      </w:r>
    </w:p>
    <w:p w:rsidR="002708AC" w:rsidRPr="009A6D6D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 w:rsidRPr="009A6D6D">
        <w:rPr>
          <w:rFonts w:ascii="Arial" w:eastAsia="Arial" w:hAnsi="Arial"/>
          <w:b/>
          <w:sz w:val="22"/>
          <w:szCs w:val="22"/>
        </w:rPr>
        <w:t>Periodically reviewed and inspected school’s facilities; classrooms, computers, restrooms, laboratories, athletic facilities and worked to ensure these are upgraded, well maintained, safe and fully functional.</w:t>
      </w:r>
    </w:p>
    <w:p w:rsidR="002708AC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Conducted periodic meetings with parents and school teachers to encourage close collaboration among educational stakeholders in improving the performance of students.</w:t>
      </w:r>
    </w:p>
    <w:p w:rsidR="002708AC" w:rsidRPr="000240CA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sz w:val="22"/>
          <w:szCs w:val="22"/>
        </w:rPr>
        <w:t>Taught Biology to students of grades 9 and 10.</w:t>
      </w:r>
    </w:p>
    <w:p w:rsidR="002708AC" w:rsidRPr="000240CA" w:rsidRDefault="002708AC" w:rsidP="002708AC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2708AC" w:rsidRPr="001866E6" w:rsidRDefault="002708AC" w:rsidP="002708AC">
      <w:pPr>
        <w:spacing w:line="0" w:lineRule="atLeast"/>
        <w:rPr>
          <w:rFonts w:ascii="Arial" w:eastAsia="Arial" w:hAnsi="Arial"/>
          <w:b/>
          <w:sz w:val="28"/>
          <w:szCs w:val="22"/>
        </w:rPr>
      </w:pPr>
      <w:r w:rsidRPr="001866E6">
        <w:rPr>
          <w:rFonts w:ascii="Arial" w:eastAsia="Arial" w:hAnsi="Arial"/>
          <w:b/>
          <w:sz w:val="28"/>
          <w:szCs w:val="22"/>
        </w:rPr>
        <w:t>District Consultant- NPPCF</w:t>
      </w:r>
    </w:p>
    <w:p w:rsidR="002708AC" w:rsidRPr="000240CA" w:rsidRDefault="002708AC" w:rsidP="002708AC">
      <w:pPr>
        <w:spacing w:line="7" w:lineRule="exact"/>
        <w:rPr>
          <w:rFonts w:ascii="Arial" w:eastAsia="Times New Roman" w:hAnsi="Arial"/>
          <w:sz w:val="22"/>
          <w:szCs w:val="22"/>
        </w:rPr>
      </w:pPr>
    </w:p>
    <w:p w:rsidR="002708AC" w:rsidRPr="00BC7738" w:rsidRDefault="002708AC" w:rsidP="002708AC">
      <w:pPr>
        <w:spacing w:line="0" w:lineRule="atLeast"/>
        <w:rPr>
          <w:rFonts w:ascii="Arial" w:eastAsia="Arial" w:hAnsi="Arial"/>
          <w:b/>
          <w:sz w:val="24"/>
          <w:szCs w:val="22"/>
        </w:rPr>
      </w:pPr>
      <w:r w:rsidRPr="001866E6">
        <w:rPr>
          <w:rFonts w:ascii="Arial" w:eastAsia="Arial" w:hAnsi="Arial"/>
          <w:b/>
          <w:sz w:val="24"/>
          <w:szCs w:val="22"/>
        </w:rPr>
        <w:t>Office of the Chief Medical and Health Officer, Jodhpur, India (Jan 2016</w:t>
      </w:r>
      <w:r w:rsidRPr="00BC7738">
        <w:rPr>
          <w:rFonts w:ascii="Arial" w:eastAsia="Arial" w:hAnsi="Arial"/>
          <w:b/>
          <w:sz w:val="24"/>
          <w:szCs w:val="22"/>
        </w:rPr>
        <w:t>- July 2017)</w:t>
      </w:r>
    </w:p>
    <w:p w:rsidR="002708AC" w:rsidRPr="000240CA" w:rsidRDefault="002708AC" w:rsidP="002708AC">
      <w:pPr>
        <w:spacing w:line="206" w:lineRule="exact"/>
        <w:rPr>
          <w:rFonts w:ascii="Arial" w:eastAsia="Times New Roman" w:hAnsi="Arial"/>
          <w:sz w:val="22"/>
          <w:szCs w:val="22"/>
        </w:rPr>
      </w:pPr>
    </w:p>
    <w:p w:rsidR="002708AC" w:rsidRPr="000240CA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 xml:space="preserve">Conducted surveys for assessment of magnitude of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fluorosis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in the district.</w:t>
      </w:r>
    </w:p>
    <w:p w:rsidR="002708AC" w:rsidRPr="000240CA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Collected information of fluoride levels in water from Public Health Engineering Department (PHED) dept. &amp; mapped the endemic villages of the districts.</w:t>
      </w:r>
    </w:p>
    <w:p w:rsidR="002708AC" w:rsidRPr="000240CA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Established the laboratory for fluoride estimation of water, urine and serum.</w:t>
      </w:r>
    </w:p>
    <w:p w:rsidR="002708AC" w:rsidRPr="000240CA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 xml:space="preserve">Conducted and assisted in training programs for various categories of medical,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para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>-medical and non-medical personnel.</w:t>
      </w:r>
    </w:p>
    <w:p w:rsidR="002708AC" w:rsidRPr="000240CA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Line listed fluoride affected villages, lab facilities available for fluoride testing, persons who can benefit with medical intervention in consultation with Medical Officer, and centers/hospitals for corrective surgeries across the district.</w:t>
      </w:r>
    </w:p>
    <w:p w:rsidR="002708AC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Monitored and maintained data base of patients.</w:t>
      </w:r>
      <w:bookmarkStart w:id="1" w:name="page3"/>
      <w:bookmarkEnd w:id="1"/>
    </w:p>
    <w:p w:rsidR="002708AC" w:rsidRPr="00BC7738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 w:rsidRPr="00BC7738">
        <w:rPr>
          <w:rFonts w:ascii="Arial" w:eastAsia="Arial" w:hAnsi="Arial"/>
          <w:b/>
          <w:sz w:val="22"/>
          <w:szCs w:val="22"/>
        </w:rPr>
        <w:t xml:space="preserve">Coordinated for Information Education Communication (IEC) and </w:t>
      </w:r>
      <w:proofErr w:type="spellStart"/>
      <w:r w:rsidRPr="00BC7738">
        <w:rPr>
          <w:rFonts w:ascii="Arial" w:eastAsia="Arial" w:hAnsi="Arial"/>
          <w:b/>
          <w:sz w:val="22"/>
          <w:szCs w:val="22"/>
        </w:rPr>
        <w:t>Behaviuor</w:t>
      </w:r>
      <w:proofErr w:type="spellEnd"/>
      <w:r w:rsidRPr="00BC7738">
        <w:rPr>
          <w:rFonts w:ascii="Arial" w:eastAsia="Arial" w:hAnsi="Arial"/>
          <w:b/>
          <w:sz w:val="22"/>
          <w:szCs w:val="22"/>
        </w:rPr>
        <w:t xml:space="preserve"> Change Communication (BCC) activities for generating awareness and behavioral changes about </w:t>
      </w:r>
      <w:proofErr w:type="spellStart"/>
      <w:r w:rsidRPr="00BC7738">
        <w:rPr>
          <w:rFonts w:ascii="Arial" w:eastAsia="Arial" w:hAnsi="Arial"/>
          <w:b/>
          <w:sz w:val="22"/>
          <w:szCs w:val="22"/>
        </w:rPr>
        <w:t>fluorosis</w:t>
      </w:r>
      <w:proofErr w:type="spellEnd"/>
      <w:r w:rsidRPr="00BC7738">
        <w:rPr>
          <w:rFonts w:ascii="Arial" w:eastAsia="Arial" w:hAnsi="Arial"/>
          <w:b/>
          <w:sz w:val="22"/>
          <w:szCs w:val="22"/>
        </w:rPr>
        <w:t xml:space="preserve"> in endemic districts.</w:t>
      </w:r>
    </w:p>
    <w:p w:rsidR="002708AC" w:rsidRPr="000240CA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Coordinated with District Health Society/State Nodal Officers, PHED and other stakeholders. Prepared reports and presented data to various authorities on monthly basis.</w:t>
      </w:r>
    </w:p>
    <w:p w:rsidR="002708AC" w:rsidRPr="000240CA" w:rsidRDefault="002708AC" w:rsidP="002708AC">
      <w:pPr>
        <w:spacing w:line="71" w:lineRule="exact"/>
        <w:rPr>
          <w:rFonts w:ascii="Arial" w:eastAsia="Times New Roman" w:hAnsi="Arial"/>
          <w:sz w:val="22"/>
          <w:szCs w:val="22"/>
        </w:rPr>
      </w:pPr>
    </w:p>
    <w:p w:rsidR="002708AC" w:rsidRPr="00BC7738" w:rsidRDefault="002708AC" w:rsidP="002708AC">
      <w:pPr>
        <w:spacing w:line="0" w:lineRule="atLeast"/>
        <w:rPr>
          <w:rFonts w:ascii="Arial" w:eastAsia="Arial" w:hAnsi="Arial"/>
          <w:b/>
          <w:sz w:val="28"/>
          <w:szCs w:val="22"/>
        </w:rPr>
      </w:pPr>
      <w:r w:rsidRPr="00BC7738">
        <w:rPr>
          <w:rFonts w:ascii="Arial" w:eastAsia="Arial" w:hAnsi="Arial"/>
          <w:b/>
          <w:sz w:val="28"/>
          <w:szCs w:val="22"/>
        </w:rPr>
        <w:t>Teacher – General Science (Grades 6 – 8)</w:t>
      </w:r>
    </w:p>
    <w:p w:rsidR="002708AC" w:rsidRPr="00BC7738" w:rsidRDefault="002708AC" w:rsidP="002708AC">
      <w:pPr>
        <w:spacing w:line="0" w:lineRule="atLeast"/>
        <w:rPr>
          <w:rFonts w:ascii="Arial" w:eastAsia="Arial" w:hAnsi="Arial"/>
          <w:b/>
          <w:sz w:val="24"/>
          <w:szCs w:val="22"/>
        </w:rPr>
      </w:pPr>
      <w:proofErr w:type="spellStart"/>
      <w:r w:rsidRPr="00BC7738">
        <w:rPr>
          <w:rFonts w:ascii="Arial" w:eastAsia="Arial" w:hAnsi="Arial"/>
          <w:b/>
          <w:sz w:val="24"/>
          <w:szCs w:val="22"/>
        </w:rPr>
        <w:t>Shantigram</w:t>
      </w:r>
      <w:proofErr w:type="spellEnd"/>
      <w:r w:rsidRPr="00BC7738">
        <w:rPr>
          <w:rFonts w:ascii="Arial" w:eastAsia="Arial" w:hAnsi="Arial"/>
          <w:b/>
          <w:sz w:val="24"/>
          <w:szCs w:val="22"/>
        </w:rPr>
        <w:t xml:space="preserve"> </w:t>
      </w:r>
      <w:proofErr w:type="spellStart"/>
      <w:r w:rsidRPr="00BC7738">
        <w:rPr>
          <w:rFonts w:ascii="Arial" w:eastAsia="Arial" w:hAnsi="Arial"/>
          <w:b/>
          <w:sz w:val="24"/>
          <w:szCs w:val="22"/>
        </w:rPr>
        <w:t>Vidhya</w:t>
      </w:r>
      <w:proofErr w:type="spellEnd"/>
      <w:r w:rsidRPr="00BC7738">
        <w:rPr>
          <w:rFonts w:ascii="Arial" w:eastAsia="Arial" w:hAnsi="Arial"/>
          <w:b/>
          <w:sz w:val="24"/>
          <w:szCs w:val="22"/>
        </w:rPr>
        <w:t xml:space="preserve"> </w:t>
      </w:r>
      <w:proofErr w:type="spellStart"/>
      <w:r w:rsidRPr="00BC7738">
        <w:rPr>
          <w:rFonts w:ascii="Arial" w:eastAsia="Arial" w:hAnsi="Arial"/>
          <w:b/>
          <w:sz w:val="24"/>
          <w:szCs w:val="22"/>
        </w:rPr>
        <w:t>Niketan</w:t>
      </w:r>
      <w:proofErr w:type="spellEnd"/>
      <w:r w:rsidRPr="00BC7738">
        <w:rPr>
          <w:rFonts w:ascii="Arial" w:eastAsia="Arial" w:hAnsi="Arial"/>
          <w:b/>
          <w:sz w:val="24"/>
          <w:szCs w:val="22"/>
        </w:rPr>
        <w:t xml:space="preserve"> School, </w:t>
      </w:r>
      <w:proofErr w:type="spellStart"/>
      <w:r w:rsidRPr="00BC7738">
        <w:rPr>
          <w:rFonts w:ascii="Arial" w:eastAsia="Arial" w:hAnsi="Arial"/>
          <w:b/>
          <w:sz w:val="24"/>
          <w:szCs w:val="22"/>
        </w:rPr>
        <w:t>Mandawar</w:t>
      </w:r>
      <w:proofErr w:type="spellEnd"/>
      <w:r w:rsidRPr="00BC7738">
        <w:rPr>
          <w:rFonts w:ascii="Arial" w:eastAsia="Arial" w:hAnsi="Arial"/>
          <w:b/>
          <w:sz w:val="24"/>
          <w:szCs w:val="22"/>
        </w:rPr>
        <w:t>, Haryana (Apr 2012- May 2014)</w:t>
      </w:r>
    </w:p>
    <w:p w:rsidR="002708AC" w:rsidRPr="000240CA" w:rsidRDefault="002708AC" w:rsidP="002708AC">
      <w:pPr>
        <w:spacing w:line="209" w:lineRule="exact"/>
        <w:rPr>
          <w:rFonts w:ascii="Arial" w:eastAsia="Times New Roman" w:hAnsi="Arial"/>
          <w:sz w:val="22"/>
          <w:szCs w:val="22"/>
        </w:rPr>
      </w:pPr>
    </w:p>
    <w:p w:rsidR="002708AC" w:rsidRPr="000240CA" w:rsidRDefault="002708AC" w:rsidP="002708AC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Created and executed daily lesson plans.</w:t>
      </w:r>
    </w:p>
    <w:p w:rsidR="002708AC" w:rsidRDefault="002708AC" w:rsidP="002708AC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Evaluated and revised lesson plans to facilitate classroom discussion and student centered learning.</w:t>
      </w:r>
    </w:p>
    <w:p w:rsidR="002708AC" w:rsidRDefault="002708AC" w:rsidP="002708AC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b/>
          <w:sz w:val="22"/>
          <w:szCs w:val="22"/>
        </w:rPr>
      </w:pPr>
      <w:r w:rsidRPr="00BC7738">
        <w:rPr>
          <w:rFonts w:ascii="Arial" w:eastAsia="Arial" w:hAnsi="Arial"/>
          <w:b/>
          <w:sz w:val="22"/>
          <w:szCs w:val="22"/>
        </w:rPr>
        <w:t>Observed and evaluated students’ performance, social development and physical health.</w:t>
      </w:r>
    </w:p>
    <w:p w:rsidR="002708AC" w:rsidRPr="00BC7738" w:rsidRDefault="002708AC" w:rsidP="002708AC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b/>
          <w:sz w:val="22"/>
          <w:szCs w:val="22"/>
        </w:rPr>
      </w:pPr>
      <w:r w:rsidRPr="00BC7738">
        <w:rPr>
          <w:rFonts w:ascii="Arial" w:eastAsia="Arial" w:hAnsi="Arial"/>
          <w:b/>
          <w:sz w:val="22"/>
          <w:szCs w:val="22"/>
        </w:rPr>
        <w:t>Used a variety of instruction methods including lecture, hands-on learning, and technology.</w:t>
      </w:r>
    </w:p>
    <w:p w:rsidR="002708AC" w:rsidRDefault="002708AC" w:rsidP="002708AC">
      <w:pPr>
        <w:spacing w:line="0" w:lineRule="atLeast"/>
        <w:rPr>
          <w:rFonts w:ascii="Arial" w:eastAsia="Arial" w:hAnsi="Arial"/>
          <w:b/>
          <w:sz w:val="28"/>
          <w:szCs w:val="22"/>
          <w:u w:val="single"/>
        </w:rPr>
      </w:pPr>
    </w:p>
    <w:p w:rsidR="002708AC" w:rsidRPr="00D03B56" w:rsidRDefault="002708AC" w:rsidP="002708AC">
      <w:pPr>
        <w:shd w:val="clear" w:color="auto" w:fill="B29DFD"/>
        <w:spacing w:after="240" w:line="0" w:lineRule="atLeast"/>
        <w:rPr>
          <w:rFonts w:ascii="Arial" w:eastAsia="Arial" w:hAnsi="Arial"/>
          <w:b/>
          <w:sz w:val="28"/>
          <w:szCs w:val="22"/>
        </w:rPr>
      </w:pPr>
      <w:r w:rsidRPr="00D03B56">
        <w:rPr>
          <w:rFonts w:ascii="Arial" w:eastAsia="Arial" w:hAnsi="Arial"/>
          <w:b/>
          <w:sz w:val="28"/>
          <w:szCs w:val="22"/>
        </w:rPr>
        <w:t>RESEARCH EXPERIENCE</w:t>
      </w:r>
    </w:p>
    <w:p w:rsidR="002708AC" w:rsidRPr="00BC7738" w:rsidRDefault="002708AC" w:rsidP="002708AC">
      <w:pPr>
        <w:spacing w:line="0" w:lineRule="atLeast"/>
        <w:rPr>
          <w:rFonts w:ascii="Arial" w:eastAsia="Arial" w:hAnsi="Arial"/>
          <w:b/>
          <w:sz w:val="24"/>
          <w:szCs w:val="22"/>
        </w:rPr>
      </w:pPr>
      <w:r w:rsidRPr="00BC7738">
        <w:rPr>
          <w:rFonts w:ascii="Arial" w:eastAsia="Arial" w:hAnsi="Arial"/>
          <w:b/>
          <w:sz w:val="24"/>
          <w:szCs w:val="22"/>
        </w:rPr>
        <w:t>Project Fellow: “Evaluation of fungi for the management of weeds in Chhattisgarh”</w:t>
      </w:r>
    </w:p>
    <w:p w:rsidR="002708AC" w:rsidRPr="00BC7738" w:rsidRDefault="002708AC" w:rsidP="002708AC">
      <w:pPr>
        <w:spacing w:line="0" w:lineRule="atLeast"/>
        <w:rPr>
          <w:rFonts w:ascii="Arial" w:eastAsia="Arial" w:hAnsi="Arial"/>
          <w:b/>
          <w:sz w:val="24"/>
          <w:szCs w:val="22"/>
        </w:rPr>
      </w:pPr>
      <w:r w:rsidRPr="00BC7738">
        <w:rPr>
          <w:rFonts w:ascii="Arial" w:eastAsia="Arial" w:hAnsi="Arial"/>
          <w:b/>
          <w:sz w:val="24"/>
          <w:szCs w:val="22"/>
        </w:rPr>
        <w:t xml:space="preserve">St. Thomas College, </w:t>
      </w:r>
      <w:proofErr w:type="spellStart"/>
      <w:r w:rsidRPr="00BC7738">
        <w:rPr>
          <w:rFonts w:ascii="Arial" w:eastAsia="Arial" w:hAnsi="Arial"/>
          <w:b/>
          <w:sz w:val="24"/>
          <w:szCs w:val="22"/>
        </w:rPr>
        <w:t>Bhilai</w:t>
      </w:r>
      <w:proofErr w:type="spellEnd"/>
      <w:r w:rsidRPr="00BC7738">
        <w:rPr>
          <w:rFonts w:ascii="Arial" w:eastAsia="Arial" w:hAnsi="Arial"/>
          <w:b/>
          <w:sz w:val="24"/>
          <w:szCs w:val="22"/>
        </w:rPr>
        <w:t>, Chhattisgarh (Oct 2008–Oct 2010)</w:t>
      </w:r>
    </w:p>
    <w:p w:rsidR="002708AC" w:rsidRPr="00BC7738" w:rsidRDefault="002708AC" w:rsidP="002708AC">
      <w:pPr>
        <w:spacing w:line="276" w:lineRule="auto"/>
        <w:rPr>
          <w:rFonts w:ascii="Arial" w:eastAsia="Arial" w:hAnsi="Arial"/>
          <w:b/>
          <w:sz w:val="24"/>
          <w:szCs w:val="24"/>
        </w:rPr>
      </w:pPr>
      <w:r w:rsidRPr="00BC7738">
        <w:rPr>
          <w:rFonts w:ascii="Arial" w:eastAsia="Arial" w:hAnsi="Arial"/>
          <w:b/>
          <w:sz w:val="24"/>
          <w:szCs w:val="24"/>
        </w:rPr>
        <w:t>Targets achieved:</w:t>
      </w:r>
    </w:p>
    <w:p w:rsidR="002708AC" w:rsidRPr="000240CA" w:rsidRDefault="002708AC" w:rsidP="002708AC">
      <w:pPr>
        <w:spacing w:line="6" w:lineRule="exact"/>
        <w:rPr>
          <w:rFonts w:ascii="Arial" w:eastAsia="Times New Roman" w:hAnsi="Arial"/>
          <w:sz w:val="22"/>
          <w:szCs w:val="22"/>
        </w:rPr>
      </w:pPr>
    </w:p>
    <w:p w:rsidR="002708AC" w:rsidRPr="00BC7738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i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 xml:space="preserve">Isolated and identified fungal pathogens </w:t>
      </w:r>
      <w:proofErr w:type="spellStart"/>
      <w:r w:rsidRPr="00BC7738">
        <w:rPr>
          <w:rFonts w:ascii="Arial" w:eastAsia="Arial" w:hAnsi="Arial"/>
          <w:b/>
          <w:i/>
          <w:sz w:val="22"/>
          <w:szCs w:val="22"/>
        </w:rPr>
        <w:t>Curvularia</w:t>
      </w:r>
      <w:proofErr w:type="spellEnd"/>
      <w:r w:rsidRPr="00BC7738">
        <w:rPr>
          <w:rFonts w:ascii="Arial" w:eastAsia="Arial" w:hAnsi="Arial"/>
          <w:b/>
          <w:i/>
          <w:sz w:val="22"/>
          <w:szCs w:val="22"/>
        </w:rPr>
        <w:t xml:space="preserve"> </w:t>
      </w:r>
      <w:proofErr w:type="spellStart"/>
      <w:r w:rsidRPr="00BC7738">
        <w:rPr>
          <w:rFonts w:ascii="Arial" w:eastAsia="Arial" w:hAnsi="Arial"/>
          <w:b/>
          <w:i/>
          <w:sz w:val="22"/>
          <w:szCs w:val="22"/>
        </w:rPr>
        <w:t>lunata</w:t>
      </w:r>
      <w:proofErr w:type="spellEnd"/>
      <w:r w:rsidRPr="00BC7738">
        <w:rPr>
          <w:rFonts w:ascii="Arial" w:eastAsia="Arial" w:hAnsi="Arial"/>
          <w:b/>
          <w:i/>
          <w:sz w:val="22"/>
          <w:szCs w:val="22"/>
        </w:rPr>
        <w:t xml:space="preserve">, </w:t>
      </w:r>
      <w:proofErr w:type="spellStart"/>
      <w:r w:rsidRPr="00BC7738">
        <w:rPr>
          <w:rFonts w:ascii="Arial" w:eastAsia="Arial" w:hAnsi="Arial"/>
          <w:b/>
          <w:i/>
          <w:sz w:val="22"/>
          <w:szCs w:val="22"/>
        </w:rPr>
        <w:t>Alternaria</w:t>
      </w:r>
      <w:proofErr w:type="spellEnd"/>
      <w:r w:rsidRPr="00BC7738">
        <w:rPr>
          <w:rFonts w:ascii="Arial" w:eastAsia="Arial" w:hAnsi="Arial"/>
          <w:b/>
          <w:i/>
          <w:sz w:val="22"/>
          <w:szCs w:val="22"/>
        </w:rPr>
        <w:t xml:space="preserve"> </w:t>
      </w:r>
      <w:proofErr w:type="spellStart"/>
      <w:r w:rsidRPr="00BC7738">
        <w:rPr>
          <w:rFonts w:ascii="Arial" w:eastAsia="Arial" w:hAnsi="Arial"/>
          <w:b/>
          <w:i/>
          <w:sz w:val="22"/>
          <w:szCs w:val="22"/>
        </w:rPr>
        <w:t>alternat</w:t>
      </w:r>
      <w:r>
        <w:rPr>
          <w:rFonts w:ascii="Arial" w:eastAsia="Arial" w:hAnsi="Arial"/>
          <w:b/>
          <w:i/>
          <w:sz w:val="22"/>
          <w:szCs w:val="22"/>
        </w:rPr>
        <w:t>a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and </w:t>
      </w:r>
      <w:proofErr w:type="spellStart"/>
      <w:r w:rsidRPr="00BC7738">
        <w:rPr>
          <w:rFonts w:ascii="Arial" w:eastAsia="Arial" w:hAnsi="Arial"/>
          <w:b/>
          <w:i/>
          <w:sz w:val="22"/>
          <w:szCs w:val="22"/>
        </w:rPr>
        <w:t>Nigrospora</w:t>
      </w:r>
      <w:proofErr w:type="spellEnd"/>
      <w:r w:rsidRPr="00BC7738">
        <w:rPr>
          <w:rFonts w:ascii="Arial" w:eastAsia="Arial" w:hAnsi="Arial"/>
          <w:b/>
          <w:i/>
          <w:sz w:val="22"/>
          <w:szCs w:val="22"/>
        </w:rPr>
        <w:t xml:space="preserve"> </w:t>
      </w:r>
      <w:r w:rsidRPr="00BC7738">
        <w:rPr>
          <w:rFonts w:ascii="Arial" w:eastAsia="Arial" w:hAnsi="Arial"/>
          <w:b/>
          <w:sz w:val="22"/>
          <w:szCs w:val="22"/>
        </w:rPr>
        <w:t xml:space="preserve">sp. for use as </w:t>
      </w:r>
      <w:proofErr w:type="spellStart"/>
      <w:r w:rsidRPr="00BC7738">
        <w:rPr>
          <w:rFonts w:ascii="Arial" w:eastAsia="Arial" w:hAnsi="Arial"/>
          <w:b/>
          <w:sz w:val="22"/>
          <w:szCs w:val="22"/>
        </w:rPr>
        <w:t>myco</w:t>
      </w:r>
      <w:proofErr w:type="spellEnd"/>
      <w:r w:rsidRPr="00BC7738">
        <w:rPr>
          <w:rFonts w:ascii="Arial" w:eastAsia="Arial" w:hAnsi="Arial"/>
          <w:b/>
          <w:sz w:val="22"/>
          <w:szCs w:val="22"/>
        </w:rPr>
        <w:t>-herbicidal agents.</w:t>
      </w:r>
    </w:p>
    <w:p w:rsidR="002708AC" w:rsidRPr="00BC7738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Produced large scale fungal inoculums using different agro-wastes.</w:t>
      </w:r>
    </w:p>
    <w:p w:rsidR="002708AC" w:rsidRPr="000240CA" w:rsidRDefault="002708AC" w:rsidP="002708A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 xml:space="preserve">Conducted bioassays and green house trial of purified fungal spore inoculums on weeds </w:t>
      </w:r>
      <w:proofErr w:type="spellStart"/>
      <w:r w:rsidRPr="00BC7738">
        <w:rPr>
          <w:rFonts w:ascii="Arial" w:eastAsia="Arial" w:hAnsi="Arial"/>
          <w:b/>
          <w:i/>
          <w:sz w:val="22"/>
          <w:szCs w:val="22"/>
        </w:rPr>
        <w:t>Parthenium</w:t>
      </w:r>
      <w:proofErr w:type="spellEnd"/>
      <w:r w:rsidRPr="00BC7738">
        <w:rPr>
          <w:rFonts w:ascii="Arial" w:eastAsia="Arial" w:hAnsi="Arial"/>
          <w:b/>
          <w:i/>
          <w:sz w:val="22"/>
          <w:szCs w:val="22"/>
        </w:rPr>
        <w:t xml:space="preserve"> </w:t>
      </w:r>
      <w:proofErr w:type="spellStart"/>
      <w:r w:rsidRPr="00BC7738">
        <w:rPr>
          <w:rFonts w:ascii="Arial" w:eastAsia="Arial" w:hAnsi="Arial"/>
          <w:b/>
          <w:i/>
          <w:sz w:val="22"/>
          <w:szCs w:val="22"/>
        </w:rPr>
        <w:t>hysterophorus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and </w:t>
      </w:r>
      <w:r w:rsidRPr="00BC7738">
        <w:rPr>
          <w:rFonts w:ascii="Arial" w:eastAsia="Arial" w:hAnsi="Arial"/>
          <w:b/>
          <w:i/>
          <w:sz w:val="22"/>
          <w:szCs w:val="22"/>
        </w:rPr>
        <w:t xml:space="preserve">Lantana </w:t>
      </w:r>
      <w:proofErr w:type="spellStart"/>
      <w:r w:rsidRPr="00BC7738">
        <w:rPr>
          <w:rFonts w:ascii="Arial" w:eastAsia="Arial" w:hAnsi="Arial"/>
          <w:b/>
          <w:i/>
          <w:sz w:val="22"/>
          <w:szCs w:val="22"/>
        </w:rPr>
        <w:t>camara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>.</w:t>
      </w:r>
    </w:p>
    <w:p w:rsidR="002708AC" w:rsidRPr="000240CA" w:rsidRDefault="002708AC" w:rsidP="002708AC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2708AC" w:rsidRPr="00D03B56" w:rsidRDefault="002708AC" w:rsidP="002708AC">
      <w:pPr>
        <w:shd w:val="clear" w:color="auto" w:fill="B29DFD"/>
        <w:spacing w:after="240" w:line="0" w:lineRule="atLeast"/>
        <w:rPr>
          <w:rFonts w:ascii="Arial" w:eastAsia="Arial" w:hAnsi="Arial"/>
          <w:b/>
          <w:sz w:val="28"/>
          <w:szCs w:val="22"/>
        </w:rPr>
      </w:pPr>
      <w:r w:rsidRPr="00D03B56">
        <w:rPr>
          <w:rFonts w:ascii="Arial" w:eastAsia="Arial" w:hAnsi="Arial"/>
          <w:b/>
          <w:sz w:val="28"/>
          <w:szCs w:val="22"/>
        </w:rPr>
        <w:t>LIST OF PUBLICATIONS</w:t>
      </w:r>
    </w:p>
    <w:p w:rsidR="002708AC" w:rsidRPr="00BC7738" w:rsidRDefault="002708AC" w:rsidP="002708AC">
      <w:pPr>
        <w:spacing w:line="360" w:lineRule="auto"/>
        <w:rPr>
          <w:rFonts w:ascii="Arial" w:eastAsia="Arial" w:hAnsi="Arial"/>
          <w:b/>
          <w:sz w:val="24"/>
          <w:szCs w:val="22"/>
        </w:rPr>
      </w:pPr>
      <w:r w:rsidRPr="00BC7738">
        <w:rPr>
          <w:rFonts w:ascii="Arial" w:eastAsia="Arial" w:hAnsi="Arial"/>
          <w:b/>
          <w:sz w:val="24"/>
          <w:szCs w:val="22"/>
        </w:rPr>
        <w:t>Journal Papers</w:t>
      </w:r>
    </w:p>
    <w:p w:rsidR="002708AC" w:rsidRPr="000240CA" w:rsidRDefault="002708AC" w:rsidP="002708AC">
      <w:pPr>
        <w:spacing w:line="8" w:lineRule="exact"/>
        <w:rPr>
          <w:rFonts w:ascii="Arial" w:eastAsia="Times New Roman" w:hAnsi="Arial"/>
          <w:sz w:val="22"/>
          <w:szCs w:val="22"/>
        </w:rPr>
      </w:pPr>
    </w:p>
    <w:p w:rsidR="002708AC" w:rsidRPr="000240CA" w:rsidRDefault="002708AC" w:rsidP="002708AC">
      <w:pPr>
        <w:spacing w:after="240" w:line="246" w:lineRule="auto"/>
        <w:ind w:left="720"/>
        <w:rPr>
          <w:rFonts w:ascii="Arial" w:eastAsia="Arial" w:hAnsi="Arial"/>
          <w:b/>
          <w:sz w:val="22"/>
          <w:szCs w:val="22"/>
        </w:rPr>
      </w:pPr>
      <w:proofErr w:type="gramStart"/>
      <w:r w:rsidRPr="000240CA">
        <w:rPr>
          <w:rFonts w:ascii="Arial" w:eastAsia="Arial" w:hAnsi="Arial"/>
          <w:b/>
          <w:sz w:val="22"/>
          <w:szCs w:val="22"/>
        </w:rPr>
        <w:lastRenderedPageBreak/>
        <w:t xml:space="preserve">Mabel Varghese,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SmritiVajpai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and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Roymon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M.G. (2009).</w:t>
      </w:r>
      <w:proofErr w:type="gramEnd"/>
      <w:r w:rsidRPr="000240CA">
        <w:rPr>
          <w:rFonts w:ascii="Arial" w:eastAsia="Arial" w:hAnsi="Arial"/>
          <w:b/>
          <w:sz w:val="22"/>
          <w:szCs w:val="22"/>
        </w:rPr>
        <w:t xml:space="preserve"> </w:t>
      </w:r>
      <w:proofErr w:type="gramStart"/>
      <w:r w:rsidRPr="000240CA">
        <w:rPr>
          <w:rFonts w:ascii="Arial" w:eastAsia="Arial" w:hAnsi="Arial"/>
          <w:b/>
          <w:sz w:val="22"/>
          <w:szCs w:val="22"/>
        </w:rPr>
        <w:t xml:space="preserve">“Microbiological Evaluation of Drinking Water in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Durg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District of Chhattisgarh”.</w:t>
      </w:r>
      <w:proofErr w:type="gramEnd"/>
      <w:r w:rsidRPr="000240CA">
        <w:rPr>
          <w:rFonts w:ascii="Arial" w:eastAsia="Arial" w:hAnsi="Arial"/>
          <w:b/>
          <w:sz w:val="22"/>
          <w:szCs w:val="22"/>
        </w:rPr>
        <w:t xml:space="preserve"> Journal of Biotechnology and Bioinformatics, 1(2): 208-212.</w:t>
      </w:r>
    </w:p>
    <w:p w:rsidR="002708AC" w:rsidRDefault="002708AC" w:rsidP="002708AC">
      <w:pPr>
        <w:spacing w:after="240" w:line="246" w:lineRule="auto"/>
        <w:ind w:left="720"/>
        <w:rPr>
          <w:rFonts w:ascii="Arial" w:eastAsia="Arial" w:hAnsi="Arial"/>
          <w:b/>
          <w:sz w:val="22"/>
          <w:szCs w:val="22"/>
        </w:rPr>
      </w:pPr>
      <w:proofErr w:type="gramStart"/>
      <w:r w:rsidRPr="000240CA">
        <w:rPr>
          <w:rFonts w:ascii="Arial" w:eastAsia="Arial" w:hAnsi="Arial"/>
          <w:b/>
          <w:sz w:val="22"/>
          <w:szCs w:val="22"/>
        </w:rPr>
        <w:t xml:space="preserve">Mabel Varghese and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Roymon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>, M.G. (2012).</w:t>
      </w:r>
      <w:proofErr w:type="gramEnd"/>
      <w:r w:rsidRPr="000240CA">
        <w:rPr>
          <w:rFonts w:ascii="Arial" w:eastAsia="Arial" w:hAnsi="Arial"/>
          <w:b/>
          <w:sz w:val="22"/>
          <w:szCs w:val="22"/>
        </w:rPr>
        <w:t xml:space="preserve"> “Identification of Escherichia coli from potable water sources of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Durg-Bhilai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, Chhattisgarh (India) using 16S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rRNA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gene sequence analysis”. International Multidisciplinary Research Journal, 2(11):09-11.</w:t>
      </w:r>
    </w:p>
    <w:p w:rsidR="002708AC" w:rsidRPr="000240CA" w:rsidRDefault="002708AC" w:rsidP="002708AC">
      <w:pPr>
        <w:spacing w:after="240" w:line="246" w:lineRule="auto"/>
        <w:ind w:left="720"/>
        <w:rPr>
          <w:rFonts w:ascii="Arial" w:eastAsia="Arial" w:hAnsi="Arial"/>
          <w:b/>
          <w:sz w:val="22"/>
          <w:szCs w:val="22"/>
        </w:rPr>
      </w:pPr>
      <w:bookmarkStart w:id="2" w:name="page4"/>
      <w:bookmarkEnd w:id="2"/>
      <w:proofErr w:type="gramStart"/>
      <w:r w:rsidRPr="000240CA">
        <w:rPr>
          <w:rFonts w:ascii="Arial" w:eastAsia="Arial" w:hAnsi="Arial"/>
          <w:b/>
          <w:sz w:val="22"/>
          <w:szCs w:val="22"/>
        </w:rPr>
        <w:t xml:space="preserve">Mabel Varghese and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Roymon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M.G. (2013).</w:t>
      </w:r>
      <w:proofErr w:type="gramEnd"/>
      <w:r w:rsidRPr="000240CA">
        <w:rPr>
          <w:rFonts w:ascii="Arial" w:eastAsia="Arial" w:hAnsi="Arial"/>
          <w:b/>
          <w:sz w:val="22"/>
          <w:szCs w:val="22"/>
        </w:rPr>
        <w:t xml:space="preserve"> </w:t>
      </w:r>
      <w:proofErr w:type="gramStart"/>
      <w:r w:rsidRPr="000240CA">
        <w:rPr>
          <w:rFonts w:ascii="Arial" w:eastAsia="Arial" w:hAnsi="Arial"/>
          <w:b/>
          <w:sz w:val="22"/>
          <w:szCs w:val="22"/>
        </w:rPr>
        <w:t xml:space="preserve">“Prevalence of genetically diverse antibiotic resistant Escherichia coli in river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Shivnath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of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Durg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District, Chhattisgarh, India”.</w:t>
      </w:r>
      <w:proofErr w:type="gramEnd"/>
      <w:r w:rsidRPr="000240CA">
        <w:rPr>
          <w:rFonts w:ascii="Arial" w:eastAsia="Arial" w:hAnsi="Arial"/>
          <w:b/>
          <w:sz w:val="22"/>
          <w:szCs w:val="22"/>
        </w:rPr>
        <w:t xml:space="preserve"> International Journal of Current Science, 5:138-144.</w:t>
      </w:r>
    </w:p>
    <w:p w:rsidR="002708AC" w:rsidRPr="000240CA" w:rsidRDefault="002708AC" w:rsidP="002708AC">
      <w:pPr>
        <w:spacing w:after="240" w:line="246" w:lineRule="auto"/>
        <w:ind w:left="720"/>
        <w:rPr>
          <w:rFonts w:ascii="Arial" w:eastAsia="Arial" w:hAnsi="Arial"/>
          <w:b/>
          <w:sz w:val="22"/>
          <w:szCs w:val="22"/>
        </w:rPr>
      </w:pPr>
      <w:proofErr w:type="gramStart"/>
      <w:r w:rsidRPr="000240CA">
        <w:rPr>
          <w:rFonts w:ascii="Arial" w:eastAsia="Arial" w:hAnsi="Arial"/>
          <w:b/>
          <w:sz w:val="22"/>
          <w:szCs w:val="22"/>
        </w:rPr>
        <w:t xml:space="preserve">Mabel Varghese and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Roymon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M.G. (2013).</w:t>
      </w:r>
      <w:proofErr w:type="gramEnd"/>
      <w:r w:rsidRPr="000240CA">
        <w:rPr>
          <w:rFonts w:ascii="Arial" w:eastAsia="Arial" w:hAnsi="Arial"/>
          <w:b/>
          <w:sz w:val="22"/>
          <w:szCs w:val="22"/>
        </w:rPr>
        <w:t xml:space="preserve"> </w:t>
      </w:r>
      <w:proofErr w:type="gramStart"/>
      <w:r w:rsidRPr="000240CA">
        <w:rPr>
          <w:rFonts w:ascii="Arial" w:eastAsia="Arial" w:hAnsi="Arial"/>
          <w:b/>
          <w:sz w:val="22"/>
          <w:szCs w:val="22"/>
        </w:rPr>
        <w:t xml:space="preserve">“Studies on Antibiotic Resistance Profiles of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ThermotolerantEscherichia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coli and Multiple Antibiotic Resistance Index of Different Water Sources”.</w:t>
      </w:r>
      <w:proofErr w:type="gramEnd"/>
      <w:r w:rsidRPr="000240CA">
        <w:rPr>
          <w:rFonts w:ascii="Arial" w:eastAsia="Arial" w:hAnsi="Arial"/>
          <w:b/>
          <w:sz w:val="22"/>
          <w:szCs w:val="22"/>
        </w:rPr>
        <w:t xml:space="preserve"> Recent Research in Science and Technology, 5(2):68-72.</w:t>
      </w:r>
    </w:p>
    <w:p w:rsidR="002708AC" w:rsidRPr="000240CA" w:rsidRDefault="002708AC" w:rsidP="002708AC">
      <w:pPr>
        <w:spacing w:line="246" w:lineRule="auto"/>
        <w:ind w:left="720" w:right="20"/>
        <w:rPr>
          <w:rFonts w:ascii="Arial" w:eastAsia="Arial" w:hAnsi="Arial"/>
          <w:b/>
          <w:sz w:val="22"/>
          <w:szCs w:val="22"/>
        </w:rPr>
      </w:pPr>
      <w:proofErr w:type="spellStart"/>
      <w:proofErr w:type="gramStart"/>
      <w:r w:rsidRPr="000240CA">
        <w:rPr>
          <w:rFonts w:ascii="Arial" w:eastAsia="Arial" w:hAnsi="Arial"/>
          <w:b/>
          <w:sz w:val="22"/>
          <w:szCs w:val="22"/>
        </w:rPr>
        <w:t>Roymon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M.G.,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Rashmi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Zankyani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and Mabel Varghese, (2014).</w:t>
      </w:r>
      <w:proofErr w:type="gramEnd"/>
      <w:r w:rsidRPr="000240CA">
        <w:rPr>
          <w:rFonts w:ascii="Arial" w:eastAsia="Arial" w:hAnsi="Arial"/>
          <w:b/>
          <w:sz w:val="22"/>
          <w:szCs w:val="22"/>
        </w:rPr>
        <w:t xml:space="preserve"> </w:t>
      </w:r>
      <w:proofErr w:type="gramStart"/>
      <w:r w:rsidRPr="000240CA">
        <w:rPr>
          <w:rFonts w:ascii="Arial" w:eastAsia="Arial" w:hAnsi="Arial"/>
          <w:b/>
          <w:sz w:val="22"/>
          <w:szCs w:val="22"/>
        </w:rPr>
        <w:t xml:space="preserve">“Antibiotic resistance pattern and plasmid profiling of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thermotolerant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bacteria from river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Shivnath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of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Durg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region, Chhattisgarh”.</w:t>
      </w:r>
      <w:proofErr w:type="gramEnd"/>
      <w:r w:rsidRPr="000240CA">
        <w:rPr>
          <w:rFonts w:ascii="Arial" w:eastAsia="Arial" w:hAnsi="Arial"/>
          <w:b/>
          <w:sz w:val="22"/>
          <w:szCs w:val="22"/>
        </w:rPr>
        <w:t xml:space="preserve"> Journal of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Ravishankar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University, 27:63-68.</w:t>
      </w:r>
    </w:p>
    <w:p w:rsidR="002708AC" w:rsidRPr="000240CA" w:rsidRDefault="002708AC" w:rsidP="002708AC">
      <w:pPr>
        <w:spacing w:line="290" w:lineRule="exact"/>
        <w:rPr>
          <w:rFonts w:ascii="Arial" w:eastAsia="Times New Roman" w:hAnsi="Arial"/>
          <w:sz w:val="22"/>
          <w:szCs w:val="22"/>
        </w:rPr>
      </w:pPr>
    </w:p>
    <w:p w:rsidR="002708AC" w:rsidRPr="00BC7738" w:rsidRDefault="002708AC" w:rsidP="002708AC">
      <w:pPr>
        <w:spacing w:line="360" w:lineRule="auto"/>
        <w:rPr>
          <w:rFonts w:ascii="Arial" w:eastAsia="Arial" w:hAnsi="Arial"/>
          <w:b/>
          <w:sz w:val="24"/>
          <w:szCs w:val="22"/>
        </w:rPr>
      </w:pPr>
      <w:r w:rsidRPr="00BC7738">
        <w:rPr>
          <w:rFonts w:ascii="Arial" w:eastAsia="Arial" w:hAnsi="Arial"/>
          <w:b/>
          <w:sz w:val="24"/>
          <w:szCs w:val="22"/>
        </w:rPr>
        <w:t>List of Paper Presentations/ Participation in Conferences</w:t>
      </w:r>
    </w:p>
    <w:p w:rsidR="002708AC" w:rsidRPr="00BC7738" w:rsidRDefault="002708AC" w:rsidP="002708AC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XXXIII Conference of the International Society for Fluoride Research, Hyderabad (AP), 9-11 Nov 2016</w:t>
      </w:r>
    </w:p>
    <w:p w:rsidR="002708AC" w:rsidRDefault="002708AC" w:rsidP="002708AC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 xml:space="preserve">International Conference- Global Meet of Biologists, Hyderabad (AP), 26-28 Dec 2012 </w:t>
      </w:r>
    </w:p>
    <w:p w:rsidR="002708AC" w:rsidRDefault="002708AC" w:rsidP="002708AC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 xml:space="preserve">National Conference- Biological Sciences in Present Scenario,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Bhilai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(CG),</w:t>
      </w:r>
      <w:r>
        <w:rPr>
          <w:rFonts w:ascii="Arial" w:eastAsia="Arial" w:hAnsi="Arial"/>
          <w:b/>
          <w:sz w:val="22"/>
          <w:szCs w:val="22"/>
        </w:rPr>
        <w:t xml:space="preserve"> </w:t>
      </w:r>
      <w:r w:rsidRPr="000240CA">
        <w:rPr>
          <w:rFonts w:ascii="Arial" w:eastAsia="Arial" w:hAnsi="Arial"/>
          <w:b/>
          <w:sz w:val="22"/>
          <w:szCs w:val="22"/>
        </w:rPr>
        <w:t xml:space="preserve">11 Oct 2012 </w:t>
      </w:r>
    </w:p>
    <w:p w:rsidR="002708AC" w:rsidRPr="000240CA" w:rsidRDefault="002708AC" w:rsidP="002708AC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 xml:space="preserve">97th Indian Science Congress, </w:t>
      </w:r>
      <w:proofErr w:type="spellStart"/>
      <w:r w:rsidRPr="000240CA">
        <w:rPr>
          <w:rFonts w:ascii="Arial" w:eastAsia="Arial" w:hAnsi="Arial"/>
          <w:b/>
          <w:sz w:val="22"/>
          <w:szCs w:val="22"/>
        </w:rPr>
        <w:t>Thiruvananthapuram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(KL),</w:t>
      </w:r>
      <w:r>
        <w:rPr>
          <w:rFonts w:ascii="Arial" w:eastAsia="Arial" w:hAnsi="Arial"/>
          <w:b/>
          <w:sz w:val="22"/>
          <w:szCs w:val="22"/>
        </w:rPr>
        <w:t xml:space="preserve"> </w:t>
      </w:r>
      <w:r w:rsidRPr="000240CA">
        <w:rPr>
          <w:rFonts w:ascii="Arial" w:eastAsia="Arial" w:hAnsi="Arial"/>
          <w:b/>
          <w:sz w:val="22"/>
          <w:szCs w:val="22"/>
        </w:rPr>
        <w:t>3-7 Jan 2010</w:t>
      </w:r>
    </w:p>
    <w:p w:rsidR="002708AC" w:rsidRPr="00C3398C" w:rsidRDefault="002708AC" w:rsidP="002708AC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b/>
          <w:sz w:val="22"/>
          <w:szCs w:val="22"/>
        </w:rPr>
      </w:pPr>
      <w:r w:rsidRPr="00C3398C">
        <w:rPr>
          <w:rFonts w:ascii="Arial" w:eastAsia="Arial" w:hAnsi="Arial"/>
          <w:b/>
          <w:sz w:val="22"/>
          <w:szCs w:val="22"/>
        </w:rPr>
        <w:t>Workshop (Govt. of India)- Ground Water Scenario &amp; Quality in Chhattisgarh, Raipur (CG)</w:t>
      </w:r>
      <w:r>
        <w:rPr>
          <w:rFonts w:ascii="Arial" w:eastAsia="Arial" w:hAnsi="Arial"/>
          <w:b/>
          <w:sz w:val="22"/>
          <w:szCs w:val="22"/>
        </w:rPr>
        <w:t xml:space="preserve"> </w:t>
      </w:r>
      <w:r w:rsidRPr="00C3398C">
        <w:rPr>
          <w:rFonts w:ascii="Arial" w:eastAsia="Arial" w:hAnsi="Arial"/>
          <w:b/>
          <w:sz w:val="22"/>
          <w:szCs w:val="22"/>
        </w:rPr>
        <w:t xml:space="preserve">4-5 Mar 2009 </w:t>
      </w:r>
    </w:p>
    <w:p w:rsidR="002708AC" w:rsidRPr="000240CA" w:rsidRDefault="002708AC" w:rsidP="002708AC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Botanical Research- Present Scenario and future prospects, Raipur (CG),</w:t>
      </w:r>
      <w:r>
        <w:rPr>
          <w:rFonts w:ascii="Arial" w:eastAsia="Arial" w:hAnsi="Arial"/>
          <w:b/>
          <w:sz w:val="22"/>
          <w:szCs w:val="22"/>
        </w:rPr>
        <w:t xml:space="preserve"> </w:t>
      </w:r>
      <w:r w:rsidRPr="000240CA">
        <w:rPr>
          <w:rFonts w:ascii="Arial" w:eastAsia="Arial" w:hAnsi="Arial"/>
          <w:b/>
          <w:sz w:val="22"/>
          <w:szCs w:val="22"/>
        </w:rPr>
        <w:t>30 Jan 2008</w:t>
      </w:r>
    </w:p>
    <w:p w:rsidR="002708AC" w:rsidRPr="000240CA" w:rsidRDefault="002708AC" w:rsidP="002708AC">
      <w:pPr>
        <w:spacing w:line="206" w:lineRule="exact"/>
        <w:rPr>
          <w:rFonts w:ascii="Arial" w:eastAsia="Times New Roman" w:hAnsi="Arial"/>
          <w:sz w:val="22"/>
          <w:szCs w:val="22"/>
        </w:rPr>
      </w:pPr>
    </w:p>
    <w:p w:rsidR="002708AC" w:rsidRPr="00D03B56" w:rsidRDefault="002708AC" w:rsidP="002708AC">
      <w:pPr>
        <w:shd w:val="clear" w:color="auto" w:fill="B29DFD"/>
        <w:spacing w:after="240" w:line="0" w:lineRule="atLeast"/>
        <w:rPr>
          <w:rFonts w:ascii="Arial" w:eastAsia="Arial" w:hAnsi="Arial"/>
          <w:b/>
          <w:sz w:val="28"/>
          <w:szCs w:val="22"/>
        </w:rPr>
      </w:pPr>
      <w:r w:rsidRPr="00D03B56">
        <w:rPr>
          <w:rFonts w:ascii="Arial" w:eastAsia="Arial" w:hAnsi="Arial"/>
          <w:b/>
          <w:sz w:val="28"/>
          <w:szCs w:val="22"/>
        </w:rPr>
        <w:t>PERSONAL DATA</w:t>
      </w:r>
    </w:p>
    <w:p w:rsidR="002708AC" w:rsidRPr="000240CA" w:rsidRDefault="002708AC" w:rsidP="002708AC">
      <w:pPr>
        <w:spacing w:line="360" w:lineRule="auto"/>
        <w:ind w:firstLine="720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Date of Birth –</w:t>
      </w:r>
      <w:r>
        <w:rPr>
          <w:rFonts w:ascii="Arial" w:eastAsia="Arial" w:hAnsi="Arial"/>
          <w:b/>
          <w:sz w:val="22"/>
          <w:szCs w:val="22"/>
        </w:rPr>
        <w:t xml:space="preserve"> </w:t>
      </w:r>
      <w:r w:rsidRPr="000240CA">
        <w:rPr>
          <w:rFonts w:ascii="Arial" w:eastAsia="Arial" w:hAnsi="Arial"/>
          <w:b/>
          <w:sz w:val="22"/>
          <w:szCs w:val="22"/>
        </w:rPr>
        <w:t>22.02.1985</w:t>
      </w:r>
    </w:p>
    <w:p w:rsidR="002708AC" w:rsidRDefault="002708AC" w:rsidP="002708AC">
      <w:pPr>
        <w:spacing w:line="360" w:lineRule="auto"/>
        <w:ind w:firstLine="720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Sex –</w:t>
      </w:r>
      <w:r>
        <w:rPr>
          <w:rFonts w:ascii="Arial" w:eastAsia="Arial" w:hAnsi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  <w:szCs w:val="22"/>
        </w:rPr>
        <w:t>Female</w:t>
      </w:r>
      <w:r w:rsidRPr="000240CA">
        <w:rPr>
          <w:rFonts w:ascii="Arial" w:eastAsia="Arial" w:hAnsi="Arial"/>
          <w:b/>
          <w:sz w:val="22"/>
          <w:szCs w:val="22"/>
        </w:rPr>
        <w:t>Religion</w:t>
      </w:r>
      <w:proofErr w:type="spellEnd"/>
      <w:r w:rsidRPr="000240CA">
        <w:rPr>
          <w:rFonts w:ascii="Arial" w:eastAsia="Arial" w:hAnsi="Arial"/>
          <w:b/>
          <w:sz w:val="22"/>
          <w:szCs w:val="22"/>
        </w:rPr>
        <w:t xml:space="preserve"> –</w:t>
      </w:r>
      <w:r>
        <w:rPr>
          <w:rFonts w:ascii="Arial" w:eastAsia="Arial" w:hAnsi="Arial"/>
          <w:b/>
          <w:sz w:val="22"/>
          <w:szCs w:val="22"/>
        </w:rPr>
        <w:t xml:space="preserve"> </w:t>
      </w:r>
      <w:r w:rsidRPr="000240CA">
        <w:rPr>
          <w:rFonts w:ascii="Arial" w:eastAsia="Arial" w:hAnsi="Arial"/>
          <w:b/>
          <w:sz w:val="22"/>
          <w:szCs w:val="22"/>
        </w:rPr>
        <w:t>Christian</w:t>
      </w:r>
    </w:p>
    <w:p w:rsidR="002708AC" w:rsidRDefault="002708AC" w:rsidP="002708AC">
      <w:pPr>
        <w:spacing w:line="360" w:lineRule="auto"/>
        <w:ind w:firstLine="720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Civil Status –Married</w:t>
      </w:r>
    </w:p>
    <w:p w:rsidR="002708AC" w:rsidRPr="000240CA" w:rsidRDefault="002708AC" w:rsidP="002708AC">
      <w:pPr>
        <w:spacing w:line="360" w:lineRule="auto"/>
        <w:ind w:firstLine="720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Nationality –Indian</w:t>
      </w:r>
    </w:p>
    <w:p w:rsidR="002708AC" w:rsidRPr="000240CA" w:rsidRDefault="002708AC" w:rsidP="002708AC">
      <w:pPr>
        <w:spacing w:line="360" w:lineRule="auto"/>
        <w:ind w:firstLine="720"/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sz w:val="22"/>
          <w:szCs w:val="22"/>
        </w:rPr>
        <w:t xml:space="preserve">Languages Known– </w:t>
      </w:r>
      <w:r w:rsidRPr="000240CA">
        <w:rPr>
          <w:rFonts w:ascii="Arial" w:eastAsia="Arial" w:hAnsi="Arial"/>
          <w:b/>
          <w:sz w:val="22"/>
          <w:szCs w:val="22"/>
        </w:rPr>
        <w:t>English, Hindi, Malayalam, Tamil</w:t>
      </w:r>
    </w:p>
    <w:p w:rsidR="002708AC" w:rsidRDefault="002708AC" w:rsidP="002708AC">
      <w:pPr>
        <w:spacing w:line="0" w:lineRule="atLeast"/>
        <w:rPr>
          <w:rFonts w:ascii="Arial" w:eastAsia="Arial" w:hAnsi="Arial"/>
          <w:b/>
          <w:sz w:val="22"/>
          <w:szCs w:val="22"/>
        </w:rPr>
      </w:pPr>
    </w:p>
    <w:p w:rsidR="002708AC" w:rsidRPr="00D03B56" w:rsidRDefault="002708AC" w:rsidP="002708AC">
      <w:pPr>
        <w:shd w:val="clear" w:color="auto" w:fill="B29DFD"/>
        <w:spacing w:after="240" w:line="0" w:lineRule="atLeast"/>
        <w:rPr>
          <w:rFonts w:ascii="Arial" w:eastAsia="Arial" w:hAnsi="Arial"/>
          <w:b/>
          <w:sz w:val="22"/>
          <w:szCs w:val="22"/>
        </w:rPr>
      </w:pPr>
      <w:r w:rsidRPr="00D03B56">
        <w:rPr>
          <w:rFonts w:ascii="Arial" w:eastAsia="Arial" w:hAnsi="Arial"/>
          <w:b/>
          <w:noProof/>
          <w:sz w:val="22"/>
          <w:szCs w:val="22"/>
          <w:lang w:bidi="hi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244475</wp:posOffset>
            </wp:positionV>
            <wp:extent cx="6894830" cy="8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8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03B56">
        <w:rPr>
          <w:rFonts w:ascii="Arial" w:eastAsia="Arial" w:hAnsi="Arial"/>
          <w:b/>
          <w:sz w:val="28"/>
          <w:szCs w:val="22"/>
        </w:rPr>
        <w:t>DECLARATION</w:t>
      </w:r>
    </w:p>
    <w:p w:rsidR="002708AC" w:rsidRPr="000240CA" w:rsidRDefault="002708AC" w:rsidP="002708AC">
      <w:pPr>
        <w:spacing w:line="20" w:lineRule="exact"/>
        <w:rPr>
          <w:rFonts w:ascii="Arial" w:eastAsia="Times New Roman" w:hAnsi="Arial"/>
          <w:sz w:val="22"/>
          <w:szCs w:val="22"/>
        </w:rPr>
      </w:pPr>
    </w:p>
    <w:p w:rsidR="002708AC" w:rsidRPr="000240CA" w:rsidRDefault="002708AC" w:rsidP="002708AC">
      <w:pPr>
        <w:spacing w:line="0" w:lineRule="atLeast"/>
        <w:rPr>
          <w:rFonts w:ascii="Arial" w:eastAsia="Arial" w:hAnsi="Arial"/>
          <w:b/>
          <w:sz w:val="22"/>
          <w:szCs w:val="22"/>
        </w:rPr>
      </w:pPr>
      <w:r w:rsidRPr="000240CA">
        <w:rPr>
          <w:rFonts w:ascii="Arial" w:eastAsia="Arial" w:hAnsi="Arial"/>
          <w:b/>
          <w:sz w:val="22"/>
          <w:szCs w:val="22"/>
        </w:rPr>
        <w:t>I hereby declare that the information furnished above is true to the best of my knowledge.</w:t>
      </w:r>
    </w:p>
    <w:p w:rsidR="002708AC" w:rsidRPr="000240CA" w:rsidRDefault="002708AC" w:rsidP="002708AC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2708AC" w:rsidRPr="000240CA" w:rsidRDefault="002708AC" w:rsidP="002708AC">
      <w:pPr>
        <w:spacing w:line="326" w:lineRule="exact"/>
        <w:rPr>
          <w:rFonts w:ascii="Arial" w:eastAsia="Times New Roman" w:hAnsi="Arial"/>
          <w:sz w:val="22"/>
          <w:szCs w:val="22"/>
        </w:rPr>
      </w:pPr>
    </w:p>
    <w:p w:rsidR="002C535A" w:rsidRPr="002708AC" w:rsidRDefault="002708AC" w:rsidP="002708AC">
      <w:pPr>
        <w:spacing w:line="0" w:lineRule="atLeast"/>
      </w:pPr>
      <w:r>
        <w:rPr>
          <w:rFonts w:ascii="Arial" w:eastAsia="Arial" w:hAnsi="Arial"/>
          <w:b/>
          <w:sz w:val="22"/>
          <w:szCs w:val="22"/>
        </w:rPr>
        <w:t>MABEL VARGHESE</w:t>
      </w:r>
    </w:p>
    <w:sectPr w:rsidR="002C535A" w:rsidRPr="002708AC" w:rsidSect="002708AC">
      <w:pgSz w:w="11906" w:h="16838" w:code="9"/>
      <w:pgMar w:top="1000" w:right="720" w:bottom="993" w:left="720" w:header="0" w:footer="0" w:gutter="0"/>
      <w:cols w:space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B0510"/>
    <w:multiLevelType w:val="hybridMultilevel"/>
    <w:tmpl w:val="ED70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02AE5"/>
    <w:multiLevelType w:val="hybridMultilevel"/>
    <w:tmpl w:val="AFC0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3096"/>
    <w:rsid w:val="00061E4B"/>
    <w:rsid w:val="001115D5"/>
    <w:rsid w:val="001A1940"/>
    <w:rsid w:val="00227DD1"/>
    <w:rsid w:val="002708AC"/>
    <w:rsid w:val="00442B09"/>
    <w:rsid w:val="004A5557"/>
    <w:rsid w:val="0058402F"/>
    <w:rsid w:val="008236E4"/>
    <w:rsid w:val="008569CB"/>
    <w:rsid w:val="008B3DF6"/>
    <w:rsid w:val="00A60160"/>
    <w:rsid w:val="00C83096"/>
    <w:rsid w:val="00D03B56"/>
    <w:rsid w:val="00D44576"/>
    <w:rsid w:val="00F27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576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9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940"/>
    <w:rPr>
      <w:rFonts w:ascii="Segoe UI" w:eastAsia="Calibri" w:hAnsi="Segoe UI" w:cs="Segoe UI"/>
      <w:sz w:val="18"/>
      <w:szCs w:val="1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 Sibu Thomas</dc:creator>
  <cp:keywords/>
  <dc:description/>
  <cp:lastModifiedBy>USER</cp:lastModifiedBy>
  <cp:revision>9</cp:revision>
  <cp:lastPrinted>2023-02-07T16:02:00Z</cp:lastPrinted>
  <dcterms:created xsi:type="dcterms:W3CDTF">2023-02-07T15:36:00Z</dcterms:created>
  <dcterms:modified xsi:type="dcterms:W3CDTF">2023-04-19T04:53:00Z</dcterms:modified>
</cp:coreProperties>
</file>