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257" w:rsidRDefault="004C00B5">
      <w:pPr>
        <w:spacing w:after="76" w:line="259" w:lineRule="auto"/>
        <w:ind w:left="0" w:firstLine="0"/>
      </w:pPr>
      <w:r>
        <w:rPr>
          <w:sz w:val="36"/>
        </w:rPr>
        <w:t>KHUSHBOO RAWAT</w:t>
      </w:r>
    </w:p>
    <w:p w:rsidR="007A0257" w:rsidRPr="002F7304" w:rsidRDefault="008B44A7">
      <w:pPr>
        <w:tabs>
          <w:tab w:val="center" w:pos="2881"/>
          <w:tab w:val="center" w:pos="3601"/>
          <w:tab w:val="center" w:pos="4321"/>
          <w:tab w:val="center" w:pos="5041"/>
          <w:tab w:val="center" w:pos="7042"/>
        </w:tabs>
        <w:ind w:left="0" w:firstLine="0"/>
        <w:rPr>
          <w:szCs w:val="20"/>
        </w:rPr>
      </w:pPr>
      <w:r w:rsidRPr="002F7304">
        <w:rPr>
          <w:b/>
          <w:szCs w:val="20"/>
        </w:rPr>
        <w:t xml:space="preserve">Contact: </w:t>
      </w:r>
      <w:r w:rsidR="00A836B9">
        <w:rPr>
          <w:szCs w:val="20"/>
        </w:rPr>
        <w:t>X-2/17 K</w:t>
      </w:r>
      <w:r w:rsidR="004C00B5" w:rsidRPr="002F7304">
        <w:rPr>
          <w:szCs w:val="20"/>
        </w:rPr>
        <w:t xml:space="preserve">rishna </w:t>
      </w:r>
      <w:proofErr w:type="spellStart"/>
      <w:r w:rsidR="004C00B5" w:rsidRPr="002F7304">
        <w:rPr>
          <w:szCs w:val="20"/>
        </w:rPr>
        <w:t>gali</w:t>
      </w:r>
      <w:proofErr w:type="spellEnd"/>
      <w:r w:rsidR="004C00B5" w:rsidRPr="002F7304">
        <w:rPr>
          <w:szCs w:val="20"/>
        </w:rPr>
        <w:t xml:space="preserve"> no-5</w:t>
      </w:r>
      <w:r w:rsidRPr="002F7304">
        <w:rPr>
          <w:szCs w:val="20"/>
        </w:rPr>
        <w:t xml:space="preserve">  </w:t>
      </w:r>
      <w:r w:rsidRPr="002F7304">
        <w:rPr>
          <w:szCs w:val="20"/>
        </w:rPr>
        <w:tab/>
        <w:t xml:space="preserve"> </w:t>
      </w:r>
      <w:r w:rsidRPr="002F7304">
        <w:rPr>
          <w:szCs w:val="20"/>
        </w:rPr>
        <w:tab/>
        <w:t xml:space="preserve"> </w:t>
      </w:r>
      <w:r w:rsidRPr="002F7304">
        <w:rPr>
          <w:szCs w:val="20"/>
        </w:rPr>
        <w:tab/>
        <w:t xml:space="preserve"> </w:t>
      </w:r>
      <w:r w:rsidRPr="002F7304">
        <w:rPr>
          <w:szCs w:val="20"/>
        </w:rPr>
        <w:tab/>
        <w:t xml:space="preserve"> </w:t>
      </w:r>
      <w:r w:rsidRPr="002F7304">
        <w:rPr>
          <w:szCs w:val="20"/>
        </w:rPr>
        <w:tab/>
      </w:r>
      <w:r w:rsidRPr="002F7304">
        <w:rPr>
          <w:b/>
          <w:szCs w:val="20"/>
        </w:rPr>
        <w:t xml:space="preserve">Email: </w:t>
      </w:r>
      <w:r w:rsidR="004C00B5" w:rsidRPr="002F7304">
        <w:rPr>
          <w:szCs w:val="20"/>
        </w:rPr>
        <w:t>khushboorawat58</w:t>
      </w:r>
      <w:r w:rsidRPr="002F7304">
        <w:rPr>
          <w:szCs w:val="20"/>
        </w:rPr>
        <w:t xml:space="preserve">@gmail.com </w:t>
      </w:r>
    </w:p>
    <w:p w:rsidR="007A0257" w:rsidRPr="002F7304" w:rsidRDefault="00A836B9">
      <w:pPr>
        <w:tabs>
          <w:tab w:val="center" w:pos="1737"/>
          <w:tab w:val="center" w:pos="3601"/>
          <w:tab w:val="center" w:pos="4321"/>
          <w:tab w:val="center" w:pos="5041"/>
          <w:tab w:val="center" w:pos="6957"/>
        </w:tabs>
        <w:ind w:left="0" w:firstLine="0"/>
        <w:rPr>
          <w:szCs w:val="20"/>
        </w:rPr>
      </w:pPr>
      <w:r>
        <w:rPr>
          <w:szCs w:val="20"/>
        </w:rPr>
        <w:t xml:space="preserve"> </w:t>
      </w:r>
      <w:r>
        <w:rPr>
          <w:szCs w:val="20"/>
        </w:rPr>
        <w:tab/>
      </w:r>
      <w:proofErr w:type="spellStart"/>
      <w:r>
        <w:rPr>
          <w:szCs w:val="20"/>
        </w:rPr>
        <w:t>B</w:t>
      </w:r>
      <w:r w:rsidR="004C00B5" w:rsidRPr="002F7304">
        <w:rPr>
          <w:szCs w:val="20"/>
        </w:rPr>
        <w:t>rhampuri</w:t>
      </w:r>
      <w:proofErr w:type="spellEnd"/>
      <w:r w:rsidR="004C00B5" w:rsidRPr="002F7304">
        <w:rPr>
          <w:szCs w:val="20"/>
        </w:rPr>
        <w:t>, Delhi-110053</w:t>
      </w:r>
      <w:r w:rsidR="008B44A7" w:rsidRPr="002F7304">
        <w:rPr>
          <w:szCs w:val="20"/>
        </w:rPr>
        <w:t xml:space="preserve">  </w:t>
      </w:r>
      <w:r w:rsidR="008B44A7" w:rsidRPr="002F7304">
        <w:rPr>
          <w:szCs w:val="20"/>
        </w:rPr>
        <w:tab/>
        <w:t xml:space="preserve"> </w:t>
      </w:r>
      <w:r w:rsidR="008B44A7" w:rsidRPr="002F7304">
        <w:rPr>
          <w:szCs w:val="20"/>
        </w:rPr>
        <w:tab/>
        <w:t xml:space="preserve"> </w:t>
      </w:r>
      <w:r w:rsidR="008B44A7" w:rsidRPr="002F7304">
        <w:rPr>
          <w:szCs w:val="20"/>
        </w:rPr>
        <w:tab/>
        <w:t xml:space="preserve"> </w:t>
      </w:r>
      <w:r w:rsidR="008B44A7" w:rsidRPr="002F7304">
        <w:rPr>
          <w:szCs w:val="20"/>
        </w:rPr>
        <w:tab/>
      </w:r>
      <w:r w:rsidR="008B44A7" w:rsidRPr="002F7304">
        <w:rPr>
          <w:b/>
          <w:szCs w:val="20"/>
        </w:rPr>
        <w:t>Mobile No:</w:t>
      </w:r>
      <w:r w:rsidR="004C00B5" w:rsidRPr="002F7304">
        <w:rPr>
          <w:szCs w:val="20"/>
        </w:rPr>
        <w:t xml:space="preserve"> +91-8368508612</w:t>
      </w:r>
      <w:r w:rsidR="008B44A7" w:rsidRPr="002F7304">
        <w:rPr>
          <w:szCs w:val="20"/>
        </w:rPr>
        <w:t xml:space="preserve"> </w:t>
      </w:r>
    </w:p>
    <w:p w:rsidR="007A0257" w:rsidRDefault="008B44A7">
      <w:pPr>
        <w:rPr>
          <w:szCs w:val="20"/>
        </w:rPr>
      </w:pPr>
      <w:r w:rsidRPr="002F7304">
        <w:rPr>
          <w:b/>
          <w:szCs w:val="20"/>
        </w:rPr>
        <w:t>Languages:</w:t>
      </w:r>
      <w:r w:rsidR="004C00B5" w:rsidRPr="002F7304">
        <w:rPr>
          <w:szCs w:val="20"/>
        </w:rPr>
        <w:t xml:space="preserve"> English and Hindi</w:t>
      </w:r>
      <w:r w:rsidRPr="002F7304">
        <w:rPr>
          <w:szCs w:val="20"/>
        </w:rPr>
        <w:t xml:space="preserve"> </w:t>
      </w:r>
    </w:p>
    <w:p w:rsidR="008E1373" w:rsidRPr="002F7304" w:rsidRDefault="008E1373">
      <w:pPr>
        <w:rPr>
          <w:szCs w:val="20"/>
        </w:rPr>
      </w:pPr>
    </w:p>
    <w:p w:rsidR="007A0257" w:rsidRDefault="008B44A7">
      <w:pPr>
        <w:rPr>
          <w:szCs w:val="20"/>
        </w:rPr>
      </w:pPr>
      <w:r w:rsidRPr="002F7304">
        <w:rPr>
          <w:b/>
          <w:szCs w:val="20"/>
        </w:rPr>
        <w:t xml:space="preserve">Objective: </w:t>
      </w:r>
      <w:r w:rsidR="004C00B5" w:rsidRPr="002F7304">
        <w:rPr>
          <w:szCs w:val="20"/>
        </w:rPr>
        <w:t>To obtain</w:t>
      </w:r>
      <w:r w:rsidR="00A836B9">
        <w:rPr>
          <w:szCs w:val="20"/>
        </w:rPr>
        <w:t xml:space="preserve"> a teaching position where I may</w:t>
      </w:r>
      <w:r w:rsidR="004C00B5" w:rsidRPr="002F7304">
        <w:rPr>
          <w:szCs w:val="20"/>
        </w:rPr>
        <w:t xml:space="preserve"> use my knowledge, enthusiasm and creativity to provide a positive and engaging learning environment</w:t>
      </w:r>
      <w:r w:rsidR="008E1373">
        <w:rPr>
          <w:szCs w:val="20"/>
        </w:rPr>
        <w:t xml:space="preserve"> to learners.</w:t>
      </w:r>
    </w:p>
    <w:p w:rsidR="002F7304" w:rsidRPr="002F7304" w:rsidRDefault="002F7304">
      <w:pPr>
        <w:rPr>
          <w:szCs w:val="20"/>
        </w:rPr>
      </w:pPr>
    </w:p>
    <w:tbl>
      <w:tblPr>
        <w:tblStyle w:val="TableGrid"/>
        <w:tblW w:w="10507" w:type="dxa"/>
        <w:tblInd w:w="-13" w:type="dxa"/>
        <w:tblCellMar>
          <w:top w:w="10" w:type="dxa"/>
          <w:left w:w="13" w:type="dxa"/>
          <w:right w:w="115" w:type="dxa"/>
        </w:tblCellMar>
        <w:tblLook w:val="04A0" w:firstRow="1" w:lastRow="0" w:firstColumn="1" w:lastColumn="0" w:noHBand="0" w:noVBand="1"/>
      </w:tblPr>
      <w:tblGrid>
        <w:gridCol w:w="1715"/>
        <w:gridCol w:w="2170"/>
        <w:gridCol w:w="2161"/>
        <w:gridCol w:w="2758"/>
        <w:gridCol w:w="1703"/>
      </w:tblGrid>
      <w:tr w:rsidR="007A0257" w:rsidRPr="002F7304">
        <w:trPr>
          <w:trHeight w:val="268"/>
        </w:trPr>
        <w:tc>
          <w:tcPr>
            <w:tcW w:w="6046" w:type="dxa"/>
            <w:gridSpan w:val="3"/>
            <w:tcBorders>
              <w:top w:val="nil"/>
              <w:left w:val="nil"/>
              <w:bottom w:val="single" w:sz="4" w:space="0" w:color="000000"/>
              <w:right w:val="nil"/>
            </w:tcBorders>
            <w:shd w:val="clear" w:color="auto" w:fill="C0C0C0"/>
          </w:tcPr>
          <w:p w:rsidR="007A0257" w:rsidRPr="002F7304" w:rsidRDefault="0097727F">
            <w:pPr>
              <w:spacing w:after="0" w:line="259" w:lineRule="auto"/>
              <w:ind w:left="0" w:firstLine="0"/>
              <w:rPr>
                <w:szCs w:val="20"/>
              </w:rPr>
            </w:pPr>
            <w:r>
              <w:rPr>
                <w:b/>
                <w:szCs w:val="20"/>
              </w:rPr>
              <w:t>EDUCATIONAL AND</w:t>
            </w:r>
            <w:r w:rsidR="008B44A7" w:rsidRPr="002F7304">
              <w:rPr>
                <w:b/>
                <w:szCs w:val="20"/>
              </w:rPr>
              <w:t xml:space="preserve"> TECHNICAL CREDENTIALS </w:t>
            </w:r>
          </w:p>
        </w:tc>
        <w:tc>
          <w:tcPr>
            <w:tcW w:w="2758" w:type="dxa"/>
            <w:tcBorders>
              <w:top w:val="nil"/>
              <w:left w:val="nil"/>
              <w:bottom w:val="single" w:sz="4" w:space="0" w:color="000000"/>
              <w:right w:val="nil"/>
            </w:tcBorders>
            <w:shd w:val="clear" w:color="auto" w:fill="C0C0C0"/>
          </w:tcPr>
          <w:p w:rsidR="007A0257" w:rsidRPr="002F7304" w:rsidRDefault="007A0257">
            <w:pPr>
              <w:spacing w:after="160" w:line="259" w:lineRule="auto"/>
              <w:ind w:left="0" w:firstLine="0"/>
              <w:rPr>
                <w:szCs w:val="20"/>
              </w:rPr>
            </w:pPr>
          </w:p>
        </w:tc>
        <w:tc>
          <w:tcPr>
            <w:tcW w:w="1703" w:type="dxa"/>
            <w:tcBorders>
              <w:top w:val="nil"/>
              <w:left w:val="nil"/>
              <w:bottom w:val="single" w:sz="4" w:space="0" w:color="000000"/>
              <w:right w:val="nil"/>
            </w:tcBorders>
            <w:shd w:val="clear" w:color="auto" w:fill="C0C0C0"/>
          </w:tcPr>
          <w:p w:rsidR="007A0257" w:rsidRPr="002F7304" w:rsidRDefault="007A0257">
            <w:pPr>
              <w:spacing w:after="160" w:line="259" w:lineRule="auto"/>
              <w:ind w:left="0" w:firstLine="0"/>
              <w:rPr>
                <w:szCs w:val="20"/>
              </w:rPr>
            </w:pPr>
          </w:p>
        </w:tc>
      </w:tr>
      <w:tr w:rsidR="007A0257" w:rsidRPr="002F7304">
        <w:trPr>
          <w:trHeight w:val="472"/>
        </w:trPr>
        <w:tc>
          <w:tcPr>
            <w:tcW w:w="1715"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123" w:firstLine="0"/>
              <w:jc w:val="center"/>
              <w:rPr>
                <w:szCs w:val="20"/>
              </w:rPr>
            </w:pPr>
            <w:r w:rsidRPr="002F7304">
              <w:rPr>
                <w:b/>
                <w:szCs w:val="20"/>
              </w:rPr>
              <w:t xml:space="preserve">Educational Year </w:t>
            </w:r>
          </w:p>
        </w:tc>
        <w:tc>
          <w:tcPr>
            <w:tcW w:w="2170"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98" w:firstLine="0"/>
              <w:jc w:val="center"/>
              <w:rPr>
                <w:szCs w:val="20"/>
              </w:rPr>
            </w:pPr>
            <w:r w:rsidRPr="002F7304">
              <w:rPr>
                <w:b/>
                <w:szCs w:val="20"/>
              </w:rPr>
              <w:t xml:space="preserve">Qualification </w:t>
            </w:r>
          </w:p>
        </w:tc>
        <w:tc>
          <w:tcPr>
            <w:tcW w:w="2160" w:type="dxa"/>
            <w:tcBorders>
              <w:top w:val="single" w:sz="4" w:space="0" w:color="000000"/>
              <w:left w:val="single" w:sz="4" w:space="0" w:color="000000"/>
              <w:bottom w:val="single" w:sz="4" w:space="0" w:color="000000"/>
              <w:right w:val="single" w:sz="4" w:space="0" w:color="000000"/>
            </w:tcBorders>
          </w:tcPr>
          <w:p w:rsidR="007A0257" w:rsidRPr="002F7304" w:rsidRDefault="004C00B5">
            <w:pPr>
              <w:spacing w:after="0" w:line="259" w:lineRule="auto"/>
              <w:ind w:left="99" w:firstLine="0"/>
              <w:jc w:val="center"/>
              <w:rPr>
                <w:szCs w:val="20"/>
              </w:rPr>
            </w:pPr>
            <w:r w:rsidRPr="002F7304">
              <w:rPr>
                <w:b/>
                <w:szCs w:val="20"/>
              </w:rPr>
              <w:t>Board/university</w:t>
            </w:r>
          </w:p>
        </w:tc>
        <w:tc>
          <w:tcPr>
            <w:tcW w:w="2758"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94" w:firstLine="0"/>
              <w:jc w:val="center"/>
              <w:rPr>
                <w:szCs w:val="20"/>
              </w:rPr>
            </w:pPr>
            <w:r w:rsidRPr="002F7304">
              <w:rPr>
                <w:b/>
                <w:szCs w:val="20"/>
              </w:rPr>
              <w:t xml:space="preserve">Institution </w:t>
            </w:r>
          </w:p>
        </w:tc>
        <w:tc>
          <w:tcPr>
            <w:tcW w:w="1703"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102" w:firstLine="0"/>
              <w:jc w:val="center"/>
              <w:rPr>
                <w:szCs w:val="20"/>
              </w:rPr>
            </w:pPr>
            <w:r w:rsidRPr="002F7304">
              <w:rPr>
                <w:b/>
                <w:szCs w:val="20"/>
              </w:rPr>
              <w:t xml:space="preserve">Percentage </w:t>
            </w:r>
          </w:p>
        </w:tc>
      </w:tr>
      <w:tr w:rsidR="004C00B5" w:rsidRPr="002F7304">
        <w:trPr>
          <w:trHeight w:val="472"/>
        </w:trPr>
        <w:tc>
          <w:tcPr>
            <w:tcW w:w="1715" w:type="dxa"/>
            <w:tcBorders>
              <w:top w:val="single" w:sz="4" w:space="0" w:color="000000"/>
              <w:left w:val="single" w:sz="4" w:space="0" w:color="000000"/>
              <w:bottom w:val="single" w:sz="4" w:space="0" w:color="000000"/>
              <w:right w:val="single" w:sz="4" w:space="0" w:color="000000"/>
            </w:tcBorders>
          </w:tcPr>
          <w:p w:rsidR="004C00B5" w:rsidRPr="002F7304" w:rsidRDefault="004C00B5">
            <w:pPr>
              <w:spacing w:after="0" w:line="259" w:lineRule="auto"/>
              <w:ind w:left="123" w:firstLine="0"/>
              <w:jc w:val="center"/>
              <w:rPr>
                <w:szCs w:val="20"/>
              </w:rPr>
            </w:pPr>
            <w:r w:rsidRPr="002F7304">
              <w:rPr>
                <w:szCs w:val="20"/>
              </w:rPr>
              <w:t>2021-2023</w:t>
            </w:r>
          </w:p>
        </w:tc>
        <w:tc>
          <w:tcPr>
            <w:tcW w:w="2170" w:type="dxa"/>
            <w:tcBorders>
              <w:top w:val="single" w:sz="4" w:space="0" w:color="000000"/>
              <w:left w:val="single" w:sz="4" w:space="0" w:color="000000"/>
              <w:bottom w:val="single" w:sz="4" w:space="0" w:color="000000"/>
              <w:right w:val="single" w:sz="4" w:space="0" w:color="000000"/>
            </w:tcBorders>
          </w:tcPr>
          <w:p w:rsidR="004C00B5" w:rsidRPr="002F7304" w:rsidRDefault="004C00B5">
            <w:pPr>
              <w:spacing w:after="0" w:line="259" w:lineRule="auto"/>
              <w:ind w:left="98" w:firstLine="0"/>
              <w:jc w:val="center"/>
              <w:rPr>
                <w:szCs w:val="20"/>
              </w:rPr>
            </w:pPr>
            <w:r w:rsidRPr="002F7304">
              <w:rPr>
                <w:szCs w:val="20"/>
              </w:rPr>
              <w:t>B.Ed.</w:t>
            </w:r>
          </w:p>
        </w:tc>
        <w:tc>
          <w:tcPr>
            <w:tcW w:w="2160" w:type="dxa"/>
            <w:tcBorders>
              <w:top w:val="single" w:sz="4" w:space="0" w:color="000000"/>
              <w:left w:val="single" w:sz="4" w:space="0" w:color="000000"/>
              <w:bottom w:val="single" w:sz="4" w:space="0" w:color="000000"/>
              <w:right w:val="single" w:sz="4" w:space="0" w:color="000000"/>
            </w:tcBorders>
          </w:tcPr>
          <w:p w:rsidR="004C00B5" w:rsidRPr="002F7304" w:rsidRDefault="004C00B5">
            <w:pPr>
              <w:spacing w:after="0" w:line="259" w:lineRule="auto"/>
              <w:ind w:left="99" w:firstLine="0"/>
              <w:jc w:val="center"/>
              <w:rPr>
                <w:szCs w:val="20"/>
              </w:rPr>
            </w:pPr>
            <w:r w:rsidRPr="002F7304">
              <w:rPr>
                <w:szCs w:val="20"/>
              </w:rPr>
              <w:t>Delhi University</w:t>
            </w:r>
          </w:p>
        </w:tc>
        <w:tc>
          <w:tcPr>
            <w:tcW w:w="2758" w:type="dxa"/>
            <w:tcBorders>
              <w:top w:val="single" w:sz="4" w:space="0" w:color="000000"/>
              <w:left w:val="single" w:sz="4" w:space="0" w:color="000000"/>
              <w:bottom w:val="single" w:sz="4" w:space="0" w:color="000000"/>
              <w:right w:val="single" w:sz="4" w:space="0" w:color="000000"/>
            </w:tcBorders>
          </w:tcPr>
          <w:p w:rsidR="004C00B5" w:rsidRPr="002F7304" w:rsidRDefault="004C00B5">
            <w:pPr>
              <w:spacing w:after="0" w:line="259" w:lineRule="auto"/>
              <w:ind w:left="94" w:firstLine="0"/>
              <w:jc w:val="center"/>
              <w:rPr>
                <w:szCs w:val="20"/>
              </w:rPr>
            </w:pPr>
            <w:r w:rsidRPr="002F7304">
              <w:rPr>
                <w:szCs w:val="20"/>
              </w:rPr>
              <w:t>Lady Irwin College</w:t>
            </w:r>
          </w:p>
        </w:tc>
        <w:tc>
          <w:tcPr>
            <w:tcW w:w="1703" w:type="dxa"/>
            <w:tcBorders>
              <w:top w:val="single" w:sz="4" w:space="0" w:color="000000"/>
              <w:left w:val="single" w:sz="4" w:space="0" w:color="000000"/>
              <w:bottom w:val="single" w:sz="4" w:space="0" w:color="000000"/>
              <w:right w:val="single" w:sz="4" w:space="0" w:color="000000"/>
            </w:tcBorders>
          </w:tcPr>
          <w:p w:rsidR="004C00B5" w:rsidRPr="002F7304" w:rsidRDefault="00A836B9">
            <w:pPr>
              <w:spacing w:after="0" w:line="259" w:lineRule="auto"/>
              <w:ind w:left="102" w:firstLine="0"/>
              <w:jc w:val="center"/>
              <w:rPr>
                <w:szCs w:val="20"/>
              </w:rPr>
            </w:pPr>
            <w:r w:rsidRPr="002F7304">
              <w:rPr>
                <w:szCs w:val="20"/>
              </w:rPr>
              <w:t>P</w:t>
            </w:r>
            <w:r w:rsidR="004C00B5" w:rsidRPr="002F7304">
              <w:rPr>
                <w:szCs w:val="20"/>
              </w:rPr>
              <w:t>ursuing</w:t>
            </w:r>
            <w:r>
              <w:rPr>
                <w:szCs w:val="20"/>
              </w:rPr>
              <w:t xml:space="preserve"> (May 2023)</w:t>
            </w:r>
          </w:p>
        </w:tc>
      </w:tr>
      <w:tr w:rsidR="007A0257" w:rsidRPr="002F7304">
        <w:trPr>
          <w:trHeight w:val="540"/>
        </w:trPr>
        <w:tc>
          <w:tcPr>
            <w:tcW w:w="1715"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116" w:firstLine="0"/>
              <w:jc w:val="center"/>
              <w:rPr>
                <w:szCs w:val="20"/>
              </w:rPr>
            </w:pPr>
            <w:r w:rsidRPr="002F7304">
              <w:rPr>
                <w:szCs w:val="20"/>
              </w:rPr>
              <w:t xml:space="preserve">2018-2021 </w:t>
            </w:r>
          </w:p>
        </w:tc>
        <w:tc>
          <w:tcPr>
            <w:tcW w:w="2170" w:type="dxa"/>
            <w:tcBorders>
              <w:top w:val="single" w:sz="4" w:space="0" w:color="000000"/>
              <w:left w:val="single" w:sz="4" w:space="0" w:color="000000"/>
              <w:bottom w:val="single" w:sz="4" w:space="0" w:color="000000"/>
              <w:right w:val="single" w:sz="4" w:space="0" w:color="000000"/>
            </w:tcBorders>
          </w:tcPr>
          <w:p w:rsidR="007A0257" w:rsidRPr="002F7304" w:rsidRDefault="004C00B5">
            <w:pPr>
              <w:spacing w:after="0" w:line="259" w:lineRule="auto"/>
              <w:ind w:left="0" w:firstLine="0"/>
              <w:jc w:val="center"/>
              <w:rPr>
                <w:szCs w:val="20"/>
              </w:rPr>
            </w:pPr>
            <w:r w:rsidRPr="002F7304">
              <w:rPr>
                <w:szCs w:val="20"/>
              </w:rPr>
              <w:t>B.Sc. Home Science</w:t>
            </w:r>
            <w:r w:rsidR="008B44A7" w:rsidRPr="002F7304">
              <w:rPr>
                <w:szCs w:val="20"/>
              </w:rPr>
              <w:t xml:space="preserve">  </w:t>
            </w:r>
          </w:p>
        </w:tc>
        <w:tc>
          <w:tcPr>
            <w:tcW w:w="2160"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95" w:firstLine="0"/>
              <w:jc w:val="center"/>
              <w:rPr>
                <w:szCs w:val="20"/>
              </w:rPr>
            </w:pPr>
            <w:r w:rsidRPr="002F7304">
              <w:rPr>
                <w:szCs w:val="20"/>
              </w:rPr>
              <w:t xml:space="preserve">Delhi University </w:t>
            </w:r>
          </w:p>
        </w:tc>
        <w:tc>
          <w:tcPr>
            <w:tcW w:w="2758"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97" w:firstLine="0"/>
              <w:jc w:val="center"/>
              <w:rPr>
                <w:szCs w:val="20"/>
              </w:rPr>
            </w:pPr>
            <w:r w:rsidRPr="002F7304">
              <w:rPr>
                <w:szCs w:val="20"/>
              </w:rPr>
              <w:t xml:space="preserve">Lady Irwin College  </w:t>
            </w:r>
          </w:p>
        </w:tc>
        <w:tc>
          <w:tcPr>
            <w:tcW w:w="1703" w:type="dxa"/>
            <w:tcBorders>
              <w:top w:val="single" w:sz="4" w:space="0" w:color="000000"/>
              <w:left w:val="single" w:sz="4" w:space="0" w:color="000000"/>
              <w:bottom w:val="single" w:sz="4" w:space="0" w:color="000000"/>
              <w:right w:val="single" w:sz="4" w:space="0" w:color="000000"/>
            </w:tcBorders>
          </w:tcPr>
          <w:p w:rsidR="007A0257" w:rsidRPr="002F7304" w:rsidRDefault="004C00B5" w:rsidP="004C00B5">
            <w:pPr>
              <w:spacing w:after="26" w:line="259" w:lineRule="auto"/>
              <w:ind w:left="100" w:firstLine="0"/>
              <w:jc w:val="center"/>
              <w:rPr>
                <w:szCs w:val="20"/>
              </w:rPr>
            </w:pPr>
            <w:r w:rsidRPr="002F7304">
              <w:rPr>
                <w:szCs w:val="20"/>
              </w:rPr>
              <w:t>CGPA:</w:t>
            </w:r>
            <w:r w:rsidR="006918B6" w:rsidRPr="002F7304">
              <w:rPr>
                <w:szCs w:val="20"/>
              </w:rPr>
              <w:t xml:space="preserve"> 7.48</w:t>
            </w:r>
            <w:r w:rsidR="008B44A7" w:rsidRPr="002F7304">
              <w:rPr>
                <w:szCs w:val="20"/>
              </w:rPr>
              <w:t xml:space="preserve"> </w:t>
            </w:r>
          </w:p>
        </w:tc>
      </w:tr>
      <w:tr w:rsidR="007A0257" w:rsidRPr="002F7304">
        <w:trPr>
          <w:trHeight w:val="545"/>
        </w:trPr>
        <w:tc>
          <w:tcPr>
            <w:tcW w:w="1715"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117" w:firstLine="0"/>
              <w:jc w:val="center"/>
              <w:rPr>
                <w:szCs w:val="20"/>
              </w:rPr>
            </w:pPr>
            <w:r w:rsidRPr="002F7304">
              <w:rPr>
                <w:szCs w:val="20"/>
              </w:rPr>
              <w:t xml:space="preserve">2018 </w:t>
            </w:r>
          </w:p>
        </w:tc>
        <w:tc>
          <w:tcPr>
            <w:tcW w:w="2170"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98" w:firstLine="0"/>
              <w:jc w:val="center"/>
              <w:rPr>
                <w:szCs w:val="20"/>
              </w:rPr>
            </w:pPr>
            <w:r w:rsidRPr="002F7304">
              <w:rPr>
                <w:szCs w:val="20"/>
              </w:rPr>
              <w:t xml:space="preserve">AISSCE (XII) </w:t>
            </w:r>
          </w:p>
        </w:tc>
        <w:tc>
          <w:tcPr>
            <w:tcW w:w="2160"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96" w:firstLine="0"/>
              <w:jc w:val="center"/>
              <w:rPr>
                <w:szCs w:val="20"/>
              </w:rPr>
            </w:pPr>
            <w:r w:rsidRPr="002F7304">
              <w:rPr>
                <w:szCs w:val="20"/>
              </w:rPr>
              <w:t xml:space="preserve">CBSE </w:t>
            </w:r>
          </w:p>
        </w:tc>
        <w:tc>
          <w:tcPr>
            <w:tcW w:w="2758" w:type="dxa"/>
            <w:tcBorders>
              <w:top w:val="single" w:sz="4" w:space="0" w:color="000000"/>
              <w:left w:val="single" w:sz="4" w:space="0" w:color="000000"/>
              <w:bottom w:val="single" w:sz="4" w:space="0" w:color="000000"/>
              <w:right w:val="single" w:sz="4" w:space="0" w:color="000000"/>
            </w:tcBorders>
          </w:tcPr>
          <w:p w:rsidR="007A0257" w:rsidRPr="002F7304" w:rsidRDefault="006918B6">
            <w:pPr>
              <w:spacing w:after="0" w:line="259" w:lineRule="auto"/>
              <w:ind w:left="0" w:firstLine="0"/>
              <w:jc w:val="center"/>
              <w:rPr>
                <w:szCs w:val="20"/>
              </w:rPr>
            </w:pPr>
            <w:r w:rsidRPr="002F7304">
              <w:rPr>
                <w:szCs w:val="20"/>
              </w:rPr>
              <w:t xml:space="preserve">Queen Mary’s School, Tis </w:t>
            </w:r>
            <w:proofErr w:type="spellStart"/>
            <w:r w:rsidRPr="002F7304">
              <w:rPr>
                <w:szCs w:val="20"/>
              </w:rPr>
              <w:t>Hazari</w:t>
            </w:r>
            <w:proofErr w:type="spellEnd"/>
          </w:p>
        </w:tc>
        <w:tc>
          <w:tcPr>
            <w:tcW w:w="1703" w:type="dxa"/>
            <w:tcBorders>
              <w:top w:val="single" w:sz="4" w:space="0" w:color="000000"/>
              <w:left w:val="single" w:sz="4" w:space="0" w:color="000000"/>
              <w:bottom w:val="single" w:sz="4" w:space="0" w:color="000000"/>
              <w:right w:val="single" w:sz="4" w:space="0" w:color="000000"/>
            </w:tcBorders>
          </w:tcPr>
          <w:p w:rsidR="007A0257" w:rsidRPr="002F7304" w:rsidRDefault="006918B6">
            <w:pPr>
              <w:spacing w:after="0" w:line="259" w:lineRule="auto"/>
              <w:ind w:left="252" w:right="102" w:firstLine="0"/>
              <w:jc w:val="center"/>
              <w:rPr>
                <w:szCs w:val="20"/>
              </w:rPr>
            </w:pPr>
            <w:r w:rsidRPr="002F7304">
              <w:rPr>
                <w:szCs w:val="20"/>
              </w:rPr>
              <w:t>79.2% PC</w:t>
            </w:r>
            <w:r w:rsidR="008B44A7" w:rsidRPr="002F7304">
              <w:rPr>
                <w:szCs w:val="20"/>
              </w:rPr>
              <w:t xml:space="preserve">B </w:t>
            </w:r>
          </w:p>
        </w:tc>
      </w:tr>
      <w:tr w:rsidR="007A0257" w:rsidRPr="002F7304">
        <w:trPr>
          <w:trHeight w:val="545"/>
        </w:trPr>
        <w:tc>
          <w:tcPr>
            <w:tcW w:w="1715"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117" w:firstLine="0"/>
              <w:jc w:val="center"/>
              <w:rPr>
                <w:szCs w:val="20"/>
              </w:rPr>
            </w:pPr>
            <w:r w:rsidRPr="002F7304">
              <w:rPr>
                <w:szCs w:val="20"/>
              </w:rPr>
              <w:t xml:space="preserve">2016 </w:t>
            </w:r>
          </w:p>
        </w:tc>
        <w:tc>
          <w:tcPr>
            <w:tcW w:w="2170"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97" w:firstLine="0"/>
              <w:jc w:val="center"/>
              <w:rPr>
                <w:szCs w:val="20"/>
              </w:rPr>
            </w:pPr>
            <w:r w:rsidRPr="002F7304">
              <w:rPr>
                <w:szCs w:val="20"/>
              </w:rPr>
              <w:t xml:space="preserve">CBSE – AISSE (X) </w:t>
            </w:r>
          </w:p>
        </w:tc>
        <w:tc>
          <w:tcPr>
            <w:tcW w:w="2160" w:type="dxa"/>
            <w:tcBorders>
              <w:top w:val="single" w:sz="4" w:space="0" w:color="000000"/>
              <w:left w:val="single" w:sz="4" w:space="0" w:color="000000"/>
              <w:bottom w:val="single" w:sz="4" w:space="0" w:color="000000"/>
              <w:right w:val="single" w:sz="4" w:space="0" w:color="000000"/>
            </w:tcBorders>
          </w:tcPr>
          <w:p w:rsidR="007A0257" w:rsidRPr="002F7304" w:rsidRDefault="008B44A7">
            <w:pPr>
              <w:spacing w:after="0" w:line="259" w:lineRule="auto"/>
              <w:ind w:left="96" w:firstLine="0"/>
              <w:jc w:val="center"/>
              <w:rPr>
                <w:szCs w:val="20"/>
              </w:rPr>
            </w:pPr>
            <w:r w:rsidRPr="002F7304">
              <w:rPr>
                <w:szCs w:val="20"/>
              </w:rPr>
              <w:t xml:space="preserve">CBSE </w:t>
            </w:r>
          </w:p>
        </w:tc>
        <w:tc>
          <w:tcPr>
            <w:tcW w:w="2758" w:type="dxa"/>
            <w:tcBorders>
              <w:top w:val="single" w:sz="4" w:space="0" w:color="000000"/>
              <w:left w:val="single" w:sz="4" w:space="0" w:color="000000"/>
              <w:bottom w:val="single" w:sz="4" w:space="0" w:color="000000"/>
              <w:right w:val="single" w:sz="4" w:space="0" w:color="000000"/>
            </w:tcBorders>
          </w:tcPr>
          <w:p w:rsidR="007A0257" w:rsidRPr="002F7304" w:rsidRDefault="006918B6">
            <w:pPr>
              <w:spacing w:after="0" w:line="259" w:lineRule="auto"/>
              <w:ind w:left="0" w:firstLine="0"/>
              <w:jc w:val="center"/>
              <w:rPr>
                <w:szCs w:val="20"/>
              </w:rPr>
            </w:pPr>
            <w:r w:rsidRPr="002F7304">
              <w:rPr>
                <w:szCs w:val="20"/>
              </w:rPr>
              <w:t xml:space="preserve">Queen Mary’s School, Tis </w:t>
            </w:r>
            <w:proofErr w:type="spellStart"/>
            <w:r w:rsidRPr="002F7304">
              <w:rPr>
                <w:szCs w:val="20"/>
              </w:rPr>
              <w:t>Hazari</w:t>
            </w:r>
            <w:proofErr w:type="spellEnd"/>
          </w:p>
        </w:tc>
        <w:tc>
          <w:tcPr>
            <w:tcW w:w="1703" w:type="dxa"/>
            <w:tcBorders>
              <w:top w:val="single" w:sz="4" w:space="0" w:color="000000"/>
              <w:left w:val="single" w:sz="4" w:space="0" w:color="000000"/>
              <w:bottom w:val="single" w:sz="4" w:space="0" w:color="000000"/>
              <w:right w:val="single" w:sz="4" w:space="0" w:color="000000"/>
            </w:tcBorders>
          </w:tcPr>
          <w:p w:rsidR="007A0257" w:rsidRPr="002F7304" w:rsidRDefault="006918B6">
            <w:pPr>
              <w:spacing w:after="0" w:line="259" w:lineRule="auto"/>
              <w:ind w:left="97" w:firstLine="0"/>
              <w:jc w:val="center"/>
              <w:rPr>
                <w:szCs w:val="20"/>
              </w:rPr>
            </w:pPr>
            <w:r w:rsidRPr="002F7304">
              <w:rPr>
                <w:szCs w:val="20"/>
              </w:rPr>
              <w:t>CGPA: 7.6</w:t>
            </w:r>
            <w:r w:rsidR="008B44A7" w:rsidRPr="002F7304">
              <w:rPr>
                <w:szCs w:val="20"/>
              </w:rPr>
              <w:t xml:space="preserve"> </w:t>
            </w:r>
          </w:p>
        </w:tc>
      </w:tr>
    </w:tbl>
    <w:p w:rsidR="007A0257" w:rsidRDefault="006918B6" w:rsidP="0097727F">
      <w:pPr>
        <w:ind w:left="0" w:firstLine="0"/>
        <w:rPr>
          <w:szCs w:val="20"/>
        </w:rPr>
      </w:pPr>
      <w:r w:rsidRPr="002F7304">
        <w:rPr>
          <w:b/>
          <w:szCs w:val="20"/>
        </w:rPr>
        <w:t xml:space="preserve">ICT Skills: </w:t>
      </w:r>
      <w:r w:rsidRPr="002F7304">
        <w:rPr>
          <w:szCs w:val="20"/>
        </w:rPr>
        <w:t>Microsoft word, Microsoft power p</w:t>
      </w:r>
      <w:r w:rsidR="00A30131" w:rsidRPr="002F7304">
        <w:rPr>
          <w:szCs w:val="20"/>
        </w:rPr>
        <w:t xml:space="preserve">oint, </w:t>
      </w:r>
      <w:proofErr w:type="spellStart"/>
      <w:r w:rsidR="00A30131" w:rsidRPr="002F7304">
        <w:rPr>
          <w:szCs w:val="20"/>
        </w:rPr>
        <w:t>C</w:t>
      </w:r>
      <w:r w:rsidRPr="002F7304">
        <w:rPr>
          <w:szCs w:val="20"/>
        </w:rPr>
        <w:t>anva</w:t>
      </w:r>
      <w:proofErr w:type="spellEnd"/>
      <w:r w:rsidRPr="002F7304">
        <w:rPr>
          <w:szCs w:val="20"/>
        </w:rPr>
        <w:t>, Google meet, MS teams, video making and editing</w:t>
      </w:r>
      <w:r w:rsidR="0097727F">
        <w:rPr>
          <w:szCs w:val="20"/>
        </w:rPr>
        <w:t xml:space="preserve">, MS quiz, </w:t>
      </w:r>
      <w:proofErr w:type="spellStart"/>
      <w:r w:rsidR="0097727F">
        <w:rPr>
          <w:szCs w:val="20"/>
        </w:rPr>
        <w:t>Kahoot</w:t>
      </w:r>
      <w:proofErr w:type="spellEnd"/>
    </w:p>
    <w:p w:rsidR="002F7304" w:rsidRPr="002F7304" w:rsidRDefault="002F7304" w:rsidP="006918B6">
      <w:pPr>
        <w:rPr>
          <w:szCs w:val="20"/>
        </w:rPr>
      </w:pPr>
    </w:p>
    <w:p w:rsidR="007A0257" w:rsidRPr="002F7304" w:rsidRDefault="00A30131">
      <w:pPr>
        <w:shd w:val="clear" w:color="auto" w:fill="C0C0C0"/>
        <w:spacing w:after="14" w:line="259" w:lineRule="auto"/>
        <w:ind w:left="-5"/>
        <w:rPr>
          <w:szCs w:val="20"/>
        </w:rPr>
      </w:pPr>
      <w:r w:rsidRPr="002F7304">
        <w:rPr>
          <w:b/>
          <w:szCs w:val="20"/>
        </w:rPr>
        <w:t>INTERNSHIPS AND VOLUNTEER</w:t>
      </w:r>
    </w:p>
    <w:p w:rsidR="00A30131" w:rsidRPr="002F7304" w:rsidRDefault="00A30131">
      <w:pPr>
        <w:spacing w:after="21" w:line="262" w:lineRule="auto"/>
        <w:ind w:left="-5" w:right="895"/>
        <w:rPr>
          <w:b/>
          <w:szCs w:val="20"/>
        </w:rPr>
      </w:pPr>
      <w:r w:rsidRPr="002F7304">
        <w:rPr>
          <w:b/>
          <w:szCs w:val="20"/>
        </w:rPr>
        <w:t xml:space="preserve">Govt. </w:t>
      </w:r>
      <w:proofErr w:type="spellStart"/>
      <w:r w:rsidRPr="002F7304">
        <w:rPr>
          <w:b/>
          <w:szCs w:val="20"/>
        </w:rPr>
        <w:t>Sarvodaya</w:t>
      </w:r>
      <w:proofErr w:type="spellEnd"/>
      <w:r w:rsidRPr="002F7304">
        <w:rPr>
          <w:b/>
          <w:szCs w:val="20"/>
        </w:rPr>
        <w:t xml:space="preserve"> </w:t>
      </w:r>
      <w:proofErr w:type="spellStart"/>
      <w:r w:rsidRPr="002F7304">
        <w:rPr>
          <w:b/>
          <w:szCs w:val="20"/>
        </w:rPr>
        <w:t>Kanya</w:t>
      </w:r>
      <w:proofErr w:type="spellEnd"/>
      <w:r w:rsidRPr="002F7304">
        <w:rPr>
          <w:b/>
          <w:szCs w:val="20"/>
        </w:rPr>
        <w:t xml:space="preserve"> </w:t>
      </w:r>
      <w:proofErr w:type="spellStart"/>
      <w:r w:rsidRPr="002F7304">
        <w:rPr>
          <w:b/>
          <w:szCs w:val="20"/>
        </w:rPr>
        <w:t>Vidyalaya</w:t>
      </w:r>
      <w:proofErr w:type="spellEnd"/>
      <w:r w:rsidRPr="002F7304">
        <w:rPr>
          <w:b/>
          <w:szCs w:val="20"/>
        </w:rPr>
        <w:t xml:space="preserve"> (26 September 2022 – 31</w:t>
      </w:r>
      <w:r w:rsidRPr="002F7304">
        <w:rPr>
          <w:b/>
          <w:szCs w:val="20"/>
          <w:vertAlign w:val="superscript"/>
        </w:rPr>
        <w:t xml:space="preserve"> </w:t>
      </w:r>
      <w:r w:rsidRPr="002F7304">
        <w:rPr>
          <w:b/>
          <w:szCs w:val="20"/>
        </w:rPr>
        <w:t>December 2022)</w:t>
      </w:r>
    </w:p>
    <w:p w:rsidR="00A30131" w:rsidRPr="002F7304" w:rsidRDefault="00A30131">
      <w:pPr>
        <w:spacing w:after="21" w:line="262" w:lineRule="auto"/>
        <w:ind w:left="-5" w:right="895"/>
        <w:rPr>
          <w:szCs w:val="20"/>
        </w:rPr>
      </w:pPr>
      <w:r w:rsidRPr="002F7304">
        <w:rPr>
          <w:szCs w:val="20"/>
        </w:rPr>
        <w:t>School experience programme in the pedagogy of Science and Home Science</w:t>
      </w:r>
      <w:r w:rsidR="002F7304" w:rsidRPr="002F7304">
        <w:rPr>
          <w:szCs w:val="20"/>
        </w:rPr>
        <w:t>.</w:t>
      </w:r>
    </w:p>
    <w:p w:rsidR="00A30131" w:rsidRPr="002F7304" w:rsidRDefault="00A30131">
      <w:pPr>
        <w:tabs>
          <w:tab w:val="center" w:pos="2793"/>
        </w:tabs>
        <w:ind w:left="0" w:firstLine="0"/>
        <w:rPr>
          <w:b/>
          <w:szCs w:val="20"/>
        </w:rPr>
      </w:pPr>
      <w:proofErr w:type="spellStart"/>
      <w:r w:rsidRPr="002F7304">
        <w:rPr>
          <w:b/>
          <w:szCs w:val="20"/>
        </w:rPr>
        <w:t>Salvan</w:t>
      </w:r>
      <w:proofErr w:type="spellEnd"/>
      <w:r w:rsidRPr="002F7304">
        <w:rPr>
          <w:b/>
          <w:szCs w:val="20"/>
        </w:rPr>
        <w:t xml:space="preserve"> Girls Senior Secondary School (4 July 2022 – 8 July 2022)</w:t>
      </w:r>
    </w:p>
    <w:p w:rsidR="009F3DF0" w:rsidRPr="002F7304" w:rsidRDefault="0083410B">
      <w:pPr>
        <w:tabs>
          <w:tab w:val="center" w:pos="2793"/>
        </w:tabs>
        <w:ind w:left="0" w:firstLine="0"/>
        <w:rPr>
          <w:szCs w:val="20"/>
        </w:rPr>
      </w:pPr>
      <w:r w:rsidRPr="002F7304">
        <w:rPr>
          <w:szCs w:val="20"/>
        </w:rPr>
        <w:t>Observational internship under School Experience Programme</w:t>
      </w:r>
      <w:r w:rsidR="002F7304" w:rsidRPr="002F7304">
        <w:rPr>
          <w:szCs w:val="20"/>
        </w:rPr>
        <w:t>.</w:t>
      </w:r>
    </w:p>
    <w:p w:rsidR="00A836B9" w:rsidRDefault="0083410B">
      <w:pPr>
        <w:tabs>
          <w:tab w:val="center" w:pos="2793"/>
        </w:tabs>
        <w:ind w:left="0" w:firstLine="0"/>
        <w:rPr>
          <w:b/>
          <w:szCs w:val="20"/>
        </w:rPr>
      </w:pPr>
      <w:r w:rsidRPr="002F7304">
        <w:rPr>
          <w:b/>
          <w:szCs w:val="20"/>
        </w:rPr>
        <w:t>Society for the promotion of women and child welfare (SPOWAC) (27</w:t>
      </w:r>
      <w:r w:rsidRPr="002F7304">
        <w:rPr>
          <w:b/>
          <w:szCs w:val="20"/>
          <w:vertAlign w:val="superscript"/>
        </w:rPr>
        <w:t xml:space="preserve"> </w:t>
      </w:r>
      <w:r w:rsidRPr="002F7304">
        <w:rPr>
          <w:b/>
          <w:szCs w:val="20"/>
        </w:rPr>
        <w:t>July 2021 – 1 July 2022)</w:t>
      </w:r>
    </w:p>
    <w:p w:rsidR="009F3DF0" w:rsidRPr="00A836B9" w:rsidRDefault="0083410B">
      <w:pPr>
        <w:tabs>
          <w:tab w:val="center" w:pos="2793"/>
        </w:tabs>
        <w:ind w:left="0" w:firstLine="0"/>
        <w:rPr>
          <w:b/>
          <w:szCs w:val="20"/>
        </w:rPr>
      </w:pPr>
      <w:r w:rsidRPr="002F7304">
        <w:rPr>
          <w:szCs w:val="20"/>
        </w:rPr>
        <w:t>Worked on child education and skill development areas</w:t>
      </w:r>
      <w:r w:rsidR="002F7304" w:rsidRPr="002F7304">
        <w:rPr>
          <w:szCs w:val="20"/>
        </w:rPr>
        <w:t>.</w:t>
      </w:r>
    </w:p>
    <w:p w:rsidR="007A0257" w:rsidRPr="002F7304" w:rsidRDefault="00001401">
      <w:pPr>
        <w:spacing w:after="21" w:line="262" w:lineRule="auto"/>
        <w:ind w:left="-5" w:right="895"/>
        <w:rPr>
          <w:b/>
          <w:szCs w:val="20"/>
        </w:rPr>
      </w:pPr>
      <w:r w:rsidRPr="002F7304">
        <w:rPr>
          <w:b/>
          <w:szCs w:val="20"/>
        </w:rPr>
        <w:t xml:space="preserve">Institute for the blind, </w:t>
      </w:r>
      <w:proofErr w:type="spellStart"/>
      <w:r w:rsidRPr="002F7304">
        <w:rPr>
          <w:b/>
          <w:szCs w:val="20"/>
        </w:rPr>
        <w:t>Lajpat</w:t>
      </w:r>
      <w:proofErr w:type="spellEnd"/>
      <w:r w:rsidRPr="002F7304">
        <w:rPr>
          <w:b/>
          <w:szCs w:val="20"/>
        </w:rPr>
        <w:t xml:space="preserve"> Na</w:t>
      </w:r>
      <w:r w:rsidR="008E1373">
        <w:rPr>
          <w:b/>
          <w:szCs w:val="20"/>
        </w:rPr>
        <w:t>gar (1 March 2022- 30 March 202</w:t>
      </w:r>
      <w:r w:rsidRPr="002F7304">
        <w:rPr>
          <w:b/>
          <w:szCs w:val="20"/>
        </w:rPr>
        <w:t>0</w:t>
      </w:r>
      <w:r w:rsidR="008E1373">
        <w:rPr>
          <w:b/>
          <w:szCs w:val="20"/>
        </w:rPr>
        <w:t>)</w:t>
      </w:r>
    </w:p>
    <w:p w:rsidR="0097727F" w:rsidRDefault="00001401" w:rsidP="00A836B9">
      <w:pPr>
        <w:spacing w:after="21" w:line="262" w:lineRule="auto"/>
        <w:ind w:left="0" w:right="895" w:firstLine="0"/>
        <w:rPr>
          <w:szCs w:val="20"/>
        </w:rPr>
      </w:pPr>
      <w:r w:rsidRPr="002F7304">
        <w:rPr>
          <w:szCs w:val="20"/>
        </w:rPr>
        <w:t xml:space="preserve">Volunteered as reading </w:t>
      </w:r>
      <w:r w:rsidR="002F7304" w:rsidRPr="002F7304">
        <w:rPr>
          <w:szCs w:val="20"/>
        </w:rPr>
        <w:t>guide for impaired learners</w:t>
      </w:r>
      <w:r w:rsidR="008B44A7" w:rsidRPr="002F7304">
        <w:rPr>
          <w:rFonts w:eastAsia="Calibri"/>
          <w:noProof/>
          <w:szCs w:val="20"/>
          <w:lang w:val="en-US" w:eastAsia="en-US" w:bidi="ar-SA"/>
        </w:rPr>
        <mc:AlternateContent>
          <mc:Choice Requires="wpg">
            <w:drawing>
              <wp:anchor distT="0" distB="0" distL="114300" distR="114300" simplePos="0" relativeHeight="251658240" behindDoc="0" locked="0" layoutInCell="1" allowOverlap="1" wp14:anchorId="7E31F11B" wp14:editId="5CFB87DA">
                <wp:simplePos x="0" y="0"/>
                <wp:positionH relativeFrom="page">
                  <wp:posOffset>467995</wp:posOffset>
                </wp:positionH>
                <wp:positionV relativeFrom="page">
                  <wp:posOffset>762000</wp:posOffset>
                </wp:positionV>
                <wp:extent cx="5767070" cy="12700"/>
                <wp:effectExtent l="0" t="0" r="0" b="0"/>
                <wp:wrapTopAndBottom/>
                <wp:docPr id="4110" name="Group 4110"/>
                <wp:cNvGraphicFramePr/>
                <a:graphic xmlns:a="http://schemas.openxmlformats.org/drawingml/2006/main">
                  <a:graphicData uri="http://schemas.microsoft.com/office/word/2010/wordprocessingGroup">
                    <wpg:wgp>
                      <wpg:cNvGrpSpPr/>
                      <wpg:grpSpPr>
                        <a:xfrm>
                          <a:off x="0" y="0"/>
                          <a:ext cx="5767070" cy="12700"/>
                          <a:chOff x="0" y="0"/>
                          <a:chExt cx="5767070" cy="12700"/>
                        </a:xfrm>
                      </wpg:grpSpPr>
                      <wps:wsp>
                        <wps:cNvPr id="780" name="Shape 780"/>
                        <wps:cNvSpPr/>
                        <wps:spPr>
                          <a:xfrm>
                            <a:off x="0" y="0"/>
                            <a:ext cx="5767070" cy="0"/>
                          </a:xfrm>
                          <a:custGeom>
                            <a:avLst/>
                            <a:gdLst/>
                            <a:ahLst/>
                            <a:cxnLst/>
                            <a:rect l="0" t="0" r="0" b="0"/>
                            <a:pathLst>
                              <a:path w="5767070">
                                <a:moveTo>
                                  <a:pt x="0" y="0"/>
                                </a:moveTo>
                                <a:lnTo>
                                  <a:pt x="576707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4110" style="width:454.1pt;height:1pt;position:absolute;mso-position-horizontal-relative:page;mso-position-horizontal:absolute;margin-left:36.85pt;mso-position-vertical-relative:page;margin-top:60pt;" coordsize="57670,127">
                <v:shape id="Shape 780" style="position:absolute;width:57670;height:0;left:0;top:0;" coordsize="5767070,0" path="m0,0l5767070,0">
                  <v:stroke weight="1pt" endcap="flat" joinstyle="round" on="true" color="#000000"/>
                  <v:fill on="false" color="#000000" opacity="0"/>
                </v:shape>
                <w10:wrap type="topAndBottom"/>
              </v:group>
            </w:pict>
          </mc:Fallback>
        </mc:AlternateContent>
      </w:r>
      <w:r w:rsidR="002F7304" w:rsidRPr="002F7304">
        <w:rPr>
          <w:szCs w:val="20"/>
        </w:rPr>
        <w:t>.</w:t>
      </w:r>
    </w:p>
    <w:p w:rsidR="0097727F" w:rsidRDefault="0097727F" w:rsidP="0097727F">
      <w:pPr>
        <w:spacing w:after="21" w:line="262" w:lineRule="auto"/>
        <w:ind w:left="-5" w:right="895"/>
        <w:rPr>
          <w:b/>
          <w:szCs w:val="20"/>
        </w:rPr>
      </w:pPr>
      <w:r>
        <w:rPr>
          <w:b/>
          <w:szCs w:val="20"/>
        </w:rPr>
        <w:t>MD CITY Hospital, Model Town (22 March 2021 – 10 April 2021)</w:t>
      </w:r>
    </w:p>
    <w:p w:rsidR="0097727F" w:rsidRPr="0097727F" w:rsidRDefault="0097727F" w:rsidP="0097727F">
      <w:pPr>
        <w:spacing w:after="21" w:line="262" w:lineRule="auto"/>
        <w:ind w:left="-5" w:right="895"/>
        <w:rPr>
          <w:szCs w:val="20"/>
        </w:rPr>
      </w:pPr>
      <w:proofErr w:type="gramStart"/>
      <w:r>
        <w:rPr>
          <w:szCs w:val="20"/>
        </w:rPr>
        <w:t>worked</w:t>
      </w:r>
      <w:proofErr w:type="gramEnd"/>
      <w:r>
        <w:rPr>
          <w:szCs w:val="20"/>
        </w:rPr>
        <w:t xml:space="preserve"> as an dietetics intern in general and </w:t>
      </w:r>
      <w:proofErr w:type="spellStart"/>
      <w:r>
        <w:rPr>
          <w:szCs w:val="20"/>
        </w:rPr>
        <w:t>Covid</w:t>
      </w:r>
      <w:proofErr w:type="spellEnd"/>
      <w:r>
        <w:rPr>
          <w:szCs w:val="20"/>
        </w:rPr>
        <w:t xml:space="preserve"> wards </w:t>
      </w:r>
    </w:p>
    <w:p w:rsidR="002F7304" w:rsidRPr="002F7304" w:rsidRDefault="002F7304" w:rsidP="002F7304">
      <w:pPr>
        <w:spacing w:after="21" w:line="262" w:lineRule="auto"/>
        <w:ind w:left="-5" w:right="895"/>
        <w:rPr>
          <w:szCs w:val="20"/>
        </w:rPr>
      </w:pPr>
    </w:p>
    <w:p w:rsidR="007A0257" w:rsidRPr="002F7304" w:rsidRDefault="00001401">
      <w:pPr>
        <w:shd w:val="clear" w:color="auto" w:fill="C0C0C0"/>
        <w:spacing w:after="14" w:line="259" w:lineRule="auto"/>
        <w:ind w:left="-5"/>
        <w:rPr>
          <w:szCs w:val="20"/>
        </w:rPr>
      </w:pPr>
      <w:r w:rsidRPr="002F7304">
        <w:rPr>
          <w:b/>
          <w:szCs w:val="20"/>
        </w:rPr>
        <w:t xml:space="preserve">CO-CURRICULAR </w:t>
      </w:r>
      <w:r w:rsidR="005C5CC6" w:rsidRPr="002F7304">
        <w:rPr>
          <w:b/>
          <w:szCs w:val="20"/>
        </w:rPr>
        <w:t xml:space="preserve">ACHIEVEMENTS </w:t>
      </w:r>
      <w:r w:rsidRPr="002F7304">
        <w:rPr>
          <w:b/>
          <w:szCs w:val="20"/>
        </w:rPr>
        <w:t>AND PARTICIPATION</w:t>
      </w:r>
    </w:p>
    <w:p w:rsidR="00001401" w:rsidRPr="002F7304" w:rsidRDefault="00001401">
      <w:pPr>
        <w:numPr>
          <w:ilvl w:val="0"/>
          <w:numId w:val="1"/>
        </w:numPr>
        <w:ind w:hanging="411"/>
        <w:rPr>
          <w:szCs w:val="20"/>
        </w:rPr>
      </w:pPr>
      <w:r w:rsidRPr="002F7304">
        <w:rPr>
          <w:szCs w:val="20"/>
        </w:rPr>
        <w:t>Representative member in Students’ association of Lady Irwin College 2018-2019</w:t>
      </w:r>
      <w:r w:rsidR="009F3DF0" w:rsidRPr="002F7304">
        <w:rPr>
          <w:szCs w:val="20"/>
        </w:rPr>
        <w:t>.</w:t>
      </w:r>
    </w:p>
    <w:p w:rsidR="00001401" w:rsidRPr="002F7304" w:rsidRDefault="005C5CC6">
      <w:pPr>
        <w:numPr>
          <w:ilvl w:val="0"/>
          <w:numId w:val="1"/>
        </w:numPr>
        <w:ind w:hanging="411"/>
        <w:rPr>
          <w:szCs w:val="20"/>
        </w:rPr>
      </w:pPr>
      <w:r w:rsidRPr="002F7304">
        <w:rPr>
          <w:szCs w:val="20"/>
        </w:rPr>
        <w:t xml:space="preserve">Volunteered in National Stakeholders conference “Ensuring healthy lives and promoting wellness in old age” 2018 organised by </w:t>
      </w:r>
      <w:r w:rsidR="00A836B9" w:rsidRPr="002F7304">
        <w:rPr>
          <w:szCs w:val="20"/>
        </w:rPr>
        <w:t xml:space="preserve">All India Women’s Education Fund Association </w:t>
      </w:r>
      <w:r w:rsidRPr="002F7304">
        <w:rPr>
          <w:szCs w:val="20"/>
        </w:rPr>
        <w:t>(AIWEFA)</w:t>
      </w:r>
      <w:r w:rsidR="009F3DF0" w:rsidRPr="002F7304">
        <w:rPr>
          <w:szCs w:val="20"/>
        </w:rPr>
        <w:t>.</w:t>
      </w:r>
    </w:p>
    <w:p w:rsidR="005C5CC6" w:rsidRPr="002F7304" w:rsidRDefault="005C5CC6" w:rsidP="005C5CC6">
      <w:pPr>
        <w:numPr>
          <w:ilvl w:val="0"/>
          <w:numId w:val="1"/>
        </w:numPr>
        <w:ind w:hanging="411"/>
        <w:rPr>
          <w:szCs w:val="20"/>
        </w:rPr>
      </w:pPr>
      <w:r w:rsidRPr="002F7304">
        <w:rPr>
          <w:szCs w:val="20"/>
        </w:rPr>
        <w:t>Volunteered in “Communication for mental health” campaign 2018 organised by Department of Development Communication and Extension, Lady Irwin College.</w:t>
      </w:r>
    </w:p>
    <w:p w:rsidR="009F3DF0" w:rsidRPr="002F7304" w:rsidRDefault="009F3DF0" w:rsidP="005C5CC6">
      <w:pPr>
        <w:numPr>
          <w:ilvl w:val="0"/>
          <w:numId w:val="1"/>
        </w:numPr>
        <w:ind w:hanging="411"/>
        <w:rPr>
          <w:szCs w:val="20"/>
        </w:rPr>
      </w:pPr>
      <w:r w:rsidRPr="002F7304">
        <w:rPr>
          <w:szCs w:val="20"/>
        </w:rPr>
        <w:t>Participated during “</w:t>
      </w:r>
      <w:proofErr w:type="spellStart"/>
      <w:r w:rsidRPr="002F7304">
        <w:rPr>
          <w:szCs w:val="20"/>
        </w:rPr>
        <w:t>Swasth</w:t>
      </w:r>
      <w:proofErr w:type="spellEnd"/>
      <w:r w:rsidRPr="002F7304">
        <w:rPr>
          <w:szCs w:val="20"/>
        </w:rPr>
        <w:t xml:space="preserve"> Bharat </w:t>
      </w:r>
      <w:proofErr w:type="spellStart"/>
      <w:r w:rsidRPr="002F7304">
        <w:rPr>
          <w:szCs w:val="20"/>
        </w:rPr>
        <w:t>Yatra</w:t>
      </w:r>
      <w:proofErr w:type="spellEnd"/>
      <w:r w:rsidRPr="002F7304">
        <w:rPr>
          <w:szCs w:val="20"/>
        </w:rPr>
        <w:t xml:space="preserve"> 2019” for Food Safety and standard authority of India FSSAI. </w:t>
      </w:r>
    </w:p>
    <w:p w:rsidR="005C5CC6" w:rsidRPr="002F7304" w:rsidRDefault="005C5CC6" w:rsidP="005C5CC6">
      <w:pPr>
        <w:numPr>
          <w:ilvl w:val="0"/>
          <w:numId w:val="1"/>
        </w:numPr>
        <w:ind w:hanging="411"/>
        <w:rPr>
          <w:szCs w:val="20"/>
        </w:rPr>
      </w:pPr>
      <w:r w:rsidRPr="002F7304">
        <w:rPr>
          <w:szCs w:val="20"/>
        </w:rPr>
        <w:t xml:space="preserve">Active participating member in AKAAR- The </w:t>
      </w:r>
      <w:proofErr w:type="spellStart"/>
      <w:r w:rsidRPr="002F7304">
        <w:rPr>
          <w:szCs w:val="20"/>
        </w:rPr>
        <w:t>Streetplay</w:t>
      </w:r>
      <w:proofErr w:type="spellEnd"/>
      <w:r w:rsidRPr="002F7304">
        <w:rPr>
          <w:szCs w:val="20"/>
        </w:rPr>
        <w:t xml:space="preserve"> Society of Lady Irwin College </w:t>
      </w:r>
      <w:r w:rsidR="009F3DF0" w:rsidRPr="002F7304">
        <w:rPr>
          <w:szCs w:val="20"/>
        </w:rPr>
        <w:t xml:space="preserve">(2018-2021) and participated/won many events all over Delhi and IIT Kanpur. </w:t>
      </w:r>
    </w:p>
    <w:p w:rsidR="009F3DF0" w:rsidRPr="002F7304" w:rsidRDefault="009F3DF0" w:rsidP="005C5CC6">
      <w:pPr>
        <w:numPr>
          <w:ilvl w:val="0"/>
          <w:numId w:val="1"/>
        </w:numPr>
        <w:ind w:hanging="411"/>
        <w:rPr>
          <w:szCs w:val="20"/>
        </w:rPr>
      </w:pPr>
      <w:r w:rsidRPr="002F7304">
        <w:rPr>
          <w:szCs w:val="20"/>
        </w:rPr>
        <w:t xml:space="preserve">Organising member in YATHARTH 2020- The annual cultural festival of the </w:t>
      </w:r>
      <w:proofErr w:type="spellStart"/>
      <w:r w:rsidRPr="002F7304">
        <w:rPr>
          <w:szCs w:val="20"/>
        </w:rPr>
        <w:t>streetplay</w:t>
      </w:r>
      <w:proofErr w:type="spellEnd"/>
      <w:r w:rsidRPr="002F7304">
        <w:rPr>
          <w:szCs w:val="20"/>
        </w:rPr>
        <w:t xml:space="preserve"> society of Lady Irwin College.</w:t>
      </w:r>
    </w:p>
    <w:p w:rsidR="002F7304" w:rsidRDefault="009F3DF0" w:rsidP="002F7304">
      <w:pPr>
        <w:numPr>
          <w:ilvl w:val="0"/>
          <w:numId w:val="1"/>
        </w:numPr>
        <w:ind w:hanging="411"/>
        <w:rPr>
          <w:szCs w:val="20"/>
        </w:rPr>
      </w:pPr>
      <w:r w:rsidRPr="002F7304">
        <w:rPr>
          <w:szCs w:val="20"/>
        </w:rPr>
        <w:t xml:space="preserve">Organising member in MYJA 2021 – The online cultural festival of the </w:t>
      </w:r>
      <w:proofErr w:type="spellStart"/>
      <w:r w:rsidRPr="002F7304">
        <w:rPr>
          <w:szCs w:val="20"/>
        </w:rPr>
        <w:t>streetpla</w:t>
      </w:r>
      <w:r w:rsidR="002F7304">
        <w:rPr>
          <w:szCs w:val="20"/>
        </w:rPr>
        <w:t>y</w:t>
      </w:r>
      <w:proofErr w:type="spellEnd"/>
      <w:r w:rsidR="002F7304">
        <w:rPr>
          <w:szCs w:val="20"/>
        </w:rPr>
        <w:t xml:space="preserve"> society of Lady Irwin College.</w:t>
      </w:r>
    </w:p>
    <w:p w:rsidR="002F7304" w:rsidRPr="002F7304" w:rsidRDefault="002F7304" w:rsidP="002F7304">
      <w:pPr>
        <w:ind w:left="756" w:firstLine="0"/>
        <w:rPr>
          <w:szCs w:val="20"/>
        </w:rPr>
      </w:pPr>
    </w:p>
    <w:p w:rsidR="007A0257" w:rsidRPr="002F7304" w:rsidRDefault="007A0257" w:rsidP="009F3DF0">
      <w:pPr>
        <w:ind w:left="0" w:firstLine="0"/>
        <w:rPr>
          <w:szCs w:val="20"/>
        </w:rPr>
      </w:pPr>
    </w:p>
    <w:p w:rsidR="007A0257" w:rsidRPr="002F7304" w:rsidRDefault="008B44A7">
      <w:pPr>
        <w:shd w:val="clear" w:color="auto" w:fill="C0C0C0"/>
        <w:spacing w:after="207" w:line="259" w:lineRule="auto"/>
        <w:ind w:left="-5"/>
        <w:rPr>
          <w:szCs w:val="20"/>
        </w:rPr>
      </w:pPr>
      <w:r w:rsidRPr="002F7304">
        <w:rPr>
          <w:b/>
          <w:szCs w:val="20"/>
        </w:rPr>
        <w:t xml:space="preserve">SKILL SET AND INTERESTS </w:t>
      </w:r>
    </w:p>
    <w:p w:rsidR="002F7304" w:rsidRPr="002F7304" w:rsidRDefault="002F7304" w:rsidP="002F7304">
      <w:pPr>
        <w:ind w:left="0" w:firstLine="0"/>
        <w:rPr>
          <w:b/>
          <w:szCs w:val="20"/>
        </w:rPr>
      </w:pPr>
      <w:r w:rsidRPr="002F7304">
        <w:rPr>
          <w:b/>
          <w:szCs w:val="20"/>
        </w:rPr>
        <w:t xml:space="preserve">Skills: </w:t>
      </w:r>
      <w:r w:rsidRPr="002F7304">
        <w:rPr>
          <w:szCs w:val="20"/>
        </w:rPr>
        <w:t>Classroom engagement, lesson planning, effective communication, adaptability, collaboration</w:t>
      </w:r>
    </w:p>
    <w:p w:rsidR="007A0257" w:rsidRPr="002F7304" w:rsidRDefault="002F7304" w:rsidP="002F7304">
      <w:pPr>
        <w:rPr>
          <w:szCs w:val="20"/>
        </w:rPr>
      </w:pPr>
      <w:r w:rsidRPr="002F7304">
        <w:rPr>
          <w:b/>
          <w:szCs w:val="20"/>
        </w:rPr>
        <w:t>Interests</w:t>
      </w:r>
      <w:r w:rsidRPr="002F7304">
        <w:rPr>
          <w:szCs w:val="20"/>
        </w:rPr>
        <w:t>: Adventure Activities, Art, Drama</w:t>
      </w:r>
    </w:p>
    <w:p w:rsidR="007A0257" w:rsidRDefault="008B44A7" w:rsidP="009F3DF0">
      <w:pPr>
        <w:ind w:left="0" w:firstLine="0"/>
        <w:rPr>
          <w:szCs w:val="20"/>
        </w:rPr>
      </w:pPr>
      <w:r w:rsidRPr="002F7304">
        <w:rPr>
          <w:b/>
          <w:szCs w:val="20"/>
        </w:rPr>
        <w:t xml:space="preserve">Hobbies: </w:t>
      </w:r>
      <w:r w:rsidRPr="002F7304">
        <w:rPr>
          <w:szCs w:val="20"/>
        </w:rPr>
        <w:t xml:space="preserve"> Cooking</w:t>
      </w:r>
      <w:r w:rsidR="009F3DF0" w:rsidRPr="002F7304">
        <w:rPr>
          <w:szCs w:val="20"/>
        </w:rPr>
        <w:t xml:space="preserve">, Singing, Playing </w:t>
      </w:r>
      <w:proofErr w:type="spellStart"/>
      <w:r w:rsidR="009F3DF0" w:rsidRPr="002F7304">
        <w:rPr>
          <w:szCs w:val="20"/>
        </w:rPr>
        <w:t>Ukelele</w:t>
      </w:r>
      <w:proofErr w:type="spellEnd"/>
    </w:p>
    <w:p w:rsidR="008E1373" w:rsidRDefault="008E1373" w:rsidP="009F3DF0">
      <w:pPr>
        <w:ind w:left="0" w:firstLine="0"/>
        <w:rPr>
          <w:szCs w:val="20"/>
        </w:rPr>
      </w:pPr>
    </w:p>
    <w:p w:rsidR="008E1373" w:rsidRDefault="008E1373" w:rsidP="009F3DF0">
      <w:pPr>
        <w:ind w:left="0" w:firstLine="0"/>
        <w:rPr>
          <w:szCs w:val="20"/>
        </w:rPr>
      </w:pPr>
    </w:p>
    <w:p w:rsidR="008E1373" w:rsidRDefault="008E1373" w:rsidP="009F3DF0">
      <w:pPr>
        <w:ind w:left="0" w:firstLine="0"/>
        <w:rPr>
          <w:szCs w:val="20"/>
        </w:rPr>
      </w:pPr>
    </w:p>
    <w:p w:rsidR="008E1373" w:rsidRPr="008E1373" w:rsidRDefault="00657B06" w:rsidP="008E1373">
      <w:pPr>
        <w:ind w:left="0" w:firstLine="0"/>
        <w:rPr>
          <w:sz w:val="24"/>
          <w:szCs w:val="24"/>
        </w:rPr>
      </w:pPr>
      <w:r>
        <w:rPr>
          <w:sz w:val="24"/>
          <w:szCs w:val="24"/>
        </w:rPr>
        <w:t>Respected Sir/Madam</w:t>
      </w:r>
      <w:bookmarkStart w:id="0" w:name="_GoBack"/>
      <w:bookmarkEnd w:id="0"/>
      <w:r w:rsidR="008E1373" w:rsidRPr="008E1373">
        <w:rPr>
          <w:sz w:val="24"/>
          <w:szCs w:val="24"/>
        </w:rPr>
        <w:t>,</w:t>
      </w:r>
    </w:p>
    <w:p w:rsidR="008E1373" w:rsidRPr="008E1373" w:rsidRDefault="008E1373" w:rsidP="008E1373">
      <w:pPr>
        <w:ind w:left="0" w:firstLine="0"/>
        <w:rPr>
          <w:sz w:val="24"/>
          <w:szCs w:val="24"/>
        </w:rPr>
      </w:pPr>
    </w:p>
    <w:p w:rsidR="008E1373" w:rsidRPr="008E1373" w:rsidRDefault="008E1373" w:rsidP="008E1373">
      <w:pPr>
        <w:ind w:left="0" w:firstLine="0"/>
        <w:rPr>
          <w:sz w:val="24"/>
          <w:szCs w:val="24"/>
        </w:rPr>
      </w:pPr>
      <w:r w:rsidRPr="008E1373">
        <w:rPr>
          <w:sz w:val="24"/>
          <w:szCs w:val="24"/>
        </w:rPr>
        <w:t>I am writing to express my interest in the p</w:t>
      </w:r>
      <w:r w:rsidR="00A836B9">
        <w:rPr>
          <w:sz w:val="24"/>
          <w:szCs w:val="24"/>
        </w:rPr>
        <w:t>osition of Primary Teacher (</w:t>
      </w:r>
      <w:r w:rsidR="008D0058">
        <w:rPr>
          <w:sz w:val="24"/>
          <w:szCs w:val="24"/>
        </w:rPr>
        <w:t xml:space="preserve">PRT) </w:t>
      </w:r>
      <w:r w:rsidRPr="008E1373">
        <w:rPr>
          <w:sz w:val="24"/>
          <w:szCs w:val="24"/>
        </w:rPr>
        <w:t>at your esteemed institution. As a recent graduate in Education, I am excited about the prospect of joining a dynamic and innovative teaching community and contributing to the education of young minds.</w:t>
      </w:r>
    </w:p>
    <w:p w:rsidR="008E1373" w:rsidRPr="008E1373" w:rsidRDefault="008E1373" w:rsidP="008E1373">
      <w:pPr>
        <w:ind w:left="0" w:firstLine="0"/>
        <w:rPr>
          <w:sz w:val="24"/>
          <w:szCs w:val="24"/>
        </w:rPr>
      </w:pPr>
    </w:p>
    <w:p w:rsidR="008E1373" w:rsidRPr="008E1373" w:rsidRDefault="008E1373" w:rsidP="008E1373">
      <w:pPr>
        <w:ind w:left="0" w:firstLine="0"/>
        <w:rPr>
          <w:sz w:val="24"/>
          <w:szCs w:val="24"/>
        </w:rPr>
      </w:pPr>
      <w:r w:rsidRPr="008E1373">
        <w:rPr>
          <w:sz w:val="24"/>
          <w:szCs w:val="24"/>
        </w:rPr>
        <w:t>During my Bachelor of Education program</w:t>
      </w:r>
      <w:r w:rsidR="008D0058">
        <w:rPr>
          <w:sz w:val="24"/>
          <w:szCs w:val="24"/>
        </w:rPr>
        <w:t xml:space="preserve"> at Lady Irwin College, University of Delhi</w:t>
      </w:r>
      <w:r w:rsidRPr="008E1373">
        <w:rPr>
          <w:sz w:val="24"/>
          <w:szCs w:val="24"/>
        </w:rPr>
        <w:t>, I have gained a solid foundation in the theoretical and practical aspects of teaching. My training and coursework in child psychology, classroom management, lesson planning, and curriculum design have equipped me with the necessary skills to deliver engaging and effective lessons to students of diverse backgrounds and abilities.</w:t>
      </w:r>
    </w:p>
    <w:p w:rsidR="008E1373" w:rsidRPr="008E1373" w:rsidRDefault="008E1373" w:rsidP="008E1373">
      <w:pPr>
        <w:ind w:left="0" w:firstLine="0"/>
        <w:rPr>
          <w:sz w:val="24"/>
          <w:szCs w:val="24"/>
        </w:rPr>
      </w:pPr>
    </w:p>
    <w:p w:rsidR="008E1373" w:rsidRDefault="008E1373" w:rsidP="008E1373">
      <w:pPr>
        <w:ind w:left="0" w:firstLine="0"/>
        <w:rPr>
          <w:sz w:val="24"/>
          <w:szCs w:val="24"/>
        </w:rPr>
      </w:pPr>
      <w:r w:rsidRPr="008E1373">
        <w:rPr>
          <w:sz w:val="24"/>
          <w:szCs w:val="24"/>
        </w:rPr>
        <w:t>Furthermore, I have c</w:t>
      </w:r>
      <w:r w:rsidR="008D0058">
        <w:rPr>
          <w:sz w:val="24"/>
          <w:szCs w:val="24"/>
        </w:rPr>
        <w:t>ompleted my training</w:t>
      </w:r>
      <w:r>
        <w:rPr>
          <w:sz w:val="24"/>
          <w:szCs w:val="24"/>
        </w:rPr>
        <w:t xml:space="preserve"> in the pedagogy of Science and Home Science</w:t>
      </w:r>
      <w:r w:rsidR="008D0058">
        <w:rPr>
          <w:sz w:val="24"/>
          <w:szCs w:val="24"/>
        </w:rPr>
        <w:t xml:space="preserve"> at SKV </w:t>
      </w:r>
      <w:proofErr w:type="spellStart"/>
      <w:r w:rsidR="008D0058">
        <w:rPr>
          <w:sz w:val="24"/>
          <w:szCs w:val="24"/>
        </w:rPr>
        <w:t>Malkaganj</w:t>
      </w:r>
      <w:proofErr w:type="spellEnd"/>
      <w:r w:rsidRPr="008E1373">
        <w:rPr>
          <w:sz w:val="24"/>
          <w:szCs w:val="24"/>
        </w:rPr>
        <w:t xml:space="preserve"> where I have gained valuable experience in creating lesson plans, delivering lessons, assessing student performance, and collaborating with fellow educators. I have also been involved in organi</w:t>
      </w:r>
      <w:r w:rsidR="00976CC5">
        <w:rPr>
          <w:sz w:val="24"/>
          <w:szCs w:val="24"/>
        </w:rPr>
        <w:t>zing extracurricular activities.</w:t>
      </w:r>
    </w:p>
    <w:p w:rsidR="00976CC5" w:rsidRPr="008E1373" w:rsidRDefault="00976CC5" w:rsidP="008E1373">
      <w:pPr>
        <w:ind w:left="0" w:firstLine="0"/>
        <w:rPr>
          <w:sz w:val="24"/>
          <w:szCs w:val="24"/>
        </w:rPr>
      </w:pPr>
    </w:p>
    <w:p w:rsidR="008E1373" w:rsidRPr="008E1373" w:rsidRDefault="008E1373" w:rsidP="008E1373">
      <w:pPr>
        <w:ind w:left="0" w:firstLine="0"/>
        <w:rPr>
          <w:sz w:val="24"/>
          <w:szCs w:val="24"/>
        </w:rPr>
      </w:pPr>
      <w:r w:rsidRPr="008E1373">
        <w:rPr>
          <w:sz w:val="24"/>
          <w:szCs w:val="24"/>
        </w:rPr>
        <w:t xml:space="preserve">I am a patient, organized, and creative individual who is passionate about teaching and strives to make learning fun and meaningful for students. I believe in creating a positive learning environment where students feel safe and encouraged to take risks and make mistakes. </w:t>
      </w:r>
    </w:p>
    <w:p w:rsidR="008E1373" w:rsidRPr="008E1373" w:rsidRDefault="008E1373" w:rsidP="008E1373">
      <w:pPr>
        <w:ind w:left="0" w:firstLine="0"/>
        <w:rPr>
          <w:sz w:val="24"/>
          <w:szCs w:val="24"/>
        </w:rPr>
      </w:pPr>
    </w:p>
    <w:p w:rsidR="008E1373" w:rsidRPr="008E1373" w:rsidRDefault="008E1373" w:rsidP="008E1373">
      <w:pPr>
        <w:ind w:left="0" w:firstLine="0"/>
        <w:rPr>
          <w:sz w:val="24"/>
          <w:szCs w:val="24"/>
        </w:rPr>
      </w:pPr>
      <w:r w:rsidRPr="008E1373">
        <w:rPr>
          <w:sz w:val="24"/>
          <w:szCs w:val="24"/>
        </w:rPr>
        <w:t>I am excited about the opportunity to bring my skills and passion to your institution and help shape the lives of young learners. Thank you for considering my application. I look forward to discussing my candidacy with you further.</w:t>
      </w:r>
    </w:p>
    <w:p w:rsidR="008E1373" w:rsidRPr="008E1373" w:rsidRDefault="008E1373" w:rsidP="008E1373">
      <w:pPr>
        <w:ind w:left="0" w:firstLine="0"/>
        <w:rPr>
          <w:sz w:val="24"/>
          <w:szCs w:val="24"/>
        </w:rPr>
      </w:pPr>
    </w:p>
    <w:p w:rsidR="008E1373" w:rsidRPr="008E1373" w:rsidRDefault="008E1373" w:rsidP="008E1373">
      <w:pPr>
        <w:ind w:left="0" w:firstLine="0"/>
        <w:rPr>
          <w:sz w:val="24"/>
          <w:szCs w:val="24"/>
        </w:rPr>
      </w:pPr>
      <w:r w:rsidRPr="008E1373">
        <w:rPr>
          <w:sz w:val="24"/>
          <w:szCs w:val="24"/>
        </w:rPr>
        <w:t>Sincerely,</w:t>
      </w:r>
    </w:p>
    <w:p w:rsidR="008E1373" w:rsidRPr="008E1373" w:rsidRDefault="00976CC5" w:rsidP="008E1373">
      <w:pPr>
        <w:ind w:left="0" w:firstLine="0"/>
        <w:rPr>
          <w:sz w:val="24"/>
          <w:szCs w:val="24"/>
        </w:rPr>
      </w:pPr>
      <w:proofErr w:type="spellStart"/>
      <w:r>
        <w:rPr>
          <w:sz w:val="24"/>
          <w:szCs w:val="24"/>
        </w:rPr>
        <w:t>Khushboo</w:t>
      </w:r>
      <w:proofErr w:type="spellEnd"/>
      <w:r>
        <w:rPr>
          <w:sz w:val="24"/>
          <w:szCs w:val="24"/>
        </w:rPr>
        <w:t xml:space="preserve"> </w:t>
      </w:r>
      <w:proofErr w:type="spellStart"/>
      <w:r>
        <w:rPr>
          <w:sz w:val="24"/>
          <w:szCs w:val="24"/>
        </w:rPr>
        <w:t>Rawat</w:t>
      </w:r>
      <w:proofErr w:type="spellEnd"/>
    </w:p>
    <w:p w:rsidR="008E1373" w:rsidRDefault="008E1373" w:rsidP="009F3DF0">
      <w:pPr>
        <w:ind w:left="0" w:firstLine="0"/>
        <w:rPr>
          <w:szCs w:val="20"/>
        </w:rPr>
      </w:pPr>
    </w:p>
    <w:p w:rsidR="008E1373" w:rsidRDefault="008E1373" w:rsidP="009F3DF0">
      <w:pPr>
        <w:ind w:left="0" w:firstLine="0"/>
        <w:rPr>
          <w:szCs w:val="20"/>
        </w:rPr>
      </w:pPr>
    </w:p>
    <w:p w:rsidR="008E1373" w:rsidRDefault="008E1373" w:rsidP="009F3DF0">
      <w:pPr>
        <w:ind w:left="0" w:firstLine="0"/>
        <w:rPr>
          <w:szCs w:val="20"/>
        </w:rPr>
      </w:pPr>
    </w:p>
    <w:p w:rsidR="008E1373" w:rsidRDefault="008E1373" w:rsidP="009F3DF0">
      <w:pPr>
        <w:ind w:left="0" w:firstLine="0"/>
        <w:rPr>
          <w:szCs w:val="20"/>
        </w:rPr>
      </w:pPr>
    </w:p>
    <w:p w:rsidR="008E1373" w:rsidRDefault="008E1373" w:rsidP="009F3DF0">
      <w:pPr>
        <w:ind w:left="0" w:firstLine="0"/>
        <w:rPr>
          <w:szCs w:val="20"/>
        </w:rPr>
      </w:pPr>
    </w:p>
    <w:p w:rsidR="008E1373" w:rsidRPr="002F7304" w:rsidRDefault="008E1373" w:rsidP="009F3DF0">
      <w:pPr>
        <w:ind w:left="0" w:firstLine="0"/>
        <w:rPr>
          <w:szCs w:val="20"/>
        </w:rPr>
      </w:pPr>
    </w:p>
    <w:sectPr w:rsidR="008E1373" w:rsidRPr="002F7304">
      <w:pgSz w:w="11906" w:h="16838"/>
      <w:pgMar w:top="1440" w:right="735"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F923B3"/>
    <w:multiLevelType w:val="hybridMultilevel"/>
    <w:tmpl w:val="FFFFFFFF"/>
    <w:lvl w:ilvl="0" w:tplc="8BB05280">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08DE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B6F9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AEB4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3802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B410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30D8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2648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AA60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257"/>
    <w:rsid w:val="00001401"/>
    <w:rsid w:val="002F7304"/>
    <w:rsid w:val="004C00B5"/>
    <w:rsid w:val="005C5CC6"/>
    <w:rsid w:val="00657B06"/>
    <w:rsid w:val="006918B6"/>
    <w:rsid w:val="007A0257"/>
    <w:rsid w:val="0083410B"/>
    <w:rsid w:val="008B44A7"/>
    <w:rsid w:val="008D0058"/>
    <w:rsid w:val="008E1373"/>
    <w:rsid w:val="00976CC5"/>
    <w:rsid w:val="0097727F"/>
    <w:rsid w:val="009F3DF0"/>
    <w:rsid w:val="00A30131"/>
    <w:rsid w:val="00A83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74D9B-0944-5D4E-84AE-2CAB24B4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0" w:lineRule="auto"/>
      <w:ind w:left="10" w:hanging="10"/>
    </w:pPr>
    <w:rPr>
      <w:rFonts w:ascii="Times New Roman" w:eastAsia="Times New Roman" w:hAnsi="Times New Roman" w:cs="Times New Roman"/>
      <w:color w:val="000000"/>
      <w:sz w:val="2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77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27F"/>
    <w:rPr>
      <w:rFonts w:ascii="Segoe UI" w:eastAsia="Times New Roman" w:hAnsi="Segoe UI" w:cs="Segoe UI"/>
      <w:color w:val="000000"/>
      <w:sz w:val="18"/>
      <w:szCs w:val="18"/>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Didwania</dc:creator>
  <cp:keywords/>
  <cp:lastModifiedBy>Lenovo</cp:lastModifiedBy>
  <cp:revision>2</cp:revision>
  <cp:lastPrinted>2023-02-20T19:01:00Z</cp:lastPrinted>
  <dcterms:created xsi:type="dcterms:W3CDTF">2023-04-04T04:43:00Z</dcterms:created>
  <dcterms:modified xsi:type="dcterms:W3CDTF">2023-04-04T04:43:00Z</dcterms:modified>
</cp:coreProperties>
</file>