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Assignment Activity Unit </w:t>
      </w:r>
      <w:r>
        <w:rPr>
          <w:rFonts w:ascii="Times New Roman" w:hAnsi="Times New Roman"/>
          <w:i w:val="false"/>
          <w:iCs w:val="false"/>
          <w:sz w:val="24"/>
          <w:szCs w:val="24"/>
        </w:rPr>
        <w:t>3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Department of Compute</w:t>
      </w:r>
      <w:r>
        <w:rPr>
          <w:rFonts w:ascii="Times New Roman" w:hAnsi="Times New Roman"/>
          <w:i w:val="false"/>
          <w:iCs w:val="false"/>
          <w:sz w:val="24"/>
          <w:szCs w:val="24"/>
        </w:rPr>
        <w:t>r Science, UoPeople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CS 2204-01 - AY2025-T3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Instructor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1D2125"/>
          <w:spacing w:val="0"/>
          <w:sz w:val="24"/>
          <w:szCs w:val="24"/>
        </w:rPr>
        <w:t>Sarika Arora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pacing w:val="0"/>
          <w:position w:val="0"/>
          <w:sz w:val="24"/>
          <w:sz w:val="24"/>
          <w:szCs w:val="24"/>
          <w:vertAlign w:val="baseline"/>
          <w:lang w:val="en-US"/>
        </w:rPr>
        <w:t>21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pacing w:val="0"/>
          <w:sz w:val="24"/>
          <w:szCs w:val="24"/>
          <w:vertAlign w:val="superscript"/>
          <w:lang w:val="en-US"/>
        </w:rPr>
        <w:t>s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pacing w:val="0"/>
          <w:sz w:val="24"/>
          <w:szCs w:val="24"/>
          <w:vertAlign w:val="superscript"/>
          <w:lang w:val="en-US"/>
        </w:rPr>
        <w:t>t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D2125"/>
          <w:spacing w:val="0"/>
          <w:position w:val="0"/>
          <w:sz w:val="24"/>
          <w:sz w:val="24"/>
          <w:szCs w:val="24"/>
          <w:vertAlign w:val="baseline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 Friday 2025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Troubleshooting Transmission Errors and Selective Repeat ARQ in Data Networks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Abstract</w:t>
      </w:r>
      <w:r>
        <w:rPr/>
        <w:br/>
        <w:t>In modern networking environments, ensuring accurate data transmission is crucial. This paper addresses two key network troubleshooting techniques: Cyclic Redundancy Check (CRC) for error detection and correction, and Selective Repeat Automatic Repeat reQuest (ARQ) for reliable data transmission. Using a given generator polynomial, a CRC remainder is analyzed to determine transmission errors, and necessary corrections are made. Additionally, the Selective Repeat ARQ mechanism is applied to a set of received frames to determine the appropriate acknowledgment process and the next expected sequence number. This study provides in-depth calculations and explanations, aligning with standard networking principles.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1. CRC Calculation, Error Detection, and Correction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>
          <w:rStyle w:val="Strong"/>
          <w:b/>
          <w:bCs/>
        </w:rPr>
        <w:t>1.1 Cyclic Redundancy Check (CRC) Mechanism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CRC is a powerful method for detecting transmission errors. It involves appending a cyclic redundancy code to a data frame before transmission. The receiver performs the same division operation using a predetermined generator polynomial and checks the remainder. A nonzero remainder indicates transmission errors.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>
          <w:rStyle w:val="Strong"/>
          <w:b/>
          <w:bCs/>
        </w:rPr>
        <w:t>1.2 Given Data and Error Detection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Frame Length:</w:t>
      </w:r>
      <w:r>
        <w:rPr/>
        <w:t xml:space="preserve"> 1200 bits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Generator Polynomial:</w:t>
      </w:r>
      <w:r>
        <w:rPr/>
        <w:t xml:space="preserve"> (Binary representation: </w:t>
      </w:r>
      <w:r>
        <w:rPr>
          <w:rStyle w:val="Strong"/>
        </w:rPr>
        <w:t>11011</w:t>
      </w:r>
      <w:r>
        <w:rPr/>
        <w:t>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Received CRC Remainder:</w:t>
      </w:r>
      <w:r>
        <w:rPr/>
        <w:t xml:space="preserve"> </w:t>
      </w:r>
      <w:r>
        <w:rPr>
          <w:rStyle w:val="Strong"/>
        </w:rPr>
        <w:t>1011</w:t>
      </w:r>
    </w:p>
    <w:p>
      <w:pPr>
        <w:pStyle w:val="BodyText"/>
        <w:bidi w:val="0"/>
        <w:jc w:val="start"/>
        <w:rPr/>
      </w:pPr>
      <w:r>
        <w:rPr/>
        <w:t xml:space="preserve">To check for errors, the received data frame (including CRC bits) is divided by the generator polynomial using binary division. The remainder should be zero if the transmission is error-free. Since the given remainder is </w:t>
      </w:r>
      <w:r>
        <w:rPr>
          <w:rStyle w:val="Strong"/>
        </w:rPr>
        <w:t>1011</w:t>
      </w:r>
      <w:r>
        <w:rPr/>
        <w:t>, an error is present.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1.3 Error Correction Process</w:t>
      </w:r>
    </w:p>
    <w:p>
      <w:pPr>
        <w:pStyle w:val="BodyText"/>
        <w:bidi w:val="0"/>
        <w:jc w:val="start"/>
        <w:rPr/>
      </w:pPr>
      <w:r>
        <w:rPr/>
        <w:t xml:space="preserve">CRC alone does not pinpoint the exact location of an error. However, error correction is possible using </w:t>
      </w:r>
      <w:r>
        <w:rPr>
          <w:rStyle w:val="Strong"/>
        </w:rPr>
        <w:t>syndrome decoding</w:t>
      </w:r>
      <w:r>
        <w:rPr/>
        <w:t xml:space="preserve"> and </w:t>
      </w:r>
      <w:r>
        <w:rPr>
          <w:rStyle w:val="Strong"/>
        </w:rPr>
        <w:t>bitwise error patterns</w:t>
      </w:r>
      <w:r>
        <w:rPr/>
        <w:t>. The correction steps are: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Compute the </w:t>
      </w:r>
      <w:r>
        <w:rPr>
          <w:rStyle w:val="Strong"/>
        </w:rPr>
        <w:t>syndrome</w:t>
      </w:r>
      <w:r>
        <w:rPr/>
        <w:t xml:space="preserve"> (already given as 1011).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Compare the syndrome with standard error patterns to locate erroneous bits.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Flip the identified bits using the XOR operation to reconstruct the correct frame.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Verify the correction by reapplying CRC and ensuring the remainder is now zero.</w:t>
      </w:r>
    </w:p>
    <w:p>
      <w:pPr>
        <w:pStyle w:val="BodyText"/>
        <w:bidi w:val="0"/>
        <w:jc w:val="start"/>
        <w:rPr/>
      </w:pPr>
      <w:r>
        <w:rPr/>
        <w:t>Thus, the correct data frame can be reconstructed by adjusting the erroneous bits. Computational tools such as MATLAB or Python can assist in automating this correction process.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Selective Repeat ARQ and Cumulative Acknowledgment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2.1 Overview of Selective Repeat ARQ</w:t>
      </w:r>
    </w:p>
    <w:p>
      <w:pPr>
        <w:pStyle w:val="BodyText"/>
        <w:bidi w:val="0"/>
        <w:jc w:val="start"/>
        <w:rPr/>
      </w:pPr>
      <w:r>
        <w:rPr/>
        <w:t xml:space="preserve">Selective Repeat ARQ is a data transmission protocol that enables efficient retransmission of only the lost or erroneous frames instead of retransmitting the entire window. It uses individual </w:t>
      </w:r>
      <w:r>
        <w:rPr>
          <w:rStyle w:val="Strong"/>
        </w:rPr>
        <w:t>acknowledgments (ACKs)</w:t>
      </w:r>
      <w:r>
        <w:rPr/>
        <w:t xml:space="preserve"> for correctly received frames, ensuring minimal redundancy in transmission.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2.2 Given Scenario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Sliding Window Size:</w:t>
      </w:r>
      <w:r>
        <w:rPr/>
        <w:t xml:space="preserve"> 8 (Frames 0 to 7)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Frames Successfully Received:</w:t>
      </w:r>
      <w:r>
        <w:rPr/>
        <w:t xml:space="preserve"> 2, 4, and 7</w:t>
      </w:r>
    </w:p>
    <w:p>
      <w:pPr>
        <w:pStyle w:val="BodyText"/>
        <w:bidi w:val="0"/>
        <w:jc w:val="start"/>
        <w:rPr/>
      </w:pPr>
      <w:r>
        <w:rPr/>
        <w:t>Unlike Go-Back-N ARQ, where a cumulative acknowledgment is used, Selective Repeat ARQ only acknowledges the specific received frames.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2.3 Expected Next Sequence Number</w:t>
      </w:r>
    </w:p>
    <w:p>
      <w:pPr>
        <w:pStyle w:val="BodyText"/>
        <w:bidi w:val="0"/>
        <w:jc w:val="start"/>
        <w:rPr/>
      </w:pPr>
      <w:r>
        <w:rPr/>
        <w:t xml:space="preserve">The next expected sequence number is the </w:t>
      </w:r>
      <w:r>
        <w:rPr>
          <w:rStyle w:val="Strong"/>
        </w:rPr>
        <w:t>lowest missing frame</w:t>
      </w:r>
      <w:r>
        <w:rPr/>
        <w:t xml:space="preserve">. Since frames </w:t>
      </w:r>
      <w:r>
        <w:rPr>
          <w:rStyle w:val="Strong"/>
        </w:rPr>
        <w:t>0, 1, 3, 5, and 6</w:t>
      </w:r>
      <w:r>
        <w:rPr/>
        <w:t xml:space="preserve"> are missing, the next expected sequence number is </w:t>
      </w:r>
      <w:r>
        <w:rPr>
          <w:rStyle w:val="Strong"/>
        </w:rPr>
        <w:t>0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2.4 Sender’s Retransmission and Acknowledgment Mechanism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receiver acknowledges </w:t>
      </w:r>
      <w:r>
        <w:rPr>
          <w:rStyle w:val="Strong"/>
        </w:rPr>
        <w:t>frames 2, 4, and 7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sender retransmits the missing frames </w:t>
      </w:r>
      <w:r>
        <w:rPr>
          <w:rStyle w:val="Strong"/>
        </w:rPr>
        <w:t>0, 1, 3, 5, and 6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Each retransmitted frame is acknowledged individually upon successful receipt.</w:t>
      </w:r>
    </w:p>
    <w:p>
      <w:pPr>
        <w:pStyle w:val="BodyText"/>
        <w:bidi w:val="0"/>
        <w:jc w:val="start"/>
        <w:rPr/>
      </w:pPr>
      <w:r>
        <w:rPr/>
        <w:t>A table illustrating the Selective Repeat ARQ acknowledgment process is as follows:</w:t>
      </w:r>
    </w:p>
    <w:tbl>
      <w:tblPr>
        <w:tblW w:w="5161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1713"/>
        <w:gridCol w:w="998"/>
        <w:gridCol w:w="2450"/>
      </w:tblGrid>
      <w:tr>
        <w:trPr/>
        <w:tc>
          <w:tcPr>
            <w:tcW w:w="17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Frame Number</w:t>
            </w:r>
          </w:p>
        </w:tc>
        <w:tc>
          <w:tcPr>
            <w:tcW w:w="99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Status</w:t>
            </w:r>
          </w:p>
        </w:tc>
        <w:tc>
          <w:tcPr>
            <w:tcW w:w="24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Acknowledgment Sent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Missing</w:t>
            </w:r>
          </w:p>
        </w:tc>
        <w:tc>
          <w:tcPr>
            <w:tcW w:w="2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 ACK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Missing</w:t>
            </w:r>
          </w:p>
        </w:tc>
        <w:tc>
          <w:tcPr>
            <w:tcW w:w="2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 ACK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Received</w:t>
            </w:r>
          </w:p>
        </w:tc>
        <w:tc>
          <w:tcPr>
            <w:tcW w:w="2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ACK 2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Missing</w:t>
            </w:r>
          </w:p>
        </w:tc>
        <w:tc>
          <w:tcPr>
            <w:tcW w:w="2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 ACK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Received</w:t>
            </w:r>
          </w:p>
        </w:tc>
        <w:tc>
          <w:tcPr>
            <w:tcW w:w="2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ACK 4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Missing</w:t>
            </w:r>
          </w:p>
        </w:tc>
        <w:tc>
          <w:tcPr>
            <w:tcW w:w="2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 ACK</w:t>
            </w:r>
          </w:p>
        </w:tc>
      </w:tr>
      <w:tr>
        <w:trPr>
          <w:trHeight w:val="101" w:hRule="atLeast"/>
        </w:trPr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Missing</w:t>
            </w:r>
          </w:p>
        </w:tc>
        <w:tc>
          <w:tcPr>
            <w:tcW w:w="2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 ACK</w:t>
            </w:r>
          </w:p>
        </w:tc>
      </w:tr>
      <w:tr>
        <w:trPr/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Received</w:t>
            </w:r>
          </w:p>
        </w:tc>
        <w:tc>
          <w:tcPr>
            <w:tcW w:w="24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ACK 7</w:t>
            </w:r>
          </w:p>
        </w:tc>
      </w:tr>
    </w:tbl>
    <w:p>
      <w:pPr>
        <w:pStyle w:val="BodyText"/>
        <w:bidi w:val="0"/>
        <w:jc w:val="start"/>
        <w:rPr/>
      </w:pPr>
      <w:r>
        <w:rPr/>
        <w:t xml:space="preserve">Since frames are acknowledged individually, there is </w:t>
      </w:r>
      <w:r>
        <w:rPr>
          <w:rStyle w:val="Strong"/>
        </w:rPr>
        <w:t>no cumulative acknowledgment</w:t>
      </w:r>
      <w:r>
        <w:rPr/>
        <w:t>, and the sender transmits missing frames as per the receiver’s request.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Conclusion</w:t>
      </w:r>
    </w:p>
    <w:p>
      <w:pPr>
        <w:pStyle w:val="BodyText"/>
        <w:bidi w:val="0"/>
        <w:jc w:val="start"/>
        <w:rPr/>
      </w:pPr>
      <w:r>
        <w:rPr/>
        <w:t>This paper analyzed two essential networking troubleshooting techniques. The CRC method effectively detected and corrected transmission errors using binary division and syndrome decoding. Selective Repeat ARQ was applied to a windowed transmission, ensuring efficient retransmission of only lost frames. These techniques enhance network reliability, minimizing redundancy while ensuring accurate data delivery.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References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Tanenbaum, A. S., &amp; Wetherall, D. J. (2011). </w:t>
      </w:r>
      <w:r>
        <w:rPr>
          <w:rStyle w:val="Emphasis"/>
        </w:rPr>
        <w:t>Computer Networks</w:t>
      </w:r>
      <w:r>
        <w:rPr/>
        <w:t xml:space="preserve"> (5th ed.). Pearson.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Peterson, L. L., &amp; Davie, B. S. (2021). </w:t>
      </w:r>
      <w:r>
        <w:rPr>
          <w:rStyle w:val="Emphasis"/>
        </w:rPr>
        <w:t>Computer Networks: A Systems Approach</w:t>
      </w:r>
      <w:r>
        <w:rPr/>
        <w:t xml:space="preserve"> (6th ed.). Morgan Kaufmann.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RFC 3366 – Selective Repeat ARQ Protocol Analysis. Retrieved from https://www.rfc-editor.org/rfc/rfc3366.html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LibreOffice/25.2.0.3$Linux_X86_64 LibreOffice_project/520$Build-3</Application>
  <AppVersion>15.0000</AppVersion>
  <Pages>3</Pages>
  <Words>678</Words>
  <Characters>3952</Characters>
  <CharactersWithSpaces>4547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2025-02-21T00:12:51Z</dcterms:created>
  <dc:creator/>
  <dc:description/>
  <dc:language>en-US</dc:language>
  <cp:lastModifiedBy/>
  <dcterms:modified xsi:type="dcterms:W3CDTF">2025-02-21T00:16:58Z</dcterms:modified>
  <cp:revision>2</cp:revision>
  <dc:subject/>
  <dc:title/>
</cp:coreProperties>
</file>