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001" w:rsidRPr="005A082D" w:rsidRDefault="00462001" w:rsidP="00462001">
      <w:pPr>
        <w:rPr>
          <w:rFonts w:ascii="Tahoma" w:hAnsi="Tahoma" w:cs="Tahoma"/>
          <w:sz w:val="4"/>
          <w:szCs w:val="4"/>
          <w:lang w:val="es-ES"/>
        </w:rPr>
      </w:pPr>
    </w:p>
    <w:p w:rsidR="00486FD5" w:rsidRDefault="0024506A" w:rsidP="0044634B">
      <w:pPr>
        <w:jc w:val="center"/>
        <w:rPr>
          <w:rFonts w:ascii="Tahoma" w:hAnsi="Tahoma" w:cs="Tahoma"/>
          <w:sz w:val="40"/>
          <w:szCs w:val="40"/>
          <w:lang w:val="es-ES"/>
        </w:rPr>
      </w:pPr>
      <w:r>
        <w:rPr>
          <w:rFonts w:ascii="Tahoma" w:hAnsi="Tahoma" w:cs="Tahoma"/>
          <w:sz w:val="40"/>
          <w:szCs w:val="40"/>
          <w:lang w:val="es-ES"/>
        </w:rPr>
        <w:t>UT2</w:t>
      </w:r>
      <w:r w:rsidR="0044634B">
        <w:rPr>
          <w:rFonts w:ascii="Tahoma" w:hAnsi="Tahoma" w:cs="Tahoma"/>
          <w:sz w:val="40"/>
          <w:szCs w:val="40"/>
          <w:lang w:val="es-ES"/>
        </w:rPr>
        <w:t xml:space="preserve">. </w:t>
      </w:r>
      <w:r>
        <w:rPr>
          <w:rFonts w:ascii="Tahoma" w:hAnsi="Tahoma" w:cs="Tahoma"/>
          <w:sz w:val="40"/>
          <w:szCs w:val="40"/>
          <w:lang w:val="es-ES"/>
        </w:rPr>
        <w:t>INSTALACIÓN Y USO DE IDE</w:t>
      </w:r>
    </w:p>
    <w:p w:rsidR="0044634B" w:rsidRDefault="0044634B" w:rsidP="0044634B">
      <w:pPr>
        <w:rPr>
          <w:rFonts w:ascii="Tahoma" w:hAnsi="Tahoma" w:cs="Tahoma"/>
          <w:sz w:val="26"/>
          <w:szCs w:val="26"/>
          <w:lang w:val="es-ES"/>
        </w:rPr>
      </w:pPr>
    </w:p>
    <w:p w:rsidR="009857BD" w:rsidRDefault="009857BD" w:rsidP="009857BD">
      <w:pPr>
        <w:pStyle w:val="Prrafodelista"/>
        <w:numPr>
          <w:ilvl w:val="0"/>
          <w:numId w:val="2"/>
        </w:numPr>
        <w:ind w:left="567" w:hanging="436"/>
        <w:jc w:val="both"/>
        <w:rPr>
          <w:rFonts w:ascii="Tahoma" w:hAnsi="Tahoma" w:cs="Tahoma"/>
          <w:sz w:val="26"/>
          <w:szCs w:val="26"/>
          <w:lang w:val="es-ES"/>
        </w:rPr>
      </w:pPr>
      <w:r>
        <w:rPr>
          <w:rFonts w:ascii="Tahoma" w:hAnsi="Tahoma" w:cs="Tahoma"/>
          <w:sz w:val="26"/>
          <w:szCs w:val="26"/>
          <w:lang w:val="es-ES"/>
        </w:rPr>
        <w:t>Realiza un estudio de los principales IDE del mercado.</w:t>
      </w:r>
    </w:p>
    <w:p w:rsidR="00646E33" w:rsidRDefault="004E51A4" w:rsidP="009857BD">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Realiza un estudio de</w:t>
      </w:r>
      <w:r w:rsidR="009857BD">
        <w:rPr>
          <w:rFonts w:ascii="Tahoma" w:hAnsi="Tahoma" w:cs="Tahoma"/>
          <w:sz w:val="26"/>
          <w:szCs w:val="26"/>
          <w:lang w:val="es-ES"/>
        </w:rPr>
        <w:t xml:space="preserve"> las características de cada uno de ellos. </w:t>
      </w:r>
    </w:p>
    <w:p w:rsidR="00872CD8" w:rsidRDefault="007E073C" w:rsidP="00A21FF2">
      <w:pPr>
        <w:pStyle w:val="Prrafodelista"/>
        <w:numPr>
          <w:ilvl w:val="1"/>
          <w:numId w:val="2"/>
        </w:numPr>
        <w:jc w:val="both"/>
        <w:rPr>
          <w:rFonts w:ascii="Tahoma" w:hAnsi="Tahoma" w:cs="Tahoma"/>
          <w:sz w:val="26"/>
          <w:szCs w:val="26"/>
          <w:lang w:val="es-ES"/>
        </w:rPr>
      </w:pPr>
      <w:proofErr w:type="spellStart"/>
      <w:r>
        <w:rPr>
          <w:rFonts w:ascii="Tahoma" w:hAnsi="Tahoma" w:cs="Tahoma"/>
          <w:sz w:val="26"/>
          <w:szCs w:val="26"/>
          <w:lang w:val="es-ES"/>
        </w:rPr>
        <w:t>IDEs</w:t>
      </w:r>
      <w:proofErr w:type="spellEnd"/>
      <w:r>
        <w:rPr>
          <w:rFonts w:ascii="Tahoma" w:hAnsi="Tahoma" w:cs="Tahoma"/>
          <w:sz w:val="26"/>
          <w:szCs w:val="26"/>
          <w:lang w:val="es-ES"/>
        </w:rPr>
        <w:t xml:space="preserve"> más usados</w:t>
      </w:r>
    </w:p>
    <w:p w:rsidR="00A21FF2" w:rsidRPr="00A21FF2" w:rsidRDefault="00A21FF2" w:rsidP="00A21FF2">
      <w:pPr>
        <w:pStyle w:val="Prrafodelista"/>
        <w:ind w:left="1440"/>
        <w:jc w:val="both"/>
        <w:rPr>
          <w:rFonts w:ascii="Tahoma" w:hAnsi="Tahoma" w:cs="Tahoma"/>
          <w:sz w:val="26"/>
          <w:szCs w:val="26"/>
          <w:lang w:val="es-ES"/>
        </w:rPr>
      </w:pPr>
    </w:p>
    <w:p w:rsidR="005B05D2" w:rsidRDefault="005B05D2" w:rsidP="005B05D2">
      <w:pPr>
        <w:ind w:firstLine="708"/>
        <w:rPr>
          <w:shd w:val="clear" w:color="auto" w:fill="FFFFFF"/>
        </w:rPr>
      </w:pPr>
      <w:proofErr w:type="spellStart"/>
      <w:r w:rsidRPr="00AE2605">
        <w:rPr>
          <w:b/>
          <w:lang w:val="es-ES"/>
        </w:rPr>
        <w:t>NetBeans</w:t>
      </w:r>
      <w:proofErr w:type="spellEnd"/>
      <w:r w:rsidRPr="00AE2605">
        <w:rPr>
          <w:b/>
          <w:lang w:val="es-ES"/>
        </w:rPr>
        <w:t>:</w:t>
      </w:r>
      <w:r w:rsidRPr="005B05D2">
        <w:rPr>
          <w:shd w:val="clear" w:color="auto" w:fill="FFFFFF"/>
        </w:rPr>
        <w:t xml:space="preserve"> </w:t>
      </w:r>
      <w:r>
        <w:rPr>
          <w:shd w:val="clear" w:color="auto" w:fill="FFFFFF"/>
        </w:rPr>
        <w:t xml:space="preserve">Proporciona modularidad al código, ya que admite un enfoque modular, es decir, permite que las aplicaciones se desarrollen </w:t>
      </w:r>
      <w:r w:rsidRPr="005B05D2">
        <w:t>como módulos (como un componente</w:t>
      </w:r>
      <w:r>
        <w:rPr>
          <w:shd w:val="clear" w:color="auto" w:fill="FFFFFF"/>
        </w:rPr>
        <w:t xml:space="preserve"> de un software). Es compatible con todos los principales sistemas operativos y es de código abierto. Es el más usado por los desarrolladores de Java junto con Eclipse.</w:t>
      </w:r>
    </w:p>
    <w:p w:rsidR="005B05D2" w:rsidRPr="005B05D2" w:rsidRDefault="005B05D2" w:rsidP="005B05D2">
      <w:pPr>
        <w:ind w:firstLine="708"/>
        <w:rPr>
          <w:szCs w:val="18"/>
          <w:lang w:val="es-ES" w:eastAsia="es-ES"/>
        </w:rPr>
      </w:pPr>
      <w:r w:rsidRPr="005B05D2">
        <w:rPr>
          <w:lang w:val="es-ES" w:eastAsia="es-ES"/>
        </w:rPr>
        <w:t>Características:</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Gestión mejorada de la interfaz de usuario</w:t>
      </w:r>
      <w:r>
        <w:rPr>
          <w:szCs w:val="18"/>
          <w:lang w:val="es-ES" w:eastAsia="es-ES"/>
        </w:rPr>
        <w:t>.</w:t>
      </w:r>
      <w:r w:rsidRPr="005B05D2">
        <w:rPr>
          <w:szCs w:val="18"/>
          <w:lang w:val="es-ES" w:eastAsia="es-ES"/>
        </w:rPr>
        <w:t xml:space="preserve"> </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Gestión de configuración de usuario</w:t>
      </w:r>
      <w:r>
        <w:rPr>
          <w:szCs w:val="18"/>
          <w:lang w:val="es-ES" w:eastAsia="es-ES"/>
        </w:rPr>
        <w:t>.</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Eficiente gestión de almacenamiento</w:t>
      </w:r>
      <w:r>
        <w:rPr>
          <w:szCs w:val="18"/>
          <w:lang w:val="es-ES" w:eastAsia="es-ES"/>
        </w:rPr>
        <w:t>.</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Administración de ventanas</w:t>
      </w:r>
      <w:r>
        <w:rPr>
          <w:szCs w:val="18"/>
          <w:lang w:val="es-ES" w:eastAsia="es-ES"/>
        </w:rPr>
        <w:t>.</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Herramientas de desarrollo integradas y bien diseñadas</w:t>
      </w:r>
      <w:r>
        <w:rPr>
          <w:szCs w:val="18"/>
          <w:lang w:val="es-ES" w:eastAsia="es-ES"/>
        </w:rPr>
        <w:t>.</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El mejor soporte para las últimas tecnologías de Java</w:t>
      </w:r>
      <w:r>
        <w:rPr>
          <w:szCs w:val="18"/>
          <w:lang w:val="es-ES" w:eastAsia="es-ES"/>
        </w:rPr>
        <w:t>.</w:t>
      </w:r>
    </w:p>
    <w:p w:rsidR="005B05D2" w:rsidRPr="005B05D2" w:rsidRDefault="005B05D2" w:rsidP="005B05D2">
      <w:pPr>
        <w:pStyle w:val="Prrafodelista"/>
        <w:numPr>
          <w:ilvl w:val="0"/>
          <w:numId w:val="7"/>
        </w:numPr>
        <w:rPr>
          <w:szCs w:val="18"/>
          <w:lang w:val="es-ES" w:eastAsia="es-ES"/>
        </w:rPr>
      </w:pPr>
      <w:r w:rsidRPr="005B05D2">
        <w:rPr>
          <w:szCs w:val="18"/>
          <w:lang w:val="es-ES" w:eastAsia="es-ES"/>
        </w:rPr>
        <w:t>Edición de código rápido e inteligente</w:t>
      </w:r>
      <w:r>
        <w:rPr>
          <w:szCs w:val="18"/>
          <w:lang w:val="es-ES" w:eastAsia="es-ES"/>
        </w:rPr>
        <w:t>.</w:t>
      </w:r>
    </w:p>
    <w:p w:rsidR="005B05D2" w:rsidRDefault="005B05D2" w:rsidP="005B05D2">
      <w:pPr>
        <w:pStyle w:val="Prrafodelista"/>
        <w:numPr>
          <w:ilvl w:val="0"/>
          <w:numId w:val="7"/>
        </w:numPr>
        <w:rPr>
          <w:szCs w:val="18"/>
          <w:lang w:val="es-ES" w:eastAsia="es-ES"/>
        </w:rPr>
      </w:pPr>
      <w:r w:rsidRPr="005B05D2">
        <w:rPr>
          <w:szCs w:val="18"/>
          <w:lang w:val="es-ES" w:eastAsia="es-ES"/>
        </w:rPr>
        <w:t>Gestión de proyectos fácil y eficiente</w:t>
      </w:r>
      <w:r>
        <w:rPr>
          <w:szCs w:val="18"/>
          <w:lang w:val="es-ES" w:eastAsia="es-ES"/>
        </w:rPr>
        <w:t>.</w:t>
      </w:r>
    </w:p>
    <w:p w:rsidR="005B05D2" w:rsidRDefault="005B05D2" w:rsidP="005B05D2">
      <w:pPr>
        <w:rPr>
          <w:szCs w:val="18"/>
          <w:lang w:val="es-ES" w:eastAsia="es-ES"/>
        </w:rPr>
      </w:pPr>
    </w:p>
    <w:p w:rsidR="005B05D2" w:rsidRDefault="005B05D2" w:rsidP="002448E5">
      <w:pPr>
        <w:ind w:firstLine="708"/>
      </w:pPr>
      <w:r w:rsidRPr="00AE2605">
        <w:rPr>
          <w:rStyle w:val="Textoennegrita"/>
          <w:rFonts w:cstheme="minorHAnsi"/>
          <w:color w:val="000000"/>
          <w:shd w:val="clear" w:color="auto" w:fill="FFFFFF"/>
        </w:rPr>
        <w:t xml:space="preserve">Eclipse Marketplace </w:t>
      </w:r>
      <w:proofErr w:type="spellStart"/>
      <w:r w:rsidRPr="00AE2605">
        <w:rPr>
          <w:rStyle w:val="Textoennegrita"/>
          <w:rFonts w:cstheme="minorHAnsi"/>
          <w:color w:val="000000"/>
          <w:shd w:val="clear" w:color="auto" w:fill="FFFFFF"/>
        </w:rPr>
        <w:t>Client</w:t>
      </w:r>
      <w:proofErr w:type="spellEnd"/>
      <w:r w:rsidRPr="00AE2605">
        <w:rPr>
          <w:rStyle w:val="Textoennegrita"/>
          <w:rFonts w:cstheme="minorHAnsi"/>
          <w:color w:val="000000"/>
          <w:shd w:val="clear" w:color="auto" w:fill="FFFFFF"/>
        </w:rPr>
        <w:t>:</w:t>
      </w:r>
      <w:r>
        <w:rPr>
          <w:rStyle w:val="Textoennegrita"/>
          <w:rFonts w:cstheme="minorHAnsi"/>
          <w:b w:val="0"/>
          <w:color w:val="000000"/>
          <w:shd w:val="clear" w:color="auto" w:fill="FFFFFF"/>
        </w:rPr>
        <w:t xml:space="preserve"> </w:t>
      </w:r>
      <w:r w:rsidRPr="005B05D2">
        <w:t>Antes de la introducción de Android Studio, Eclipse se utilizaba para</w:t>
      </w:r>
      <w:r>
        <w:t xml:space="preserve"> el desarrollo de aplicaciones A</w:t>
      </w:r>
      <w:r w:rsidRPr="005B05D2">
        <w:t>ndroid ya que se consideraba el mejor para el desarrollo de entornos Java</w:t>
      </w:r>
      <w:r>
        <w:t>. A</w:t>
      </w:r>
      <w:r w:rsidRPr="005B05D2">
        <w:t>demás de J</w:t>
      </w:r>
      <w:r>
        <w:t xml:space="preserve">ava, también </w:t>
      </w:r>
      <w:proofErr w:type="spellStart"/>
      <w:r w:rsidRPr="005B05D2">
        <w:t>oporta</w:t>
      </w:r>
      <w:proofErr w:type="spellEnd"/>
      <w:r w:rsidRPr="005B05D2">
        <w:t> C, CPP, Perl, PHP, Python, Ruby</w:t>
      </w:r>
      <w:r w:rsidR="00AE2605">
        <w:t>..</w:t>
      </w:r>
      <w:r w:rsidRPr="005B05D2">
        <w:t>.</w:t>
      </w:r>
    </w:p>
    <w:p w:rsidR="005B05D2" w:rsidRDefault="005B05D2" w:rsidP="005B05D2">
      <w:r>
        <w:tab/>
        <w:t>Características:</w:t>
      </w:r>
    </w:p>
    <w:p w:rsidR="005B05D2" w:rsidRPr="005B05D2" w:rsidRDefault="005B05D2" w:rsidP="005B05D2">
      <w:pPr>
        <w:pStyle w:val="Prrafodelista"/>
        <w:numPr>
          <w:ilvl w:val="0"/>
          <w:numId w:val="9"/>
        </w:numPr>
        <w:rPr>
          <w:lang w:val="es-ES" w:eastAsia="es-ES"/>
        </w:rPr>
      </w:pPr>
      <w:r w:rsidRPr="005B05D2">
        <w:rPr>
          <w:lang w:val="es-ES" w:eastAsia="es-ES"/>
        </w:rPr>
        <w:t>El mejor soporte para las últimas tecnologías de Java</w:t>
      </w:r>
      <w:r>
        <w:rPr>
          <w:lang w:val="es-ES" w:eastAsia="es-ES"/>
        </w:rPr>
        <w:t>.</w:t>
      </w:r>
    </w:p>
    <w:p w:rsidR="005B05D2" w:rsidRPr="005B05D2" w:rsidRDefault="005B05D2" w:rsidP="005B05D2">
      <w:pPr>
        <w:pStyle w:val="Prrafodelista"/>
        <w:numPr>
          <w:ilvl w:val="0"/>
          <w:numId w:val="9"/>
        </w:numPr>
        <w:rPr>
          <w:lang w:val="es-ES" w:eastAsia="es-ES"/>
        </w:rPr>
      </w:pPr>
      <w:proofErr w:type="gramStart"/>
      <w:r w:rsidRPr="005B05D2">
        <w:rPr>
          <w:lang w:val="es-ES" w:eastAsia="es-ES"/>
        </w:rPr>
        <w:t>Completa código</w:t>
      </w:r>
      <w:proofErr w:type="gramEnd"/>
      <w:r w:rsidRPr="005B05D2">
        <w:rPr>
          <w:lang w:val="es-ES" w:eastAsia="es-ES"/>
        </w:rPr>
        <w:t xml:space="preserve"> inteligentemente</w:t>
      </w:r>
      <w:r>
        <w:rPr>
          <w:lang w:val="es-ES" w:eastAsia="es-ES"/>
        </w:rPr>
        <w:t>.</w:t>
      </w:r>
    </w:p>
    <w:p w:rsidR="005B05D2" w:rsidRPr="005B05D2" w:rsidRDefault="005B05D2" w:rsidP="005B05D2">
      <w:pPr>
        <w:pStyle w:val="Prrafodelista"/>
        <w:numPr>
          <w:ilvl w:val="0"/>
          <w:numId w:val="9"/>
        </w:numPr>
        <w:rPr>
          <w:lang w:val="es-ES" w:eastAsia="es-ES"/>
        </w:rPr>
      </w:pPr>
      <w:r w:rsidRPr="005B05D2">
        <w:rPr>
          <w:lang w:val="es-ES" w:eastAsia="es-ES"/>
        </w:rPr>
        <w:t>Opciones de herramientas para proyectos JEE</w:t>
      </w:r>
      <w:r>
        <w:rPr>
          <w:lang w:val="es-ES" w:eastAsia="es-ES"/>
        </w:rPr>
        <w:t>.</w:t>
      </w:r>
    </w:p>
    <w:p w:rsidR="005B05D2" w:rsidRPr="005B05D2" w:rsidRDefault="005B05D2" w:rsidP="005B05D2">
      <w:pPr>
        <w:pStyle w:val="Prrafodelista"/>
        <w:numPr>
          <w:ilvl w:val="0"/>
          <w:numId w:val="9"/>
        </w:numPr>
        <w:rPr>
          <w:lang w:val="es-ES" w:eastAsia="es-ES"/>
        </w:rPr>
      </w:pPr>
      <w:r w:rsidRPr="005B05D2">
        <w:rPr>
          <w:lang w:val="es-ES" w:eastAsia="es-ES"/>
        </w:rPr>
        <w:t xml:space="preserve">Integración de </w:t>
      </w:r>
      <w:proofErr w:type="spellStart"/>
      <w:r w:rsidRPr="005B05D2">
        <w:rPr>
          <w:lang w:val="es-ES" w:eastAsia="es-ES"/>
        </w:rPr>
        <w:t>Git</w:t>
      </w:r>
      <w:proofErr w:type="spellEnd"/>
      <w:r>
        <w:rPr>
          <w:lang w:val="es-ES" w:eastAsia="es-ES"/>
        </w:rPr>
        <w:t>.</w:t>
      </w:r>
    </w:p>
    <w:p w:rsidR="005B05D2" w:rsidRPr="005B05D2" w:rsidRDefault="005B05D2" w:rsidP="005B05D2">
      <w:pPr>
        <w:pStyle w:val="Prrafodelista"/>
        <w:numPr>
          <w:ilvl w:val="0"/>
          <w:numId w:val="9"/>
        </w:numPr>
        <w:rPr>
          <w:lang w:val="es-ES" w:eastAsia="es-ES"/>
        </w:rPr>
      </w:pPr>
      <w:r w:rsidRPr="005B05D2">
        <w:rPr>
          <w:lang w:val="es-ES" w:eastAsia="es-ES"/>
        </w:rPr>
        <w:t xml:space="preserve">Integración </w:t>
      </w:r>
      <w:proofErr w:type="spellStart"/>
      <w:r w:rsidRPr="005B05D2">
        <w:rPr>
          <w:lang w:val="es-ES" w:eastAsia="es-ES"/>
        </w:rPr>
        <w:t>JUnit</w:t>
      </w:r>
      <w:proofErr w:type="spellEnd"/>
      <w:r>
        <w:rPr>
          <w:lang w:val="es-ES" w:eastAsia="es-ES"/>
        </w:rPr>
        <w:t>.</w:t>
      </w:r>
    </w:p>
    <w:p w:rsidR="005B05D2" w:rsidRPr="005B05D2" w:rsidRDefault="005B05D2" w:rsidP="005B05D2">
      <w:pPr>
        <w:pStyle w:val="Prrafodelista"/>
        <w:numPr>
          <w:ilvl w:val="0"/>
          <w:numId w:val="9"/>
        </w:numPr>
        <w:rPr>
          <w:lang w:val="es-ES" w:eastAsia="es-ES"/>
        </w:rPr>
      </w:pPr>
      <w:r w:rsidRPr="005B05D2">
        <w:rPr>
          <w:lang w:val="es-ES" w:eastAsia="es-ES"/>
        </w:rPr>
        <w:t>Interfaz enfocada en la tarea que incluye notificaciones en la bandeja del sistema</w:t>
      </w:r>
      <w:r>
        <w:rPr>
          <w:lang w:val="es-ES" w:eastAsia="es-ES"/>
        </w:rPr>
        <w:t>.</w:t>
      </w:r>
    </w:p>
    <w:p w:rsidR="005B05D2" w:rsidRPr="005B05D2" w:rsidRDefault="005B05D2" w:rsidP="005B05D2">
      <w:pPr>
        <w:pStyle w:val="Prrafodelista"/>
        <w:numPr>
          <w:ilvl w:val="0"/>
          <w:numId w:val="9"/>
        </w:numPr>
        <w:rPr>
          <w:lang w:val="es-ES" w:eastAsia="es-ES"/>
        </w:rPr>
      </w:pPr>
      <w:r w:rsidRPr="005B05D2">
        <w:rPr>
          <w:lang w:val="es-ES" w:eastAsia="es-ES"/>
        </w:rPr>
        <w:t>Soporte multiplataforma</w:t>
      </w:r>
      <w:r>
        <w:rPr>
          <w:lang w:val="es-ES" w:eastAsia="es-ES"/>
        </w:rPr>
        <w:t>.</w:t>
      </w:r>
    </w:p>
    <w:p w:rsidR="005B05D2" w:rsidRDefault="005B05D2" w:rsidP="005B05D2">
      <w:pPr>
        <w:pStyle w:val="Prrafodelista"/>
        <w:numPr>
          <w:ilvl w:val="0"/>
          <w:numId w:val="9"/>
        </w:numPr>
        <w:rPr>
          <w:lang w:val="es-ES" w:eastAsia="es-ES"/>
        </w:rPr>
      </w:pPr>
      <w:r w:rsidRPr="005B05D2">
        <w:rPr>
          <w:lang w:val="es-ES" w:eastAsia="es-ES"/>
        </w:rPr>
        <w:t>Conjunto completo de complementos provistos por la comunidad</w:t>
      </w:r>
      <w:r>
        <w:rPr>
          <w:lang w:val="es-ES" w:eastAsia="es-ES"/>
        </w:rPr>
        <w:t>.</w:t>
      </w:r>
    </w:p>
    <w:p w:rsidR="0019342A" w:rsidRDefault="0019342A" w:rsidP="0019342A">
      <w:pPr>
        <w:rPr>
          <w:lang w:val="es-ES" w:eastAsia="es-ES"/>
        </w:rPr>
      </w:pPr>
    </w:p>
    <w:p w:rsidR="00AE2605" w:rsidRDefault="006B2DCF" w:rsidP="002448E5">
      <w:pPr>
        <w:ind w:firstLine="708"/>
        <w:rPr>
          <w:shd w:val="clear" w:color="auto" w:fill="FFFFFF"/>
        </w:rPr>
      </w:pPr>
      <w:hyperlink r:id="rId7" w:history="1">
        <w:proofErr w:type="spellStart"/>
        <w:r w:rsidR="002448E5" w:rsidRPr="002448E5">
          <w:rPr>
            <w:b/>
          </w:rPr>
          <w:t>JetBrain</w:t>
        </w:r>
        <w:proofErr w:type="spellEnd"/>
      </w:hyperlink>
      <w:r w:rsidR="002448E5">
        <w:t>:</w:t>
      </w:r>
      <w:r w:rsidR="002448E5">
        <w:rPr>
          <w:shd w:val="clear" w:color="auto" w:fill="FFFFFF"/>
        </w:rPr>
        <w:t xml:space="preserve"> </w:t>
      </w:r>
      <w:r w:rsidR="002448E5" w:rsidRPr="002448E5">
        <w:t>No es un entorno concreto, es una compañía que crea entornos de programación, es libre y crean entornos para multitud de lenguajes como son Java, Ruby, Python, PHP, SQL, </w:t>
      </w:r>
      <w:proofErr w:type="spellStart"/>
      <w:r w:rsidR="002448E5" w:rsidRPr="002448E5">
        <w:t>Objective</w:t>
      </w:r>
      <w:proofErr w:type="spellEnd"/>
      <w:r w:rsidR="002448E5" w:rsidRPr="002448E5">
        <w:t xml:space="preserve">-C, C++ y JavaScript. También están desarrollando </w:t>
      </w:r>
      <w:proofErr w:type="spellStart"/>
      <w:r w:rsidR="002448E5" w:rsidRPr="002448E5">
        <w:t>IDE’s</w:t>
      </w:r>
      <w:proofErr w:type="spellEnd"/>
      <w:r w:rsidR="002448E5" w:rsidRPr="002448E5">
        <w:t xml:space="preserve"> para C# y GO.</w:t>
      </w:r>
    </w:p>
    <w:p w:rsidR="002448E5" w:rsidRDefault="002448E5" w:rsidP="002448E5">
      <w:pPr>
        <w:ind w:firstLine="708"/>
        <w:rPr>
          <w:lang w:val="es-ES" w:eastAsia="es-ES"/>
        </w:rPr>
      </w:pPr>
      <w:r w:rsidRPr="002448E5">
        <w:rPr>
          <w:lang w:val="es-ES" w:eastAsia="es-ES"/>
        </w:rPr>
        <w:t>Caracte</w:t>
      </w:r>
      <w:r>
        <w:rPr>
          <w:lang w:val="es-ES" w:eastAsia="es-ES"/>
        </w:rPr>
        <w:t>rísticas:</w:t>
      </w:r>
    </w:p>
    <w:p w:rsidR="002448E5" w:rsidRPr="002448E5" w:rsidRDefault="002448E5" w:rsidP="002448E5">
      <w:pPr>
        <w:pStyle w:val="Prrafodelista"/>
        <w:numPr>
          <w:ilvl w:val="0"/>
          <w:numId w:val="13"/>
        </w:numPr>
        <w:rPr>
          <w:szCs w:val="18"/>
          <w:lang w:val="es-ES" w:eastAsia="es-ES"/>
        </w:rPr>
      </w:pPr>
      <w:r w:rsidRPr="002448E5">
        <w:rPr>
          <w:szCs w:val="18"/>
          <w:lang w:val="es-ES" w:eastAsia="es-ES"/>
        </w:rPr>
        <w:t xml:space="preserve">Soporte para </w:t>
      </w:r>
      <w:r>
        <w:rPr>
          <w:szCs w:val="18"/>
          <w:lang w:val="es-ES" w:eastAsia="es-ES"/>
        </w:rPr>
        <w:t>las últimas tecnologías de Java.</w:t>
      </w:r>
    </w:p>
    <w:p w:rsidR="002448E5" w:rsidRPr="002448E5" w:rsidRDefault="002448E5" w:rsidP="002448E5">
      <w:pPr>
        <w:pStyle w:val="Prrafodelista"/>
        <w:numPr>
          <w:ilvl w:val="0"/>
          <w:numId w:val="13"/>
        </w:numPr>
        <w:rPr>
          <w:szCs w:val="18"/>
          <w:lang w:val="es-ES" w:eastAsia="es-ES"/>
        </w:rPr>
      </w:pPr>
      <w:r w:rsidRPr="002448E5">
        <w:rPr>
          <w:szCs w:val="18"/>
          <w:lang w:val="es-ES" w:eastAsia="es-ES"/>
        </w:rPr>
        <w:t>C</w:t>
      </w:r>
      <w:r>
        <w:rPr>
          <w:szCs w:val="18"/>
          <w:lang w:val="es-ES" w:eastAsia="es-ES"/>
        </w:rPr>
        <w:t>ompletado de código inteligente.</w:t>
      </w:r>
    </w:p>
    <w:p w:rsidR="002448E5" w:rsidRPr="002448E5" w:rsidRDefault="002448E5" w:rsidP="002448E5">
      <w:pPr>
        <w:pStyle w:val="Prrafodelista"/>
        <w:numPr>
          <w:ilvl w:val="0"/>
          <w:numId w:val="13"/>
        </w:numPr>
        <w:rPr>
          <w:szCs w:val="18"/>
          <w:lang w:val="es-ES" w:eastAsia="es-ES"/>
        </w:rPr>
      </w:pPr>
      <w:r w:rsidRPr="002448E5">
        <w:rPr>
          <w:szCs w:val="18"/>
          <w:lang w:val="es-ES" w:eastAsia="es-ES"/>
        </w:rPr>
        <w:t xml:space="preserve">Asistencia específica del </w:t>
      </w:r>
      <w:proofErr w:type="spellStart"/>
      <w:r w:rsidRPr="002448E5">
        <w:rPr>
          <w:szCs w:val="18"/>
          <w:lang w:val="es-ES" w:eastAsia="es-ES"/>
        </w:rPr>
        <w:t>framework</w:t>
      </w:r>
      <w:proofErr w:type="spellEnd"/>
      <w:r>
        <w:rPr>
          <w:szCs w:val="18"/>
          <w:lang w:val="es-ES" w:eastAsia="es-ES"/>
        </w:rPr>
        <w:t>.</w:t>
      </w:r>
    </w:p>
    <w:p w:rsidR="002448E5" w:rsidRPr="002448E5" w:rsidRDefault="002448E5" w:rsidP="002448E5">
      <w:pPr>
        <w:pStyle w:val="Prrafodelista"/>
        <w:numPr>
          <w:ilvl w:val="0"/>
          <w:numId w:val="13"/>
        </w:numPr>
        <w:rPr>
          <w:szCs w:val="18"/>
          <w:lang w:val="es-ES" w:eastAsia="es-ES"/>
        </w:rPr>
      </w:pPr>
      <w:r w:rsidRPr="002448E5">
        <w:rPr>
          <w:szCs w:val="18"/>
          <w:lang w:val="es-ES" w:eastAsia="es-ES"/>
        </w:rPr>
        <w:t xml:space="preserve">Integración de </w:t>
      </w:r>
      <w:proofErr w:type="spellStart"/>
      <w:r w:rsidRPr="002448E5">
        <w:rPr>
          <w:szCs w:val="18"/>
          <w:lang w:val="es-ES" w:eastAsia="es-ES"/>
        </w:rPr>
        <w:t>Git</w:t>
      </w:r>
      <w:proofErr w:type="spellEnd"/>
      <w:r>
        <w:rPr>
          <w:szCs w:val="18"/>
          <w:lang w:val="es-ES" w:eastAsia="es-ES"/>
        </w:rPr>
        <w:t>.</w:t>
      </w:r>
    </w:p>
    <w:p w:rsidR="002448E5" w:rsidRPr="002448E5" w:rsidRDefault="002448E5" w:rsidP="002448E5">
      <w:pPr>
        <w:pStyle w:val="Prrafodelista"/>
        <w:numPr>
          <w:ilvl w:val="0"/>
          <w:numId w:val="13"/>
        </w:numPr>
        <w:rPr>
          <w:szCs w:val="18"/>
          <w:lang w:val="es-ES" w:eastAsia="es-ES"/>
        </w:rPr>
      </w:pPr>
      <w:r w:rsidRPr="002448E5">
        <w:rPr>
          <w:szCs w:val="18"/>
          <w:lang w:val="es-ES" w:eastAsia="es-ES"/>
        </w:rPr>
        <w:lastRenderedPageBreak/>
        <w:t xml:space="preserve">Admite Google App </w:t>
      </w:r>
      <w:proofErr w:type="spellStart"/>
      <w:r w:rsidRPr="002448E5">
        <w:rPr>
          <w:szCs w:val="18"/>
          <w:lang w:val="es-ES" w:eastAsia="es-ES"/>
        </w:rPr>
        <w:t>engine</w:t>
      </w:r>
      <w:proofErr w:type="spellEnd"/>
      <w:r w:rsidRPr="002448E5">
        <w:rPr>
          <w:szCs w:val="18"/>
          <w:lang w:val="es-ES" w:eastAsia="es-ES"/>
        </w:rPr>
        <w:t xml:space="preserve">, </w:t>
      </w:r>
      <w:proofErr w:type="spellStart"/>
      <w:r w:rsidRPr="002448E5">
        <w:rPr>
          <w:szCs w:val="18"/>
          <w:lang w:val="es-ES" w:eastAsia="es-ES"/>
        </w:rPr>
        <w:t>Grails</w:t>
      </w:r>
      <w:proofErr w:type="spellEnd"/>
      <w:r w:rsidRPr="002448E5">
        <w:rPr>
          <w:szCs w:val="18"/>
          <w:lang w:val="es-ES" w:eastAsia="es-ES"/>
        </w:rPr>
        <w:t xml:space="preserve">, Java EE, Play Spring, </w:t>
      </w:r>
      <w:proofErr w:type="spellStart"/>
      <w:r w:rsidRPr="002448E5">
        <w:rPr>
          <w:szCs w:val="18"/>
          <w:lang w:val="es-ES" w:eastAsia="es-ES"/>
        </w:rPr>
        <w:t>Struts</w:t>
      </w:r>
      <w:proofErr w:type="spellEnd"/>
      <w:r w:rsidRPr="002448E5">
        <w:rPr>
          <w:szCs w:val="18"/>
          <w:lang w:val="es-ES" w:eastAsia="es-ES"/>
        </w:rPr>
        <w:t xml:space="preserve"> y muchos más</w:t>
      </w:r>
      <w:r>
        <w:rPr>
          <w:szCs w:val="18"/>
          <w:lang w:val="es-ES" w:eastAsia="es-ES"/>
        </w:rPr>
        <w:t>.</w:t>
      </w:r>
    </w:p>
    <w:p w:rsidR="002448E5" w:rsidRPr="002448E5" w:rsidRDefault="002448E5" w:rsidP="002448E5">
      <w:pPr>
        <w:pStyle w:val="Prrafodelista"/>
        <w:numPr>
          <w:ilvl w:val="0"/>
          <w:numId w:val="13"/>
        </w:numPr>
        <w:rPr>
          <w:szCs w:val="18"/>
          <w:lang w:val="es-ES" w:eastAsia="es-ES"/>
        </w:rPr>
      </w:pPr>
      <w:r w:rsidRPr="002448E5">
        <w:rPr>
          <w:szCs w:val="18"/>
          <w:lang w:val="es-ES" w:eastAsia="es-ES"/>
        </w:rPr>
        <w:t>Soporte multiplataforma</w:t>
      </w:r>
      <w:r>
        <w:rPr>
          <w:szCs w:val="18"/>
          <w:lang w:val="es-ES" w:eastAsia="es-ES"/>
        </w:rPr>
        <w:t>.</w:t>
      </w:r>
    </w:p>
    <w:p w:rsidR="002448E5" w:rsidRDefault="002448E5" w:rsidP="002448E5">
      <w:pPr>
        <w:pStyle w:val="Prrafodelista"/>
        <w:numPr>
          <w:ilvl w:val="0"/>
          <w:numId w:val="13"/>
        </w:numPr>
        <w:rPr>
          <w:szCs w:val="18"/>
          <w:lang w:val="es-ES" w:eastAsia="es-ES"/>
        </w:rPr>
      </w:pPr>
      <w:r w:rsidRPr="002448E5">
        <w:rPr>
          <w:szCs w:val="18"/>
          <w:lang w:val="es-ES" w:eastAsia="es-ES"/>
        </w:rPr>
        <w:t>Conjunto completo de complementos provistos por la comunidad</w:t>
      </w:r>
      <w:r>
        <w:rPr>
          <w:szCs w:val="18"/>
          <w:lang w:val="es-ES" w:eastAsia="es-ES"/>
        </w:rPr>
        <w:t>.</w:t>
      </w:r>
    </w:p>
    <w:p w:rsidR="002448E5" w:rsidRDefault="002448E5" w:rsidP="002448E5">
      <w:pPr>
        <w:rPr>
          <w:szCs w:val="18"/>
          <w:lang w:val="es-ES" w:eastAsia="es-ES"/>
        </w:rPr>
      </w:pPr>
    </w:p>
    <w:p w:rsidR="007D69AF" w:rsidRDefault="006B2DCF" w:rsidP="002448E5">
      <w:pPr>
        <w:ind w:firstLine="708"/>
        <w:rPr>
          <w:lang w:val="es-ES" w:eastAsia="es-ES"/>
        </w:rPr>
      </w:pPr>
      <w:hyperlink r:id="rId8" w:history="1">
        <w:r w:rsidR="002448E5" w:rsidRPr="002448E5">
          <w:rPr>
            <w:b/>
          </w:rPr>
          <w:t>Visual Studio</w:t>
        </w:r>
      </w:hyperlink>
      <w:r w:rsidR="002448E5">
        <w:rPr>
          <w:lang w:val="es-ES" w:eastAsia="es-ES"/>
        </w:rPr>
        <w:t>:</w:t>
      </w:r>
      <w:r w:rsidR="002448E5" w:rsidRPr="002448E5">
        <w:rPr>
          <w:lang w:val="es-ES" w:eastAsia="es-ES"/>
        </w:rPr>
        <w:t xml:space="preserve"> fue diseñado por Microsoft y es uno de los mejores entornos de programación que existe siempre y cuando utilices sus lenguajes. </w:t>
      </w:r>
    </w:p>
    <w:p w:rsidR="002448E5" w:rsidRDefault="002448E5" w:rsidP="002448E5">
      <w:pPr>
        <w:ind w:firstLine="708"/>
        <w:rPr>
          <w:lang w:val="es-ES" w:eastAsia="es-ES"/>
        </w:rPr>
      </w:pPr>
      <w:r>
        <w:rPr>
          <w:lang w:val="es-ES" w:eastAsia="es-ES"/>
        </w:rPr>
        <w:t>Características:</w:t>
      </w:r>
    </w:p>
    <w:p w:rsidR="002448E5" w:rsidRDefault="00524C66" w:rsidP="002448E5">
      <w:pPr>
        <w:pStyle w:val="Prrafodelista"/>
        <w:numPr>
          <w:ilvl w:val="0"/>
          <w:numId w:val="14"/>
        </w:numPr>
        <w:rPr>
          <w:lang w:val="es-ES" w:eastAsia="es-ES"/>
        </w:rPr>
      </w:pPr>
      <w:r>
        <w:rPr>
          <w:lang w:val="es-ES" w:eastAsia="es-ES"/>
        </w:rPr>
        <w:t>I</w:t>
      </w:r>
      <w:r w:rsidR="002448E5">
        <w:rPr>
          <w:lang w:val="es-ES" w:eastAsia="es-ES"/>
        </w:rPr>
        <w:t xml:space="preserve">nstalación y desinstalación </w:t>
      </w:r>
      <w:r>
        <w:rPr>
          <w:lang w:val="es-ES" w:eastAsia="es-ES"/>
        </w:rPr>
        <w:t xml:space="preserve">de forma fácil y eficaz </w:t>
      </w:r>
      <w:r w:rsidR="002448E5">
        <w:rPr>
          <w:lang w:val="es-ES" w:eastAsia="es-ES"/>
        </w:rPr>
        <w:t>de los</w:t>
      </w:r>
      <w:r>
        <w:rPr>
          <w:lang w:val="es-ES" w:eastAsia="es-ES"/>
        </w:rPr>
        <w:t xml:space="preserve"> desempeños que se precisan.</w:t>
      </w:r>
    </w:p>
    <w:p w:rsidR="00524C66" w:rsidRDefault="00524C66" w:rsidP="002448E5">
      <w:pPr>
        <w:pStyle w:val="Prrafodelista"/>
        <w:numPr>
          <w:ilvl w:val="0"/>
          <w:numId w:val="14"/>
        </w:numPr>
        <w:rPr>
          <w:lang w:val="es-ES" w:eastAsia="es-ES"/>
        </w:rPr>
      </w:pPr>
      <w:r>
        <w:rPr>
          <w:lang w:val="es-ES" w:eastAsia="es-ES"/>
        </w:rPr>
        <w:t>Miles de soluciones administradas para optimizar la afinidad entre Visual Studio y las técnicas de asistencia que usan los usuarios.</w:t>
      </w:r>
    </w:p>
    <w:p w:rsidR="00524C66" w:rsidRDefault="00F40A7E" w:rsidP="002448E5">
      <w:pPr>
        <w:pStyle w:val="Prrafodelista"/>
        <w:numPr>
          <w:ilvl w:val="0"/>
          <w:numId w:val="14"/>
        </w:numPr>
        <w:rPr>
          <w:lang w:val="es-ES" w:eastAsia="es-ES"/>
        </w:rPr>
      </w:pPr>
      <w:r>
        <w:rPr>
          <w:lang w:val="es-ES" w:eastAsia="es-ES"/>
        </w:rPr>
        <w:t>Compartir</w:t>
      </w:r>
      <w:r w:rsidR="00524C66">
        <w:rPr>
          <w:lang w:val="es-ES" w:eastAsia="es-ES"/>
        </w:rPr>
        <w:t xml:space="preserve"> cuentas entre distintos medios.</w:t>
      </w:r>
    </w:p>
    <w:p w:rsidR="005B05D2" w:rsidRPr="00A83B76" w:rsidRDefault="00524C66" w:rsidP="005B05D2">
      <w:pPr>
        <w:pStyle w:val="Prrafodelista"/>
        <w:numPr>
          <w:ilvl w:val="0"/>
          <w:numId w:val="14"/>
        </w:numPr>
        <w:rPr>
          <w:lang w:val="es-ES"/>
        </w:rPr>
      </w:pPr>
      <w:r w:rsidRPr="00A83B76">
        <w:rPr>
          <w:shd w:val="clear" w:color="auto" w:fill="FFFFFF"/>
        </w:rPr>
        <w:t>Permite crear sitios y aplicaciones web, así como servicios web en cualquier entorno compatible con la plataforma .NET</w:t>
      </w:r>
    </w:p>
    <w:p w:rsidR="007E073C" w:rsidRDefault="007E073C" w:rsidP="007E073C">
      <w:pPr>
        <w:pStyle w:val="Prrafodelista"/>
        <w:ind w:left="1440"/>
        <w:jc w:val="both"/>
        <w:rPr>
          <w:rFonts w:ascii="Tahoma" w:hAnsi="Tahoma" w:cs="Tahoma"/>
          <w:sz w:val="26"/>
          <w:szCs w:val="26"/>
          <w:lang w:val="es-ES"/>
        </w:rPr>
      </w:pPr>
    </w:p>
    <w:p w:rsidR="007E073C" w:rsidRDefault="00675715" w:rsidP="007E073C">
      <w:pPr>
        <w:pStyle w:val="Prrafodelista"/>
        <w:numPr>
          <w:ilvl w:val="0"/>
          <w:numId w:val="2"/>
        </w:numPr>
        <w:jc w:val="both"/>
        <w:rPr>
          <w:rFonts w:ascii="Tahoma" w:hAnsi="Tahoma" w:cs="Tahoma"/>
          <w:sz w:val="26"/>
          <w:szCs w:val="26"/>
          <w:lang w:val="es-ES"/>
        </w:rPr>
      </w:pPr>
      <w:r>
        <w:rPr>
          <w:rFonts w:ascii="Tahoma" w:hAnsi="Tahoma" w:cs="Tahoma"/>
          <w:sz w:val="26"/>
          <w:szCs w:val="26"/>
          <w:lang w:val="es-ES"/>
        </w:rPr>
        <w:t xml:space="preserve">Realiza en </w:t>
      </w:r>
      <w:proofErr w:type="spellStart"/>
      <w:r>
        <w:rPr>
          <w:rFonts w:ascii="Tahoma" w:hAnsi="Tahoma" w:cs="Tahoma"/>
          <w:sz w:val="26"/>
          <w:szCs w:val="26"/>
          <w:lang w:val="es-ES"/>
        </w:rPr>
        <w:t>NetBeans</w:t>
      </w:r>
      <w:proofErr w:type="spellEnd"/>
      <w:r>
        <w:rPr>
          <w:rFonts w:ascii="Tahoma" w:hAnsi="Tahoma" w:cs="Tahoma"/>
          <w:sz w:val="26"/>
          <w:szCs w:val="26"/>
          <w:lang w:val="es-ES"/>
        </w:rPr>
        <w:t xml:space="preserve"> las siguientes tareas</w:t>
      </w:r>
      <w:r w:rsidR="00B94A55">
        <w:rPr>
          <w:rFonts w:ascii="Tahoma" w:hAnsi="Tahoma" w:cs="Tahoma"/>
          <w:sz w:val="26"/>
          <w:szCs w:val="26"/>
          <w:lang w:val="es-ES"/>
        </w:rPr>
        <w:t xml:space="preserve"> (deberás mostrar aquellos pantallazos más relevantes y explicar todos los pasos que se vayan dando</w:t>
      </w:r>
      <w:r w:rsidR="0024506A">
        <w:rPr>
          <w:rFonts w:ascii="Tahoma" w:hAnsi="Tahoma" w:cs="Tahoma"/>
          <w:sz w:val="26"/>
          <w:szCs w:val="26"/>
          <w:lang w:val="es-ES"/>
        </w:rPr>
        <w:t>, tanto en el Word como en las propias clases</w:t>
      </w:r>
      <w:r w:rsidR="00B94A55">
        <w:rPr>
          <w:rFonts w:ascii="Tahoma" w:hAnsi="Tahoma" w:cs="Tahoma"/>
          <w:sz w:val="26"/>
          <w:szCs w:val="26"/>
          <w:lang w:val="es-ES"/>
        </w:rPr>
        <w:t>).</w:t>
      </w:r>
    </w:p>
    <w:p w:rsidR="00A05279" w:rsidRPr="00F40A7E" w:rsidRDefault="00675715" w:rsidP="00F40A7E">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Crear un nuevo proyecto </w:t>
      </w:r>
      <w:r w:rsidR="00B15A67">
        <w:rPr>
          <w:rFonts w:ascii="Tahoma" w:hAnsi="Tahoma" w:cs="Tahoma"/>
          <w:sz w:val="26"/>
          <w:szCs w:val="26"/>
          <w:lang w:val="es-ES"/>
        </w:rPr>
        <w:t xml:space="preserve">nuevo de tipo Java </w:t>
      </w:r>
      <w:proofErr w:type="spellStart"/>
      <w:r w:rsidR="00B15A67">
        <w:rPr>
          <w:rFonts w:ascii="Tahoma" w:hAnsi="Tahoma" w:cs="Tahoma"/>
          <w:sz w:val="26"/>
          <w:szCs w:val="26"/>
          <w:lang w:val="es-ES"/>
        </w:rPr>
        <w:t>Application</w:t>
      </w:r>
      <w:proofErr w:type="spellEnd"/>
      <w:r w:rsidR="00B15A67">
        <w:rPr>
          <w:rFonts w:ascii="Tahoma" w:hAnsi="Tahoma" w:cs="Tahoma"/>
          <w:sz w:val="26"/>
          <w:szCs w:val="26"/>
          <w:lang w:val="es-ES"/>
        </w:rPr>
        <w:t xml:space="preserve"> que se llamará Tarea.</w:t>
      </w:r>
    </w:p>
    <w:p w:rsidR="00F54393" w:rsidRDefault="00B8503C" w:rsidP="00F54393">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571875" cy="2390775"/>
            <wp:effectExtent l="0" t="0" r="0" b="0"/>
            <wp:docPr id="7" name="Imagen 1" descr="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2390775"/>
                    </a:xfrm>
                    <a:prstGeom prst="rect">
                      <a:avLst/>
                    </a:prstGeom>
                    <a:noFill/>
                    <a:ln>
                      <a:noFill/>
                    </a:ln>
                  </pic:spPr>
                </pic:pic>
              </a:graphicData>
            </a:graphic>
          </wp:inline>
        </w:drawing>
      </w:r>
    </w:p>
    <w:p w:rsidR="00A05279" w:rsidRPr="00F40A7E" w:rsidRDefault="003B4B43" w:rsidP="00A05279">
      <w:pPr>
        <w:pStyle w:val="Prrafodelista"/>
        <w:numPr>
          <w:ilvl w:val="1"/>
          <w:numId w:val="2"/>
        </w:numPr>
        <w:jc w:val="both"/>
        <w:rPr>
          <w:rFonts w:ascii="Tahoma" w:hAnsi="Tahoma" w:cs="Tahoma"/>
          <w:sz w:val="26"/>
          <w:szCs w:val="26"/>
          <w:lang w:val="es-ES"/>
        </w:rPr>
      </w:pPr>
      <w:r w:rsidRPr="00F40A7E">
        <w:rPr>
          <w:rFonts w:ascii="Tahoma" w:hAnsi="Tahoma" w:cs="Tahoma"/>
          <w:sz w:val="26"/>
          <w:szCs w:val="26"/>
          <w:lang w:val="es-ES"/>
        </w:rPr>
        <w:t>Crear un nuevo paquete en dicho proyecto que se llamará auxiliar.</w:t>
      </w:r>
    </w:p>
    <w:p w:rsidR="00A05279" w:rsidRDefault="00A05279" w:rsidP="00A05279">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030018" cy="1778923"/>
            <wp:effectExtent l="19050" t="1905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031381" cy="1779723"/>
                    </a:xfrm>
                    <a:prstGeom prst="rect">
                      <a:avLst/>
                    </a:prstGeom>
                    <a:noFill/>
                    <a:ln w="9525">
                      <a:solidFill>
                        <a:schemeClr val="tx1"/>
                      </a:solidFill>
                      <a:miter lim="800000"/>
                      <a:headEnd/>
                      <a:tailEnd/>
                    </a:ln>
                  </pic:spPr>
                </pic:pic>
              </a:graphicData>
            </a:graphic>
          </wp:inline>
        </w:drawing>
      </w:r>
    </w:p>
    <w:p w:rsidR="00A05279" w:rsidRDefault="00A05279" w:rsidP="00A05279">
      <w:pPr>
        <w:pStyle w:val="Prrafodelista"/>
        <w:ind w:left="1440"/>
        <w:jc w:val="both"/>
        <w:rPr>
          <w:rFonts w:ascii="Tahoma" w:hAnsi="Tahoma" w:cs="Tahoma"/>
          <w:sz w:val="26"/>
          <w:szCs w:val="26"/>
          <w:lang w:val="es-ES"/>
        </w:rPr>
      </w:pPr>
    </w:p>
    <w:p w:rsidR="003B4B43" w:rsidRDefault="003B4B43"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lastRenderedPageBreak/>
        <w:t xml:space="preserve">Crear una nueva clase dentro del paquete auxiliar que se llamará </w:t>
      </w:r>
      <w:proofErr w:type="spellStart"/>
      <w:r>
        <w:rPr>
          <w:rFonts w:ascii="Tahoma" w:hAnsi="Tahoma" w:cs="Tahoma"/>
          <w:sz w:val="26"/>
          <w:szCs w:val="26"/>
          <w:lang w:val="es-ES"/>
        </w:rPr>
        <w:t>HerramientaAuxiliar</w:t>
      </w:r>
      <w:proofErr w:type="spellEnd"/>
    </w:p>
    <w:p w:rsidR="00A05279" w:rsidRDefault="00A05279" w:rsidP="00A05279">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2632710" cy="1754997"/>
            <wp:effectExtent l="19050" t="1905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r="51179" b="42158"/>
                    <a:stretch>
                      <a:fillRect/>
                    </a:stretch>
                  </pic:blipFill>
                  <pic:spPr bwMode="auto">
                    <a:xfrm>
                      <a:off x="0" y="0"/>
                      <a:ext cx="2632710" cy="1754997"/>
                    </a:xfrm>
                    <a:prstGeom prst="rect">
                      <a:avLst/>
                    </a:prstGeom>
                    <a:noFill/>
                    <a:ln w="9525">
                      <a:solidFill>
                        <a:schemeClr val="tx1"/>
                      </a:solidFill>
                      <a:miter lim="800000"/>
                      <a:headEnd/>
                      <a:tailEnd/>
                    </a:ln>
                  </pic:spPr>
                </pic:pic>
              </a:graphicData>
            </a:graphic>
          </wp:inline>
        </w:drawing>
      </w:r>
    </w:p>
    <w:p w:rsidR="00A05279" w:rsidRDefault="00A05279" w:rsidP="00A05279">
      <w:pPr>
        <w:pStyle w:val="Prrafodelista"/>
        <w:ind w:left="1440"/>
        <w:jc w:val="both"/>
        <w:rPr>
          <w:rFonts w:ascii="Tahoma" w:hAnsi="Tahoma" w:cs="Tahoma"/>
          <w:sz w:val="26"/>
          <w:szCs w:val="26"/>
          <w:lang w:val="es-ES"/>
        </w:rPr>
      </w:pPr>
    </w:p>
    <w:p w:rsidR="003B4B43" w:rsidRDefault="0010144D"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Modifica el procedimiento </w:t>
      </w:r>
      <w:proofErr w:type="spellStart"/>
      <w:r>
        <w:rPr>
          <w:rFonts w:ascii="Tahoma" w:hAnsi="Tahoma" w:cs="Tahoma"/>
          <w:sz w:val="26"/>
          <w:szCs w:val="26"/>
          <w:lang w:val="es-ES"/>
        </w:rPr>
        <w:t>Main</w:t>
      </w:r>
      <w:proofErr w:type="spellEnd"/>
      <w:r>
        <w:rPr>
          <w:rFonts w:ascii="Tahoma" w:hAnsi="Tahoma" w:cs="Tahoma"/>
          <w:sz w:val="26"/>
          <w:szCs w:val="26"/>
          <w:lang w:val="es-ES"/>
        </w:rPr>
        <w:t xml:space="preserve"> de la clase Tarea definiendo tres variables de tipo </w:t>
      </w:r>
      <w:proofErr w:type="spellStart"/>
      <w:r>
        <w:rPr>
          <w:rFonts w:ascii="Tahoma" w:hAnsi="Tahoma" w:cs="Tahoma"/>
          <w:sz w:val="26"/>
          <w:szCs w:val="26"/>
          <w:lang w:val="es-ES"/>
        </w:rPr>
        <w:t>String</w:t>
      </w:r>
      <w:proofErr w:type="spellEnd"/>
      <w:r>
        <w:rPr>
          <w:rFonts w:ascii="Tahoma" w:hAnsi="Tahoma" w:cs="Tahoma"/>
          <w:sz w:val="26"/>
          <w:szCs w:val="26"/>
          <w:lang w:val="es-ES"/>
        </w:rPr>
        <w:t>. A cada una de ellas le asignarás respectivamente tu nombre, primer apellido y segundo apellido. Posteriormente con una única instrucción mostrarás por consola tu nombre completo bien escrito (con sus espacios correspondientes). En caso de realizar por parejas se debe mostrar el nombre de los dos alumnos.</w:t>
      </w:r>
    </w:p>
    <w:p w:rsidR="00937946" w:rsidRDefault="00937946" w:rsidP="00937946">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688426" cy="1508972"/>
            <wp:effectExtent l="19050" t="1905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3688082" cy="1508831"/>
                    </a:xfrm>
                    <a:prstGeom prst="rect">
                      <a:avLst/>
                    </a:prstGeom>
                    <a:noFill/>
                    <a:ln w="9525">
                      <a:solidFill>
                        <a:schemeClr val="tx1"/>
                      </a:solidFill>
                      <a:miter lim="800000"/>
                      <a:headEnd/>
                      <a:tailEnd/>
                    </a:ln>
                  </pic:spPr>
                </pic:pic>
              </a:graphicData>
            </a:graphic>
          </wp:inline>
        </w:drawing>
      </w:r>
    </w:p>
    <w:p w:rsidR="00937946" w:rsidRDefault="00937946" w:rsidP="00937946">
      <w:pPr>
        <w:pStyle w:val="Prrafodelista"/>
        <w:ind w:left="1440"/>
        <w:jc w:val="both"/>
        <w:rPr>
          <w:rFonts w:ascii="Tahoma" w:hAnsi="Tahoma" w:cs="Tahoma"/>
          <w:sz w:val="26"/>
          <w:szCs w:val="26"/>
          <w:lang w:val="es-ES"/>
        </w:rPr>
      </w:pPr>
    </w:p>
    <w:p w:rsidR="0010144D" w:rsidRDefault="00474515"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Dentro del paquete Tarea vamos a crear una nueva clase llamada </w:t>
      </w:r>
      <w:proofErr w:type="spellStart"/>
      <w:r>
        <w:rPr>
          <w:rFonts w:ascii="Tahoma" w:hAnsi="Tahoma" w:cs="Tahoma"/>
          <w:sz w:val="26"/>
          <w:szCs w:val="26"/>
          <w:lang w:val="es-ES"/>
        </w:rPr>
        <w:t>TareaPrincipal</w:t>
      </w:r>
      <w:proofErr w:type="spellEnd"/>
    </w:p>
    <w:p w:rsidR="00937946" w:rsidRPr="00CA0721" w:rsidRDefault="00937946" w:rsidP="00CA0721">
      <w:pPr>
        <w:ind w:left="708" w:firstLine="708"/>
        <w:jc w:val="both"/>
        <w:rPr>
          <w:rFonts w:ascii="Tahoma" w:hAnsi="Tahoma" w:cs="Tahoma"/>
          <w:sz w:val="26"/>
          <w:szCs w:val="26"/>
          <w:lang w:val="es-ES"/>
        </w:rPr>
      </w:pPr>
      <w:r>
        <w:rPr>
          <w:noProof/>
          <w:lang w:val="es-ES" w:eastAsia="es-ES"/>
        </w:rPr>
        <w:drawing>
          <wp:inline distT="0" distB="0" distL="0" distR="0">
            <wp:extent cx="2632710" cy="1580430"/>
            <wp:effectExtent l="19050" t="1905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r="51179" b="47912"/>
                    <a:stretch>
                      <a:fillRect/>
                    </a:stretch>
                  </pic:blipFill>
                  <pic:spPr bwMode="auto">
                    <a:xfrm>
                      <a:off x="0" y="0"/>
                      <a:ext cx="2632710" cy="1580430"/>
                    </a:xfrm>
                    <a:prstGeom prst="rect">
                      <a:avLst/>
                    </a:prstGeom>
                    <a:noFill/>
                    <a:ln w="9525">
                      <a:solidFill>
                        <a:schemeClr val="tx1"/>
                      </a:solidFill>
                      <a:miter lim="800000"/>
                      <a:headEnd/>
                      <a:tailEnd/>
                    </a:ln>
                  </pic:spPr>
                </pic:pic>
              </a:graphicData>
            </a:graphic>
          </wp:inline>
        </w:drawing>
      </w:r>
    </w:p>
    <w:p w:rsidR="00937946" w:rsidRDefault="00937946" w:rsidP="00937946">
      <w:pPr>
        <w:pStyle w:val="Prrafodelista"/>
        <w:ind w:left="1440"/>
        <w:jc w:val="both"/>
        <w:rPr>
          <w:rFonts w:ascii="Tahoma" w:hAnsi="Tahoma" w:cs="Tahoma"/>
          <w:sz w:val="26"/>
          <w:szCs w:val="26"/>
          <w:lang w:val="es-ES"/>
        </w:rPr>
      </w:pPr>
    </w:p>
    <w:p w:rsidR="00474515" w:rsidRDefault="00F344E1"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En la clase </w:t>
      </w:r>
      <w:proofErr w:type="spellStart"/>
      <w:r>
        <w:rPr>
          <w:rFonts w:ascii="Tahoma" w:hAnsi="Tahoma" w:cs="Tahoma"/>
          <w:sz w:val="26"/>
          <w:szCs w:val="26"/>
          <w:lang w:val="es-ES"/>
        </w:rPr>
        <w:t>TareaPrincipal</w:t>
      </w:r>
      <w:proofErr w:type="spellEnd"/>
      <w:r>
        <w:rPr>
          <w:rFonts w:ascii="Tahoma" w:hAnsi="Tahoma" w:cs="Tahoma"/>
          <w:sz w:val="26"/>
          <w:szCs w:val="26"/>
          <w:lang w:val="es-ES"/>
        </w:rPr>
        <w:t xml:space="preserve"> vamos a crear un procedimiento </w:t>
      </w:r>
      <w:proofErr w:type="spellStart"/>
      <w:r>
        <w:rPr>
          <w:rFonts w:ascii="Tahoma" w:hAnsi="Tahoma" w:cs="Tahoma"/>
          <w:sz w:val="26"/>
          <w:szCs w:val="26"/>
          <w:lang w:val="es-ES"/>
        </w:rPr>
        <w:t>Main</w:t>
      </w:r>
      <w:proofErr w:type="spellEnd"/>
      <w:r>
        <w:rPr>
          <w:rFonts w:ascii="Tahoma" w:hAnsi="Tahoma" w:cs="Tahoma"/>
          <w:sz w:val="26"/>
          <w:szCs w:val="26"/>
          <w:lang w:val="es-ES"/>
        </w:rPr>
        <w:t>. En dicho procedimiento vamos a definir tres variables de tipo entero. En la primera variable vamos a meter nuestro NRE</w:t>
      </w:r>
      <w:r w:rsidR="00F819B1">
        <w:rPr>
          <w:rFonts w:ascii="Tahoma" w:hAnsi="Tahoma" w:cs="Tahoma"/>
          <w:sz w:val="26"/>
          <w:szCs w:val="26"/>
          <w:lang w:val="es-ES"/>
        </w:rPr>
        <w:t xml:space="preserve"> (número regional estudiante)</w:t>
      </w:r>
      <w:r>
        <w:rPr>
          <w:rFonts w:ascii="Tahoma" w:hAnsi="Tahoma" w:cs="Tahoma"/>
          <w:sz w:val="26"/>
          <w:szCs w:val="26"/>
          <w:lang w:val="es-ES"/>
        </w:rPr>
        <w:t>, en la segunda el día de nuestra fecha de nacimiento y en la tercera se va a realizar la suma de los dos valores. Por último</w:t>
      </w:r>
      <w:r w:rsidR="00747B10">
        <w:rPr>
          <w:rFonts w:ascii="Tahoma" w:hAnsi="Tahoma" w:cs="Tahoma"/>
          <w:sz w:val="26"/>
          <w:szCs w:val="26"/>
          <w:lang w:val="es-ES"/>
        </w:rPr>
        <w:t>,</w:t>
      </w:r>
      <w:r>
        <w:rPr>
          <w:rFonts w:ascii="Tahoma" w:hAnsi="Tahoma" w:cs="Tahoma"/>
          <w:sz w:val="26"/>
          <w:szCs w:val="26"/>
          <w:lang w:val="es-ES"/>
        </w:rPr>
        <w:t xml:space="preserve"> va a tener una instrucción </w:t>
      </w:r>
      <w:r>
        <w:rPr>
          <w:rFonts w:ascii="Tahoma" w:hAnsi="Tahoma" w:cs="Tahoma"/>
          <w:sz w:val="26"/>
          <w:szCs w:val="26"/>
          <w:lang w:val="es-ES"/>
        </w:rPr>
        <w:lastRenderedPageBreak/>
        <w:t>que mostraría por consola el resultado de la suma de los dos valores.</w:t>
      </w:r>
    </w:p>
    <w:p w:rsidR="00534B87" w:rsidRDefault="00534B87" w:rsidP="00534B87">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2690899" cy="1283553"/>
            <wp:effectExtent l="19050" t="1905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692872" cy="1284494"/>
                    </a:xfrm>
                    <a:prstGeom prst="rect">
                      <a:avLst/>
                    </a:prstGeom>
                    <a:noFill/>
                    <a:ln w="9525">
                      <a:solidFill>
                        <a:schemeClr val="tx1"/>
                      </a:solidFill>
                      <a:miter lim="800000"/>
                      <a:headEnd/>
                      <a:tailEnd/>
                    </a:ln>
                  </pic:spPr>
                </pic:pic>
              </a:graphicData>
            </a:graphic>
          </wp:inline>
        </w:drawing>
      </w:r>
    </w:p>
    <w:p w:rsidR="00534B87" w:rsidRDefault="00534B87" w:rsidP="00534B87">
      <w:pPr>
        <w:pStyle w:val="Prrafodelista"/>
        <w:ind w:left="1440"/>
        <w:jc w:val="both"/>
        <w:rPr>
          <w:rFonts w:ascii="Tahoma" w:hAnsi="Tahoma" w:cs="Tahoma"/>
          <w:sz w:val="26"/>
          <w:szCs w:val="26"/>
          <w:lang w:val="es-ES"/>
        </w:rPr>
      </w:pPr>
    </w:p>
    <w:p w:rsidR="0073023A" w:rsidRDefault="0073023A"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Ejecuta tú proyecto</w:t>
      </w:r>
      <w:r w:rsidR="00E67F1B">
        <w:rPr>
          <w:rFonts w:ascii="Tahoma" w:hAnsi="Tahoma" w:cs="Tahoma"/>
          <w:sz w:val="26"/>
          <w:szCs w:val="26"/>
          <w:lang w:val="es-ES"/>
        </w:rPr>
        <w:t xml:space="preserve"> situado dentro de </w:t>
      </w:r>
      <w:proofErr w:type="spellStart"/>
      <w:r w:rsidR="00E67F1B">
        <w:rPr>
          <w:rFonts w:ascii="Tahoma" w:hAnsi="Tahoma" w:cs="Tahoma"/>
          <w:sz w:val="26"/>
          <w:szCs w:val="26"/>
          <w:lang w:val="es-ES"/>
        </w:rPr>
        <w:t>TareaPrincipal</w:t>
      </w:r>
      <w:proofErr w:type="spellEnd"/>
      <w:r>
        <w:rPr>
          <w:rFonts w:ascii="Tahoma" w:hAnsi="Tahoma" w:cs="Tahoma"/>
          <w:sz w:val="26"/>
          <w:szCs w:val="26"/>
          <w:lang w:val="es-ES"/>
        </w:rPr>
        <w:t>. ¿Qué muestra la consola?</w:t>
      </w:r>
    </w:p>
    <w:p w:rsidR="00534B87" w:rsidRDefault="00534B87" w:rsidP="00534B87">
      <w:pPr>
        <w:ind w:left="708" w:firstLine="708"/>
        <w:rPr>
          <w:lang w:val="es-ES"/>
        </w:rPr>
      </w:pPr>
      <w:r>
        <w:rPr>
          <w:noProof/>
          <w:lang w:val="es-ES" w:eastAsia="es-ES"/>
        </w:rPr>
        <w:t>Mi nombe y mis apellidos</w:t>
      </w:r>
      <w:r w:rsidR="00F40A7E">
        <w:rPr>
          <w:noProof/>
          <w:lang w:val="es-ES" w:eastAsia="es-ES"/>
        </w:rPr>
        <w:t>, es decir, lo que aparece en Tarea.java</w:t>
      </w:r>
    </w:p>
    <w:p w:rsidR="00534B87" w:rsidRDefault="00534B87" w:rsidP="00534B87">
      <w:pPr>
        <w:pStyle w:val="Prrafodelista"/>
        <w:ind w:left="1440"/>
        <w:jc w:val="both"/>
        <w:rPr>
          <w:rFonts w:ascii="Tahoma" w:hAnsi="Tahoma" w:cs="Tahoma"/>
          <w:sz w:val="26"/>
          <w:szCs w:val="26"/>
          <w:lang w:val="es-ES"/>
        </w:rPr>
      </w:pPr>
    </w:p>
    <w:p w:rsidR="00E67F1B" w:rsidRDefault="00E67F1B"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Cambia la configuración que haga falta (OJO: sin cambiar código en ninguna de tus clases) para que el resultado ahora sea el indicado por el texto del apartado f. ¿Qué has hecho? ¿Cuál es el resultado ahora?</w:t>
      </w:r>
    </w:p>
    <w:p w:rsidR="00534B87" w:rsidRDefault="00534B87" w:rsidP="00534B87">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2823902" cy="1818784"/>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2825172" cy="1819602"/>
                    </a:xfrm>
                    <a:prstGeom prst="rect">
                      <a:avLst/>
                    </a:prstGeom>
                    <a:noFill/>
                    <a:ln w="9525">
                      <a:solidFill>
                        <a:schemeClr val="tx1"/>
                      </a:solidFill>
                      <a:miter lim="800000"/>
                      <a:headEnd/>
                      <a:tailEnd/>
                    </a:ln>
                  </pic:spPr>
                </pic:pic>
              </a:graphicData>
            </a:graphic>
          </wp:inline>
        </w:drawing>
      </w:r>
    </w:p>
    <w:p w:rsidR="00534B87" w:rsidRDefault="00534B87" w:rsidP="00534B87">
      <w:pPr>
        <w:ind w:left="708" w:firstLine="708"/>
        <w:rPr>
          <w:lang w:val="es-ES"/>
        </w:rPr>
      </w:pPr>
      <w:r>
        <w:rPr>
          <w:lang w:val="es-ES"/>
        </w:rPr>
        <w:t>Muestra la suma de mi NRE con el día de mi nacimiento</w:t>
      </w:r>
      <w:r w:rsidR="00F40A7E">
        <w:rPr>
          <w:lang w:val="es-ES"/>
        </w:rPr>
        <w:t>, es decir, lo que aparece en TareaPrincipa.java</w:t>
      </w:r>
    </w:p>
    <w:p w:rsidR="00534B87" w:rsidRDefault="00534B87" w:rsidP="00534B87">
      <w:pPr>
        <w:pStyle w:val="Prrafodelista"/>
        <w:ind w:left="1440"/>
        <w:jc w:val="both"/>
        <w:rPr>
          <w:rFonts w:ascii="Tahoma" w:hAnsi="Tahoma" w:cs="Tahoma"/>
          <w:sz w:val="26"/>
          <w:szCs w:val="26"/>
          <w:lang w:val="es-ES"/>
        </w:rPr>
      </w:pPr>
    </w:p>
    <w:p w:rsidR="00F40A7E" w:rsidRDefault="00203917" w:rsidP="009E00EA">
      <w:pPr>
        <w:pStyle w:val="Prrafodelista"/>
        <w:numPr>
          <w:ilvl w:val="1"/>
          <w:numId w:val="2"/>
        </w:numPr>
        <w:jc w:val="both"/>
        <w:rPr>
          <w:rFonts w:ascii="Tahoma" w:hAnsi="Tahoma" w:cs="Tahoma"/>
          <w:sz w:val="26"/>
          <w:szCs w:val="26"/>
          <w:lang w:val="es-ES"/>
        </w:rPr>
      </w:pPr>
      <w:r w:rsidRPr="00F40A7E">
        <w:rPr>
          <w:rFonts w:ascii="Tahoma" w:hAnsi="Tahoma" w:cs="Tahoma"/>
          <w:sz w:val="26"/>
          <w:szCs w:val="26"/>
          <w:lang w:val="es-ES"/>
        </w:rPr>
        <w:t xml:space="preserve">Cambia el aspecto </w:t>
      </w:r>
      <w:r w:rsidR="009D01A7" w:rsidRPr="00F40A7E">
        <w:rPr>
          <w:rFonts w:ascii="Tahoma" w:hAnsi="Tahoma" w:cs="Tahoma"/>
          <w:sz w:val="26"/>
          <w:szCs w:val="26"/>
          <w:lang w:val="es-ES"/>
        </w:rPr>
        <w:t xml:space="preserve">que tienes predefinido por el de </w:t>
      </w:r>
      <w:proofErr w:type="spellStart"/>
      <w:r w:rsidR="009D01A7" w:rsidRPr="00F40A7E">
        <w:rPr>
          <w:rFonts w:ascii="Tahoma" w:hAnsi="Tahoma" w:cs="Tahoma"/>
          <w:sz w:val="26"/>
          <w:szCs w:val="26"/>
          <w:lang w:val="es-ES"/>
        </w:rPr>
        <w:t>Nimbus</w:t>
      </w:r>
      <w:proofErr w:type="spellEnd"/>
      <w:r w:rsidR="009D01A7" w:rsidRPr="00F40A7E">
        <w:rPr>
          <w:rFonts w:ascii="Tahoma" w:hAnsi="Tahoma" w:cs="Tahoma"/>
          <w:sz w:val="26"/>
          <w:szCs w:val="26"/>
          <w:lang w:val="es-ES"/>
        </w:rPr>
        <w:t xml:space="preserve"> o Metal.</w:t>
      </w:r>
    </w:p>
    <w:p w:rsidR="009E00EA" w:rsidRPr="00F40A7E" w:rsidRDefault="00713F41" w:rsidP="00F40A7E">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123160" cy="2186247"/>
            <wp:effectExtent l="19050" t="19050" r="127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r="50100" b="4624"/>
                    <a:stretch>
                      <a:fillRect/>
                    </a:stretch>
                  </pic:blipFill>
                  <pic:spPr bwMode="auto">
                    <a:xfrm>
                      <a:off x="0" y="0"/>
                      <a:ext cx="3129934" cy="2190989"/>
                    </a:xfrm>
                    <a:prstGeom prst="rect">
                      <a:avLst/>
                    </a:prstGeom>
                    <a:noFill/>
                    <a:ln w="9525">
                      <a:solidFill>
                        <a:schemeClr val="tx1"/>
                      </a:solidFill>
                      <a:miter lim="800000"/>
                      <a:headEnd/>
                      <a:tailEnd/>
                    </a:ln>
                  </pic:spPr>
                </pic:pic>
              </a:graphicData>
            </a:graphic>
          </wp:inline>
        </w:drawing>
      </w:r>
    </w:p>
    <w:p w:rsidR="009E00EA" w:rsidRDefault="009E00EA" w:rsidP="009E00EA">
      <w:pPr>
        <w:pStyle w:val="Prrafodelista"/>
        <w:ind w:left="1440"/>
        <w:jc w:val="both"/>
        <w:rPr>
          <w:rFonts w:ascii="Tahoma" w:hAnsi="Tahoma" w:cs="Tahoma"/>
          <w:sz w:val="26"/>
          <w:szCs w:val="26"/>
          <w:lang w:val="es-ES"/>
        </w:rPr>
      </w:pPr>
    </w:p>
    <w:p w:rsidR="00FA7224" w:rsidRDefault="000D65D8" w:rsidP="00675715">
      <w:pPr>
        <w:pStyle w:val="Prrafodelista"/>
        <w:numPr>
          <w:ilvl w:val="1"/>
          <w:numId w:val="2"/>
        </w:numPr>
        <w:jc w:val="both"/>
        <w:rPr>
          <w:rFonts w:ascii="Tahoma" w:hAnsi="Tahoma" w:cs="Tahoma"/>
          <w:sz w:val="26"/>
          <w:szCs w:val="26"/>
          <w:lang w:val="es-ES"/>
        </w:rPr>
      </w:pPr>
      <w:r>
        <w:rPr>
          <w:rFonts w:ascii="Tahoma" w:hAnsi="Tahoma" w:cs="Tahoma"/>
          <w:sz w:val="26"/>
          <w:szCs w:val="26"/>
          <w:lang w:val="es-ES"/>
        </w:rPr>
        <w:lastRenderedPageBreak/>
        <w:t xml:space="preserve">Vamos a crear un </w:t>
      </w:r>
      <w:r w:rsidR="004B4ECA">
        <w:rPr>
          <w:rFonts w:ascii="Tahoma" w:hAnsi="Tahoma" w:cs="Tahoma"/>
          <w:sz w:val="26"/>
          <w:szCs w:val="26"/>
          <w:lang w:val="es-ES"/>
        </w:rPr>
        <w:t xml:space="preserve">método </w:t>
      </w:r>
      <w:r>
        <w:rPr>
          <w:rFonts w:ascii="Tahoma" w:hAnsi="Tahoma" w:cs="Tahoma"/>
          <w:sz w:val="26"/>
          <w:szCs w:val="26"/>
          <w:lang w:val="es-ES"/>
        </w:rPr>
        <w:t xml:space="preserve">en la clase </w:t>
      </w:r>
      <w:proofErr w:type="spellStart"/>
      <w:r>
        <w:rPr>
          <w:rFonts w:ascii="Tahoma" w:hAnsi="Tahoma" w:cs="Tahoma"/>
          <w:sz w:val="26"/>
          <w:szCs w:val="26"/>
          <w:lang w:val="es-ES"/>
        </w:rPr>
        <w:t>HerramientaAuxiliar</w:t>
      </w:r>
      <w:proofErr w:type="spellEnd"/>
      <w:r w:rsidR="00427058">
        <w:rPr>
          <w:rFonts w:ascii="Tahoma" w:hAnsi="Tahoma" w:cs="Tahoma"/>
          <w:sz w:val="26"/>
          <w:szCs w:val="26"/>
          <w:lang w:val="es-ES"/>
        </w:rPr>
        <w:t xml:space="preserve"> </w:t>
      </w:r>
      <w:r w:rsidR="004B4ECA">
        <w:rPr>
          <w:rFonts w:ascii="Tahoma" w:hAnsi="Tahoma" w:cs="Tahoma"/>
          <w:sz w:val="26"/>
          <w:szCs w:val="26"/>
          <w:lang w:val="es-ES"/>
        </w:rPr>
        <w:t xml:space="preserve">denominado con el nombre de mi primer apellido que lo único que hace es mostrar un mensaje por consola que indica “Esta es la clase </w:t>
      </w:r>
      <w:proofErr w:type="spellStart"/>
      <w:r w:rsidR="004B4ECA">
        <w:rPr>
          <w:rFonts w:ascii="Tahoma" w:hAnsi="Tahoma" w:cs="Tahoma"/>
          <w:sz w:val="26"/>
          <w:szCs w:val="26"/>
          <w:lang w:val="es-ES"/>
        </w:rPr>
        <w:t>HerramientaAuxiliar</w:t>
      </w:r>
      <w:proofErr w:type="spellEnd"/>
      <w:r w:rsidR="004B4ECA">
        <w:rPr>
          <w:rFonts w:ascii="Tahoma" w:hAnsi="Tahoma" w:cs="Tahoma"/>
          <w:sz w:val="26"/>
          <w:szCs w:val="26"/>
          <w:lang w:val="es-ES"/>
        </w:rPr>
        <w:t xml:space="preserve"> y mi primer apellido es xxx”. Este método debe ser llamado desde el método </w:t>
      </w:r>
      <w:proofErr w:type="spellStart"/>
      <w:r w:rsidR="004B4ECA">
        <w:rPr>
          <w:rFonts w:ascii="Tahoma" w:hAnsi="Tahoma" w:cs="Tahoma"/>
          <w:sz w:val="26"/>
          <w:szCs w:val="26"/>
          <w:lang w:val="es-ES"/>
        </w:rPr>
        <w:t>main</w:t>
      </w:r>
      <w:proofErr w:type="spellEnd"/>
      <w:r w:rsidR="004B4ECA">
        <w:rPr>
          <w:rFonts w:ascii="Tahoma" w:hAnsi="Tahoma" w:cs="Tahoma"/>
          <w:sz w:val="26"/>
          <w:szCs w:val="26"/>
          <w:lang w:val="es-ES"/>
        </w:rPr>
        <w:t xml:space="preserve"> de la clase que sea Principal del proyecto a continuación del texto que este ya tuviera.</w:t>
      </w:r>
    </w:p>
    <w:p w:rsidR="00713F41" w:rsidRDefault="00713F41" w:rsidP="00713F41">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428259" cy="938743"/>
            <wp:effectExtent l="19050" t="1905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4430250" cy="939165"/>
                    </a:xfrm>
                    <a:prstGeom prst="rect">
                      <a:avLst/>
                    </a:prstGeom>
                    <a:noFill/>
                    <a:ln w="9525">
                      <a:solidFill>
                        <a:schemeClr val="tx1"/>
                      </a:solidFill>
                      <a:miter lim="800000"/>
                      <a:headEnd/>
                      <a:tailEnd/>
                    </a:ln>
                  </pic:spPr>
                </pic:pic>
              </a:graphicData>
            </a:graphic>
          </wp:inline>
        </w:drawing>
      </w:r>
    </w:p>
    <w:p w:rsidR="00713F41" w:rsidRDefault="00713F41" w:rsidP="00713F41">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2524644" cy="1425681"/>
            <wp:effectExtent l="19050" t="19050" r="952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2527229" cy="1427141"/>
                    </a:xfrm>
                    <a:prstGeom prst="rect">
                      <a:avLst/>
                    </a:prstGeom>
                    <a:noFill/>
                    <a:ln w="9525">
                      <a:solidFill>
                        <a:schemeClr val="tx1"/>
                      </a:solidFill>
                      <a:miter lim="800000"/>
                      <a:headEnd/>
                      <a:tailEnd/>
                    </a:ln>
                  </pic:spPr>
                </pic:pic>
              </a:graphicData>
            </a:graphic>
          </wp:inline>
        </w:drawing>
      </w:r>
    </w:p>
    <w:p w:rsidR="00713F41" w:rsidRDefault="00713F41" w:rsidP="00713F41">
      <w:pPr>
        <w:pStyle w:val="Prrafodelista"/>
        <w:ind w:left="1440"/>
        <w:jc w:val="both"/>
        <w:rPr>
          <w:rFonts w:ascii="Tahoma" w:hAnsi="Tahoma" w:cs="Tahoma"/>
          <w:sz w:val="26"/>
          <w:szCs w:val="26"/>
          <w:lang w:val="es-ES"/>
        </w:rPr>
      </w:pPr>
    </w:p>
    <w:p w:rsidR="004B4ECA" w:rsidRDefault="004B4ECA" w:rsidP="004B4ECA">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Vamos a crear un método en la clase </w:t>
      </w:r>
      <w:proofErr w:type="spellStart"/>
      <w:r>
        <w:rPr>
          <w:rFonts w:ascii="Tahoma" w:hAnsi="Tahoma" w:cs="Tahoma"/>
          <w:sz w:val="26"/>
          <w:szCs w:val="26"/>
          <w:lang w:val="es-ES"/>
        </w:rPr>
        <w:t>HerramientaAuxiliar</w:t>
      </w:r>
      <w:proofErr w:type="spellEnd"/>
      <w:r>
        <w:rPr>
          <w:rFonts w:ascii="Tahoma" w:hAnsi="Tahoma" w:cs="Tahoma"/>
          <w:sz w:val="26"/>
          <w:szCs w:val="26"/>
          <w:lang w:val="es-ES"/>
        </w:rPr>
        <w:t xml:space="preserve"> denominado con el nombre de mi segundo apellido que lo único que hace es mostrar un mensaje por consola que indica “Esta es la clase </w:t>
      </w:r>
      <w:proofErr w:type="spellStart"/>
      <w:r>
        <w:rPr>
          <w:rFonts w:ascii="Tahoma" w:hAnsi="Tahoma" w:cs="Tahoma"/>
          <w:sz w:val="26"/>
          <w:szCs w:val="26"/>
          <w:lang w:val="es-ES"/>
        </w:rPr>
        <w:t>HerramientaAuxiliar</w:t>
      </w:r>
      <w:proofErr w:type="spellEnd"/>
      <w:r>
        <w:rPr>
          <w:rFonts w:ascii="Tahoma" w:hAnsi="Tahoma" w:cs="Tahoma"/>
          <w:sz w:val="26"/>
          <w:szCs w:val="26"/>
          <w:lang w:val="es-ES"/>
        </w:rPr>
        <w:t xml:space="preserve"> y mi segundo apellido es xxx”. Este método debe ser llamado desde el método </w:t>
      </w:r>
      <w:proofErr w:type="spellStart"/>
      <w:r>
        <w:rPr>
          <w:rFonts w:ascii="Tahoma" w:hAnsi="Tahoma" w:cs="Tahoma"/>
          <w:sz w:val="26"/>
          <w:szCs w:val="26"/>
          <w:lang w:val="es-ES"/>
        </w:rPr>
        <w:t>main</w:t>
      </w:r>
      <w:proofErr w:type="spellEnd"/>
      <w:r>
        <w:rPr>
          <w:rFonts w:ascii="Tahoma" w:hAnsi="Tahoma" w:cs="Tahoma"/>
          <w:sz w:val="26"/>
          <w:szCs w:val="26"/>
          <w:lang w:val="es-ES"/>
        </w:rPr>
        <w:t xml:space="preserve"> de la clase que sea Principal del proyecto a continuación del texto que este ya tuviera.</w:t>
      </w:r>
    </w:p>
    <w:p w:rsidR="00444542" w:rsidRDefault="00444542" w:rsidP="00444542">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428259" cy="556645"/>
            <wp:effectExtent l="19050" t="1905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4430250" cy="556895"/>
                    </a:xfrm>
                    <a:prstGeom prst="rect">
                      <a:avLst/>
                    </a:prstGeom>
                    <a:noFill/>
                    <a:ln w="9525">
                      <a:solidFill>
                        <a:schemeClr val="tx1"/>
                      </a:solidFill>
                      <a:miter lim="800000"/>
                      <a:headEnd/>
                      <a:tailEnd/>
                    </a:ln>
                  </pic:spPr>
                </pic:pic>
              </a:graphicData>
            </a:graphic>
          </wp:inline>
        </w:drawing>
      </w:r>
    </w:p>
    <w:p w:rsidR="00444542" w:rsidRDefault="00444542" w:rsidP="00444542">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2690899" cy="166222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2692686" cy="1663331"/>
                    </a:xfrm>
                    <a:prstGeom prst="rect">
                      <a:avLst/>
                    </a:prstGeom>
                    <a:noFill/>
                    <a:ln w="9525">
                      <a:solidFill>
                        <a:schemeClr val="tx1"/>
                      </a:solidFill>
                      <a:miter lim="800000"/>
                      <a:headEnd/>
                      <a:tailEnd/>
                    </a:ln>
                  </pic:spPr>
                </pic:pic>
              </a:graphicData>
            </a:graphic>
          </wp:inline>
        </w:drawing>
      </w:r>
    </w:p>
    <w:p w:rsidR="00F40A7E" w:rsidRDefault="00F40A7E" w:rsidP="00444542">
      <w:pPr>
        <w:pStyle w:val="Prrafodelista"/>
        <w:ind w:left="1440"/>
        <w:jc w:val="both"/>
        <w:rPr>
          <w:rFonts w:ascii="Tahoma" w:hAnsi="Tahoma" w:cs="Tahoma"/>
          <w:sz w:val="26"/>
          <w:szCs w:val="26"/>
          <w:lang w:val="es-ES"/>
        </w:rPr>
      </w:pPr>
    </w:p>
    <w:p w:rsidR="004B4ECA" w:rsidRDefault="00B94A55" w:rsidP="004B4ECA">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Empaqueta</w:t>
      </w:r>
      <w:r w:rsidR="004C7BB4">
        <w:rPr>
          <w:rFonts w:ascii="Tahoma" w:hAnsi="Tahoma" w:cs="Tahoma"/>
          <w:sz w:val="26"/>
          <w:szCs w:val="26"/>
          <w:lang w:val="es-ES"/>
        </w:rPr>
        <w:t xml:space="preserve"> el proyecto.</w:t>
      </w:r>
      <w:r>
        <w:rPr>
          <w:rFonts w:ascii="Tahoma" w:hAnsi="Tahoma" w:cs="Tahoma"/>
          <w:sz w:val="26"/>
          <w:szCs w:val="26"/>
          <w:lang w:val="es-ES"/>
        </w:rPr>
        <w:t xml:space="preserve"> Cuando se envíe la práctica deberás enviar el proyecto empaquetado y los ficheros .java de las clases creadas.</w:t>
      </w:r>
    </w:p>
    <w:p w:rsidR="00B94A55" w:rsidRDefault="00123079" w:rsidP="00B94A55">
      <w:pPr>
        <w:pStyle w:val="Prrafodelista"/>
        <w:ind w:left="1440"/>
        <w:jc w:val="both"/>
        <w:rPr>
          <w:rFonts w:ascii="Tahoma" w:hAnsi="Tahoma" w:cs="Tahoma"/>
          <w:sz w:val="26"/>
          <w:szCs w:val="26"/>
          <w:lang w:val="es-ES"/>
        </w:rPr>
      </w:pPr>
      <w:r>
        <w:rPr>
          <w:rFonts w:ascii="Tahoma" w:hAnsi="Tahoma" w:cs="Tahoma"/>
          <w:noProof/>
          <w:sz w:val="26"/>
          <w:szCs w:val="26"/>
          <w:lang w:val="es-ES" w:eastAsia="es-ES"/>
        </w:rPr>
        <w:lastRenderedPageBreak/>
        <w:drawing>
          <wp:inline distT="0" distB="0" distL="0" distR="0">
            <wp:extent cx="3607435" cy="1113790"/>
            <wp:effectExtent l="19050" t="1905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3607435" cy="1113790"/>
                    </a:xfrm>
                    <a:prstGeom prst="rect">
                      <a:avLst/>
                    </a:prstGeom>
                    <a:noFill/>
                    <a:ln w="9525">
                      <a:solidFill>
                        <a:schemeClr val="tx1"/>
                      </a:solidFill>
                      <a:miter lim="800000"/>
                      <a:headEnd/>
                      <a:tailEnd/>
                    </a:ln>
                  </pic:spPr>
                </pic:pic>
              </a:graphicData>
            </a:graphic>
          </wp:inline>
        </w:drawing>
      </w:r>
    </w:p>
    <w:p w:rsidR="00123079" w:rsidRDefault="00123079" w:rsidP="00B94A55">
      <w:pPr>
        <w:pStyle w:val="Prrafodelista"/>
        <w:ind w:left="1440"/>
        <w:jc w:val="both"/>
        <w:rPr>
          <w:rFonts w:ascii="Tahoma" w:hAnsi="Tahoma" w:cs="Tahoma"/>
          <w:sz w:val="26"/>
          <w:szCs w:val="26"/>
          <w:lang w:val="es-ES"/>
        </w:rPr>
      </w:pPr>
    </w:p>
    <w:p w:rsidR="0098000A" w:rsidRDefault="0098000A" w:rsidP="0098000A">
      <w:pPr>
        <w:pStyle w:val="Prrafodelista"/>
        <w:numPr>
          <w:ilvl w:val="0"/>
          <w:numId w:val="2"/>
        </w:numPr>
        <w:jc w:val="both"/>
        <w:rPr>
          <w:rFonts w:ascii="Tahoma" w:hAnsi="Tahoma" w:cs="Tahoma"/>
          <w:sz w:val="26"/>
          <w:szCs w:val="26"/>
          <w:lang w:val="es-ES"/>
        </w:rPr>
      </w:pPr>
      <w:r>
        <w:rPr>
          <w:rFonts w:ascii="Tahoma" w:hAnsi="Tahoma" w:cs="Tahoma"/>
          <w:sz w:val="26"/>
          <w:szCs w:val="26"/>
          <w:lang w:val="es-ES"/>
        </w:rPr>
        <w:t xml:space="preserve">Realiza en </w:t>
      </w:r>
      <w:proofErr w:type="spellStart"/>
      <w:r>
        <w:rPr>
          <w:rFonts w:ascii="Tahoma" w:hAnsi="Tahoma" w:cs="Tahoma"/>
          <w:sz w:val="26"/>
          <w:szCs w:val="26"/>
          <w:lang w:val="es-ES"/>
        </w:rPr>
        <w:t>NetBeans</w:t>
      </w:r>
      <w:proofErr w:type="spellEnd"/>
      <w:r>
        <w:rPr>
          <w:rFonts w:ascii="Tahoma" w:hAnsi="Tahoma" w:cs="Tahoma"/>
          <w:sz w:val="26"/>
          <w:szCs w:val="26"/>
          <w:lang w:val="es-ES"/>
        </w:rPr>
        <w:t xml:space="preserve"> las siguientes tareas (deberás mostrar aquellos pantallazos más relevantes y explicar todos los pasos que se vayan dando).</w:t>
      </w:r>
    </w:p>
    <w:p w:rsidR="00B94A55" w:rsidRDefault="0024506A" w:rsidP="0098000A">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Importar el </w:t>
      </w:r>
      <w:r w:rsidR="000C33A7">
        <w:rPr>
          <w:rFonts w:ascii="Tahoma" w:hAnsi="Tahoma" w:cs="Tahoma"/>
          <w:sz w:val="26"/>
          <w:szCs w:val="26"/>
          <w:lang w:val="es-ES"/>
        </w:rPr>
        <w:t>proyecto</w:t>
      </w:r>
      <w:r>
        <w:rPr>
          <w:rFonts w:ascii="Tahoma" w:hAnsi="Tahoma" w:cs="Tahoma"/>
          <w:sz w:val="26"/>
          <w:szCs w:val="26"/>
          <w:lang w:val="es-ES"/>
        </w:rPr>
        <w:t xml:space="preserve"> que se adjunta a la tarea llamado Tarea2</w:t>
      </w:r>
      <w:r w:rsidR="000C33A7">
        <w:rPr>
          <w:rFonts w:ascii="Tahoma" w:hAnsi="Tahoma" w:cs="Tahoma"/>
          <w:sz w:val="26"/>
          <w:szCs w:val="26"/>
          <w:lang w:val="es-ES"/>
        </w:rPr>
        <w:t xml:space="preserve"> (Se da una carpeta comprimida en un fichero .</w:t>
      </w:r>
      <w:proofErr w:type="spellStart"/>
      <w:r w:rsidR="000C33A7">
        <w:rPr>
          <w:rFonts w:ascii="Tahoma" w:hAnsi="Tahoma" w:cs="Tahoma"/>
          <w:sz w:val="26"/>
          <w:szCs w:val="26"/>
          <w:lang w:val="es-ES"/>
        </w:rPr>
        <w:t>zip</w:t>
      </w:r>
      <w:proofErr w:type="spellEnd"/>
      <w:r w:rsidR="000C33A7">
        <w:rPr>
          <w:rFonts w:ascii="Tahoma" w:hAnsi="Tahoma" w:cs="Tahoma"/>
          <w:sz w:val="26"/>
          <w:szCs w:val="26"/>
          <w:lang w:val="es-ES"/>
        </w:rPr>
        <w:t xml:space="preserve"> que habrá que descomprimir primero). Se recomienda ubicar dicha carpeta en la carpeta de proyectos de </w:t>
      </w:r>
      <w:proofErr w:type="spellStart"/>
      <w:r w:rsidR="000C33A7">
        <w:rPr>
          <w:rFonts w:ascii="Tahoma" w:hAnsi="Tahoma" w:cs="Tahoma"/>
          <w:sz w:val="26"/>
          <w:szCs w:val="26"/>
          <w:lang w:val="es-ES"/>
        </w:rPr>
        <w:t>NetBeans</w:t>
      </w:r>
      <w:proofErr w:type="spellEnd"/>
      <w:r w:rsidR="000C33A7">
        <w:rPr>
          <w:rFonts w:ascii="Tahoma" w:hAnsi="Tahoma" w:cs="Tahoma"/>
          <w:sz w:val="26"/>
          <w:szCs w:val="26"/>
          <w:lang w:val="es-ES"/>
        </w:rPr>
        <w:t>.</w:t>
      </w:r>
    </w:p>
    <w:p w:rsidR="009507D5" w:rsidRDefault="009507D5"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267200" cy="2246688"/>
            <wp:effectExtent l="19050" t="1905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9550" cy="2253190"/>
                    </a:xfrm>
                    <a:prstGeom prst="rect">
                      <a:avLst/>
                    </a:prstGeom>
                    <a:noFill/>
                    <a:ln>
                      <a:solidFill>
                        <a:schemeClr val="tx1"/>
                      </a:solidFill>
                    </a:ln>
                  </pic:spPr>
                </pic:pic>
              </a:graphicData>
            </a:graphic>
          </wp:inline>
        </w:drawing>
      </w:r>
    </w:p>
    <w:p w:rsidR="009507D5" w:rsidRDefault="009507D5" w:rsidP="009507D5">
      <w:pPr>
        <w:pStyle w:val="Prrafodelista"/>
        <w:ind w:left="1440"/>
        <w:jc w:val="both"/>
        <w:rPr>
          <w:rFonts w:ascii="Tahoma" w:hAnsi="Tahoma" w:cs="Tahoma"/>
          <w:sz w:val="26"/>
          <w:szCs w:val="26"/>
          <w:lang w:val="es-ES"/>
        </w:rPr>
      </w:pPr>
    </w:p>
    <w:p w:rsidR="006764E3" w:rsidRDefault="006764E3" w:rsidP="00A600A3">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Como podrás ver este proyecto está lleno de errores. Tienes que conseguir que la consola muestre todos los mensajes que están indicados mediante comentarios en el método </w:t>
      </w:r>
      <w:proofErr w:type="spellStart"/>
      <w:r>
        <w:rPr>
          <w:rFonts w:ascii="Tahoma" w:hAnsi="Tahoma" w:cs="Tahoma"/>
          <w:sz w:val="26"/>
          <w:szCs w:val="26"/>
          <w:lang w:val="es-ES"/>
        </w:rPr>
        <w:t>main</w:t>
      </w:r>
      <w:proofErr w:type="spellEnd"/>
      <w:r>
        <w:rPr>
          <w:rFonts w:ascii="Tahoma" w:hAnsi="Tahoma" w:cs="Tahoma"/>
          <w:sz w:val="26"/>
          <w:szCs w:val="26"/>
          <w:lang w:val="es-ES"/>
        </w:rPr>
        <w:t xml:space="preserve"> de la clase principal (Tarea2.java)</w:t>
      </w:r>
      <w:r w:rsidR="00A600A3">
        <w:rPr>
          <w:rFonts w:ascii="Tahoma" w:hAnsi="Tahoma" w:cs="Tahoma"/>
          <w:sz w:val="26"/>
          <w:szCs w:val="26"/>
          <w:lang w:val="es-ES"/>
        </w:rPr>
        <w:t xml:space="preserve">. </w:t>
      </w:r>
    </w:p>
    <w:p w:rsidR="009507D5" w:rsidRDefault="009750D6"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124325" cy="848210"/>
            <wp:effectExtent l="190500" t="190500" r="161925" b="1809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6272" cy="856837"/>
                    </a:xfrm>
                    <a:prstGeom prst="rect">
                      <a:avLst/>
                    </a:prstGeom>
                    <a:ln>
                      <a:noFill/>
                    </a:ln>
                    <a:effectLst>
                      <a:outerShdw blurRad="190500" algn="tl" rotWithShape="0">
                        <a:srgbClr val="000000">
                          <a:alpha val="70000"/>
                        </a:srgbClr>
                      </a:outerShdw>
                    </a:effectLst>
                  </pic:spPr>
                </pic:pic>
              </a:graphicData>
            </a:graphic>
          </wp:inline>
        </w:drawing>
      </w:r>
    </w:p>
    <w:p w:rsidR="009750D6" w:rsidRDefault="009750D6"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191000" cy="1167984"/>
            <wp:effectExtent l="190500" t="190500" r="171450" b="1657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2306" cy="1185069"/>
                    </a:xfrm>
                    <a:prstGeom prst="rect">
                      <a:avLst/>
                    </a:prstGeom>
                    <a:ln>
                      <a:noFill/>
                    </a:ln>
                    <a:effectLst>
                      <a:outerShdw blurRad="190500" algn="tl" rotWithShape="0">
                        <a:srgbClr val="000000">
                          <a:alpha val="70000"/>
                        </a:srgbClr>
                      </a:outerShdw>
                    </a:effectLst>
                  </pic:spPr>
                </pic:pic>
              </a:graphicData>
            </a:graphic>
          </wp:inline>
        </w:drawing>
      </w:r>
    </w:p>
    <w:p w:rsidR="009750D6" w:rsidRDefault="009750D6"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lastRenderedPageBreak/>
        <w:drawing>
          <wp:inline distT="0" distB="0" distL="0" distR="0">
            <wp:extent cx="4619625" cy="600075"/>
            <wp:effectExtent l="19050" t="1905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600075"/>
                    </a:xfrm>
                    <a:prstGeom prst="rect">
                      <a:avLst/>
                    </a:prstGeom>
                    <a:noFill/>
                    <a:ln>
                      <a:solidFill>
                        <a:schemeClr val="tx1"/>
                      </a:solidFill>
                    </a:ln>
                  </pic:spPr>
                </pic:pic>
              </a:graphicData>
            </a:graphic>
          </wp:inline>
        </w:drawing>
      </w:r>
    </w:p>
    <w:p w:rsidR="009750D6" w:rsidRDefault="009750D6"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295650" cy="923925"/>
            <wp:effectExtent l="19050" t="1905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923925"/>
                    </a:xfrm>
                    <a:prstGeom prst="rect">
                      <a:avLst/>
                    </a:prstGeom>
                    <a:noFill/>
                    <a:ln>
                      <a:solidFill>
                        <a:schemeClr val="tx1"/>
                      </a:solidFill>
                    </a:ln>
                  </pic:spPr>
                </pic:pic>
              </a:graphicData>
            </a:graphic>
          </wp:inline>
        </w:drawing>
      </w:r>
    </w:p>
    <w:p w:rsidR="009750D6" w:rsidRDefault="009750D6"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562475" cy="923925"/>
            <wp:effectExtent l="19050" t="1905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923925"/>
                    </a:xfrm>
                    <a:prstGeom prst="rect">
                      <a:avLst/>
                    </a:prstGeom>
                    <a:noFill/>
                    <a:ln>
                      <a:solidFill>
                        <a:schemeClr val="tx1"/>
                      </a:solidFill>
                    </a:ln>
                  </pic:spPr>
                </pic:pic>
              </a:graphicData>
            </a:graphic>
          </wp:inline>
        </w:drawing>
      </w:r>
    </w:p>
    <w:p w:rsidR="009750D6" w:rsidRDefault="009750D6"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533900" cy="762000"/>
            <wp:effectExtent l="19050" t="1905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762000"/>
                    </a:xfrm>
                    <a:prstGeom prst="rect">
                      <a:avLst/>
                    </a:prstGeom>
                    <a:noFill/>
                    <a:ln>
                      <a:solidFill>
                        <a:schemeClr val="tx1"/>
                      </a:solidFill>
                    </a:ln>
                  </pic:spPr>
                </pic:pic>
              </a:graphicData>
            </a:graphic>
          </wp:inline>
        </w:drawing>
      </w:r>
    </w:p>
    <w:p w:rsidR="00050E54" w:rsidRDefault="00050E54"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524375" cy="1005840"/>
            <wp:effectExtent l="19050" t="19050" r="952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1005840"/>
                    </a:xfrm>
                    <a:prstGeom prst="rect">
                      <a:avLst/>
                    </a:prstGeom>
                    <a:noFill/>
                    <a:ln>
                      <a:solidFill>
                        <a:schemeClr val="tx1"/>
                      </a:solidFill>
                    </a:ln>
                  </pic:spPr>
                </pic:pic>
              </a:graphicData>
            </a:graphic>
          </wp:inline>
        </w:drawing>
      </w:r>
    </w:p>
    <w:p w:rsidR="00050E54" w:rsidRDefault="00050E54" w:rsidP="009507D5">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4552950" cy="2590800"/>
            <wp:effectExtent l="19050" t="1905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2590800"/>
                    </a:xfrm>
                    <a:prstGeom prst="rect">
                      <a:avLst/>
                    </a:prstGeom>
                    <a:noFill/>
                    <a:ln>
                      <a:solidFill>
                        <a:schemeClr val="tx1"/>
                      </a:solidFill>
                    </a:ln>
                  </pic:spPr>
                </pic:pic>
              </a:graphicData>
            </a:graphic>
          </wp:inline>
        </w:drawing>
      </w:r>
    </w:p>
    <w:p w:rsidR="009750D6" w:rsidRDefault="009750D6" w:rsidP="009507D5">
      <w:pPr>
        <w:pStyle w:val="Prrafodelista"/>
        <w:ind w:left="1440"/>
        <w:jc w:val="both"/>
        <w:rPr>
          <w:rFonts w:ascii="Tahoma" w:hAnsi="Tahoma" w:cs="Tahoma"/>
          <w:sz w:val="26"/>
          <w:szCs w:val="26"/>
          <w:lang w:val="es-ES"/>
        </w:rPr>
      </w:pPr>
    </w:p>
    <w:p w:rsidR="009750D6" w:rsidRDefault="009750D6" w:rsidP="009507D5">
      <w:pPr>
        <w:pStyle w:val="Prrafodelista"/>
        <w:ind w:left="1440"/>
        <w:jc w:val="both"/>
        <w:rPr>
          <w:rFonts w:ascii="Tahoma" w:hAnsi="Tahoma" w:cs="Tahoma"/>
          <w:sz w:val="26"/>
          <w:szCs w:val="26"/>
          <w:lang w:val="es-ES"/>
        </w:rPr>
      </w:pPr>
    </w:p>
    <w:p w:rsidR="00A600A3" w:rsidRDefault="00AA3687" w:rsidP="00A600A3">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 xml:space="preserve">Además de corregir los errores deberás eliminar también aquellos avisos que nos pueda indicar </w:t>
      </w:r>
      <w:proofErr w:type="spellStart"/>
      <w:r>
        <w:rPr>
          <w:rFonts w:ascii="Tahoma" w:hAnsi="Tahoma" w:cs="Tahoma"/>
          <w:sz w:val="26"/>
          <w:szCs w:val="26"/>
          <w:lang w:val="es-ES"/>
        </w:rPr>
        <w:t>NetBeans</w:t>
      </w:r>
      <w:proofErr w:type="spellEnd"/>
      <w:r>
        <w:rPr>
          <w:rFonts w:ascii="Tahoma" w:hAnsi="Tahoma" w:cs="Tahoma"/>
          <w:sz w:val="26"/>
          <w:szCs w:val="26"/>
          <w:lang w:val="es-ES"/>
        </w:rPr>
        <w:t>.</w:t>
      </w:r>
    </w:p>
    <w:p w:rsidR="00050E54" w:rsidRDefault="00050E54" w:rsidP="00050E54">
      <w:pPr>
        <w:pStyle w:val="Prrafodelista"/>
        <w:ind w:left="1440"/>
        <w:jc w:val="both"/>
        <w:rPr>
          <w:rFonts w:ascii="Tahoma" w:hAnsi="Tahoma" w:cs="Tahoma"/>
          <w:sz w:val="26"/>
          <w:szCs w:val="26"/>
          <w:lang w:val="es-ES"/>
        </w:rPr>
      </w:pPr>
      <w:r>
        <w:rPr>
          <w:rFonts w:ascii="Tahoma" w:hAnsi="Tahoma" w:cs="Tahoma"/>
          <w:noProof/>
          <w:sz w:val="26"/>
          <w:szCs w:val="26"/>
          <w:lang w:val="es-ES" w:eastAsia="es-ES"/>
        </w:rPr>
        <w:lastRenderedPageBreak/>
        <w:drawing>
          <wp:inline distT="0" distB="0" distL="0" distR="0">
            <wp:extent cx="4352925" cy="2176463"/>
            <wp:effectExtent l="19050" t="1905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6877" cy="2183439"/>
                    </a:xfrm>
                    <a:prstGeom prst="rect">
                      <a:avLst/>
                    </a:prstGeom>
                    <a:noFill/>
                    <a:ln>
                      <a:solidFill>
                        <a:schemeClr val="tx1"/>
                      </a:solidFill>
                    </a:ln>
                  </pic:spPr>
                </pic:pic>
              </a:graphicData>
            </a:graphic>
          </wp:inline>
        </w:drawing>
      </w:r>
    </w:p>
    <w:p w:rsidR="007C612E" w:rsidRDefault="007C612E" w:rsidP="00050E54">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800210" cy="3028950"/>
            <wp:effectExtent l="19050" t="19050" r="1016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3938" cy="3031922"/>
                    </a:xfrm>
                    <a:prstGeom prst="rect">
                      <a:avLst/>
                    </a:prstGeom>
                    <a:noFill/>
                    <a:ln>
                      <a:solidFill>
                        <a:schemeClr val="tx1"/>
                      </a:solidFill>
                    </a:ln>
                  </pic:spPr>
                </pic:pic>
              </a:graphicData>
            </a:graphic>
          </wp:inline>
        </w:drawing>
      </w:r>
    </w:p>
    <w:p w:rsidR="00F973D7" w:rsidRDefault="00F973D7" w:rsidP="00F973D7">
      <w:pPr>
        <w:pStyle w:val="Prrafodelista"/>
        <w:ind w:left="1440"/>
        <w:jc w:val="both"/>
        <w:rPr>
          <w:rFonts w:ascii="Tahoma" w:hAnsi="Tahoma" w:cs="Tahoma"/>
          <w:sz w:val="26"/>
          <w:szCs w:val="26"/>
          <w:lang w:val="es-ES"/>
        </w:rPr>
      </w:pPr>
    </w:p>
    <w:p w:rsidR="00A81A80" w:rsidRPr="000003DD" w:rsidRDefault="00743E04" w:rsidP="0040722F">
      <w:pPr>
        <w:pStyle w:val="Prrafodelista"/>
        <w:numPr>
          <w:ilvl w:val="0"/>
          <w:numId w:val="2"/>
        </w:numPr>
        <w:jc w:val="both"/>
        <w:rPr>
          <w:rFonts w:ascii="Tahoma" w:hAnsi="Tahoma" w:cs="Tahoma"/>
          <w:sz w:val="26"/>
          <w:szCs w:val="26"/>
          <w:lang w:val="es-ES"/>
        </w:rPr>
      </w:pPr>
      <w:r w:rsidRPr="00743E04">
        <w:rPr>
          <w:rFonts w:ascii="Tahoma" w:hAnsi="Tahoma" w:cs="Tahoma"/>
          <w:sz w:val="26"/>
          <w:szCs w:val="26"/>
          <w:lang w:val="es-ES"/>
        </w:rPr>
        <w:t>Joda Time es un API Java que permite trabajar con fechas de una forma más sencilla, potente y eficiente que el API estándar de fechas de Java.</w:t>
      </w:r>
      <w:r>
        <w:rPr>
          <w:rFonts w:ascii="Tahoma" w:hAnsi="Tahoma" w:cs="Tahoma"/>
          <w:sz w:val="26"/>
          <w:szCs w:val="26"/>
          <w:lang w:val="es-ES"/>
        </w:rPr>
        <w:t xml:space="preserve"> Especialmente a la hora de trabajar con intervalos. Vamos a crear un nuevo proyecto para usar esta librería</w:t>
      </w:r>
      <w:r w:rsidR="00870ACB">
        <w:rPr>
          <w:rFonts w:ascii="Tahoma" w:hAnsi="Tahoma" w:cs="Tahoma"/>
          <w:sz w:val="26"/>
          <w:szCs w:val="26"/>
          <w:lang w:val="es-ES"/>
        </w:rPr>
        <w:t xml:space="preserve"> (adjunta a la tarea)</w:t>
      </w:r>
      <w:r>
        <w:rPr>
          <w:rFonts w:ascii="Tahoma" w:hAnsi="Tahoma" w:cs="Tahoma"/>
          <w:sz w:val="26"/>
          <w:szCs w:val="26"/>
          <w:lang w:val="es-ES"/>
        </w:rPr>
        <w:t xml:space="preserve"> y </w:t>
      </w:r>
      <w:r w:rsidR="00870ACB">
        <w:rPr>
          <w:rFonts w:ascii="Tahoma" w:hAnsi="Tahoma" w:cs="Tahoma"/>
          <w:sz w:val="26"/>
          <w:szCs w:val="26"/>
          <w:lang w:val="es-ES"/>
        </w:rPr>
        <w:t>añade</w:t>
      </w:r>
      <w:r>
        <w:rPr>
          <w:rFonts w:ascii="Tahoma" w:hAnsi="Tahoma" w:cs="Tahoma"/>
          <w:sz w:val="26"/>
          <w:szCs w:val="26"/>
          <w:lang w:val="es-ES"/>
        </w:rPr>
        <w:t xml:space="preserve"> el siguiente código</w:t>
      </w:r>
      <w:r w:rsidR="002B04F6">
        <w:rPr>
          <w:rFonts w:ascii="Tahoma" w:hAnsi="Tahoma" w:cs="Tahoma"/>
          <w:sz w:val="26"/>
          <w:szCs w:val="26"/>
          <w:lang w:val="es-ES"/>
        </w:rPr>
        <w:t xml:space="preserve"> (se puede añadir directamente en el </w:t>
      </w:r>
      <w:proofErr w:type="spellStart"/>
      <w:r w:rsidR="002B04F6">
        <w:rPr>
          <w:rFonts w:ascii="Tahoma" w:hAnsi="Tahoma" w:cs="Tahoma"/>
          <w:sz w:val="26"/>
          <w:szCs w:val="26"/>
          <w:lang w:val="es-ES"/>
        </w:rPr>
        <w:t>main</w:t>
      </w:r>
      <w:proofErr w:type="spellEnd"/>
      <w:r w:rsidR="002B04F6">
        <w:rPr>
          <w:rFonts w:ascii="Tahoma" w:hAnsi="Tahoma" w:cs="Tahoma"/>
          <w:sz w:val="26"/>
          <w:szCs w:val="26"/>
          <w:lang w:val="es-ES"/>
        </w:rPr>
        <w:t>)</w:t>
      </w:r>
      <w:r>
        <w:rPr>
          <w:rFonts w:ascii="Tahoma" w:hAnsi="Tahoma" w:cs="Tahoma"/>
          <w:sz w:val="26"/>
          <w:szCs w:val="26"/>
          <w:lang w:val="es-ES"/>
        </w:rPr>
        <w:t>:</w:t>
      </w:r>
    </w:p>
    <w:p w:rsidR="002B04F6" w:rsidRPr="002E6C34" w:rsidRDefault="002B04F6" w:rsidP="002B04F6">
      <w:pPr>
        <w:pStyle w:val="Prrafodelista"/>
        <w:ind w:left="1440"/>
        <w:jc w:val="both"/>
        <w:rPr>
          <w:rFonts w:ascii="Tahoma" w:hAnsi="Tahoma" w:cs="Tahoma"/>
          <w:i/>
          <w:sz w:val="26"/>
          <w:szCs w:val="26"/>
          <w:lang w:val="en-US"/>
        </w:rPr>
      </w:pPr>
      <w:proofErr w:type="spellStart"/>
      <w:r w:rsidRPr="002E6C34">
        <w:rPr>
          <w:rFonts w:ascii="Tahoma" w:hAnsi="Tahoma" w:cs="Tahoma"/>
          <w:i/>
          <w:sz w:val="26"/>
          <w:szCs w:val="26"/>
          <w:lang w:val="en-US"/>
        </w:rPr>
        <w:t>DateTime</w:t>
      </w:r>
      <w:proofErr w:type="spellEnd"/>
      <w:r w:rsidRPr="002E6C34">
        <w:rPr>
          <w:rFonts w:ascii="Tahoma" w:hAnsi="Tahoma" w:cs="Tahoma"/>
          <w:i/>
          <w:sz w:val="26"/>
          <w:szCs w:val="26"/>
          <w:lang w:val="en-US"/>
        </w:rPr>
        <w:t xml:space="preserve"> date1 = new </w:t>
      </w:r>
      <w:proofErr w:type="spellStart"/>
      <w:proofErr w:type="gramStart"/>
      <w:r w:rsidRPr="002E6C34">
        <w:rPr>
          <w:rFonts w:ascii="Tahoma" w:hAnsi="Tahoma" w:cs="Tahoma"/>
          <w:i/>
          <w:sz w:val="26"/>
          <w:szCs w:val="26"/>
          <w:lang w:val="en-US"/>
        </w:rPr>
        <w:t>DateTime</w:t>
      </w:r>
      <w:proofErr w:type="spellEnd"/>
      <w:r w:rsidRPr="002E6C34">
        <w:rPr>
          <w:rFonts w:ascii="Tahoma" w:hAnsi="Tahoma" w:cs="Tahoma"/>
          <w:i/>
          <w:sz w:val="26"/>
          <w:szCs w:val="26"/>
          <w:lang w:val="en-US"/>
        </w:rPr>
        <w:t>(</w:t>
      </w:r>
      <w:proofErr w:type="gramEnd"/>
      <w:r w:rsidRPr="002E6C34">
        <w:rPr>
          <w:rFonts w:ascii="Tahoma" w:hAnsi="Tahoma" w:cs="Tahoma"/>
          <w:i/>
          <w:sz w:val="26"/>
          <w:szCs w:val="26"/>
          <w:lang w:val="en-US"/>
        </w:rPr>
        <w:t>);</w:t>
      </w:r>
    </w:p>
    <w:p w:rsidR="002B04F6" w:rsidRPr="002E6C34" w:rsidRDefault="002B04F6" w:rsidP="002B04F6">
      <w:pPr>
        <w:pStyle w:val="Prrafodelista"/>
        <w:ind w:left="1440"/>
        <w:jc w:val="both"/>
        <w:rPr>
          <w:rFonts w:ascii="Tahoma" w:hAnsi="Tahoma" w:cs="Tahoma"/>
          <w:i/>
          <w:sz w:val="26"/>
          <w:szCs w:val="26"/>
          <w:lang w:val="en-US"/>
        </w:rPr>
      </w:pPr>
      <w:proofErr w:type="spellStart"/>
      <w:r w:rsidRPr="002E6C34">
        <w:rPr>
          <w:rFonts w:ascii="Tahoma" w:hAnsi="Tahoma" w:cs="Tahoma"/>
          <w:i/>
          <w:sz w:val="26"/>
          <w:szCs w:val="26"/>
          <w:lang w:val="en-US"/>
        </w:rPr>
        <w:t>System.out.println</w:t>
      </w:r>
      <w:proofErr w:type="spellEnd"/>
      <w:r w:rsidRPr="002E6C34">
        <w:rPr>
          <w:rFonts w:ascii="Tahoma" w:hAnsi="Tahoma" w:cs="Tahoma"/>
          <w:i/>
          <w:sz w:val="26"/>
          <w:szCs w:val="26"/>
          <w:lang w:val="en-US"/>
        </w:rPr>
        <w:t>(date1);</w:t>
      </w:r>
    </w:p>
    <w:p w:rsidR="002B04F6" w:rsidRPr="002E6C34" w:rsidRDefault="002B04F6" w:rsidP="002B04F6">
      <w:pPr>
        <w:pStyle w:val="Prrafodelista"/>
        <w:ind w:left="1440"/>
        <w:jc w:val="both"/>
        <w:rPr>
          <w:rFonts w:ascii="Tahoma" w:hAnsi="Tahoma" w:cs="Tahoma"/>
          <w:i/>
          <w:sz w:val="26"/>
          <w:szCs w:val="26"/>
          <w:lang w:val="en-US"/>
        </w:rPr>
      </w:pPr>
    </w:p>
    <w:p w:rsidR="002B04F6" w:rsidRPr="00870ACB" w:rsidRDefault="002B04F6" w:rsidP="002B04F6">
      <w:pPr>
        <w:pStyle w:val="Prrafodelista"/>
        <w:ind w:left="1440"/>
        <w:jc w:val="both"/>
        <w:rPr>
          <w:rFonts w:ascii="Tahoma" w:hAnsi="Tahoma" w:cs="Tahoma"/>
          <w:i/>
          <w:sz w:val="26"/>
          <w:szCs w:val="26"/>
          <w:lang w:val="es-ES"/>
        </w:rPr>
      </w:pPr>
      <w:r w:rsidRPr="00870ACB">
        <w:rPr>
          <w:rFonts w:ascii="Tahoma" w:hAnsi="Tahoma" w:cs="Tahoma"/>
          <w:i/>
          <w:sz w:val="26"/>
          <w:szCs w:val="26"/>
          <w:lang w:val="es-ES"/>
        </w:rPr>
        <w:t xml:space="preserve">// Imprime tu fecha de cumpleaños </w:t>
      </w:r>
    </w:p>
    <w:p w:rsidR="002B04F6" w:rsidRPr="00CE62D2" w:rsidRDefault="002B04F6" w:rsidP="002B04F6">
      <w:pPr>
        <w:pStyle w:val="Prrafodelista"/>
        <w:ind w:left="1440"/>
        <w:jc w:val="both"/>
        <w:rPr>
          <w:rFonts w:ascii="Tahoma" w:hAnsi="Tahoma" w:cs="Tahoma"/>
          <w:i/>
          <w:sz w:val="26"/>
          <w:szCs w:val="26"/>
        </w:rPr>
      </w:pPr>
      <w:proofErr w:type="spellStart"/>
      <w:r w:rsidRPr="00CE62D2">
        <w:rPr>
          <w:rFonts w:ascii="Tahoma" w:hAnsi="Tahoma" w:cs="Tahoma"/>
          <w:i/>
          <w:sz w:val="26"/>
          <w:szCs w:val="26"/>
        </w:rPr>
        <w:t>DateTime</w:t>
      </w:r>
      <w:proofErr w:type="spellEnd"/>
      <w:r w:rsidRPr="00CE62D2">
        <w:rPr>
          <w:rFonts w:ascii="Tahoma" w:hAnsi="Tahoma" w:cs="Tahoma"/>
          <w:i/>
          <w:sz w:val="26"/>
          <w:szCs w:val="26"/>
        </w:rPr>
        <w:t xml:space="preserve"> date2 = new </w:t>
      </w:r>
      <w:proofErr w:type="spellStart"/>
      <w:proofErr w:type="gramStart"/>
      <w:r w:rsidRPr="00CE62D2">
        <w:rPr>
          <w:rFonts w:ascii="Tahoma" w:hAnsi="Tahoma" w:cs="Tahoma"/>
          <w:i/>
          <w:sz w:val="26"/>
          <w:szCs w:val="26"/>
        </w:rPr>
        <w:t>DateTime</w:t>
      </w:r>
      <w:proofErr w:type="spellEnd"/>
      <w:r w:rsidRPr="00CE62D2">
        <w:rPr>
          <w:rFonts w:ascii="Tahoma" w:hAnsi="Tahoma" w:cs="Tahoma"/>
          <w:i/>
          <w:sz w:val="26"/>
          <w:szCs w:val="26"/>
        </w:rPr>
        <w:t>(</w:t>
      </w:r>
      <w:proofErr w:type="gramEnd"/>
      <w:r w:rsidRPr="00CE62D2">
        <w:rPr>
          <w:rFonts w:ascii="Tahoma" w:hAnsi="Tahoma" w:cs="Tahoma"/>
          <w:i/>
          <w:sz w:val="26"/>
          <w:szCs w:val="26"/>
        </w:rPr>
        <w:t>);</w:t>
      </w:r>
    </w:p>
    <w:p w:rsidR="002B04F6" w:rsidRPr="002E6C34" w:rsidRDefault="002B04F6" w:rsidP="002B04F6">
      <w:pPr>
        <w:pStyle w:val="Prrafodelista"/>
        <w:ind w:left="1440"/>
        <w:jc w:val="both"/>
        <w:rPr>
          <w:rFonts w:ascii="Tahoma" w:hAnsi="Tahoma" w:cs="Tahoma"/>
          <w:i/>
          <w:sz w:val="26"/>
          <w:szCs w:val="26"/>
          <w:lang w:val="en-US"/>
        </w:rPr>
      </w:pPr>
      <w:r w:rsidRPr="002E6C34">
        <w:rPr>
          <w:rFonts w:ascii="Tahoma" w:hAnsi="Tahoma" w:cs="Tahoma"/>
          <w:i/>
          <w:sz w:val="26"/>
          <w:szCs w:val="26"/>
          <w:lang w:val="en-US"/>
        </w:rPr>
        <w:t xml:space="preserve">date2 = new </w:t>
      </w:r>
      <w:proofErr w:type="spellStart"/>
      <w:proofErr w:type="gramStart"/>
      <w:r w:rsidRPr="002E6C34">
        <w:rPr>
          <w:rFonts w:ascii="Tahoma" w:hAnsi="Tahoma" w:cs="Tahoma"/>
          <w:i/>
          <w:sz w:val="26"/>
          <w:szCs w:val="26"/>
          <w:lang w:val="en-US"/>
        </w:rPr>
        <w:t>DateTime</w:t>
      </w:r>
      <w:proofErr w:type="spellEnd"/>
      <w:r w:rsidRPr="002E6C34">
        <w:rPr>
          <w:rFonts w:ascii="Tahoma" w:hAnsi="Tahoma" w:cs="Tahoma"/>
          <w:i/>
          <w:sz w:val="26"/>
          <w:szCs w:val="26"/>
          <w:lang w:val="en-US"/>
        </w:rPr>
        <w:t>(</w:t>
      </w:r>
      <w:proofErr w:type="gramEnd"/>
      <w:r w:rsidRPr="002E6C34">
        <w:rPr>
          <w:rFonts w:ascii="Tahoma" w:hAnsi="Tahoma" w:cs="Tahoma"/>
          <w:i/>
          <w:sz w:val="26"/>
          <w:szCs w:val="26"/>
          <w:lang w:val="en-US"/>
        </w:rPr>
        <w:t>"2000-12-30");</w:t>
      </w:r>
    </w:p>
    <w:p w:rsidR="002B04F6" w:rsidRPr="00CE62D2" w:rsidRDefault="002B04F6" w:rsidP="002B04F6">
      <w:pPr>
        <w:pStyle w:val="Prrafodelista"/>
        <w:ind w:left="1440"/>
        <w:jc w:val="both"/>
        <w:rPr>
          <w:rFonts w:ascii="Tahoma" w:hAnsi="Tahoma" w:cs="Tahoma"/>
          <w:i/>
          <w:sz w:val="26"/>
          <w:szCs w:val="26"/>
          <w:lang w:val="en-US"/>
        </w:rPr>
      </w:pPr>
      <w:proofErr w:type="spellStart"/>
      <w:r w:rsidRPr="00CE62D2">
        <w:rPr>
          <w:rFonts w:ascii="Tahoma" w:hAnsi="Tahoma" w:cs="Tahoma"/>
          <w:i/>
          <w:sz w:val="26"/>
          <w:szCs w:val="26"/>
          <w:lang w:val="en-US"/>
        </w:rPr>
        <w:t>System.out.println</w:t>
      </w:r>
      <w:proofErr w:type="spellEnd"/>
      <w:r w:rsidRPr="00CE62D2">
        <w:rPr>
          <w:rFonts w:ascii="Tahoma" w:hAnsi="Tahoma" w:cs="Tahoma"/>
          <w:i/>
          <w:sz w:val="26"/>
          <w:szCs w:val="26"/>
          <w:lang w:val="en-US"/>
        </w:rPr>
        <w:t>(date2);</w:t>
      </w:r>
    </w:p>
    <w:p w:rsidR="002B04F6" w:rsidRPr="00CE62D2" w:rsidRDefault="002B04F6" w:rsidP="002B04F6">
      <w:pPr>
        <w:pStyle w:val="Prrafodelista"/>
        <w:ind w:left="1440"/>
        <w:jc w:val="both"/>
        <w:rPr>
          <w:rFonts w:ascii="Tahoma" w:hAnsi="Tahoma" w:cs="Tahoma"/>
          <w:i/>
          <w:sz w:val="26"/>
          <w:szCs w:val="26"/>
          <w:lang w:val="en-US"/>
        </w:rPr>
      </w:pPr>
    </w:p>
    <w:p w:rsidR="002B04F6" w:rsidRPr="00870ACB" w:rsidRDefault="002B04F6" w:rsidP="002B04F6">
      <w:pPr>
        <w:pStyle w:val="Prrafodelista"/>
        <w:ind w:left="1440"/>
        <w:jc w:val="both"/>
        <w:rPr>
          <w:rFonts w:ascii="Tahoma" w:hAnsi="Tahoma" w:cs="Tahoma"/>
          <w:i/>
          <w:sz w:val="26"/>
          <w:szCs w:val="26"/>
          <w:lang w:val="es-ES"/>
        </w:rPr>
      </w:pPr>
      <w:r w:rsidRPr="00870ACB">
        <w:rPr>
          <w:rFonts w:ascii="Tahoma" w:hAnsi="Tahoma" w:cs="Tahoma"/>
          <w:i/>
          <w:sz w:val="26"/>
          <w:szCs w:val="26"/>
          <w:lang w:val="es-ES"/>
        </w:rPr>
        <w:t>// Imprime la fecha actual pero metida por ti a mano</w:t>
      </w:r>
    </w:p>
    <w:p w:rsidR="002B04F6" w:rsidRPr="00870ACB" w:rsidRDefault="002B04F6" w:rsidP="002B04F6">
      <w:pPr>
        <w:pStyle w:val="Prrafodelista"/>
        <w:ind w:left="1440"/>
        <w:jc w:val="both"/>
        <w:rPr>
          <w:rFonts w:ascii="Tahoma" w:hAnsi="Tahoma" w:cs="Tahoma"/>
          <w:i/>
          <w:sz w:val="26"/>
          <w:szCs w:val="26"/>
          <w:lang w:val="en-US"/>
        </w:rPr>
      </w:pPr>
      <w:proofErr w:type="spellStart"/>
      <w:r w:rsidRPr="00870ACB">
        <w:rPr>
          <w:rFonts w:ascii="Tahoma" w:hAnsi="Tahoma" w:cs="Tahoma"/>
          <w:i/>
          <w:sz w:val="26"/>
          <w:szCs w:val="26"/>
          <w:lang w:val="en-US"/>
        </w:rPr>
        <w:t>DateTime</w:t>
      </w:r>
      <w:proofErr w:type="spellEnd"/>
      <w:r w:rsidRPr="00870ACB">
        <w:rPr>
          <w:rFonts w:ascii="Tahoma" w:hAnsi="Tahoma" w:cs="Tahoma"/>
          <w:i/>
          <w:sz w:val="26"/>
          <w:szCs w:val="26"/>
          <w:lang w:val="en-US"/>
        </w:rPr>
        <w:t xml:space="preserve"> date3 = new </w:t>
      </w:r>
      <w:proofErr w:type="spellStart"/>
      <w:proofErr w:type="gramStart"/>
      <w:r w:rsidRPr="00870ACB">
        <w:rPr>
          <w:rFonts w:ascii="Tahoma" w:hAnsi="Tahoma" w:cs="Tahoma"/>
          <w:i/>
          <w:sz w:val="26"/>
          <w:szCs w:val="26"/>
          <w:lang w:val="en-US"/>
        </w:rPr>
        <w:t>DateTime</w:t>
      </w:r>
      <w:proofErr w:type="spellEnd"/>
      <w:r w:rsidRPr="00870ACB">
        <w:rPr>
          <w:rFonts w:ascii="Tahoma" w:hAnsi="Tahoma" w:cs="Tahoma"/>
          <w:i/>
          <w:sz w:val="26"/>
          <w:szCs w:val="26"/>
          <w:lang w:val="en-US"/>
        </w:rPr>
        <w:t>(</w:t>
      </w:r>
      <w:proofErr w:type="gramEnd"/>
      <w:r w:rsidRPr="00870ACB">
        <w:rPr>
          <w:rFonts w:ascii="Tahoma" w:hAnsi="Tahoma" w:cs="Tahoma"/>
          <w:i/>
          <w:sz w:val="26"/>
          <w:szCs w:val="26"/>
          <w:lang w:val="en-US"/>
        </w:rPr>
        <w:t>);</w:t>
      </w:r>
    </w:p>
    <w:p w:rsidR="002B04F6" w:rsidRPr="00870ACB" w:rsidRDefault="002B04F6" w:rsidP="002B04F6">
      <w:pPr>
        <w:pStyle w:val="Prrafodelista"/>
        <w:ind w:left="1440"/>
        <w:jc w:val="both"/>
        <w:rPr>
          <w:rFonts w:ascii="Tahoma" w:hAnsi="Tahoma" w:cs="Tahoma"/>
          <w:i/>
          <w:sz w:val="26"/>
          <w:szCs w:val="26"/>
          <w:lang w:val="en-US"/>
        </w:rPr>
      </w:pPr>
      <w:r w:rsidRPr="00870ACB">
        <w:rPr>
          <w:rFonts w:ascii="Tahoma" w:hAnsi="Tahoma" w:cs="Tahoma"/>
          <w:i/>
          <w:sz w:val="26"/>
          <w:szCs w:val="26"/>
          <w:lang w:val="en-US"/>
        </w:rPr>
        <w:t xml:space="preserve">date3 = new </w:t>
      </w:r>
      <w:proofErr w:type="spellStart"/>
      <w:proofErr w:type="gramStart"/>
      <w:r w:rsidRPr="00870ACB">
        <w:rPr>
          <w:rFonts w:ascii="Tahoma" w:hAnsi="Tahoma" w:cs="Tahoma"/>
          <w:i/>
          <w:sz w:val="26"/>
          <w:szCs w:val="26"/>
          <w:lang w:val="en-US"/>
        </w:rPr>
        <w:t>DateTime</w:t>
      </w:r>
      <w:proofErr w:type="spellEnd"/>
      <w:r w:rsidRPr="00870ACB">
        <w:rPr>
          <w:rFonts w:ascii="Tahoma" w:hAnsi="Tahoma" w:cs="Tahoma"/>
          <w:i/>
          <w:sz w:val="26"/>
          <w:szCs w:val="26"/>
          <w:lang w:val="en-US"/>
        </w:rPr>
        <w:t>(</w:t>
      </w:r>
      <w:proofErr w:type="gramEnd"/>
      <w:r w:rsidRPr="00870ACB">
        <w:rPr>
          <w:rFonts w:ascii="Tahoma" w:hAnsi="Tahoma" w:cs="Tahoma"/>
          <w:i/>
          <w:sz w:val="26"/>
          <w:szCs w:val="26"/>
          <w:lang w:val="en-US"/>
        </w:rPr>
        <w:t xml:space="preserve">"2018-11-30"); </w:t>
      </w:r>
    </w:p>
    <w:p w:rsidR="00870ACB" w:rsidRDefault="002B04F6" w:rsidP="00870ACB">
      <w:pPr>
        <w:pStyle w:val="Prrafodelista"/>
        <w:ind w:left="1440"/>
        <w:jc w:val="both"/>
        <w:rPr>
          <w:rFonts w:ascii="Tahoma" w:hAnsi="Tahoma" w:cs="Tahoma"/>
          <w:i/>
          <w:sz w:val="26"/>
          <w:szCs w:val="26"/>
          <w:lang w:val="es-ES"/>
        </w:rPr>
      </w:pPr>
      <w:proofErr w:type="spellStart"/>
      <w:r w:rsidRPr="00870ACB">
        <w:rPr>
          <w:rFonts w:ascii="Tahoma" w:hAnsi="Tahoma" w:cs="Tahoma"/>
          <w:i/>
          <w:sz w:val="26"/>
          <w:szCs w:val="26"/>
          <w:lang w:val="es-ES"/>
        </w:rPr>
        <w:lastRenderedPageBreak/>
        <w:t>System.out.println</w:t>
      </w:r>
      <w:proofErr w:type="spellEnd"/>
      <w:r w:rsidRPr="00870ACB">
        <w:rPr>
          <w:rFonts w:ascii="Tahoma" w:hAnsi="Tahoma" w:cs="Tahoma"/>
          <w:i/>
          <w:sz w:val="26"/>
          <w:szCs w:val="26"/>
          <w:lang w:val="es-ES"/>
        </w:rPr>
        <w:t>(date3);</w:t>
      </w:r>
    </w:p>
    <w:p w:rsidR="00870ACB" w:rsidRDefault="00870ACB" w:rsidP="00870ACB">
      <w:pPr>
        <w:pStyle w:val="Prrafodelista"/>
        <w:ind w:left="1440"/>
        <w:jc w:val="both"/>
        <w:rPr>
          <w:rFonts w:ascii="Tahoma" w:hAnsi="Tahoma" w:cs="Tahoma"/>
          <w:i/>
          <w:sz w:val="26"/>
          <w:szCs w:val="26"/>
          <w:lang w:val="es-ES"/>
        </w:rPr>
      </w:pPr>
    </w:p>
    <w:p w:rsidR="007C612E" w:rsidRPr="007C612E" w:rsidRDefault="00870ACB" w:rsidP="007C612E">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Ejecuta ese código y muestra un pantallazo de lo que muestra por consola</w:t>
      </w:r>
    </w:p>
    <w:p w:rsidR="00870ACB" w:rsidRDefault="00870ACB" w:rsidP="00870ACB">
      <w:pPr>
        <w:pStyle w:val="Prrafodelista"/>
        <w:numPr>
          <w:ilvl w:val="1"/>
          <w:numId w:val="2"/>
        </w:numPr>
        <w:jc w:val="both"/>
        <w:rPr>
          <w:rFonts w:ascii="Tahoma" w:hAnsi="Tahoma" w:cs="Tahoma"/>
          <w:sz w:val="26"/>
          <w:szCs w:val="26"/>
          <w:lang w:val="es-ES"/>
        </w:rPr>
      </w:pPr>
      <w:r>
        <w:rPr>
          <w:rFonts w:ascii="Tahoma" w:hAnsi="Tahoma" w:cs="Tahoma"/>
          <w:sz w:val="26"/>
          <w:szCs w:val="26"/>
          <w:lang w:val="es-ES"/>
        </w:rPr>
        <w:t>¿Has tenido que añadir algo? ¿Por qué?</w:t>
      </w:r>
    </w:p>
    <w:p w:rsidR="007C612E" w:rsidRDefault="007C612E" w:rsidP="007C612E">
      <w:pPr>
        <w:ind w:left="1416"/>
        <w:rPr>
          <w:lang w:val="es-ES"/>
        </w:rPr>
      </w:pPr>
      <w:r>
        <w:rPr>
          <w:lang w:val="es-ES"/>
        </w:rPr>
        <w:t>He tenido que añadir la librería al proyecto y después importar la clase</w:t>
      </w:r>
      <w:r w:rsidR="000C38B6">
        <w:rPr>
          <w:lang w:val="es-ES"/>
        </w:rPr>
        <w:t xml:space="preserve"> </w:t>
      </w:r>
      <w:proofErr w:type="spellStart"/>
      <w:r w:rsidR="000C38B6">
        <w:rPr>
          <w:lang w:val="es-ES"/>
        </w:rPr>
        <w:t>DateTime</w:t>
      </w:r>
      <w:proofErr w:type="spellEnd"/>
      <w:r w:rsidR="000C38B6">
        <w:rPr>
          <w:lang w:val="es-ES"/>
        </w:rPr>
        <w:t xml:space="preserve"> de la librería</w:t>
      </w:r>
      <w:r w:rsidR="000003DD">
        <w:rPr>
          <w:lang w:val="es-ES"/>
        </w:rPr>
        <w:t xml:space="preserve"> porque si no clase no se podía usar y daba error.</w:t>
      </w:r>
    </w:p>
    <w:p w:rsidR="007C612E" w:rsidRDefault="007C612E" w:rsidP="007C612E">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14:anchorId="4F2EB3C1" wp14:editId="4DB2D558">
            <wp:extent cx="1514475" cy="1293742"/>
            <wp:effectExtent l="19050" t="19050" r="9525" b="209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6455" cy="1312519"/>
                    </a:xfrm>
                    <a:prstGeom prst="rect">
                      <a:avLst/>
                    </a:prstGeom>
                    <a:noFill/>
                    <a:ln>
                      <a:solidFill>
                        <a:schemeClr val="tx1"/>
                      </a:solidFill>
                    </a:ln>
                  </pic:spPr>
                </pic:pic>
              </a:graphicData>
            </a:graphic>
          </wp:inline>
        </w:drawing>
      </w:r>
      <w:r w:rsidR="000C38B6">
        <w:rPr>
          <w:rFonts w:ascii="Tahoma" w:hAnsi="Tahoma" w:cs="Tahoma"/>
          <w:noProof/>
          <w:sz w:val="26"/>
          <w:szCs w:val="26"/>
          <w:lang w:val="es-ES" w:eastAsia="es-ES"/>
        </w:rPr>
        <w:drawing>
          <wp:inline distT="0" distB="0" distL="0" distR="0">
            <wp:extent cx="2731199" cy="847090"/>
            <wp:effectExtent l="19050" t="19050" r="12065"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515" cy="885337"/>
                    </a:xfrm>
                    <a:prstGeom prst="rect">
                      <a:avLst/>
                    </a:prstGeom>
                    <a:noFill/>
                    <a:ln>
                      <a:solidFill>
                        <a:schemeClr val="tx1"/>
                      </a:solidFill>
                    </a:ln>
                  </pic:spPr>
                </pic:pic>
              </a:graphicData>
            </a:graphic>
          </wp:inline>
        </w:drawing>
      </w:r>
    </w:p>
    <w:p w:rsidR="000C38B6" w:rsidRDefault="000C38B6" w:rsidP="007C612E">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390900" cy="2656998"/>
            <wp:effectExtent l="19050" t="19050" r="19050"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8143" cy="2662673"/>
                    </a:xfrm>
                    <a:prstGeom prst="rect">
                      <a:avLst/>
                    </a:prstGeom>
                    <a:noFill/>
                    <a:ln>
                      <a:solidFill>
                        <a:schemeClr val="tx1"/>
                      </a:solidFill>
                    </a:ln>
                  </pic:spPr>
                </pic:pic>
              </a:graphicData>
            </a:graphic>
          </wp:inline>
        </w:drawing>
      </w:r>
    </w:p>
    <w:p w:rsidR="00870ACB" w:rsidRPr="00A600A3" w:rsidRDefault="000003DD" w:rsidP="002B04F6">
      <w:pPr>
        <w:pStyle w:val="Prrafodelista"/>
        <w:ind w:left="1440"/>
        <w:jc w:val="both"/>
        <w:rPr>
          <w:rFonts w:ascii="Tahoma" w:hAnsi="Tahoma" w:cs="Tahoma"/>
          <w:sz w:val="26"/>
          <w:szCs w:val="26"/>
          <w:lang w:val="es-ES"/>
        </w:rPr>
      </w:pPr>
      <w:r>
        <w:rPr>
          <w:rFonts w:ascii="Tahoma" w:hAnsi="Tahoma" w:cs="Tahoma"/>
          <w:noProof/>
          <w:sz w:val="26"/>
          <w:szCs w:val="26"/>
          <w:lang w:val="es-ES" w:eastAsia="es-ES"/>
        </w:rPr>
        <w:drawing>
          <wp:inline distT="0" distB="0" distL="0" distR="0">
            <wp:extent cx="3419475" cy="1022789"/>
            <wp:effectExtent l="19050" t="19050" r="9525"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5817" cy="1039641"/>
                    </a:xfrm>
                    <a:prstGeom prst="rect">
                      <a:avLst/>
                    </a:prstGeom>
                    <a:noFill/>
                    <a:ln>
                      <a:solidFill>
                        <a:schemeClr val="tx1"/>
                      </a:solidFill>
                    </a:ln>
                  </pic:spPr>
                </pic:pic>
              </a:graphicData>
            </a:graphic>
          </wp:inline>
        </w:drawing>
      </w:r>
      <w:bookmarkStart w:id="0" w:name="_GoBack"/>
      <w:bookmarkEnd w:id="0"/>
    </w:p>
    <w:sectPr w:rsidR="00870ACB" w:rsidRPr="00A600A3" w:rsidSect="009C1027">
      <w:headerReference w:type="default" r:id="rId37"/>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DCF" w:rsidRDefault="006B2DCF" w:rsidP="00462001">
      <w:r>
        <w:separator/>
      </w:r>
    </w:p>
  </w:endnote>
  <w:endnote w:type="continuationSeparator" w:id="0">
    <w:p w:rsidR="006B2DCF" w:rsidRDefault="006B2DCF" w:rsidP="00462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DCF" w:rsidRDefault="006B2DCF" w:rsidP="00462001">
      <w:r>
        <w:separator/>
      </w:r>
    </w:p>
  </w:footnote>
  <w:footnote w:type="continuationSeparator" w:id="0">
    <w:p w:rsidR="006B2DCF" w:rsidRDefault="006B2DCF" w:rsidP="0046200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2001" w:rsidRDefault="00462001" w:rsidP="00462001">
    <w:pPr>
      <w:pStyle w:val="Encabezado"/>
      <w:jc w:val="center"/>
    </w:pPr>
  </w:p>
  <w:p w:rsidR="00462001" w:rsidRDefault="0046200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2F3F"/>
    <w:multiLevelType w:val="hybridMultilevel"/>
    <w:tmpl w:val="185CF3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152A1846"/>
    <w:multiLevelType w:val="multilevel"/>
    <w:tmpl w:val="CE5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B1C1F"/>
    <w:multiLevelType w:val="hybridMultilevel"/>
    <w:tmpl w:val="1A6E5C90"/>
    <w:lvl w:ilvl="0" w:tplc="0FB6100C">
      <w:numFmt w:val="bullet"/>
      <w:lvlText w:val=""/>
      <w:lvlJc w:val="left"/>
      <w:pPr>
        <w:ind w:left="1080" w:hanging="360"/>
      </w:pPr>
      <w:rPr>
        <w:rFonts w:ascii="Symbol" w:eastAsiaTheme="minorHAnsi" w:hAnsi="Symbol" w:cs="Tahoma"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15:restartNumberingAfterBreak="0">
    <w:nsid w:val="1A4570B3"/>
    <w:multiLevelType w:val="hybridMultilevel"/>
    <w:tmpl w:val="1FE033B2"/>
    <w:lvl w:ilvl="0" w:tplc="8A742E42">
      <w:start w:val="1"/>
      <w:numFmt w:val="low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4" w15:restartNumberingAfterBreak="0">
    <w:nsid w:val="1D9627B7"/>
    <w:multiLevelType w:val="hybridMultilevel"/>
    <w:tmpl w:val="81A29960"/>
    <w:lvl w:ilvl="0" w:tplc="BCD86544">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DA416CA"/>
    <w:multiLevelType w:val="hybridMultilevel"/>
    <w:tmpl w:val="DD98A30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33476C7E"/>
    <w:multiLevelType w:val="hybridMultilevel"/>
    <w:tmpl w:val="0DF253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D5C3F82"/>
    <w:multiLevelType w:val="hybridMultilevel"/>
    <w:tmpl w:val="D09808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45D25F57"/>
    <w:multiLevelType w:val="hybridMultilevel"/>
    <w:tmpl w:val="B948724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 w15:restartNumberingAfterBreak="0">
    <w:nsid w:val="488A299E"/>
    <w:multiLevelType w:val="hybridMultilevel"/>
    <w:tmpl w:val="3C62056E"/>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AF84521"/>
    <w:multiLevelType w:val="hybridMultilevel"/>
    <w:tmpl w:val="7A4C372C"/>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F9675D8"/>
    <w:multiLevelType w:val="hybridMultilevel"/>
    <w:tmpl w:val="9ECC9850"/>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2" w15:restartNumberingAfterBreak="0">
    <w:nsid w:val="58EA55A3"/>
    <w:multiLevelType w:val="multilevel"/>
    <w:tmpl w:val="244C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DE3037"/>
    <w:multiLevelType w:val="multilevel"/>
    <w:tmpl w:val="D4A0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0"/>
  </w:num>
  <w:num w:numId="4">
    <w:abstractNumId w:val="2"/>
  </w:num>
  <w:num w:numId="5">
    <w:abstractNumId w:val="3"/>
  </w:num>
  <w:num w:numId="6">
    <w:abstractNumId w:val="13"/>
  </w:num>
  <w:num w:numId="7">
    <w:abstractNumId w:val="0"/>
  </w:num>
  <w:num w:numId="8">
    <w:abstractNumId w:val="12"/>
  </w:num>
  <w:num w:numId="9">
    <w:abstractNumId w:val="11"/>
  </w:num>
  <w:num w:numId="10">
    <w:abstractNumId w:val="1"/>
  </w:num>
  <w:num w:numId="11">
    <w:abstractNumId w:val="5"/>
  </w:num>
  <w:num w:numId="12">
    <w:abstractNumId w:val="8"/>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34B"/>
    <w:rsid w:val="000003DD"/>
    <w:rsid w:val="00046FBB"/>
    <w:rsid w:val="00050E54"/>
    <w:rsid w:val="000C33A7"/>
    <w:rsid w:val="000C38B6"/>
    <w:rsid w:val="000C77B9"/>
    <w:rsid w:val="000D65D8"/>
    <w:rsid w:val="000F5E79"/>
    <w:rsid w:val="0010144D"/>
    <w:rsid w:val="00123079"/>
    <w:rsid w:val="001767A8"/>
    <w:rsid w:val="0018176B"/>
    <w:rsid w:val="001847E6"/>
    <w:rsid w:val="0019342A"/>
    <w:rsid w:val="00203917"/>
    <w:rsid w:val="002448E5"/>
    <w:rsid w:val="0024506A"/>
    <w:rsid w:val="00264D0D"/>
    <w:rsid w:val="00291E99"/>
    <w:rsid w:val="002B04F6"/>
    <w:rsid w:val="002D7641"/>
    <w:rsid w:val="002E6C34"/>
    <w:rsid w:val="003264A6"/>
    <w:rsid w:val="00392C1C"/>
    <w:rsid w:val="003A1686"/>
    <w:rsid w:val="003B4B43"/>
    <w:rsid w:val="003C3387"/>
    <w:rsid w:val="003E23FC"/>
    <w:rsid w:val="0040722F"/>
    <w:rsid w:val="00427058"/>
    <w:rsid w:val="00444542"/>
    <w:rsid w:val="0044634B"/>
    <w:rsid w:val="00462001"/>
    <w:rsid w:val="00474515"/>
    <w:rsid w:val="00486FD5"/>
    <w:rsid w:val="004B4ECA"/>
    <w:rsid w:val="004C7BB4"/>
    <w:rsid w:val="004D3C45"/>
    <w:rsid w:val="004E51A4"/>
    <w:rsid w:val="004E6FEF"/>
    <w:rsid w:val="00516CEE"/>
    <w:rsid w:val="00524C66"/>
    <w:rsid w:val="00534B87"/>
    <w:rsid w:val="005A082D"/>
    <w:rsid w:val="005A681B"/>
    <w:rsid w:val="005B05D2"/>
    <w:rsid w:val="005C61A3"/>
    <w:rsid w:val="005C7BC7"/>
    <w:rsid w:val="00646E33"/>
    <w:rsid w:val="00675715"/>
    <w:rsid w:val="006764E3"/>
    <w:rsid w:val="006B2DCF"/>
    <w:rsid w:val="006D7062"/>
    <w:rsid w:val="006F4024"/>
    <w:rsid w:val="006F6D8F"/>
    <w:rsid w:val="00713F41"/>
    <w:rsid w:val="0073023A"/>
    <w:rsid w:val="00743E04"/>
    <w:rsid w:val="00747B10"/>
    <w:rsid w:val="007624C0"/>
    <w:rsid w:val="00765D7B"/>
    <w:rsid w:val="007B4D50"/>
    <w:rsid w:val="007C612E"/>
    <w:rsid w:val="007D69AF"/>
    <w:rsid w:val="007E073C"/>
    <w:rsid w:val="00822E1B"/>
    <w:rsid w:val="008674B8"/>
    <w:rsid w:val="00870ACB"/>
    <w:rsid w:val="00872CD8"/>
    <w:rsid w:val="008C0ACD"/>
    <w:rsid w:val="008D32A5"/>
    <w:rsid w:val="00934CCC"/>
    <w:rsid w:val="00937946"/>
    <w:rsid w:val="009507D5"/>
    <w:rsid w:val="009750D6"/>
    <w:rsid w:val="0098000A"/>
    <w:rsid w:val="009857BD"/>
    <w:rsid w:val="0098667B"/>
    <w:rsid w:val="009C1027"/>
    <w:rsid w:val="009D01A7"/>
    <w:rsid w:val="009E00EA"/>
    <w:rsid w:val="00A05279"/>
    <w:rsid w:val="00A11F19"/>
    <w:rsid w:val="00A21FF2"/>
    <w:rsid w:val="00A3124F"/>
    <w:rsid w:val="00A45B3B"/>
    <w:rsid w:val="00A600A3"/>
    <w:rsid w:val="00A81A80"/>
    <w:rsid w:val="00A83B76"/>
    <w:rsid w:val="00AA3687"/>
    <w:rsid w:val="00AB56CC"/>
    <w:rsid w:val="00AE2605"/>
    <w:rsid w:val="00AF73D8"/>
    <w:rsid w:val="00B15A67"/>
    <w:rsid w:val="00B67771"/>
    <w:rsid w:val="00B8503C"/>
    <w:rsid w:val="00B94A55"/>
    <w:rsid w:val="00BA686E"/>
    <w:rsid w:val="00BD67D1"/>
    <w:rsid w:val="00C74412"/>
    <w:rsid w:val="00C8035A"/>
    <w:rsid w:val="00CA0721"/>
    <w:rsid w:val="00CE62D2"/>
    <w:rsid w:val="00D2434B"/>
    <w:rsid w:val="00DA2AC0"/>
    <w:rsid w:val="00DB570B"/>
    <w:rsid w:val="00E03E24"/>
    <w:rsid w:val="00E247EA"/>
    <w:rsid w:val="00E41169"/>
    <w:rsid w:val="00E67F1B"/>
    <w:rsid w:val="00EA12E0"/>
    <w:rsid w:val="00EA1B86"/>
    <w:rsid w:val="00EC7770"/>
    <w:rsid w:val="00EE0476"/>
    <w:rsid w:val="00EE2CB9"/>
    <w:rsid w:val="00F146A1"/>
    <w:rsid w:val="00F32431"/>
    <w:rsid w:val="00F344E1"/>
    <w:rsid w:val="00F40A7E"/>
    <w:rsid w:val="00F54393"/>
    <w:rsid w:val="00F64F32"/>
    <w:rsid w:val="00F80C4A"/>
    <w:rsid w:val="00F819B1"/>
    <w:rsid w:val="00F90F7B"/>
    <w:rsid w:val="00F91E96"/>
    <w:rsid w:val="00F9452C"/>
    <w:rsid w:val="00F973D7"/>
    <w:rsid w:val="00FA1E9B"/>
    <w:rsid w:val="00FA7224"/>
    <w:rsid w:val="00FC270B"/>
    <w:rsid w:val="00FC5C0E"/>
    <w:rsid w:val="00FD5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F5AD"/>
  <w15:docId w15:val="{F7ABE527-D693-4C02-86A7-4009A4E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E24"/>
  </w:style>
  <w:style w:type="paragraph" w:styleId="Ttulo2">
    <w:name w:val="heading 2"/>
    <w:basedOn w:val="Normal"/>
    <w:link w:val="Ttulo2Car"/>
    <w:uiPriority w:val="9"/>
    <w:qFormat/>
    <w:rsid w:val="002448E5"/>
    <w:pPr>
      <w:spacing w:before="100" w:beforeAutospacing="1" w:after="100" w:afterAutospacing="1"/>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634B"/>
    <w:pPr>
      <w:ind w:left="720"/>
      <w:contextualSpacing/>
    </w:pPr>
  </w:style>
  <w:style w:type="paragraph" w:styleId="Encabezado">
    <w:name w:val="header"/>
    <w:basedOn w:val="Normal"/>
    <w:link w:val="EncabezadoCar"/>
    <w:uiPriority w:val="99"/>
    <w:unhideWhenUsed/>
    <w:rsid w:val="00462001"/>
    <w:pPr>
      <w:tabs>
        <w:tab w:val="center" w:pos="4252"/>
        <w:tab w:val="right" w:pos="8504"/>
      </w:tabs>
    </w:pPr>
  </w:style>
  <w:style w:type="character" w:customStyle="1" w:styleId="EncabezadoCar">
    <w:name w:val="Encabezado Car"/>
    <w:basedOn w:val="Fuentedeprrafopredeter"/>
    <w:link w:val="Encabezado"/>
    <w:uiPriority w:val="99"/>
    <w:rsid w:val="00462001"/>
  </w:style>
  <w:style w:type="paragraph" w:styleId="Piedepgina">
    <w:name w:val="footer"/>
    <w:basedOn w:val="Normal"/>
    <w:link w:val="PiedepginaCar"/>
    <w:uiPriority w:val="99"/>
    <w:unhideWhenUsed/>
    <w:rsid w:val="00462001"/>
    <w:pPr>
      <w:tabs>
        <w:tab w:val="center" w:pos="4252"/>
        <w:tab w:val="right" w:pos="8504"/>
      </w:tabs>
    </w:pPr>
  </w:style>
  <w:style w:type="character" w:customStyle="1" w:styleId="PiedepginaCar">
    <w:name w:val="Pie de página Car"/>
    <w:basedOn w:val="Fuentedeprrafopredeter"/>
    <w:link w:val="Piedepgina"/>
    <w:uiPriority w:val="99"/>
    <w:rsid w:val="00462001"/>
  </w:style>
  <w:style w:type="character" w:styleId="Hipervnculo">
    <w:name w:val="Hyperlink"/>
    <w:basedOn w:val="Fuentedeprrafopredeter"/>
    <w:uiPriority w:val="99"/>
    <w:semiHidden/>
    <w:unhideWhenUsed/>
    <w:rsid w:val="005B05D2"/>
    <w:rPr>
      <w:color w:val="0000FF"/>
      <w:u w:val="single"/>
    </w:rPr>
  </w:style>
  <w:style w:type="paragraph" w:styleId="NormalWeb">
    <w:name w:val="Normal (Web)"/>
    <w:basedOn w:val="Normal"/>
    <w:uiPriority w:val="99"/>
    <w:semiHidden/>
    <w:unhideWhenUsed/>
    <w:rsid w:val="005B05D2"/>
    <w:pPr>
      <w:spacing w:before="100" w:beforeAutospacing="1" w:after="100" w:afterAutospacing="1"/>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5B05D2"/>
    <w:rPr>
      <w:b/>
      <w:bCs/>
    </w:rPr>
  </w:style>
  <w:style w:type="character" w:customStyle="1" w:styleId="Ttulo2Car">
    <w:name w:val="Título 2 Car"/>
    <w:basedOn w:val="Fuentedeprrafopredeter"/>
    <w:link w:val="Ttulo2"/>
    <w:uiPriority w:val="9"/>
    <w:rsid w:val="002448E5"/>
    <w:rPr>
      <w:rFonts w:ascii="Times New Roman" w:eastAsia="Times New Roman" w:hAnsi="Times New Roman" w:cs="Times New Roman"/>
      <w:b/>
      <w:bCs/>
      <w:sz w:val="36"/>
      <w:szCs w:val="36"/>
      <w:lang w:val="es-ES" w:eastAsia="es-ES"/>
    </w:rPr>
  </w:style>
  <w:style w:type="paragraph" w:styleId="Sinespaciado">
    <w:name w:val="No Spacing"/>
    <w:uiPriority w:val="1"/>
    <w:qFormat/>
    <w:rsid w:val="00524C66"/>
  </w:style>
  <w:style w:type="paragraph" w:styleId="Textodeglobo">
    <w:name w:val="Balloon Text"/>
    <w:basedOn w:val="Normal"/>
    <w:link w:val="TextodegloboCar"/>
    <w:uiPriority w:val="99"/>
    <w:semiHidden/>
    <w:unhideWhenUsed/>
    <w:rsid w:val="00F54393"/>
    <w:rPr>
      <w:rFonts w:ascii="Tahoma" w:hAnsi="Tahoma" w:cs="Tahoma"/>
      <w:sz w:val="16"/>
      <w:szCs w:val="16"/>
    </w:rPr>
  </w:style>
  <w:style w:type="character" w:customStyle="1" w:styleId="TextodegloboCar">
    <w:name w:val="Texto de globo Car"/>
    <w:basedOn w:val="Fuentedeprrafopredeter"/>
    <w:link w:val="Textodeglobo"/>
    <w:uiPriority w:val="99"/>
    <w:semiHidden/>
    <w:rsid w:val="00F543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17257">
      <w:bodyDiv w:val="1"/>
      <w:marLeft w:val="0"/>
      <w:marRight w:val="0"/>
      <w:marTop w:val="0"/>
      <w:marBottom w:val="0"/>
      <w:divBdr>
        <w:top w:val="none" w:sz="0" w:space="0" w:color="auto"/>
        <w:left w:val="none" w:sz="0" w:space="0" w:color="auto"/>
        <w:bottom w:val="none" w:sz="0" w:space="0" w:color="auto"/>
        <w:right w:val="none" w:sz="0" w:space="0" w:color="auto"/>
      </w:divBdr>
    </w:div>
    <w:div w:id="113836433">
      <w:bodyDiv w:val="1"/>
      <w:marLeft w:val="0"/>
      <w:marRight w:val="0"/>
      <w:marTop w:val="0"/>
      <w:marBottom w:val="0"/>
      <w:divBdr>
        <w:top w:val="none" w:sz="0" w:space="0" w:color="auto"/>
        <w:left w:val="none" w:sz="0" w:space="0" w:color="auto"/>
        <w:bottom w:val="none" w:sz="0" w:space="0" w:color="auto"/>
        <w:right w:val="none" w:sz="0" w:space="0" w:color="auto"/>
      </w:divBdr>
    </w:div>
    <w:div w:id="210388758">
      <w:bodyDiv w:val="1"/>
      <w:marLeft w:val="0"/>
      <w:marRight w:val="0"/>
      <w:marTop w:val="0"/>
      <w:marBottom w:val="0"/>
      <w:divBdr>
        <w:top w:val="none" w:sz="0" w:space="0" w:color="auto"/>
        <w:left w:val="none" w:sz="0" w:space="0" w:color="auto"/>
        <w:bottom w:val="none" w:sz="0" w:space="0" w:color="auto"/>
        <w:right w:val="none" w:sz="0" w:space="0" w:color="auto"/>
      </w:divBdr>
    </w:div>
    <w:div w:id="308874235">
      <w:bodyDiv w:val="1"/>
      <w:marLeft w:val="0"/>
      <w:marRight w:val="0"/>
      <w:marTop w:val="0"/>
      <w:marBottom w:val="0"/>
      <w:divBdr>
        <w:top w:val="none" w:sz="0" w:space="0" w:color="auto"/>
        <w:left w:val="none" w:sz="0" w:space="0" w:color="auto"/>
        <w:bottom w:val="none" w:sz="0" w:space="0" w:color="auto"/>
        <w:right w:val="none" w:sz="0" w:space="0" w:color="auto"/>
      </w:divBdr>
    </w:div>
    <w:div w:id="365954334">
      <w:bodyDiv w:val="1"/>
      <w:marLeft w:val="0"/>
      <w:marRight w:val="0"/>
      <w:marTop w:val="0"/>
      <w:marBottom w:val="0"/>
      <w:divBdr>
        <w:top w:val="none" w:sz="0" w:space="0" w:color="auto"/>
        <w:left w:val="none" w:sz="0" w:space="0" w:color="auto"/>
        <w:bottom w:val="none" w:sz="0" w:space="0" w:color="auto"/>
        <w:right w:val="none" w:sz="0" w:space="0" w:color="auto"/>
      </w:divBdr>
    </w:div>
    <w:div w:id="439954802">
      <w:bodyDiv w:val="1"/>
      <w:marLeft w:val="0"/>
      <w:marRight w:val="0"/>
      <w:marTop w:val="0"/>
      <w:marBottom w:val="0"/>
      <w:divBdr>
        <w:top w:val="none" w:sz="0" w:space="0" w:color="auto"/>
        <w:left w:val="none" w:sz="0" w:space="0" w:color="auto"/>
        <w:bottom w:val="none" w:sz="0" w:space="0" w:color="auto"/>
        <w:right w:val="none" w:sz="0" w:space="0" w:color="auto"/>
      </w:divBdr>
    </w:div>
    <w:div w:id="504562640">
      <w:bodyDiv w:val="1"/>
      <w:marLeft w:val="0"/>
      <w:marRight w:val="0"/>
      <w:marTop w:val="0"/>
      <w:marBottom w:val="0"/>
      <w:divBdr>
        <w:top w:val="none" w:sz="0" w:space="0" w:color="auto"/>
        <w:left w:val="none" w:sz="0" w:space="0" w:color="auto"/>
        <w:bottom w:val="none" w:sz="0" w:space="0" w:color="auto"/>
        <w:right w:val="none" w:sz="0" w:space="0" w:color="auto"/>
      </w:divBdr>
    </w:div>
    <w:div w:id="544604863">
      <w:bodyDiv w:val="1"/>
      <w:marLeft w:val="0"/>
      <w:marRight w:val="0"/>
      <w:marTop w:val="0"/>
      <w:marBottom w:val="0"/>
      <w:divBdr>
        <w:top w:val="none" w:sz="0" w:space="0" w:color="auto"/>
        <w:left w:val="none" w:sz="0" w:space="0" w:color="auto"/>
        <w:bottom w:val="none" w:sz="0" w:space="0" w:color="auto"/>
        <w:right w:val="none" w:sz="0" w:space="0" w:color="auto"/>
      </w:divBdr>
    </w:div>
    <w:div w:id="801460414">
      <w:bodyDiv w:val="1"/>
      <w:marLeft w:val="0"/>
      <w:marRight w:val="0"/>
      <w:marTop w:val="0"/>
      <w:marBottom w:val="0"/>
      <w:divBdr>
        <w:top w:val="none" w:sz="0" w:space="0" w:color="auto"/>
        <w:left w:val="none" w:sz="0" w:space="0" w:color="auto"/>
        <w:bottom w:val="none" w:sz="0" w:space="0" w:color="auto"/>
        <w:right w:val="none" w:sz="0" w:space="0" w:color="auto"/>
      </w:divBdr>
    </w:div>
    <w:div w:id="804203998">
      <w:bodyDiv w:val="1"/>
      <w:marLeft w:val="0"/>
      <w:marRight w:val="0"/>
      <w:marTop w:val="0"/>
      <w:marBottom w:val="0"/>
      <w:divBdr>
        <w:top w:val="none" w:sz="0" w:space="0" w:color="auto"/>
        <w:left w:val="none" w:sz="0" w:space="0" w:color="auto"/>
        <w:bottom w:val="none" w:sz="0" w:space="0" w:color="auto"/>
        <w:right w:val="none" w:sz="0" w:space="0" w:color="auto"/>
      </w:divBdr>
    </w:div>
    <w:div w:id="885338755">
      <w:bodyDiv w:val="1"/>
      <w:marLeft w:val="0"/>
      <w:marRight w:val="0"/>
      <w:marTop w:val="0"/>
      <w:marBottom w:val="0"/>
      <w:divBdr>
        <w:top w:val="none" w:sz="0" w:space="0" w:color="auto"/>
        <w:left w:val="none" w:sz="0" w:space="0" w:color="auto"/>
        <w:bottom w:val="none" w:sz="0" w:space="0" w:color="auto"/>
        <w:right w:val="none" w:sz="0" w:space="0" w:color="auto"/>
      </w:divBdr>
    </w:div>
    <w:div w:id="1044865097">
      <w:bodyDiv w:val="1"/>
      <w:marLeft w:val="0"/>
      <w:marRight w:val="0"/>
      <w:marTop w:val="0"/>
      <w:marBottom w:val="0"/>
      <w:divBdr>
        <w:top w:val="none" w:sz="0" w:space="0" w:color="auto"/>
        <w:left w:val="none" w:sz="0" w:space="0" w:color="auto"/>
        <w:bottom w:val="none" w:sz="0" w:space="0" w:color="auto"/>
        <w:right w:val="none" w:sz="0" w:space="0" w:color="auto"/>
      </w:divBdr>
    </w:div>
    <w:div w:id="1554538850">
      <w:bodyDiv w:val="1"/>
      <w:marLeft w:val="0"/>
      <w:marRight w:val="0"/>
      <w:marTop w:val="0"/>
      <w:marBottom w:val="0"/>
      <w:divBdr>
        <w:top w:val="none" w:sz="0" w:space="0" w:color="auto"/>
        <w:left w:val="none" w:sz="0" w:space="0" w:color="auto"/>
        <w:bottom w:val="none" w:sz="0" w:space="0" w:color="auto"/>
        <w:right w:val="none" w:sz="0" w:space="0" w:color="auto"/>
      </w:divBdr>
    </w:div>
    <w:div w:id="16908322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jetbrain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visualstudio.com/download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9</Pages>
  <Words>1099</Words>
  <Characters>6050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Alberto Martínez Martínez</cp:lastModifiedBy>
  <cp:revision>3</cp:revision>
  <dcterms:created xsi:type="dcterms:W3CDTF">2018-09-27T11:47:00Z</dcterms:created>
  <dcterms:modified xsi:type="dcterms:W3CDTF">2019-11-25T18:19:00Z</dcterms:modified>
</cp:coreProperties>
</file>