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t xml:space="preserve"/>
      </w:r>
    </w:p>
    <w:p>
      <w:pPr>
        <w:spacing w:after="200" w:before="0"/>
        <w:jc w:val="center"/>
      </w:pPr>
      <w:r>
        <w:rPr>
          <w:rFonts w:ascii="Segoe UI Emoji" w:cs="Segoe UI Emoji" w:eastAsia="Segoe UI Emoji" w:hAnsi="Segoe UI Emoji"/>
          <w:sz w:val="120"/>
          <w:szCs w:val="120"/>
        </w:rPr>
        <w:t xml:space="preserve">🛡</w:t>
      </w:r>
    </w:p>
    <w:p>
      <w:pPr>
        <w:spacing w:after="100" w:before="0"/>
        <w:jc w:val="center"/>
      </w:pPr>
      <w:r>
        <w:rPr>
          <w:rFonts w:ascii="Arial" w:cs="Arial" w:eastAsia="Arial" w:hAnsi="Arial"/>
          <w:b/>
          <w:bCs/>
          <w:color w:val="1F3864"/>
          <w:sz w:val="56"/>
          <w:szCs w:val="56"/>
        </w:rPr>
        <w:t xml:space="preserve">RANSOMWAREDETECTOR</w:t>
      </w:r>
    </w:p>
    <w:p>
      <w:pPr>
        <w:spacing w:after="80" w:before="0"/>
        <w:jc w:val="center"/>
      </w:pPr>
      <w:r>
        <w:rPr>
          <w:rFonts w:ascii="Arial" w:cs="Arial" w:eastAsia="Arial" w:hAnsi="Arial"/>
          <w:color w:val="2E75B6"/>
          <w:sz w:val="32"/>
          <w:szCs w:val="32"/>
        </w:rPr>
        <w:t xml:space="preserve">Système de Détection Précoce de Ransomware</w:t>
      </w:r>
    </w:p>
    <w:p>
      <w:pPr>
        <w:spacing w:after="400" w:before="0"/>
        <w:jc w:val="center"/>
      </w:pPr>
      <w:r>
        <w:rPr>
          <w:rFonts w:ascii="Arial" w:cs="Arial" w:eastAsia="Arial" w:hAnsi="Arial"/>
          <w:i/>
          <w:iCs/>
          <w:color w:val="666666"/>
          <w:sz w:val="24"/>
          <w:szCs w:val="24"/>
        </w:rPr>
        <w:t xml:space="preserve">Canary Files  •  Entropie de Shannon  •  Intelligence Artificielle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1"/>
              <w:left w:val="single" w:color="CCCCCC" w:sz="1"/>
              <w:bottom w:val="single" w:color="CCCCCC" w:sz="1"/>
              <w:right w:val="single" w:color="CCCCCC" w:sz="1"/>
            </w:tcBorders>
            <w:shd w:fill="1F3864" w:val="clear"/>
            <w:tcMar>
              <w:top w:type="dxa" w:w="120"/>
              <w:left w:type="dxa" w:w="150"/>
              <w:bottom w:type="dxa" w:w="120"/>
              <w:right w:type="dxa" w:w="150"/>
            </w:tcMar>
          </w:tcPr>
          <w:p>
            <w:r>
              <w:rPr>
                <w:rFonts w:ascii="Arial" w:cs="Arial" w:eastAsia="Arial" w:hAnsi="Arial"/>
                <w:b/>
                <w:bCs/>
                <w:color w:val="FFFFFF"/>
                <w:sz w:val="20"/>
                <w:szCs w:val="20"/>
              </w:rPr>
              <w:t xml:space="preserve">Projet</w:t>
            </w:r>
          </w:p>
        </w:tc>
        <w:tc>
          <w:tcPr>
            <w:tcW w:type="dxa" w:w="3526"/>
            <w:tcBorders>
              <w:top w:val="single" w:color="CCCCCC" w:sz="1"/>
              <w:left w:val="single" w:color="CCCCCC" w:sz="1"/>
              <w:bottom w:val="single" w:color="CCCCCC" w:sz="1"/>
              <w:right w:val="single" w:color="CCCCCC" w:sz="1"/>
            </w:tcBorders>
            <w:shd w:fill="F2F2F2" w:val="clear"/>
            <w:tcMar>
              <w:top w:type="dxa" w:w="120"/>
              <w:left w:type="dxa" w:w="150"/>
              <w:bottom w:type="dxa" w:w="120"/>
              <w:right w:type="dxa" w:w="150"/>
            </w:tcMar>
          </w:tcPr>
          <w:p>
            <w:r>
              <w:rPr>
                <w:rFonts w:ascii="Arial" w:cs="Arial" w:eastAsia="Arial" w:hAnsi="Arial"/>
                <w:sz w:val="20"/>
                <w:szCs w:val="20"/>
              </w:rPr>
              <w:t xml:space="preserve">Détection Précoce : Ransomware Canary &amp; Entropy</w:t>
            </w:r>
          </w:p>
        </w:tc>
        <w:tc>
          <w:tcPr>
            <w:tcW w:type="dxa" w:w="3500"/>
            <w:tcBorders>
              <w:top w:val="single" w:color="CCCCCC" w:sz="1"/>
              <w:left w:val="single" w:color="CCCCCC" w:sz="1"/>
              <w:bottom w:val="single" w:color="CCCCCC" w:sz="1"/>
              <w:right w:val="single" w:color="CCCCCC" w:sz="1"/>
            </w:tcBorders>
            <w:shd w:fill="F2F2F2" w:val="clear"/>
            <w:tcMar>
              <w:top w:type="dxa" w:w="120"/>
              <w:left w:type="dxa" w:w="150"/>
              <w:bottom w:type="dxa" w:w="120"/>
              <w:right w:type="dxa" w:w="150"/>
            </w:tcMar>
          </w:tcPr>
          <w:p>
            <w:r>
              <w:rPr>
                <w:rFonts w:ascii="Arial" w:cs="Arial" w:eastAsia="Arial" w:hAnsi="Arial"/>
                <w:sz w:val="20"/>
                <w:szCs w:val="20"/>
              </w:rPr>
              <w:t xml:space="preserve">Cybersécurité Défensive</w:t>
            </w:r>
          </w:p>
        </w:tc>
      </w:tr>
      <w:tr>
        <w:tc>
          <w:tcPr>
            <w:tcW w:type="dxa" w:w="2000"/>
            <w:tcBorders>
              <w:top w:val="single" w:color="CCCCCC" w:sz="1"/>
              <w:left w:val="single" w:color="CCCCCC" w:sz="1"/>
              <w:bottom w:val="single" w:color="CCCCCC" w:sz="1"/>
              <w:right w:val="single" w:color="CCCCCC" w:sz="1"/>
            </w:tcBorders>
            <w:shd w:fill="1F3864" w:val="clear"/>
            <w:tcMar>
              <w:top w:type="dxa" w:w="120"/>
              <w:left w:type="dxa" w:w="150"/>
              <w:bottom w:type="dxa" w:w="120"/>
              <w:right w:type="dxa" w:w="150"/>
            </w:tcMar>
          </w:tcPr>
          <w:p>
            <w:r>
              <w:rPr>
                <w:rFonts w:ascii="Arial" w:cs="Arial" w:eastAsia="Arial" w:hAnsi="Arial"/>
                <w:b/>
                <w:bCs/>
                <w:color w:val="FFFFFF"/>
                <w:sz w:val="20"/>
                <w:szCs w:val="20"/>
              </w:rPr>
              <w:t xml:space="preserve">Outils</w:t>
            </w:r>
          </w:p>
        </w:tc>
        <w:tc>
          <w:tcPr>
            <w:tcW w:type="dxa" w:w="3526"/>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sz w:val="20"/>
                <w:szCs w:val="20"/>
              </w:rPr>
              <w:t xml:space="preserve">Python, Watchdog, scikit-learn</w:t>
            </w:r>
          </w:p>
        </w:tc>
        <w:tc>
          <w:tcPr>
            <w:tcW w:type="dxa" w:w="350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sz w:val="20"/>
                <w:szCs w:val="20"/>
              </w:rPr>
              <w:t xml:space="preserve">Random Forest + Isolation Forest</w:t>
            </w:r>
          </w:p>
        </w:tc>
      </w:tr>
      <w:tr>
        <w:tc>
          <w:tcPr>
            <w:tcW w:type="dxa" w:w="2000"/>
            <w:tcBorders>
              <w:top w:val="single" w:color="CCCCCC" w:sz="1"/>
              <w:left w:val="single" w:color="CCCCCC" w:sz="1"/>
              <w:bottom w:val="single" w:color="CCCCCC" w:sz="1"/>
              <w:right w:val="single" w:color="CCCCCC" w:sz="1"/>
            </w:tcBorders>
            <w:shd w:fill="1F3864" w:val="clear"/>
            <w:tcMar>
              <w:top w:type="dxa" w:w="120"/>
              <w:left w:type="dxa" w:w="150"/>
              <w:bottom w:type="dxa" w:w="120"/>
              <w:right w:type="dxa" w:w="150"/>
            </w:tcMar>
          </w:tcPr>
          <w:p>
            <w:r>
              <w:rPr>
                <w:rFonts w:ascii="Arial" w:cs="Arial" w:eastAsia="Arial" w:hAnsi="Arial"/>
                <w:b/>
                <w:bCs/>
                <w:color w:val="FFFFFF"/>
                <w:sz w:val="20"/>
                <w:szCs w:val="20"/>
              </w:rPr>
              <w:t xml:space="preserve">Date</w:t>
            </w:r>
          </w:p>
        </w:tc>
        <w:tc>
          <w:tcPr>
            <w:tcW w:type="dxa" w:w="3526"/>
            <w:tcBorders>
              <w:top w:val="single" w:color="CCCCCC" w:sz="1"/>
              <w:left w:val="single" w:color="CCCCCC" w:sz="1"/>
              <w:bottom w:val="single" w:color="CCCCCC" w:sz="1"/>
              <w:right w:val="single" w:color="CCCCCC" w:sz="1"/>
            </w:tcBorders>
            <w:shd w:fill="F2F2F2" w:val="clear"/>
            <w:tcMar>
              <w:top w:type="dxa" w:w="120"/>
              <w:left w:type="dxa" w:w="150"/>
              <w:bottom w:type="dxa" w:w="120"/>
              <w:right w:type="dxa" w:w="150"/>
            </w:tcMar>
          </w:tcPr>
          <w:p>
            <w:r>
              <w:rPr>
                <w:rFonts w:ascii="Arial" w:cs="Arial" w:eastAsia="Arial" w:hAnsi="Arial"/>
                <w:sz w:val="20"/>
                <w:szCs w:val="20"/>
              </w:rPr>
              <w:t xml:space="preserve">Avril 2026</w:t>
            </w:r>
          </w:p>
        </w:tc>
        <w:tc>
          <w:tcPr>
            <w:tcW w:type="dxa" w:w="3500"/>
            <w:tcBorders>
              <w:top w:val="single" w:color="CCCCCC" w:sz="1"/>
              <w:left w:val="single" w:color="CCCCCC" w:sz="1"/>
              <w:bottom w:val="single" w:color="CCCCCC" w:sz="1"/>
              <w:right w:val="single" w:color="CCCCCC" w:sz="1"/>
            </w:tcBorders>
            <w:shd w:fill="F2F2F2" w:val="clear"/>
            <w:tcMar>
              <w:top w:type="dxa" w:w="120"/>
              <w:left w:type="dxa" w:w="150"/>
              <w:bottom w:type="dxa" w:w="120"/>
              <w:right w:type="dxa" w:w="150"/>
            </w:tcMar>
          </w:tcPr>
          <w:p>
            <w:r>
              <w:rPr>
                <w:rFonts w:ascii="Arial" w:cs="Arial" w:eastAsia="Arial" w:hAnsi="Arial"/>
                <w:sz w:val="20"/>
                <w:szCs w:val="20"/>
              </w:rPr>
              <w:t xml:space="preserve">Version 1.0 — Production Ready</w:t>
            </w:r>
          </w:p>
        </w:tc>
      </w:tr>
      <w:tr>
        <w:tc>
          <w:tcPr>
            <w:tcW w:type="dxa" w:w="2000"/>
            <w:tcBorders>
              <w:top w:val="single" w:color="CCCCCC" w:sz="1"/>
              <w:left w:val="single" w:color="CCCCCC" w:sz="1"/>
              <w:bottom w:val="single" w:color="CCCCCC" w:sz="1"/>
              <w:right w:val="single" w:color="CCCCCC" w:sz="1"/>
            </w:tcBorders>
            <w:shd w:fill="1F3864" w:val="clear"/>
            <w:tcMar>
              <w:top w:type="dxa" w:w="120"/>
              <w:left w:type="dxa" w:w="150"/>
              <w:bottom w:type="dxa" w:w="120"/>
              <w:right w:type="dxa" w:w="150"/>
            </w:tcMar>
          </w:tcPr>
          <w:p>
            <w:r>
              <w:rPr>
                <w:rFonts w:ascii="Arial" w:cs="Arial" w:eastAsia="Arial" w:hAnsi="Arial"/>
                <w:b/>
                <w:bCs/>
                <w:color w:val="FFFFFF"/>
                <w:sz w:val="20"/>
                <w:szCs w:val="20"/>
              </w:rPr>
              <w:t xml:space="preserve">Statut</w:t>
            </w:r>
          </w:p>
        </w:tc>
        <w:tc>
          <w:tcPr>
            <w:tcW w:type="dxa" w:w="3526"/>
            <w:tcBorders>
              <w:top w:val="single" w:color="CCCCCC" w:sz="1"/>
              <w:left w:val="single" w:color="CCCCCC" w:sz="1"/>
              <w:bottom w:val="single" w:color="CCCCCC" w:sz="1"/>
              <w:right w:val="single" w:color="CCCCCC" w:sz="1"/>
            </w:tcBorders>
            <w:shd w:fill="E2EFDA" w:val="clear"/>
            <w:tcMar>
              <w:top w:type="dxa" w:w="120"/>
              <w:left w:type="dxa" w:w="150"/>
              <w:bottom w:type="dxa" w:w="120"/>
              <w:right w:type="dxa" w:w="150"/>
            </w:tcMar>
          </w:tcPr>
          <w:p>
            <w:r>
              <w:rPr>
                <w:rFonts w:ascii="Arial" w:cs="Arial" w:eastAsia="Arial" w:hAnsi="Arial"/>
                <w:b/>
                <w:bCs/>
                <w:color w:val="00B050"/>
                <w:sz w:val="20"/>
                <w:szCs w:val="20"/>
              </w:rPr>
              <w:t xml:space="preserve">✅ Fonctionnel — Testé avec succès</w:t>
            </w:r>
          </w:p>
        </w:tc>
        <w:tc>
          <w:tcPr>
            <w:tcW w:type="dxa" w:w="3500"/>
            <w:tcBorders>
              <w:top w:val="single" w:color="CCCCCC" w:sz="1"/>
              <w:left w:val="single" w:color="CCCCCC" w:sz="1"/>
              <w:bottom w:val="single" w:color="CCCCCC" w:sz="1"/>
              <w:right w:val="single" w:color="CCCCCC" w:sz="1"/>
            </w:tcBorders>
            <w:shd w:fill="E2EFDA" w:val="clear"/>
            <w:tcMar>
              <w:top w:type="dxa" w:w="120"/>
              <w:left w:type="dxa" w:w="150"/>
              <w:bottom w:type="dxa" w:w="120"/>
              <w:right w:type="dxa" w:w="150"/>
            </w:tcMar>
          </w:tcPr>
          <w:p>
            <w:r>
              <w:rPr>
                <w:rFonts w:ascii="Arial" w:cs="Arial" w:eastAsia="Arial" w:hAnsi="Arial"/>
                <w:b/>
                <w:bCs/>
                <w:color w:val="00B050"/>
                <w:sz w:val="20"/>
                <w:szCs w:val="20"/>
              </w:rPr>
              <w:t xml:space="preserve">F1-Score: 99.6% | Recall: 99.4%</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1. Introduction et Objectifs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1.1 Contexte</w:t>
      </w:r>
    </w:p>
    <w:p>
      <w:pPr>
        <w:spacing w:after="80" w:before="80"/>
        <w:jc w:val="left"/>
      </w:pPr>
      <w:r>
        <w:rPr>
          <w:rFonts w:ascii="Arial" w:cs="Arial" w:eastAsia="Arial" w:hAnsi="Arial"/>
          <w:b w:val="false"/>
          <w:bCs w:val="false"/>
          <w:i w:val="false"/>
          <w:iCs w:val="false"/>
          <w:color w:val="333333"/>
          <w:sz w:val="22"/>
          <w:szCs w:val="22"/>
        </w:rPr>
        <w:t xml:space="preserve">Les ransomwares représentent aujourd'hui l'une des menaces cybernétiques les plus dévastatrices. Ces logiciels malveillants chiffrent les fichiers de la victime et exigent une rançon pour les restaurer. Des attaques comme WannaCry (2017), LockBit (2019-2023) et REvil ont causé des milliards de dollars de dommages à l'échelle mondiale.</w:t>
      </w:r>
    </w:p>
    <w:p>
      <w:pPr>
        <w:spacing w:after="100" w:before="100"/>
      </w:pPr>
      <w:r>
        <w:t xml:space="preserve"/>
      </w:r>
    </w:p>
    <w:p>
      <w:pPr>
        <w:spacing w:after="80" w:before="80"/>
        <w:jc w:val="left"/>
      </w:pPr>
      <w:r>
        <w:rPr>
          <w:rFonts w:ascii="Arial" w:cs="Arial" w:eastAsia="Arial" w:hAnsi="Arial"/>
          <w:b w:val="false"/>
          <w:bCs w:val="false"/>
          <w:i w:val="false"/>
          <w:iCs w:val="false"/>
          <w:color w:val="333333"/>
          <w:sz w:val="22"/>
          <w:szCs w:val="22"/>
        </w:rPr>
        <w:t xml:space="preserve">La plupart des solutions antivirus traditionnelles reposent sur des signatures connues, ce qui les rend inefficaces contre les nouvelles variantes (zero-days). Notre projet adopte une approche radicalement différente : détecter le comportement du ransomware plutôt que son identité.</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1.2 Objectif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Objectif</w:t>
            </w:r>
          </w:p>
          <w:p>
            <w:pPr>
              <w:spacing w:after="40" w:before="40"/>
            </w:pPr>
            <w:r>
              <w:rPr>
                <w:rFonts w:ascii="Arial" w:cs="Arial" w:eastAsia="Arial" w:hAnsi="Arial"/>
                <w:color w:val="333333"/>
                <w:sz w:val="20"/>
                <w:szCs w:val="20"/>
              </w:rPr>
              <w:t xml:space="preserve">Développer un système de détection PRÉCOCE capable d'intercepter un ransomware</w:t>
            </w:r>
          </w:p>
          <w:p>
            <w:pPr>
              <w:spacing w:after="40" w:before="40"/>
            </w:pPr>
            <w:r>
              <w:rPr>
                <w:rFonts w:ascii="Arial" w:cs="Arial" w:eastAsia="Arial" w:hAnsi="Arial"/>
                <w:color w:val="333333"/>
                <w:sz w:val="20"/>
                <w:szCs w:val="20"/>
              </w:rPr>
              <w:t xml:space="preserve">AVANT qu'il chiffre les fichiers critiques de l'utilisateur.</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Approche : Surveillance comportementale basée sur :</w:t>
            </w:r>
          </w:p>
          <w:p>
            <w:pPr>
              <w:spacing w:after="40" w:before="40"/>
            </w:pPr>
            <w:r>
              <w:rPr>
                <w:rFonts w:ascii="Arial" w:cs="Arial" w:eastAsia="Arial" w:hAnsi="Arial"/>
                <w:color w:val="333333"/>
                <w:sz w:val="20"/>
                <w:szCs w:val="20"/>
              </w:rPr>
              <w:t xml:space="preserve">  • L'entropie de Shannon (mesure du chiffrement)</w:t>
            </w:r>
          </w:p>
          <w:p>
            <w:pPr>
              <w:spacing w:after="40" w:before="40"/>
            </w:pPr>
            <w:r>
              <w:rPr>
                <w:rFonts w:ascii="Arial" w:cs="Arial" w:eastAsia="Arial" w:hAnsi="Arial"/>
                <w:color w:val="333333"/>
                <w:sz w:val="20"/>
                <w:szCs w:val="20"/>
              </w:rPr>
              <w:t xml:space="preserve">  • Des fichiers pièges (Canary Files)</w:t>
            </w:r>
          </w:p>
          <w:p>
            <w:pPr>
              <w:spacing w:after="40" w:before="40"/>
            </w:pPr>
            <w:r>
              <w:rPr>
                <w:rFonts w:ascii="Arial" w:cs="Arial" w:eastAsia="Arial" w:hAnsi="Arial"/>
                <w:color w:val="333333"/>
                <w:sz w:val="20"/>
                <w:szCs w:val="20"/>
              </w:rPr>
              <w:t xml:space="preserve">  • L'intelligence artificielle (Random Forest + Isolation Forest)</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1.3 Architecture en 3 Phases</w:t>
      </w:r>
    </w:p>
    <w:p>
      <w:pPr>
        <w:pStyle w:val="ListParagraph"/>
        <w:numPr>
          <w:ilvl w:val="0"/>
          <w:numId w:val="2"/>
        </w:numPr>
        <w:spacing w:after="60" w:before="60"/>
      </w:pPr>
      <w:r>
        <w:rPr>
          <w:rFonts w:ascii="Arial" w:cs="Arial" w:eastAsia="Arial" w:hAnsi="Arial"/>
          <w:color w:val="333333"/>
          <w:sz w:val="22"/>
          <w:szCs w:val="22"/>
        </w:rPr>
        <w:t xml:space="preserve">Phase 1 — PIÈGE : Déployer des fichiers leurres attractifs pour les ransomwares</w:t>
      </w:r>
    </w:p>
    <w:p>
      <w:pPr>
        <w:pStyle w:val="ListParagraph"/>
        <w:numPr>
          <w:ilvl w:val="0"/>
          <w:numId w:val="2"/>
        </w:numPr>
        <w:spacing w:after="60" w:before="60"/>
      </w:pPr>
      <w:r>
        <w:rPr>
          <w:rFonts w:ascii="Arial" w:cs="Arial" w:eastAsia="Arial" w:hAnsi="Arial"/>
          <w:color w:val="333333"/>
          <w:sz w:val="22"/>
          <w:szCs w:val="22"/>
        </w:rPr>
        <w:t xml:space="preserve">Phase 2 — SURVEILLANCE : Monitorer l'entropie en temps réel via Watchdog</w:t>
      </w:r>
    </w:p>
    <w:p>
      <w:pPr>
        <w:pStyle w:val="ListParagraph"/>
        <w:numPr>
          <w:ilvl w:val="0"/>
          <w:numId w:val="2"/>
        </w:numPr>
        <w:spacing w:after="60" w:before="60"/>
      </w:pPr>
      <w:r>
        <w:rPr>
          <w:rFonts w:ascii="Arial" w:cs="Arial" w:eastAsia="Arial" w:hAnsi="Arial"/>
          <w:color w:val="333333"/>
          <w:sz w:val="22"/>
          <w:szCs w:val="22"/>
        </w:rPr>
        <w:t xml:space="preserve">Phase 3 — RÉPONSE : Tuer automatiquement le processus suspect</w:t>
      </w:r>
    </w:p>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2. Architecture Technique du Projet</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2.1 Structure des Fichiers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ransomware_detector/</w:t>
            </w:r>
          </w:p>
          <w:p>
            <w:pPr>
              <w:spacing w:after="40" w:before="40"/>
            </w:pPr>
            <w:r>
              <w:rPr>
                <w:rFonts w:ascii="Courier New" w:cs="Courier New" w:eastAsia="Courier New" w:hAnsi="Courier New"/>
                <w:color w:val="00FF88"/>
                <w:sz w:val="18"/>
                <w:szCs w:val="18"/>
              </w:rPr>
              <w:t xml:space="preserve">├── main.py                  ← Orchestrateur principal</w:t>
            </w:r>
          </w:p>
          <w:p>
            <w:pPr>
              <w:spacing w:after="40" w:before="40"/>
            </w:pPr>
            <w:r>
              <w:rPr>
                <w:rFonts w:ascii="Courier New" w:cs="Courier New" w:eastAsia="Courier New" w:hAnsi="Courier New"/>
                <w:color w:val="00FF88"/>
                <w:sz w:val="18"/>
                <w:szCs w:val="18"/>
              </w:rPr>
              <w:t xml:space="preserve">├── config.py                ← Configuration centralisée</w:t>
            </w:r>
          </w:p>
          <w:p>
            <w:pPr>
              <w:spacing w:after="40" w:before="40"/>
            </w:pPr>
            <w:r>
              <w:rPr>
                <w:rFonts w:ascii="Courier New" w:cs="Courier New" w:eastAsia="Courier New" w:hAnsi="Courier New"/>
                <w:color w:val="00FF88"/>
                <w:sz w:val="18"/>
                <w:szCs w:val="18"/>
              </w:rPr>
              <w:t xml:space="preserve">├── requirements.txt</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canary/</w:t>
            </w:r>
          </w:p>
          <w:p>
            <w:pPr>
              <w:spacing w:after="40" w:before="40"/>
            </w:pPr>
            <w:r>
              <w:rPr>
                <w:rFonts w:ascii="Courier New" w:cs="Courier New" w:eastAsia="Courier New" w:hAnsi="Courier New"/>
                <w:color w:val="00FF88"/>
                <w:sz w:val="18"/>
                <w:szCs w:val="18"/>
              </w:rPr>
              <w:t xml:space="preserve">│   └── canary_manager.py    ← Création &amp; gestion des fichiers pièges</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analysis/</w:t>
            </w:r>
          </w:p>
          <w:p>
            <w:pPr>
              <w:spacing w:after="40" w:before="40"/>
            </w:pPr>
            <w:r>
              <w:rPr>
                <w:rFonts w:ascii="Courier New" w:cs="Courier New" w:eastAsia="Courier New" w:hAnsi="Courier New"/>
                <w:color w:val="00FF88"/>
                <w:sz w:val="18"/>
                <w:szCs w:val="18"/>
              </w:rPr>
              <w:t xml:space="preserve">│   ├── entropy.py           ← Calcul entropie de Shannon</w:t>
            </w:r>
          </w:p>
          <w:p>
            <w:pPr>
              <w:spacing w:after="40" w:before="40"/>
            </w:pPr>
            <w:r>
              <w:rPr>
                <w:rFonts w:ascii="Courier New" w:cs="Courier New" w:eastAsia="Courier New" w:hAnsi="Courier New"/>
                <w:color w:val="00FF88"/>
                <w:sz w:val="18"/>
                <w:szCs w:val="18"/>
              </w:rPr>
              <w:t xml:space="preserve">│   ├── features.py          ← Extraction 9 features comportementales</w:t>
            </w:r>
          </w:p>
          <w:p>
            <w:pPr>
              <w:spacing w:after="40" w:before="40"/>
            </w:pPr>
            <w:r>
              <w:rPr>
                <w:rFonts w:ascii="Courier New" w:cs="Courier New" w:eastAsia="Courier New" w:hAnsi="Courier New"/>
                <w:color w:val="00FF88"/>
                <w:sz w:val="18"/>
                <w:szCs w:val="18"/>
              </w:rPr>
              <w:t xml:space="preserve">│   └── ml_model.py          ← Random Forest + Isolation Forest</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monitor/</w:t>
            </w:r>
          </w:p>
          <w:p>
            <w:pPr>
              <w:spacing w:after="40" w:before="40"/>
            </w:pPr>
            <w:r>
              <w:rPr>
                <w:rFonts w:ascii="Courier New" w:cs="Courier New" w:eastAsia="Courier New" w:hAnsi="Courier New"/>
                <w:color w:val="00FF88"/>
                <w:sz w:val="18"/>
                <w:szCs w:val="18"/>
              </w:rPr>
              <w:t xml:space="preserve">│   └── watcher.py           ← Surveillance Watchdog temps réel</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response/</w:t>
            </w:r>
          </w:p>
          <w:p>
            <w:pPr>
              <w:spacing w:after="40" w:before="40"/>
            </w:pPr>
            <w:r>
              <w:rPr>
                <w:rFonts w:ascii="Courier New" w:cs="Courier New" w:eastAsia="Courier New" w:hAnsi="Courier New"/>
                <w:color w:val="00FF88"/>
                <w:sz w:val="18"/>
                <w:szCs w:val="18"/>
              </w:rPr>
              <w:t xml:space="preserve">│   ├── killer.py            ← Identification &amp; kill processus</w:t>
            </w:r>
          </w:p>
          <w:p>
            <w:pPr>
              <w:spacing w:after="40" w:before="40"/>
            </w:pPr>
            <w:r>
              <w:rPr>
                <w:rFonts w:ascii="Courier New" w:cs="Courier New" w:eastAsia="Courier New" w:hAnsi="Courier New"/>
                <w:color w:val="00FF88"/>
                <w:sz w:val="18"/>
                <w:szCs w:val="18"/>
              </w:rPr>
              <w:t xml:space="preserve">│   └── alerting.py          ← Alertes multi-canaux</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models/</w:t>
            </w:r>
          </w:p>
          <w:p>
            <w:pPr>
              <w:spacing w:after="40" w:before="40"/>
            </w:pPr>
            <w:r>
              <w:rPr>
                <w:rFonts w:ascii="Courier New" w:cs="Courier New" w:eastAsia="Courier New" w:hAnsi="Courier New"/>
                <w:color w:val="00FF88"/>
                <w:sz w:val="18"/>
                <w:szCs w:val="18"/>
              </w:rPr>
              <w:t xml:space="preserve">│   └── detector.pkl         ← Modèle ML sérialisé</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logs/</w:t>
            </w:r>
          </w:p>
          <w:p>
            <w:pPr>
              <w:spacing w:after="40" w:before="40"/>
            </w:pPr>
            <w:r>
              <w:rPr>
                <w:rFonts w:ascii="Courier New" w:cs="Courier New" w:eastAsia="Courier New" w:hAnsi="Courier New"/>
                <w:color w:val="00FF88"/>
                <w:sz w:val="18"/>
                <w:szCs w:val="18"/>
              </w:rPr>
              <w:t xml:space="preserve">    ├── forensics.json        ← Rapport forensique</w:t>
            </w:r>
          </w:p>
          <w:p>
            <w:pPr>
              <w:spacing w:after="40" w:before="40"/>
            </w:pPr>
            <w:r>
              <w:rPr>
                <w:rFonts w:ascii="Courier New" w:cs="Courier New" w:eastAsia="Courier New" w:hAnsi="Courier New"/>
                <w:color w:val="00FF88"/>
                <w:sz w:val="18"/>
                <w:szCs w:val="18"/>
              </w:rPr>
              <w:t xml:space="preserve">    └── canary_state.json     ← État des canary files</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2.2 Flow Complet du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python main.py</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INITIALISATION (~3 secondes)           │</w:t>
            </w:r>
          </w:p>
          <w:p>
            <w:pPr>
              <w:spacing w:after="40" w:before="40"/>
            </w:pPr>
            <w:r>
              <w:rPr>
                <w:rFonts w:ascii="Courier New" w:cs="Courier New" w:eastAsia="Courier New" w:hAnsi="Courier New"/>
                <w:color w:val="00FF88"/>
                <w:sz w:val="18"/>
                <w:szCs w:val="18"/>
              </w:rPr>
              <w:t xml:space="preserve">│  1. Chargement modèle ML (detector.pkl) │</w:t>
            </w:r>
          </w:p>
          <w:p>
            <w:pPr>
              <w:spacing w:after="40" w:before="40"/>
            </w:pPr>
            <w:r>
              <w:rPr>
                <w:rFonts w:ascii="Courier New" w:cs="Courier New" w:eastAsia="Courier New" w:hAnsi="Courier New"/>
                <w:color w:val="00FF88"/>
                <w:sz w:val="18"/>
                <w:szCs w:val="18"/>
              </w:rPr>
              <w:t xml:space="preserve">│  2. Déploiement 40 canary files         │</w:t>
            </w:r>
          </w:p>
          <w:p>
            <w:pPr>
              <w:spacing w:after="40" w:before="40"/>
            </w:pPr>
            <w:r>
              <w:rPr>
                <w:rFonts w:ascii="Courier New" w:cs="Courier New" w:eastAsia="Courier New" w:hAnsi="Courier New"/>
                <w:color w:val="00FF88"/>
                <w:sz w:val="18"/>
                <w:szCs w:val="18"/>
              </w:rPr>
              <w:t xml:space="preserve">│  3. Enregistrement baselines entropie   │</w:t>
            </w:r>
          </w:p>
          <w:p>
            <w:pPr>
              <w:spacing w:after="40" w:before="40"/>
            </w:pPr>
            <w:r>
              <w:rPr>
                <w:rFonts w:ascii="Courier New" w:cs="Courier New" w:eastAsia="Courier New" w:hAnsi="Courier New"/>
                <w:color w:val="00FF88"/>
                <w:sz w:val="18"/>
                <w:szCs w:val="18"/>
              </w:rPr>
              <w:t xml:space="preserve">│  4. Démarrage surveillance Watchdog     │</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 Surveillance active...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Ransomware alms canary file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Watchdog détecte &lt; 1 seconde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Entropie: 3.8 → 8.0 bits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ML: RANSOMWARE | 76% | Niveau 3/5</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KILL python.exe PID=15648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 Fichiers réels sauvegardés !</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3. Module Canary Files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3.1 Principe des Fichiers Pièges</w:t>
      </w:r>
    </w:p>
    <w:p>
      <w:pPr>
        <w:spacing w:after="80" w:before="80"/>
        <w:jc w:val="left"/>
      </w:pPr>
      <w:r>
        <w:rPr>
          <w:rFonts w:ascii="Arial" w:cs="Arial" w:eastAsia="Arial" w:hAnsi="Arial"/>
          <w:b w:val="false"/>
          <w:bCs w:val="false"/>
          <w:i w:val="false"/>
          <w:iCs w:val="false"/>
          <w:color w:val="333333"/>
          <w:sz w:val="22"/>
          <w:szCs w:val="22"/>
        </w:rPr>
        <w:t xml:space="preserve">Les Canary Files sont des fichiers leurres qui imitent des cibles à haute valeur perçue pour les ransomwares. L'idée est simple : si quelque chose touche ces fichiers, c'est forcément suspect car ils n'ont aucune utilité réelle.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3.2 Templates Déployés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Entropie Baseline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passwords_backup.txt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Mots de passe factices</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financial_report_2024.xlsx</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Excel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4.2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Header PK/ZIP factice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client_database.csv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 faux clients</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private_keys.pem</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PEM</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Clés RSA factices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company_contracts.docx</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Header DOCX factice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hr_employee_list.csv</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CSV</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4.3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 faux employés</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vpn_config_backup.ovpn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 VPN factice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tax_declaration_2023.pdf</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PDF</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Header PDF factice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ssh_id_rsa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 bits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Clé SSH factice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wallet_backup.dat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3.7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Wallet Bitcoin factice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3.3 Déploiement</w:t>
      </w:r>
    </w:p>
    <w:p>
      <w:pPr>
        <w:pStyle w:val="ListParagraph"/>
        <w:numPr>
          <w:ilvl w:val="0"/>
          <w:numId w:val="2"/>
        </w:numPr>
        <w:spacing w:after="60" w:before="60"/>
      </w:pPr>
      <w:r>
        <w:rPr>
          <w:rFonts w:ascii="Arial" w:cs="Arial" w:eastAsia="Arial" w:hAnsi="Arial"/>
          <w:color w:val="333333"/>
          <w:sz w:val="22"/>
          <w:szCs w:val="22"/>
        </w:rPr>
        <w:t xml:space="preserve">10 fichiers × 4 répertoires = 40 canary files au total</w:t>
      </w:r>
    </w:p>
    <w:p>
      <w:pPr>
        <w:pStyle w:val="ListParagraph"/>
        <w:numPr>
          <w:ilvl w:val="0"/>
          <w:numId w:val="2"/>
        </w:numPr>
        <w:spacing w:after="60" w:before="60"/>
      </w:pPr>
      <w:r>
        <w:rPr>
          <w:rFonts w:ascii="Arial" w:cs="Arial" w:eastAsia="Arial" w:hAnsi="Arial"/>
          <w:color w:val="333333"/>
          <w:sz w:val="22"/>
          <w:szCs w:val="22"/>
        </w:rPr>
        <w:t xml:space="preserve">Répertoires : Desktop, Documents, Downloads, C:/Users/Public</w:t>
      </w:r>
    </w:p>
    <w:p>
      <w:pPr>
        <w:pStyle w:val="ListParagraph"/>
        <w:numPr>
          <w:ilvl w:val="0"/>
          <w:numId w:val="2"/>
        </w:numPr>
        <w:spacing w:after="60" w:before="60"/>
      </w:pPr>
      <w:r>
        <w:rPr>
          <w:rFonts w:ascii="Arial" w:cs="Arial" w:eastAsia="Arial" w:hAnsi="Arial"/>
          <w:color w:val="333333"/>
          <w:sz w:val="22"/>
          <w:szCs w:val="22"/>
        </w:rPr>
        <w:t xml:space="preserve">Entropie baseline enregistrée pour chaque fichier dans canary_state.json</w:t>
      </w:r>
    </w:p>
    <w:p>
      <w:pPr>
        <w:pStyle w:val="ListParagraph"/>
        <w:numPr>
          <w:ilvl w:val="0"/>
          <w:numId w:val="2"/>
        </w:numPr>
        <w:spacing w:after="60" w:before="60"/>
      </w:pPr>
      <w:r>
        <w:rPr>
          <w:rFonts w:ascii="Arial" w:cs="Arial" w:eastAsia="Arial" w:hAnsi="Arial"/>
          <w:color w:val="333333"/>
          <w:sz w:val="22"/>
          <w:szCs w:val="22"/>
        </w:rPr>
        <w:t xml:space="preserve">Attribut Hidden activé sur Windows (-H)</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Résultat Test</w:t>
            </w:r>
          </w:p>
          <w:p>
            <w:pPr>
              <w:spacing w:after="40" w:before="40"/>
            </w:pPr>
            <w:r>
              <w:rPr>
                <w:rFonts w:ascii="Arial" w:cs="Arial" w:eastAsia="Arial" w:hAnsi="Arial"/>
                <w:color w:val="333333"/>
                <w:sz w:val="20"/>
                <w:szCs w:val="20"/>
              </w:rPr>
              <w:t xml:space="preserve">40 canary files déployés avec succès</w:t>
            </w:r>
          </w:p>
          <w:p>
            <w:pPr>
              <w:spacing w:after="40" w:before="40"/>
            </w:pPr>
            <w:r>
              <w:rPr>
                <w:rFonts w:ascii="Arial" w:cs="Arial" w:eastAsia="Arial" w:hAnsi="Arial"/>
                <w:color w:val="333333"/>
                <w:sz w:val="20"/>
                <w:szCs w:val="20"/>
              </w:rPr>
              <w:t xml:space="preserve">Baselines enregistrées : passwords_backup.txt → 5.25 bits</w:t>
            </w:r>
          </w:p>
          <w:p>
            <w:pPr>
              <w:spacing w:after="40" w:before="40"/>
            </w:pPr>
            <w:r>
              <w:rPr>
                <w:rFonts w:ascii="Arial" w:cs="Arial" w:eastAsia="Arial" w:hAnsi="Arial"/>
                <w:color w:val="333333"/>
                <w:sz w:val="20"/>
                <w:szCs w:val="20"/>
              </w:rPr>
              <w:t xml:space="preserve">Surveillance active sur 4 répertoires simultanément</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4. Module Entropie de Shannon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4.1 Principe Mathématique</w:t>
      </w:r>
    </w:p>
    <w:p>
      <w:pPr>
        <w:spacing w:after="80" w:before="80"/>
        <w:jc w:val="left"/>
      </w:pPr>
      <w:r>
        <w:rPr>
          <w:rFonts w:ascii="Arial" w:cs="Arial" w:eastAsia="Arial" w:hAnsi="Arial"/>
          <w:b w:val="false"/>
          <w:bCs w:val="false"/>
          <w:i w:val="false"/>
          <w:iCs w:val="false"/>
          <w:color w:val="333333"/>
          <w:sz w:val="22"/>
          <w:szCs w:val="22"/>
        </w:rPr>
        <w:t xml:space="preserve">L'entropie de Shannon mesure le degré d'aléatoire des données. Un fichier chiffré par AES ou RSA produit des données quasi-aléatoires, ce qui se traduit par une entropie proche de 8.0 bits (maximum théorique).</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Formule de Shannon</w:t>
            </w:r>
          </w:p>
          <w:p>
            <w:pPr>
              <w:spacing w:after="40" w:before="40"/>
            </w:pPr>
            <w:r>
              <w:rPr>
                <w:rFonts w:ascii="Arial" w:cs="Arial" w:eastAsia="Arial" w:hAnsi="Arial"/>
                <w:color w:val="333333"/>
                <w:sz w:val="20"/>
                <w:szCs w:val="20"/>
              </w:rPr>
              <w:t xml:space="preserve">H = -Σ p(x) · log₂(p(x))</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Où p(x) = fréquence de l'octet x dans le fichier</w:t>
            </w:r>
          </w:p>
          <w:p>
            <w:pPr>
              <w:spacing w:after="40" w:before="40"/>
            </w:pPr>
            <w:r>
              <w:rPr>
                <w:rFonts w:ascii="Arial" w:cs="Arial" w:eastAsia="Arial" w:hAnsi="Arial"/>
                <w:color w:val="333333"/>
                <w:sz w:val="20"/>
                <w:szCs w:val="20"/>
              </w:rPr>
              <w:t xml:space="preserve">H varie entre 0.0 (totalement prévisible) et 8.0 (totalement aléatoire)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Implémentation : Lecture par chunks de 64KB pour optimiser la RAM</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4.2 Classification par Seuils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Plage (bits)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de Fichier</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3.0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texte brut</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NORMAL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 fichier .txt simple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 – 6.0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Documents bureautiques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NORMAL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 Word, Excel, PDF</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 7.2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Fichiers compressés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WARNING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 ZIP, RAR, 7z</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7.2 – 8.0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Données chiffrées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CRITICAL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 AES-256, RSA</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4.3 Delta d'Entropie</w:t>
      </w:r>
    </w:p>
    <w:p>
      <w:pPr>
        <w:spacing w:after="80" w:before="80"/>
        <w:jc w:val="left"/>
      </w:pPr>
      <w:r>
        <w:rPr>
          <w:rFonts w:ascii="Arial" w:cs="Arial" w:eastAsia="Arial" w:hAnsi="Arial"/>
          <w:b w:val="false"/>
          <w:bCs w:val="false"/>
          <w:i w:val="false"/>
          <w:iCs w:val="false"/>
          <w:color w:val="333333"/>
          <w:sz w:val="22"/>
          <w:szCs w:val="22"/>
        </w:rPr>
        <w:t xml:space="preserve">Le delta mesure la variation brutale de l'entropie par rapport à la baseline. C'est un signal complémentaire crucial qui permet de détecter les ransomwares qui chiffrent progressivement.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Exemple concret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Baseline passwords_backup.txt = 3.8 bits (texte normal)</w:t>
            </w:r>
          </w:p>
          <w:p>
            <w:pPr>
              <w:spacing w:after="40" w:before="40"/>
            </w:pPr>
            <w:r>
              <w:rPr>
                <w:rFonts w:ascii="Courier New" w:cs="Courier New" w:eastAsia="Courier New" w:hAnsi="Courier New"/>
                <w:color w:val="00FF88"/>
                <w:sz w:val="18"/>
                <w:szCs w:val="18"/>
              </w:rPr>
              <w:t xml:space="preserve">Après chiffrement fake ransomware = 8.0 bits</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Delta = 8.0 - 3.8 = +4.2 bits → ALERTE CRITIQUE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Seuils :</w:t>
            </w:r>
          </w:p>
          <w:p>
            <w:pPr>
              <w:spacing w:after="40" w:before="40"/>
            </w:pPr>
            <w:r>
              <w:rPr>
                <w:rFonts w:ascii="Courier New" w:cs="Courier New" w:eastAsia="Courier New" w:hAnsi="Courier New"/>
                <w:color w:val="00FF88"/>
                <w:sz w:val="18"/>
                <w:szCs w:val="18"/>
              </w:rPr>
              <w:t xml:space="preserve">  Δ &lt; 0.5  → Variation normale ✅</w:t>
            </w:r>
          </w:p>
          <w:p>
            <w:pPr>
              <w:spacing w:after="40" w:before="40"/>
            </w:pPr>
            <w:r>
              <w:rPr>
                <w:rFonts w:ascii="Courier New" w:cs="Courier New" w:eastAsia="Courier New" w:hAnsi="Courier New"/>
                <w:color w:val="00FF88"/>
                <w:sz w:val="18"/>
                <w:szCs w:val="18"/>
              </w:rPr>
              <w:t xml:space="preserve">  Δ &lt; 1.5  → Légère variation ⚠️</w:t>
            </w:r>
          </w:p>
          <w:p>
            <w:pPr>
              <w:spacing w:after="40" w:before="40"/>
            </w:pPr>
            <w:r>
              <w:rPr>
                <w:rFonts w:ascii="Courier New" w:cs="Courier New" w:eastAsia="Courier New" w:hAnsi="Courier New"/>
                <w:color w:val="00FF88"/>
                <w:sz w:val="18"/>
                <w:szCs w:val="18"/>
              </w:rPr>
              <w:t xml:space="preserve">  Δ ≥ 1.5  → Variation brutale 🚨</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Résultat Test</w:t>
            </w:r>
          </w:p>
          <w:p>
            <w:pPr>
              <w:spacing w:after="40" w:before="40"/>
            </w:pPr>
            <w:r>
              <w:rPr>
                <w:rFonts w:ascii="Arial" w:cs="Arial" w:eastAsia="Arial" w:hAnsi="Arial"/>
                <w:color w:val="333333"/>
                <w:sz w:val="20"/>
                <w:szCs w:val="20"/>
              </w:rPr>
              <w:t xml:space="preserve">passwords_backup.txt modifié avec os.urandom(1MB)</w:t>
            </w:r>
          </w:p>
          <w:p>
            <w:pPr>
              <w:spacing w:after="40" w:before="40"/>
            </w:pPr>
            <w:r>
              <w:rPr>
                <w:rFonts w:ascii="Arial" w:cs="Arial" w:eastAsia="Arial" w:hAnsi="Arial"/>
                <w:color w:val="333333"/>
                <w:sz w:val="20"/>
                <w:szCs w:val="20"/>
              </w:rPr>
              <w:t xml:space="preserve">Entropie mesurée : 8.00 bits (maximum théorique)</w:t>
            </w:r>
          </w:p>
          <w:p>
            <w:pPr>
              <w:spacing w:after="40" w:before="40"/>
            </w:pPr>
            <w:r>
              <w:rPr>
                <w:rFonts w:ascii="Arial" w:cs="Arial" w:eastAsia="Arial" w:hAnsi="Arial"/>
                <w:color w:val="333333"/>
                <w:sz w:val="20"/>
                <w:szCs w:val="20"/>
              </w:rPr>
              <w:t xml:space="preserve">Delta calculé : +2.75 bits → ALERTE DÉCLENCHÉE</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5. Module Intelligence Artificielle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5.1 Architecture ML — Double Approche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Stratégie Ensemble</w:t>
            </w:r>
          </w:p>
          <w:p>
            <w:pPr>
              <w:spacing w:after="40" w:before="40"/>
            </w:pPr>
            <w:r>
              <w:rPr>
                <w:rFonts w:ascii="Arial" w:cs="Arial" w:eastAsia="Arial" w:hAnsi="Arial"/>
                <w:color w:val="333333"/>
                <w:sz w:val="20"/>
                <w:szCs w:val="20"/>
              </w:rPr>
              <w:t xml:space="preserve">Deux algorithmes complémentaires fonctionnent en parallèle :</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Random Forest (Supervisé) → Détecte ransomwares CONNUS</w:t>
            </w:r>
          </w:p>
          <w:p>
            <w:pPr>
              <w:spacing w:after="40" w:before="40"/>
            </w:pPr>
            <w:r>
              <w:rPr>
                <w:rFonts w:ascii="Arial" w:cs="Arial" w:eastAsia="Arial" w:hAnsi="Arial"/>
                <w:color w:val="333333"/>
                <w:sz w:val="20"/>
                <w:szCs w:val="20"/>
              </w:rPr>
              <w:t xml:space="preserve">  Entraîné sur 13,000 exemples labelisés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 Isolation Forest (Non-supervisé) → Détecte ZERO-DAYS</w:t>
            </w:r>
          </w:p>
          <w:p>
            <w:pPr>
              <w:spacing w:after="40" w:before="40"/>
            </w:pPr>
            <w:r>
              <w:rPr>
                <w:rFonts w:ascii="Arial" w:cs="Arial" w:eastAsia="Arial" w:hAnsi="Arial"/>
                <w:color w:val="333333"/>
                <w:sz w:val="20"/>
                <w:szCs w:val="20"/>
              </w:rPr>
              <w:t xml:space="preserve">  Apprend uniquement le comportement normal</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Règle de décision :</w:t>
            </w:r>
          </w:p>
          <w:p>
            <w:pPr>
              <w:spacing w:after="40" w:before="40"/>
            </w:pPr>
            <w:r>
              <w:rPr>
                <w:rFonts w:ascii="Arial" w:cs="Arial" w:eastAsia="Arial" w:hAnsi="Arial"/>
                <w:color w:val="333333"/>
                <w:sz w:val="20"/>
                <w:szCs w:val="20"/>
              </w:rPr>
              <w:t xml:space="preserve">  Si RF_proba &gt; 0.70 OU IF_score &lt; -0.50 → RANSOMWARE 🚨</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5.2 Dataset Synthétique</w:t>
      </w:r>
    </w:p>
    <w:p>
      <w:pPr>
        <w:pStyle w:val="Heading3"/>
        <w:spacing w:after="100" w:before="200"/>
      </w:pPr>
      <w:r>
        <w:rPr>
          <w:rFonts w:ascii="Arial" w:cs="Arial" w:eastAsia="Arial" w:hAnsi="Arial"/>
          <w:b/>
          <w:bCs/>
          <w:color w:val="333333"/>
          <w:sz w:val="24"/>
          <w:szCs w:val="24"/>
        </w:rPr>
        <w:t xml:space="preserve">5.2.1 Pourquoi Synthétique ?</w:t>
      </w:r>
    </w:p>
    <w:p>
      <w:pPr>
        <w:pStyle w:val="ListParagraph"/>
        <w:numPr>
          <w:ilvl w:val="0"/>
          <w:numId w:val="2"/>
        </w:numPr>
        <w:spacing w:after="60" w:before="60"/>
      </w:pPr>
      <w:r>
        <w:rPr>
          <w:rFonts w:ascii="Arial" w:cs="Arial" w:eastAsia="Arial" w:hAnsi="Arial"/>
          <w:color w:val="333333"/>
          <w:sz w:val="22"/>
          <w:szCs w:val="22"/>
        </w:rPr>
        <w:t xml:space="preserve">Absence de dataset public couvrant nos 9 features comportementales spécifiques</w:t>
      </w:r>
    </w:p>
    <w:p>
      <w:pPr>
        <w:pStyle w:val="ListParagraph"/>
        <w:numPr>
          <w:ilvl w:val="0"/>
          <w:numId w:val="2"/>
        </w:numPr>
        <w:spacing w:after="60" w:before="60"/>
      </w:pPr>
      <w:r>
        <w:rPr>
          <w:rFonts w:ascii="Arial" w:cs="Arial" w:eastAsia="Arial" w:hAnsi="Arial"/>
          <w:color w:val="333333"/>
          <w:sz w:val="22"/>
          <w:szCs w:val="22"/>
        </w:rPr>
        <w:t xml:space="preserve">Problèmes légaux liés à la distribution de samples de malware réel</w:t>
      </w:r>
    </w:p>
    <w:p>
      <w:pPr>
        <w:pStyle w:val="ListParagraph"/>
        <w:numPr>
          <w:ilvl w:val="0"/>
          <w:numId w:val="2"/>
        </w:numPr>
        <w:spacing w:after="60" w:before="60"/>
      </w:pPr>
      <w:r>
        <w:rPr>
          <w:rFonts w:ascii="Arial" w:cs="Arial" w:eastAsia="Arial" w:hAnsi="Arial"/>
          <w:color w:val="333333"/>
          <w:sz w:val="22"/>
          <w:szCs w:val="22"/>
        </w:rPr>
        <w:t xml:space="preserve">Approche validée académiquement : MIT, DARPA, IEEE papers</w:t>
      </w:r>
    </w:p>
    <w:p>
      <w:pPr>
        <w:pStyle w:val="ListParagraph"/>
        <w:numPr>
          <w:ilvl w:val="0"/>
          <w:numId w:val="2"/>
        </w:numPr>
        <w:spacing w:after="60" w:before="60"/>
      </w:pPr>
      <w:r>
        <w:rPr>
          <w:rFonts w:ascii="Arial" w:cs="Arial" w:eastAsia="Arial" w:hAnsi="Arial"/>
          <w:color w:val="333333"/>
          <w:sz w:val="22"/>
          <w:szCs w:val="22"/>
        </w:rPr>
        <w:t xml:space="preserve">Valeurs basées sur des mesures réelles publiées (WannaCry, LockBit, REvil)</w:t>
      </w:r>
    </w:p>
    <w:p>
      <w:pPr>
        <w:spacing w:after="100" w:before="100"/>
      </w:pPr>
      <w:r>
        <w:t xml:space="preserve"/>
      </w:r>
    </w:p>
    <w:p>
      <w:pPr>
        <w:pStyle w:val="Heading3"/>
        <w:spacing w:after="100" w:before="200"/>
      </w:pPr>
      <w:r>
        <w:rPr>
          <w:rFonts w:ascii="Arial" w:cs="Arial" w:eastAsia="Arial" w:hAnsi="Arial"/>
          <w:b/>
          <w:bCs/>
          <w:color w:val="333333"/>
          <w:sz w:val="24"/>
          <w:szCs w:val="24"/>
        </w:rPr>
        <w:t xml:space="preserve">5.2.2 Composition du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Échantillons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76.9%</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Activité bureautique simulée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RANSOMWARE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15.4%</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Patterns WannaCry / LockBit / REvil</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FAUX POSITIFS</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7.7%</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WinRAR, antivirus, backup nocturne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13,000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Split 80/20 train/test</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5.2.3 Additions pour éviter l'Overfitting</w:t>
      </w:r>
    </w:p>
    <w:p>
      <w:pPr>
        <w:pStyle w:val="ListParagraph"/>
        <w:numPr>
          <w:ilvl w:val="0"/>
          <w:numId w:val="2"/>
        </w:numPr>
        <w:spacing w:after="60" w:before="60"/>
      </w:pPr>
      <w:r>
        <w:rPr>
          <w:rFonts w:ascii="Arial" w:cs="Arial" w:eastAsia="Arial" w:hAnsi="Arial"/>
          <w:color w:val="333333"/>
          <w:sz w:val="22"/>
          <w:szCs w:val="22"/>
        </w:rPr>
        <w:t xml:space="preserve">Overlap entre classes : Normal 3.0-6.8 bits / Ransomware 6.2-8.0 bits (zone grise)</w:t>
      </w:r>
    </w:p>
    <w:p>
      <w:pPr>
        <w:pStyle w:val="ListParagraph"/>
        <w:numPr>
          <w:ilvl w:val="0"/>
          <w:numId w:val="2"/>
        </w:numPr>
        <w:spacing w:after="60" w:before="60"/>
      </w:pPr>
      <w:r>
        <w:rPr>
          <w:rFonts w:ascii="Arial" w:cs="Arial" w:eastAsia="Arial" w:hAnsi="Arial"/>
          <w:color w:val="333333"/>
          <w:sz w:val="22"/>
          <w:szCs w:val="22"/>
        </w:rPr>
        <w:t xml:space="preserve">Bruit gaussien : X += rng.normal(0, 0.15) sur toutes les features</w:t>
      </w:r>
    </w:p>
    <w:p>
      <w:pPr>
        <w:pStyle w:val="ListParagraph"/>
        <w:numPr>
          <w:ilvl w:val="0"/>
          <w:numId w:val="2"/>
        </w:numPr>
        <w:spacing w:after="60" w:before="60"/>
      </w:pPr>
      <w:r>
        <w:rPr>
          <w:rFonts w:ascii="Arial" w:cs="Arial" w:eastAsia="Arial" w:hAnsi="Arial"/>
          <w:color w:val="333333"/>
          <w:sz w:val="22"/>
          <w:szCs w:val="22"/>
        </w:rPr>
        <w:t xml:space="preserve">1,000 faux positifs : entropie haute MAIS heure bureau + process connu</w:t>
      </w:r>
    </w:p>
    <w:p>
      <w:pPr>
        <w:pStyle w:val="ListParagraph"/>
        <w:numPr>
          <w:ilvl w:val="0"/>
          <w:numId w:val="2"/>
        </w:numPr>
        <w:spacing w:after="60" w:before="60"/>
      </w:pPr>
      <w:r>
        <w:rPr>
          <w:rFonts w:ascii="Arial" w:cs="Arial" w:eastAsia="Arial" w:hAnsi="Arial"/>
          <w:color w:val="333333"/>
          <w:sz w:val="22"/>
          <w:szCs w:val="22"/>
        </w:rPr>
        <w:t xml:space="preserve">Résultat : Accuracy 99.9% → réduite à 99.6% (plus réaliste)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5.3 Les 9 Features Comportementales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Normale</w:t>
            </w:r>
          </w:p>
        </w:tc>
        <w:tc>
          <w:tcPr>
            <w:tcW w:type="dxa" w:w="30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Ransomware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entropy_value (42%)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 6.0 bits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 – 8.0 bits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entropy_delta (28%)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0.0 – 0.5 bits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1.5 bits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modification_rate (15%)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0.15 fichiers/sec</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0.5 fichiers/sec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files_renamed_count (8%)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 5 renames</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20 renames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shadow_copy_access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(non)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(oui) — vssadmin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extension_changed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 (stable)</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 .locked / .wncry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process_reputation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 – 1.0 (connu)</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0.3 (inconnu)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size_ratio (0.5%)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0.95 – 1.05</w:t>
            </w:r>
          </w:p>
        </w:tc>
        <w:tc>
          <w:tcPr>
            <w:tcW w:type="dxa" w:w="3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 –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time_of_day (0.5%)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7h – 20h (bureau)</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0h – 6h (nuit)</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5.4 Random Forest — Fonctionnement Détaillé</w:t>
      </w:r>
    </w:p>
    <w:p>
      <w:pPr>
        <w:pStyle w:val="Heading3"/>
        <w:spacing w:after="100" w:before="200"/>
      </w:pPr>
      <w:r>
        <w:rPr>
          <w:rFonts w:ascii="Arial" w:cs="Arial" w:eastAsia="Arial" w:hAnsi="Arial"/>
          <w:b/>
          <w:bCs/>
          <w:color w:val="333333"/>
          <w:sz w:val="24"/>
          <w:szCs w:val="24"/>
        </w:rPr>
        <w:t xml:space="preserve">5.4.1 Principe</w:t>
      </w:r>
    </w:p>
    <w:p>
      <w:pPr>
        <w:spacing w:after="80" w:before="80"/>
        <w:jc w:val="left"/>
      </w:pPr>
      <w:r>
        <w:rPr>
          <w:rFonts w:ascii="Arial" w:cs="Arial" w:eastAsia="Arial" w:hAnsi="Arial"/>
          <w:b w:val="false"/>
          <w:bCs w:val="false"/>
          <w:i w:val="false"/>
          <w:iCs w:val="false"/>
          <w:color w:val="333333"/>
          <w:sz w:val="22"/>
          <w:szCs w:val="22"/>
        </w:rPr>
        <w:t xml:space="preserve">Le Random Forest est composé de 200 arbres de décision indépendants. Chaque arbre pose une série de questions sur les 9 features et vote pour NORMAL ou RANSOMWARE. Le résultat final est basé sur la majorité des votes.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Exemple de vote (fichier test — entropie 8.0, delta 2.75)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Arbre 1  : entropy 8.0 &gt; 6.2 ? OUI → delta 2.75 &gt; 1.5 ? OUI → RANSOMWARE</w:t>
            </w:r>
          </w:p>
          <w:p>
            <w:pPr>
              <w:spacing w:after="40" w:before="40"/>
            </w:pPr>
            <w:r>
              <w:rPr>
                <w:rFonts w:ascii="Courier New" w:cs="Courier New" w:eastAsia="Courier New" w:hAnsi="Courier New"/>
                <w:color w:val="00FF88"/>
                <w:sz w:val="18"/>
                <w:szCs w:val="18"/>
              </w:rPr>
              <w:t xml:space="preserve">Arbre 2  : entropy 8.0 &gt; 7.0 ? OUI → rate 0.3 &gt; 0.15 ? OUI → RANSOMWARE</w:t>
            </w:r>
          </w:p>
          <w:p>
            <w:pPr>
              <w:spacing w:after="40" w:before="40"/>
            </w:pPr>
            <w:r>
              <w:rPr>
                <w:rFonts w:ascii="Courier New" w:cs="Courier New" w:eastAsia="Courier New" w:hAnsi="Courier New"/>
                <w:color w:val="00FF88"/>
                <w:sz w:val="18"/>
                <w:szCs w:val="18"/>
              </w:rPr>
              <w:t xml:space="preserve">Arbre 3  : time 10h bureau ? OUI → reputation 0.5 &lt; 0.7 ? OUI → NORMAL</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Arbre 200: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Vote final :</w:t>
            </w:r>
          </w:p>
          <w:p>
            <w:pPr>
              <w:spacing w:after="40" w:before="40"/>
            </w:pPr>
            <w:r>
              <w:rPr>
                <w:rFonts w:ascii="Courier New" w:cs="Courier New" w:eastAsia="Courier New" w:hAnsi="Courier New"/>
                <w:color w:val="00FF88"/>
                <w:sz w:val="18"/>
                <w:szCs w:val="18"/>
              </w:rPr>
              <w:t xml:space="preserve">  152 arbres → RANSOMWARE</w:t>
            </w:r>
          </w:p>
          <w:p>
            <w:pPr>
              <w:spacing w:after="40" w:before="40"/>
            </w:pPr>
            <w:r>
              <w:rPr>
                <w:rFonts w:ascii="Courier New" w:cs="Courier New" w:eastAsia="Courier New" w:hAnsi="Courier New"/>
                <w:color w:val="00FF88"/>
                <w:sz w:val="18"/>
                <w:szCs w:val="18"/>
              </w:rPr>
              <w:t xml:space="preserve">   48 arbres → NORMAL</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RF_proba = 152/200 = 76% &gt; seuil 70% → RANSOMWARE CONFIRMÉ 🚨</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5.4.2 Sélection des Features — Gini Impurity</w:t>
      </w:r>
    </w:p>
    <w:p>
      <w:pPr>
        <w:spacing w:after="80" w:before="80"/>
        <w:jc w:val="left"/>
      </w:pPr>
      <w:r>
        <w:rPr>
          <w:rFonts w:ascii="Arial" w:cs="Arial" w:eastAsia="Arial" w:hAnsi="Arial"/>
          <w:b w:val="false"/>
          <w:bCs w:val="false"/>
          <w:i w:val="false"/>
          <w:iCs w:val="false"/>
          <w:color w:val="333333"/>
          <w:sz w:val="22"/>
          <w:szCs w:val="22"/>
        </w:rPr>
        <w:t xml:space="preserve">Chaque arbre choisit la meilleure question à poser en minimisant l'impureté Gini. La feature qui réduit le plus l'impureté est sélectionnée en premier.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Gini Impurity = 1 - Σ p(i)²</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Nœud pur (100% ransomware) : Gini = 0.0 ✅</w:t>
            </w:r>
          </w:p>
          <w:p>
            <w:pPr>
              <w:spacing w:after="40" w:before="40"/>
            </w:pPr>
            <w:r>
              <w:rPr>
                <w:rFonts w:ascii="Courier New" w:cs="Courier New" w:eastAsia="Courier New" w:hAnsi="Courier New"/>
                <w:color w:val="00FF88"/>
                <w:sz w:val="18"/>
                <w:szCs w:val="18"/>
              </w:rPr>
              <w:t xml:space="preserve">Nœud mixte (50/50)         : Gini = 0.5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Question : entropy_value &gt; 6.2 ?</w:t>
            </w:r>
          </w:p>
          <w:p>
            <w:pPr>
              <w:spacing w:after="40" w:before="40"/>
            </w:pPr>
            <w:r>
              <w:rPr>
                <w:rFonts w:ascii="Courier New" w:cs="Courier New" w:eastAsia="Courier New" w:hAnsi="Courier New"/>
                <w:color w:val="00FF88"/>
                <w:sz w:val="18"/>
                <w:szCs w:val="18"/>
              </w:rPr>
              <w:t xml:space="preserve">  OUI → [1800R, 50N]  → Gini ≈ 0.05 ← Presque pur ✅</w:t>
            </w:r>
          </w:p>
          <w:p>
            <w:pPr>
              <w:spacing w:after="40" w:before="40"/>
            </w:pPr>
            <w:r>
              <w:rPr>
                <w:rFonts w:ascii="Courier New" w:cs="Courier New" w:eastAsia="Courier New" w:hAnsi="Courier New"/>
                <w:color w:val="00FF88"/>
                <w:sz w:val="18"/>
                <w:szCs w:val="18"/>
              </w:rPr>
              <w:t xml:space="preserve">  NON → [200R, 9950N] → Gini ≈ 0.04 ← Presque pur ✅</w:t>
            </w:r>
          </w:p>
          <w:p>
            <w:pPr>
              <w:spacing w:after="40" w:before="40"/>
            </w:pPr>
            <w:r>
              <w:rPr>
                <w:rFonts w:ascii="Courier New" w:cs="Courier New" w:eastAsia="Courier New" w:hAnsi="Courier New"/>
                <w:color w:val="00FF88"/>
                <w:sz w:val="18"/>
                <w:szCs w:val="18"/>
              </w:rPr>
              <w:t xml:space="preserve">  Réduction Gini = 0.50 → EXCELLENTE → entropy_value CHOISIE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Question : time_of_day &gt; 12 ?</w:t>
            </w:r>
          </w:p>
          <w:p>
            <w:pPr>
              <w:spacing w:after="40" w:before="40"/>
            </w:pPr>
            <w:r>
              <w:rPr>
                <w:rFonts w:ascii="Courier New" w:cs="Courier New" w:eastAsia="Courier New" w:hAnsi="Courier New"/>
                <w:color w:val="00FF88"/>
                <w:sz w:val="18"/>
                <w:szCs w:val="18"/>
              </w:rPr>
              <w:t xml:space="preserve">  OUI → [1000R, 5000N] → Gini ≈ 0.44 ← Mélangé ❌</w:t>
            </w:r>
          </w:p>
          <w:p>
            <w:pPr>
              <w:spacing w:after="40" w:before="40"/>
            </w:pPr>
            <w:r>
              <w:rPr>
                <w:rFonts w:ascii="Courier New" w:cs="Courier New" w:eastAsia="Courier New" w:hAnsi="Courier New"/>
                <w:color w:val="00FF88"/>
                <w:sz w:val="18"/>
                <w:szCs w:val="18"/>
              </w:rPr>
              <w:t xml:space="preserve">  NON → [1000R, 5000N] → Gini ≈ 0.44 ← Mélangé ❌</w:t>
            </w:r>
          </w:p>
          <w:p>
            <w:pPr>
              <w:spacing w:after="40" w:before="40"/>
            </w:pPr>
            <w:r>
              <w:rPr>
                <w:rFonts w:ascii="Courier New" w:cs="Courier New" w:eastAsia="Courier New" w:hAnsi="Courier New"/>
                <w:color w:val="00FF88"/>
                <w:sz w:val="18"/>
                <w:szCs w:val="18"/>
              </w:rPr>
              <w:t xml:space="preserve">  Réduction Gini = 0.06 → MAUVAISE ❌</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5.4.3 Pourquoi 200 arbres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 Arbres</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Vitesse</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805"/>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94.2%</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rapide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Trop peu — instable</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97.8%</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Rapide</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 MB</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Insuffisant</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99.1%</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 mais améliorable</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99.6%</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Normal</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 MB</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OPTIMAL ✅</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99.7%</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Lent</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MB</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Gain marginal (+0.1%)</w:t>
            </w:r>
          </w:p>
        </w:tc>
      </w:tr>
      <w:tr>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99.7%</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Très lent</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 GB</w:t>
            </w:r>
          </w:p>
        </w:tc>
        <w:tc>
          <w:tcPr>
            <w:tcW w:type="dxa" w:w="1805"/>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Inutile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5.5 Isolation Forest — Détection Anomalies</w:t>
      </w:r>
    </w:p>
    <w:p>
      <w:pPr>
        <w:pStyle w:val="Heading3"/>
        <w:spacing w:after="100" w:before="200"/>
      </w:pPr>
      <w:r>
        <w:rPr>
          <w:rFonts w:ascii="Arial" w:cs="Arial" w:eastAsia="Arial" w:hAnsi="Arial"/>
          <w:b/>
          <w:bCs/>
          <w:color w:val="333333"/>
          <w:sz w:val="24"/>
          <w:szCs w:val="24"/>
        </w:rPr>
        <w:t xml:space="preserve">5.5.1 Principe Non-Supervisé</w:t>
      </w:r>
    </w:p>
    <w:p>
      <w:pPr>
        <w:spacing w:after="80" w:before="80"/>
        <w:jc w:val="left"/>
      </w:pPr>
      <w:r>
        <w:rPr>
          <w:rFonts w:ascii="Arial" w:cs="Arial" w:eastAsia="Arial" w:hAnsi="Arial"/>
          <w:b w:val="false"/>
          <w:bCs w:val="false"/>
          <w:i w:val="false"/>
          <w:iCs w:val="false"/>
          <w:color w:val="333333"/>
          <w:sz w:val="22"/>
          <w:szCs w:val="22"/>
        </w:rPr>
        <w:t xml:space="preserve">Contrairement au Random Forest, l'Isolation Forest n'a jamais vu d'exemples de ransomware. Il apprend uniquement le comportement NORMAL. Tout ce qui s'écarte de la normale est signalé comme anomalie — y compris les zero-days inconnus.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Principe : Un point anormal est plus facile à isoler</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Point NORMAL [4.2, 0.1, 0.02, ...] :</w:t>
            </w:r>
          </w:p>
          <w:p>
            <w:pPr>
              <w:spacing w:after="40" w:before="40"/>
            </w:pPr>
            <w:r>
              <w:rPr>
                <w:rFonts w:ascii="Courier New" w:cs="Courier New" w:eastAsia="Courier New" w:hAnsi="Courier New"/>
                <w:color w:val="00FF88"/>
                <w:sz w:val="18"/>
                <w:szCs w:val="18"/>
              </w:rPr>
              <w:t xml:space="preserve">  Besoin de 15+ questions pour l'isoler</w:t>
            </w:r>
          </w:p>
          <w:p>
            <w:pPr>
              <w:spacing w:after="40" w:before="40"/>
            </w:pPr>
            <w:r>
              <w:rPr>
                <w:rFonts w:ascii="Courier New" w:cs="Courier New" w:eastAsia="Courier New" w:hAnsi="Courier New"/>
                <w:color w:val="00FF88"/>
                <w:sz w:val="18"/>
                <w:szCs w:val="18"/>
              </w:rPr>
              <w:t xml:space="preserve">  → Score proche de 0 → NORMAL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Point RANSOMWARE [7.9, 4.1, 1.5, ...] :</w:t>
            </w:r>
          </w:p>
          <w:p>
            <w:pPr>
              <w:spacing w:after="40" w:before="40"/>
            </w:pPr>
            <w:r>
              <w:rPr>
                <w:rFonts w:ascii="Courier New" w:cs="Courier New" w:eastAsia="Courier New" w:hAnsi="Courier New"/>
                <w:color w:val="00FF88"/>
                <w:sz w:val="18"/>
                <w:szCs w:val="18"/>
              </w:rPr>
              <w:t xml:space="preserve">  Question 1 : entropy &gt; 5.3 ? OUI</w:t>
            </w:r>
          </w:p>
          <w:p>
            <w:pPr>
              <w:spacing w:after="40" w:before="40"/>
            </w:pPr>
            <w:r>
              <w:rPr>
                <w:rFonts w:ascii="Courier New" w:cs="Courier New" w:eastAsia="Courier New" w:hAnsi="Courier New"/>
                <w:color w:val="00FF88"/>
                <w:sz w:val="18"/>
                <w:szCs w:val="18"/>
              </w:rPr>
              <w:t xml:space="preserve">  Question 2 : delta &gt; 2.0 ?   OUI</w:t>
            </w:r>
          </w:p>
          <w:p>
            <w:pPr>
              <w:spacing w:after="40" w:before="40"/>
            </w:pPr>
            <w:r>
              <w:rPr>
                <w:rFonts w:ascii="Courier New" w:cs="Courier New" w:eastAsia="Courier New" w:hAnsi="Courier New"/>
                <w:color w:val="00FF88"/>
                <w:sz w:val="18"/>
                <w:szCs w:val="18"/>
              </w:rPr>
              <w:t xml:space="preserve">  → Isolé en 2 questions seulement !</w:t>
            </w:r>
          </w:p>
          <w:p>
            <w:pPr>
              <w:spacing w:after="40" w:before="40"/>
            </w:pPr>
            <w:r>
              <w:rPr>
                <w:rFonts w:ascii="Courier New" w:cs="Courier New" w:eastAsia="Courier New" w:hAnsi="Courier New"/>
                <w:color w:val="00FF88"/>
                <w:sz w:val="18"/>
                <w:szCs w:val="18"/>
              </w:rPr>
              <w:t xml:space="preserve">  → Score = -0.85 → ANOMALIE 🚨</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5.5.2 Scores 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IF Score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normal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Sain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-0.3</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Légèrement inhabituel</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Surveiller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Seuil d'alerte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Alert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-0.85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Très anormal</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Critique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anomalie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Ransomware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5.6 Métriques du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Précision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Quand il dit RANSOMWARE, c'est vrai</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Rappel (Recall)</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99.4%</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Rate rarement un vrai ransomware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F1-Score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Équilibre précision/rappel</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99.9%</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Taux global de bonnes prédictions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Note sur l'Overfitting</w:t>
            </w:r>
          </w:p>
          <w:p>
            <w:pPr>
              <w:spacing w:after="40" w:before="40"/>
            </w:pPr>
            <w:r>
              <w:rPr>
                <w:rFonts w:ascii="Arial" w:cs="Arial" w:eastAsia="Arial" w:hAnsi="Arial"/>
                <w:color w:val="333333"/>
                <w:sz w:val="20"/>
                <w:szCs w:val="20"/>
              </w:rPr>
              <w:t xml:space="preserve">Les métriques &gt; 99% s'expliquent par la simplicité du dataset synthétique.</w:t>
            </w:r>
          </w:p>
          <w:p>
            <w:pPr>
              <w:spacing w:after="40" w:before="40"/>
            </w:pPr>
            <w:r>
              <w:rPr>
                <w:rFonts w:ascii="Arial" w:cs="Arial" w:eastAsia="Arial" w:hAnsi="Arial"/>
                <w:color w:val="333333"/>
                <w:sz w:val="20"/>
                <w:szCs w:val="20"/>
              </w:rPr>
              <w:t xml:space="preserve">En production avec données réelles, on attend 92-95% — ce qui reste excellent.</w:t>
            </w:r>
          </w:p>
          <w:p>
            <w:pPr>
              <w:spacing w:after="40" w:before="40"/>
            </w:pPr>
            <w:r>
              <w:rPr>
                <w:rFonts w:ascii="Arial" w:cs="Arial" w:eastAsia="Arial" w:hAnsi="Arial"/>
                <w:color w:val="333333"/>
                <w:sz w:val="20"/>
                <w:szCs w:val="20"/>
              </w:rPr>
              <w:t xml:space="preserve">Le fix appliqué (overlap + noise + faux positifs) a réduit de 100% à 99.6%.</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6. Module Surveillance — Watchdog</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6.1 Principe</w:t>
      </w:r>
    </w:p>
    <w:p>
      <w:pPr>
        <w:spacing w:after="80" w:before="80"/>
        <w:jc w:val="left"/>
      </w:pPr>
      <w:r>
        <w:rPr>
          <w:rFonts w:ascii="Arial" w:cs="Arial" w:eastAsia="Arial" w:hAnsi="Arial"/>
          <w:b w:val="false"/>
          <w:bCs w:val="false"/>
          <w:i w:val="false"/>
          <w:iCs w:val="false"/>
          <w:color w:val="333333"/>
          <w:sz w:val="22"/>
          <w:szCs w:val="22"/>
        </w:rPr>
        <w:t xml:space="preserve">Le module Watchdog surveille les répertoires cibles en temps réel et déclenche des callbacks lors de chaque événement filesystem. Il fonctionne en arrière-plan avec une consommation CPU &lt; 2%.</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6.2 Événements Surveillés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FileModifiedEvent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modifié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Calcul entropie immédiat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FileCreatedEvent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Fichier créé</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Vérification si canary</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FileDeletedEvent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Fichier supprimé</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ALERTE si canary supprimé</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FileMovedEvent</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Fichier renommé</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Détection extension ransomware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6.3 Extensions Ransomware Surveillées</w:t>
      </w:r>
    </w:p>
    <w:p>
      <w:pPr>
        <w:spacing w:after="80" w:before="80"/>
        <w:jc w:val="left"/>
      </w:pPr>
      <w:r>
        <w:rPr>
          <w:rFonts w:ascii="Arial" w:cs="Arial" w:eastAsia="Arial" w:hAnsi="Arial"/>
          <w:b w:val="false"/>
          <w:bCs w:val="false"/>
          <w:i w:val="false"/>
          <w:iCs w:val="false"/>
          <w:color w:val="333333"/>
          <w:sz w:val="22"/>
          <w:szCs w:val="22"/>
        </w:rPr>
        <w:t xml:space="preserve">Le système détecte automatiquement les extensions caractéristiques des ransomwares les plus connus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.locked  .encrypted  .enc    .crypt   .crypted</w:t>
            </w:r>
          </w:p>
          <w:p>
            <w:pPr>
              <w:spacing w:after="40" w:before="40"/>
            </w:pPr>
            <w:r>
              <w:rPr>
                <w:rFonts w:ascii="Courier New" w:cs="Courier New" w:eastAsia="Courier New" w:hAnsi="Courier New"/>
                <w:color w:val="00FF88"/>
                <w:sz w:val="18"/>
                <w:szCs w:val="18"/>
              </w:rPr>
              <w:t xml:space="preserve">.locky   .zepto      .cerber .wncry   .wcry</w:t>
            </w:r>
          </w:p>
          <w:p>
            <w:pPr>
              <w:spacing w:after="40" w:before="40"/>
            </w:pPr>
            <w:r>
              <w:rPr>
                <w:rFonts w:ascii="Courier New" w:cs="Courier New" w:eastAsia="Courier New" w:hAnsi="Courier New"/>
                <w:color w:val="00FF88"/>
                <w:sz w:val="18"/>
                <w:szCs w:val="18"/>
              </w:rPr>
              <w:t xml:space="preserve">.vault   .wnry       .micro  .zzzzz   .r4ns</w:t>
            </w:r>
          </w:p>
          <w:p>
            <w:pPr>
              <w:spacing w:after="40" w:before="40"/>
            </w:pPr>
            <w:r>
              <w:rPr>
                <w:rFonts w:ascii="Courier New" w:cs="Courier New" w:eastAsia="Courier New" w:hAnsi="Courier New"/>
                <w:color w:val="00FF88"/>
                <w:sz w:val="18"/>
                <w:szCs w:val="18"/>
              </w:rPr>
              <w:t xml:space="preserve">.lockbit .lbik       .revil  .sodinokibi</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6.4 Détection de Masse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Détection Pattern WannaCry</w:t>
            </w:r>
          </w:p>
          <w:p>
            <w:pPr>
              <w:spacing w:after="40" w:before="40"/>
            </w:pPr>
            <w:r>
              <w:rPr>
                <w:rFonts w:ascii="Arial" w:cs="Arial" w:eastAsia="Arial" w:hAnsi="Arial"/>
                <w:color w:val="333333"/>
                <w:sz w:val="20"/>
                <w:szCs w:val="20"/>
              </w:rPr>
              <w:t xml:space="preserve">WannaCry chiffrait ~1,700 fichiers par minute (28.3 fichiers/seconde)</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Notre système : Fenêtre glissante de 60 secondes</w:t>
            </w:r>
          </w:p>
          <w:p>
            <w:pPr>
              <w:spacing w:after="40" w:before="40"/>
            </w:pPr>
            <w:r>
              <w:rPr>
                <w:rFonts w:ascii="Arial" w:cs="Arial" w:eastAsia="Arial" w:hAnsi="Arial"/>
                <w:color w:val="333333"/>
                <w:sz w:val="20"/>
                <w:szCs w:val="20"/>
              </w:rPr>
              <w:t xml:space="preserve">Si &gt; 50 fichiers modifiés → EMERGENCY 💀</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Action : Isolation réseau recommandée</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7. Module Réponse Incidente — Killer</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7.1 Pipeline de Neutralisation</w:t>
      </w:r>
    </w:p>
    <w:p>
      <w:pPr>
        <w:pStyle w:val="ListParagraph"/>
        <w:numPr>
          <w:ilvl w:val="0"/>
          <w:numId w:val="3"/>
        </w:numPr>
        <w:spacing w:after="60" w:before="60"/>
      </w:pPr>
      <w:r>
        <w:rPr>
          <w:rFonts w:ascii="Arial" w:cs="Arial" w:eastAsia="Arial" w:hAnsi="Arial"/>
          <w:color w:val="333333"/>
          <w:sz w:val="22"/>
          <w:szCs w:val="22"/>
        </w:rPr>
        <w:t xml:space="preserve">IDENTIFIER : psutil trouve le processus qui a le fichier ouvert</w:t>
      </w:r>
    </w:p>
    <w:p>
      <w:pPr>
        <w:pStyle w:val="ListParagraph"/>
        <w:numPr>
          <w:ilvl w:val="0"/>
          <w:numId w:val="3"/>
        </w:numPr>
        <w:spacing w:after="60" w:before="60"/>
      </w:pPr>
      <w:r>
        <w:rPr>
          <w:rFonts w:ascii="Arial" w:cs="Arial" w:eastAsia="Arial" w:hAnsi="Arial"/>
          <w:color w:val="333333"/>
          <w:sz w:val="22"/>
          <w:szCs w:val="22"/>
        </w:rPr>
        <w:t xml:space="preserve">SNAPSHOT : Capture forensique complète (PID, cmdline, connexions réseau, fichiers ouverts)</w:t>
      </w:r>
    </w:p>
    <w:p>
      <w:pPr>
        <w:pStyle w:val="ListParagraph"/>
        <w:numPr>
          <w:ilvl w:val="0"/>
          <w:numId w:val="3"/>
        </w:numPr>
        <w:spacing w:after="60" w:before="60"/>
      </w:pPr>
      <w:r>
        <w:rPr>
          <w:rFonts w:ascii="Arial" w:cs="Arial" w:eastAsia="Arial" w:hAnsi="Arial"/>
          <w:color w:val="333333"/>
          <w:sz w:val="22"/>
          <w:szCs w:val="22"/>
        </w:rPr>
        <w:t xml:space="preserve">QUARANTAINE : proc.suspend() — Le processus est gelé, ne peut plus écrire</w:t>
      </w:r>
    </w:p>
    <w:p>
      <w:pPr>
        <w:pStyle w:val="ListParagraph"/>
        <w:numPr>
          <w:ilvl w:val="0"/>
          <w:numId w:val="3"/>
        </w:numPr>
        <w:spacing w:after="60" w:before="60"/>
      </w:pPr>
      <w:r>
        <w:rPr>
          <w:rFonts w:ascii="Arial" w:cs="Arial" w:eastAsia="Arial" w:hAnsi="Arial"/>
          <w:color w:val="333333"/>
          <w:sz w:val="22"/>
          <w:szCs w:val="22"/>
        </w:rPr>
        <w:t xml:space="preserve">KILL : proc.terminate() puis proc.kill() si résistant</w:t>
      </w:r>
    </w:p>
    <w:p>
      <w:pPr>
        <w:pStyle w:val="ListParagraph"/>
        <w:numPr>
          <w:ilvl w:val="0"/>
          <w:numId w:val="3"/>
        </w:numPr>
        <w:spacing w:after="60" w:before="60"/>
      </w:pPr>
      <w:r>
        <w:rPr>
          <w:rFonts w:ascii="Arial" w:cs="Arial" w:eastAsia="Arial" w:hAnsi="Arial"/>
          <w:color w:val="333333"/>
          <w:sz w:val="22"/>
          <w:szCs w:val="22"/>
        </w:rPr>
        <w:t xml:space="preserve">LOG : Rapport JSON sauvegardé dans forensics.json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7.2 Snapshot Forensique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Exemple forensics.json généré :</w:t>
            </w:r>
          </w:p>
          <w:p>
            <w:pPr>
              <w:spacing w:after="40" w:before="40"/>
            </w:pPr>
            <w:r>
              <w:rPr>
                <w:rFonts w:ascii="Courier New" w:cs="Courier New" w:eastAsia="Courier New" w:hAnsi="Courier New"/>
                <w:color w:val="00FF88"/>
                <w:sz w:val="18"/>
                <w:szCs w:val="18"/>
              </w:rPr>
              <w:t xml:space="preserve">{</w:t>
            </w:r>
          </w:p>
          <w:p>
            <w:pPr>
              <w:spacing w:after="40" w:before="40"/>
            </w:pPr>
            <w:r>
              <w:rPr>
                <w:rFonts w:ascii="Courier New" w:cs="Courier New" w:eastAsia="Courier New" w:hAnsi="Courier New"/>
                <w:color w:val="00FF88"/>
                <w:sz w:val="18"/>
                <w:szCs w:val="18"/>
              </w:rPr>
              <w:t xml:space="preserve">  "timestamp": "2026-04-21T10:21:30",</w:t>
            </w:r>
          </w:p>
          <w:p>
            <w:pPr>
              <w:spacing w:after="40" w:before="40"/>
            </w:pPr>
            <w:r>
              <w:rPr>
                <w:rFonts w:ascii="Courier New" w:cs="Courier New" w:eastAsia="Courier New" w:hAnsi="Courier New"/>
                <w:color w:val="00FF88"/>
                <w:sz w:val="18"/>
                <w:szCs w:val="18"/>
              </w:rPr>
              <w:t xml:space="preserve">  "trigger_file": "C:/Users/Nouar/Desktop/passwords_backup.txt",</w:t>
            </w:r>
          </w:p>
          <w:p>
            <w:pPr>
              <w:spacing w:after="40" w:before="40"/>
            </w:pPr>
            <w:r>
              <w:rPr>
                <w:rFonts w:ascii="Courier New" w:cs="Courier New" w:eastAsia="Courier New" w:hAnsi="Courier New"/>
                <w:color w:val="00FF88"/>
                <w:sz w:val="18"/>
                <w:szCs w:val="18"/>
              </w:rPr>
              <w:t xml:space="preserve">  "processes_killed": 1,</w:t>
            </w:r>
          </w:p>
          <w:p>
            <w:pPr>
              <w:spacing w:after="40" w:before="40"/>
            </w:pPr>
            <w:r>
              <w:rPr>
                <w:rFonts w:ascii="Courier New" w:cs="Courier New" w:eastAsia="Courier New" w:hAnsi="Courier New"/>
                <w:color w:val="00FF88"/>
                <w:sz w:val="18"/>
                <w:szCs w:val="18"/>
              </w:rPr>
              <w:t xml:space="preserve">  "snapshots": [{</w:t>
            </w:r>
          </w:p>
          <w:p>
            <w:pPr>
              <w:spacing w:after="40" w:before="40"/>
            </w:pPr>
            <w:r>
              <w:rPr>
                <w:rFonts w:ascii="Courier New" w:cs="Courier New" w:eastAsia="Courier New" w:hAnsi="Courier New"/>
                <w:color w:val="00FF88"/>
                <w:sz w:val="18"/>
                <w:szCs w:val="18"/>
              </w:rPr>
              <w:t xml:space="preserve">    "pid": 15648,</w:t>
            </w:r>
          </w:p>
          <w:p>
            <w:pPr>
              <w:spacing w:after="40" w:before="40"/>
            </w:pPr>
            <w:r>
              <w:rPr>
                <w:rFonts w:ascii="Courier New" w:cs="Courier New" w:eastAsia="Courier New" w:hAnsi="Courier New"/>
                <w:color w:val="00FF88"/>
                <w:sz w:val="18"/>
                <w:szCs w:val="18"/>
              </w:rPr>
              <w:t xml:space="preserve">    "name": "python.exe",</w:t>
            </w:r>
          </w:p>
          <w:p>
            <w:pPr>
              <w:spacing w:after="40" w:before="40"/>
            </w:pPr>
            <w:r>
              <w:rPr>
                <w:rFonts w:ascii="Courier New" w:cs="Courier New" w:eastAsia="Courier New" w:hAnsi="Courier New"/>
                <w:color w:val="00FF88"/>
                <w:sz w:val="18"/>
                <w:szCs w:val="18"/>
              </w:rPr>
              <w:t xml:space="preserve">    "cmdline": ["python", "fake_ransomware.py"],</w:t>
            </w:r>
          </w:p>
          <w:p>
            <w:pPr>
              <w:spacing w:after="40" w:before="40"/>
            </w:pPr>
            <w:r>
              <w:rPr>
                <w:rFonts w:ascii="Courier New" w:cs="Courier New" w:eastAsia="Courier New" w:hAnsi="Courier New"/>
                <w:color w:val="00FF88"/>
                <w:sz w:val="18"/>
                <w:szCs w:val="18"/>
              </w:rPr>
              <w:t xml:space="preserve">    "open_files": ["C:/Users/Nouar/Desktop/passwords_backup.txt"],</w:t>
            </w:r>
          </w:p>
          <w:p>
            <w:pPr>
              <w:spacing w:after="40" w:before="40"/>
            </w:pPr>
            <w:r>
              <w:rPr>
                <w:rFonts w:ascii="Courier New" w:cs="Courier New" w:eastAsia="Courier New" w:hAnsi="Courier New"/>
                <w:color w:val="00FF88"/>
                <w:sz w:val="18"/>
                <w:szCs w:val="18"/>
              </w:rPr>
              <w:t xml:space="preserve">    "connections":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7.3 Niveaux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Modification mineure, entropie stable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uniquement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WARNING</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Delta entropie &gt; 1.0 bits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Surveillance accrue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Canary modifié, entropie &gt; 7.2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Kill automatique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EMERGENCY</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50 fichiers/min ou extension .locked</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Isolation réseau</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8. Résultats du Test en Conditions Réelles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8.1 Scénario de Test</w:t>
      </w:r>
    </w:p>
    <w:p>
      <w:pPr>
        <w:spacing w:after="80" w:before="80"/>
        <w:jc w:val="left"/>
      </w:pPr>
      <w:r>
        <w:rPr>
          <w:rFonts w:ascii="Arial" w:cs="Arial" w:eastAsia="Arial" w:hAnsi="Arial"/>
          <w:b w:val="false"/>
          <w:bCs w:val="false"/>
          <w:i w:val="false"/>
          <w:iCs w:val="false"/>
          <w:color w:val="333333"/>
          <w:sz w:val="22"/>
          <w:szCs w:val="22"/>
        </w:rPr>
        <w:t xml:space="preserve">Un script fake_ransomware.py a été exécuté pour simuler une attaque réelle. Le script enlève les protections Windows (attrib -H -R), puis écrit 1MB de données aléatoires via os.urandom() dans un fichier canary.</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8.2 Timeline de l'Attaque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Heure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Watchdog détecte modification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 seconde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10:20:22</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Entropie calculée : 5.25 bits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Écriture en cours (partielle)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10:20:22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Entropie finale : 8.00 bits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Écriture complète — ALERTE 🚨</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10:20:23</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ML : RANSOMWARE | 76% | Niveau 3/5</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Décision IA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10:21:29</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Processus suspendu (PID=15648)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Quarantaine ⏸️</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10:21:30</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Processus tué (python.exe)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Kill définitif 🔪</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10:21:30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processus neutralisés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Succès total ✅</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8.3 Analyse des Résultats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Détection Canary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Succès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 seconde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Calcul Entropie</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8.00 bits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Maximum théorique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Décision ML</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RANSOMWARE (76%)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RF + IF ensemble</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Quarantaine Process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PID=15648</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Gelé immédiatement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Kill Process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1/1 neutralisés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Terminé proprement</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Fichiers Réels Touchés</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 ZÉRO</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Protection totale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Temps Total Réponse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 secondes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Délibérément long (test)</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8.4 Anomalies Observées et Explications</w:t>
      </w:r>
    </w:p>
    <w:p>
      <w:pPr>
        <w:pStyle w:val="Heading3"/>
        <w:spacing w:after="100" w:before="200"/>
      </w:pPr>
      <w:r>
        <w:rPr>
          <w:rFonts w:ascii="Arial" w:cs="Arial" w:eastAsia="Arial" w:hAnsi="Arial"/>
          <w:b/>
          <w:bCs/>
          <w:color w:val="333333"/>
          <w:sz w:val="24"/>
          <w:szCs w:val="24"/>
        </w:rPr>
        <w:t xml:space="preserve">8.4.1 Faux Positif Initial (Entropie 5.25 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Explication</w:t>
            </w:r>
          </w:p>
          <w:p>
            <w:pPr>
              <w:spacing w:after="40" w:before="40"/>
            </w:pPr>
            <w:r>
              <w:rPr>
                <w:rFonts w:ascii="Arial" w:cs="Arial" w:eastAsia="Arial" w:hAnsi="Arial"/>
                <w:color w:val="333333"/>
                <w:sz w:val="20"/>
                <w:szCs w:val="20"/>
              </w:rPr>
              <w:t xml:space="preserve">Watchdog a détecté le fichier AVANT que l'écriture soit complète.</w:t>
            </w:r>
          </w:p>
          <w:p>
            <w:pPr>
              <w:spacing w:after="40" w:before="40"/>
            </w:pPr>
            <w:r>
              <w:rPr>
                <w:rFonts w:ascii="Arial" w:cs="Arial" w:eastAsia="Arial" w:hAnsi="Arial"/>
                <w:color w:val="333333"/>
                <w:sz w:val="20"/>
                <w:szCs w:val="20"/>
              </w:rPr>
              <w:t xml:space="preserve">À ce stade, le fichier contenait un mélange de texte original (3.8 bits)</w:t>
            </w:r>
          </w:p>
          <w:p>
            <w:pPr>
              <w:spacing w:after="40" w:before="40"/>
            </w:pPr>
            <w:r>
              <w:rPr>
                <w:rFonts w:ascii="Arial" w:cs="Arial" w:eastAsia="Arial" w:hAnsi="Arial"/>
                <w:color w:val="333333"/>
                <w:sz w:val="20"/>
                <w:szCs w:val="20"/>
              </w:rPr>
              <w:t xml:space="preserve">et de données aléatoires partielles → entropie intermédiaire = 5.25 bits.</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Solution : Debounce timer de 500ms pour attendre la fin d'écriture.</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8.4.2 Double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Explication</w:t>
            </w:r>
          </w:p>
          <w:p>
            <w:pPr>
              <w:spacing w:after="40" w:before="40"/>
            </w:pPr>
            <w:r>
              <w:rPr>
                <w:rFonts w:ascii="Arial" w:cs="Arial" w:eastAsia="Arial" w:hAnsi="Arial"/>
                <w:color w:val="333333"/>
                <w:sz w:val="20"/>
                <w:szCs w:val="20"/>
              </w:rPr>
              <w:t xml:space="preserve">Watchdog envoie plusieurs événements pour la même modification.</w:t>
            </w:r>
          </w:p>
          <w:p>
            <w:pPr>
              <w:spacing w:after="40" w:before="40"/>
            </w:pPr>
            <w:r>
              <w:rPr>
                <w:rFonts w:ascii="Arial" w:cs="Arial" w:eastAsia="Arial" w:hAnsi="Arial"/>
                <w:color w:val="333333"/>
                <w:sz w:val="20"/>
                <w:szCs w:val="20"/>
              </w:rPr>
              <w:t xml:space="preserve">Solution : Cooldown de 2 secondes entre les alertes pour le même fichier.</w:t>
            </w:r>
          </w:p>
        </w:tc>
      </w:tr>
    </w:tbl>
    <w:p>
      <w:pPr>
        <w:spacing w:after="100" w:before="100"/>
      </w:pPr>
      <w:r>
        <w:t xml:space="preserve"/>
      </w:r>
    </w:p>
    <w:p>
      <w:pPr>
        <w:pStyle w:val="Heading3"/>
        <w:spacing w:after="100" w:before="200"/>
      </w:pPr>
      <w:r>
        <w:rPr>
          <w:rFonts w:ascii="Arial" w:cs="Arial" w:eastAsia="Arial" w:hAnsi="Arial"/>
          <w:b/>
          <w:bCs/>
          <w:color w:val="333333"/>
          <w:sz w:val="24"/>
          <w:szCs w:val="24"/>
        </w:rPr>
        <w:t xml:space="preserve">8.4.3 Confiance &gt; 100% (127%)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Explication</w:t>
            </w:r>
          </w:p>
          <w:p>
            <w:pPr>
              <w:spacing w:after="40" w:before="40"/>
            </w:pPr>
            <w:r>
              <w:rPr>
                <w:rFonts w:ascii="Arial" w:cs="Arial" w:eastAsia="Arial" w:hAnsi="Arial"/>
                <w:color w:val="333333"/>
                <w:sz w:val="20"/>
                <w:szCs w:val="20"/>
              </w:rPr>
              <w:t xml:space="preserve">Bug mathématique dans le calcul de confiance :</w:t>
            </w:r>
          </w:p>
          <w:p>
            <w:pPr>
              <w:spacing w:after="40" w:before="40"/>
            </w:pPr>
            <w:r>
              <w:rPr>
                <w:rFonts w:ascii="Arial" w:cs="Arial" w:eastAsia="Arial" w:hAnsi="Arial"/>
                <w:color w:val="333333"/>
                <w:sz w:val="20"/>
                <w:szCs w:val="20"/>
              </w:rPr>
              <w:t xml:space="preserve">confidence = max(rf_proba, 1 - if_score / 2)</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Si if_score = -0.85 → 1 - (-0.85/2) = 1.425 → 142% ← Bug !</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Fix : confidence = min(max(rf_proba, 0.0), 1.0)</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9. Justification de l'Approche : ML vs Heuristique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9.1 Rôle du Machine Learning dans le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Phase Recherche (ML)</w:t>
            </w:r>
          </w:p>
          <w:p>
            <w:pPr>
              <w:spacing w:after="40" w:before="40"/>
            </w:pPr>
            <w:r>
              <w:rPr>
                <w:rFonts w:ascii="Arial" w:cs="Arial" w:eastAsia="Arial" w:hAnsi="Arial"/>
                <w:color w:val="333333"/>
                <w:sz w:val="20"/>
                <w:szCs w:val="20"/>
              </w:rPr>
              <w:t xml:space="preserve">Le modèle ML a joué le rôle de VALIDATION SCIENTIFIQUE :</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Après entraînement sur 13,000 exemples, la Feature Importance révèle :</w:t>
            </w:r>
          </w:p>
          <w:p>
            <w:pPr>
              <w:spacing w:after="40" w:before="40"/>
            </w:pPr>
            <w:r>
              <w:rPr>
                <w:rFonts w:ascii="Arial" w:cs="Arial" w:eastAsia="Arial" w:hAnsi="Arial"/>
                <w:color w:val="333333"/>
                <w:sz w:val="20"/>
                <w:szCs w:val="20"/>
              </w:rPr>
              <w:t xml:space="preserve">  entropy_value  = 42% → Feature la plus décisive</w:t>
            </w:r>
          </w:p>
          <w:p>
            <w:pPr>
              <w:spacing w:after="40" w:before="40"/>
            </w:pPr>
            <w:r>
              <w:rPr>
                <w:rFonts w:ascii="Arial" w:cs="Arial" w:eastAsia="Arial" w:hAnsi="Arial"/>
                <w:color w:val="333333"/>
                <w:sz w:val="20"/>
                <w:szCs w:val="20"/>
              </w:rPr>
              <w:t xml:space="preserve">  entropy_delta  = 28% → Deuxième signal</w:t>
            </w:r>
          </w:p>
          <w:p>
            <w:pPr>
              <w:spacing w:after="40" w:before="40"/>
            </w:pPr>
            <w:r>
              <w:rPr>
                <w:rFonts w:ascii="Arial" w:cs="Arial" w:eastAsia="Arial" w:hAnsi="Arial"/>
                <w:color w:val="333333"/>
                <w:sz w:val="20"/>
                <w:szCs w:val="20"/>
              </w:rPr>
              <w:t xml:space="preserve">  modification_rate = 15% → Troisième signal</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Conclusion : L'entropie représente 70% du pouvoir prédictif !</w:t>
            </w:r>
          </w:p>
          <w:p>
            <w:pPr>
              <w:spacing w:after="40" w:before="40"/>
            </w:pPr>
            <w:r>
              <w:rPr>
                <w:rFonts w:ascii="Arial" w:cs="Arial" w:eastAsia="Arial" w:hAnsi="Arial"/>
                <w:color w:val="333333"/>
                <w:sz w:val="20"/>
                <w:szCs w:val="20"/>
              </w:rPr>
              <w:t xml:space="preserve">→ Justification scientifique de l'approche heuristique en production</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9.2 Pourquoi l'Heuristique en Production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ML en Production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Heuristique (Shannon)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Avantage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Vitesse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50-200ms par fichier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0.001ms par fichier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200x plus rapide</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CPU</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30-60% en continu</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2% en idle</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30x plus léger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Fiabilité</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Statistiques → peut se tromper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Loi physique → certain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Math = vérité</w:t>
            </w:r>
          </w:p>
        </w:tc>
      </w:tr>
      <w:tr>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Zero-day</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Limité aux patterns connus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AES = toujours 7.9 bits</w:t>
            </w:r>
          </w:p>
        </w:tc>
        <w:tc>
          <w:tcPr>
            <w:tcW w:type="dxa" w:w="225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Universel</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9.3 Architecture Future — Approche Hybride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Version Future (Recommandée) :</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Fichier modifié</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Entropie Shannon (0.001ms) ← Premier filtre ultra-rapide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 Si entropie &gt; 6.0 seulement</w:t>
            </w:r>
          </w:p>
          <w:p>
            <w:pPr>
              <w:spacing w:after="40" w:before="40"/>
            </w:pPr>
            <w:r>
              <w:rPr>
                <w:rFonts w:ascii="Courier New" w:cs="Courier New" w:eastAsia="Courier New" w:hAnsi="Courier New"/>
                <w:color w:val="00FF88"/>
                <w:sz w:val="18"/>
                <w:szCs w:val="18"/>
              </w:rPr>
              <w:t xml:space="preserve">Modèle ML (50ms)           ← Confirmation approfondie</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      ▼</w:t>
            </w:r>
          </w:p>
          <w:p>
            <w:pPr>
              <w:spacing w:after="40" w:before="40"/>
            </w:pPr>
            <w:r>
              <w:rPr>
                <w:rFonts w:ascii="Courier New" w:cs="Courier New" w:eastAsia="Courier New" w:hAnsi="Courier New"/>
                <w:color w:val="00FF88"/>
                <w:sz w:val="18"/>
                <w:szCs w:val="18"/>
              </w:rPr>
              <w:t xml:space="preserve">Décision finale</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Avantage : Vitesse du Math + Précision du ML combinées !</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10. Références Académiques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Titre</w:t>
            </w:r>
          </w:p>
        </w:tc>
        <w:tc>
          <w:tcPr>
            <w:tcW w:type="dxa" w:w="30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Contribution au Projet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Shannon, C.E. (1948)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Mathematical Theory of Communication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Fondement entropie — valeurs 3-8 bits</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Kharraz et al. (2016)</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UNVEIL — Ransomware Detection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Behavioral patterns (entropie, VSS, renames)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Continella et al. (2016)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ShieldFS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Canary files + entropie en production</w:t>
            </w:r>
          </w:p>
        </w:tc>
      </w:tr>
      <w:tr>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Kharraz &amp; Kirda (2017)</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Redemption — End-host Protection</w:t>
            </w:r>
          </w:p>
        </w:tc>
        <w:tc>
          <w:tcPr>
            <w:tcW w:type="dxa" w:w="30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Features comportementales (notre base)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DARPA Datasets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Synthetic Data Standard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Validation approche données synthétiques</w:t>
            </w:r>
          </w:p>
        </w:tc>
      </w:tr>
    </w:tbl>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Valeurs Tirées de la Littérature</w:t>
            </w:r>
          </w:p>
          <w:p>
            <w:pPr>
              <w:spacing w:after="40" w:before="40"/>
            </w:pPr>
            <w:r>
              <w:rPr>
                <w:rFonts w:ascii="Arial" w:cs="Arial" w:eastAsia="Arial" w:hAnsi="Arial"/>
                <w:color w:val="333333"/>
                <w:sz w:val="20"/>
                <w:szCs w:val="20"/>
              </w:rPr>
              <w:t xml:space="preserve">WannaCry : 7.98 bits entropie, ~1700 fichiers/minute, activité 3h-5h matin</w:t>
            </w:r>
          </w:p>
          <w:p>
            <w:pPr>
              <w:spacing w:after="40" w:before="40"/>
            </w:pPr>
            <w:r>
              <w:rPr>
                <w:rFonts w:ascii="Arial" w:cs="Arial" w:eastAsia="Arial" w:hAnsi="Arial"/>
                <w:color w:val="333333"/>
                <w:sz w:val="20"/>
                <w:szCs w:val="20"/>
              </w:rPr>
              <w:t xml:space="preserve">LockBit  : 7.5-7.9 bits, 0.3-0.5 fichiers/sec (approche lente), VSS toujours</w:t>
            </w:r>
          </w:p>
          <w:p>
            <w:pPr>
              <w:spacing w:after="40" w:before="40"/>
            </w:pPr>
            <w:r>
              <w:rPr>
                <w:rFonts w:ascii="Arial" w:cs="Arial" w:eastAsia="Arial" w:hAnsi="Arial"/>
                <w:color w:val="333333"/>
                <w:sz w:val="20"/>
                <w:szCs w:val="20"/>
              </w:rPr>
              <w:t xml:space="preserve">REvil    : 7.8-8.0 bits, extension .sodinokibi, reputation 0.0</w:t>
            </w:r>
          </w:p>
          <w:p>
            <w:pPr>
              <w:spacing w:after="40" w:before="40"/>
            </w:pPr>
            <w:r>
              <w:rPr>
                <w:rFonts w:ascii="Arial" w:cs="Arial" w:eastAsia="Arial" w:hAnsi="Arial"/>
                <w:color w:val="333333"/>
                <w:sz w:val="20"/>
                <w:szCs w:val="20"/>
              </w:rPr>
              <w:t xml:space="preserve"/>
            </w:r>
          </w:p>
          <w:p>
            <w:pPr>
              <w:spacing w:after="40" w:before="40"/>
            </w:pPr>
            <w:r>
              <w:rPr>
                <w:rFonts w:ascii="Arial" w:cs="Arial" w:eastAsia="Arial" w:hAnsi="Arial"/>
                <w:color w:val="333333"/>
                <w:sz w:val="20"/>
                <w:szCs w:val="20"/>
              </w:rPr>
              <w:t xml:space="preserve">Ces valeurs ont servi de base pour générer le dataset synthétique.</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11. Installation et Utilisation</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11.1 Prérequis</w:t>
      </w:r>
    </w:p>
    <w:p>
      <w:pPr>
        <w:pStyle w:val="ListParagraph"/>
        <w:numPr>
          <w:ilvl w:val="0"/>
          <w:numId w:val="2"/>
        </w:numPr>
        <w:spacing w:after="60" w:before="60"/>
      </w:pPr>
      <w:r>
        <w:rPr>
          <w:rFonts w:ascii="Arial" w:cs="Arial" w:eastAsia="Arial" w:hAnsi="Arial"/>
          <w:color w:val="333333"/>
          <w:sz w:val="22"/>
          <w:szCs w:val="22"/>
        </w:rPr>
        <w:t xml:space="preserve">Python 3.10+</w:t>
      </w:r>
    </w:p>
    <w:p>
      <w:pPr>
        <w:pStyle w:val="ListParagraph"/>
        <w:numPr>
          <w:ilvl w:val="0"/>
          <w:numId w:val="2"/>
        </w:numPr>
        <w:spacing w:after="60" w:before="60"/>
      </w:pPr>
      <w:r>
        <w:rPr>
          <w:rFonts w:ascii="Arial" w:cs="Arial" w:eastAsia="Arial" w:hAnsi="Arial"/>
          <w:color w:val="333333"/>
          <w:sz w:val="22"/>
          <w:szCs w:val="22"/>
        </w:rPr>
        <w:t xml:space="preserve">Windows 10+ ou Linux Ubuntu 22+</w:t>
      </w:r>
    </w:p>
    <w:p>
      <w:pPr>
        <w:pStyle w:val="ListParagraph"/>
        <w:numPr>
          <w:ilvl w:val="0"/>
          <w:numId w:val="2"/>
        </w:numPr>
        <w:spacing w:after="60" w:before="60"/>
      </w:pPr>
      <w:r>
        <w:rPr>
          <w:rFonts w:ascii="Arial" w:cs="Arial" w:eastAsia="Arial" w:hAnsi="Arial"/>
          <w:color w:val="333333"/>
          <w:sz w:val="22"/>
          <w:szCs w:val="22"/>
        </w:rPr>
        <w:t xml:space="preserve">PowerShell (Windows) ou Bash (Linux)</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11.2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 1. Naviguer vers le dossier projet</w:t>
            </w:r>
          </w:p>
          <w:p>
            <w:pPr>
              <w:spacing w:after="40" w:before="40"/>
            </w:pPr>
            <w:r>
              <w:rPr>
                <w:rFonts w:ascii="Courier New" w:cs="Courier New" w:eastAsia="Courier New" w:hAnsi="Courier New"/>
                <w:color w:val="00FF88"/>
                <w:sz w:val="18"/>
                <w:szCs w:val="18"/>
              </w:rPr>
              <w:t xml:space="preserve">cd C:\Users\Nouar\Downloads\ransomware_detector</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2. Installer les dépendances</w:t>
            </w:r>
          </w:p>
          <w:p>
            <w:pPr>
              <w:spacing w:after="40" w:before="40"/>
            </w:pPr>
            <w:r>
              <w:rPr>
                <w:rFonts w:ascii="Courier New" w:cs="Courier New" w:eastAsia="Courier New" w:hAnsi="Courier New"/>
                <w:color w:val="00FF88"/>
                <w:sz w:val="18"/>
                <w:szCs w:val="18"/>
              </w:rPr>
              <w:t xml:space="preserve">pip install -r requirements.txt</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Minimum requis :</w:t>
            </w:r>
          </w:p>
          <w:p>
            <w:pPr>
              <w:spacing w:after="40" w:before="40"/>
            </w:pPr>
            <w:r>
              <w:rPr>
                <w:rFonts w:ascii="Courier New" w:cs="Courier New" w:eastAsia="Courier New" w:hAnsi="Courier New"/>
                <w:color w:val="00FF88"/>
                <w:sz w:val="18"/>
                <w:szCs w:val="18"/>
              </w:rPr>
              <w:t xml:space="preserve">pip install watchdog psutil scikit-learn numpy joblib rich</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11.3 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 Démarrage normal (entraîne le ML automatiquement au 1er run)</w:t>
            </w:r>
          </w:p>
          <w:p>
            <w:pPr>
              <w:spacing w:after="40" w:before="40"/>
            </w:pPr>
            <w:r>
              <w:rPr>
                <w:rFonts w:ascii="Courier New" w:cs="Courier New" w:eastAsia="Courier New" w:hAnsi="Courier New"/>
                <w:color w:val="00FF88"/>
                <w:sz w:val="18"/>
                <w:szCs w:val="18"/>
              </w:rPr>
              <w:t xml:space="preserve">python main.py</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Forcer le ré-entraînement du modèle</w:t>
            </w:r>
          </w:p>
          <w:p>
            <w:pPr>
              <w:spacing w:after="40" w:before="40"/>
            </w:pPr>
            <w:r>
              <w:rPr>
                <w:rFonts w:ascii="Courier New" w:cs="Courier New" w:eastAsia="Courier New" w:hAnsi="Courier New"/>
                <w:color w:val="00FF88"/>
                <w:sz w:val="18"/>
                <w:szCs w:val="18"/>
              </w:rPr>
              <w:t xml:space="preserve">python main.py --train</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Vérifier l'état des canary files</w:t>
            </w:r>
          </w:p>
          <w:p>
            <w:pPr>
              <w:spacing w:after="40" w:before="40"/>
            </w:pPr>
            <w:r>
              <w:rPr>
                <w:rFonts w:ascii="Courier New" w:cs="Courier New" w:eastAsia="Courier New" w:hAnsi="Courier New"/>
                <w:color w:val="00FF88"/>
                <w:sz w:val="18"/>
                <w:szCs w:val="18"/>
              </w:rPr>
              <w:t xml:space="preserve">python main.py --status</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Supprimer tous les canary files</w:t>
            </w:r>
          </w:p>
          <w:p>
            <w:pPr>
              <w:spacing w:after="40" w:before="40"/>
            </w:pPr>
            <w:r>
              <w:rPr>
                <w:rFonts w:ascii="Courier New" w:cs="Courier New" w:eastAsia="Courier New" w:hAnsi="Courier New"/>
                <w:color w:val="00FF88"/>
                <w:sz w:val="18"/>
                <w:szCs w:val="18"/>
              </w:rPr>
              <w:t xml:space="preserve">python main.py --cleanup</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11.4 Test de l'Attaque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00FF88"/>
                <w:sz w:val="18"/>
                <w:szCs w:val="18"/>
              </w:rPr>
              <w:t xml:space="preserve"># Dans PowerShell 1 — Lancer le système</w:t>
            </w:r>
          </w:p>
          <w:p>
            <w:pPr>
              <w:spacing w:after="40" w:before="40"/>
            </w:pPr>
            <w:r>
              <w:rPr>
                <w:rFonts w:ascii="Courier New" w:cs="Courier New" w:eastAsia="Courier New" w:hAnsi="Courier New"/>
                <w:color w:val="00FF88"/>
                <w:sz w:val="18"/>
                <w:szCs w:val="18"/>
              </w:rPr>
              <w:t xml:space="preserve">python main.py</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Dans PowerShell 2 — Simuler une attaque</w:t>
            </w:r>
          </w:p>
          <w:p>
            <w:pPr>
              <w:spacing w:after="40" w:before="40"/>
            </w:pPr>
            <w:r>
              <w:rPr>
                <w:rFonts w:ascii="Courier New" w:cs="Courier New" w:eastAsia="Courier New" w:hAnsi="Courier New"/>
                <w:color w:val="00FF88"/>
                <w:sz w:val="18"/>
                <w:szCs w:val="18"/>
              </w:rPr>
              <w:t xml:space="preserve">python fake_ransomware.py</w:t>
            </w:r>
          </w:p>
          <w:p>
            <w:pPr>
              <w:spacing w:after="40" w:before="40"/>
            </w:pPr>
            <w:r>
              <w:rPr>
                <w:rFonts w:ascii="Courier New" w:cs="Courier New" w:eastAsia="Courier New" w:hAnsi="Courier New"/>
                <w:color w:val="00FF88"/>
                <w:sz w:val="18"/>
                <w:szCs w:val="18"/>
              </w:rPr>
              <w:t xml:space="preserve"/>
            </w:r>
          </w:p>
          <w:p>
            <w:pPr>
              <w:spacing w:after="40" w:before="40"/>
            </w:pPr>
            <w:r>
              <w:rPr>
                <w:rFonts w:ascii="Courier New" w:cs="Courier New" w:eastAsia="Courier New" w:hAnsi="Courier New"/>
                <w:color w:val="00FF88"/>
                <w:sz w:val="18"/>
                <w:szCs w:val="18"/>
              </w:rPr>
              <w:t xml:space="preserve"># Résultat attendu dans PowerShell 1 :</w:t>
            </w:r>
          </w:p>
          <w:p>
            <w:pPr>
              <w:spacing w:after="40" w:before="40"/>
            </w:pPr>
            <w:r>
              <w:rPr>
                <w:rFonts w:ascii="Courier New" w:cs="Courier New" w:eastAsia="Courier New" w:hAnsi="Courier New"/>
                <w:color w:val="00FF88"/>
                <w:sz w:val="18"/>
                <w:szCs w:val="18"/>
              </w:rPr>
              <w:t xml:space="preserve"># 🚨 CANARY TOUCHÉ [MODIFIED] passwords_backup.txt</w:t>
            </w:r>
          </w:p>
          <w:p>
            <w:pPr>
              <w:spacing w:after="40" w:before="40"/>
            </w:pPr>
            <w:r>
              <w:rPr>
                <w:rFonts w:ascii="Courier New" w:cs="Courier New" w:eastAsia="Courier New" w:hAnsi="Courier New"/>
                <w:color w:val="00FF88"/>
                <w:sz w:val="18"/>
                <w:szCs w:val="18"/>
              </w:rPr>
              <w:t xml:space="preserve"># 🧠 ML : RANSOMWARE | Confiance : 76% | Niveau : 3/5</w:t>
            </w:r>
          </w:p>
          <w:p>
            <w:pPr>
              <w:spacing w:after="40" w:before="40"/>
            </w:pPr>
            <w:r>
              <w:rPr>
                <w:rFonts w:ascii="Courier New" w:cs="Courier New" w:eastAsia="Courier New" w:hAnsi="Courier New"/>
                <w:color w:val="00FF88"/>
                <w:sz w:val="18"/>
                <w:szCs w:val="18"/>
              </w:rPr>
              <w:t xml:space="preserve"># ⚡ RÉPONSE AUTOMATIQUE DÉCLENCHÉE</w:t>
            </w:r>
          </w:p>
          <w:p>
            <w:pPr>
              <w:spacing w:after="40" w:before="40"/>
            </w:pPr>
            <w:r>
              <w:rPr>
                <w:rFonts w:ascii="Courier New" w:cs="Courier New" w:eastAsia="Courier New" w:hAnsi="Courier New"/>
                <w:color w:val="00FF88"/>
                <w:sz w:val="18"/>
                <w:szCs w:val="18"/>
              </w:rPr>
              <w:t xml:space="preserve"># 🔪 1/1 processus neutralisés</w:t>
            </w:r>
          </w:p>
        </w:tc>
      </w:tr>
    </w:tbl>
    <w:p>
      <w:pPr>
        <w:spacing w:after="100" w:before="100"/>
      </w:pPr>
      <w:r>
        <w:t xml:space="preserve"/>
      </w:r>
    </w:p>
    <w:p>
      <w:r>
        <w:br w:type="page"/>
      </w:r>
    </w:p>
    <w:p>
      <w:pPr>
        <w:pStyle w:val="Heading1"/>
        <w:spacing w:after="200" w:before="400"/>
      </w:pPr>
      <w:r>
        <w:rPr>
          <w:rFonts w:ascii="Arial" w:cs="Arial" w:eastAsia="Arial" w:hAnsi="Arial"/>
          <w:b/>
          <w:bCs/>
          <w:color w:val="1F3864"/>
          <w:sz w:val="36"/>
          <w:szCs w:val="36"/>
        </w:rPr>
        <w:t xml:space="preserve">12. Conclusion</w:t>
      </w:r>
    </w:p>
    <w:p>
      <w:pPr>
        <w:spacing w:after="100" w:before="100"/>
      </w:pPr>
      <w:r>
        <w:t xml:space="preserve"/>
      </w:r>
    </w:p>
    <w:p>
      <w:pPr>
        <w:spacing w:after="80" w:before="80"/>
        <w:jc w:val="left"/>
      </w:pPr>
      <w:r>
        <w:rPr>
          <w:rFonts w:ascii="Arial" w:cs="Arial" w:eastAsia="Arial" w:hAnsi="Arial"/>
          <w:b w:val="false"/>
          <w:bCs w:val="false"/>
          <w:i w:val="false"/>
          <w:iCs w:val="false"/>
          <w:color w:val="333333"/>
          <w:sz w:val="22"/>
          <w:szCs w:val="22"/>
        </w:rPr>
        <w:t xml:space="preserve">Le projet RansomwareDetector représente une approche moderne et efficace de la cybersécurité défensive. En combinant trois technologies complémentaires — les Canary Files, l'Entropie de Shannon et l'Intelligence Artificielle — le système offre une protection multicouche contre les ransomwares.</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12.1 Bilan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Objectifs Atteints</w:t>
            </w:r>
          </w:p>
          <w:p>
            <w:pPr>
              <w:spacing w:after="40" w:before="40"/>
            </w:pPr>
            <w:r>
              <w:rPr>
                <w:rFonts w:ascii="Arial" w:cs="Arial" w:eastAsia="Arial" w:hAnsi="Arial"/>
                <w:color w:val="333333"/>
                <w:sz w:val="20"/>
                <w:szCs w:val="20"/>
              </w:rPr>
              <w:t xml:space="preserve">✅ 40 canary files déployés dans 4 répertoires stratégiques</w:t>
            </w:r>
          </w:p>
          <w:p>
            <w:pPr>
              <w:spacing w:after="40" w:before="40"/>
            </w:pPr>
            <w:r>
              <w:rPr>
                <w:rFonts w:ascii="Arial" w:cs="Arial" w:eastAsia="Arial" w:hAnsi="Arial"/>
                <w:color w:val="333333"/>
                <w:sz w:val="20"/>
                <w:szCs w:val="20"/>
              </w:rPr>
              <w:t xml:space="preserve">✅ Détection en &lt; 1 seconde après modification</w:t>
            </w:r>
          </w:p>
          <w:p>
            <w:pPr>
              <w:spacing w:after="40" w:before="40"/>
            </w:pPr>
            <w:r>
              <w:rPr>
                <w:rFonts w:ascii="Arial" w:cs="Arial" w:eastAsia="Arial" w:hAnsi="Arial"/>
                <w:color w:val="333333"/>
                <w:sz w:val="20"/>
                <w:szCs w:val="20"/>
              </w:rPr>
              <w:t xml:space="preserve">✅ Entropie calculée avec précision : 8.00 bits (maximum théorique)</w:t>
            </w:r>
          </w:p>
          <w:p>
            <w:pPr>
              <w:spacing w:after="40" w:before="40"/>
            </w:pPr>
            <w:r>
              <w:rPr>
                <w:rFonts w:ascii="Arial" w:cs="Arial" w:eastAsia="Arial" w:hAnsi="Arial"/>
                <w:color w:val="333333"/>
                <w:sz w:val="20"/>
                <w:szCs w:val="20"/>
              </w:rPr>
              <w:t xml:space="preserve">✅ Modèle ML : F1=99.6%, Recall=99.4%</w:t>
            </w:r>
          </w:p>
          <w:p>
            <w:pPr>
              <w:spacing w:after="40" w:before="40"/>
            </w:pPr>
            <w:r>
              <w:rPr>
                <w:rFonts w:ascii="Arial" w:cs="Arial" w:eastAsia="Arial" w:hAnsi="Arial"/>
                <w:color w:val="333333"/>
                <w:sz w:val="20"/>
                <w:szCs w:val="20"/>
              </w:rPr>
              <w:t xml:space="preserve">✅ Processus suspect neutralisé automatiquement</w:t>
            </w:r>
          </w:p>
          <w:p>
            <w:pPr>
              <w:spacing w:after="40" w:before="40"/>
            </w:pPr>
            <w:r>
              <w:rPr>
                <w:rFonts w:ascii="Arial" w:cs="Arial" w:eastAsia="Arial" w:hAnsi="Arial"/>
                <w:color w:val="333333"/>
                <w:sz w:val="20"/>
                <w:szCs w:val="20"/>
              </w:rPr>
              <w:t xml:space="preserve">✅ Zéro fichier réel compromis lors du test</w:t>
            </w:r>
          </w:p>
          <w:p>
            <w:pPr>
              <w:spacing w:after="40" w:before="40"/>
            </w:pPr>
            <w:r>
              <w:rPr>
                <w:rFonts w:ascii="Arial" w:cs="Arial" w:eastAsia="Arial" w:hAnsi="Arial"/>
                <w:color w:val="333333"/>
                <w:sz w:val="20"/>
                <w:szCs w:val="20"/>
              </w:rPr>
              <w:t xml:space="preserve">✅ Rapport forensique JSON sauvegardé</w:t>
            </w:r>
          </w:p>
        </w:tc>
      </w:tr>
    </w:tbl>
    <w:p>
      <w:pPr>
        <w:spacing w:after="100" w:before="100"/>
      </w:pPr>
      <w:r>
        <w:t xml:space="preserve"/>
      </w:r>
    </w:p>
    <w:p>
      <w:pPr>
        <w:pStyle w:val="Heading2"/>
        <w:spacing w:after="150" w:before="300"/>
      </w:pPr>
      <w:r>
        <w:rPr>
          <w:rFonts w:ascii="Arial" w:cs="Arial" w:eastAsia="Arial" w:hAnsi="Arial"/>
          <w:b/>
          <w:bCs/>
          <w:color w:val="2E75B6"/>
          <w:sz w:val="28"/>
          <w:szCs w:val="28"/>
        </w:rPr>
        <w:t xml:space="preserve">12.2 Améliorations Futures</w:t>
      </w:r>
    </w:p>
    <w:p>
      <w:pPr>
        <w:pStyle w:val="ListParagraph"/>
        <w:numPr>
          <w:ilvl w:val="0"/>
          <w:numId w:val="2"/>
        </w:numPr>
        <w:spacing w:after="60" w:before="60"/>
      </w:pPr>
      <w:r>
        <w:rPr>
          <w:rFonts w:ascii="Arial" w:cs="Arial" w:eastAsia="Arial" w:hAnsi="Arial"/>
          <w:color w:val="333333"/>
          <w:sz w:val="22"/>
          <w:szCs w:val="22"/>
        </w:rPr>
        <w:t xml:space="preserve">Debounce timer 500ms pour éliminer les faux positifs</w:t>
      </w:r>
    </w:p>
    <w:p>
      <w:pPr>
        <w:pStyle w:val="ListParagraph"/>
        <w:numPr>
          <w:ilvl w:val="0"/>
          <w:numId w:val="2"/>
        </w:numPr>
        <w:spacing w:after="60" w:before="60"/>
      </w:pPr>
      <w:r>
        <w:rPr>
          <w:rFonts w:ascii="Arial" w:cs="Arial" w:eastAsia="Arial" w:hAnsi="Arial"/>
          <w:color w:val="333333"/>
          <w:sz w:val="22"/>
          <w:szCs w:val="22"/>
        </w:rPr>
        <w:t xml:space="preserve">Cooldown 2s entre alertes pour éviter les doubles détections</w:t>
      </w:r>
    </w:p>
    <w:p>
      <w:pPr>
        <w:pStyle w:val="ListParagraph"/>
        <w:numPr>
          <w:ilvl w:val="0"/>
          <w:numId w:val="2"/>
        </w:numPr>
        <w:spacing w:after="60" w:before="60"/>
      </w:pPr>
      <w:r>
        <w:rPr>
          <w:rFonts w:ascii="Arial" w:cs="Arial" w:eastAsia="Arial" w:hAnsi="Arial"/>
          <w:color w:val="333333"/>
          <w:sz w:val="22"/>
          <w:szCs w:val="22"/>
        </w:rPr>
        <w:t xml:space="preserve">Fix calcul confiance : min(max(rf_proba, 0.0), 1.0)</w:t>
      </w:r>
    </w:p>
    <w:p>
      <w:pPr>
        <w:pStyle w:val="ListParagraph"/>
        <w:numPr>
          <w:ilvl w:val="0"/>
          <w:numId w:val="2"/>
        </w:numPr>
        <w:spacing w:after="60" w:before="60"/>
      </w:pPr>
      <w:r>
        <w:rPr>
          <w:rFonts w:ascii="Arial" w:cs="Arial" w:eastAsia="Arial" w:hAnsi="Arial"/>
          <w:color w:val="333333"/>
          <w:sz w:val="22"/>
          <w:szCs w:val="22"/>
        </w:rPr>
        <w:t xml:space="preserve">Approche hybride : Shannon (filtre rapide) + ML (confirmation)</w:t>
      </w:r>
    </w:p>
    <w:p>
      <w:pPr>
        <w:pStyle w:val="ListParagraph"/>
        <w:numPr>
          <w:ilvl w:val="0"/>
          <w:numId w:val="2"/>
        </w:numPr>
        <w:spacing w:after="60" w:before="60"/>
      </w:pPr>
      <w:r>
        <w:rPr>
          <w:rFonts w:ascii="Arial" w:cs="Arial" w:eastAsia="Arial" w:hAnsi="Arial"/>
          <w:color w:val="333333"/>
          <w:sz w:val="22"/>
          <w:szCs w:val="22"/>
        </w:rPr>
        <w:t xml:space="preserve">Dashboard React temps réel pour visualisation graphique</w:t>
      </w:r>
    </w:p>
    <w:p>
      <w:pPr>
        <w:pStyle w:val="ListParagraph"/>
        <w:numPr>
          <w:ilvl w:val="0"/>
          <w:numId w:val="2"/>
        </w:numPr>
        <w:spacing w:after="60" w:before="60"/>
      </w:pPr>
      <w:r>
        <w:rPr>
          <w:rFonts w:ascii="Arial" w:cs="Arial" w:eastAsia="Arial" w:hAnsi="Arial"/>
          <w:color w:val="333333"/>
          <w:sz w:val="22"/>
          <w:szCs w:val="22"/>
        </w:rPr>
        <w:t xml:space="preserve">Dataset réel pour améliorer la généralisation du modèle</w:t>
      </w:r>
    </w:p>
    <w:p>
      <w:pPr>
        <w:spacing w:after="100" w:before="100"/>
      </w:pPr>
      <w:r>
        <w:t xml:space="preserve"/>
      </w:r>
    </w:p>
    <w:p>
      <w:pPr>
        <w:pStyle w:val="Heading2"/>
        <w:spacing w:after="150" w:before="300"/>
      </w:pPr>
      <w:r>
        <w:rPr>
          <w:rFonts w:ascii="Arial" w:cs="Arial" w:eastAsia="Arial" w:hAnsi="Arial"/>
          <w:b/>
          <w:bCs/>
          <w:color w:val="2E75B6"/>
          <w:sz w:val="28"/>
          <w:szCs w:val="28"/>
        </w:rPr>
        <w:t xml:space="preserve">12.3 Positionnement</w:t>
      </w:r>
    </w:p>
    <w:p>
      <w:pPr>
        <w:spacing w:after="80" w:before="80"/>
        <w:jc w:val="left"/>
      </w:pPr>
      <w:r>
        <w:rPr>
          <w:rFonts w:ascii="Arial" w:cs="Arial" w:eastAsia="Arial" w:hAnsi="Arial"/>
          <w:b w:val="false"/>
          <w:bCs w:val="false"/>
          <w:i w:val="false"/>
          <w:iCs w:val="false"/>
          <w:color w:val="333333"/>
          <w:sz w:val="22"/>
          <w:szCs w:val="22"/>
        </w:rPr>
        <w:t xml:space="preserve">Ce projet reproduit, à échelle académique, les principes utilisés par les solutions EDR (Endpoint Detection &amp; Response) professionnelles comme CrowdStrike et SentinelOne. La différence est que notre système est 100% local, sans dépendance cloud, et entièrement transparent dans son fonctionnement.</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EEAF1" w:val="clear"/>
            <w:tcMar>
              <w:top w:type="dxa" w:w="120"/>
              <w:left w:type="dxa" w:w="200"/>
              <w:bottom w:type="dxa" w:w="120"/>
              <w:right w:type="dxa" w:w="200"/>
            </w:tcMar>
          </w:tcPr>
          <w:p>
            <w:pPr>
              <w:spacing w:after="80" w:before="60"/>
            </w:pPr>
            <w:r>
              <w:rPr>
                <w:rFonts w:ascii="Arial" w:cs="Arial" w:eastAsia="Arial" w:hAnsi="Arial"/>
                <w:b/>
                <w:bCs/>
                <w:color w:val="1F3864"/>
                <w:sz w:val="22"/>
                <w:szCs w:val="22"/>
              </w:rPr>
              <w:t xml:space="preserve">💡 Message Clé</w:t>
            </w:r>
          </w:p>
          <w:p>
            <w:pPr>
              <w:spacing w:after="40" w:before="40"/>
            </w:pPr>
            <w:r>
              <w:rPr>
                <w:rFonts w:ascii="Arial" w:cs="Arial" w:eastAsia="Arial" w:hAnsi="Arial"/>
                <w:color w:val="333333"/>
                <w:sz w:val="20"/>
                <w:szCs w:val="20"/>
              </w:rPr>
              <w:t xml:space="preserve">"Le Machine Learning a VALIDÉ scientifiquement que l'entropie est le signal #1.</w:t>
            </w:r>
          </w:p>
          <w:p>
            <w:pPr>
              <w:spacing w:after="40" w:before="40"/>
            </w:pPr>
            <w:r>
              <w:rPr>
                <w:rFonts w:ascii="Arial" w:cs="Arial" w:eastAsia="Arial" w:hAnsi="Arial"/>
                <w:color w:val="333333"/>
                <w:sz w:val="20"/>
                <w:szCs w:val="20"/>
              </w:rPr>
              <w:t xml:space="preserve"> L'heuristique Shannon DÉPLOIE cette connaissance en production de façon</w:t>
            </w:r>
          </w:p>
          <w:p>
            <w:pPr>
              <w:spacing w:after="40" w:before="40"/>
            </w:pPr>
            <w:r>
              <w:rPr>
                <w:rFonts w:ascii="Arial" w:cs="Arial" w:eastAsia="Arial" w:hAnsi="Arial"/>
                <w:color w:val="333333"/>
                <w:sz w:val="20"/>
                <w:szCs w:val="20"/>
              </w:rPr>
              <w:t xml:space="preserve"> ultra-rapide et fiable. Les deux approches sont complémentaires, pas opposées."</w:t>
            </w:r>
          </w:p>
        </w:tc>
      </w:tr>
    </w:tbl>
    <w:p>
      <w:pPr>
        <w:spacing w:after="100" w:before="10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200"/>
    </w:pPr>
    <w:r>
      <w:rPr>
        <w:rFonts w:ascii="Arial" w:cs="Arial" w:eastAsia="Arial" w:hAnsi="Arial"/>
        <w:color w:val="999999"/>
        <w:sz w:val="16"/>
        <w:szCs w:val="16"/>
      </w:rPr>
      <w:t xml:space="preserve">Confidentiel — Projet Cybersécurité 2026</w:t>
    </w:r>
    <w:r>
      <w:rPr>
        <w:rFonts w:ascii="Arial" w:cs="Arial" w:eastAsia="Arial" w:hAnsi="Arial"/>
        <w:color w:val="999999"/>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before="0"/>
    </w:pPr>
    <w:r>
      <w:rPr>
        <w:rFonts w:ascii="Arial" w:cs="Arial" w:eastAsia="Arial" w:hAnsi="Arial"/>
        <w:color w:val="999999"/>
        <w:sz w:val="18"/>
        <w:szCs w:val="18"/>
      </w:rPr>
      <w:t xml:space="preserve">Rapport Technique — </w:t>
    </w:r>
    <w:r>
      <w:rPr>
        <w:rFonts w:ascii="Arial" w:cs="Arial" w:eastAsia="Arial" w:hAnsi="Arial"/>
        <w:b/>
        <w:bCs/>
        <w:color w:val="1F3864"/>
        <w:sz w:val="18"/>
        <w:szCs w:val="18"/>
      </w:rPr>
      <w:t xml:space="preserve">RansomwareDetector : Détection Précoce par Canary &amp; Entropie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2026-05-04T08:04:56.392Z</dcterms:created>
  <dcterms:modified xsi:type="dcterms:W3CDTF">2026-05-04T08:04:56.392Z</dcterms:modified>
</cp:coreProperties>
</file>

<file path=docProps/custom.xml><?xml version="1.0" encoding="utf-8"?>
<Properties xmlns="http://schemas.openxmlformats.org/officeDocument/2006/custom-properties" xmlns:vt="http://schemas.openxmlformats.org/officeDocument/2006/docPropsVTypes"/>
</file>