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D3BC" w14:textId="44642289" w:rsidR="00AB4232" w:rsidRPr="00AB4232" w:rsidRDefault="00AB4232" w:rsidP="00AB4232">
      <w:pPr>
        <w:jc w:val="center"/>
        <w:rPr>
          <w:rFonts w:ascii="Segoe Script" w:hAnsi="Segoe Script"/>
          <w:b/>
          <w:bCs/>
          <w:sz w:val="36"/>
          <w:szCs w:val="36"/>
          <w:u w:val="single"/>
        </w:rPr>
      </w:pPr>
      <w:r w:rsidRPr="00AB4232">
        <w:rPr>
          <w:rFonts w:ascii="Segoe Script" w:hAnsi="Segoe Script"/>
          <w:b/>
          <w:bCs/>
          <w:sz w:val="36"/>
          <w:szCs w:val="36"/>
          <w:u w:val="single"/>
        </w:rPr>
        <w:t>TASK # 7</w:t>
      </w:r>
    </w:p>
    <w:p w14:paraId="65DF3E50" w14:textId="58C28B3D" w:rsidR="00AB4232" w:rsidRPr="00AB4232" w:rsidRDefault="00AB4232" w:rsidP="00AB4232">
      <w:pPr>
        <w:jc w:val="center"/>
        <w:rPr>
          <w:rFonts w:ascii="Segoe Script" w:hAnsi="Segoe Script"/>
          <w:b/>
          <w:bCs/>
          <w:sz w:val="36"/>
          <w:szCs w:val="36"/>
          <w:u w:val="single"/>
        </w:rPr>
      </w:pPr>
      <w:r w:rsidRPr="00AB4232">
        <w:rPr>
          <w:rFonts w:ascii="Segoe Script" w:hAnsi="Segoe Script"/>
          <w:b/>
          <w:bCs/>
          <w:sz w:val="36"/>
          <w:szCs w:val="36"/>
          <w:u w:val="single"/>
        </w:rPr>
        <w:t>CONDUCTING PHISHING SIMULATION</w:t>
      </w:r>
    </w:p>
    <w:p w14:paraId="6CE79F58" w14:textId="3EA2FD93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Objective</w:t>
      </w:r>
    </w:p>
    <w:p w14:paraId="0CD8D9A0" w14:textId="77777777" w:rsidR="00AB4232" w:rsidRPr="00AB4232" w:rsidRDefault="00AB4232" w:rsidP="00AB4232">
      <w:r w:rsidRPr="00AB4232">
        <w:t xml:space="preserve">To educate the Internee.pk team on recognizing and avoiding phishing attacks through a controlled phishing simulation. The campaign was conducted using </w:t>
      </w:r>
      <w:proofErr w:type="spellStart"/>
      <w:r w:rsidRPr="00AB4232">
        <w:rPr>
          <w:b/>
          <w:bCs/>
        </w:rPr>
        <w:t>GoPhish</w:t>
      </w:r>
      <w:proofErr w:type="spellEnd"/>
      <w:r w:rsidRPr="00AB4232">
        <w:t>, an open-source phishing framework, and targeted a test (temporary) email address to ensure ethical compliance.</w:t>
      </w:r>
    </w:p>
    <w:p w14:paraId="76217CE7" w14:textId="77777777" w:rsidR="00AB4232" w:rsidRPr="00AB4232" w:rsidRDefault="00AB4232" w:rsidP="00AB4232">
      <w:r w:rsidRPr="00AB4232">
        <w:pict w14:anchorId="5FF5236A">
          <v:rect id="_x0000_i1117" style="width:0;height:1.5pt" o:hralign="center" o:hrstd="t" o:hr="t" fillcolor="#a0a0a0" stroked="f"/>
        </w:pict>
      </w:r>
    </w:p>
    <w:p w14:paraId="7DC1A971" w14:textId="2B6BC9EA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Tools &amp; Environment</w:t>
      </w:r>
    </w:p>
    <w:p w14:paraId="098E5A40" w14:textId="77777777" w:rsidR="00AB4232" w:rsidRPr="00AB4232" w:rsidRDefault="00AB4232" w:rsidP="00AB4232">
      <w:pPr>
        <w:numPr>
          <w:ilvl w:val="0"/>
          <w:numId w:val="1"/>
        </w:numPr>
      </w:pPr>
      <w:r w:rsidRPr="00AB4232">
        <w:rPr>
          <w:b/>
          <w:bCs/>
        </w:rPr>
        <w:t>Platform Used:</w:t>
      </w:r>
      <w:r w:rsidRPr="00AB4232">
        <w:t xml:space="preserve"> </w:t>
      </w:r>
      <w:proofErr w:type="spellStart"/>
      <w:r w:rsidRPr="00AB4232">
        <w:t>GoPhish</w:t>
      </w:r>
      <w:proofErr w:type="spellEnd"/>
      <w:r w:rsidRPr="00AB4232">
        <w:t xml:space="preserve"> (Installed and configured locally)</w:t>
      </w:r>
    </w:p>
    <w:p w14:paraId="35290904" w14:textId="77777777" w:rsidR="00AB4232" w:rsidRPr="00AB4232" w:rsidRDefault="00AB4232" w:rsidP="00AB4232">
      <w:pPr>
        <w:numPr>
          <w:ilvl w:val="0"/>
          <w:numId w:val="1"/>
        </w:numPr>
      </w:pPr>
      <w:r w:rsidRPr="00AB4232">
        <w:rPr>
          <w:b/>
          <w:bCs/>
        </w:rPr>
        <w:t>Test Scope:</w:t>
      </w:r>
      <w:r w:rsidRPr="00AB4232">
        <w:t xml:space="preserve"> Internal simulation using temporary/personal email</w:t>
      </w:r>
    </w:p>
    <w:p w14:paraId="024BA809" w14:textId="77777777" w:rsidR="00AB4232" w:rsidRPr="00AB4232" w:rsidRDefault="00AB4232" w:rsidP="00AB4232">
      <w:pPr>
        <w:numPr>
          <w:ilvl w:val="0"/>
          <w:numId w:val="1"/>
        </w:numPr>
      </w:pPr>
      <w:r w:rsidRPr="00AB4232">
        <w:rPr>
          <w:b/>
          <w:bCs/>
        </w:rPr>
        <w:t>Target Audience:</w:t>
      </w:r>
      <w:r w:rsidRPr="00AB4232">
        <w:t xml:space="preserve"> No real employees; only self-testing to avoid ethical breaches</w:t>
      </w:r>
    </w:p>
    <w:p w14:paraId="2B7A22FC" w14:textId="77777777" w:rsidR="00AB4232" w:rsidRPr="00AB4232" w:rsidRDefault="00AB4232" w:rsidP="00AB4232">
      <w:pPr>
        <w:numPr>
          <w:ilvl w:val="0"/>
          <w:numId w:val="1"/>
        </w:numPr>
      </w:pPr>
      <w:r w:rsidRPr="00AB4232">
        <w:rPr>
          <w:b/>
          <w:bCs/>
        </w:rPr>
        <w:t>Compliance:</w:t>
      </w:r>
      <w:r w:rsidRPr="00AB4232">
        <w:t xml:space="preserve"> Fully ethical, no user data was accessed or collected</w:t>
      </w:r>
    </w:p>
    <w:p w14:paraId="079CDC7E" w14:textId="77777777" w:rsidR="00AB4232" w:rsidRPr="00AB4232" w:rsidRDefault="00AB4232" w:rsidP="00AB4232">
      <w:r w:rsidRPr="00AB4232">
        <w:pict w14:anchorId="5A5C8328">
          <v:rect id="_x0000_i1118" style="width:0;height:1.5pt" o:hralign="center" o:hrstd="t" o:hr="t" fillcolor="#a0a0a0" stroked="f"/>
        </w:pict>
      </w:r>
    </w:p>
    <w:p w14:paraId="6C7EA396" w14:textId="77777777" w:rsidR="00AB4232" w:rsidRDefault="00AB4232" w:rsidP="00AB4232">
      <w:pPr>
        <w:rPr>
          <w:b/>
          <w:bCs/>
        </w:rPr>
      </w:pPr>
    </w:p>
    <w:p w14:paraId="01234282" w14:textId="77777777" w:rsidR="00AB4232" w:rsidRDefault="00AB4232" w:rsidP="00AB4232">
      <w:pPr>
        <w:rPr>
          <w:b/>
          <w:bCs/>
        </w:rPr>
      </w:pPr>
    </w:p>
    <w:p w14:paraId="66B0B797" w14:textId="77777777" w:rsidR="00AB4232" w:rsidRDefault="00AB4232" w:rsidP="00AB4232">
      <w:pPr>
        <w:rPr>
          <w:b/>
          <w:bCs/>
        </w:rPr>
      </w:pPr>
    </w:p>
    <w:p w14:paraId="5C467C3B" w14:textId="77777777" w:rsidR="00AB4232" w:rsidRDefault="00AB4232" w:rsidP="00AB4232">
      <w:pPr>
        <w:rPr>
          <w:b/>
          <w:bCs/>
        </w:rPr>
      </w:pPr>
    </w:p>
    <w:p w14:paraId="2D7D9CF2" w14:textId="77777777" w:rsidR="00AB4232" w:rsidRDefault="00AB4232" w:rsidP="00AB4232">
      <w:pPr>
        <w:rPr>
          <w:b/>
          <w:bCs/>
        </w:rPr>
      </w:pPr>
    </w:p>
    <w:p w14:paraId="1AD3688D" w14:textId="77777777" w:rsidR="00AB4232" w:rsidRDefault="00AB4232" w:rsidP="00AB4232">
      <w:pPr>
        <w:rPr>
          <w:b/>
          <w:bCs/>
        </w:rPr>
      </w:pPr>
    </w:p>
    <w:p w14:paraId="39B9792A" w14:textId="77777777" w:rsidR="00AB4232" w:rsidRDefault="00AB4232" w:rsidP="00AB4232">
      <w:pPr>
        <w:rPr>
          <w:b/>
          <w:bCs/>
        </w:rPr>
      </w:pPr>
    </w:p>
    <w:p w14:paraId="4D3C2800" w14:textId="77777777" w:rsidR="00AB4232" w:rsidRDefault="00AB4232" w:rsidP="00AB4232">
      <w:pPr>
        <w:rPr>
          <w:b/>
          <w:bCs/>
        </w:rPr>
      </w:pPr>
    </w:p>
    <w:p w14:paraId="3C640BB1" w14:textId="77777777" w:rsidR="00AB4232" w:rsidRDefault="00AB4232" w:rsidP="00AB4232">
      <w:pPr>
        <w:rPr>
          <w:b/>
          <w:bCs/>
        </w:rPr>
      </w:pPr>
    </w:p>
    <w:p w14:paraId="4CB33518" w14:textId="77777777" w:rsidR="00AB4232" w:rsidRDefault="00AB4232" w:rsidP="00AB4232">
      <w:pPr>
        <w:rPr>
          <w:b/>
          <w:bCs/>
        </w:rPr>
      </w:pPr>
    </w:p>
    <w:p w14:paraId="738F7E9A" w14:textId="77777777" w:rsidR="00AB4232" w:rsidRDefault="00AB4232" w:rsidP="00AB4232">
      <w:pPr>
        <w:rPr>
          <w:b/>
          <w:bCs/>
        </w:rPr>
      </w:pPr>
    </w:p>
    <w:p w14:paraId="7BF8E209" w14:textId="77777777" w:rsidR="00AB4232" w:rsidRDefault="00AB4232" w:rsidP="00AB4232">
      <w:pPr>
        <w:rPr>
          <w:b/>
          <w:bCs/>
        </w:rPr>
      </w:pPr>
    </w:p>
    <w:p w14:paraId="4483D2A2" w14:textId="77777777" w:rsidR="00AB4232" w:rsidRDefault="00AB4232" w:rsidP="00AB4232">
      <w:pPr>
        <w:rPr>
          <w:b/>
          <w:bCs/>
        </w:rPr>
      </w:pPr>
    </w:p>
    <w:p w14:paraId="43899585" w14:textId="77777777" w:rsidR="00AB4232" w:rsidRDefault="00AB4232" w:rsidP="00AB4232">
      <w:pPr>
        <w:rPr>
          <w:b/>
          <w:bCs/>
        </w:rPr>
      </w:pPr>
    </w:p>
    <w:p w14:paraId="27C38812" w14:textId="10345ABC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lastRenderedPageBreak/>
        <w:t xml:space="preserve">Steps Performed in </w:t>
      </w:r>
      <w:proofErr w:type="spellStart"/>
      <w:r w:rsidRPr="00AB4232">
        <w:rPr>
          <w:b/>
          <w:bCs/>
        </w:rPr>
        <w:t>GoPhish</w:t>
      </w:r>
      <w:proofErr w:type="spellEnd"/>
    </w:p>
    <w:p w14:paraId="1347DA28" w14:textId="77777777" w:rsidR="00AB4232" w:rsidRPr="00AB4232" w:rsidRDefault="00AB4232" w:rsidP="00AB4232">
      <w:r w:rsidRPr="00AB4232">
        <w:t xml:space="preserve">Each phase was executed entirely within the </w:t>
      </w:r>
      <w:proofErr w:type="spellStart"/>
      <w:r w:rsidRPr="00AB4232">
        <w:t>GoPhish</w:t>
      </w:r>
      <w:proofErr w:type="spellEnd"/>
      <w:r w:rsidRPr="00AB4232">
        <w:t xml:space="preserve"> dashboard:</w:t>
      </w:r>
    </w:p>
    <w:p w14:paraId="4688EC2D" w14:textId="77777777" w:rsidR="00AB4232" w:rsidRPr="00AB4232" w:rsidRDefault="00AB4232" w:rsidP="00AB4232">
      <w:r w:rsidRPr="00AB4232">
        <w:pict w14:anchorId="2A2073B8">
          <v:rect id="_x0000_i1119" style="width:0;height:1.5pt" o:hralign="center" o:hrstd="t" o:hr="t" fillcolor="#a0a0a0" stroked="f"/>
        </w:pict>
      </w:r>
    </w:p>
    <w:p w14:paraId="0DD9444E" w14:textId="4188B055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1. Email Profile Setup</w:t>
      </w:r>
    </w:p>
    <w:p w14:paraId="631E2286" w14:textId="77777777" w:rsidR="00AB4232" w:rsidRPr="00AB4232" w:rsidRDefault="00AB4232" w:rsidP="00AB4232">
      <w:pPr>
        <w:numPr>
          <w:ilvl w:val="0"/>
          <w:numId w:val="2"/>
        </w:numPr>
      </w:pPr>
      <w:r w:rsidRPr="00AB4232">
        <w:rPr>
          <w:b/>
          <w:bCs/>
        </w:rPr>
        <w:t>SMTP Configuration:</w:t>
      </w:r>
      <w:r w:rsidRPr="00AB4232">
        <w:t xml:space="preserve"> SMTP settings added to allow email delivery</w:t>
      </w:r>
    </w:p>
    <w:p w14:paraId="161F65BE" w14:textId="77777777" w:rsidR="00AB4232" w:rsidRPr="00AB4232" w:rsidRDefault="00AB4232" w:rsidP="00AB4232">
      <w:pPr>
        <w:numPr>
          <w:ilvl w:val="0"/>
          <w:numId w:val="2"/>
        </w:numPr>
      </w:pPr>
      <w:r w:rsidRPr="00AB4232">
        <w:rPr>
          <w:b/>
          <w:bCs/>
        </w:rPr>
        <w:t>Sender Name:</w:t>
      </w:r>
      <w:r w:rsidRPr="00AB4232">
        <w:t xml:space="preserve"> IT Support</w:t>
      </w:r>
    </w:p>
    <w:p w14:paraId="4D8EF58D" w14:textId="77777777" w:rsidR="00AB4232" w:rsidRPr="00AB4232" w:rsidRDefault="00AB4232" w:rsidP="00AB4232">
      <w:pPr>
        <w:numPr>
          <w:ilvl w:val="0"/>
          <w:numId w:val="2"/>
        </w:numPr>
      </w:pPr>
      <w:r w:rsidRPr="00AB4232">
        <w:rPr>
          <w:b/>
          <w:bCs/>
        </w:rPr>
        <w:t>Email Address Used:</w:t>
      </w:r>
      <w:r w:rsidRPr="00AB4232">
        <w:t xml:space="preserve"> [Insert sender email or alias]</w:t>
      </w:r>
    </w:p>
    <w:p w14:paraId="006EFFAA" w14:textId="77777777" w:rsidR="00AB4232" w:rsidRPr="00AB4232" w:rsidRDefault="00AB4232" w:rsidP="00AB4232">
      <w:pPr>
        <w:numPr>
          <w:ilvl w:val="0"/>
          <w:numId w:val="2"/>
        </w:numPr>
      </w:pPr>
      <w:r w:rsidRPr="00AB4232">
        <w:rPr>
          <w:b/>
          <w:bCs/>
        </w:rPr>
        <w:t>Authentication:</w:t>
      </w:r>
      <w:r w:rsidRPr="00AB4232">
        <w:t xml:space="preserve"> SMTP credentials authenticated successfully</w:t>
      </w:r>
    </w:p>
    <w:p w14:paraId="3D52BD47" w14:textId="6BC09856" w:rsidR="00AB4232" w:rsidRPr="00AB4232" w:rsidRDefault="00075887" w:rsidP="00AB4232">
      <w:r>
        <w:rPr>
          <w:noProof/>
        </w:rPr>
        <w:drawing>
          <wp:inline distT="0" distB="0" distL="0" distR="0" wp14:anchorId="416E38BA" wp14:editId="50C417EF">
            <wp:extent cx="5731510" cy="3221990"/>
            <wp:effectExtent l="0" t="0" r="2540" b="0"/>
            <wp:docPr id="248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031" w14:textId="77777777" w:rsidR="00AB4232" w:rsidRPr="00AB4232" w:rsidRDefault="00AB4232" w:rsidP="00AB4232">
      <w:r w:rsidRPr="00AB4232">
        <w:pict w14:anchorId="3A0419AF">
          <v:rect id="_x0000_i1120" style="width:0;height:1.5pt" o:hralign="center" o:hrstd="t" o:hr="t" fillcolor="#a0a0a0" stroked="f"/>
        </w:pict>
      </w:r>
    </w:p>
    <w:p w14:paraId="2CC3BD1C" w14:textId="47E122C0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2. Landing Page Creation</w:t>
      </w:r>
    </w:p>
    <w:p w14:paraId="6C3AB5AF" w14:textId="77777777" w:rsidR="00AB4232" w:rsidRPr="00AB4232" w:rsidRDefault="00AB4232" w:rsidP="00AB4232">
      <w:pPr>
        <w:numPr>
          <w:ilvl w:val="0"/>
          <w:numId w:val="3"/>
        </w:numPr>
      </w:pPr>
      <w:r w:rsidRPr="00AB4232">
        <w:rPr>
          <w:b/>
          <w:bCs/>
        </w:rPr>
        <w:t>Landing Page Title:</w:t>
      </w:r>
      <w:r w:rsidRPr="00AB4232">
        <w:t xml:space="preserve"> Secure Portal</w:t>
      </w:r>
    </w:p>
    <w:p w14:paraId="2358E49A" w14:textId="77777777" w:rsidR="00AB4232" w:rsidRPr="00AB4232" w:rsidRDefault="00AB4232" w:rsidP="00AB4232">
      <w:pPr>
        <w:numPr>
          <w:ilvl w:val="0"/>
          <w:numId w:val="3"/>
        </w:numPr>
      </w:pPr>
      <w:r w:rsidRPr="00AB4232">
        <w:rPr>
          <w:b/>
          <w:bCs/>
        </w:rPr>
        <w:t>Type:</w:t>
      </w:r>
      <w:r w:rsidRPr="00AB4232">
        <w:t xml:space="preserve"> Credential harvesting page (simulated)</w:t>
      </w:r>
    </w:p>
    <w:p w14:paraId="24469C52" w14:textId="77777777" w:rsidR="00AB4232" w:rsidRPr="00AB4232" w:rsidRDefault="00AB4232" w:rsidP="00AB4232">
      <w:pPr>
        <w:numPr>
          <w:ilvl w:val="0"/>
          <w:numId w:val="3"/>
        </w:numPr>
      </w:pPr>
      <w:r w:rsidRPr="00AB4232">
        <w:rPr>
          <w:b/>
          <w:bCs/>
        </w:rPr>
        <w:t>Customization:</w:t>
      </w:r>
      <w:r w:rsidRPr="00AB4232">
        <w:t xml:space="preserve"> A generic login form was created</w:t>
      </w:r>
    </w:p>
    <w:p w14:paraId="43E7CE5B" w14:textId="77777777" w:rsidR="00AB4232" w:rsidRPr="00AB4232" w:rsidRDefault="00AB4232" w:rsidP="00AB4232">
      <w:pPr>
        <w:numPr>
          <w:ilvl w:val="0"/>
          <w:numId w:val="3"/>
        </w:numPr>
      </w:pPr>
      <w:r w:rsidRPr="00AB4232">
        <w:rPr>
          <w:b/>
          <w:bCs/>
        </w:rPr>
        <w:t>Redirect URL:</w:t>
      </w:r>
      <w:r w:rsidRPr="00AB4232">
        <w:t xml:space="preserve"> After submission, redirected to a fake error page (or benign URL)</w:t>
      </w:r>
    </w:p>
    <w:p w14:paraId="10A192A9" w14:textId="14EFE937" w:rsidR="00075887" w:rsidRDefault="00075887" w:rsidP="00AB4232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36FD68F9" wp14:editId="580B4075">
            <wp:extent cx="5731510" cy="3221990"/>
            <wp:effectExtent l="0" t="0" r="2540" b="0"/>
            <wp:docPr id="136816694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694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6726" w14:textId="0DD71DDE" w:rsidR="00AB4232" w:rsidRPr="00AB4232" w:rsidRDefault="00AB4232" w:rsidP="00AB4232">
      <w:r w:rsidRPr="00AB4232">
        <w:pict w14:anchorId="4A5A1F1F">
          <v:rect id="_x0000_i1121" style="width:0;height:1.5pt" o:hralign="center" o:hrstd="t" o:hr="t" fillcolor="#a0a0a0" stroked="f"/>
        </w:pict>
      </w:r>
    </w:p>
    <w:p w14:paraId="398BBE4C" w14:textId="38DC6085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3. Email Template Design</w:t>
      </w:r>
    </w:p>
    <w:p w14:paraId="41104ADE" w14:textId="77777777" w:rsidR="00AB4232" w:rsidRPr="00AB4232" w:rsidRDefault="00AB4232" w:rsidP="00AB4232">
      <w:pPr>
        <w:numPr>
          <w:ilvl w:val="0"/>
          <w:numId w:val="4"/>
        </w:numPr>
      </w:pPr>
      <w:r w:rsidRPr="00AB4232">
        <w:rPr>
          <w:b/>
          <w:bCs/>
        </w:rPr>
        <w:t>Template Name:</w:t>
      </w:r>
      <w:r w:rsidRPr="00AB4232">
        <w:t xml:space="preserve"> Account Verification</w:t>
      </w:r>
    </w:p>
    <w:p w14:paraId="2914F7A6" w14:textId="77777777" w:rsidR="00AB4232" w:rsidRPr="00AB4232" w:rsidRDefault="00AB4232" w:rsidP="00AB4232">
      <w:pPr>
        <w:numPr>
          <w:ilvl w:val="0"/>
          <w:numId w:val="4"/>
        </w:numPr>
      </w:pPr>
      <w:r w:rsidRPr="00AB4232">
        <w:rPr>
          <w:b/>
          <w:bCs/>
        </w:rPr>
        <w:t>Subject:</w:t>
      </w:r>
      <w:r w:rsidRPr="00AB4232">
        <w:t xml:space="preserve"> “</w:t>
      </w:r>
      <w:r w:rsidRPr="00AB4232">
        <w:rPr>
          <w:rFonts w:ascii="Segoe UI Emoji" w:hAnsi="Segoe UI Emoji" w:cs="Segoe UI Emoji"/>
        </w:rPr>
        <w:t>🔐</w:t>
      </w:r>
      <w:r w:rsidRPr="00AB4232">
        <w:t xml:space="preserve"> Urgent: Verify Your Account”</w:t>
      </w:r>
    </w:p>
    <w:p w14:paraId="246D5C58" w14:textId="77777777" w:rsidR="00AB4232" w:rsidRPr="00AB4232" w:rsidRDefault="00AB4232" w:rsidP="00AB4232">
      <w:pPr>
        <w:numPr>
          <w:ilvl w:val="0"/>
          <w:numId w:val="4"/>
        </w:numPr>
      </w:pPr>
      <w:r w:rsidRPr="00AB4232">
        <w:rPr>
          <w:b/>
          <w:bCs/>
        </w:rPr>
        <w:t>Body Content:</w:t>
      </w:r>
      <w:r w:rsidRPr="00AB4232">
        <w:t xml:space="preserve"> Included phishing message with link to landing page</w:t>
      </w:r>
    </w:p>
    <w:p w14:paraId="127C68EC" w14:textId="77777777" w:rsidR="00AB4232" w:rsidRPr="00AB4232" w:rsidRDefault="00AB4232" w:rsidP="00AB4232">
      <w:pPr>
        <w:numPr>
          <w:ilvl w:val="0"/>
          <w:numId w:val="4"/>
        </w:numPr>
      </w:pPr>
      <w:r w:rsidRPr="00AB4232">
        <w:rPr>
          <w:b/>
          <w:bCs/>
        </w:rPr>
        <w:t>Tracking:</w:t>
      </w:r>
      <w:r w:rsidRPr="00AB4232">
        <w:t xml:space="preserve"> Click and submission tracking enabled</w:t>
      </w:r>
    </w:p>
    <w:p w14:paraId="2BAE1BCA" w14:textId="44D3689F" w:rsidR="00075887" w:rsidRDefault="00075887" w:rsidP="00AB4232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59BA20E7" wp14:editId="311DB88E">
            <wp:extent cx="5731510" cy="3221990"/>
            <wp:effectExtent l="0" t="0" r="2540" b="0"/>
            <wp:docPr id="7755223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23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BA36" w14:textId="7BDB6B3E" w:rsidR="00AB4232" w:rsidRPr="00AB4232" w:rsidRDefault="00AB4232" w:rsidP="00AB4232">
      <w:r w:rsidRPr="00AB4232">
        <w:pict w14:anchorId="7E68CC36">
          <v:rect id="_x0000_i1122" style="width:0;height:1.5pt" o:hralign="center" o:hrstd="t" o:hr="t" fillcolor="#a0a0a0" stroked="f"/>
        </w:pict>
      </w:r>
    </w:p>
    <w:p w14:paraId="04FC5DC5" w14:textId="33E6FEA0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lastRenderedPageBreak/>
        <w:t>4. Trap Email (Test Target) Setup</w:t>
      </w:r>
    </w:p>
    <w:p w14:paraId="60A6123A" w14:textId="77777777" w:rsidR="00AB4232" w:rsidRPr="00AB4232" w:rsidRDefault="00AB4232" w:rsidP="00AB4232">
      <w:pPr>
        <w:numPr>
          <w:ilvl w:val="0"/>
          <w:numId w:val="5"/>
        </w:numPr>
      </w:pPr>
      <w:r w:rsidRPr="00AB4232">
        <w:rPr>
          <w:b/>
          <w:bCs/>
        </w:rPr>
        <w:t>Group Name:</w:t>
      </w:r>
      <w:r w:rsidRPr="00AB4232">
        <w:t xml:space="preserve"> Test Group</w:t>
      </w:r>
    </w:p>
    <w:p w14:paraId="5E1615BB" w14:textId="77777777" w:rsidR="00AB4232" w:rsidRPr="00AB4232" w:rsidRDefault="00AB4232" w:rsidP="00AB4232">
      <w:pPr>
        <w:numPr>
          <w:ilvl w:val="0"/>
          <w:numId w:val="5"/>
        </w:numPr>
      </w:pPr>
      <w:r w:rsidRPr="00AB4232">
        <w:rPr>
          <w:b/>
          <w:bCs/>
        </w:rPr>
        <w:t>Recipient Email:</w:t>
      </w:r>
      <w:r w:rsidRPr="00AB4232">
        <w:t xml:space="preserve"> [Your temporary email address]</w:t>
      </w:r>
    </w:p>
    <w:p w14:paraId="104C9EE6" w14:textId="77777777" w:rsidR="00AB4232" w:rsidRPr="00AB4232" w:rsidRDefault="00AB4232" w:rsidP="00AB4232">
      <w:pPr>
        <w:numPr>
          <w:ilvl w:val="0"/>
          <w:numId w:val="5"/>
        </w:numPr>
      </w:pPr>
      <w:r w:rsidRPr="00AB4232">
        <w:rPr>
          <w:b/>
          <w:bCs/>
        </w:rPr>
        <w:t>Purpose:</w:t>
      </w:r>
      <w:r w:rsidRPr="00AB4232">
        <w:t xml:space="preserve"> Self-contained test to ensure safety and ethical compliance</w:t>
      </w:r>
    </w:p>
    <w:p w14:paraId="4E211897" w14:textId="3F01B3F9" w:rsidR="00075887" w:rsidRDefault="00075887" w:rsidP="00AB4232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0B82AE68" wp14:editId="320CC746">
            <wp:extent cx="5731510" cy="3221990"/>
            <wp:effectExtent l="0" t="0" r="2540" b="0"/>
            <wp:docPr id="6392113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130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1E62" w14:textId="5C3DE904" w:rsidR="00AB4232" w:rsidRPr="00AB4232" w:rsidRDefault="00AB4232" w:rsidP="00AB4232">
      <w:r w:rsidRPr="00AB4232">
        <w:pict w14:anchorId="156F3FA9">
          <v:rect id="_x0000_i1123" style="width:0;height:1.5pt" o:hralign="center" o:hrstd="t" o:hr="t" fillcolor="#a0a0a0" stroked="f"/>
        </w:pict>
      </w:r>
    </w:p>
    <w:p w14:paraId="054E60FC" w14:textId="3EDBEC5C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5. Campaign Creation</w:t>
      </w:r>
    </w:p>
    <w:p w14:paraId="2AEB4CAF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Campaign Name:</w:t>
      </w:r>
      <w:r w:rsidRPr="00AB4232">
        <w:t xml:space="preserve"> </w:t>
      </w:r>
      <w:proofErr w:type="spellStart"/>
      <w:r w:rsidRPr="00AB4232">
        <w:t>GoPhish</w:t>
      </w:r>
      <w:proofErr w:type="spellEnd"/>
      <w:r w:rsidRPr="00AB4232">
        <w:t xml:space="preserve"> Internal Test</w:t>
      </w:r>
    </w:p>
    <w:p w14:paraId="1FE9A4B3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Launch Time:</w:t>
      </w:r>
      <w:r w:rsidRPr="00AB4232">
        <w:t xml:space="preserve"> [Insert exact date/time]</w:t>
      </w:r>
    </w:p>
    <w:p w14:paraId="616039AC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Sending Profile:</w:t>
      </w:r>
      <w:r w:rsidRPr="00AB4232">
        <w:t xml:space="preserve"> IT Support (configured earlier)</w:t>
      </w:r>
    </w:p>
    <w:p w14:paraId="439162BC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Email Template:</w:t>
      </w:r>
      <w:r w:rsidRPr="00AB4232">
        <w:t xml:space="preserve"> Account Verification</w:t>
      </w:r>
    </w:p>
    <w:p w14:paraId="3B85ABAD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Landing Page:</w:t>
      </w:r>
      <w:r w:rsidRPr="00AB4232">
        <w:t xml:space="preserve"> Secure Portal</w:t>
      </w:r>
    </w:p>
    <w:p w14:paraId="1217DC79" w14:textId="77777777" w:rsidR="00AB4232" w:rsidRPr="00AB4232" w:rsidRDefault="00AB4232" w:rsidP="00AB4232">
      <w:pPr>
        <w:numPr>
          <w:ilvl w:val="0"/>
          <w:numId w:val="6"/>
        </w:numPr>
      </w:pPr>
      <w:r w:rsidRPr="00AB4232">
        <w:rPr>
          <w:b/>
          <w:bCs/>
        </w:rPr>
        <w:t>Group Targeted:</w:t>
      </w:r>
      <w:r w:rsidRPr="00AB4232">
        <w:t xml:space="preserve"> Test Group (1 recipient)</w:t>
      </w:r>
    </w:p>
    <w:p w14:paraId="19A92E32" w14:textId="51B35E84" w:rsidR="00075887" w:rsidRDefault="00075887" w:rsidP="00AB4232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0DAC0A53" wp14:editId="0BBEC5BF">
            <wp:extent cx="5731510" cy="3221990"/>
            <wp:effectExtent l="0" t="0" r="2540" b="0"/>
            <wp:docPr id="120500399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0399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F384" w14:textId="2F458918" w:rsidR="00AB4232" w:rsidRPr="00AB4232" w:rsidRDefault="00AB4232" w:rsidP="00AB4232">
      <w:r w:rsidRPr="00AB4232">
        <w:pict w14:anchorId="67E9FC9A">
          <v:rect id="_x0000_i1124" style="width:0;height:1.5pt" o:hralign="center" o:hrstd="t" o:hr="t" fillcolor="#a0a0a0" stroked="f"/>
        </w:pict>
      </w:r>
    </w:p>
    <w:p w14:paraId="567BAF19" w14:textId="010C34EC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6. Results &amp; Monitoring</w:t>
      </w:r>
    </w:p>
    <w:p w14:paraId="61F92900" w14:textId="77777777" w:rsidR="00AB4232" w:rsidRPr="00AB4232" w:rsidRDefault="00AB4232" w:rsidP="00AB4232">
      <w:r w:rsidRPr="00AB4232">
        <w:rPr>
          <w:b/>
          <w:bCs/>
        </w:rPr>
        <w:t>Campaign Dashboard Results: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828"/>
      </w:tblGrid>
      <w:tr w:rsidR="00AB4232" w:rsidRPr="00AB4232" w14:paraId="15548893" w14:textId="77777777" w:rsidTr="0007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6BEEA" w14:textId="77777777" w:rsidR="00AB4232" w:rsidRPr="00AB4232" w:rsidRDefault="00AB4232" w:rsidP="00AB4232">
            <w:pPr>
              <w:spacing w:after="160" w:line="278" w:lineRule="auto"/>
            </w:pPr>
            <w:r w:rsidRPr="00AB4232">
              <w:t>Metric</w:t>
            </w:r>
          </w:p>
        </w:tc>
        <w:tc>
          <w:tcPr>
            <w:tcW w:w="0" w:type="auto"/>
            <w:hideMark/>
          </w:tcPr>
          <w:p w14:paraId="4DF6EFA6" w14:textId="77777777" w:rsidR="00AB4232" w:rsidRPr="00AB4232" w:rsidRDefault="00AB4232" w:rsidP="00AB42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232">
              <w:t>Value</w:t>
            </w:r>
          </w:p>
        </w:tc>
      </w:tr>
      <w:tr w:rsidR="00AB4232" w:rsidRPr="00AB4232" w14:paraId="1768C8F5" w14:textId="77777777" w:rsidTr="0007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83E00" w14:textId="77777777" w:rsidR="00AB4232" w:rsidRPr="00AB4232" w:rsidRDefault="00AB4232" w:rsidP="00AB4232">
            <w:pPr>
              <w:spacing w:after="160" w:line="278" w:lineRule="auto"/>
            </w:pPr>
            <w:r w:rsidRPr="00AB4232">
              <w:t>Emails Sent</w:t>
            </w:r>
          </w:p>
        </w:tc>
        <w:tc>
          <w:tcPr>
            <w:tcW w:w="0" w:type="auto"/>
            <w:hideMark/>
          </w:tcPr>
          <w:p w14:paraId="423F7498" w14:textId="44B18141" w:rsidR="00AB4232" w:rsidRPr="00AB4232" w:rsidRDefault="00075887" w:rsidP="00AB42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B4232" w:rsidRPr="00AB4232" w14:paraId="700A176F" w14:textId="77777777" w:rsidTr="00075887">
        <w:tc>
          <w:tcPr>
            <w:tcW w:w="0" w:type="auto"/>
            <w:hideMark/>
          </w:tcPr>
          <w:p w14:paraId="29F21B66" w14:textId="77777777" w:rsidR="00AB4232" w:rsidRPr="00AB4232" w:rsidRDefault="00AB4232" w:rsidP="00AB4232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AB4232">
              <w:t>Emails Opened</w:t>
            </w:r>
          </w:p>
        </w:tc>
        <w:tc>
          <w:tcPr>
            <w:tcW w:w="0" w:type="auto"/>
            <w:hideMark/>
          </w:tcPr>
          <w:p w14:paraId="4811DAF7" w14:textId="04F4135D" w:rsidR="00AB4232" w:rsidRPr="00AB4232" w:rsidRDefault="00075887" w:rsidP="00AB4232">
            <w:pPr>
              <w:spacing w:after="160" w:line="278" w:lineRule="auto"/>
            </w:pPr>
            <w:r>
              <w:t>3</w:t>
            </w:r>
          </w:p>
        </w:tc>
      </w:tr>
      <w:tr w:rsidR="00AB4232" w:rsidRPr="00AB4232" w14:paraId="6A2F5E9C" w14:textId="77777777" w:rsidTr="0007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1F822" w14:textId="77777777" w:rsidR="00AB4232" w:rsidRPr="00AB4232" w:rsidRDefault="00AB4232" w:rsidP="00AB4232">
            <w:pPr>
              <w:spacing w:after="160" w:line="278" w:lineRule="auto"/>
            </w:pPr>
            <w:r w:rsidRPr="00AB4232">
              <w:t>Links Clicked</w:t>
            </w:r>
          </w:p>
        </w:tc>
        <w:tc>
          <w:tcPr>
            <w:tcW w:w="0" w:type="auto"/>
            <w:hideMark/>
          </w:tcPr>
          <w:p w14:paraId="6E08FF19" w14:textId="29DF66AE" w:rsidR="00AB4232" w:rsidRPr="00AB4232" w:rsidRDefault="00075887" w:rsidP="00AB42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B4232" w:rsidRPr="00AB4232" w14:paraId="16FFA8E0" w14:textId="77777777" w:rsidTr="0007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D82AE" w14:textId="77777777" w:rsidR="00AB4232" w:rsidRPr="00AB4232" w:rsidRDefault="00AB4232" w:rsidP="00AB4232">
            <w:pPr>
              <w:spacing w:after="160" w:line="278" w:lineRule="auto"/>
            </w:pPr>
            <w:r w:rsidRPr="00AB4232">
              <w:t>Credentials Submitted</w:t>
            </w:r>
          </w:p>
        </w:tc>
        <w:tc>
          <w:tcPr>
            <w:tcW w:w="0" w:type="auto"/>
            <w:hideMark/>
          </w:tcPr>
          <w:p w14:paraId="569B184A" w14:textId="2EBB4042" w:rsidR="00AB4232" w:rsidRPr="00AB4232" w:rsidRDefault="00075887" w:rsidP="00AB42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B4232" w:rsidRPr="00AB4232" w14:paraId="480FAF9E" w14:textId="77777777" w:rsidTr="0007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E529E" w14:textId="77777777" w:rsidR="00AB4232" w:rsidRPr="00AB4232" w:rsidRDefault="00AB4232" w:rsidP="00AB4232">
            <w:pPr>
              <w:spacing w:after="160" w:line="278" w:lineRule="auto"/>
            </w:pPr>
            <w:r w:rsidRPr="00AB4232">
              <w:t>Reported (User)</w:t>
            </w:r>
          </w:p>
        </w:tc>
        <w:tc>
          <w:tcPr>
            <w:tcW w:w="0" w:type="auto"/>
            <w:hideMark/>
          </w:tcPr>
          <w:p w14:paraId="7FB46EE8" w14:textId="77777777" w:rsidR="00AB4232" w:rsidRPr="00AB4232" w:rsidRDefault="00AB4232" w:rsidP="00AB42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232">
              <w:t>N/A</w:t>
            </w:r>
          </w:p>
        </w:tc>
      </w:tr>
    </w:tbl>
    <w:p w14:paraId="1CD12BA0" w14:textId="77777777" w:rsidR="00AB4232" w:rsidRPr="00AB4232" w:rsidRDefault="00AB4232" w:rsidP="00AB4232">
      <w:r w:rsidRPr="00AB4232">
        <w:rPr>
          <w:b/>
          <w:bCs/>
        </w:rPr>
        <w:t>Success:</w:t>
      </w:r>
      <w:r w:rsidRPr="00AB4232">
        <w:t xml:space="preserve"> </w:t>
      </w:r>
      <w:proofErr w:type="spellStart"/>
      <w:r w:rsidRPr="00AB4232">
        <w:t>GoPhish</w:t>
      </w:r>
      <w:proofErr w:type="spellEnd"/>
      <w:r w:rsidRPr="00AB4232">
        <w:t xml:space="preserve"> successfully tracked the full user interaction cycle (open, click, submit).</w:t>
      </w:r>
    </w:p>
    <w:p w14:paraId="0AB42668" w14:textId="10156FA6" w:rsidR="00AB4232" w:rsidRPr="00AB4232" w:rsidRDefault="00075887" w:rsidP="00AB4232">
      <w:r>
        <w:rPr>
          <w:noProof/>
        </w:rPr>
        <w:lastRenderedPageBreak/>
        <w:drawing>
          <wp:inline distT="0" distB="0" distL="0" distR="0" wp14:anchorId="484CFF65" wp14:editId="2168DB05">
            <wp:extent cx="5731510" cy="3221990"/>
            <wp:effectExtent l="0" t="0" r="2540" b="0"/>
            <wp:docPr id="15034796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7962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232">
        <w:t xml:space="preserve"> </w:t>
      </w:r>
      <w:r w:rsidR="00AB4232" w:rsidRPr="00AB4232">
        <w:pict w14:anchorId="168C815B">
          <v:rect id="_x0000_i1125" style="width:0;height:1.5pt" o:hralign="center" o:hrstd="t" o:hr="t" fillcolor="#a0a0a0" stroked="f"/>
        </w:pict>
      </w:r>
    </w:p>
    <w:p w14:paraId="3C3215D5" w14:textId="18646066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Analysis &amp; Insights</w:t>
      </w:r>
    </w:p>
    <w:p w14:paraId="687C731A" w14:textId="77777777" w:rsidR="00AB4232" w:rsidRPr="00AB4232" w:rsidRDefault="00AB4232" w:rsidP="00AB4232">
      <w:pPr>
        <w:numPr>
          <w:ilvl w:val="0"/>
          <w:numId w:val="7"/>
        </w:numPr>
      </w:pPr>
      <w:r w:rsidRPr="00AB4232">
        <w:rPr>
          <w:b/>
          <w:bCs/>
        </w:rPr>
        <w:t xml:space="preserve">User </w:t>
      </w:r>
      <w:proofErr w:type="spellStart"/>
      <w:r w:rsidRPr="00AB4232">
        <w:rPr>
          <w:b/>
          <w:bCs/>
        </w:rPr>
        <w:t>Behavior</w:t>
      </w:r>
      <w:proofErr w:type="spellEnd"/>
      <w:r w:rsidRPr="00AB4232">
        <w:rPr>
          <w:b/>
          <w:bCs/>
        </w:rPr>
        <w:t xml:space="preserve"> Simulated:</w:t>
      </w:r>
      <w:r w:rsidRPr="00AB4232">
        <w:t xml:space="preserve"> The test recipient (you) fell for the phishing scenario by clicking the link and submitting credentials.</w:t>
      </w:r>
    </w:p>
    <w:p w14:paraId="0958ADC6" w14:textId="77777777" w:rsidR="00AB4232" w:rsidRPr="00AB4232" w:rsidRDefault="00AB4232" w:rsidP="00AB4232">
      <w:pPr>
        <w:numPr>
          <w:ilvl w:val="0"/>
          <w:numId w:val="7"/>
        </w:numPr>
      </w:pPr>
      <w:r w:rsidRPr="00AB4232">
        <w:rPr>
          <w:b/>
          <w:bCs/>
        </w:rPr>
        <w:t>Simulation Success:</w:t>
      </w:r>
      <w:r w:rsidRPr="00AB4232">
        <w:t xml:space="preserve"> Confirmed full-cycle functionality from delivery to tracking.</w:t>
      </w:r>
    </w:p>
    <w:p w14:paraId="2A0F4C0A" w14:textId="77777777" w:rsidR="00AB4232" w:rsidRPr="00AB4232" w:rsidRDefault="00AB4232" w:rsidP="00AB4232">
      <w:pPr>
        <w:numPr>
          <w:ilvl w:val="0"/>
          <w:numId w:val="7"/>
        </w:numPr>
      </w:pPr>
      <w:r w:rsidRPr="00AB4232">
        <w:rPr>
          <w:b/>
          <w:bCs/>
        </w:rPr>
        <w:t>No Data Breach Risk:</w:t>
      </w:r>
      <w:r w:rsidRPr="00AB4232">
        <w:t xml:space="preserve"> All emails and credentials submitted were test-only and controlled.</w:t>
      </w:r>
    </w:p>
    <w:p w14:paraId="27E4DD92" w14:textId="77777777" w:rsidR="00AB4232" w:rsidRPr="00AB4232" w:rsidRDefault="00AB4232" w:rsidP="00AB4232">
      <w:r w:rsidRPr="00AB4232">
        <w:pict w14:anchorId="274B38A2">
          <v:rect id="_x0000_i1126" style="width:0;height:1.5pt" o:hralign="center" o:hrstd="t" o:hr="t" fillcolor="#a0a0a0" stroked="f"/>
        </w:pict>
      </w:r>
    </w:p>
    <w:p w14:paraId="1214FDE3" w14:textId="2624D38F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t>Recommendations</w:t>
      </w:r>
    </w:p>
    <w:p w14:paraId="4A5CAAC2" w14:textId="77777777" w:rsidR="00AB4232" w:rsidRPr="00AB4232" w:rsidRDefault="00AB4232" w:rsidP="00AB4232">
      <w:pPr>
        <w:numPr>
          <w:ilvl w:val="0"/>
          <w:numId w:val="8"/>
        </w:numPr>
      </w:pPr>
      <w:r w:rsidRPr="00AB4232">
        <w:rPr>
          <w:b/>
          <w:bCs/>
        </w:rPr>
        <w:t>Expand Campaign:</w:t>
      </w:r>
      <w:r w:rsidRPr="00AB4232">
        <w:t xml:space="preserve"> Run a broader simulation with employee consent.</w:t>
      </w:r>
    </w:p>
    <w:p w14:paraId="600F9E48" w14:textId="77777777" w:rsidR="00AB4232" w:rsidRPr="00AB4232" w:rsidRDefault="00AB4232" w:rsidP="00AB4232">
      <w:pPr>
        <w:numPr>
          <w:ilvl w:val="0"/>
          <w:numId w:val="8"/>
        </w:numPr>
      </w:pPr>
      <w:r w:rsidRPr="00AB4232">
        <w:rPr>
          <w:b/>
          <w:bCs/>
        </w:rPr>
        <w:t>Training:</w:t>
      </w:r>
      <w:r w:rsidRPr="00AB4232">
        <w:t xml:space="preserve"> Provide real-world phishing awareness sessions to staff.</w:t>
      </w:r>
    </w:p>
    <w:p w14:paraId="523806C6" w14:textId="77777777" w:rsidR="00AB4232" w:rsidRPr="00AB4232" w:rsidRDefault="00AB4232" w:rsidP="00AB4232">
      <w:pPr>
        <w:numPr>
          <w:ilvl w:val="0"/>
          <w:numId w:val="8"/>
        </w:numPr>
      </w:pPr>
      <w:r w:rsidRPr="00AB4232">
        <w:rPr>
          <w:b/>
          <w:bCs/>
        </w:rPr>
        <w:t>Continuous Testing:</w:t>
      </w:r>
      <w:r w:rsidRPr="00AB4232">
        <w:t xml:space="preserve"> Schedule quarterly simulations to build resilience.</w:t>
      </w:r>
    </w:p>
    <w:p w14:paraId="4A68B2DF" w14:textId="77777777" w:rsidR="00AB4232" w:rsidRPr="00AB4232" w:rsidRDefault="00AB4232" w:rsidP="00AB4232">
      <w:pPr>
        <w:numPr>
          <w:ilvl w:val="0"/>
          <w:numId w:val="8"/>
        </w:numPr>
      </w:pPr>
      <w:r w:rsidRPr="00AB4232">
        <w:rPr>
          <w:b/>
          <w:bCs/>
        </w:rPr>
        <w:t>Phishing Indicators:</w:t>
      </w:r>
      <w:r w:rsidRPr="00AB4232">
        <w:t xml:space="preserve"> Train users to spot urgent subject lines, unknown senders, and fake URLs.</w:t>
      </w:r>
    </w:p>
    <w:p w14:paraId="2DA2DFCB" w14:textId="77777777" w:rsidR="00AB4232" w:rsidRPr="00AB4232" w:rsidRDefault="00AB4232" w:rsidP="00AB4232">
      <w:r w:rsidRPr="00AB4232">
        <w:pict w14:anchorId="0BC857A7">
          <v:rect id="_x0000_i1127" style="width:0;height:1.5pt" o:hralign="center" o:hrstd="t" o:hr="t" fillcolor="#a0a0a0" stroked="f"/>
        </w:pict>
      </w:r>
    </w:p>
    <w:p w14:paraId="17A93CB4" w14:textId="77777777" w:rsidR="00075887" w:rsidRDefault="00075887" w:rsidP="00AB4232">
      <w:pPr>
        <w:rPr>
          <w:rFonts w:ascii="Segoe UI Emoji" w:hAnsi="Segoe UI Emoji" w:cs="Segoe UI Emoji"/>
          <w:b/>
          <w:bCs/>
        </w:rPr>
      </w:pPr>
    </w:p>
    <w:p w14:paraId="292D899C" w14:textId="77777777" w:rsidR="00075887" w:rsidRDefault="00075887" w:rsidP="00AB4232">
      <w:pPr>
        <w:rPr>
          <w:rFonts w:ascii="Segoe UI Emoji" w:hAnsi="Segoe UI Emoji" w:cs="Segoe UI Emoji"/>
          <w:b/>
          <w:bCs/>
        </w:rPr>
      </w:pPr>
    </w:p>
    <w:p w14:paraId="7C9B1202" w14:textId="77777777" w:rsidR="00075887" w:rsidRDefault="00075887" w:rsidP="00AB4232">
      <w:pPr>
        <w:rPr>
          <w:rFonts w:ascii="Segoe UI Emoji" w:hAnsi="Segoe UI Emoji" w:cs="Segoe UI Emoji"/>
          <w:b/>
          <w:bCs/>
        </w:rPr>
      </w:pPr>
    </w:p>
    <w:p w14:paraId="5C702CDC" w14:textId="5304DCE5" w:rsidR="00AB4232" w:rsidRPr="00AB4232" w:rsidRDefault="00AB4232" w:rsidP="00AB4232">
      <w:pPr>
        <w:rPr>
          <w:b/>
          <w:bCs/>
        </w:rPr>
      </w:pPr>
      <w:r w:rsidRPr="00AB4232">
        <w:rPr>
          <w:b/>
          <w:bCs/>
        </w:rPr>
        <w:lastRenderedPageBreak/>
        <w:t>Conclusion</w:t>
      </w:r>
    </w:p>
    <w:p w14:paraId="5675E403" w14:textId="77777777" w:rsidR="00AB4232" w:rsidRPr="00AB4232" w:rsidRDefault="00AB4232" w:rsidP="00AB4232">
      <w:r w:rsidRPr="00AB4232">
        <w:t xml:space="preserve">The phishing simulation conducted using </w:t>
      </w:r>
      <w:proofErr w:type="spellStart"/>
      <w:r w:rsidRPr="00AB4232">
        <w:rPr>
          <w:b/>
          <w:bCs/>
        </w:rPr>
        <w:t>GoPhish</w:t>
      </w:r>
      <w:proofErr w:type="spellEnd"/>
      <w:r w:rsidRPr="00AB4232">
        <w:t xml:space="preserve"> successfully mimicked a real phishing attack in a safe and controlled environment. The workflow — from setup to execution — demonstrated how easily a user might fall for phishing without training. The tool is validated and ready for broader deployment within Internee.pk.</w:t>
      </w:r>
    </w:p>
    <w:p w14:paraId="6D785040" w14:textId="77777777" w:rsidR="004F7789" w:rsidRDefault="004F7789"/>
    <w:sectPr w:rsidR="004F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3127"/>
    <w:multiLevelType w:val="multilevel"/>
    <w:tmpl w:val="C8A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228"/>
    <w:multiLevelType w:val="multilevel"/>
    <w:tmpl w:val="454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41B7"/>
    <w:multiLevelType w:val="multilevel"/>
    <w:tmpl w:val="9286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000E"/>
    <w:multiLevelType w:val="multilevel"/>
    <w:tmpl w:val="9538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B306D"/>
    <w:multiLevelType w:val="multilevel"/>
    <w:tmpl w:val="E90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93F73"/>
    <w:multiLevelType w:val="multilevel"/>
    <w:tmpl w:val="E25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B460C"/>
    <w:multiLevelType w:val="multilevel"/>
    <w:tmpl w:val="D93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417A"/>
    <w:multiLevelType w:val="multilevel"/>
    <w:tmpl w:val="62C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245127">
    <w:abstractNumId w:val="1"/>
  </w:num>
  <w:num w:numId="2" w16cid:durableId="1444227555">
    <w:abstractNumId w:val="7"/>
  </w:num>
  <w:num w:numId="3" w16cid:durableId="1864438768">
    <w:abstractNumId w:val="4"/>
  </w:num>
  <w:num w:numId="4" w16cid:durableId="2076967413">
    <w:abstractNumId w:val="3"/>
  </w:num>
  <w:num w:numId="5" w16cid:durableId="521943418">
    <w:abstractNumId w:val="5"/>
  </w:num>
  <w:num w:numId="6" w16cid:durableId="1291207651">
    <w:abstractNumId w:val="6"/>
  </w:num>
  <w:num w:numId="7" w16cid:durableId="542444841">
    <w:abstractNumId w:val="0"/>
  </w:num>
  <w:num w:numId="8" w16cid:durableId="186590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89"/>
    <w:rsid w:val="00075887"/>
    <w:rsid w:val="004F7789"/>
    <w:rsid w:val="007F6752"/>
    <w:rsid w:val="00A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9BF4"/>
  <w15:chartTrackingRefBased/>
  <w15:docId w15:val="{8D04C378-D711-46BC-91B5-769DADC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8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758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2</cp:revision>
  <dcterms:created xsi:type="dcterms:W3CDTF">2025-09-01T21:18:00Z</dcterms:created>
  <dcterms:modified xsi:type="dcterms:W3CDTF">2025-09-01T21:32:00Z</dcterms:modified>
</cp:coreProperties>
</file>