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74DEB" w14:textId="66E86E30" w:rsidR="005C01B3" w:rsidRDefault="005C01B3" w:rsidP="005C01B3">
      <w:pPr>
        <w:spacing w:line="480" w:lineRule="auto"/>
      </w:pPr>
    </w:p>
    <w:p w14:paraId="7DD8095E" w14:textId="63EC447F" w:rsidR="005C01B3" w:rsidRDefault="005C01B3" w:rsidP="005C01B3">
      <w:pPr>
        <w:spacing w:line="480" w:lineRule="auto"/>
      </w:pPr>
    </w:p>
    <w:p w14:paraId="7A0CA4F5" w14:textId="59D0C18F" w:rsidR="005C01B3" w:rsidRDefault="005C01B3" w:rsidP="005C01B3">
      <w:pPr>
        <w:spacing w:line="480" w:lineRule="auto"/>
      </w:pPr>
    </w:p>
    <w:p w14:paraId="389E6C48" w14:textId="77777777" w:rsidR="00A63356" w:rsidRDefault="00A63356" w:rsidP="005C01B3">
      <w:pPr>
        <w:spacing w:line="480" w:lineRule="auto"/>
      </w:pPr>
    </w:p>
    <w:p w14:paraId="30565470" w14:textId="77777777" w:rsidR="00AA5A75" w:rsidRPr="00433ED2" w:rsidRDefault="00AA5A75" w:rsidP="0048766B">
      <w:pPr>
        <w:spacing w:line="480" w:lineRule="auto"/>
        <w:jc w:val="center"/>
        <w:rPr>
          <w:rFonts w:ascii="Times New Roman" w:hAnsi="Times New Roman" w:cs="Times New Roman"/>
          <w:b/>
          <w:bCs/>
          <w:u w:val="single"/>
        </w:rPr>
      </w:pPr>
      <w:r w:rsidRPr="00433ED2">
        <w:rPr>
          <w:rFonts w:ascii="Times New Roman" w:hAnsi="Times New Roman" w:cs="Times New Roman"/>
          <w:b/>
          <w:bCs/>
          <w:u w:val="single"/>
        </w:rPr>
        <w:t>Final Project:</w:t>
      </w:r>
    </w:p>
    <w:p w14:paraId="63FFEF7A" w14:textId="1051E1F6" w:rsidR="005C01B3" w:rsidRPr="00AA5A75" w:rsidRDefault="0048766B" w:rsidP="0048766B">
      <w:pPr>
        <w:spacing w:line="480" w:lineRule="auto"/>
        <w:jc w:val="center"/>
        <w:rPr>
          <w:rFonts w:ascii="Times New Roman" w:hAnsi="Times New Roman" w:cs="Times New Roman"/>
          <w:u w:val="single"/>
        </w:rPr>
      </w:pPr>
      <w:r w:rsidRPr="00AA5A75">
        <w:rPr>
          <w:rFonts w:ascii="Times New Roman" w:hAnsi="Times New Roman" w:cs="Times New Roman"/>
          <w:u w:val="single"/>
        </w:rPr>
        <w:t xml:space="preserve">Using Predictive Analytics </w:t>
      </w:r>
      <w:r w:rsidR="00C2304F" w:rsidRPr="00AA5A75">
        <w:rPr>
          <w:rFonts w:ascii="Times New Roman" w:hAnsi="Times New Roman" w:cs="Times New Roman"/>
          <w:u w:val="single"/>
        </w:rPr>
        <w:t>to Forecast Service Requests</w:t>
      </w:r>
    </w:p>
    <w:p w14:paraId="706F29CF" w14:textId="211F0229" w:rsidR="005C01B3" w:rsidRPr="005C01B3" w:rsidRDefault="005C01B3" w:rsidP="005C01B3">
      <w:pPr>
        <w:spacing w:line="480" w:lineRule="auto"/>
        <w:jc w:val="center"/>
        <w:rPr>
          <w:rFonts w:ascii="Times New Roman" w:hAnsi="Times New Roman" w:cs="Times New Roman"/>
        </w:rPr>
      </w:pPr>
      <w:r w:rsidRPr="005C01B3">
        <w:rPr>
          <w:rFonts w:ascii="Times New Roman" w:hAnsi="Times New Roman" w:cs="Times New Roman"/>
        </w:rPr>
        <w:t>Ambrose M Malagon Cordero</w:t>
      </w:r>
    </w:p>
    <w:p w14:paraId="3DA2A806" w14:textId="156BAB21" w:rsidR="005C01B3" w:rsidRPr="005C01B3" w:rsidRDefault="005C01B3" w:rsidP="005C01B3">
      <w:pPr>
        <w:spacing w:line="480" w:lineRule="auto"/>
        <w:jc w:val="center"/>
        <w:rPr>
          <w:rFonts w:ascii="Times New Roman" w:hAnsi="Times New Roman" w:cs="Times New Roman"/>
        </w:rPr>
      </w:pPr>
      <w:r w:rsidRPr="005C01B3">
        <w:rPr>
          <w:rFonts w:ascii="Times New Roman" w:hAnsi="Times New Roman" w:cs="Times New Roman"/>
        </w:rPr>
        <w:t>Bellevue University</w:t>
      </w:r>
    </w:p>
    <w:p w14:paraId="5E90D519" w14:textId="14D02F85" w:rsidR="005C01B3" w:rsidRPr="005C01B3" w:rsidRDefault="00402255" w:rsidP="005C01B3">
      <w:pPr>
        <w:spacing w:line="480" w:lineRule="auto"/>
        <w:jc w:val="center"/>
        <w:rPr>
          <w:rFonts w:ascii="Times New Roman" w:hAnsi="Times New Roman" w:cs="Times New Roman"/>
        </w:rPr>
      </w:pPr>
      <w:r>
        <w:rPr>
          <w:rFonts w:ascii="Times New Roman" w:hAnsi="Times New Roman" w:cs="Times New Roman"/>
        </w:rPr>
        <w:t>DSC 630 – Predictive Analytics</w:t>
      </w:r>
    </w:p>
    <w:p w14:paraId="39CFD132" w14:textId="103F664A" w:rsidR="005C01B3" w:rsidRPr="005C01B3" w:rsidRDefault="00A63356" w:rsidP="005C01B3">
      <w:pPr>
        <w:spacing w:line="480" w:lineRule="auto"/>
        <w:jc w:val="center"/>
        <w:rPr>
          <w:rFonts w:ascii="Times New Roman" w:hAnsi="Times New Roman" w:cs="Times New Roman"/>
        </w:rPr>
      </w:pPr>
      <w:r>
        <w:rPr>
          <w:rFonts w:ascii="Times New Roman" w:hAnsi="Times New Roman" w:cs="Times New Roman"/>
        </w:rPr>
        <w:t>Thursday August 6, 2020</w:t>
      </w:r>
    </w:p>
    <w:p w14:paraId="7B61B2AE" w14:textId="3B3440AF" w:rsidR="0081741A" w:rsidRPr="0081741A" w:rsidRDefault="005C01B3" w:rsidP="0081741A">
      <w:r>
        <w:br w:type="page"/>
      </w:r>
    </w:p>
    <w:p w14:paraId="22473D5C" w14:textId="7709DB57" w:rsidR="00A63356" w:rsidRDefault="00A63356" w:rsidP="002E5856">
      <w:pPr>
        <w:spacing w:line="480" w:lineRule="auto"/>
        <w:jc w:val="center"/>
        <w:rPr>
          <w:rFonts w:ascii="Times New Roman" w:hAnsi="Times New Roman" w:cs="Times New Roman"/>
          <w:b/>
          <w:bCs/>
        </w:rPr>
      </w:pPr>
      <w:r>
        <w:rPr>
          <w:rFonts w:ascii="Times New Roman" w:hAnsi="Times New Roman" w:cs="Times New Roman"/>
          <w:b/>
          <w:bCs/>
        </w:rPr>
        <w:lastRenderedPageBreak/>
        <w:t>Executive Summary</w:t>
      </w:r>
    </w:p>
    <w:p w14:paraId="0D886501" w14:textId="12549D19" w:rsidR="002A6E67" w:rsidRDefault="002A6E67" w:rsidP="00970665">
      <w:pPr>
        <w:spacing w:line="480" w:lineRule="auto"/>
        <w:ind w:firstLine="720"/>
        <w:rPr>
          <w:rFonts w:ascii="Times New Roman" w:hAnsi="Times New Roman" w:cs="Times New Roman"/>
        </w:rPr>
      </w:pPr>
      <w:r w:rsidRPr="002A6E67">
        <w:rPr>
          <w:rFonts w:ascii="Times New Roman" w:hAnsi="Times New Roman" w:cs="Times New Roman"/>
        </w:rPr>
        <w:t>The foundation of a vibrant city life rests on well-maintained capital infrastructure</w:t>
      </w:r>
      <w:r>
        <w:rPr>
          <w:rFonts w:ascii="Times New Roman" w:hAnsi="Times New Roman" w:cs="Times New Roman"/>
        </w:rPr>
        <w:t xml:space="preserve">. The City of Oakland (government) is responsible for maintaining the city’s infrastructure and functionality. </w:t>
      </w:r>
      <w:r w:rsidRPr="002A6E67">
        <w:rPr>
          <w:rFonts w:ascii="Times New Roman" w:hAnsi="Times New Roman" w:cs="Times New Roman"/>
        </w:rPr>
        <w:t>Stewarding these assets is one of a municipality’s core responsibilities and one of its greatest opportunities.</w:t>
      </w:r>
      <w:r>
        <w:rPr>
          <w:rFonts w:ascii="Times New Roman" w:hAnsi="Times New Roman" w:cs="Times New Roman"/>
        </w:rPr>
        <w:t xml:space="preserve"> </w:t>
      </w:r>
    </w:p>
    <w:p w14:paraId="6BD52943" w14:textId="77777777" w:rsidR="002A6E67" w:rsidRDefault="002A6E67" w:rsidP="00970665">
      <w:pPr>
        <w:spacing w:line="480" w:lineRule="auto"/>
        <w:ind w:firstLine="720"/>
        <w:rPr>
          <w:rFonts w:ascii="Times New Roman" w:hAnsi="Times New Roman" w:cs="Times New Roman"/>
        </w:rPr>
      </w:pPr>
    </w:p>
    <w:p w14:paraId="50309D27" w14:textId="42B54457" w:rsidR="00A63356" w:rsidRDefault="00970665" w:rsidP="00970665">
      <w:pPr>
        <w:spacing w:line="480" w:lineRule="auto"/>
        <w:ind w:firstLine="720"/>
        <w:rPr>
          <w:rFonts w:ascii="Times New Roman" w:hAnsi="Times New Roman" w:cs="Times New Roman"/>
        </w:rPr>
      </w:pPr>
      <w:r>
        <w:rPr>
          <w:rFonts w:ascii="Times New Roman" w:hAnsi="Times New Roman" w:cs="Times New Roman"/>
        </w:rPr>
        <w:t xml:space="preserve">The purpose of this project is to apply the concepts learned throughout this course </w:t>
      </w:r>
      <w:r w:rsidR="002A6E67">
        <w:rPr>
          <w:rFonts w:ascii="Times New Roman" w:hAnsi="Times New Roman" w:cs="Times New Roman"/>
        </w:rPr>
        <w:t xml:space="preserve">into a Workforce Management scenario: predicting the total number of Service Requests in a given timespan by using historical data. </w:t>
      </w:r>
      <w:r w:rsidR="008B6A0C">
        <w:rPr>
          <w:rFonts w:ascii="Times New Roman" w:hAnsi="Times New Roman" w:cs="Times New Roman"/>
        </w:rPr>
        <w:t xml:space="preserve"> By establishing a trend of when and where Service Requests might be generated, the City of Oakland can use this information to plan ahead in terms of staffing and budget to handle these requests accordingly.</w:t>
      </w:r>
    </w:p>
    <w:p w14:paraId="365EFFF6" w14:textId="758E5376" w:rsidR="008B6A0C" w:rsidRDefault="008B6A0C" w:rsidP="00970665">
      <w:pPr>
        <w:spacing w:line="480" w:lineRule="auto"/>
        <w:ind w:firstLine="720"/>
        <w:rPr>
          <w:rFonts w:ascii="Times New Roman" w:hAnsi="Times New Roman" w:cs="Times New Roman"/>
        </w:rPr>
      </w:pPr>
    </w:p>
    <w:p w14:paraId="7024C090" w14:textId="6985BEDF" w:rsidR="008B6A0C" w:rsidRDefault="00E709F4" w:rsidP="00970665">
      <w:pPr>
        <w:spacing w:line="480" w:lineRule="auto"/>
        <w:ind w:firstLine="720"/>
        <w:rPr>
          <w:rFonts w:ascii="Times New Roman" w:hAnsi="Times New Roman" w:cs="Times New Roman"/>
        </w:rPr>
      </w:pPr>
      <w:r>
        <w:rPr>
          <w:rFonts w:ascii="Times New Roman" w:hAnsi="Times New Roman" w:cs="Times New Roman"/>
        </w:rPr>
        <w:t>This project is divided into the following segments:</w:t>
      </w:r>
    </w:p>
    <w:p w14:paraId="72570B95" w14:textId="219D2C55" w:rsidR="00E709F4" w:rsidRPr="00536939" w:rsidRDefault="00E709F4" w:rsidP="00536939">
      <w:pPr>
        <w:pStyle w:val="ListParagraph"/>
        <w:numPr>
          <w:ilvl w:val="0"/>
          <w:numId w:val="10"/>
        </w:numPr>
        <w:spacing w:line="480" w:lineRule="auto"/>
        <w:rPr>
          <w:rFonts w:ascii="Times New Roman" w:hAnsi="Times New Roman" w:cs="Times New Roman"/>
        </w:rPr>
      </w:pPr>
      <w:r w:rsidRPr="00536939">
        <w:rPr>
          <w:rFonts w:ascii="Times New Roman" w:hAnsi="Times New Roman" w:cs="Times New Roman"/>
        </w:rPr>
        <w:t>Introduction and Business Problem</w:t>
      </w:r>
    </w:p>
    <w:p w14:paraId="4AF8508C" w14:textId="25BA6F6E" w:rsidR="00E709F4" w:rsidRPr="00536939" w:rsidRDefault="00E709F4" w:rsidP="00536939">
      <w:pPr>
        <w:pStyle w:val="ListParagraph"/>
        <w:numPr>
          <w:ilvl w:val="0"/>
          <w:numId w:val="10"/>
        </w:numPr>
        <w:spacing w:line="480" w:lineRule="auto"/>
        <w:rPr>
          <w:rFonts w:ascii="Times New Roman" w:hAnsi="Times New Roman" w:cs="Times New Roman"/>
        </w:rPr>
      </w:pPr>
      <w:r w:rsidRPr="00536939">
        <w:rPr>
          <w:rFonts w:ascii="Times New Roman" w:hAnsi="Times New Roman" w:cs="Times New Roman"/>
        </w:rPr>
        <w:t>Data Exploration and Preparation</w:t>
      </w:r>
    </w:p>
    <w:p w14:paraId="7C5196ED" w14:textId="479ED12C" w:rsidR="00E709F4" w:rsidRPr="00536939" w:rsidRDefault="00E709F4" w:rsidP="00536939">
      <w:pPr>
        <w:pStyle w:val="ListParagraph"/>
        <w:numPr>
          <w:ilvl w:val="0"/>
          <w:numId w:val="10"/>
        </w:numPr>
        <w:spacing w:line="480" w:lineRule="auto"/>
        <w:rPr>
          <w:rFonts w:ascii="Times New Roman" w:hAnsi="Times New Roman" w:cs="Times New Roman"/>
        </w:rPr>
      </w:pPr>
      <w:r w:rsidRPr="00536939">
        <w:rPr>
          <w:rFonts w:ascii="Times New Roman" w:hAnsi="Times New Roman" w:cs="Times New Roman"/>
        </w:rPr>
        <w:t>Model</w:t>
      </w:r>
    </w:p>
    <w:p w14:paraId="32CB66EB" w14:textId="0DB3CB1F" w:rsidR="00E709F4" w:rsidRPr="00536939" w:rsidRDefault="00E709F4" w:rsidP="00536939">
      <w:pPr>
        <w:pStyle w:val="ListParagraph"/>
        <w:numPr>
          <w:ilvl w:val="0"/>
          <w:numId w:val="10"/>
        </w:numPr>
        <w:spacing w:line="480" w:lineRule="auto"/>
        <w:rPr>
          <w:rFonts w:ascii="Times New Roman" w:hAnsi="Times New Roman" w:cs="Times New Roman"/>
        </w:rPr>
      </w:pPr>
      <w:r w:rsidRPr="00536939">
        <w:rPr>
          <w:rFonts w:ascii="Times New Roman" w:hAnsi="Times New Roman" w:cs="Times New Roman"/>
        </w:rPr>
        <w:t>Conclusions</w:t>
      </w:r>
    </w:p>
    <w:p w14:paraId="45840DEC" w14:textId="5038C359" w:rsidR="00E709F4" w:rsidRDefault="00E709F4" w:rsidP="00E709F4">
      <w:pPr>
        <w:spacing w:line="480" w:lineRule="auto"/>
        <w:rPr>
          <w:rFonts w:ascii="Times New Roman" w:hAnsi="Times New Roman" w:cs="Times New Roman"/>
        </w:rPr>
      </w:pPr>
    </w:p>
    <w:p w14:paraId="6911247F" w14:textId="411C91C8" w:rsidR="00A63356" w:rsidRPr="00536939" w:rsidRDefault="00536939" w:rsidP="00536939">
      <w:pPr>
        <w:spacing w:line="480" w:lineRule="auto"/>
        <w:ind w:firstLine="720"/>
        <w:rPr>
          <w:rFonts w:ascii="Times New Roman" w:hAnsi="Times New Roman" w:cs="Times New Roman"/>
        </w:rPr>
      </w:pPr>
      <w:r>
        <w:rPr>
          <w:rFonts w:ascii="Times New Roman" w:hAnsi="Times New Roman" w:cs="Times New Roman"/>
        </w:rPr>
        <w:t xml:space="preserve">Three models were built and assessed for viability in order to attain the desired results: the predicted counts of service requests. While one of the goals for this project was to build an ensemble model, it ultimately did not happen. The insights gained from working on this project will potentially help us gain a better understanding on handling similar types of projects in the future. </w:t>
      </w:r>
    </w:p>
    <w:p w14:paraId="142F406D" w14:textId="77777777" w:rsidR="00A63356" w:rsidRDefault="00A63356" w:rsidP="00156CC9">
      <w:pPr>
        <w:spacing w:line="480" w:lineRule="auto"/>
        <w:rPr>
          <w:rFonts w:ascii="Times New Roman" w:hAnsi="Times New Roman" w:cs="Times New Roman"/>
          <w:b/>
          <w:bCs/>
        </w:rPr>
      </w:pPr>
    </w:p>
    <w:p w14:paraId="390D8460" w14:textId="222FE3EA" w:rsidR="00191C38" w:rsidRDefault="00191C38" w:rsidP="002E5856">
      <w:pPr>
        <w:spacing w:line="480" w:lineRule="auto"/>
        <w:jc w:val="center"/>
        <w:rPr>
          <w:rFonts w:ascii="Times New Roman" w:hAnsi="Times New Roman" w:cs="Times New Roman"/>
          <w:b/>
          <w:bCs/>
        </w:rPr>
      </w:pPr>
      <w:r>
        <w:rPr>
          <w:rFonts w:ascii="Times New Roman" w:hAnsi="Times New Roman" w:cs="Times New Roman"/>
          <w:b/>
          <w:bCs/>
        </w:rPr>
        <w:t>Abstract</w:t>
      </w:r>
    </w:p>
    <w:p w14:paraId="25649763" w14:textId="77777777" w:rsidR="00156CC9" w:rsidRDefault="00191C38" w:rsidP="000C45E5">
      <w:pPr>
        <w:spacing w:line="480" w:lineRule="auto"/>
        <w:jc w:val="both"/>
        <w:rPr>
          <w:rFonts w:ascii="Times New Roman" w:hAnsi="Times New Roman" w:cs="Times New Roman"/>
        </w:rPr>
      </w:pPr>
      <w:r>
        <w:rPr>
          <w:rFonts w:ascii="Times New Roman" w:hAnsi="Times New Roman" w:cs="Times New Roman"/>
        </w:rPr>
        <w:tab/>
      </w:r>
      <w:r w:rsidR="005D47D7">
        <w:rPr>
          <w:rFonts w:ascii="Times New Roman" w:hAnsi="Times New Roman" w:cs="Times New Roman"/>
        </w:rPr>
        <w:t xml:space="preserve">A Workforce Analyst at my current work location was in the process of transitioning her processes from Excel over to R. She had asked if I could help since I was learning R as a result of this program, however I had little to no understanding of what she was trying to accomplish. </w:t>
      </w:r>
      <w:r w:rsidR="00156CC9">
        <w:rPr>
          <w:rFonts w:ascii="Times New Roman" w:hAnsi="Times New Roman" w:cs="Times New Roman"/>
        </w:rPr>
        <w:t xml:space="preserve">Now that I’ve progressed further into the program, I wanted to revisit a version of this request with hopes of assisting this coworker. </w:t>
      </w:r>
    </w:p>
    <w:p w14:paraId="57F79A86" w14:textId="77777777" w:rsidR="00156CC9" w:rsidRDefault="00156CC9" w:rsidP="00156CC9">
      <w:pPr>
        <w:spacing w:line="480" w:lineRule="auto"/>
        <w:ind w:firstLine="720"/>
        <w:jc w:val="both"/>
        <w:rPr>
          <w:rFonts w:ascii="Times New Roman" w:hAnsi="Times New Roman" w:cs="Times New Roman"/>
        </w:rPr>
      </w:pPr>
    </w:p>
    <w:p w14:paraId="358FA9AC" w14:textId="1F108629" w:rsidR="005D47D7" w:rsidRDefault="009267C6" w:rsidP="00156CC9">
      <w:pPr>
        <w:spacing w:line="480" w:lineRule="auto"/>
        <w:ind w:firstLine="720"/>
        <w:jc w:val="both"/>
        <w:rPr>
          <w:rFonts w:ascii="Times New Roman" w:hAnsi="Times New Roman" w:cs="Times New Roman"/>
        </w:rPr>
      </w:pPr>
      <w:r>
        <w:rPr>
          <w:rFonts w:ascii="Times New Roman" w:hAnsi="Times New Roman" w:cs="Times New Roman"/>
        </w:rPr>
        <w:t xml:space="preserve">The purpose of this project is to </w:t>
      </w:r>
      <w:r w:rsidR="005D47D7">
        <w:rPr>
          <w:rFonts w:ascii="Times New Roman" w:hAnsi="Times New Roman" w:cs="Times New Roman"/>
        </w:rPr>
        <w:t xml:space="preserve">utilize the City of Oakland’s data repository on Service Requests for city infrastructure and maintenance issues reported by citizens to create a Machine Learning Model that can predict on average the total number of Service Requests generated within a specified timeframe. </w:t>
      </w:r>
    </w:p>
    <w:p w14:paraId="213F750E" w14:textId="77777777" w:rsidR="00156CC9" w:rsidRDefault="00156CC9" w:rsidP="000C45E5">
      <w:pPr>
        <w:spacing w:line="480" w:lineRule="auto"/>
        <w:jc w:val="both"/>
        <w:rPr>
          <w:rFonts w:ascii="Times New Roman" w:hAnsi="Times New Roman" w:cs="Times New Roman"/>
        </w:rPr>
      </w:pPr>
    </w:p>
    <w:p w14:paraId="418FA7F2" w14:textId="245E498F" w:rsidR="00191C38" w:rsidRDefault="00CE06A4" w:rsidP="00156CC9">
      <w:pPr>
        <w:spacing w:line="480" w:lineRule="auto"/>
        <w:ind w:firstLine="720"/>
        <w:jc w:val="both"/>
        <w:rPr>
          <w:rFonts w:ascii="Times New Roman" w:hAnsi="Times New Roman" w:cs="Times New Roman"/>
        </w:rPr>
      </w:pPr>
      <w:r>
        <w:rPr>
          <w:rFonts w:ascii="Times New Roman" w:hAnsi="Times New Roman" w:cs="Times New Roman"/>
        </w:rPr>
        <w:t xml:space="preserve">We tried to closely adhere to the Cross-Industry Standard for Data Mining for this project. Once </w:t>
      </w:r>
      <w:r w:rsidR="008317E3">
        <w:rPr>
          <w:rFonts w:ascii="Times New Roman" w:hAnsi="Times New Roman" w:cs="Times New Roman"/>
        </w:rPr>
        <w:t>the data was collected and imported into our development environment, we proceeded to select our variables that were best suited to create our models. We built 3 models: a Poisson Regression Model, a Negative Binomial Distribution and a Random Forest</w:t>
      </w:r>
      <w:r w:rsidR="00536939">
        <w:rPr>
          <w:rFonts w:ascii="Times New Roman" w:hAnsi="Times New Roman" w:cs="Times New Roman"/>
        </w:rPr>
        <w:t xml:space="preserve"> Machine Learning algorithm in search of the best way to predict our results.</w:t>
      </w:r>
    </w:p>
    <w:p w14:paraId="265EF701" w14:textId="5B647D10" w:rsidR="008317E3" w:rsidRDefault="008317E3" w:rsidP="00156CC9">
      <w:pPr>
        <w:spacing w:line="480" w:lineRule="auto"/>
        <w:ind w:firstLine="720"/>
        <w:jc w:val="both"/>
        <w:rPr>
          <w:rFonts w:ascii="Times New Roman" w:hAnsi="Times New Roman" w:cs="Times New Roman"/>
        </w:rPr>
      </w:pPr>
    </w:p>
    <w:p w14:paraId="391EC799" w14:textId="293168B7" w:rsidR="008317E3" w:rsidRDefault="008317E3" w:rsidP="00156CC9">
      <w:pPr>
        <w:spacing w:line="480" w:lineRule="auto"/>
        <w:ind w:firstLine="720"/>
        <w:jc w:val="both"/>
        <w:rPr>
          <w:rFonts w:ascii="Times New Roman" w:hAnsi="Times New Roman" w:cs="Times New Roman"/>
        </w:rPr>
      </w:pPr>
      <w:r>
        <w:rPr>
          <w:rFonts w:ascii="Times New Roman" w:hAnsi="Times New Roman" w:cs="Times New Roman"/>
        </w:rPr>
        <w:t>The payoff will be to demonstrate an</w:t>
      </w:r>
      <w:r w:rsidR="00937481">
        <w:rPr>
          <w:rFonts w:ascii="Times New Roman" w:hAnsi="Times New Roman" w:cs="Times New Roman"/>
        </w:rPr>
        <w:t xml:space="preserve"> understanding of the concepts presented in this course. I also hope to use the knowledge and experience from working with this project to return back to my co-worker and assist her with her initial inquiry. </w:t>
      </w:r>
    </w:p>
    <w:p w14:paraId="6AE3CD82" w14:textId="77777777" w:rsidR="00191C38" w:rsidRDefault="00191C38" w:rsidP="00937481">
      <w:pPr>
        <w:spacing w:line="480" w:lineRule="auto"/>
        <w:rPr>
          <w:rFonts w:ascii="Times New Roman" w:hAnsi="Times New Roman" w:cs="Times New Roman"/>
          <w:b/>
          <w:bCs/>
        </w:rPr>
      </w:pPr>
    </w:p>
    <w:p w14:paraId="3D9D26D2" w14:textId="3F2AC24F" w:rsidR="005B0823" w:rsidRPr="002E5856" w:rsidRDefault="002E5856" w:rsidP="002E5856">
      <w:pPr>
        <w:spacing w:line="480" w:lineRule="auto"/>
        <w:jc w:val="center"/>
        <w:rPr>
          <w:rFonts w:ascii="Times New Roman" w:hAnsi="Times New Roman" w:cs="Times New Roman"/>
          <w:b/>
          <w:bCs/>
        </w:rPr>
      </w:pPr>
      <w:r w:rsidRPr="002E5856">
        <w:rPr>
          <w:rFonts w:ascii="Times New Roman" w:hAnsi="Times New Roman" w:cs="Times New Roman"/>
          <w:b/>
          <w:bCs/>
        </w:rPr>
        <w:lastRenderedPageBreak/>
        <w:t>Introduction</w:t>
      </w:r>
    </w:p>
    <w:p w14:paraId="0836A76D" w14:textId="77777777" w:rsidR="003B5E3C" w:rsidRDefault="003B5E3C" w:rsidP="003B5E3C">
      <w:pPr>
        <w:spacing w:line="480" w:lineRule="auto"/>
        <w:ind w:firstLine="360"/>
        <w:rPr>
          <w:rFonts w:ascii="Times New Roman" w:hAnsi="Times New Roman" w:cs="Times New Roman"/>
        </w:rPr>
      </w:pPr>
      <w:r w:rsidRPr="003B5E3C">
        <w:rPr>
          <w:rFonts w:ascii="Times New Roman" w:hAnsi="Times New Roman" w:cs="Times New Roman"/>
        </w:rPr>
        <w:t>Workforce Management (WFM) is an institutional process that maximizes performance levels and competency for an organization. It includes all of the activities to maintain a productive workforce by:</w:t>
      </w:r>
    </w:p>
    <w:p w14:paraId="2B53B57D" w14:textId="77777777" w:rsidR="003B5E3C" w:rsidRDefault="003B5E3C" w:rsidP="003B5E3C">
      <w:pPr>
        <w:spacing w:line="480" w:lineRule="auto"/>
        <w:rPr>
          <w:rFonts w:ascii="Times New Roman" w:hAnsi="Times New Roman" w:cs="Times New Roman"/>
        </w:rPr>
      </w:pPr>
    </w:p>
    <w:p w14:paraId="2AAF2CCC" w14:textId="3421B1B2" w:rsidR="003B5E3C" w:rsidRPr="003B5E3C" w:rsidRDefault="009E5B82" w:rsidP="003B5E3C">
      <w:pPr>
        <w:pStyle w:val="ListParagraph"/>
        <w:numPr>
          <w:ilvl w:val="0"/>
          <w:numId w:val="7"/>
        </w:numPr>
        <w:spacing w:line="480" w:lineRule="auto"/>
        <w:rPr>
          <w:rFonts w:ascii="Times New Roman" w:hAnsi="Times New Roman" w:cs="Times New Roman"/>
        </w:rPr>
      </w:pPr>
      <w:r>
        <w:rPr>
          <w:rFonts w:ascii="Times New Roman" w:hAnsi="Times New Roman" w:cs="Times New Roman"/>
        </w:rPr>
        <w:t>F</w:t>
      </w:r>
      <w:r w:rsidR="003B5E3C" w:rsidRPr="003B5E3C">
        <w:rPr>
          <w:rFonts w:ascii="Times New Roman" w:hAnsi="Times New Roman" w:cs="Times New Roman"/>
        </w:rPr>
        <w:t>orecasting of workload and required staff</w:t>
      </w:r>
    </w:p>
    <w:p w14:paraId="440D44F0" w14:textId="4CE7BC8C" w:rsidR="003B5E3C" w:rsidRPr="003B5E3C" w:rsidRDefault="009E5B82" w:rsidP="003B5E3C">
      <w:pPr>
        <w:pStyle w:val="ListParagraph"/>
        <w:numPr>
          <w:ilvl w:val="0"/>
          <w:numId w:val="7"/>
        </w:numPr>
        <w:spacing w:line="480" w:lineRule="auto"/>
        <w:rPr>
          <w:rFonts w:ascii="Times New Roman" w:hAnsi="Times New Roman" w:cs="Times New Roman"/>
        </w:rPr>
      </w:pPr>
      <w:r>
        <w:rPr>
          <w:rFonts w:ascii="Times New Roman" w:hAnsi="Times New Roman" w:cs="Times New Roman"/>
        </w:rPr>
        <w:t>I</w:t>
      </w:r>
      <w:r w:rsidR="003B5E3C" w:rsidRPr="003B5E3C">
        <w:rPr>
          <w:rFonts w:ascii="Times New Roman" w:hAnsi="Times New Roman" w:cs="Times New Roman"/>
        </w:rPr>
        <w:t>nvolvement of employees into the scheduling process</w:t>
      </w:r>
    </w:p>
    <w:p w14:paraId="052133E5" w14:textId="390F9489" w:rsidR="003B5E3C" w:rsidRPr="003B5E3C" w:rsidRDefault="009E5B82" w:rsidP="003B5E3C">
      <w:pPr>
        <w:pStyle w:val="ListParagraph"/>
        <w:numPr>
          <w:ilvl w:val="0"/>
          <w:numId w:val="7"/>
        </w:numPr>
        <w:spacing w:line="480" w:lineRule="auto"/>
        <w:rPr>
          <w:rFonts w:ascii="Times New Roman" w:hAnsi="Times New Roman" w:cs="Times New Roman"/>
        </w:rPr>
      </w:pPr>
      <w:r>
        <w:rPr>
          <w:rFonts w:ascii="Times New Roman" w:hAnsi="Times New Roman" w:cs="Times New Roman"/>
        </w:rPr>
        <w:t>M</w:t>
      </w:r>
      <w:r w:rsidR="003B5E3C" w:rsidRPr="003B5E3C">
        <w:rPr>
          <w:rFonts w:ascii="Times New Roman" w:hAnsi="Times New Roman" w:cs="Times New Roman"/>
        </w:rPr>
        <w:t>anagement of working times and accounts</w:t>
      </w:r>
    </w:p>
    <w:p w14:paraId="65D07902" w14:textId="77777777" w:rsidR="003B5E3C" w:rsidRPr="003B5E3C" w:rsidRDefault="003B5E3C" w:rsidP="003B5E3C">
      <w:pPr>
        <w:spacing w:line="480" w:lineRule="auto"/>
        <w:ind w:firstLine="720"/>
        <w:rPr>
          <w:rFonts w:ascii="Times New Roman" w:hAnsi="Times New Roman" w:cs="Times New Roman"/>
        </w:rPr>
      </w:pPr>
    </w:p>
    <w:p w14:paraId="40704190" w14:textId="09983717" w:rsidR="00C06A02" w:rsidRDefault="003B5E3C" w:rsidP="003B5E3C">
      <w:pPr>
        <w:spacing w:line="480" w:lineRule="auto"/>
        <w:ind w:firstLine="720"/>
        <w:rPr>
          <w:rFonts w:ascii="Times New Roman" w:hAnsi="Times New Roman" w:cs="Times New Roman"/>
        </w:rPr>
      </w:pPr>
      <w:r w:rsidRPr="003B5E3C">
        <w:rPr>
          <w:rFonts w:ascii="Times New Roman" w:hAnsi="Times New Roman" w:cs="Times New Roman"/>
        </w:rPr>
        <w:t>A key aspect of workforce management is scheduling by establishing likely demand by analyzing historical data. Current and future staffing requirements, short-term peak loads, availabilities, holidays, budget allowances, skills, labor law-related restrictions, as well as wage and contractual terms have to be integrated into the planning process to guarantee optimal staff deployment.</w:t>
      </w:r>
    </w:p>
    <w:p w14:paraId="2F862D0C" w14:textId="497AE7F8" w:rsidR="00937481" w:rsidRDefault="00937481" w:rsidP="003B5E3C">
      <w:pPr>
        <w:spacing w:line="480" w:lineRule="auto"/>
        <w:ind w:firstLine="720"/>
        <w:rPr>
          <w:rFonts w:ascii="Times New Roman" w:hAnsi="Times New Roman" w:cs="Times New Roman"/>
        </w:rPr>
      </w:pPr>
    </w:p>
    <w:p w14:paraId="47BE7E9D" w14:textId="75DC7A4D" w:rsidR="009E5B82" w:rsidRDefault="00937481" w:rsidP="008A10EC">
      <w:pPr>
        <w:spacing w:line="480" w:lineRule="auto"/>
        <w:ind w:firstLine="720"/>
        <w:rPr>
          <w:rFonts w:ascii="Times New Roman" w:hAnsi="Times New Roman" w:cs="Times New Roman"/>
        </w:rPr>
      </w:pPr>
      <w:r>
        <w:rPr>
          <w:rFonts w:ascii="Times New Roman" w:hAnsi="Times New Roman" w:cs="Times New Roman"/>
        </w:rPr>
        <w:t>Workforce Management is embedded in planning infrastructure and maintenance of a community</w:t>
      </w:r>
      <w:r w:rsidR="008A10EC">
        <w:rPr>
          <w:rFonts w:ascii="Times New Roman" w:hAnsi="Times New Roman" w:cs="Times New Roman"/>
        </w:rPr>
        <w:t xml:space="preserve"> such as the city of Oakland. </w:t>
      </w:r>
      <w:r w:rsidR="009E5B82" w:rsidRPr="009E5B82">
        <w:rPr>
          <w:rFonts w:ascii="Times New Roman" w:hAnsi="Times New Roman" w:cs="Times New Roman"/>
        </w:rPr>
        <w:t xml:space="preserve">This project will be an attempt at analyzing </w:t>
      </w:r>
      <w:r w:rsidR="008A10EC">
        <w:rPr>
          <w:rFonts w:ascii="Times New Roman" w:hAnsi="Times New Roman" w:cs="Times New Roman"/>
        </w:rPr>
        <w:t xml:space="preserve">the historical </w:t>
      </w:r>
      <w:r w:rsidR="009E5B82" w:rsidRPr="009E5B82">
        <w:rPr>
          <w:rFonts w:ascii="Times New Roman" w:hAnsi="Times New Roman" w:cs="Times New Roman"/>
        </w:rPr>
        <w:t>data for Service Requests, understand its nature, and use</w:t>
      </w:r>
      <w:r w:rsidR="009E5B82">
        <w:rPr>
          <w:rFonts w:ascii="Times New Roman" w:hAnsi="Times New Roman" w:cs="Times New Roman"/>
        </w:rPr>
        <w:t xml:space="preserve"> </w:t>
      </w:r>
      <w:r w:rsidR="009E5B82" w:rsidRPr="009E5B82">
        <w:rPr>
          <w:rFonts w:ascii="Times New Roman" w:hAnsi="Times New Roman" w:cs="Times New Roman"/>
        </w:rPr>
        <w:t>it to create a model that will allow us to forecast future request volume. We hope that the learnings and pitfalls of this project will provide insights into the inner-workings of how forecasting works in Workforce Management.</w:t>
      </w:r>
    </w:p>
    <w:p w14:paraId="1A7F3958" w14:textId="0AE57C18" w:rsidR="009E5B82" w:rsidRDefault="009E5B82" w:rsidP="00C06A02">
      <w:pPr>
        <w:spacing w:line="480" w:lineRule="auto"/>
        <w:rPr>
          <w:rFonts w:ascii="Times New Roman" w:hAnsi="Times New Roman" w:cs="Times New Roman"/>
        </w:rPr>
      </w:pPr>
    </w:p>
    <w:p w14:paraId="20D64D08" w14:textId="33E2EBF8" w:rsidR="009E5B82" w:rsidRDefault="009E5B82" w:rsidP="00C06A02">
      <w:pPr>
        <w:spacing w:line="480" w:lineRule="auto"/>
        <w:rPr>
          <w:rFonts w:ascii="Times New Roman" w:hAnsi="Times New Roman" w:cs="Times New Roman"/>
        </w:rPr>
      </w:pPr>
    </w:p>
    <w:p w14:paraId="58CE9E35" w14:textId="77777777" w:rsidR="00937481" w:rsidRDefault="00937481" w:rsidP="00C06A02">
      <w:pPr>
        <w:spacing w:line="480" w:lineRule="auto"/>
        <w:rPr>
          <w:rFonts w:ascii="Times New Roman" w:hAnsi="Times New Roman" w:cs="Times New Roman"/>
        </w:rPr>
      </w:pPr>
    </w:p>
    <w:p w14:paraId="758F146B" w14:textId="46B920B4" w:rsidR="009E5B82" w:rsidRPr="00191C38" w:rsidRDefault="00792142" w:rsidP="00191C38">
      <w:pPr>
        <w:spacing w:line="480" w:lineRule="auto"/>
        <w:jc w:val="center"/>
        <w:rPr>
          <w:rFonts w:ascii="Times New Roman" w:hAnsi="Times New Roman" w:cs="Times New Roman"/>
          <w:b/>
          <w:bCs/>
        </w:rPr>
      </w:pPr>
      <w:r w:rsidRPr="00191C38">
        <w:rPr>
          <w:rFonts w:ascii="Times New Roman" w:hAnsi="Times New Roman" w:cs="Times New Roman"/>
          <w:b/>
          <w:bCs/>
        </w:rPr>
        <w:lastRenderedPageBreak/>
        <w:t>Methods</w:t>
      </w:r>
    </w:p>
    <w:p w14:paraId="00467C01" w14:textId="551CDEF0" w:rsidR="00792142" w:rsidRPr="00792142" w:rsidRDefault="00792142" w:rsidP="00C06A02">
      <w:pPr>
        <w:spacing w:line="480" w:lineRule="auto"/>
        <w:rPr>
          <w:rFonts w:ascii="Times New Roman" w:hAnsi="Times New Roman" w:cs="Times New Roman"/>
          <w:b/>
          <w:bCs/>
        </w:rPr>
      </w:pPr>
      <w:r w:rsidRPr="00792142">
        <w:rPr>
          <w:rFonts w:ascii="Times New Roman" w:hAnsi="Times New Roman" w:cs="Times New Roman"/>
          <w:b/>
          <w:bCs/>
        </w:rPr>
        <w:t>Step I – Data</w:t>
      </w:r>
      <w:r w:rsidR="006F1A7D">
        <w:rPr>
          <w:rFonts w:ascii="Times New Roman" w:hAnsi="Times New Roman" w:cs="Times New Roman"/>
          <w:b/>
          <w:bCs/>
        </w:rPr>
        <w:t xml:space="preserve"> Acquisition.</w:t>
      </w:r>
      <w:r w:rsidRPr="00792142">
        <w:rPr>
          <w:rFonts w:ascii="Times New Roman" w:hAnsi="Times New Roman" w:cs="Times New Roman"/>
          <w:b/>
          <w:bCs/>
        </w:rPr>
        <w:t xml:space="preserve"> </w:t>
      </w:r>
    </w:p>
    <w:p w14:paraId="4AA64ECE" w14:textId="1A25BDE9" w:rsidR="00552BB3" w:rsidRDefault="00792142" w:rsidP="00552BB3">
      <w:pPr>
        <w:pStyle w:val="ListParagraph"/>
        <w:numPr>
          <w:ilvl w:val="0"/>
          <w:numId w:val="7"/>
        </w:numPr>
        <w:spacing w:line="480" w:lineRule="auto"/>
        <w:rPr>
          <w:rFonts w:ascii="Times New Roman" w:hAnsi="Times New Roman" w:cs="Times New Roman"/>
        </w:rPr>
      </w:pPr>
      <w:r w:rsidRPr="00792142">
        <w:rPr>
          <w:rFonts w:ascii="Times New Roman" w:hAnsi="Times New Roman" w:cs="Times New Roman"/>
        </w:rPr>
        <w:t xml:space="preserve">Service requests received by the Oakland Call Center (OAK 311) - Provided by the City of Oakland. </w:t>
      </w:r>
      <w:hyperlink r:id="rId7" w:history="1">
        <w:r w:rsidRPr="00792142">
          <w:rPr>
            <w:rStyle w:val="Hyperlink"/>
            <w:rFonts w:ascii="Times New Roman" w:hAnsi="Times New Roman" w:cs="Times New Roman"/>
          </w:rPr>
          <w:t>https://data.oaklandnet.com/Infrastructure/Service-requests-received-by-the-Oakland-Call-Cent/quth-gb8e</w:t>
        </w:r>
      </w:hyperlink>
      <w:r w:rsidRPr="00792142">
        <w:rPr>
          <w:rFonts w:ascii="Times New Roman" w:hAnsi="Times New Roman" w:cs="Times New Roman"/>
        </w:rPr>
        <w:t>.</w:t>
      </w:r>
    </w:p>
    <w:p w14:paraId="34F35668" w14:textId="77777777" w:rsidR="00552BB3" w:rsidRPr="00552BB3" w:rsidRDefault="00552BB3" w:rsidP="00552BB3">
      <w:pPr>
        <w:spacing w:line="480" w:lineRule="auto"/>
        <w:ind w:left="360"/>
        <w:rPr>
          <w:rFonts w:ascii="Times New Roman" w:hAnsi="Times New Roman" w:cs="Times New Roman"/>
        </w:rPr>
      </w:pPr>
    </w:p>
    <w:p w14:paraId="4A5FA325" w14:textId="77777777" w:rsidR="006F1A7D" w:rsidRDefault="00792142" w:rsidP="00223D8F">
      <w:pPr>
        <w:spacing w:line="480" w:lineRule="auto"/>
        <w:ind w:firstLine="720"/>
        <w:rPr>
          <w:rFonts w:ascii="Times New Roman" w:hAnsi="Times New Roman" w:cs="Times New Roman"/>
        </w:rPr>
      </w:pPr>
      <w:r w:rsidRPr="00792142">
        <w:rPr>
          <w:rFonts w:ascii="Times New Roman" w:hAnsi="Times New Roman" w:cs="Times New Roman"/>
        </w:rPr>
        <w:t>For this project, we want to predict the total number of Service Requests on</w:t>
      </w:r>
      <w:r w:rsidR="00552BB3">
        <w:rPr>
          <w:rFonts w:ascii="Times New Roman" w:hAnsi="Times New Roman" w:cs="Times New Roman"/>
        </w:rPr>
        <w:t xml:space="preserve"> for a specific timeframe which we will determine at the time of analysis</w:t>
      </w:r>
      <w:r w:rsidRPr="00792142">
        <w:rPr>
          <w:rFonts w:ascii="Times New Roman" w:hAnsi="Times New Roman" w:cs="Times New Roman"/>
        </w:rPr>
        <w:t>. We download the data, load the dataset into Python, and begin our initial data transformation process.</w:t>
      </w:r>
      <w:r w:rsidR="007D1DC2">
        <w:rPr>
          <w:rFonts w:ascii="Times New Roman" w:hAnsi="Times New Roman" w:cs="Times New Roman"/>
        </w:rPr>
        <w:t xml:space="preserve"> As of June 25, 2020, this dataset contained </w:t>
      </w:r>
      <w:r w:rsidR="007D1DC2" w:rsidRPr="007D1DC2">
        <w:rPr>
          <w:rFonts w:ascii="Times New Roman" w:hAnsi="Times New Roman" w:cs="Times New Roman"/>
        </w:rPr>
        <w:t>713</w:t>
      </w:r>
      <w:r w:rsidR="007D1DC2">
        <w:rPr>
          <w:rFonts w:ascii="Times New Roman" w:hAnsi="Times New Roman" w:cs="Times New Roman"/>
        </w:rPr>
        <w:t>,</w:t>
      </w:r>
      <w:r w:rsidR="007D1DC2" w:rsidRPr="007D1DC2">
        <w:rPr>
          <w:rFonts w:ascii="Times New Roman" w:hAnsi="Times New Roman" w:cs="Times New Roman"/>
        </w:rPr>
        <w:t>569</w:t>
      </w:r>
      <w:r w:rsidR="007D1DC2">
        <w:rPr>
          <w:rFonts w:ascii="Times New Roman" w:hAnsi="Times New Roman" w:cs="Times New Roman"/>
        </w:rPr>
        <w:t xml:space="preserve"> records and continues to grow with each day.  </w:t>
      </w:r>
    </w:p>
    <w:p w14:paraId="49EFFF4B" w14:textId="43CE63D5" w:rsidR="006F1A7D" w:rsidRDefault="006F1A7D" w:rsidP="006F1A7D">
      <w:pPr>
        <w:spacing w:line="480" w:lineRule="auto"/>
        <w:rPr>
          <w:rFonts w:ascii="Times New Roman" w:hAnsi="Times New Roman" w:cs="Times New Roman"/>
        </w:rPr>
      </w:pPr>
    </w:p>
    <w:p w14:paraId="03573665" w14:textId="05C3868C" w:rsidR="006F1A7D" w:rsidRPr="006F1A7D" w:rsidRDefault="006F1A7D" w:rsidP="006F1A7D">
      <w:pPr>
        <w:spacing w:line="480" w:lineRule="auto"/>
        <w:rPr>
          <w:rFonts w:ascii="Times New Roman" w:hAnsi="Times New Roman" w:cs="Times New Roman"/>
          <w:b/>
          <w:bCs/>
        </w:rPr>
      </w:pPr>
      <w:r w:rsidRPr="00792142">
        <w:rPr>
          <w:rFonts w:ascii="Times New Roman" w:hAnsi="Times New Roman" w:cs="Times New Roman"/>
          <w:b/>
          <w:bCs/>
        </w:rPr>
        <w:t xml:space="preserve">Step </w:t>
      </w:r>
      <w:r>
        <w:rPr>
          <w:rFonts w:ascii="Times New Roman" w:hAnsi="Times New Roman" w:cs="Times New Roman"/>
          <w:b/>
          <w:bCs/>
        </w:rPr>
        <w:t>2</w:t>
      </w:r>
      <w:r w:rsidRPr="00792142">
        <w:rPr>
          <w:rFonts w:ascii="Times New Roman" w:hAnsi="Times New Roman" w:cs="Times New Roman"/>
          <w:b/>
          <w:bCs/>
        </w:rPr>
        <w:t xml:space="preserve"> – Data</w:t>
      </w:r>
      <w:r>
        <w:rPr>
          <w:rFonts w:ascii="Times New Roman" w:hAnsi="Times New Roman" w:cs="Times New Roman"/>
          <w:b/>
          <w:bCs/>
        </w:rPr>
        <w:t xml:space="preserve"> Exploration and Preparation.</w:t>
      </w:r>
      <w:r w:rsidRPr="00792142">
        <w:rPr>
          <w:rFonts w:ascii="Times New Roman" w:hAnsi="Times New Roman" w:cs="Times New Roman"/>
          <w:b/>
          <w:bCs/>
        </w:rPr>
        <w:t xml:space="preserve"> </w:t>
      </w:r>
    </w:p>
    <w:p w14:paraId="227637A2" w14:textId="390D6B3F" w:rsidR="00552BB3" w:rsidRDefault="007D1DC2" w:rsidP="006F1A7D">
      <w:pPr>
        <w:spacing w:line="480" w:lineRule="auto"/>
        <w:ind w:firstLine="720"/>
        <w:rPr>
          <w:rFonts w:ascii="Times New Roman" w:hAnsi="Times New Roman" w:cs="Times New Roman"/>
        </w:rPr>
      </w:pPr>
      <w:r>
        <w:rPr>
          <w:rFonts w:ascii="Times New Roman" w:hAnsi="Times New Roman" w:cs="Times New Roman"/>
        </w:rPr>
        <w:t>Provided below is the list of fields and their descriptions:</w:t>
      </w:r>
    </w:p>
    <w:tbl>
      <w:tblPr>
        <w:tblW w:w="7740" w:type="dxa"/>
        <w:jc w:val="center"/>
        <w:tblLook w:val="04A0" w:firstRow="1" w:lastRow="0" w:firstColumn="1" w:lastColumn="0" w:noHBand="0" w:noVBand="1"/>
      </w:tblPr>
      <w:tblGrid>
        <w:gridCol w:w="2800"/>
        <w:gridCol w:w="4940"/>
      </w:tblGrid>
      <w:tr w:rsidR="007D1DC2" w:rsidRPr="007D1DC2" w14:paraId="3D43103A"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5B9BD5" w:fill="5B9BD5"/>
            <w:noWrap/>
            <w:vAlign w:val="bottom"/>
            <w:hideMark/>
          </w:tcPr>
          <w:p w14:paraId="1C93E6BA" w14:textId="77777777" w:rsidR="007D1DC2" w:rsidRPr="007D1DC2" w:rsidRDefault="007D1DC2" w:rsidP="007D1DC2">
            <w:pPr>
              <w:rPr>
                <w:rFonts w:ascii="Calibri" w:eastAsia="Times New Roman" w:hAnsi="Calibri" w:cs="Calibri"/>
                <w:b/>
                <w:bCs/>
                <w:color w:val="FFFFFF"/>
              </w:rPr>
            </w:pPr>
            <w:r w:rsidRPr="007D1DC2">
              <w:rPr>
                <w:rFonts w:ascii="Calibri" w:eastAsia="Times New Roman" w:hAnsi="Calibri" w:cs="Calibri"/>
                <w:b/>
                <w:bCs/>
                <w:color w:val="FFFFFF"/>
              </w:rPr>
              <w:t>Field Name</w:t>
            </w:r>
          </w:p>
        </w:tc>
        <w:tc>
          <w:tcPr>
            <w:tcW w:w="4940" w:type="dxa"/>
            <w:tcBorders>
              <w:top w:val="single" w:sz="4" w:space="0" w:color="9BC2E6"/>
              <w:left w:val="nil"/>
              <w:bottom w:val="single" w:sz="4" w:space="0" w:color="9BC2E6"/>
              <w:right w:val="single" w:sz="4" w:space="0" w:color="9BC2E6"/>
            </w:tcBorders>
            <w:shd w:val="clear" w:color="5B9BD5" w:fill="5B9BD5"/>
            <w:noWrap/>
            <w:vAlign w:val="bottom"/>
            <w:hideMark/>
          </w:tcPr>
          <w:p w14:paraId="710739D8" w14:textId="77777777" w:rsidR="007D1DC2" w:rsidRPr="007D1DC2" w:rsidRDefault="007D1DC2" w:rsidP="007D1DC2">
            <w:pPr>
              <w:rPr>
                <w:rFonts w:ascii="Calibri" w:eastAsia="Times New Roman" w:hAnsi="Calibri" w:cs="Calibri"/>
                <w:b/>
                <w:bCs/>
                <w:color w:val="FFFFFF"/>
              </w:rPr>
            </w:pPr>
            <w:r w:rsidRPr="007D1DC2">
              <w:rPr>
                <w:rFonts w:ascii="Calibri" w:eastAsia="Times New Roman" w:hAnsi="Calibri" w:cs="Calibri"/>
                <w:b/>
                <w:bCs/>
                <w:color w:val="FFFFFF"/>
              </w:rPr>
              <w:t>Description</w:t>
            </w:r>
          </w:p>
        </w:tc>
      </w:tr>
      <w:tr w:rsidR="007D1DC2" w:rsidRPr="007D1DC2" w14:paraId="0D2EFE87"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50D2452E"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REQUESTID</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2DB4D3D3"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The service request number.</w:t>
            </w:r>
          </w:p>
        </w:tc>
      </w:tr>
      <w:tr w:rsidR="007D1DC2" w:rsidRPr="007D1DC2" w14:paraId="1A636FD9"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5EE72F59"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DATETIMEINIT</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66104CE9"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The Date that the request was initiated.</w:t>
            </w:r>
          </w:p>
        </w:tc>
      </w:tr>
      <w:tr w:rsidR="007D1DC2" w:rsidRPr="007D1DC2" w14:paraId="77CF37BC" w14:textId="77777777" w:rsidTr="00730AA5">
        <w:trPr>
          <w:trHeight w:val="136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73C68C34"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SOURCE</w:t>
            </w:r>
          </w:p>
        </w:tc>
        <w:tc>
          <w:tcPr>
            <w:tcW w:w="4940" w:type="dxa"/>
            <w:tcBorders>
              <w:top w:val="single" w:sz="4" w:space="0" w:color="9BC2E6"/>
              <w:left w:val="nil"/>
              <w:bottom w:val="single" w:sz="4" w:space="0" w:color="9BC2E6"/>
              <w:right w:val="single" w:sz="4" w:space="0" w:color="9BC2E6"/>
            </w:tcBorders>
            <w:shd w:val="clear" w:color="DDEBF7" w:fill="DDEBF7"/>
            <w:vAlign w:val="center"/>
            <w:hideMark/>
          </w:tcPr>
          <w:p w14:paraId="22FDA5D2"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 xml:space="preserve">Indicates if the request was received via </w:t>
            </w:r>
            <w:proofErr w:type="spellStart"/>
            <w:r w:rsidRPr="007D1DC2">
              <w:rPr>
                <w:rFonts w:ascii="Calibri" w:eastAsia="Times New Roman" w:hAnsi="Calibri" w:cs="Calibri"/>
                <w:color w:val="000000"/>
              </w:rPr>
              <w:t>SeeClickFix</w:t>
            </w:r>
            <w:proofErr w:type="spellEnd"/>
            <w:r w:rsidRPr="007D1DC2">
              <w:rPr>
                <w:rFonts w:ascii="Calibri" w:eastAsia="Times New Roman" w:hAnsi="Calibri" w:cs="Calibri"/>
                <w:color w:val="000000"/>
              </w:rPr>
              <w:t>, via the Report A Problem website at www.oaklandpw.com, or via (Phone or Email).</w:t>
            </w:r>
          </w:p>
        </w:tc>
      </w:tr>
      <w:tr w:rsidR="007D1DC2" w:rsidRPr="007D1DC2" w14:paraId="0494742B"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639A2E51"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DESCRIPTION</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2CEFBF8E"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 xml:space="preserve">Type of issue. </w:t>
            </w:r>
          </w:p>
        </w:tc>
      </w:tr>
      <w:tr w:rsidR="007D1DC2" w:rsidRPr="007D1DC2" w14:paraId="6AAFFDBA"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4E395755"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REQCATEGORY</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08D83D30"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Request Category</w:t>
            </w:r>
          </w:p>
        </w:tc>
      </w:tr>
      <w:tr w:rsidR="007D1DC2" w:rsidRPr="007D1DC2" w14:paraId="1DF6A573"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7CA5B79C"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REQADDRESS</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7C81E337"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Request Address</w:t>
            </w:r>
          </w:p>
        </w:tc>
      </w:tr>
      <w:tr w:rsidR="007D1DC2" w:rsidRPr="007D1DC2" w14:paraId="6CF51CD3"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1A35F8FB"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STATUS</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239D849C"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The status as of date of upload</w:t>
            </w:r>
          </w:p>
        </w:tc>
      </w:tr>
      <w:tr w:rsidR="007D1DC2" w:rsidRPr="007D1DC2" w14:paraId="72F24C0B" w14:textId="77777777" w:rsidTr="00730AA5">
        <w:trPr>
          <w:trHeight w:val="68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125FC7C9"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REFERREDTO</w:t>
            </w:r>
          </w:p>
        </w:tc>
        <w:tc>
          <w:tcPr>
            <w:tcW w:w="4940" w:type="dxa"/>
            <w:tcBorders>
              <w:top w:val="single" w:sz="4" w:space="0" w:color="9BC2E6"/>
              <w:left w:val="nil"/>
              <w:bottom w:val="single" w:sz="4" w:space="0" w:color="9BC2E6"/>
              <w:right w:val="single" w:sz="4" w:space="0" w:color="9BC2E6"/>
            </w:tcBorders>
            <w:shd w:val="clear" w:color="auto" w:fill="auto"/>
            <w:vAlign w:val="center"/>
            <w:hideMark/>
          </w:tcPr>
          <w:p w14:paraId="7F802AAE"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If the status is Referred, this shows who it was referred to.</w:t>
            </w:r>
          </w:p>
        </w:tc>
      </w:tr>
      <w:tr w:rsidR="007D1DC2" w:rsidRPr="007D1DC2" w14:paraId="064E40FB"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545C457F"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DATETIMECLOSED</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72E2EA95"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The Date that the request was closed</w:t>
            </w:r>
          </w:p>
        </w:tc>
      </w:tr>
      <w:tr w:rsidR="007D1DC2" w:rsidRPr="007D1DC2" w14:paraId="7DCDDD41"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031F9190"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SRX</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6D1FF383"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Coordinates of the issue.</w:t>
            </w:r>
          </w:p>
        </w:tc>
      </w:tr>
      <w:tr w:rsidR="007D1DC2" w:rsidRPr="007D1DC2" w14:paraId="4EEDFCA5"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5DADF056"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SRY</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74E9F878"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Coordinates of the issue.</w:t>
            </w:r>
          </w:p>
        </w:tc>
      </w:tr>
      <w:tr w:rsidR="007D1DC2" w:rsidRPr="007D1DC2" w14:paraId="22DF03B7"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1B0212E5"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COUNCILDISTRICT</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399BA393"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City Council District of the REQADDRESS.</w:t>
            </w:r>
          </w:p>
        </w:tc>
      </w:tr>
      <w:tr w:rsidR="007D1DC2" w:rsidRPr="007D1DC2" w14:paraId="2AE54D41"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609E37A1"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lastRenderedPageBreak/>
              <w:t>BEAT</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30C90583"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Police Beat</w:t>
            </w:r>
          </w:p>
        </w:tc>
      </w:tr>
      <w:tr w:rsidR="007D1DC2" w:rsidRPr="007D1DC2" w14:paraId="1B4F1BFB"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39D18836"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PROBADDRESS</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3663520A"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Prob Address.</w:t>
            </w:r>
          </w:p>
        </w:tc>
      </w:tr>
      <w:tr w:rsidR="007D1DC2" w:rsidRPr="007D1DC2" w14:paraId="515B20B0"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DDEBF7" w:fill="DDEBF7"/>
            <w:noWrap/>
            <w:vAlign w:val="center"/>
            <w:hideMark/>
          </w:tcPr>
          <w:p w14:paraId="44F13790"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City</w:t>
            </w:r>
          </w:p>
        </w:tc>
        <w:tc>
          <w:tcPr>
            <w:tcW w:w="4940" w:type="dxa"/>
            <w:tcBorders>
              <w:top w:val="single" w:sz="4" w:space="0" w:color="9BC2E6"/>
              <w:left w:val="nil"/>
              <w:bottom w:val="single" w:sz="4" w:space="0" w:color="9BC2E6"/>
              <w:right w:val="single" w:sz="4" w:space="0" w:color="9BC2E6"/>
            </w:tcBorders>
            <w:shd w:val="clear" w:color="DDEBF7" w:fill="DDEBF7"/>
            <w:noWrap/>
            <w:vAlign w:val="center"/>
            <w:hideMark/>
          </w:tcPr>
          <w:p w14:paraId="74ED5ECF"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City</w:t>
            </w:r>
          </w:p>
        </w:tc>
      </w:tr>
      <w:tr w:rsidR="007D1DC2" w:rsidRPr="007D1DC2" w14:paraId="6921BF9D" w14:textId="77777777" w:rsidTr="00730AA5">
        <w:trPr>
          <w:trHeight w:val="320"/>
          <w:jc w:val="center"/>
        </w:trPr>
        <w:tc>
          <w:tcPr>
            <w:tcW w:w="2800" w:type="dxa"/>
            <w:tcBorders>
              <w:top w:val="single" w:sz="4" w:space="0" w:color="9BC2E6"/>
              <w:left w:val="single" w:sz="4" w:space="0" w:color="9BC2E6"/>
              <w:bottom w:val="single" w:sz="4" w:space="0" w:color="9BC2E6"/>
              <w:right w:val="nil"/>
            </w:tcBorders>
            <w:shd w:val="clear" w:color="auto" w:fill="auto"/>
            <w:noWrap/>
            <w:vAlign w:val="center"/>
            <w:hideMark/>
          </w:tcPr>
          <w:p w14:paraId="3001D296" w14:textId="77777777" w:rsidR="007D1DC2" w:rsidRPr="007D1DC2" w:rsidRDefault="007D1DC2" w:rsidP="007D1DC2">
            <w:pPr>
              <w:rPr>
                <w:rFonts w:ascii="Calibri" w:eastAsia="Times New Roman" w:hAnsi="Calibri" w:cs="Calibri"/>
                <w:color w:val="000000"/>
                <w:sz w:val="20"/>
                <w:szCs w:val="20"/>
              </w:rPr>
            </w:pPr>
            <w:r w:rsidRPr="007D1DC2">
              <w:rPr>
                <w:rFonts w:ascii="Calibri" w:eastAsia="Times New Roman" w:hAnsi="Calibri" w:cs="Calibri"/>
                <w:color w:val="000000"/>
                <w:sz w:val="20"/>
                <w:szCs w:val="20"/>
              </w:rPr>
              <w:t>State</w:t>
            </w:r>
          </w:p>
        </w:tc>
        <w:tc>
          <w:tcPr>
            <w:tcW w:w="4940" w:type="dxa"/>
            <w:tcBorders>
              <w:top w:val="single" w:sz="4" w:space="0" w:color="9BC2E6"/>
              <w:left w:val="nil"/>
              <w:bottom w:val="single" w:sz="4" w:space="0" w:color="9BC2E6"/>
              <w:right w:val="single" w:sz="4" w:space="0" w:color="9BC2E6"/>
            </w:tcBorders>
            <w:shd w:val="clear" w:color="auto" w:fill="auto"/>
            <w:noWrap/>
            <w:vAlign w:val="center"/>
            <w:hideMark/>
          </w:tcPr>
          <w:p w14:paraId="50F88561" w14:textId="77777777" w:rsidR="007D1DC2" w:rsidRPr="007D1DC2" w:rsidRDefault="007D1DC2" w:rsidP="007D1DC2">
            <w:pPr>
              <w:rPr>
                <w:rFonts w:ascii="Calibri" w:eastAsia="Times New Roman" w:hAnsi="Calibri" w:cs="Calibri"/>
                <w:color w:val="000000"/>
              </w:rPr>
            </w:pPr>
            <w:r w:rsidRPr="007D1DC2">
              <w:rPr>
                <w:rFonts w:ascii="Calibri" w:eastAsia="Times New Roman" w:hAnsi="Calibri" w:cs="Calibri"/>
                <w:color w:val="000000"/>
              </w:rPr>
              <w:t>State</w:t>
            </w:r>
          </w:p>
        </w:tc>
      </w:tr>
    </w:tbl>
    <w:p w14:paraId="65E5EA1B" w14:textId="77777777" w:rsidR="007D1DC2" w:rsidRDefault="007D1DC2" w:rsidP="00792142">
      <w:pPr>
        <w:spacing w:line="480" w:lineRule="auto"/>
        <w:ind w:firstLine="360"/>
        <w:rPr>
          <w:rFonts w:ascii="Times New Roman" w:hAnsi="Times New Roman" w:cs="Times New Roman"/>
        </w:rPr>
      </w:pPr>
    </w:p>
    <w:p w14:paraId="26E1F744" w14:textId="7C9C5AEF" w:rsidR="00792142" w:rsidRDefault="001A5CA4" w:rsidP="001A5CA4">
      <w:pPr>
        <w:spacing w:line="480" w:lineRule="auto"/>
        <w:rPr>
          <w:rFonts w:ascii="Times New Roman" w:hAnsi="Times New Roman" w:cs="Times New Roman"/>
        </w:rPr>
      </w:pPr>
      <w:r>
        <w:rPr>
          <w:rFonts w:ascii="Times New Roman" w:hAnsi="Times New Roman" w:cs="Times New Roman"/>
        </w:rPr>
        <w:t>An initial look at the variables provided by the dataset as they are:</w:t>
      </w:r>
    </w:p>
    <w:p w14:paraId="1A64DF79" w14:textId="2001DECE" w:rsidR="007D1DC2" w:rsidRDefault="001A5CA4" w:rsidP="007D1DC2">
      <w:pPr>
        <w:spacing w:line="480" w:lineRule="auto"/>
        <w:rPr>
          <w:rFonts w:ascii="Times New Roman" w:hAnsi="Times New Roman" w:cs="Times New Roman"/>
        </w:rPr>
      </w:pPr>
      <w:r w:rsidRPr="001A5CA4">
        <w:rPr>
          <w:rFonts w:ascii="Times New Roman" w:hAnsi="Times New Roman" w:cs="Times New Roman"/>
          <w:noProof/>
        </w:rPr>
        <w:drawing>
          <wp:inline distT="0" distB="0" distL="0" distR="0" wp14:anchorId="3CF4A22A" wp14:editId="61F5BCAD">
            <wp:extent cx="3370217" cy="2203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5512" cy="2239758"/>
                    </a:xfrm>
                    <a:prstGeom prst="rect">
                      <a:avLst/>
                    </a:prstGeom>
                  </pic:spPr>
                </pic:pic>
              </a:graphicData>
            </a:graphic>
          </wp:inline>
        </w:drawing>
      </w:r>
    </w:p>
    <w:p w14:paraId="1AF5F54F" w14:textId="4087004F" w:rsidR="007D1DC2" w:rsidRDefault="001A5CA4" w:rsidP="00716B50">
      <w:pPr>
        <w:spacing w:line="480" w:lineRule="auto"/>
        <w:rPr>
          <w:rFonts w:ascii="Times New Roman" w:hAnsi="Times New Roman" w:cs="Times New Roman"/>
        </w:rPr>
      </w:pPr>
      <w:r w:rsidRPr="001A5CA4">
        <w:rPr>
          <w:rFonts w:ascii="Times New Roman" w:hAnsi="Times New Roman" w:cs="Times New Roman"/>
          <w:noProof/>
        </w:rPr>
        <w:drawing>
          <wp:inline distT="0" distB="0" distL="0" distR="0" wp14:anchorId="74BAE0A9" wp14:editId="2C538D74">
            <wp:extent cx="5943600" cy="1230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30630"/>
                    </a:xfrm>
                    <a:prstGeom prst="rect">
                      <a:avLst/>
                    </a:prstGeom>
                  </pic:spPr>
                </pic:pic>
              </a:graphicData>
            </a:graphic>
          </wp:inline>
        </w:drawing>
      </w:r>
    </w:p>
    <w:p w14:paraId="1623BBEE" w14:textId="442BDFEF" w:rsidR="00716B50" w:rsidRDefault="00716B50" w:rsidP="00E60BCD">
      <w:pPr>
        <w:spacing w:line="480" w:lineRule="auto"/>
        <w:ind w:firstLine="360"/>
        <w:rPr>
          <w:rFonts w:ascii="Times New Roman" w:hAnsi="Times New Roman" w:cs="Times New Roman"/>
        </w:rPr>
      </w:pPr>
      <w:r>
        <w:rPr>
          <w:rFonts w:ascii="Times New Roman" w:hAnsi="Times New Roman" w:cs="Times New Roman"/>
        </w:rPr>
        <w:t xml:space="preserve">The Summarized data provides </w:t>
      </w:r>
      <w:r w:rsidR="009E39E2">
        <w:rPr>
          <w:rFonts w:ascii="Times New Roman" w:hAnsi="Times New Roman" w:cs="Times New Roman"/>
        </w:rPr>
        <w:t>insights on the following categorical data:</w:t>
      </w:r>
    </w:p>
    <w:p w14:paraId="09D15AE7" w14:textId="30B4296E" w:rsidR="00716B50" w:rsidRDefault="009E39E2" w:rsidP="009E39E2">
      <w:pPr>
        <w:pStyle w:val="ListParagraph"/>
        <w:numPr>
          <w:ilvl w:val="0"/>
          <w:numId w:val="7"/>
        </w:numPr>
        <w:spacing w:line="480" w:lineRule="auto"/>
        <w:rPr>
          <w:rFonts w:ascii="Times New Roman" w:hAnsi="Times New Roman" w:cs="Times New Roman"/>
        </w:rPr>
      </w:pPr>
      <w:r>
        <w:rPr>
          <w:rFonts w:ascii="Times New Roman" w:hAnsi="Times New Roman" w:cs="Times New Roman"/>
        </w:rPr>
        <w:t>There are 8 unique ways to submit a Service Request. The top value is “</w:t>
      </w:r>
      <w:proofErr w:type="spellStart"/>
      <w:r>
        <w:rPr>
          <w:rFonts w:ascii="Times New Roman" w:hAnsi="Times New Roman" w:cs="Times New Roman"/>
        </w:rPr>
        <w:t>SeeClickFix</w:t>
      </w:r>
      <w:proofErr w:type="spellEnd"/>
      <w:r>
        <w:rPr>
          <w:rFonts w:ascii="Times New Roman" w:hAnsi="Times New Roman" w:cs="Times New Roman"/>
        </w:rPr>
        <w:t>”, which is the Website/App citizens can use to submit Service requests.</w:t>
      </w:r>
    </w:p>
    <w:p w14:paraId="2967BDE4" w14:textId="4349E775" w:rsidR="009E39E2" w:rsidRDefault="009E39E2" w:rsidP="009E39E2">
      <w:pPr>
        <w:pStyle w:val="ListParagraph"/>
        <w:numPr>
          <w:ilvl w:val="0"/>
          <w:numId w:val="7"/>
        </w:numPr>
        <w:spacing w:line="480" w:lineRule="auto"/>
        <w:rPr>
          <w:rFonts w:ascii="Times New Roman" w:hAnsi="Times New Roman" w:cs="Times New Roman"/>
        </w:rPr>
      </w:pPr>
      <w:r>
        <w:rPr>
          <w:rFonts w:ascii="Times New Roman" w:hAnsi="Times New Roman" w:cs="Times New Roman"/>
        </w:rPr>
        <w:t>There are 31 unique Request Categories. The top being ILLDUMP (Illegal Dumping).</w:t>
      </w:r>
    </w:p>
    <w:p w14:paraId="559B19B6" w14:textId="35FC09FF" w:rsidR="009E39E2" w:rsidRDefault="00730AA5" w:rsidP="00730AA5">
      <w:pPr>
        <w:pStyle w:val="ListParagraph"/>
        <w:numPr>
          <w:ilvl w:val="0"/>
          <w:numId w:val="7"/>
        </w:numPr>
        <w:spacing w:line="480" w:lineRule="auto"/>
        <w:rPr>
          <w:rFonts w:ascii="Times New Roman" w:hAnsi="Times New Roman" w:cs="Times New Roman"/>
        </w:rPr>
      </w:pPr>
      <w:r>
        <w:rPr>
          <w:rFonts w:ascii="Times New Roman" w:hAnsi="Times New Roman" w:cs="Times New Roman"/>
        </w:rPr>
        <w:t>We have duplicate entries and misspellings for the following records:</w:t>
      </w:r>
    </w:p>
    <w:p w14:paraId="21184F55" w14:textId="0A11C69F" w:rsidR="00730AA5" w:rsidRDefault="00730AA5" w:rsidP="00730AA5">
      <w:pPr>
        <w:pStyle w:val="ListParagraph"/>
        <w:numPr>
          <w:ilvl w:val="1"/>
          <w:numId w:val="7"/>
        </w:numPr>
        <w:spacing w:line="480" w:lineRule="auto"/>
        <w:rPr>
          <w:rFonts w:ascii="Times New Roman" w:hAnsi="Times New Roman" w:cs="Times New Roman"/>
        </w:rPr>
      </w:pPr>
      <w:r>
        <w:rPr>
          <w:rFonts w:ascii="Times New Roman" w:hAnsi="Times New Roman" w:cs="Times New Roman"/>
        </w:rPr>
        <w:t>COUNCILDISTRICT</w:t>
      </w:r>
    </w:p>
    <w:p w14:paraId="66FD8738" w14:textId="646F0419" w:rsidR="00730AA5" w:rsidRDefault="00730AA5" w:rsidP="00730AA5">
      <w:pPr>
        <w:pStyle w:val="ListParagraph"/>
        <w:numPr>
          <w:ilvl w:val="1"/>
          <w:numId w:val="7"/>
        </w:numPr>
        <w:spacing w:line="480" w:lineRule="auto"/>
        <w:rPr>
          <w:rFonts w:ascii="Times New Roman" w:hAnsi="Times New Roman" w:cs="Times New Roman"/>
        </w:rPr>
      </w:pPr>
      <w:r>
        <w:rPr>
          <w:rFonts w:ascii="Times New Roman" w:hAnsi="Times New Roman" w:cs="Times New Roman"/>
        </w:rPr>
        <w:t>BEAT</w:t>
      </w:r>
    </w:p>
    <w:p w14:paraId="6FB68FDA" w14:textId="2A2375A2" w:rsidR="00730AA5" w:rsidRPr="00730AA5" w:rsidRDefault="00730AA5" w:rsidP="00730AA5">
      <w:pPr>
        <w:pStyle w:val="ListParagraph"/>
        <w:numPr>
          <w:ilvl w:val="1"/>
          <w:numId w:val="7"/>
        </w:numPr>
        <w:spacing w:line="480" w:lineRule="auto"/>
        <w:rPr>
          <w:rFonts w:ascii="Times New Roman" w:hAnsi="Times New Roman" w:cs="Times New Roman"/>
        </w:rPr>
      </w:pPr>
      <w:r>
        <w:rPr>
          <w:rFonts w:ascii="Times New Roman" w:hAnsi="Times New Roman" w:cs="Times New Roman"/>
        </w:rPr>
        <w:t>STATUS</w:t>
      </w:r>
    </w:p>
    <w:p w14:paraId="021549F8" w14:textId="4281B3BE" w:rsidR="00C36362" w:rsidRPr="00C36362" w:rsidRDefault="009E39E2" w:rsidP="00C36362">
      <w:pPr>
        <w:pStyle w:val="ListParagraph"/>
        <w:numPr>
          <w:ilvl w:val="0"/>
          <w:numId w:val="7"/>
        </w:numPr>
        <w:spacing w:line="480" w:lineRule="auto"/>
        <w:rPr>
          <w:rFonts w:ascii="Times New Roman" w:hAnsi="Times New Roman" w:cs="Times New Roman"/>
        </w:rPr>
      </w:pPr>
      <w:r>
        <w:rPr>
          <w:rFonts w:ascii="Times New Roman" w:hAnsi="Times New Roman" w:cs="Times New Roman"/>
        </w:rPr>
        <w:lastRenderedPageBreak/>
        <w:t xml:space="preserve"> City and State are one unique value respectively</w:t>
      </w:r>
      <w:r w:rsidR="00730AA5">
        <w:rPr>
          <w:rFonts w:ascii="Times New Roman" w:hAnsi="Times New Roman" w:cs="Times New Roman"/>
        </w:rPr>
        <w:t>.</w:t>
      </w:r>
    </w:p>
    <w:p w14:paraId="4B0D42FA" w14:textId="4963DAA4" w:rsidR="00223D8F" w:rsidRDefault="00223D8F" w:rsidP="006F1A7D">
      <w:pPr>
        <w:spacing w:line="480" w:lineRule="auto"/>
        <w:ind w:firstLine="360"/>
        <w:rPr>
          <w:rFonts w:ascii="Times New Roman" w:hAnsi="Times New Roman" w:cs="Times New Roman"/>
        </w:rPr>
      </w:pPr>
      <w:r>
        <w:rPr>
          <w:rFonts w:ascii="Times New Roman" w:hAnsi="Times New Roman" w:cs="Times New Roman"/>
        </w:rPr>
        <w:t>We</w:t>
      </w:r>
      <w:r w:rsidR="00C36362">
        <w:rPr>
          <w:rFonts w:ascii="Times New Roman" w:hAnsi="Times New Roman" w:cs="Times New Roman"/>
        </w:rPr>
        <w:t xml:space="preserve"> </w:t>
      </w:r>
      <w:r>
        <w:rPr>
          <w:rFonts w:ascii="Times New Roman" w:hAnsi="Times New Roman" w:cs="Times New Roman"/>
        </w:rPr>
        <w:t xml:space="preserve">are </w:t>
      </w:r>
      <w:r w:rsidR="00C36362">
        <w:rPr>
          <w:rFonts w:ascii="Times New Roman" w:hAnsi="Times New Roman" w:cs="Times New Roman"/>
        </w:rPr>
        <w:t>selecting</w:t>
      </w:r>
      <w:r>
        <w:rPr>
          <w:rFonts w:ascii="Times New Roman" w:hAnsi="Times New Roman" w:cs="Times New Roman"/>
        </w:rPr>
        <w:t xml:space="preserve"> all years with the exception of 2009 and 2020 as these years do are incomplete</w:t>
      </w:r>
      <w:r w:rsidR="00C36362">
        <w:rPr>
          <w:rFonts w:ascii="Times New Roman" w:hAnsi="Times New Roman" w:cs="Times New Roman"/>
        </w:rPr>
        <w:t>, (2009 data starts in July while 2020 is still ongoing).</w:t>
      </w:r>
    </w:p>
    <w:p w14:paraId="16C791A2" w14:textId="77777777" w:rsidR="006F1A7D" w:rsidRPr="00223D8F" w:rsidRDefault="006F1A7D" w:rsidP="006F1A7D">
      <w:pPr>
        <w:spacing w:line="480" w:lineRule="auto"/>
        <w:ind w:firstLine="360"/>
        <w:rPr>
          <w:rFonts w:ascii="Times New Roman" w:hAnsi="Times New Roman" w:cs="Times New Roman"/>
        </w:rPr>
      </w:pPr>
    </w:p>
    <w:p w14:paraId="44410199" w14:textId="121573A2" w:rsidR="009839D6" w:rsidRPr="00002F97" w:rsidRDefault="00730AA5" w:rsidP="009839D6">
      <w:pPr>
        <w:spacing w:line="480" w:lineRule="auto"/>
        <w:rPr>
          <w:rFonts w:ascii="Times New Roman" w:hAnsi="Times New Roman" w:cs="Times New Roman"/>
          <w:b/>
          <w:bCs/>
        </w:rPr>
      </w:pPr>
      <w:r w:rsidRPr="00002F97">
        <w:rPr>
          <w:rFonts w:ascii="Times New Roman" w:hAnsi="Times New Roman" w:cs="Times New Roman"/>
          <w:b/>
          <w:bCs/>
          <w:u w:val="single"/>
        </w:rPr>
        <w:t>Target Variable</w:t>
      </w:r>
      <w:r w:rsidR="00002F97" w:rsidRPr="00002F97">
        <w:rPr>
          <w:rFonts w:ascii="Times New Roman" w:hAnsi="Times New Roman" w:cs="Times New Roman"/>
          <w:b/>
          <w:bCs/>
          <w:u w:val="single"/>
        </w:rPr>
        <w:t>:</w:t>
      </w:r>
    </w:p>
    <w:tbl>
      <w:tblPr>
        <w:tblStyle w:val="GridTable4-Accent5"/>
        <w:tblW w:w="0" w:type="auto"/>
        <w:jc w:val="center"/>
        <w:tblLook w:val="04A0" w:firstRow="1" w:lastRow="0" w:firstColumn="1" w:lastColumn="0" w:noHBand="0" w:noVBand="1"/>
      </w:tblPr>
      <w:tblGrid>
        <w:gridCol w:w="2241"/>
        <w:gridCol w:w="2242"/>
        <w:gridCol w:w="2242"/>
      </w:tblGrid>
      <w:tr w:rsidR="009839D6" w14:paraId="22FA0D88" w14:textId="77777777" w:rsidTr="00586700">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241" w:type="dxa"/>
          </w:tcPr>
          <w:p w14:paraId="14C55491" w14:textId="24FECC15" w:rsidR="009839D6" w:rsidRPr="00586700" w:rsidRDefault="009839D6" w:rsidP="009839D6">
            <w:pPr>
              <w:spacing w:line="480" w:lineRule="auto"/>
              <w:jc w:val="center"/>
              <w:rPr>
                <w:rFonts w:ascii="Times New Roman" w:hAnsi="Times New Roman" w:cs="Times New Roman"/>
                <w:sz w:val="20"/>
                <w:szCs w:val="20"/>
              </w:rPr>
            </w:pPr>
            <w:r w:rsidRPr="00586700">
              <w:rPr>
                <w:rFonts w:ascii="Times New Roman" w:hAnsi="Times New Roman" w:cs="Times New Roman"/>
                <w:sz w:val="20"/>
                <w:szCs w:val="20"/>
              </w:rPr>
              <w:t>Target Variable Name</w:t>
            </w:r>
          </w:p>
        </w:tc>
        <w:tc>
          <w:tcPr>
            <w:tcW w:w="2242" w:type="dxa"/>
          </w:tcPr>
          <w:p w14:paraId="714A04BB" w14:textId="7FCBED67" w:rsidR="009839D6" w:rsidRPr="00586700" w:rsidRDefault="009839D6" w:rsidP="009839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700">
              <w:rPr>
                <w:rFonts w:ascii="Times New Roman" w:hAnsi="Times New Roman" w:cs="Times New Roman"/>
                <w:sz w:val="20"/>
                <w:szCs w:val="20"/>
              </w:rPr>
              <w:t>Target Variable Type</w:t>
            </w:r>
          </w:p>
        </w:tc>
        <w:tc>
          <w:tcPr>
            <w:tcW w:w="2242" w:type="dxa"/>
          </w:tcPr>
          <w:p w14:paraId="3FA473C4" w14:textId="6A2971A0" w:rsidR="009839D6" w:rsidRPr="00586700" w:rsidRDefault="009839D6" w:rsidP="009839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700">
              <w:rPr>
                <w:rFonts w:ascii="Times New Roman" w:hAnsi="Times New Roman" w:cs="Times New Roman"/>
                <w:sz w:val="20"/>
                <w:szCs w:val="20"/>
              </w:rPr>
              <w:t>Target Variable Values</w:t>
            </w:r>
          </w:p>
        </w:tc>
      </w:tr>
      <w:tr w:rsidR="009839D6" w:rsidRPr="00586700" w14:paraId="7C6D12F7" w14:textId="77777777" w:rsidTr="00586700">
        <w:trPr>
          <w:cnfStyle w:val="000000100000" w:firstRow="0" w:lastRow="0" w:firstColumn="0" w:lastColumn="0" w:oddVBand="0" w:evenVBand="0" w:oddHBand="1"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2241" w:type="dxa"/>
          </w:tcPr>
          <w:p w14:paraId="49AE27A2" w14:textId="77777777" w:rsidR="006F1A7D" w:rsidRDefault="006F1A7D" w:rsidP="006F1A7D">
            <w:pPr>
              <w:rPr>
                <w:rFonts w:ascii="Times New Roman" w:hAnsi="Times New Roman" w:cs="Times New Roman"/>
                <w:b w:val="0"/>
                <w:bCs w:val="0"/>
                <w:sz w:val="20"/>
                <w:szCs w:val="20"/>
              </w:rPr>
            </w:pPr>
          </w:p>
          <w:p w14:paraId="6DE5E063" w14:textId="0CB2FD5A" w:rsidR="009839D6" w:rsidRPr="00586700" w:rsidRDefault="009839D6" w:rsidP="006F1A7D">
            <w:pPr>
              <w:jc w:val="center"/>
              <w:rPr>
                <w:rFonts w:ascii="Times New Roman" w:hAnsi="Times New Roman" w:cs="Times New Roman"/>
                <w:b w:val="0"/>
                <w:bCs w:val="0"/>
                <w:sz w:val="20"/>
                <w:szCs w:val="20"/>
              </w:rPr>
            </w:pPr>
            <w:r w:rsidRPr="00586700">
              <w:rPr>
                <w:rFonts w:ascii="Times New Roman" w:hAnsi="Times New Roman" w:cs="Times New Roman"/>
                <w:b w:val="0"/>
                <w:bCs w:val="0"/>
                <w:sz w:val="20"/>
                <w:szCs w:val="20"/>
              </w:rPr>
              <w:t>Count of Request ID</w:t>
            </w:r>
          </w:p>
        </w:tc>
        <w:tc>
          <w:tcPr>
            <w:tcW w:w="2242" w:type="dxa"/>
          </w:tcPr>
          <w:p w14:paraId="07636F56" w14:textId="77777777" w:rsidR="006F1A7D" w:rsidRDefault="006F1A7D" w:rsidP="006F1A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26DE28D5" w14:textId="7E4710FB" w:rsidR="009839D6" w:rsidRPr="00586700" w:rsidRDefault="009839D6" w:rsidP="006F1A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700">
              <w:rPr>
                <w:rFonts w:ascii="Times New Roman" w:hAnsi="Times New Roman" w:cs="Times New Roman"/>
                <w:sz w:val="20"/>
                <w:szCs w:val="20"/>
              </w:rPr>
              <w:t>Continuous</w:t>
            </w:r>
          </w:p>
        </w:tc>
        <w:tc>
          <w:tcPr>
            <w:tcW w:w="2242" w:type="dxa"/>
          </w:tcPr>
          <w:p w14:paraId="33D13864" w14:textId="393345B2" w:rsidR="009839D6" w:rsidRPr="00586700" w:rsidRDefault="009839D6" w:rsidP="006F1A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700">
              <w:rPr>
                <w:rFonts w:ascii="Times New Roman" w:hAnsi="Times New Roman" w:cs="Times New Roman"/>
                <w:sz w:val="20"/>
                <w:szCs w:val="20"/>
              </w:rPr>
              <w:t>Count of Submitted Service Requests.</w:t>
            </w:r>
          </w:p>
        </w:tc>
      </w:tr>
    </w:tbl>
    <w:p w14:paraId="4A0B6DF6" w14:textId="77777777" w:rsidR="009839D6" w:rsidRDefault="009839D6" w:rsidP="009839D6">
      <w:pPr>
        <w:spacing w:line="480" w:lineRule="auto"/>
        <w:rPr>
          <w:rFonts w:ascii="Times New Roman" w:hAnsi="Times New Roman" w:cs="Times New Roman"/>
        </w:rPr>
      </w:pPr>
    </w:p>
    <w:p w14:paraId="323FC5B7" w14:textId="5C913782" w:rsidR="002D4ADA" w:rsidRDefault="00E96020" w:rsidP="009839D6">
      <w:pPr>
        <w:spacing w:line="480" w:lineRule="auto"/>
        <w:ind w:firstLine="720"/>
        <w:rPr>
          <w:rFonts w:ascii="Times New Roman" w:hAnsi="Times New Roman" w:cs="Times New Roman"/>
        </w:rPr>
      </w:pPr>
      <w:r>
        <w:rPr>
          <w:rFonts w:ascii="Times New Roman" w:hAnsi="Times New Roman" w:cs="Times New Roman"/>
        </w:rPr>
        <w:t>Our initial goal for this project is to determine the total number of counts of service requests within a specified time frame. After looking at several possible combinations, we opted to look at the following grouping:</w:t>
      </w:r>
    </w:p>
    <w:p w14:paraId="52C0A251" w14:textId="72BDC693" w:rsidR="006F1A7D" w:rsidRDefault="002D4ADA" w:rsidP="006F1A7D">
      <w:pPr>
        <w:pStyle w:val="ListParagraph"/>
        <w:numPr>
          <w:ilvl w:val="0"/>
          <w:numId w:val="7"/>
        </w:numPr>
        <w:spacing w:line="480" w:lineRule="auto"/>
        <w:rPr>
          <w:rFonts w:ascii="Times New Roman" w:hAnsi="Times New Roman" w:cs="Times New Roman"/>
        </w:rPr>
      </w:pPr>
      <w:r w:rsidRPr="006F1A7D">
        <w:rPr>
          <w:rFonts w:ascii="Times New Roman" w:hAnsi="Times New Roman" w:cs="Times New Roman"/>
        </w:rPr>
        <w:t xml:space="preserve">Council </w:t>
      </w:r>
      <w:r w:rsidR="006F1A7D" w:rsidRPr="006F1A7D">
        <w:rPr>
          <w:rFonts w:ascii="Times New Roman" w:hAnsi="Times New Roman" w:cs="Times New Roman"/>
        </w:rPr>
        <w:t>District &gt;</w:t>
      </w:r>
      <w:r w:rsidR="00552BB3" w:rsidRPr="006F1A7D">
        <w:rPr>
          <w:rFonts w:ascii="Times New Roman" w:hAnsi="Times New Roman" w:cs="Times New Roman"/>
        </w:rPr>
        <w:t xml:space="preserve"> </w:t>
      </w:r>
      <w:r w:rsidRPr="006F1A7D">
        <w:rPr>
          <w:rFonts w:ascii="Times New Roman" w:hAnsi="Times New Roman" w:cs="Times New Roman"/>
        </w:rPr>
        <w:t>Beat</w:t>
      </w:r>
      <w:r w:rsidR="00552BB3" w:rsidRPr="006F1A7D">
        <w:rPr>
          <w:rFonts w:ascii="Times New Roman" w:hAnsi="Times New Roman" w:cs="Times New Roman"/>
        </w:rPr>
        <w:t xml:space="preserve"> &gt; </w:t>
      </w:r>
      <w:r w:rsidRPr="006F1A7D">
        <w:rPr>
          <w:rFonts w:ascii="Times New Roman" w:hAnsi="Times New Roman" w:cs="Times New Roman"/>
        </w:rPr>
        <w:t>Request Category</w:t>
      </w:r>
      <w:r w:rsidR="00552BB3" w:rsidRPr="006F1A7D">
        <w:rPr>
          <w:rFonts w:ascii="Times New Roman" w:hAnsi="Times New Roman" w:cs="Times New Roman"/>
        </w:rPr>
        <w:t xml:space="preserve"> &gt; </w:t>
      </w:r>
      <w:r w:rsidRPr="006F1A7D">
        <w:rPr>
          <w:rFonts w:ascii="Times New Roman" w:hAnsi="Times New Roman" w:cs="Times New Roman"/>
        </w:rPr>
        <w:t>Status</w:t>
      </w:r>
      <w:r w:rsidR="00552BB3" w:rsidRPr="006F1A7D">
        <w:rPr>
          <w:rFonts w:ascii="Times New Roman" w:hAnsi="Times New Roman" w:cs="Times New Roman"/>
        </w:rPr>
        <w:t xml:space="preserve"> &gt;</w:t>
      </w:r>
      <w:r w:rsidRPr="006F1A7D">
        <w:rPr>
          <w:rFonts w:ascii="Times New Roman" w:hAnsi="Times New Roman" w:cs="Times New Roman"/>
        </w:rPr>
        <w:t>Year</w:t>
      </w:r>
      <w:r w:rsidR="006F1A7D" w:rsidRPr="006F1A7D">
        <w:rPr>
          <w:rFonts w:ascii="Times New Roman" w:hAnsi="Times New Roman" w:cs="Times New Roman"/>
        </w:rPr>
        <w:t xml:space="preserve"> the request was created</w:t>
      </w:r>
      <w:r w:rsidR="00552BB3" w:rsidRPr="006F1A7D">
        <w:rPr>
          <w:rFonts w:ascii="Times New Roman" w:hAnsi="Times New Roman" w:cs="Times New Roman"/>
        </w:rPr>
        <w:t xml:space="preserve"> &gt;</w:t>
      </w:r>
      <w:r w:rsidR="006F1A7D" w:rsidRPr="006F1A7D">
        <w:rPr>
          <w:rFonts w:ascii="Times New Roman" w:hAnsi="Times New Roman" w:cs="Times New Roman"/>
        </w:rPr>
        <w:t xml:space="preserve"> </w:t>
      </w:r>
      <w:r w:rsidRPr="006F1A7D">
        <w:rPr>
          <w:rFonts w:ascii="Times New Roman" w:hAnsi="Times New Roman" w:cs="Times New Roman"/>
        </w:rPr>
        <w:t>Month</w:t>
      </w:r>
      <w:r w:rsidR="006F1A7D" w:rsidRPr="006F1A7D">
        <w:rPr>
          <w:rFonts w:ascii="Times New Roman" w:hAnsi="Times New Roman" w:cs="Times New Roman"/>
        </w:rPr>
        <w:t xml:space="preserve"> the request was created</w:t>
      </w:r>
      <w:r w:rsidR="00552BB3" w:rsidRPr="006F1A7D">
        <w:rPr>
          <w:rFonts w:ascii="Times New Roman" w:hAnsi="Times New Roman" w:cs="Times New Roman"/>
        </w:rPr>
        <w:t xml:space="preserve"> &gt; </w:t>
      </w:r>
      <w:r w:rsidRPr="006F1A7D">
        <w:rPr>
          <w:rFonts w:ascii="Times New Roman" w:hAnsi="Times New Roman" w:cs="Times New Roman"/>
        </w:rPr>
        <w:t>Week Number</w:t>
      </w:r>
      <w:r w:rsidR="006F1A7D" w:rsidRPr="006F1A7D">
        <w:rPr>
          <w:rFonts w:ascii="Times New Roman" w:hAnsi="Times New Roman" w:cs="Times New Roman"/>
        </w:rPr>
        <w:t xml:space="preserve"> the request was created</w:t>
      </w:r>
      <w:r w:rsidR="006F1A7D">
        <w:rPr>
          <w:rFonts w:ascii="Times New Roman" w:hAnsi="Times New Roman" w:cs="Times New Roman"/>
        </w:rPr>
        <w:t>.</w:t>
      </w:r>
    </w:p>
    <w:p w14:paraId="7577FAD9" w14:textId="77777777" w:rsidR="006F1A7D" w:rsidRPr="006F1A7D" w:rsidRDefault="006F1A7D" w:rsidP="006F1A7D">
      <w:pPr>
        <w:spacing w:line="480" w:lineRule="auto"/>
        <w:rPr>
          <w:rFonts w:ascii="Times New Roman" w:hAnsi="Times New Roman" w:cs="Times New Roman"/>
        </w:rPr>
      </w:pPr>
    </w:p>
    <w:p w14:paraId="6490F687" w14:textId="3D59C275" w:rsidR="003C649B" w:rsidRDefault="002D4ADA" w:rsidP="009839D6">
      <w:pPr>
        <w:spacing w:line="480" w:lineRule="auto"/>
        <w:ind w:firstLine="720"/>
        <w:rPr>
          <w:rFonts w:ascii="Times New Roman" w:hAnsi="Times New Roman" w:cs="Times New Roman"/>
        </w:rPr>
      </w:pPr>
      <w:r>
        <w:rPr>
          <w:rFonts w:ascii="Times New Roman" w:hAnsi="Times New Roman" w:cs="Times New Roman"/>
        </w:rPr>
        <w:t xml:space="preserve">We </w:t>
      </w:r>
      <w:r w:rsidR="009839D6">
        <w:rPr>
          <w:rFonts w:ascii="Times New Roman" w:hAnsi="Times New Roman" w:cs="Times New Roman"/>
        </w:rPr>
        <w:t>end with the resulting Data Frame:</w:t>
      </w:r>
    </w:p>
    <w:p w14:paraId="6F3AC9B9" w14:textId="02791B1F" w:rsidR="009839D6" w:rsidRDefault="009839D6" w:rsidP="006C6014">
      <w:pPr>
        <w:spacing w:line="480" w:lineRule="auto"/>
        <w:rPr>
          <w:rFonts w:ascii="Times New Roman" w:hAnsi="Times New Roman" w:cs="Times New Roman"/>
        </w:rPr>
      </w:pPr>
      <w:r w:rsidRPr="009839D6">
        <w:rPr>
          <w:rFonts w:ascii="Times New Roman" w:hAnsi="Times New Roman" w:cs="Times New Roman"/>
          <w:noProof/>
        </w:rPr>
        <w:drawing>
          <wp:inline distT="0" distB="0" distL="0" distR="0" wp14:anchorId="66ECE3F1" wp14:editId="42833841">
            <wp:extent cx="5943600" cy="1496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6695"/>
                    </a:xfrm>
                    <a:prstGeom prst="rect">
                      <a:avLst/>
                    </a:prstGeom>
                  </pic:spPr>
                </pic:pic>
              </a:graphicData>
            </a:graphic>
          </wp:inline>
        </w:drawing>
      </w:r>
    </w:p>
    <w:p w14:paraId="0DFC38F9" w14:textId="2D4017A0" w:rsidR="009839D6" w:rsidRDefault="009839D6" w:rsidP="006C6014">
      <w:pPr>
        <w:spacing w:line="480" w:lineRule="auto"/>
        <w:rPr>
          <w:rFonts w:ascii="Times New Roman" w:hAnsi="Times New Roman" w:cs="Times New Roman"/>
        </w:rPr>
      </w:pPr>
    </w:p>
    <w:p w14:paraId="0ED71D22" w14:textId="30529979" w:rsidR="009839D6" w:rsidRDefault="009839D6" w:rsidP="006C6014">
      <w:pPr>
        <w:spacing w:line="480" w:lineRule="auto"/>
        <w:rPr>
          <w:rFonts w:ascii="Times New Roman" w:hAnsi="Times New Roman" w:cs="Times New Roman"/>
        </w:rPr>
      </w:pPr>
    </w:p>
    <w:p w14:paraId="6BD673CC" w14:textId="77777777" w:rsidR="006F1A7D" w:rsidRDefault="006F1A7D" w:rsidP="006C6014">
      <w:pPr>
        <w:spacing w:line="480" w:lineRule="auto"/>
        <w:rPr>
          <w:rFonts w:ascii="Times New Roman" w:hAnsi="Times New Roman" w:cs="Times New Roman"/>
        </w:rPr>
      </w:pPr>
    </w:p>
    <w:p w14:paraId="6403A745" w14:textId="3463EB9D" w:rsidR="00520620" w:rsidRDefault="00520620" w:rsidP="00520620">
      <w:pPr>
        <w:spacing w:line="480" w:lineRule="auto"/>
        <w:ind w:firstLine="720"/>
        <w:rPr>
          <w:rFonts w:ascii="Times New Roman" w:hAnsi="Times New Roman" w:cs="Times New Roman"/>
        </w:rPr>
      </w:pPr>
      <w:r>
        <w:rPr>
          <w:rFonts w:ascii="Times New Roman" w:hAnsi="Times New Roman" w:cs="Times New Roman"/>
        </w:rPr>
        <w:lastRenderedPageBreak/>
        <w:t>The following plots below help illustrate how the number of service requests grows with each passing year, the total variation with each passing year and the distribution of the counts:</w:t>
      </w:r>
    </w:p>
    <w:p w14:paraId="20078E91" w14:textId="2699695E" w:rsidR="00532D3A" w:rsidRDefault="00C36362" w:rsidP="006C6014">
      <w:pPr>
        <w:spacing w:line="480" w:lineRule="auto"/>
        <w:rPr>
          <w:rFonts w:ascii="Times New Roman" w:hAnsi="Times New Roman" w:cs="Times New Roman"/>
        </w:rPr>
      </w:pPr>
      <w:r w:rsidRPr="00C36362">
        <w:rPr>
          <w:rFonts w:ascii="Times New Roman" w:hAnsi="Times New Roman" w:cs="Times New Roman"/>
          <w:noProof/>
        </w:rPr>
        <w:drawing>
          <wp:inline distT="0" distB="0" distL="0" distR="0" wp14:anchorId="5D528EF6" wp14:editId="71348EF6">
            <wp:extent cx="5943600" cy="3070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0225"/>
                    </a:xfrm>
                    <a:prstGeom prst="rect">
                      <a:avLst/>
                    </a:prstGeom>
                  </pic:spPr>
                </pic:pic>
              </a:graphicData>
            </a:graphic>
          </wp:inline>
        </w:drawing>
      </w:r>
    </w:p>
    <w:p w14:paraId="5068AECB" w14:textId="6A3B9316" w:rsidR="00532D3A" w:rsidRDefault="00532D3A" w:rsidP="006C6014">
      <w:pPr>
        <w:spacing w:line="480" w:lineRule="auto"/>
        <w:rPr>
          <w:rFonts w:ascii="Times New Roman" w:hAnsi="Times New Roman" w:cs="Times New Roman"/>
        </w:rPr>
      </w:pPr>
      <w:r w:rsidRPr="00532D3A">
        <w:rPr>
          <w:rFonts w:ascii="Times New Roman" w:hAnsi="Times New Roman" w:cs="Times New Roman"/>
          <w:noProof/>
        </w:rPr>
        <w:drawing>
          <wp:inline distT="0" distB="0" distL="0" distR="0" wp14:anchorId="21CF21F1" wp14:editId="0A970E17">
            <wp:extent cx="5943600" cy="3703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3320"/>
                    </a:xfrm>
                    <a:prstGeom prst="rect">
                      <a:avLst/>
                    </a:prstGeom>
                  </pic:spPr>
                </pic:pic>
              </a:graphicData>
            </a:graphic>
          </wp:inline>
        </w:drawing>
      </w:r>
    </w:p>
    <w:p w14:paraId="0A869B39" w14:textId="4FC904D6" w:rsidR="00532D3A" w:rsidRDefault="00532D3A" w:rsidP="006C6014">
      <w:pPr>
        <w:spacing w:line="480" w:lineRule="auto"/>
        <w:rPr>
          <w:rFonts w:ascii="Times New Roman" w:hAnsi="Times New Roman" w:cs="Times New Roman"/>
        </w:rPr>
      </w:pPr>
    </w:p>
    <w:p w14:paraId="6DCB7874" w14:textId="2B4C85ED" w:rsidR="00520620" w:rsidRDefault="00520620" w:rsidP="006C6014">
      <w:pPr>
        <w:spacing w:line="480" w:lineRule="auto"/>
        <w:rPr>
          <w:rFonts w:ascii="Times New Roman" w:hAnsi="Times New Roman" w:cs="Times New Roman"/>
        </w:rPr>
      </w:pPr>
      <w:r w:rsidRPr="00520620">
        <w:rPr>
          <w:rFonts w:ascii="Times New Roman" w:hAnsi="Times New Roman" w:cs="Times New Roman"/>
          <w:noProof/>
        </w:rPr>
        <w:lastRenderedPageBreak/>
        <w:drawing>
          <wp:inline distT="0" distB="0" distL="0" distR="0" wp14:anchorId="31BAA80B" wp14:editId="4A524AB0">
            <wp:extent cx="5943600" cy="3681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1730"/>
                    </a:xfrm>
                    <a:prstGeom prst="rect">
                      <a:avLst/>
                    </a:prstGeom>
                  </pic:spPr>
                </pic:pic>
              </a:graphicData>
            </a:graphic>
          </wp:inline>
        </w:drawing>
      </w:r>
    </w:p>
    <w:tbl>
      <w:tblPr>
        <w:tblW w:w="2812" w:type="dxa"/>
        <w:jc w:val="center"/>
        <w:tblLook w:val="04A0" w:firstRow="1" w:lastRow="0" w:firstColumn="1" w:lastColumn="0" w:noHBand="0" w:noVBand="1"/>
      </w:tblPr>
      <w:tblGrid>
        <w:gridCol w:w="723"/>
        <w:gridCol w:w="1137"/>
        <w:gridCol w:w="1349"/>
      </w:tblGrid>
      <w:tr w:rsidR="00C36362" w:rsidRPr="00C36362" w14:paraId="59C2CB58" w14:textId="77777777" w:rsidTr="00C36362">
        <w:trPr>
          <w:trHeight w:val="304"/>
          <w:jc w:val="center"/>
        </w:trPr>
        <w:tc>
          <w:tcPr>
            <w:tcW w:w="605" w:type="dxa"/>
            <w:tcBorders>
              <w:top w:val="single" w:sz="4" w:space="0" w:color="5B9BD5"/>
              <w:left w:val="single" w:sz="4" w:space="0" w:color="5B9BD5"/>
              <w:bottom w:val="nil"/>
              <w:right w:val="nil"/>
            </w:tcBorders>
            <w:shd w:val="clear" w:color="5B9BD5" w:fill="5B9BD5"/>
            <w:noWrap/>
            <w:vAlign w:val="bottom"/>
            <w:hideMark/>
          </w:tcPr>
          <w:p w14:paraId="5AEBE9A2" w14:textId="77777777" w:rsidR="00C36362" w:rsidRPr="00C36362" w:rsidRDefault="00C36362" w:rsidP="00C36362">
            <w:pPr>
              <w:jc w:val="center"/>
              <w:rPr>
                <w:rFonts w:ascii="Times New Roman" w:eastAsia="Times New Roman" w:hAnsi="Times New Roman" w:cs="Times New Roman"/>
                <w:b/>
                <w:bCs/>
                <w:color w:val="FFFFFF"/>
              </w:rPr>
            </w:pPr>
            <w:r w:rsidRPr="00C36362">
              <w:rPr>
                <w:rFonts w:ascii="Times New Roman" w:eastAsia="Times New Roman" w:hAnsi="Times New Roman" w:cs="Times New Roman"/>
                <w:b/>
                <w:bCs/>
                <w:color w:val="FFFFFF"/>
              </w:rPr>
              <w:t>Year</w:t>
            </w:r>
          </w:p>
        </w:tc>
        <w:tc>
          <w:tcPr>
            <w:tcW w:w="1034" w:type="dxa"/>
            <w:tcBorders>
              <w:top w:val="single" w:sz="4" w:space="0" w:color="5B9BD5"/>
              <w:left w:val="nil"/>
              <w:bottom w:val="nil"/>
              <w:right w:val="nil"/>
            </w:tcBorders>
            <w:shd w:val="clear" w:color="5B9BD5" w:fill="5B9BD5"/>
            <w:noWrap/>
            <w:vAlign w:val="bottom"/>
            <w:hideMark/>
          </w:tcPr>
          <w:p w14:paraId="276EE430" w14:textId="29E9ACBB" w:rsidR="00C36362" w:rsidRPr="00C36362" w:rsidRDefault="00C36362" w:rsidP="00C36362">
            <w:pPr>
              <w:jc w:val="center"/>
              <w:rPr>
                <w:rFonts w:ascii="Times New Roman" w:eastAsia="Times New Roman" w:hAnsi="Times New Roman" w:cs="Times New Roman"/>
                <w:b/>
                <w:bCs/>
                <w:color w:val="FFFFFF"/>
              </w:rPr>
            </w:pPr>
            <w:r w:rsidRPr="00C36362">
              <w:rPr>
                <w:rFonts w:ascii="Times New Roman" w:eastAsia="Times New Roman" w:hAnsi="Times New Roman" w:cs="Times New Roman"/>
                <w:b/>
                <w:bCs/>
                <w:color w:val="FFFFFF"/>
              </w:rPr>
              <w:t>Total Requests</w:t>
            </w:r>
          </w:p>
        </w:tc>
        <w:tc>
          <w:tcPr>
            <w:tcW w:w="1173" w:type="dxa"/>
            <w:tcBorders>
              <w:top w:val="single" w:sz="4" w:space="0" w:color="5B9BD5"/>
              <w:left w:val="nil"/>
              <w:bottom w:val="nil"/>
              <w:right w:val="single" w:sz="4" w:space="0" w:color="5B9BD5"/>
            </w:tcBorders>
            <w:shd w:val="clear" w:color="5B9BD5" w:fill="5B9BD5"/>
            <w:noWrap/>
            <w:vAlign w:val="bottom"/>
            <w:hideMark/>
          </w:tcPr>
          <w:p w14:paraId="6434D456" w14:textId="77777777" w:rsidR="00C36362" w:rsidRPr="00C36362" w:rsidRDefault="00C36362" w:rsidP="00C36362">
            <w:pPr>
              <w:jc w:val="center"/>
              <w:rPr>
                <w:rFonts w:ascii="Times New Roman" w:eastAsia="Times New Roman" w:hAnsi="Times New Roman" w:cs="Times New Roman"/>
                <w:b/>
                <w:bCs/>
                <w:color w:val="FFFFFF"/>
              </w:rPr>
            </w:pPr>
            <w:r w:rsidRPr="00C36362">
              <w:rPr>
                <w:rFonts w:ascii="Times New Roman" w:eastAsia="Times New Roman" w:hAnsi="Times New Roman" w:cs="Times New Roman"/>
                <w:b/>
                <w:bCs/>
                <w:color w:val="FFFFFF"/>
              </w:rPr>
              <w:t>Percentage Growth</w:t>
            </w:r>
          </w:p>
        </w:tc>
      </w:tr>
      <w:tr w:rsidR="00C36362" w:rsidRPr="00C36362" w14:paraId="7536A564"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20FFE296"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2010</w:t>
            </w:r>
          </w:p>
        </w:tc>
        <w:tc>
          <w:tcPr>
            <w:tcW w:w="1034" w:type="dxa"/>
            <w:tcBorders>
              <w:top w:val="single" w:sz="4" w:space="0" w:color="5B9BD5"/>
              <w:left w:val="nil"/>
              <w:bottom w:val="nil"/>
              <w:right w:val="nil"/>
            </w:tcBorders>
            <w:shd w:val="clear" w:color="auto" w:fill="auto"/>
            <w:noWrap/>
            <w:vAlign w:val="bottom"/>
            <w:hideMark/>
          </w:tcPr>
          <w:p w14:paraId="13A45263" w14:textId="49D0F544"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33,647</w:t>
            </w:r>
          </w:p>
        </w:tc>
        <w:tc>
          <w:tcPr>
            <w:tcW w:w="1173" w:type="dxa"/>
            <w:tcBorders>
              <w:top w:val="single" w:sz="4" w:space="0" w:color="5B9BD5"/>
              <w:left w:val="nil"/>
              <w:bottom w:val="nil"/>
              <w:right w:val="single" w:sz="4" w:space="0" w:color="5B9BD5"/>
            </w:tcBorders>
            <w:shd w:val="clear" w:color="auto" w:fill="auto"/>
            <w:noWrap/>
            <w:vAlign w:val="bottom"/>
            <w:hideMark/>
          </w:tcPr>
          <w:p w14:paraId="21F954CB" w14:textId="55101CAF"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w:t>
            </w:r>
          </w:p>
        </w:tc>
      </w:tr>
      <w:tr w:rsidR="00C36362" w:rsidRPr="00C36362" w14:paraId="57BA4ED3"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4C73EFA1"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2011</w:t>
            </w:r>
          </w:p>
        </w:tc>
        <w:tc>
          <w:tcPr>
            <w:tcW w:w="1034" w:type="dxa"/>
            <w:tcBorders>
              <w:top w:val="single" w:sz="4" w:space="0" w:color="5B9BD5"/>
              <w:left w:val="nil"/>
              <w:bottom w:val="nil"/>
              <w:right w:val="nil"/>
            </w:tcBorders>
            <w:shd w:val="clear" w:color="auto" w:fill="auto"/>
            <w:noWrap/>
            <w:vAlign w:val="bottom"/>
            <w:hideMark/>
          </w:tcPr>
          <w:p w14:paraId="16BCC889" w14:textId="63FEB8E1"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37,995</w:t>
            </w:r>
          </w:p>
        </w:tc>
        <w:tc>
          <w:tcPr>
            <w:tcW w:w="1173" w:type="dxa"/>
            <w:tcBorders>
              <w:top w:val="single" w:sz="4" w:space="0" w:color="5B9BD5"/>
              <w:left w:val="nil"/>
              <w:bottom w:val="nil"/>
              <w:right w:val="single" w:sz="4" w:space="0" w:color="5B9BD5"/>
            </w:tcBorders>
            <w:shd w:val="clear" w:color="auto" w:fill="auto"/>
            <w:noWrap/>
            <w:vAlign w:val="bottom"/>
            <w:hideMark/>
          </w:tcPr>
          <w:p w14:paraId="6365E976"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11%</w:t>
            </w:r>
          </w:p>
        </w:tc>
      </w:tr>
      <w:tr w:rsidR="00C36362" w:rsidRPr="00C36362" w14:paraId="228B4B91"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216ED144"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2012</w:t>
            </w:r>
          </w:p>
        </w:tc>
        <w:tc>
          <w:tcPr>
            <w:tcW w:w="1034" w:type="dxa"/>
            <w:tcBorders>
              <w:top w:val="single" w:sz="4" w:space="0" w:color="5B9BD5"/>
              <w:left w:val="nil"/>
              <w:bottom w:val="nil"/>
              <w:right w:val="nil"/>
            </w:tcBorders>
            <w:shd w:val="clear" w:color="auto" w:fill="auto"/>
            <w:noWrap/>
            <w:vAlign w:val="bottom"/>
            <w:hideMark/>
          </w:tcPr>
          <w:p w14:paraId="335EE4A9" w14:textId="41EDB073"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47,294</w:t>
            </w:r>
          </w:p>
        </w:tc>
        <w:tc>
          <w:tcPr>
            <w:tcW w:w="1173" w:type="dxa"/>
            <w:tcBorders>
              <w:top w:val="single" w:sz="4" w:space="0" w:color="5B9BD5"/>
              <w:left w:val="nil"/>
              <w:bottom w:val="nil"/>
              <w:right w:val="single" w:sz="4" w:space="0" w:color="5B9BD5"/>
            </w:tcBorders>
            <w:shd w:val="clear" w:color="auto" w:fill="auto"/>
            <w:noWrap/>
            <w:vAlign w:val="bottom"/>
            <w:hideMark/>
          </w:tcPr>
          <w:p w14:paraId="5A7701C2"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w:t>
            </w:r>
          </w:p>
        </w:tc>
      </w:tr>
      <w:tr w:rsidR="00C36362" w:rsidRPr="00C36362" w14:paraId="1003FE0D"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54DEB638"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2013</w:t>
            </w:r>
          </w:p>
        </w:tc>
        <w:tc>
          <w:tcPr>
            <w:tcW w:w="1034" w:type="dxa"/>
            <w:tcBorders>
              <w:top w:val="single" w:sz="4" w:space="0" w:color="5B9BD5"/>
              <w:left w:val="nil"/>
              <w:bottom w:val="nil"/>
              <w:right w:val="nil"/>
            </w:tcBorders>
            <w:shd w:val="clear" w:color="auto" w:fill="auto"/>
            <w:noWrap/>
            <w:vAlign w:val="bottom"/>
            <w:hideMark/>
          </w:tcPr>
          <w:p w14:paraId="7F015330" w14:textId="799FDD00"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56,888</w:t>
            </w:r>
          </w:p>
        </w:tc>
        <w:tc>
          <w:tcPr>
            <w:tcW w:w="1173" w:type="dxa"/>
            <w:tcBorders>
              <w:top w:val="single" w:sz="4" w:space="0" w:color="5B9BD5"/>
              <w:left w:val="nil"/>
              <w:bottom w:val="nil"/>
              <w:right w:val="single" w:sz="4" w:space="0" w:color="5B9BD5"/>
            </w:tcBorders>
            <w:shd w:val="clear" w:color="auto" w:fill="auto"/>
            <w:noWrap/>
            <w:vAlign w:val="bottom"/>
            <w:hideMark/>
          </w:tcPr>
          <w:p w14:paraId="70E15843"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17%</w:t>
            </w:r>
          </w:p>
        </w:tc>
      </w:tr>
      <w:tr w:rsidR="00C36362" w:rsidRPr="00C36362" w14:paraId="651A253D"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0435E802"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2014</w:t>
            </w:r>
          </w:p>
        </w:tc>
        <w:tc>
          <w:tcPr>
            <w:tcW w:w="1034" w:type="dxa"/>
            <w:tcBorders>
              <w:top w:val="single" w:sz="4" w:space="0" w:color="5B9BD5"/>
              <w:left w:val="nil"/>
              <w:bottom w:val="nil"/>
              <w:right w:val="nil"/>
            </w:tcBorders>
            <w:shd w:val="clear" w:color="auto" w:fill="auto"/>
            <w:noWrap/>
            <w:vAlign w:val="bottom"/>
            <w:hideMark/>
          </w:tcPr>
          <w:p w14:paraId="23123972" w14:textId="42EE737C"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61,826</w:t>
            </w:r>
          </w:p>
        </w:tc>
        <w:tc>
          <w:tcPr>
            <w:tcW w:w="1173" w:type="dxa"/>
            <w:tcBorders>
              <w:top w:val="single" w:sz="4" w:space="0" w:color="5B9BD5"/>
              <w:left w:val="nil"/>
              <w:bottom w:val="nil"/>
              <w:right w:val="single" w:sz="4" w:space="0" w:color="5B9BD5"/>
            </w:tcBorders>
            <w:shd w:val="clear" w:color="auto" w:fill="auto"/>
            <w:noWrap/>
            <w:vAlign w:val="bottom"/>
            <w:hideMark/>
          </w:tcPr>
          <w:p w14:paraId="0D327E0B"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8%</w:t>
            </w:r>
          </w:p>
        </w:tc>
      </w:tr>
      <w:tr w:rsidR="00C36362" w:rsidRPr="00C36362" w14:paraId="2F5276E6"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37138CAC"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2015</w:t>
            </w:r>
          </w:p>
        </w:tc>
        <w:tc>
          <w:tcPr>
            <w:tcW w:w="1034" w:type="dxa"/>
            <w:tcBorders>
              <w:top w:val="single" w:sz="4" w:space="0" w:color="5B9BD5"/>
              <w:left w:val="nil"/>
              <w:bottom w:val="nil"/>
              <w:right w:val="nil"/>
            </w:tcBorders>
            <w:shd w:val="clear" w:color="auto" w:fill="auto"/>
            <w:noWrap/>
            <w:vAlign w:val="bottom"/>
            <w:hideMark/>
          </w:tcPr>
          <w:p w14:paraId="04087176" w14:textId="0504778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66,889</w:t>
            </w:r>
          </w:p>
        </w:tc>
        <w:tc>
          <w:tcPr>
            <w:tcW w:w="1173" w:type="dxa"/>
            <w:tcBorders>
              <w:top w:val="single" w:sz="4" w:space="0" w:color="5B9BD5"/>
              <w:left w:val="nil"/>
              <w:bottom w:val="nil"/>
              <w:right w:val="single" w:sz="4" w:space="0" w:color="5B9BD5"/>
            </w:tcBorders>
            <w:shd w:val="clear" w:color="auto" w:fill="auto"/>
            <w:noWrap/>
            <w:vAlign w:val="bottom"/>
            <w:hideMark/>
          </w:tcPr>
          <w:p w14:paraId="52F58093"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8%</w:t>
            </w:r>
          </w:p>
        </w:tc>
      </w:tr>
      <w:tr w:rsidR="00C36362" w:rsidRPr="00C36362" w14:paraId="7A08C5F4"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09A813D3"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2016</w:t>
            </w:r>
          </w:p>
        </w:tc>
        <w:tc>
          <w:tcPr>
            <w:tcW w:w="1034" w:type="dxa"/>
            <w:tcBorders>
              <w:top w:val="single" w:sz="4" w:space="0" w:color="5B9BD5"/>
              <w:left w:val="nil"/>
              <w:bottom w:val="nil"/>
              <w:right w:val="nil"/>
            </w:tcBorders>
            <w:shd w:val="clear" w:color="auto" w:fill="auto"/>
            <w:noWrap/>
            <w:vAlign w:val="bottom"/>
            <w:hideMark/>
          </w:tcPr>
          <w:p w14:paraId="100D36F5" w14:textId="6090B06C"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75,932</w:t>
            </w:r>
          </w:p>
        </w:tc>
        <w:tc>
          <w:tcPr>
            <w:tcW w:w="1173" w:type="dxa"/>
            <w:tcBorders>
              <w:top w:val="single" w:sz="4" w:space="0" w:color="5B9BD5"/>
              <w:left w:val="nil"/>
              <w:bottom w:val="nil"/>
              <w:right w:val="single" w:sz="4" w:space="0" w:color="5B9BD5"/>
            </w:tcBorders>
            <w:shd w:val="clear" w:color="auto" w:fill="auto"/>
            <w:noWrap/>
            <w:vAlign w:val="bottom"/>
            <w:hideMark/>
          </w:tcPr>
          <w:p w14:paraId="66021C69"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12%</w:t>
            </w:r>
          </w:p>
        </w:tc>
      </w:tr>
      <w:tr w:rsidR="00C36362" w:rsidRPr="00C36362" w14:paraId="729A11E0"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3D9F0B5D"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2017</w:t>
            </w:r>
          </w:p>
        </w:tc>
        <w:tc>
          <w:tcPr>
            <w:tcW w:w="1034" w:type="dxa"/>
            <w:tcBorders>
              <w:top w:val="single" w:sz="4" w:space="0" w:color="5B9BD5"/>
              <w:left w:val="nil"/>
              <w:bottom w:val="nil"/>
              <w:right w:val="nil"/>
            </w:tcBorders>
            <w:shd w:val="clear" w:color="auto" w:fill="auto"/>
            <w:noWrap/>
            <w:vAlign w:val="bottom"/>
            <w:hideMark/>
          </w:tcPr>
          <w:p w14:paraId="1983D404" w14:textId="3CB4C370"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80,740</w:t>
            </w:r>
          </w:p>
        </w:tc>
        <w:tc>
          <w:tcPr>
            <w:tcW w:w="1173" w:type="dxa"/>
            <w:tcBorders>
              <w:top w:val="single" w:sz="4" w:space="0" w:color="5B9BD5"/>
              <w:left w:val="nil"/>
              <w:bottom w:val="nil"/>
              <w:right w:val="single" w:sz="4" w:space="0" w:color="5B9BD5"/>
            </w:tcBorders>
            <w:shd w:val="clear" w:color="auto" w:fill="auto"/>
            <w:noWrap/>
            <w:vAlign w:val="bottom"/>
            <w:hideMark/>
          </w:tcPr>
          <w:p w14:paraId="71696023"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6%</w:t>
            </w:r>
          </w:p>
        </w:tc>
      </w:tr>
      <w:tr w:rsidR="00C36362" w:rsidRPr="00C36362" w14:paraId="7DB87170"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1BACC5A0"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2018</w:t>
            </w:r>
          </w:p>
        </w:tc>
        <w:tc>
          <w:tcPr>
            <w:tcW w:w="1034" w:type="dxa"/>
            <w:tcBorders>
              <w:top w:val="single" w:sz="4" w:space="0" w:color="5B9BD5"/>
              <w:left w:val="nil"/>
              <w:bottom w:val="nil"/>
              <w:right w:val="nil"/>
            </w:tcBorders>
            <w:shd w:val="clear" w:color="auto" w:fill="auto"/>
            <w:noWrap/>
            <w:vAlign w:val="bottom"/>
            <w:hideMark/>
          </w:tcPr>
          <w:p w14:paraId="4E26395B" w14:textId="760B9F41"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77,851</w:t>
            </w:r>
          </w:p>
        </w:tc>
        <w:tc>
          <w:tcPr>
            <w:tcW w:w="1173" w:type="dxa"/>
            <w:tcBorders>
              <w:top w:val="single" w:sz="4" w:space="0" w:color="5B9BD5"/>
              <w:left w:val="nil"/>
              <w:bottom w:val="nil"/>
              <w:right w:val="single" w:sz="4" w:space="0" w:color="5B9BD5"/>
            </w:tcBorders>
            <w:shd w:val="clear" w:color="auto" w:fill="auto"/>
            <w:noWrap/>
            <w:vAlign w:val="bottom"/>
            <w:hideMark/>
          </w:tcPr>
          <w:p w14:paraId="2B7334AC"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-4%</w:t>
            </w:r>
          </w:p>
        </w:tc>
      </w:tr>
      <w:tr w:rsidR="00C36362" w:rsidRPr="00C36362" w14:paraId="534E8E41" w14:textId="77777777" w:rsidTr="00C36362">
        <w:trPr>
          <w:trHeight w:val="304"/>
          <w:jc w:val="center"/>
        </w:trPr>
        <w:tc>
          <w:tcPr>
            <w:tcW w:w="605" w:type="dxa"/>
            <w:tcBorders>
              <w:top w:val="single" w:sz="4" w:space="0" w:color="5B9BD5"/>
              <w:left w:val="single" w:sz="4" w:space="0" w:color="5B9BD5"/>
              <w:bottom w:val="nil"/>
              <w:right w:val="nil"/>
            </w:tcBorders>
            <w:shd w:val="clear" w:color="auto" w:fill="auto"/>
            <w:noWrap/>
            <w:vAlign w:val="bottom"/>
            <w:hideMark/>
          </w:tcPr>
          <w:p w14:paraId="27E4D66B"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2019</w:t>
            </w:r>
          </w:p>
        </w:tc>
        <w:tc>
          <w:tcPr>
            <w:tcW w:w="1034" w:type="dxa"/>
            <w:tcBorders>
              <w:top w:val="single" w:sz="4" w:space="0" w:color="5B9BD5"/>
              <w:left w:val="nil"/>
              <w:bottom w:val="nil"/>
              <w:right w:val="nil"/>
            </w:tcBorders>
            <w:shd w:val="clear" w:color="auto" w:fill="auto"/>
            <w:noWrap/>
            <w:vAlign w:val="bottom"/>
            <w:hideMark/>
          </w:tcPr>
          <w:p w14:paraId="11027CBF" w14:textId="36B4E709"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110,928</w:t>
            </w:r>
          </w:p>
        </w:tc>
        <w:tc>
          <w:tcPr>
            <w:tcW w:w="1173" w:type="dxa"/>
            <w:tcBorders>
              <w:top w:val="single" w:sz="4" w:space="0" w:color="5B9BD5"/>
              <w:left w:val="nil"/>
              <w:bottom w:val="nil"/>
              <w:right w:val="single" w:sz="4" w:space="0" w:color="5B9BD5"/>
            </w:tcBorders>
            <w:shd w:val="clear" w:color="auto" w:fill="auto"/>
            <w:noWrap/>
            <w:vAlign w:val="bottom"/>
            <w:hideMark/>
          </w:tcPr>
          <w:p w14:paraId="277875DE"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30%</w:t>
            </w:r>
          </w:p>
        </w:tc>
      </w:tr>
      <w:tr w:rsidR="00C36362" w:rsidRPr="00C36362" w14:paraId="374E4FE1" w14:textId="77777777" w:rsidTr="00C36362">
        <w:trPr>
          <w:trHeight w:val="304"/>
          <w:jc w:val="center"/>
        </w:trPr>
        <w:tc>
          <w:tcPr>
            <w:tcW w:w="605" w:type="dxa"/>
            <w:tcBorders>
              <w:top w:val="single" w:sz="4" w:space="0" w:color="5B9BD5"/>
              <w:left w:val="single" w:sz="4" w:space="0" w:color="5B9BD5"/>
              <w:bottom w:val="single" w:sz="4" w:space="0" w:color="5B9BD5"/>
              <w:right w:val="nil"/>
            </w:tcBorders>
            <w:shd w:val="clear" w:color="auto" w:fill="auto"/>
            <w:noWrap/>
            <w:vAlign w:val="bottom"/>
            <w:hideMark/>
          </w:tcPr>
          <w:p w14:paraId="07B42DD5" w14:textId="77777777" w:rsidR="00C36362" w:rsidRPr="00C36362" w:rsidRDefault="00C36362" w:rsidP="00C36362">
            <w:pPr>
              <w:jc w:val="center"/>
              <w:rPr>
                <w:rFonts w:ascii="Times New Roman" w:eastAsia="Times New Roman" w:hAnsi="Times New Roman" w:cs="Times New Roman"/>
                <w:color w:val="000000"/>
              </w:rPr>
            </w:pPr>
          </w:p>
        </w:tc>
        <w:tc>
          <w:tcPr>
            <w:tcW w:w="1034" w:type="dxa"/>
            <w:tcBorders>
              <w:top w:val="single" w:sz="4" w:space="0" w:color="5B9BD5"/>
              <w:left w:val="nil"/>
              <w:bottom w:val="single" w:sz="4" w:space="0" w:color="5B9BD5"/>
              <w:right w:val="nil"/>
            </w:tcBorders>
            <w:shd w:val="clear" w:color="auto" w:fill="auto"/>
            <w:noWrap/>
            <w:vAlign w:val="bottom"/>
            <w:hideMark/>
          </w:tcPr>
          <w:p w14:paraId="264EEC2B" w14:textId="77777777" w:rsidR="00C36362" w:rsidRPr="00C36362" w:rsidRDefault="00C36362" w:rsidP="00C36362">
            <w:pPr>
              <w:jc w:val="center"/>
              <w:rPr>
                <w:rFonts w:ascii="Times New Roman" w:eastAsia="Times New Roman" w:hAnsi="Times New Roman" w:cs="Times New Roman"/>
                <w:sz w:val="20"/>
                <w:szCs w:val="20"/>
              </w:rPr>
            </w:pPr>
          </w:p>
        </w:tc>
        <w:tc>
          <w:tcPr>
            <w:tcW w:w="1173" w:type="dxa"/>
            <w:tcBorders>
              <w:top w:val="single" w:sz="4" w:space="0" w:color="5B9BD5"/>
              <w:left w:val="nil"/>
              <w:bottom w:val="single" w:sz="4" w:space="0" w:color="5B9BD5"/>
              <w:right w:val="single" w:sz="4" w:space="0" w:color="5B9BD5"/>
            </w:tcBorders>
            <w:shd w:val="clear" w:color="auto" w:fill="auto"/>
            <w:noWrap/>
            <w:vAlign w:val="bottom"/>
            <w:hideMark/>
          </w:tcPr>
          <w:p w14:paraId="3CC6F268" w14:textId="77777777" w:rsidR="00C36362" w:rsidRPr="00C36362" w:rsidRDefault="00C36362" w:rsidP="00C36362">
            <w:pPr>
              <w:jc w:val="center"/>
              <w:rPr>
                <w:rFonts w:ascii="Times New Roman" w:eastAsia="Times New Roman" w:hAnsi="Times New Roman" w:cs="Times New Roman"/>
                <w:color w:val="000000"/>
              </w:rPr>
            </w:pPr>
            <w:r w:rsidRPr="00C36362">
              <w:rPr>
                <w:rFonts w:ascii="Times New Roman" w:eastAsia="Times New Roman" w:hAnsi="Times New Roman" w:cs="Times New Roman"/>
                <w:color w:val="000000"/>
              </w:rPr>
              <w:t>12%</w:t>
            </w:r>
          </w:p>
        </w:tc>
      </w:tr>
    </w:tbl>
    <w:p w14:paraId="00C360D9" w14:textId="77777777" w:rsidR="00C36362" w:rsidRDefault="00C36362" w:rsidP="006C6014">
      <w:pPr>
        <w:spacing w:line="480" w:lineRule="auto"/>
        <w:rPr>
          <w:rFonts w:ascii="Times New Roman" w:hAnsi="Times New Roman" w:cs="Times New Roman"/>
        </w:rPr>
      </w:pPr>
    </w:p>
    <w:p w14:paraId="051A35AF" w14:textId="08950848" w:rsidR="00C36362" w:rsidRDefault="00F96973" w:rsidP="00C36362">
      <w:pPr>
        <w:spacing w:line="480" w:lineRule="auto"/>
        <w:ind w:firstLine="720"/>
        <w:rPr>
          <w:rFonts w:ascii="Times New Roman" w:hAnsi="Times New Roman" w:cs="Times New Roman"/>
        </w:rPr>
      </w:pPr>
      <w:r>
        <w:rPr>
          <w:rFonts w:ascii="Times New Roman" w:hAnsi="Times New Roman" w:cs="Times New Roman"/>
        </w:rPr>
        <w:t>T</w:t>
      </w:r>
      <w:r w:rsidR="00C36362">
        <w:rPr>
          <w:rFonts w:ascii="Times New Roman" w:hAnsi="Times New Roman" w:cs="Times New Roman"/>
        </w:rPr>
        <w:t>he total count of service requests for the City of Oakland grows with each passing yea</w:t>
      </w:r>
      <w:r>
        <w:rPr>
          <w:rFonts w:ascii="Times New Roman" w:hAnsi="Times New Roman" w:cs="Times New Roman"/>
        </w:rPr>
        <w:t>r, in this 10-year timespan an average of 12%. The outlier her</w:t>
      </w:r>
      <w:r w:rsidR="00532D3A">
        <w:rPr>
          <w:rFonts w:ascii="Times New Roman" w:hAnsi="Times New Roman" w:cs="Times New Roman"/>
        </w:rPr>
        <w:t>e would be 2018, which saw an overall decrease in terms of counts from 2017. This raises questions as to what events or other factors we are not accounting for that have an effect on counts.</w:t>
      </w:r>
    </w:p>
    <w:p w14:paraId="586B5B5E" w14:textId="129C527E" w:rsidR="00532D3A" w:rsidRPr="00002F97" w:rsidRDefault="00A44161" w:rsidP="00A44161">
      <w:pPr>
        <w:spacing w:line="480" w:lineRule="auto"/>
        <w:rPr>
          <w:rFonts w:ascii="Times New Roman" w:hAnsi="Times New Roman" w:cs="Times New Roman"/>
          <w:b/>
          <w:bCs/>
          <w:u w:val="single"/>
        </w:rPr>
      </w:pPr>
      <w:r w:rsidRPr="00002F97">
        <w:rPr>
          <w:rFonts w:ascii="Times New Roman" w:hAnsi="Times New Roman" w:cs="Times New Roman"/>
          <w:b/>
          <w:bCs/>
          <w:u w:val="single"/>
        </w:rPr>
        <w:lastRenderedPageBreak/>
        <w:t>Explanatory Variables</w:t>
      </w:r>
      <w:r w:rsidR="00002F97" w:rsidRPr="00002F97">
        <w:rPr>
          <w:rFonts w:ascii="Times New Roman" w:hAnsi="Times New Roman" w:cs="Times New Roman"/>
          <w:b/>
          <w:bCs/>
          <w:u w:val="single"/>
        </w:rPr>
        <w:t>:</w:t>
      </w:r>
    </w:p>
    <w:p w14:paraId="27712FDA" w14:textId="478E2710" w:rsidR="002B598F" w:rsidRPr="002B598F" w:rsidRDefault="002B598F" w:rsidP="002B598F">
      <w:pPr>
        <w:spacing w:line="480" w:lineRule="auto"/>
        <w:ind w:firstLine="720"/>
        <w:rPr>
          <w:rFonts w:ascii="Times New Roman" w:hAnsi="Times New Roman" w:cs="Times New Roman"/>
        </w:rPr>
      </w:pPr>
      <w:r>
        <w:rPr>
          <w:rFonts w:ascii="Times New Roman" w:hAnsi="Times New Roman" w:cs="Times New Roman"/>
        </w:rPr>
        <w:t>Provided below is the Pearson’s correlation for all of the numerically encoded variables in R:</w:t>
      </w:r>
    </w:p>
    <w:p w14:paraId="065F480D" w14:textId="1BE3CA78" w:rsidR="00532D3A" w:rsidRDefault="002B598F" w:rsidP="002B598F">
      <w:pPr>
        <w:spacing w:line="480" w:lineRule="auto"/>
        <w:jc w:val="center"/>
        <w:rPr>
          <w:rFonts w:ascii="Times New Roman" w:hAnsi="Times New Roman" w:cs="Times New Roman"/>
        </w:rPr>
      </w:pPr>
      <w:r w:rsidRPr="002B598F">
        <w:rPr>
          <w:rFonts w:ascii="Times New Roman" w:hAnsi="Times New Roman" w:cs="Times New Roman"/>
          <w:noProof/>
        </w:rPr>
        <w:drawing>
          <wp:inline distT="0" distB="0" distL="0" distR="0" wp14:anchorId="765FC399" wp14:editId="2AD8B4D0">
            <wp:extent cx="3378200" cy="311869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519" cy="3125455"/>
                    </a:xfrm>
                    <a:prstGeom prst="rect">
                      <a:avLst/>
                    </a:prstGeom>
                  </pic:spPr>
                </pic:pic>
              </a:graphicData>
            </a:graphic>
          </wp:inline>
        </w:drawing>
      </w:r>
    </w:p>
    <w:p w14:paraId="0CDB145F" w14:textId="0AB13746" w:rsidR="002B598F" w:rsidRDefault="002B598F" w:rsidP="002B598F">
      <w:pPr>
        <w:spacing w:line="480" w:lineRule="auto"/>
        <w:ind w:firstLine="720"/>
        <w:rPr>
          <w:rFonts w:ascii="Times New Roman" w:hAnsi="Times New Roman" w:cs="Times New Roman"/>
        </w:rPr>
      </w:pPr>
      <w:r>
        <w:rPr>
          <w:rFonts w:ascii="Times New Roman" w:hAnsi="Times New Roman" w:cs="Times New Roman"/>
        </w:rPr>
        <w:t>Next, Spearman’s correlation in Python for all numeric/categorical data points:</w:t>
      </w:r>
    </w:p>
    <w:p w14:paraId="5A7258D1" w14:textId="2ADC420C" w:rsidR="002B598F" w:rsidRDefault="002B598F" w:rsidP="002B598F">
      <w:pPr>
        <w:spacing w:line="480" w:lineRule="auto"/>
        <w:jc w:val="center"/>
        <w:rPr>
          <w:rFonts w:ascii="Times New Roman" w:hAnsi="Times New Roman" w:cs="Times New Roman"/>
        </w:rPr>
      </w:pPr>
      <w:r w:rsidRPr="002B598F">
        <w:rPr>
          <w:rFonts w:ascii="Times New Roman" w:hAnsi="Times New Roman" w:cs="Times New Roman"/>
          <w:noProof/>
        </w:rPr>
        <w:drawing>
          <wp:inline distT="0" distB="0" distL="0" distR="0" wp14:anchorId="1C6C9C55" wp14:editId="3471A235">
            <wp:extent cx="4125405" cy="347133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143" cy="3497197"/>
                    </a:xfrm>
                    <a:prstGeom prst="rect">
                      <a:avLst/>
                    </a:prstGeom>
                  </pic:spPr>
                </pic:pic>
              </a:graphicData>
            </a:graphic>
          </wp:inline>
        </w:drawing>
      </w:r>
    </w:p>
    <w:p w14:paraId="25C4D6EC" w14:textId="74993B40" w:rsidR="00FB574A" w:rsidRDefault="00FB574A" w:rsidP="00FB574A">
      <w:pPr>
        <w:spacing w:line="480" w:lineRule="auto"/>
        <w:ind w:firstLine="720"/>
        <w:rPr>
          <w:rFonts w:ascii="Times New Roman" w:hAnsi="Times New Roman" w:cs="Times New Roman"/>
        </w:rPr>
      </w:pPr>
      <w:r>
        <w:rPr>
          <w:rFonts w:ascii="Times New Roman" w:hAnsi="Times New Roman" w:cs="Times New Roman"/>
        </w:rPr>
        <w:lastRenderedPageBreak/>
        <w:t>Provided below is the contingency table between the City Council and Police Beat variables:</w:t>
      </w:r>
    </w:p>
    <w:p w14:paraId="44867AAA" w14:textId="3636279C" w:rsidR="00FB574A" w:rsidRDefault="00FB574A" w:rsidP="002B598F">
      <w:pPr>
        <w:spacing w:line="480" w:lineRule="auto"/>
        <w:rPr>
          <w:rFonts w:ascii="Times New Roman" w:hAnsi="Times New Roman" w:cs="Times New Roman"/>
        </w:rPr>
      </w:pPr>
      <w:r w:rsidRPr="00FB574A">
        <w:rPr>
          <w:rFonts w:ascii="Times New Roman" w:hAnsi="Times New Roman" w:cs="Times New Roman"/>
          <w:noProof/>
        </w:rPr>
        <w:drawing>
          <wp:inline distT="0" distB="0" distL="0" distR="0" wp14:anchorId="55DBEF95" wp14:editId="6FF49A5C">
            <wp:extent cx="5943600" cy="3622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2040"/>
                    </a:xfrm>
                    <a:prstGeom prst="rect">
                      <a:avLst/>
                    </a:prstGeom>
                  </pic:spPr>
                </pic:pic>
              </a:graphicData>
            </a:graphic>
          </wp:inline>
        </w:drawing>
      </w:r>
    </w:p>
    <w:p w14:paraId="569A4B82" w14:textId="77777777" w:rsidR="009F4321" w:rsidRDefault="009F4321" w:rsidP="002B598F">
      <w:pPr>
        <w:spacing w:line="480" w:lineRule="auto"/>
        <w:rPr>
          <w:rFonts w:ascii="Times New Roman" w:hAnsi="Times New Roman" w:cs="Times New Roman"/>
        </w:rPr>
      </w:pPr>
    </w:p>
    <w:p w14:paraId="46E4022E" w14:textId="760B693F" w:rsidR="009F4321" w:rsidRDefault="00FB574A" w:rsidP="00A44161">
      <w:pPr>
        <w:spacing w:line="48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“NR1” and “</w:t>
      </w:r>
      <w:proofErr w:type="spellStart"/>
      <w:r>
        <w:rPr>
          <w:rFonts w:ascii="Times New Roman" w:hAnsi="Times New Roman" w:cs="Times New Roman"/>
        </w:rPr>
        <w:t>nc</w:t>
      </w:r>
      <w:proofErr w:type="spellEnd"/>
      <w:r>
        <w:rPr>
          <w:rFonts w:ascii="Times New Roman" w:hAnsi="Times New Roman" w:cs="Times New Roman"/>
        </w:rPr>
        <w:t xml:space="preserve">” </w:t>
      </w:r>
      <w:r w:rsidR="009F4321">
        <w:rPr>
          <w:rFonts w:ascii="Times New Roman" w:hAnsi="Times New Roman" w:cs="Times New Roman"/>
        </w:rPr>
        <w:t xml:space="preserve">under the City Council and Police Beat respectively </w:t>
      </w:r>
      <w:r>
        <w:rPr>
          <w:rFonts w:ascii="Times New Roman" w:hAnsi="Times New Roman" w:cs="Times New Roman"/>
        </w:rPr>
        <w:t xml:space="preserve">stand for missing/values that were not captured or entered at the time the Service Request was issued. </w:t>
      </w:r>
      <w:r w:rsidR="009F4321">
        <w:rPr>
          <w:rFonts w:ascii="Times New Roman" w:hAnsi="Times New Roman" w:cs="Times New Roman"/>
        </w:rPr>
        <w:t>Ultimately, we are trying to pinpoint accurate numbers using real locations, so we are going remove records that have these values.</w:t>
      </w:r>
    </w:p>
    <w:p w14:paraId="2ED1805C" w14:textId="77777777" w:rsidR="009F4321" w:rsidRDefault="009F4321" w:rsidP="00A44161">
      <w:pPr>
        <w:spacing w:line="480" w:lineRule="auto"/>
        <w:rPr>
          <w:rFonts w:ascii="Times New Roman" w:hAnsi="Times New Roman" w:cs="Times New Roman"/>
        </w:rPr>
      </w:pPr>
    </w:p>
    <w:p w14:paraId="191CC1CD" w14:textId="77777777" w:rsidR="009F4321" w:rsidRDefault="009F4321" w:rsidP="00A44161">
      <w:pPr>
        <w:spacing w:line="480" w:lineRule="auto"/>
        <w:rPr>
          <w:rFonts w:ascii="Times New Roman" w:hAnsi="Times New Roman" w:cs="Times New Roman"/>
        </w:rPr>
      </w:pPr>
    </w:p>
    <w:p w14:paraId="221CF0A5" w14:textId="77777777" w:rsidR="00A44161" w:rsidRDefault="00A44161" w:rsidP="00A44161">
      <w:pPr>
        <w:spacing w:line="480" w:lineRule="auto"/>
        <w:rPr>
          <w:rFonts w:ascii="Times New Roman" w:hAnsi="Times New Roman" w:cs="Times New Roman"/>
        </w:rPr>
      </w:pPr>
    </w:p>
    <w:p w14:paraId="05D0F03D" w14:textId="3B9CF6B4" w:rsidR="00532D3A" w:rsidRDefault="00532D3A" w:rsidP="00C36362">
      <w:pPr>
        <w:spacing w:line="480" w:lineRule="auto"/>
        <w:ind w:firstLine="720"/>
        <w:rPr>
          <w:rFonts w:ascii="Times New Roman" w:hAnsi="Times New Roman" w:cs="Times New Roman"/>
        </w:rPr>
      </w:pPr>
    </w:p>
    <w:p w14:paraId="0FB1271E" w14:textId="1A366791" w:rsidR="00532D3A" w:rsidRDefault="00532D3A" w:rsidP="00C36362">
      <w:pPr>
        <w:spacing w:line="480" w:lineRule="auto"/>
        <w:ind w:firstLine="720"/>
        <w:rPr>
          <w:rFonts w:ascii="Times New Roman" w:hAnsi="Times New Roman" w:cs="Times New Roman"/>
        </w:rPr>
      </w:pPr>
    </w:p>
    <w:p w14:paraId="342FEBF6" w14:textId="2D7BFE61" w:rsidR="00532D3A" w:rsidRDefault="00532D3A" w:rsidP="00C36362">
      <w:pPr>
        <w:spacing w:line="480" w:lineRule="auto"/>
        <w:ind w:firstLine="720"/>
        <w:rPr>
          <w:rFonts w:ascii="Times New Roman" w:hAnsi="Times New Roman" w:cs="Times New Roman"/>
        </w:rPr>
      </w:pPr>
    </w:p>
    <w:p w14:paraId="08DAAA0E" w14:textId="51FE2E62" w:rsidR="00532D3A" w:rsidRDefault="009F4321" w:rsidP="00C36362">
      <w:pPr>
        <w:spacing w:line="480" w:lineRule="auto"/>
        <w:ind w:firstLine="720"/>
        <w:rPr>
          <w:rFonts w:ascii="Times New Roman" w:hAnsi="Times New Roman" w:cs="Times New Roman"/>
        </w:rPr>
      </w:pPr>
      <w:r>
        <w:rPr>
          <w:rFonts w:ascii="Times New Roman" w:hAnsi="Times New Roman" w:cs="Times New Roman"/>
        </w:rPr>
        <w:lastRenderedPageBreak/>
        <w:t xml:space="preserve">Next, we look at the contingency table between </w:t>
      </w:r>
      <w:r w:rsidR="00040400">
        <w:rPr>
          <w:rFonts w:ascii="Times New Roman" w:hAnsi="Times New Roman" w:cs="Times New Roman"/>
        </w:rPr>
        <w:t>Request Type and Status:</w:t>
      </w:r>
    </w:p>
    <w:p w14:paraId="60A927D5" w14:textId="289D31A5" w:rsidR="00040400" w:rsidRDefault="00040400" w:rsidP="00040400">
      <w:pPr>
        <w:spacing w:line="480" w:lineRule="auto"/>
        <w:rPr>
          <w:rFonts w:ascii="Times New Roman" w:hAnsi="Times New Roman" w:cs="Times New Roman"/>
        </w:rPr>
      </w:pPr>
      <w:r w:rsidRPr="00040400">
        <w:rPr>
          <w:rFonts w:ascii="Times New Roman" w:hAnsi="Times New Roman" w:cs="Times New Roman"/>
          <w:noProof/>
        </w:rPr>
        <w:drawing>
          <wp:inline distT="0" distB="0" distL="0" distR="0" wp14:anchorId="318656BE" wp14:editId="64C90E88">
            <wp:extent cx="5943600" cy="3928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8745"/>
                    </a:xfrm>
                    <a:prstGeom prst="rect">
                      <a:avLst/>
                    </a:prstGeom>
                  </pic:spPr>
                </pic:pic>
              </a:graphicData>
            </a:graphic>
          </wp:inline>
        </w:drawing>
      </w:r>
    </w:p>
    <w:p w14:paraId="17F2BFE8" w14:textId="62514DFD" w:rsidR="00532D3A" w:rsidRDefault="00040400" w:rsidP="00040400">
      <w:pPr>
        <w:spacing w:line="480" w:lineRule="auto"/>
        <w:rPr>
          <w:rFonts w:ascii="Times New Roman" w:hAnsi="Times New Roman" w:cs="Times New Roman"/>
        </w:rPr>
      </w:pPr>
      <w:r>
        <w:rPr>
          <w:rFonts w:ascii="Times New Roman" w:hAnsi="Times New Roman" w:cs="Times New Roman"/>
        </w:rPr>
        <w:tab/>
        <w:t>We quickly notice how we only have 5 requests total under PENDING status and these fall under the ELECTRICAL request category. We will also omit the following request categories</w:t>
      </w:r>
      <w:r w:rsidR="00552BB3">
        <w:rPr>
          <w:rFonts w:ascii="Times New Roman" w:hAnsi="Times New Roman" w:cs="Times New Roman"/>
        </w:rPr>
        <w:t xml:space="preserve"> for overall small counts to the point of becoming outliers:</w:t>
      </w:r>
    </w:p>
    <w:p w14:paraId="75CB60B4" w14:textId="234D3871" w:rsidR="00552BB3" w:rsidRDefault="00552BB3" w:rsidP="00552BB3">
      <w:pPr>
        <w:pStyle w:val="ListParagraph"/>
        <w:numPr>
          <w:ilvl w:val="0"/>
          <w:numId w:val="7"/>
        </w:numPr>
        <w:spacing w:line="480" w:lineRule="auto"/>
        <w:rPr>
          <w:rFonts w:ascii="Times New Roman" w:hAnsi="Times New Roman" w:cs="Times New Roman"/>
        </w:rPr>
      </w:pPr>
      <w:r w:rsidRPr="00552BB3">
        <w:rPr>
          <w:rFonts w:ascii="Times New Roman" w:hAnsi="Times New Roman" w:cs="Times New Roman"/>
        </w:rPr>
        <w:t>GIS</w:t>
      </w:r>
    </w:p>
    <w:p w14:paraId="647B1593" w14:textId="38B6DC1F" w:rsidR="00552BB3" w:rsidRDefault="00552BB3" w:rsidP="00552BB3">
      <w:pPr>
        <w:pStyle w:val="ListParagraph"/>
        <w:numPr>
          <w:ilvl w:val="0"/>
          <w:numId w:val="7"/>
        </w:numPr>
        <w:spacing w:line="480" w:lineRule="auto"/>
        <w:rPr>
          <w:rFonts w:ascii="Times New Roman" w:hAnsi="Times New Roman" w:cs="Times New Roman"/>
        </w:rPr>
      </w:pPr>
      <w:r w:rsidRPr="00552BB3">
        <w:rPr>
          <w:rFonts w:ascii="Times New Roman" w:hAnsi="Times New Roman" w:cs="Times New Roman"/>
        </w:rPr>
        <w:t>LAB</w:t>
      </w:r>
    </w:p>
    <w:p w14:paraId="5A276135" w14:textId="0BEB2838" w:rsidR="00552BB3" w:rsidRDefault="00552BB3" w:rsidP="00552BB3">
      <w:pPr>
        <w:pStyle w:val="ListParagraph"/>
        <w:numPr>
          <w:ilvl w:val="0"/>
          <w:numId w:val="7"/>
        </w:numPr>
        <w:spacing w:line="480" w:lineRule="auto"/>
        <w:rPr>
          <w:rFonts w:ascii="Times New Roman" w:hAnsi="Times New Roman" w:cs="Times New Roman"/>
        </w:rPr>
      </w:pPr>
      <w:r w:rsidRPr="00552BB3">
        <w:rPr>
          <w:rFonts w:ascii="Times New Roman" w:hAnsi="Times New Roman" w:cs="Times New Roman"/>
        </w:rPr>
        <w:t>SURVEY</w:t>
      </w:r>
    </w:p>
    <w:p w14:paraId="5772B46C" w14:textId="553DA1B1" w:rsidR="00552BB3" w:rsidRDefault="00552BB3" w:rsidP="00552BB3">
      <w:pPr>
        <w:pStyle w:val="ListParagraph"/>
        <w:numPr>
          <w:ilvl w:val="0"/>
          <w:numId w:val="7"/>
        </w:numPr>
        <w:spacing w:line="480" w:lineRule="auto"/>
        <w:rPr>
          <w:rFonts w:ascii="Times New Roman" w:hAnsi="Times New Roman" w:cs="Times New Roman"/>
        </w:rPr>
      </w:pPr>
      <w:r w:rsidRPr="00552BB3">
        <w:rPr>
          <w:rFonts w:ascii="Times New Roman" w:hAnsi="Times New Roman" w:cs="Times New Roman"/>
        </w:rPr>
        <w:t>OPD</w:t>
      </w:r>
    </w:p>
    <w:p w14:paraId="6BA06714" w14:textId="2D5995E2" w:rsidR="00040400" w:rsidRPr="00552BB3" w:rsidRDefault="00552BB3" w:rsidP="00040400">
      <w:pPr>
        <w:pStyle w:val="ListParagraph"/>
        <w:numPr>
          <w:ilvl w:val="0"/>
          <w:numId w:val="7"/>
        </w:numPr>
        <w:spacing w:line="480" w:lineRule="auto"/>
        <w:rPr>
          <w:rFonts w:ascii="Times New Roman" w:hAnsi="Times New Roman" w:cs="Times New Roman"/>
        </w:rPr>
      </w:pPr>
      <w:r w:rsidRPr="00552BB3">
        <w:rPr>
          <w:rFonts w:ascii="Times New Roman" w:hAnsi="Times New Roman" w:cs="Times New Roman"/>
        </w:rPr>
        <w:t>VEGCONTR</w:t>
      </w:r>
    </w:p>
    <w:p w14:paraId="2F133468" w14:textId="77777777" w:rsidR="00532D3A" w:rsidRPr="00C36362" w:rsidRDefault="00532D3A" w:rsidP="00C36362">
      <w:pPr>
        <w:spacing w:line="480" w:lineRule="auto"/>
        <w:ind w:firstLine="720"/>
        <w:rPr>
          <w:rFonts w:ascii="Times New Roman" w:hAnsi="Times New Roman" w:cs="Times New Roman"/>
        </w:rPr>
      </w:pPr>
    </w:p>
    <w:p w14:paraId="46ADC463" w14:textId="77777777" w:rsidR="00223D8F" w:rsidRDefault="00223D8F" w:rsidP="006C6014">
      <w:pPr>
        <w:spacing w:line="480" w:lineRule="auto"/>
        <w:rPr>
          <w:rFonts w:ascii="Times New Roman" w:hAnsi="Times New Roman" w:cs="Times New Roman"/>
        </w:rPr>
      </w:pPr>
    </w:p>
    <w:p w14:paraId="28040C3B" w14:textId="77777777" w:rsidR="00C36362" w:rsidRDefault="00C36362" w:rsidP="006C6014">
      <w:pPr>
        <w:spacing w:line="480" w:lineRule="auto"/>
        <w:rPr>
          <w:rFonts w:ascii="Times New Roman" w:hAnsi="Times New Roman" w:cs="Times New Roman"/>
        </w:rPr>
      </w:pPr>
    </w:p>
    <w:p w14:paraId="46F64B62" w14:textId="67622A33" w:rsidR="006F1A7D" w:rsidRPr="00792142" w:rsidRDefault="006F1A7D" w:rsidP="006F1A7D">
      <w:pPr>
        <w:spacing w:line="480" w:lineRule="auto"/>
        <w:rPr>
          <w:rFonts w:ascii="Times New Roman" w:hAnsi="Times New Roman" w:cs="Times New Roman"/>
          <w:b/>
          <w:bCs/>
        </w:rPr>
      </w:pPr>
      <w:r w:rsidRPr="00792142">
        <w:rPr>
          <w:rFonts w:ascii="Times New Roman" w:hAnsi="Times New Roman" w:cs="Times New Roman"/>
          <w:b/>
          <w:bCs/>
        </w:rPr>
        <w:lastRenderedPageBreak/>
        <w:t xml:space="preserve">Step </w:t>
      </w:r>
      <w:r>
        <w:rPr>
          <w:rFonts w:ascii="Times New Roman" w:hAnsi="Times New Roman" w:cs="Times New Roman"/>
          <w:b/>
          <w:bCs/>
        </w:rPr>
        <w:t>3</w:t>
      </w:r>
      <w:r w:rsidRPr="00792142">
        <w:rPr>
          <w:rFonts w:ascii="Times New Roman" w:hAnsi="Times New Roman" w:cs="Times New Roman"/>
          <w:b/>
          <w:bCs/>
        </w:rPr>
        <w:t xml:space="preserve"> – </w:t>
      </w:r>
      <w:r>
        <w:rPr>
          <w:rFonts w:ascii="Times New Roman" w:hAnsi="Times New Roman" w:cs="Times New Roman"/>
          <w:b/>
          <w:bCs/>
        </w:rPr>
        <w:t>Predictive Models.</w:t>
      </w:r>
      <w:r w:rsidRPr="00792142">
        <w:rPr>
          <w:rFonts w:ascii="Times New Roman" w:hAnsi="Times New Roman" w:cs="Times New Roman"/>
          <w:b/>
          <w:bCs/>
        </w:rPr>
        <w:t xml:space="preserve"> </w:t>
      </w:r>
    </w:p>
    <w:p w14:paraId="5E7B9B01" w14:textId="58F80C1D" w:rsidR="006F1A7D" w:rsidRPr="00002F97" w:rsidRDefault="006F1A7D" w:rsidP="006C6014">
      <w:pPr>
        <w:spacing w:line="480" w:lineRule="auto"/>
        <w:rPr>
          <w:rFonts w:ascii="Times New Roman" w:hAnsi="Times New Roman" w:cs="Times New Roman"/>
          <w:b/>
          <w:bCs/>
          <w:u w:val="single"/>
        </w:rPr>
      </w:pPr>
      <w:r w:rsidRPr="00002F97">
        <w:rPr>
          <w:rFonts w:ascii="Times New Roman" w:hAnsi="Times New Roman" w:cs="Times New Roman"/>
          <w:b/>
          <w:bCs/>
          <w:u w:val="single"/>
        </w:rPr>
        <w:t>1</w:t>
      </w:r>
      <w:r w:rsidRPr="00002F97">
        <w:rPr>
          <w:rFonts w:ascii="Times New Roman" w:hAnsi="Times New Roman" w:cs="Times New Roman"/>
          <w:b/>
          <w:bCs/>
          <w:u w:val="single"/>
          <w:vertAlign w:val="superscript"/>
        </w:rPr>
        <w:t>st</w:t>
      </w:r>
      <w:r w:rsidRPr="00002F97">
        <w:rPr>
          <w:rFonts w:ascii="Times New Roman" w:hAnsi="Times New Roman" w:cs="Times New Roman"/>
          <w:b/>
          <w:bCs/>
          <w:u w:val="single"/>
        </w:rPr>
        <w:t xml:space="preserve"> Model – Poisson Regression Model:</w:t>
      </w:r>
    </w:p>
    <w:p w14:paraId="4B1C57CF" w14:textId="130248AB" w:rsidR="00DC32FC" w:rsidRPr="00DC32FC" w:rsidRDefault="00DC32FC" w:rsidP="00DC32FC">
      <w:pPr>
        <w:spacing w:line="480" w:lineRule="auto"/>
        <w:ind w:firstLine="720"/>
        <w:rPr>
          <w:rFonts w:ascii="Times New Roman" w:hAnsi="Times New Roman" w:cs="Times New Roman"/>
        </w:rPr>
      </w:pPr>
      <w:r>
        <w:rPr>
          <w:rFonts w:ascii="Times New Roman" w:hAnsi="Times New Roman" w:cs="Times New Roman"/>
        </w:rPr>
        <w:t>The initial project goal is to predict overall Service Request counts, our first attempt at a model will be to assume a Poisson Distribution. Provided below are the model parameters as in R:</w:t>
      </w:r>
    </w:p>
    <w:p w14:paraId="62E24D72" w14:textId="79DC1DE8" w:rsidR="006F1A7D" w:rsidRDefault="00DC32FC" w:rsidP="00DC32FC">
      <w:pPr>
        <w:spacing w:line="480" w:lineRule="auto"/>
        <w:jc w:val="center"/>
        <w:rPr>
          <w:rFonts w:ascii="Times New Roman" w:hAnsi="Times New Roman" w:cs="Times New Roman"/>
          <w:u w:val="single"/>
        </w:rPr>
      </w:pPr>
      <w:r w:rsidRPr="00DC32FC">
        <w:rPr>
          <w:rFonts w:ascii="Times New Roman" w:hAnsi="Times New Roman" w:cs="Times New Roman"/>
          <w:noProof/>
        </w:rPr>
        <w:drawing>
          <wp:inline distT="0" distB="0" distL="0" distR="0" wp14:anchorId="0C7454C1" wp14:editId="1B07BD9F">
            <wp:extent cx="5435600" cy="638334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177" cy="6395768"/>
                    </a:xfrm>
                    <a:prstGeom prst="rect">
                      <a:avLst/>
                    </a:prstGeom>
                  </pic:spPr>
                </pic:pic>
              </a:graphicData>
            </a:graphic>
          </wp:inline>
        </w:drawing>
      </w:r>
    </w:p>
    <w:p w14:paraId="5D7ED850" w14:textId="24845727" w:rsidR="00E60BCD" w:rsidRDefault="001B0D9D" w:rsidP="00C06A02">
      <w:pPr>
        <w:spacing w:line="480" w:lineRule="auto"/>
        <w:rPr>
          <w:rFonts w:ascii="Times New Roman" w:hAnsi="Times New Roman" w:cs="Times New Roman"/>
        </w:rPr>
      </w:pPr>
      <w:r w:rsidRPr="001B0D9D">
        <w:rPr>
          <w:rFonts w:ascii="Times New Roman" w:hAnsi="Times New Roman" w:cs="Times New Roman"/>
          <w:noProof/>
        </w:rPr>
        <w:lastRenderedPageBreak/>
        <w:drawing>
          <wp:inline distT="0" distB="0" distL="0" distR="0" wp14:anchorId="30028830" wp14:editId="60A13BEA">
            <wp:extent cx="5943600" cy="7603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03490"/>
                    </a:xfrm>
                    <a:prstGeom prst="rect">
                      <a:avLst/>
                    </a:prstGeom>
                  </pic:spPr>
                </pic:pic>
              </a:graphicData>
            </a:graphic>
          </wp:inline>
        </w:drawing>
      </w:r>
    </w:p>
    <w:p w14:paraId="0410302A" w14:textId="109218E1" w:rsidR="001B0D9D" w:rsidRDefault="001B0D9D" w:rsidP="00C06A02">
      <w:pPr>
        <w:spacing w:line="480" w:lineRule="auto"/>
        <w:rPr>
          <w:rFonts w:ascii="Times New Roman" w:hAnsi="Times New Roman" w:cs="Times New Roman"/>
        </w:rPr>
      </w:pPr>
    </w:p>
    <w:p w14:paraId="08720E86" w14:textId="4989C729" w:rsidR="001B0D9D" w:rsidRDefault="001B0D9D" w:rsidP="00C06A02">
      <w:pPr>
        <w:spacing w:line="480" w:lineRule="auto"/>
        <w:rPr>
          <w:rFonts w:ascii="Times New Roman" w:hAnsi="Times New Roman" w:cs="Times New Roman"/>
        </w:rPr>
      </w:pPr>
      <w:r w:rsidRPr="001B0D9D">
        <w:rPr>
          <w:rFonts w:ascii="Times New Roman" w:hAnsi="Times New Roman" w:cs="Times New Roman"/>
          <w:noProof/>
        </w:rPr>
        <w:lastRenderedPageBreak/>
        <w:drawing>
          <wp:inline distT="0" distB="0" distL="0" distR="0" wp14:anchorId="089C1004" wp14:editId="2E3D1D6E">
            <wp:extent cx="5943600" cy="70599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59930"/>
                    </a:xfrm>
                    <a:prstGeom prst="rect">
                      <a:avLst/>
                    </a:prstGeom>
                  </pic:spPr>
                </pic:pic>
              </a:graphicData>
            </a:graphic>
          </wp:inline>
        </w:drawing>
      </w:r>
    </w:p>
    <w:p w14:paraId="45AA3A73" w14:textId="715985E8" w:rsidR="001B0D9D" w:rsidRDefault="001B0D9D" w:rsidP="00C06A02">
      <w:pPr>
        <w:spacing w:line="480" w:lineRule="auto"/>
        <w:rPr>
          <w:rFonts w:ascii="Times New Roman" w:hAnsi="Times New Roman" w:cs="Times New Roman"/>
        </w:rPr>
      </w:pPr>
    </w:p>
    <w:p w14:paraId="1272F724" w14:textId="77777777" w:rsidR="001B0D9D" w:rsidRDefault="001B0D9D" w:rsidP="00C06A02">
      <w:pPr>
        <w:spacing w:line="480" w:lineRule="auto"/>
        <w:rPr>
          <w:rFonts w:ascii="Times New Roman" w:hAnsi="Times New Roman" w:cs="Times New Roman"/>
        </w:rPr>
      </w:pPr>
    </w:p>
    <w:p w14:paraId="5A8376F7" w14:textId="580378AA" w:rsidR="005B7C05" w:rsidRDefault="00FA3EE6" w:rsidP="001B0D9D">
      <w:pPr>
        <w:spacing w:line="480" w:lineRule="auto"/>
        <w:rPr>
          <w:rFonts w:ascii="Times New Roman" w:hAnsi="Times New Roman" w:cs="Times New Roman"/>
        </w:rPr>
      </w:pPr>
      <w:r w:rsidRPr="00FA3EE6">
        <w:rPr>
          <w:rFonts w:ascii="Times New Roman" w:hAnsi="Times New Roman" w:cs="Times New Roman"/>
          <w:noProof/>
        </w:rPr>
        <w:lastRenderedPageBreak/>
        <w:drawing>
          <wp:inline distT="0" distB="0" distL="0" distR="0" wp14:anchorId="1838E84E" wp14:editId="4192315F">
            <wp:extent cx="5943600" cy="3531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1235"/>
                    </a:xfrm>
                    <a:prstGeom prst="rect">
                      <a:avLst/>
                    </a:prstGeom>
                  </pic:spPr>
                </pic:pic>
              </a:graphicData>
            </a:graphic>
          </wp:inline>
        </w:drawing>
      </w:r>
    </w:p>
    <w:p w14:paraId="7996BA26" w14:textId="77777777" w:rsidR="005B1E71" w:rsidRDefault="005B1E71" w:rsidP="005B1E71">
      <w:pPr>
        <w:spacing w:line="480" w:lineRule="auto"/>
        <w:rPr>
          <w:rFonts w:ascii="Times New Roman" w:hAnsi="Times New Roman" w:cs="Times New Roman"/>
        </w:rPr>
      </w:pPr>
    </w:p>
    <w:p w14:paraId="0DB8256E" w14:textId="26703BE1" w:rsidR="005B1E71" w:rsidRDefault="005B1E71" w:rsidP="005B1E71">
      <w:pPr>
        <w:spacing w:line="480" w:lineRule="auto"/>
        <w:rPr>
          <w:rFonts w:ascii="Times New Roman" w:hAnsi="Times New Roman" w:cs="Times New Roman"/>
        </w:rPr>
      </w:pPr>
      <w:r>
        <w:rPr>
          <w:rFonts w:ascii="Times New Roman" w:hAnsi="Times New Roman" w:cs="Times New Roman"/>
        </w:rPr>
        <w:t>Aggregated Counts – Actuals vs Predicted:</w:t>
      </w:r>
    </w:p>
    <w:p w14:paraId="3AB5F08B" w14:textId="77777777" w:rsidR="005B1E71" w:rsidRDefault="005B1E71" w:rsidP="005B1E71">
      <w:pPr>
        <w:spacing w:line="480" w:lineRule="auto"/>
        <w:rPr>
          <w:rFonts w:ascii="Times New Roman" w:hAnsi="Times New Roman" w:cs="Times New Roman"/>
        </w:rPr>
      </w:pPr>
    </w:p>
    <w:p w14:paraId="26F13000" w14:textId="28654FE0" w:rsidR="005B1E71" w:rsidRDefault="005B1E71" w:rsidP="005B1E71">
      <w:pPr>
        <w:spacing w:line="480" w:lineRule="auto"/>
        <w:rPr>
          <w:rFonts w:ascii="Times New Roman" w:hAnsi="Times New Roman" w:cs="Times New Roman"/>
        </w:rPr>
      </w:pPr>
      <w:r w:rsidRPr="005B1E71">
        <w:rPr>
          <w:rFonts w:ascii="Times New Roman" w:hAnsi="Times New Roman" w:cs="Times New Roman"/>
          <w:noProof/>
        </w:rPr>
        <w:drawing>
          <wp:inline distT="0" distB="0" distL="0" distR="0" wp14:anchorId="51B603EA" wp14:editId="011EBA25">
            <wp:extent cx="6039645" cy="2861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4016" cy="2934879"/>
                    </a:xfrm>
                    <a:prstGeom prst="rect">
                      <a:avLst/>
                    </a:prstGeom>
                  </pic:spPr>
                </pic:pic>
              </a:graphicData>
            </a:graphic>
          </wp:inline>
        </w:drawing>
      </w:r>
    </w:p>
    <w:p w14:paraId="20F053D3" w14:textId="77777777" w:rsidR="005B1E71" w:rsidRDefault="005B1E71" w:rsidP="005B1E71">
      <w:pPr>
        <w:spacing w:line="480" w:lineRule="auto"/>
        <w:ind w:firstLine="720"/>
        <w:rPr>
          <w:rFonts w:ascii="Times New Roman" w:hAnsi="Times New Roman" w:cs="Times New Roman"/>
        </w:rPr>
      </w:pPr>
    </w:p>
    <w:p w14:paraId="6ACFAD87" w14:textId="6C80B6C3" w:rsidR="005B1E71" w:rsidRPr="001B0D9D" w:rsidRDefault="005B1E71" w:rsidP="005B1E71">
      <w:pPr>
        <w:spacing w:line="480" w:lineRule="auto"/>
        <w:ind w:firstLine="720"/>
        <w:rPr>
          <w:rFonts w:ascii="Times New Roman" w:hAnsi="Times New Roman" w:cs="Times New Roman"/>
        </w:rPr>
      </w:pPr>
      <w:r>
        <w:rPr>
          <w:rFonts w:ascii="Times New Roman" w:hAnsi="Times New Roman" w:cs="Times New Roman"/>
        </w:rPr>
        <w:lastRenderedPageBreak/>
        <w:t xml:space="preserve">To assess the quality of the model, we need to test for overdispersion. </w:t>
      </w:r>
      <w:r w:rsidRPr="001B0D9D">
        <w:rPr>
          <w:rFonts w:ascii="Times New Roman" w:hAnsi="Times New Roman" w:cs="Times New Roman"/>
        </w:rPr>
        <w:t>Overdispersion describes the observation that variation is higher than would be expected. Some distributions</w:t>
      </w:r>
    </w:p>
    <w:p w14:paraId="3C40F839" w14:textId="77777777" w:rsidR="005B1E71" w:rsidRDefault="005B1E71" w:rsidP="005B1E71">
      <w:pPr>
        <w:spacing w:line="480" w:lineRule="auto"/>
        <w:rPr>
          <w:rFonts w:ascii="Times New Roman" w:hAnsi="Times New Roman" w:cs="Times New Roman"/>
        </w:rPr>
      </w:pPr>
      <w:r w:rsidRPr="001B0D9D">
        <w:rPr>
          <w:rFonts w:ascii="Times New Roman" w:hAnsi="Times New Roman" w:cs="Times New Roman"/>
        </w:rPr>
        <w:t>do not have a parameter to fit variability of the observation.</w:t>
      </w:r>
      <w:r>
        <w:rPr>
          <w:rFonts w:ascii="Times New Roman" w:hAnsi="Times New Roman" w:cs="Times New Roman"/>
        </w:rPr>
        <w:t xml:space="preserve"> We can test for this in R by using the “</w:t>
      </w:r>
      <w:proofErr w:type="spellStart"/>
      <w:r>
        <w:rPr>
          <w:rFonts w:ascii="Times New Roman" w:hAnsi="Times New Roman" w:cs="Times New Roman"/>
        </w:rPr>
        <w:t>dispersiontest</w:t>
      </w:r>
      <w:proofErr w:type="spellEnd"/>
      <w:r>
        <w:rPr>
          <w:rFonts w:ascii="Times New Roman" w:hAnsi="Times New Roman" w:cs="Times New Roman"/>
        </w:rPr>
        <w:t>” function of the AER library:</w:t>
      </w:r>
    </w:p>
    <w:p w14:paraId="237F7701" w14:textId="77777777" w:rsidR="005B1E71" w:rsidRDefault="005B1E71" w:rsidP="005B1E71">
      <w:pPr>
        <w:spacing w:line="480" w:lineRule="auto"/>
        <w:jc w:val="center"/>
        <w:rPr>
          <w:rFonts w:ascii="Times New Roman" w:hAnsi="Times New Roman" w:cs="Times New Roman"/>
        </w:rPr>
      </w:pPr>
      <w:r w:rsidRPr="001B0D9D">
        <w:rPr>
          <w:rFonts w:ascii="Times New Roman" w:hAnsi="Times New Roman" w:cs="Times New Roman"/>
          <w:noProof/>
        </w:rPr>
        <w:drawing>
          <wp:inline distT="0" distB="0" distL="0" distR="0" wp14:anchorId="1BFA16E4" wp14:editId="644CDB67">
            <wp:extent cx="4157133" cy="136672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253" cy="1381234"/>
                    </a:xfrm>
                    <a:prstGeom prst="rect">
                      <a:avLst/>
                    </a:prstGeom>
                  </pic:spPr>
                </pic:pic>
              </a:graphicData>
            </a:graphic>
          </wp:inline>
        </w:drawing>
      </w:r>
    </w:p>
    <w:p w14:paraId="2E8A9430" w14:textId="40BE7326" w:rsidR="005B1E71" w:rsidRDefault="005B1E71" w:rsidP="005B1E71">
      <w:pPr>
        <w:spacing w:line="480" w:lineRule="auto"/>
        <w:ind w:firstLine="720"/>
        <w:rPr>
          <w:rFonts w:ascii="Times New Roman" w:hAnsi="Times New Roman" w:cs="Times New Roman"/>
        </w:rPr>
      </w:pPr>
      <w:r>
        <w:rPr>
          <w:rFonts w:ascii="Times New Roman" w:hAnsi="Times New Roman" w:cs="Times New Roman"/>
        </w:rPr>
        <w:t>In this case, our dispersion value is greater than 1 so this a clear indication of overdispersion.</w:t>
      </w:r>
    </w:p>
    <w:p w14:paraId="6554502B" w14:textId="6E9479E1" w:rsidR="005B1E71" w:rsidRDefault="005B1E71" w:rsidP="005B1E71">
      <w:pPr>
        <w:spacing w:line="480" w:lineRule="auto"/>
        <w:ind w:firstLine="720"/>
        <w:rPr>
          <w:rFonts w:ascii="Times New Roman" w:hAnsi="Times New Roman" w:cs="Times New Roman"/>
        </w:rPr>
      </w:pPr>
    </w:p>
    <w:p w14:paraId="51149B08" w14:textId="1E8C6A22" w:rsidR="005B1E71" w:rsidRDefault="005B1E71" w:rsidP="005B1E71">
      <w:pPr>
        <w:spacing w:line="480" w:lineRule="auto"/>
        <w:ind w:firstLine="720"/>
        <w:rPr>
          <w:rFonts w:ascii="Times New Roman" w:hAnsi="Times New Roman" w:cs="Times New Roman"/>
        </w:rPr>
      </w:pPr>
    </w:p>
    <w:p w14:paraId="0BD0673B" w14:textId="551503D8" w:rsidR="005B1E71" w:rsidRDefault="005B1E71" w:rsidP="005B1E71">
      <w:pPr>
        <w:spacing w:line="480" w:lineRule="auto"/>
        <w:ind w:firstLine="720"/>
        <w:rPr>
          <w:rFonts w:ascii="Times New Roman" w:hAnsi="Times New Roman" w:cs="Times New Roman"/>
        </w:rPr>
      </w:pPr>
    </w:p>
    <w:p w14:paraId="22416544" w14:textId="41D6957B" w:rsidR="005B1E71" w:rsidRDefault="005B1E71" w:rsidP="005B1E71">
      <w:pPr>
        <w:spacing w:line="480" w:lineRule="auto"/>
        <w:ind w:firstLine="720"/>
        <w:rPr>
          <w:rFonts w:ascii="Times New Roman" w:hAnsi="Times New Roman" w:cs="Times New Roman"/>
        </w:rPr>
      </w:pPr>
    </w:p>
    <w:p w14:paraId="603156DD" w14:textId="5FDE4B8D" w:rsidR="005B1E71" w:rsidRDefault="005B1E71" w:rsidP="005B1E71">
      <w:pPr>
        <w:spacing w:line="480" w:lineRule="auto"/>
        <w:ind w:firstLine="720"/>
        <w:rPr>
          <w:rFonts w:ascii="Times New Roman" w:hAnsi="Times New Roman" w:cs="Times New Roman"/>
        </w:rPr>
      </w:pPr>
    </w:p>
    <w:p w14:paraId="6E05564F" w14:textId="5DCCF8BA" w:rsidR="005B1E71" w:rsidRDefault="005B1E71" w:rsidP="005B1E71">
      <w:pPr>
        <w:spacing w:line="480" w:lineRule="auto"/>
        <w:ind w:firstLine="720"/>
        <w:rPr>
          <w:rFonts w:ascii="Times New Roman" w:hAnsi="Times New Roman" w:cs="Times New Roman"/>
        </w:rPr>
      </w:pPr>
    </w:p>
    <w:p w14:paraId="1B6EE44B" w14:textId="0838DA3B" w:rsidR="005B1E71" w:rsidRDefault="005B1E71" w:rsidP="005B1E71">
      <w:pPr>
        <w:spacing w:line="480" w:lineRule="auto"/>
        <w:ind w:firstLine="720"/>
        <w:rPr>
          <w:rFonts w:ascii="Times New Roman" w:hAnsi="Times New Roman" w:cs="Times New Roman"/>
        </w:rPr>
      </w:pPr>
    </w:p>
    <w:p w14:paraId="0818B9C4" w14:textId="379B4DC0" w:rsidR="005B1E71" w:rsidRDefault="005B1E71" w:rsidP="005B1E71">
      <w:pPr>
        <w:spacing w:line="480" w:lineRule="auto"/>
        <w:ind w:firstLine="720"/>
        <w:rPr>
          <w:rFonts w:ascii="Times New Roman" w:hAnsi="Times New Roman" w:cs="Times New Roman"/>
        </w:rPr>
      </w:pPr>
    </w:p>
    <w:p w14:paraId="5C028568" w14:textId="67C4CBA2" w:rsidR="005B1E71" w:rsidRDefault="005B1E71" w:rsidP="005B1E71">
      <w:pPr>
        <w:spacing w:line="480" w:lineRule="auto"/>
        <w:ind w:firstLine="720"/>
        <w:rPr>
          <w:rFonts w:ascii="Times New Roman" w:hAnsi="Times New Roman" w:cs="Times New Roman"/>
        </w:rPr>
      </w:pPr>
    </w:p>
    <w:p w14:paraId="03C4F26D" w14:textId="3594FAA4" w:rsidR="005B1E71" w:rsidRDefault="005B1E71" w:rsidP="005B1E71">
      <w:pPr>
        <w:spacing w:line="480" w:lineRule="auto"/>
        <w:ind w:firstLine="720"/>
        <w:rPr>
          <w:rFonts w:ascii="Times New Roman" w:hAnsi="Times New Roman" w:cs="Times New Roman"/>
        </w:rPr>
      </w:pPr>
    </w:p>
    <w:p w14:paraId="2F604483" w14:textId="1B3134C0" w:rsidR="005B1E71" w:rsidRDefault="005B1E71" w:rsidP="005B1E71">
      <w:pPr>
        <w:spacing w:line="480" w:lineRule="auto"/>
        <w:ind w:firstLine="720"/>
        <w:rPr>
          <w:rFonts w:ascii="Times New Roman" w:hAnsi="Times New Roman" w:cs="Times New Roman"/>
        </w:rPr>
      </w:pPr>
    </w:p>
    <w:p w14:paraId="49C17773" w14:textId="1E105E7B" w:rsidR="005B1E71" w:rsidRDefault="005B1E71" w:rsidP="005B1E71">
      <w:pPr>
        <w:spacing w:line="480" w:lineRule="auto"/>
        <w:ind w:firstLine="720"/>
        <w:rPr>
          <w:rFonts w:ascii="Times New Roman" w:hAnsi="Times New Roman" w:cs="Times New Roman"/>
        </w:rPr>
      </w:pPr>
    </w:p>
    <w:p w14:paraId="75055724" w14:textId="77777777" w:rsidR="005B1E71" w:rsidRDefault="005B1E71" w:rsidP="005B1E71">
      <w:pPr>
        <w:spacing w:line="480" w:lineRule="auto"/>
        <w:ind w:firstLine="720"/>
        <w:rPr>
          <w:rFonts w:ascii="Times New Roman" w:hAnsi="Times New Roman" w:cs="Times New Roman"/>
        </w:rPr>
      </w:pPr>
    </w:p>
    <w:p w14:paraId="6F81E63D" w14:textId="0584E053" w:rsidR="005B7C05" w:rsidRPr="00002F97" w:rsidRDefault="001B0D9D" w:rsidP="005B7C05">
      <w:pPr>
        <w:spacing w:line="480" w:lineRule="auto"/>
        <w:rPr>
          <w:rFonts w:ascii="Times New Roman" w:hAnsi="Times New Roman" w:cs="Times New Roman"/>
          <w:b/>
          <w:bCs/>
          <w:u w:val="single"/>
        </w:rPr>
      </w:pPr>
      <w:r w:rsidRPr="00002F97">
        <w:rPr>
          <w:rFonts w:ascii="Times New Roman" w:hAnsi="Times New Roman" w:cs="Times New Roman"/>
          <w:b/>
          <w:bCs/>
        </w:rPr>
        <w:lastRenderedPageBreak/>
        <w:t xml:space="preserve"> </w:t>
      </w:r>
      <w:r w:rsidR="005B7C05" w:rsidRPr="00002F97">
        <w:rPr>
          <w:rFonts w:ascii="Times New Roman" w:hAnsi="Times New Roman" w:cs="Times New Roman"/>
          <w:b/>
          <w:bCs/>
          <w:u w:val="single"/>
        </w:rPr>
        <w:t>2</w:t>
      </w:r>
      <w:r w:rsidR="005B7C05" w:rsidRPr="00002F97">
        <w:rPr>
          <w:rFonts w:ascii="Times New Roman" w:hAnsi="Times New Roman" w:cs="Times New Roman"/>
          <w:b/>
          <w:bCs/>
          <w:u w:val="single"/>
          <w:vertAlign w:val="superscript"/>
        </w:rPr>
        <w:t>nd</w:t>
      </w:r>
      <w:r w:rsidR="005B7C05" w:rsidRPr="00002F97">
        <w:rPr>
          <w:rFonts w:ascii="Times New Roman" w:hAnsi="Times New Roman" w:cs="Times New Roman"/>
          <w:b/>
          <w:bCs/>
          <w:u w:val="single"/>
        </w:rPr>
        <w:t xml:space="preserve"> Model – Negative Binomial Distribution Model:</w:t>
      </w:r>
    </w:p>
    <w:p w14:paraId="171E25A7" w14:textId="7AF6FAA7" w:rsidR="001B0D9D" w:rsidRDefault="005B7C05" w:rsidP="001B0D9D">
      <w:pPr>
        <w:spacing w:line="480" w:lineRule="auto"/>
        <w:rPr>
          <w:rFonts w:ascii="Times New Roman" w:hAnsi="Times New Roman" w:cs="Times New Roman"/>
        </w:rPr>
      </w:pPr>
      <w:r>
        <w:rPr>
          <w:rFonts w:ascii="Times New Roman" w:hAnsi="Times New Roman" w:cs="Times New Roman"/>
        </w:rPr>
        <w:tab/>
        <w:t xml:space="preserve">We next try our hand at a Negative Binomial Regression, which is often considered the next step when dealing with </w:t>
      </w:r>
      <w:r w:rsidR="00850E28">
        <w:rPr>
          <w:rFonts w:ascii="Times New Roman" w:hAnsi="Times New Roman" w:cs="Times New Roman"/>
        </w:rPr>
        <w:t>over-dispersed</w:t>
      </w:r>
      <w:r>
        <w:rPr>
          <w:rFonts w:ascii="Times New Roman" w:hAnsi="Times New Roman" w:cs="Times New Roman"/>
        </w:rPr>
        <w:t xml:space="preserve"> Poisson </w:t>
      </w:r>
      <w:r w:rsidR="00850E28">
        <w:rPr>
          <w:rFonts w:ascii="Times New Roman" w:hAnsi="Times New Roman" w:cs="Times New Roman"/>
        </w:rPr>
        <w:t>Regression models:</w:t>
      </w:r>
    </w:p>
    <w:p w14:paraId="16FDB628" w14:textId="605BEB76" w:rsidR="00850E28" w:rsidRDefault="00850E28" w:rsidP="001B0D9D">
      <w:pPr>
        <w:spacing w:line="480" w:lineRule="auto"/>
        <w:rPr>
          <w:rFonts w:ascii="Times New Roman" w:hAnsi="Times New Roman" w:cs="Times New Roman"/>
        </w:rPr>
      </w:pPr>
      <w:r w:rsidRPr="00850E28">
        <w:rPr>
          <w:rFonts w:ascii="Times New Roman" w:hAnsi="Times New Roman" w:cs="Times New Roman"/>
          <w:noProof/>
        </w:rPr>
        <w:drawing>
          <wp:inline distT="0" distB="0" distL="0" distR="0" wp14:anchorId="416507ED" wp14:editId="08390D24">
            <wp:extent cx="5943600" cy="6465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65570"/>
                    </a:xfrm>
                    <a:prstGeom prst="rect">
                      <a:avLst/>
                    </a:prstGeom>
                  </pic:spPr>
                </pic:pic>
              </a:graphicData>
            </a:graphic>
          </wp:inline>
        </w:drawing>
      </w:r>
    </w:p>
    <w:p w14:paraId="4E1F069D" w14:textId="77777777" w:rsidR="001B0D9D" w:rsidRDefault="001B0D9D" w:rsidP="001B0D9D">
      <w:pPr>
        <w:spacing w:line="480" w:lineRule="auto"/>
        <w:rPr>
          <w:rFonts w:ascii="Times New Roman" w:hAnsi="Times New Roman" w:cs="Times New Roman"/>
        </w:rPr>
      </w:pPr>
    </w:p>
    <w:p w14:paraId="2681FCF8" w14:textId="77777777" w:rsidR="001B0D9D" w:rsidRDefault="001B0D9D" w:rsidP="001B0D9D">
      <w:pPr>
        <w:spacing w:line="480" w:lineRule="auto"/>
        <w:rPr>
          <w:rFonts w:ascii="Times New Roman" w:hAnsi="Times New Roman" w:cs="Times New Roman"/>
        </w:rPr>
      </w:pPr>
    </w:p>
    <w:p w14:paraId="32885752" w14:textId="35A07FD3" w:rsidR="00850E28" w:rsidRDefault="00850E28" w:rsidP="00C06A02">
      <w:pPr>
        <w:spacing w:line="480" w:lineRule="auto"/>
        <w:rPr>
          <w:rFonts w:ascii="Times New Roman" w:hAnsi="Times New Roman" w:cs="Times New Roman"/>
        </w:rPr>
      </w:pPr>
      <w:r w:rsidRPr="00850E28">
        <w:rPr>
          <w:rFonts w:ascii="Times New Roman" w:hAnsi="Times New Roman" w:cs="Times New Roman"/>
          <w:noProof/>
        </w:rPr>
        <w:lastRenderedPageBreak/>
        <w:drawing>
          <wp:inline distT="0" distB="0" distL="0" distR="0" wp14:anchorId="69548AEE" wp14:editId="6B62BF06">
            <wp:extent cx="5687695" cy="82296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7695" cy="8229600"/>
                    </a:xfrm>
                    <a:prstGeom prst="rect">
                      <a:avLst/>
                    </a:prstGeom>
                  </pic:spPr>
                </pic:pic>
              </a:graphicData>
            </a:graphic>
          </wp:inline>
        </w:drawing>
      </w:r>
    </w:p>
    <w:p w14:paraId="6C611C6D" w14:textId="7A0E5AF0" w:rsidR="00850E28" w:rsidRDefault="00E57C16" w:rsidP="00C06A02">
      <w:pPr>
        <w:spacing w:line="480" w:lineRule="auto"/>
        <w:rPr>
          <w:rFonts w:ascii="Times New Roman" w:hAnsi="Times New Roman" w:cs="Times New Roman"/>
        </w:rPr>
      </w:pPr>
      <w:r w:rsidRPr="00E57C16">
        <w:rPr>
          <w:rFonts w:ascii="Times New Roman" w:hAnsi="Times New Roman" w:cs="Times New Roman"/>
          <w:noProof/>
        </w:rPr>
        <w:lastRenderedPageBreak/>
        <w:drawing>
          <wp:inline distT="0" distB="0" distL="0" distR="0" wp14:anchorId="13C3A9B1" wp14:editId="58888304">
            <wp:extent cx="5943600" cy="7677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77785"/>
                    </a:xfrm>
                    <a:prstGeom prst="rect">
                      <a:avLst/>
                    </a:prstGeom>
                  </pic:spPr>
                </pic:pic>
              </a:graphicData>
            </a:graphic>
          </wp:inline>
        </w:drawing>
      </w:r>
    </w:p>
    <w:p w14:paraId="7AAD660D" w14:textId="417565E6" w:rsidR="00850E28" w:rsidRDefault="00850E28" w:rsidP="00C06A02">
      <w:pPr>
        <w:spacing w:line="480" w:lineRule="auto"/>
        <w:rPr>
          <w:rFonts w:ascii="Times New Roman" w:hAnsi="Times New Roman" w:cs="Times New Roman"/>
        </w:rPr>
      </w:pPr>
    </w:p>
    <w:p w14:paraId="4FD2F475" w14:textId="7EB1E7D3" w:rsidR="00A56587" w:rsidRDefault="00A56587" w:rsidP="00C06A02">
      <w:pPr>
        <w:spacing w:line="480" w:lineRule="auto"/>
        <w:rPr>
          <w:rFonts w:ascii="Times New Roman" w:hAnsi="Times New Roman" w:cs="Times New Roman"/>
        </w:rPr>
      </w:pPr>
      <w:r>
        <w:rPr>
          <w:rFonts w:ascii="Times New Roman" w:hAnsi="Times New Roman" w:cs="Times New Roman"/>
        </w:rPr>
        <w:lastRenderedPageBreak/>
        <w:t>Looking at the model’s overall dispersion using Python:</w:t>
      </w:r>
    </w:p>
    <w:p w14:paraId="6712134A" w14:textId="3B7AEFD9" w:rsidR="005B1E71" w:rsidRDefault="00A56587" w:rsidP="005B1E71">
      <w:pPr>
        <w:spacing w:line="480" w:lineRule="auto"/>
        <w:jc w:val="center"/>
        <w:rPr>
          <w:rFonts w:ascii="Times New Roman" w:hAnsi="Times New Roman" w:cs="Times New Roman"/>
        </w:rPr>
      </w:pPr>
      <w:r w:rsidRPr="00A56587">
        <w:rPr>
          <w:rFonts w:ascii="Times New Roman" w:hAnsi="Times New Roman" w:cs="Times New Roman"/>
          <w:noProof/>
        </w:rPr>
        <w:drawing>
          <wp:inline distT="0" distB="0" distL="0" distR="0" wp14:anchorId="01AD7FB1" wp14:editId="5C40D568">
            <wp:extent cx="3259667" cy="63563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090" cy="650147"/>
                    </a:xfrm>
                    <a:prstGeom prst="rect">
                      <a:avLst/>
                    </a:prstGeom>
                  </pic:spPr>
                </pic:pic>
              </a:graphicData>
            </a:graphic>
          </wp:inline>
        </w:drawing>
      </w:r>
    </w:p>
    <w:p w14:paraId="160C0C4C" w14:textId="76503C3C" w:rsidR="00850E28" w:rsidRDefault="00E608CD" w:rsidP="00C06A02">
      <w:pPr>
        <w:spacing w:line="480" w:lineRule="auto"/>
        <w:rPr>
          <w:rFonts w:ascii="Times New Roman" w:hAnsi="Times New Roman" w:cs="Times New Roman"/>
        </w:rPr>
      </w:pPr>
      <w:r w:rsidRPr="00E608CD">
        <w:rPr>
          <w:rFonts w:ascii="Times New Roman" w:hAnsi="Times New Roman" w:cs="Times New Roman"/>
          <w:noProof/>
        </w:rPr>
        <w:drawing>
          <wp:inline distT="0" distB="0" distL="0" distR="0" wp14:anchorId="47773768" wp14:editId="5E99A2A8">
            <wp:extent cx="5943600" cy="3756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660"/>
                    </a:xfrm>
                    <a:prstGeom prst="rect">
                      <a:avLst/>
                    </a:prstGeom>
                  </pic:spPr>
                </pic:pic>
              </a:graphicData>
            </a:graphic>
          </wp:inline>
        </w:drawing>
      </w:r>
    </w:p>
    <w:p w14:paraId="1E5BA07F" w14:textId="0D96AEC4" w:rsidR="005B1E71" w:rsidRDefault="005B1E71" w:rsidP="00C06A02">
      <w:pPr>
        <w:spacing w:line="480" w:lineRule="auto"/>
        <w:rPr>
          <w:rFonts w:ascii="Times New Roman" w:hAnsi="Times New Roman" w:cs="Times New Roman"/>
        </w:rPr>
      </w:pPr>
      <w:r>
        <w:rPr>
          <w:rFonts w:ascii="Times New Roman" w:hAnsi="Times New Roman" w:cs="Times New Roman"/>
        </w:rPr>
        <w:t>Aggregated Counts – Actuals vs Predicted:</w:t>
      </w:r>
    </w:p>
    <w:p w14:paraId="04C5D123" w14:textId="577F0359" w:rsidR="00CF1B5F" w:rsidRDefault="005B1E71" w:rsidP="00C06A02">
      <w:pPr>
        <w:spacing w:line="480" w:lineRule="auto"/>
        <w:rPr>
          <w:rFonts w:ascii="Times New Roman" w:hAnsi="Times New Roman" w:cs="Times New Roman"/>
        </w:rPr>
      </w:pPr>
      <w:r w:rsidRPr="005B1E71">
        <w:rPr>
          <w:rFonts w:ascii="Times New Roman" w:hAnsi="Times New Roman" w:cs="Times New Roman"/>
          <w:noProof/>
        </w:rPr>
        <w:drawing>
          <wp:inline distT="0" distB="0" distL="0" distR="0" wp14:anchorId="3EB04692" wp14:editId="06966F2B">
            <wp:extent cx="4892477" cy="236051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6652" cy="2372180"/>
                    </a:xfrm>
                    <a:prstGeom prst="rect">
                      <a:avLst/>
                    </a:prstGeom>
                  </pic:spPr>
                </pic:pic>
              </a:graphicData>
            </a:graphic>
          </wp:inline>
        </w:drawing>
      </w:r>
    </w:p>
    <w:p w14:paraId="6C31B3C7" w14:textId="77777777" w:rsidR="00CF1B5F" w:rsidRDefault="00CF1B5F" w:rsidP="00C06A02">
      <w:pPr>
        <w:spacing w:line="480" w:lineRule="auto"/>
        <w:rPr>
          <w:rFonts w:ascii="Times New Roman" w:hAnsi="Times New Roman" w:cs="Times New Roman"/>
        </w:rPr>
      </w:pPr>
    </w:p>
    <w:p w14:paraId="328AF2A0" w14:textId="7C6F2AE6" w:rsidR="00A56587" w:rsidRPr="00002F97" w:rsidRDefault="00A56587" w:rsidP="00C06A02">
      <w:pPr>
        <w:spacing w:line="480" w:lineRule="auto"/>
        <w:rPr>
          <w:rFonts w:ascii="Times New Roman" w:hAnsi="Times New Roman" w:cs="Times New Roman"/>
          <w:b/>
          <w:bCs/>
          <w:u w:val="single"/>
        </w:rPr>
      </w:pPr>
      <w:r w:rsidRPr="00002F97">
        <w:rPr>
          <w:rFonts w:ascii="Times New Roman" w:hAnsi="Times New Roman" w:cs="Times New Roman"/>
          <w:b/>
          <w:bCs/>
          <w:u w:val="single"/>
        </w:rPr>
        <w:lastRenderedPageBreak/>
        <w:t>3</w:t>
      </w:r>
      <w:r w:rsidRPr="00002F97">
        <w:rPr>
          <w:rFonts w:ascii="Times New Roman" w:hAnsi="Times New Roman" w:cs="Times New Roman"/>
          <w:b/>
          <w:bCs/>
          <w:u w:val="single"/>
          <w:vertAlign w:val="superscript"/>
        </w:rPr>
        <w:t>rd</w:t>
      </w:r>
      <w:r w:rsidRPr="00002F97">
        <w:rPr>
          <w:rFonts w:ascii="Times New Roman" w:hAnsi="Times New Roman" w:cs="Times New Roman"/>
          <w:b/>
          <w:bCs/>
          <w:u w:val="single"/>
        </w:rPr>
        <w:t xml:space="preserve"> Model – Random Forest.</w:t>
      </w:r>
    </w:p>
    <w:p w14:paraId="00FEE8D3" w14:textId="2BE5AAA1" w:rsidR="00CF1B5F" w:rsidRDefault="00AA28B1" w:rsidP="00AA28B1">
      <w:pPr>
        <w:spacing w:line="480" w:lineRule="auto"/>
        <w:ind w:firstLine="720"/>
        <w:rPr>
          <w:rFonts w:ascii="Times New Roman" w:hAnsi="Times New Roman" w:cs="Times New Roman"/>
        </w:rPr>
      </w:pPr>
      <w:r>
        <w:rPr>
          <w:rFonts w:ascii="Times New Roman" w:hAnsi="Times New Roman" w:cs="Times New Roman"/>
        </w:rPr>
        <w:t xml:space="preserve">Another way to predict counts is via the use of the Random Forest Algorithm. Unlike Poisson and the Negative Binomial distributions, Random Forest is a ‘black box’ algorithm, meaning we do not have key metrics </w:t>
      </w:r>
      <w:r w:rsidR="00A3306A">
        <w:rPr>
          <w:rFonts w:ascii="Times New Roman" w:hAnsi="Times New Roman" w:cs="Times New Roman"/>
        </w:rPr>
        <w:t xml:space="preserve">or any other information that allows us to infer how it arrives at its predictions. </w:t>
      </w:r>
    </w:p>
    <w:p w14:paraId="24CF9DAF" w14:textId="3DAD664F" w:rsidR="00A3306A" w:rsidRDefault="00A3306A" w:rsidP="00AA28B1">
      <w:pPr>
        <w:spacing w:line="480" w:lineRule="auto"/>
        <w:ind w:firstLine="720"/>
        <w:rPr>
          <w:rFonts w:ascii="Times New Roman" w:hAnsi="Times New Roman" w:cs="Times New Roman"/>
        </w:rPr>
      </w:pPr>
    </w:p>
    <w:p w14:paraId="403AC55B" w14:textId="6AF68E1F" w:rsidR="00A3306A" w:rsidRDefault="00A3306A" w:rsidP="00AA28B1">
      <w:pPr>
        <w:spacing w:line="480" w:lineRule="auto"/>
        <w:ind w:firstLine="720"/>
        <w:rPr>
          <w:rFonts w:ascii="Times New Roman" w:hAnsi="Times New Roman" w:cs="Times New Roman"/>
        </w:rPr>
      </w:pPr>
      <w:r>
        <w:rPr>
          <w:rFonts w:ascii="Times New Roman" w:hAnsi="Times New Roman" w:cs="Times New Roman"/>
        </w:rPr>
        <w:t>Because of Random Forest’s complexity and requirements, we used a small sample size of 10,000 observations that were divided to train and validate the model. The predictions (red-dotted) appear to be worse than the previous algorithms. However, the model in itself could potentially improve if provided with more data.</w:t>
      </w:r>
    </w:p>
    <w:p w14:paraId="0FB7261D" w14:textId="77777777" w:rsidR="00A3306A" w:rsidRDefault="00A3306A" w:rsidP="00AA28B1">
      <w:pPr>
        <w:spacing w:line="480" w:lineRule="auto"/>
        <w:ind w:firstLine="720"/>
        <w:rPr>
          <w:rFonts w:ascii="Times New Roman" w:hAnsi="Times New Roman" w:cs="Times New Roman"/>
        </w:rPr>
      </w:pPr>
    </w:p>
    <w:p w14:paraId="1563F957" w14:textId="496D5E8C" w:rsidR="00A56587" w:rsidRDefault="00A56587" w:rsidP="00C06A02">
      <w:pPr>
        <w:spacing w:line="480" w:lineRule="auto"/>
        <w:rPr>
          <w:rFonts w:ascii="Times New Roman" w:hAnsi="Times New Roman" w:cs="Times New Roman"/>
        </w:rPr>
      </w:pPr>
      <w:r w:rsidRPr="00A56587">
        <w:rPr>
          <w:rFonts w:ascii="Times New Roman" w:hAnsi="Times New Roman" w:cs="Times New Roman"/>
          <w:noProof/>
        </w:rPr>
        <w:drawing>
          <wp:inline distT="0" distB="0" distL="0" distR="0" wp14:anchorId="03D109D7" wp14:editId="0598F060">
            <wp:extent cx="5943600" cy="3797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7935"/>
                    </a:xfrm>
                    <a:prstGeom prst="rect">
                      <a:avLst/>
                    </a:prstGeom>
                  </pic:spPr>
                </pic:pic>
              </a:graphicData>
            </a:graphic>
          </wp:inline>
        </w:drawing>
      </w:r>
    </w:p>
    <w:p w14:paraId="4DCCD957" w14:textId="5EE17CA9" w:rsidR="00CF1B5F" w:rsidRDefault="00CF1B5F" w:rsidP="00C06A02">
      <w:pPr>
        <w:spacing w:line="480" w:lineRule="auto"/>
        <w:rPr>
          <w:rFonts w:ascii="Times New Roman" w:hAnsi="Times New Roman" w:cs="Times New Roman"/>
        </w:rPr>
      </w:pPr>
    </w:p>
    <w:p w14:paraId="0B785662" w14:textId="0A3DB074" w:rsidR="00002F97" w:rsidRDefault="00002F97" w:rsidP="00C06A02">
      <w:pPr>
        <w:spacing w:line="480" w:lineRule="auto"/>
        <w:rPr>
          <w:rFonts w:ascii="Times New Roman" w:hAnsi="Times New Roman" w:cs="Times New Roman"/>
        </w:rPr>
      </w:pPr>
      <w:r>
        <w:rPr>
          <w:rFonts w:ascii="Times New Roman" w:hAnsi="Times New Roman" w:cs="Times New Roman"/>
        </w:rPr>
        <w:lastRenderedPageBreak/>
        <w:t>Aggregated Counts – Actuals vs Predicted:</w:t>
      </w:r>
    </w:p>
    <w:p w14:paraId="4B7F1862" w14:textId="7BA718A5" w:rsidR="00002F97" w:rsidRDefault="00002F97" w:rsidP="00C06A02">
      <w:pPr>
        <w:spacing w:line="480" w:lineRule="auto"/>
        <w:rPr>
          <w:rFonts w:ascii="Times New Roman" w:hAnsi="Times New Roman" w:cs="Times New Roman"/>
        </w:rPr>
      </w:pPr>
      <w:r w:rsidRPr="00002F97">
        <w:rPr>
          <w:rFonts w:ascii="Times New Roman" w:hAnsi="Times New Roman" w:cs="Times New Roman"/>
          <w:noProof/>
        </w:rPr>
        <w:drawing>
          <wp:inline distT="0" distB="0" distL="0" distR="0" wp14:anchorId="4299BDE6" wp14:editId="38AEB34C">
            <wp:extent cx="5943600" cy="2879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79725"/>
                    </a:xfrm>
                    <a:prstGeom prst="rect">
                      <a:avLst/>
                    </a:prstGeom>
                  </pic:spPr>
                </pic:pic>
              </a:graphicData>
            </a:graphic>
          </wp:inline>
        </w:drawing>
      </w:r>
    </w:p>
    <w:p w14:paraId="54696F38" w14:textId="2A9D6CD1" w:rsidR="00002F97" w:rsidRDefault="00AE6E23" w:rsidP="00C06A02">
      <w:pPr>
        <w:spacing w:line="480" w:lineRule="auto"/>
        <w:rPr>
          <w:rFonts w:ascii="Times New Roman" w:hAnsi="Times New Roman" w:cs="Times New Roman"/>
        </w:rPr>
      </w:pPr>
      <w:r>
        <w:rPr>
          <w:rFonts w:ascii="Times New Roman" w:hAnsi="Times New Roman" w:cs="Times New Roman"/>
        </w:rPr>
        <w:t>While the aggregate totals look somewhat accurate, the individual predictions are only 58% accurate:</w:t>
      </w:r>
    </w:p>
    <w:p w14:paraId="746455B4" w14:textId="5EDC5CAE" w:rsidR="00AE6E23" w:rsidRDefault="00AE6E23" w:rsidP="00C06A02">
      <w:pPr>
        <w:spacing w:line="480" w:lineRule="auto"/>
        <w:rPr>
          <w:rFonts w:ascii="Times New Roman" w:hAnsi="Times New Roman" w:cs="Times New Roman"/>
        </w:rPr>
      </w:pPr>
      <w:r w:rsidRPr="00AE6E23">
        <w:rPr>
          <w:rFonts w:ascii="Times New Roman" w:hAnsi="Times New Roman" w:cs="Times New Roman"/>
          <w:noProof/>
        </w:rPr>
        <w:drawing>
          <wp:inline distT="0" distB="0" distL="0" distR="0" wp14:anchorId="46DC64AA" wp14:editId="100EB0D1">
            <wp:extent cx="5880100" cy="109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0100" cy="1092200"/>
                    </a:xfrm>
                    <a:prstGeom prst="rect">
                      <a:avLst/>
                    </a:prstGeom>
                  </pic:spPr>
                </pic:pic>
              </a:graphicData>
            </a:graphic>
          </wp:inline>
        </w:drawing>
      </w:r>
    </w:p>
    <w:p w14:paraId="41EC6FB0" w14:textId="1EA1FA59" w:rsidR="00002F97" w:rsidRDefault="00002F97" w:rsidP="00C06A02">
      <w:pPr>
        <w:spacing w:line="480" w:lineRule="auto"/>
        <w:rPr>
          <w:rFonts w:ascii="Times New Roman" w:hAnsi="Times New Roman" w:cs="Times New Roman"/>
        </w:rPr>
      </w:pPr>
    </w:p>
    <w:p w14:paraId="470DF98E" w14:textId="7E2B9286" w:rsidR="00AE6E23" w:rsidRDefault="00AE6E23" w:rsidP="00C06A02">
      <w:pPr>
        <w:spacing w:line="480" w:lineRule="auto"/>
        <w:rPr>
          <w:rFonts w:ascii="Times New Roman" w:hAnsi="Times New Roman" w:cs="Times New Roman"/>
        </w:rPr>
      </w:pPr>
    </w:p>
    <w:p w14:paraId="68A12BFE" w14:textId="0A219F4B" w:rsidR="00AE6E23" w:rsidRDefault="00AE6E23" w:rsidP="00C06A02">
      <w:pPr>
        <w:spacing w:line="480" w:lineRule="auto"/>
        <w:rPr>
          <w:rFonts w:ascii="Times New Roman" w:hAnsi="Times New Roman" w:cs="Times New Roman"/>
        </w:rPr>
      </w:pPr>
    </w:p>
    <w:p w14:paraId="46E8C8ED" w14:textId="6B710D47" w:rsidR="00AE6E23" w:rsidRDefault="00AE6E23" w:rsidP="00C06A02">
      <w:pPr>
        <w:spacing w:line="480" w:lineRule="auto"/>
        <w:rPr>
          <w:rFonts w:ascii="Times New Roman" w:hAnsi="Times New Roman" w:cs="Times New Roman"/>
        </w:rPr>
      </w:pPr>
    </w:p>
    <w:p w14:paraId="6B174D2F" w14:textId="77F8EF98" w:rsidR="00AE6E23" w:rsidRDefault="00AE6E23" w:rsidP="00C06A02">
      <w:pPr>
        <w:spacing w:line="480" w:lineRule="auto"/>
        <w:rPr>
          <w:rFonts w:ascii="Times New Roman" w:hAnsi="Times New Roman" w:cs="Times New Roman"/>
        </w:rPr>
      </w:pPr>
    </w:p>
    <w:p w14:paraId="240C8D3C" w14:textId="109309BF" w:rsidR="00AE6E23" w:rsidRDefault="00AE6E23" w:rsidP="00C06A02">
      <w:pPr>
        <w:spacing w:line="480" w:lineRule="auto"/>
        <w:rPr>
          <w:rFonts w:ascii="Times New Roman" w:hAnsi="Times New Roman" w:cs="Times New Roman"/>
        </w:rPr>
      </w:pPr>
    </w:p>
    <w:p w14:paraId="73E99AC8" w14:textId="63E3E5E9" w:rsidR="00AE6E23" w:rsidRDefault="00AE6E23" w:rsidP="00C06A02">
      <w:pPr>
        <w:spacing w:line="480" w:lineRule="auto"/>
        <w:rPr>
          <w:rFonts w:ascii="Times New Roman" w:hAnsi="Times New Roman" w:cs="Times New Roman"/>
        </w:rPr>
      </w:pPr>
    </w:p>
    <w:p w14:paraId="38F81434" w14:textId="77777777" w:rsidR="00AE6E23" w:rsidRDefault="00AE6E23" w:rsidP="00C06A02">
      <w:pPr>
        <w:spacing w:line="480" w:lineRule="auto"/>
        <w:rPr>
          <w:rFonts w:ascii="Times New Roman" w:hAnsi="Times New Roman" w:cs="Times New Roman"/>
        </w:rPr>
      </w:pPr>
    </w:p>
    <w:p w14:paraId="12CC347C" w14:textId="66E473E0" w:rsidR="00E93114" w:rsidRPr="00687231" w:rsidRDefault="00CF1B5F" w:rsidP="00687231">
      <w:pPr>
        <w:spacing w:line="480" w:lineRule="auto"/>
        <w:jc w:val="center"/>
        <w:rPr>
          <w:rFonts w:ascii="Times New Roman" w:hAnsi="Times New Roman" w:cs="Times New Roman"/>
          <w:b/>
          <w:bCs/>
        </w:rPr>
      </w:pPr>
      <w:r w:rsidRPr="00CF1B5F">
        <w:rPr>
          <w:rFonts w:ascii="Times New Roman" w:hAnsi="Times New Roman" w:cs="Times New Roman"/>
          <w:b/>
          <w:bCs/>
        </w:rPr>
        <w:lastRenderedPageBreak/>
        <w:t>Discussion/Conclusion</w:t>
      </w:r>
    </w:p>
    <w:p w14:paraId="3E18D221" w14:textId="653E5128" w:rsidR="00D64771" w:rsidRDefault="00536939" w:rsidP="00687231">
      <w:pPr>
        <w:spacing w:line="480" w:lineRule="auto"/>
        <w:ind w:firstLine="720"/>
        <w:rPr>
          <w:rFonts w:ascii="Times New Roman" w:hAnsi="Times New Roman" w:cs="Times New Roman"/>
        </w:rPr>
      </w:pPr>
      <w:r>
        <w:rPr>
          <w:rFonts w:ascii="Times New Roman" w:hAnsi="Times New Roman" w:cs="Times New Roman"/>
        </w:rPr>
        <w:t xml:space="preserve">The importance of forecasting when and how demand cannot be understated. </w:t>
      </w:r>
      <w:r w:rsidR="00622859">
        <w:rPr>
          <w:rFonts w:ascii="Times New Roman" w:hAnsi="Times New Roman" w:cs="Times New Roman"/>
        </w:rPr>
        <w:t xml:space="preserve">Using Historical data to forecast future events </w:t>
      </w:r>
      <w:r>
        <w:rPr>
          <w:rFonts w:ascii="Times New Roman" w:hAnsi="Times New Roman" w:cs="Times New Roman"/>
        </w:rPr>
        <w:t xml:space="preserve">to meet future demands from customers and clients can </w:t>
      </w:r>
      <w:r w:rsidR="00E93114">
        <w:rPr>
          <w:rFonts w:ascii="Times New Roman" w:hAnsi="Times New Roman" w:cs="Times New Roman"/>
        </w:rPr>
        <w:t>is not just critical to workplace environments like</w:t>
      </w:r>
      <w:r>
        <w:rPr>
          <w:rFonts w:ascii="Times New Roman" w:hAnsi="Times New Roman" w:cs="Times New Roman"/>
        </w:rPr>
        <w:t xml:space="preserve"> </w:t>
      </w:r>
      <w:r w:rsidR="00E93114">
        <w:rPr>
          <w:rFonts w:ascii="Times New Roman" w:hAnsi="Times New Roman" w:cs="Times New Roman"/>
        </w:rPr>
        <w:t xml:space="preserve">a </w:t>
      </w:r>
      <w:r w:rsidR="00622859">
        <w:rPr>
          <w:rFonts w:ascii="Times New Roman" w:hAnsi="Times New Roman" w:cs="Times New Roman"/>
        </w:rPr>
        <w:t xml:space="preserve">Call Centers </w:t>
      </w:r>
      <w:r w:rsidR="00E93114">
        <w:rPr>
          <w:rFonts w:ascii="Times New Roman" w:hAnsi="Times New Roman" w:cs="Times New Roman"/>
        </w:rPr>
        <w:t>but also cities that need to manage their resources in the most effective manner.</w:t>
      </w:r>
      <w:r w:rsidR="00D64771">
        <w:rPr>
          <w:rFonts w:ascii="Times New Roman" w:hAnsi="Times New Roman" w:cs="Times New Roman"/>
        </w:rPr>
        <w:t xml:space="preserve"> One item that does come to mind is how entities such as City Governance and Workforce/Labor departments are coming about their forecasts: specifically, which tools and techniques they are implementing, and how often are the models that make said predictions revisited/revised. </w:t>
      </w:r>
    </w:p>
    <w:p w14:paraId="437A1356" w14:textId="23C7BF75" w:rsidR="00E93114" w:rsidRDefault="00E93114" w:rsidP="00E93114">
      <w:pPr>
        <w:spacing w:line="480" w:lineRule="auto"/>
        <w:ind w:firstLine="720"/>
        <w:rPr>
          <w:rFonts w:ascii="Times New Roman" w:hAnsi="Times New Roman" w:cs="Times New Roman"/>
        </w:rPr>
      </w:pPr>
    </w:p>
    <w:p w14:paraId="43082604" w14:textId="77777777" w:rsidR="008733D1" w:rsidRDefault="00E93114" w:rsidP="00D64771">
      <w:pPr>
        <w:spacing w:line="480" w:lineRule="auto"/>
        <w:ind w:firstLine="720"/>
        <w:rPr>
          <w:rFonts w:ascii="Times New Roman" w:hAnsi="Times New Roman" w:cs="Times New Roman"/>
        </w:rPr>
      </w:pPr>
      <w:r>
        <w:rPr>
          <w:rFonts w:ascii="Times New Roman" w:hAnsi="Times New Roman" w:cs="Times New Roman"/>
        </w:rPr>
        <w:t xml:space="preserve">Topic recaps aside, there were some learning lessons with this project. First off, I don’t believe I had the right data, or rather, I chose the wrong research question. Having worked with this data over the last couple of weeks has dawned upon me this realization that data itself was ripe for a classification problem. </w:t>
      </w:r>
      <w:r w:rsidR="005B1E71">
        <w:rPr>
          <w:rFonts w:ascii="Times New Roman" w:hAnsi="Times New Roman" w:cs="Times New Roman"/>
        </w:rPr>
        <w:t>However, I fear this would’ve been the easy way out in terms of working with this data and so I stood the course of my decision.</w:t>
      </w:r>
      <w:r w:rsidR="008733D1">
        <w:rPr>
          <w:rFonts w:ascii="Times New Roman" w:hAnsi="Times New Roman" w:cs="Times New Roman"/>
        </w:rPr>
        <w:t xml:space="preserve"> </w:t>
      </w:r>
    </w:p>
    <w:p w14:paraId="6F91941F" w14:textId="77777777" w:rsidR="008733D1" w:rsidRDefault="008733D1" w:rsidP="00D64771">
      <w:pPr>
        <w:spacing w:line="480" w:lineRule="auto"/>
        <w:ind w:firstLine="720"/>
        <w:rPr>
          <w:rFonts w:ascii="Times New Roman" w:hAnsi="Times New Roman" w:cs="Times New Roman"/>
        </w:rPr>
      </w:pPr>
    </w:p>
    <w:p w14:paraId="03FD116D" w14:textId="77777777" w:rsidR="008733D1" w:rsidRDefault="008733D1" w:rsidP="00D64771">
      <w:pPr>
        <w:spacing w:line="480" w:lineRule="auto"/>
        <w:ind w:firstLine="720"/>
        <w:rPr>
          <w:rFonts w:ascii="Times New Roman" w:hAnsi="Times New Roman" w:cs="Times New Roman"/>
        </w:rPr>
      </w:pPr>
      <w:r>
        <w:rPr>
          <w:rFonts w:ascii="Times New Roman" w:hAnsi="Times New Roman" w:cs="Times New Roman"/>
        </w:rPr>
        <w:t>One thing that could’ve potentially enhanced this project would’ve been the addition of “external event data” surrounding these Service Requests. Referencing back to my days as a Call Center Representative, every time there was a major announcement made by Disney, we were in for an influx of calls. In my preliminary analysis, I was looking for a correlation between Holidays and Service Requests but that did not pan out as I had hopped. At one point, I asked myself if this data even existed to begin with. After a quick search in the City of Oakland’s data repository, I found nothing and gave up.</w:t>
      </w:r>
    </w:p>
    <w:p w14:paraId="3D5BFBD7" w14:textId="3111926B" w:rsidR="00DC6E65" w:rsidRDefault="00DC6E65" w:rsidP="00687231">
      <w:pPr>
        <w:spacing w:line="480" w:lineRule="auto"/>
        <w:rPr>
          <w:rFonts w:ascii="Times New Roman" w:hAnsi="Times New Roman" w:cs="Times New Roman"/>
        </w:rPr>
      </w:pPr>
    </w:p>
    <w:p w14:paraId="02B7B6F5" w14:textId="404FEE96" w:rsidR="00DC6E65" w:rsidRPr="00A1679D" w:rsidRDefault="00DC6E65" w:rsidP="00191C38">
      <w:pPr>
        <w:spacing w:line="480" w:lineRule="auto"/>
        <w:ind w:firstLine="720"/>
        <w:jc w:val="center"/>
        <w:rPr>
          <w:rFonts w:ascii="Times New Roman" w:hAnsi="Times New Roman" w:cs="Times New Roman"/>
          <w:b/>
          <w:bCs/>
        </w:rPr>
      </w:pPr>
      <w:r w:rsidRPr="00A1679D">
        <w:rPr>
          <w:rFonts w:ascii="Times New Roman" w:hAnsi="Times New Roman" w:cs="Times New Roman"/>
          <w:b/>
          <w:bCs/>
        </w:rPr>
        <w:lastRenderedPageBreak/>
        <w:t>Acknowledgements</w:t>
      </w:r>
    </w:p>
    <w:p w14:paraId="3FFEE69D" w14:textId="1472098D" w:rsidR="00DC6E65" w:rsidRPr="00DC6E65" w:rsidRDefault="00DC6E65" w:rsidP="00DC6E65">
      <w:pPr>
        <w:pStyle w:val="ListParagraph"/>
        <w:numPr>
          <w:ilvl w:val="0"/>
          <w:numId w:val="8"/>
        </w:numPr>
        <w:spacing w:line="480" w:lineRule="auto"/>
        <w:rPr>
          <w:rFonts w:ascii="Times New Roman" w:hAnsi="Times New Roman" w:cs="Times New Roman"/>
        </w:rPr>
      </w:pPr>
      <w:r w:rsidRPr="00DC6E65">
        <w:rPr>
          <w:rFonts w:ascii="Times New Roman" w:hAnsi="Times New Roman" w:cs="Times New Roman"/>
        </w:rPr>
        <w:t xml:space="preserve">Krysten Riker – Fellow co-worker who sent me down this path by asking how to use Linear Regression </w:t>
      </w:r>
      <w:r w:rsidR="00D64771">
        <w:rPr>
          <w:rFonts w:ascii="Times New Roman" w:hAnsi="Times New Roman" w:cs="Times New Roman"/>
        </w:rPr>
        <w:t>in R</w:t>
      </w:r>
      <w:r w:rsidRPr="00DC6E65">
        <w:rPr>
          <w:rFonts w:ascii="Times New Roman" w:hAnsi="Times New Roman" w:cs="Times New Roman"/>
        </w:rPr>
        <w:t xml:space="preserve">. I hope to present this project to her in hopes that it will allow her provide her with insights. </w:t>
      </w:r>
    </w:p>
    <w:p w14:paraId="7CC12410" w14:textId="2CF08A2F" w:rsidR="00DC6E65" w:rsidRPr="00DC6E65" w:rsidRDefault="00DC6E65" w:rsidP="00DC6E65">
      <w:pPr>
        <w:pStyle w:val="ListParagraph"/>
        <w:numPr>
          <w:ilvl w:val="0"/>
          <w:numId w:val="8"/>
        </w:numPr>
        <w:spacing w:line="480" w:lineRule="auto"/>
        <w:rPr>
          <w:rFonts w:ascii="Times New Roman" w:hAnsi="Times New Roman" w:cs="Times New Roman"/>
        </w:rPr>
      </w:pPr>
      <w:proofErr w:type="spellStart"/>
      <w:r w:rsidRPr="00DC6E65">
        <w:rPr>
          <w:rFonts w:ascii="Times New Roman" w:hAnsi="Times New Roman" w:cs="Times New Roman"/>
        </w:rPr>
        <w:t>Amirfarrokh</w:t>
      </w:r>
      <w:proofErr w:type="spellEnd"/>
      <w:r w:rsidRPr="00DC6E65">
        <w:rPr>
          <w:rFonts w:ascii="Times New Roman" w:hAnsi="Times New Roman" w:cs="Times New Roman"/>
        </w:rPr>
        <w:t xml:space="preserve"> </w:t>
      </w:r>
      <w:proofErr w:type="spellStart"/>
      <w:r w:rsidRPr="00DC6E65">
        <w:rPr>
          <w:rFonts w:ascii="Times New Roman" w:hAnsi="Times New Roman" w:cs="Times New Roman"/>
        </w:rPr>
        <w:t>Iranitalab</w:t>
      </w:r>
      <w:proofErr w:type="spellEnd"/>
      <w:r w:rsidRPr="00DC6E65">
        <w:rPr>
          <w:rFonts w:ascii="Times New Roman" w:hAnsi="Times New Roman" w:cs="Times New Roman"/>
        </w:rPr>
        <w:t xml:space="preserve"> – Thank you for being my course instructor and for answering all my questions – Even the redundant ones.</w:t>
      </w:r>
    </w:p>
    <w:p w14:paraId="1C5C652D" w14:textId="10375D30" w:rsidR="00DC6E65" w:rsidRDefault="00DC6E65" w:rsidP="00DC6E65">
      <w:pPr>
        <w:pStyle w:val="ListParagraph"/>
        <w:numPr>
          <w:ilvl w:val="0"/>
          <w:numId w:val="8"/>
        </w:numPr>
        <w:spacing w:line="480" w:lineRule="auto"/>
        <w:rPr>
          <w:rFonts w:ascii="Times New Roman" w:hAnsi="Times New Roman" w:cs="Times New Roman"/>
        </w:rPr>
      </w:pPr>
      <w:proofErr w:type="spellStart"/>
      <w:r w:rsidRPr="00DC6E65">
        <w:rPr>
          <w:rFonts w:ascii="Times New Roman" w:hAnsi="Times New Roman" w:cs="Times New Roman"/>
        </w:rPr>
        <w:t>Natallia</w:t>
      </w:r>
      <w:proofErr w:type="spellEnd"/>
      <w:r w:rsidRPr="00DC6E65">
        <w:rPr>
          <w:rFonts w:ascii="Times New Roman" w:hAnsi="Times New Roman" w:cs="Times New Roman"/>
        </w:rPr>
        <w:t xml:space="preserve"> Casey – </w:t>
      </w:r>
      <w:r w:rsidR="00A1679D">
        <w:rPr>
          <w:rFonts w:ascii="Times New Roman" w:hAnsi="Times New Roman" w:cs="Times New Roman"/>
        </w:rPr>
        <w:t>Thank you for</w:t>
      </w:r>
      <w:r w:rsidRPr="00DC6E65">
        <w:rPr>
          <w:rFonts w:ascii="Times New Roman" w:hAnsi="Times New Roman" w:cs="Times New Roman"/>
        </w:rPr>
        <w:t xml:space="preserve"> providing </w:t>
      </w:r>
      <w:r w:rsidR="00A1679D">
        <w:rPr>
          <w:rFonts w:ascii="Times New Roman" w:hAnsi="Times New Roman" w:cs="Times New Roman"/>
        </w:rPr>
        <w:t>your</w:t>
      </w:r>
      <w:r w:rsidRPr="00DC6E65">
        <w:rPr>
          <w:rFonts w:ascii="Times New Roman" w:hAnsi="Times New Roman" w:cs="Times New Roman"/>
        </w:rPr>
        <w:t xml:space="preserve"> peer review and providing suggestions. </w:t>
      </w:r>
    </w:p>
    <w:p w14:paraId="36FEB196" w14:textId="4678F0F7" w:rsidR="00D64771" w:rsidRDefault="00D64771" w:rsidP="00DC6E65">
      <w:pPr>
        <w:pStyle w:val="ListParagraph"/>
        <w:numPr>
          <w:ilvl w:val="0"/>
          <w:numId w:val="8"/>
        </w:numPr>
        <w:spacing w:line="480" w:lineRule="auto"/>
        <w:rPr>
          <w:rFonts w:ascii="Times New Roman" w:hAnsi="Times New Roman" w:cs="Times New Roman"/>
        </w:rPr>
      </w:pPr>
      <w:r>
        <w:rPr>
          <w:rFonts w:ascii="Times New Roman" w:hAnsi="Times New Roman" w:cs="Times New Roman"/>
        </w:rPr>
        <w:t xml:space="preserve">Alan </w:t>
      </w:r>
      <w:proofErr w:type="spellStart"/>
      <w:r>
        <w:rPr>
          <w:rFonts w:ascii="Times New Roman" w:hAnsi="Times New Roman" w:cs="Times New Roman"/>
        </w:rPr>
        <w:t>Danque</w:t>
      </w:r>
      <w:proofErr w:type="spellEnd"/>
      <w:r>
        <w:rPr>
          <w:rFonts w:ascii="Times New Roman" w:hAnsi="Times New Roman" w:cs="Times New Roman"/>
        </w:rPr>
        <w:t xml:space="preserve"> – For providing his feedback for this project.</w:t>
      </w:r>
    </w:p>
    <w:p w14:paraId="28C1198F" w14:textId="6888E189" w:rsidR="00D64771" w:rsidRPr="00D64771" w:rsidRDefault="00D64771" w:rsidP="00D64771">
      <w:pPr>
        <w:spacing w:line="480" w:lineRule="auto"/>
        <w:ind w:left="720"/>
        <w:rPr>
          <w:rFonts w:ascii="Times New Roman" w:hAnsi="Times New Roman" w:cs="Times New Roman"/>
        </w:rPr>
      </w:pPr>
    </w:p>
    <w:p w14:paraId="2B4FFD8B" w14:textId="36BE86DA" w:rsidR="00DC6E65" w:rsidRDefault="00DC6E65" w:rsidP="00622859">
      <w:pPr>
        <w:spacing w:line="480" w:lineRule="auto"/>
        <w:ind w:firstLine="720"/>
        <w:rPr>
          <w:rFonts w:ascii="Times New Roman" w:hAnsi="Times New Roman" w:cs="Times New Roman"/>
        </w:rPr>
      </w:pPr>
    </w:p>
    <w:p w14:paraId="46482C5E" w14:textId="2DF9BBBA" w:rsidR="00DC6E65" w:rsidRDefault="00DC6E65" w:rsidP="00622859">
      <w:pPr>
        <w:spacing w:line="480" w:lineRule="auto"/>
        <w:ind w:firstLine="720"/>
        <w:rPr>
          <w:rFonts w:ascii="Times New Roman" w:hAnsi="Times New Roman" w:cs="Times New Roman"/>
        </w:rPr>
      </w:pPr>
    </w:p>
    <w:p w14:paraId="60A3A004" w14:textId="003EA44E" w:rsidR="00A1679D" w:rsidRDefault="00A1679D" w:rsidP="00622859">
      <w:pPr>
        <w:spacing w:line="480" w:lineRule="auto"/>
        <w:ind w:firstLine="720"/>
        <w:rPr>
          <w:rFonts w:ascii="Times New Roman" w:hAnsi="Times New Roman" w:cs="Times New Roman"/>
        </w:rPr>
      </w:pPr>
    </w:p>
    <w:p w14:paraId="7E31F88F" w14:textId="5E1976F1" w:rsidR="00A1679D" w:rsidRDefault="00A1679D" w:rsidP="00622859">
      <w:pPr>
        <w:spacing w:line="480" w:lineRule="auto"/>
        <w:ind w:firstLine="720"/>
        <w:rPr>
          <w:rFonts w:ascii="Times New Roman" w:hAnsi="Times New Roman" w:cs="Times New Roman"/>
        </w:rPr>
      </w:pPr>
    </w:p>
    <w:p w14:paraId="11F4E07B" w14:textId="7A549BDB" w:rsidR="00A1679D" w:rsidRDefault="00A1679D" w:rsidP="00622859">
      <w:pPr>
        <w:spacing w:line="480" w:lineRule="auto"/>
        <w:ind w:firstLine="720"/>
        <w:rPr>
          <w:rFonts w:ascii="Times New Roman" w:hAnsi="Times New Roman" w:cs="Times New Roman"/>
        </w:rPr>
      </w:pPr>
    </w:p>
    <w:p w14:paraId="1AEC2436" w14:textId="7035E4A3" w:rsidR="00A1679D" w:rsidRDefault="00A1679D" w:rsidP="00622859">
      <w:pPr>
        <w:spacing w:line="480" w:lineRule="auto"/>
        <w:ind w:firstLine="720"/>
        <w:rPr>
          <w:rFonts w:ascii="Times New Roman" w:hAnsi="Times New Roman" w:cs="Times New Roman"/>
        </w:rPr>
      </w:pPr>
    </w:p>
    <w:p w14:paraId="5E9123D2" w14:textId="01180AA1" w:rsidR="00A1679D" w:rsidRDefault="00A1679D" w:rsidP="00622859">
      <w:pPr>
        <w:spacing w:line="480" w:lineRule="auto"/>
        <w:ind w:firstLine="720"/>
        <w:rPr>
          <w:rFonts w:ascii="Times New Roman" w:hAnsi="Times New Roman" w:cs="Times New Roman"/>
        </w:rPr>
      </w:pPr>
    </w:p>
    <w:p w14:paraId="71EE9903" w14:textId="11A18A39" w:rsidR="00A1679D" w:rsidRDefault="00A1679D" w:rsidP="00AE6E23">
      <w:pPr>
        <w:spacing w:line="480" w:lineRule="auto"/>
        <w:rPr>
          <w:rFonts w:ascii="Times New Roman" w:hAnsi="Times New Roman" w:cs="Times New Roman"/>
        </w:rPr>
      </w:pPr>
    </w:p>
    <w:p w14:paraId="7D407070" w14:textId="2C2680AF" w:rsidR="00AE6E23" w:rsidRDefault="00AE6E23" w:rsidP="00AE6E23">
      <w:pPr>
        <w:spacing w:line="480" w:lineRule="auto"/>
        <w:rPr>
          <w:rFonts w:ascii="Times New Roman" w:hAnsi="Times New Roman" w:cs="Times New Roman"/>
        </w:rPr>
      </w:pPr>
    </w:p>
    <w:p w14:paraId="5C238720" w14:textId="0A2AE200" w:rsidR="00AE6E23" w:rsidRDefault="00AE6E23" w:rsidP="00AE6E23">
      <w:pPr>
        <w:spacing w:line="480" w:lineRule="auto"/>
        <w:rPr>
          <w:rFonts w:ascii="Times New Roman" w:hAnsi="Times New Roman" w:cs="Times New Roman"/>
        </w:rPr>
      </w:pPr>
    </w:p>
    <w:p w14:paraId="2A2CC649" w14:textId="12BF9F69" w:rsidR="00687231" w:rsidRDefault="00687231" w:rsidP="00AE6E23">
      <w:pPr>
        <w:spacing w:line="480" w:lineRule="auto"/>
        <w:rPr>
          <w:rFonts w:ascii="Times New Roman" w:hAnsi="Times New Roman" w:cs="Times New Roman"/>
        </w:rPr>
      </w:pPr>
    </w:p>
    <w:p w14:paraId="5C533E28" w14:textId="00847B86" w:rsidR="00687231" w:rsidRDefault="00687231" w:rsidP="00AE6E23">
      <w:pPr>
        <w:spacing w:line="480" w:lineRule="auto"/>
        <w:rPr>
          <w:rFonts w:ascii="Times New Roman" w:hAnsi="Times New Roman" w:cs="Times New Roman"/>
        </w:rPr>
      </w:pPr>
    </w:p>
    <w:p w14:paraId="758361DF" w14:textId="77777777" w:rsidR="00687231" w:rsidRDefault="00687231" w:rsidP="00AE6E23">
      <w:pPr>
        <w:spacing w:line="480" w:lineRule="auto"/>
        <w:rPr>
          <w:rFonts w:ascii="Times New Roman" w:hAnsi="Times New Roman" w:cs="Times New Roman"/>
        </w:rPr>
      </w:pPr>
    </w:p>
    <w:p w14:paraId="30D0B190" w14:textId="12A1C790" w:rsidR="00A1679D" w:rsidRDefault="00A1679D" w:rsidP="00191C38">
      <w:pPr>
        <w:spacing w:line="480" w:lineRule="auto"/>
        <w:jc w:val="center"/>
        <w:rPr>
          <w:rFonts w:ascii="Times New Roman" w:hAnsi="Times New Roman" w:cs="Times New Roman"/>
          <w:b/>
          <w:bCs/>
        </w:rPr>
      </w:pPr>
      <w:r w:rsidRPr="00A1679D">
        <w:rPr>
          <w:rFonts w:ascii="Times New Roman" w:hAnsi="Times New Roman" w:cs="Times New Roman"/>
          <w:b/>
          <w:bCs/>
        </w:rPr>
        <w:lastRenderedPageBreak/>
        <w:t>References</w:t>
      </w:r>
    </w:p>
    <w:p w14:paraId="637192C9" w14:textId="65C56096" w:rsidR="00A1679D" w:rsidRDefault="00A1679D" w:rsidP="00622859">
      <w:pPr>
        <w:spacing w:line="480" w:lineRule="auto"/>
        <w:ind w:firstLine="720"/>
        <w:rPr>
          <w:rFonts w:ascii="Times New Roman" w:hAnsi="Times New Roman" w:cs="Times New Roman"/>
        </w:rPr>
      </w:pPr>
      <w:r>
        <w:rPr>
          <w:rFonts w:ascii="Times New Roman" w:hAnsi="Times New Roman" w:cs="Times New Roman"/>
        </w:rPr>
        <w:t xml:space="preserve">[1] Margaret Rouse. </w:t>
      </w:r>
      <w:r w:rsidRPr="00A1679D">
        <w:rPr>
          <w:rFonts w:ascii="Times New Roman" w:hAnsi="Times New Roman" w:cs="Times New Roman"/>
        </w:rPr>
        <w:t>workforce management (WFM)</w:t>
      </w:r>
      <w:r>
        <w:rPr>
          <w:rFonts w:ascii="Times New Roman" w:hAnsi="Times New Roman" w:cs="Times New Roman"/>
        </w:rPr>
        <w:t xml:space="preserve">. Whatis.com. Article. Retrieved Sunday June 28, 2020 from </w:t>
      </w:r>
      <w:hyperlink r:id="rId33" w:history="1">
        <w:r w:rsidRPr="00977DD6">
          <w:rPr>
            <w:rStyle w:val="Hyperlink"/>
            <w:rFonts w:ascii="Times New Roman" w:hAnsi="Times New Roman" w:cs="Times New Roman"/>
          </w:rPr>
          <w:t>https://searchhrsoftware.techtarget.com/definition/workforce-management</w:t>
        </w:r>
      </w:hyperlink>
      <w:r>
        <w:rPr>
          <w:rFonts w:ascii="Times New Roman" w:hAnsi="Times New Roman" w:cs="Times New Roman"/>
        </w:rPr>
        <w:t>.</w:t>
      </w:r>
    </w:p>
    <w:p w14:paraId="3B00B122" w14:textId="601752FA" w:rsidR="00A1679D" w:rsidRDefault="00A1679D" w:rsidP="00622859">
      <w:pPr>
        <w:spacing w:line="480" w:lineRule="auto"/>
        <w:ind w:firstLine="720"/>
        <w:rPr>
          <w:rFonts w:ascii="Times New Roman" w:hAnsi="Times New Roman" w:cs="Times New Roman"/>
        </w:rPr>
      </w:pPr>
    </w:p>
    <w:p w14:paraId="79D71DA7" w14:textId="5A03B063" w:rsidR="00A1679D" w:rsidRDefault="00A1679D" w:rsidP="00622859">
      <w:pPr>
        <w:spacing w:line="480" w:lineRule="auto"/>
        <w:ind w:firstLine="720"/>
        <w:rPr>
          <w:rFonts w:ascii="Times New Roman" w:hAnsi="Times New Roman" w:cs="Times New Roman"/>
        </w:rPr>
      </w:pPr>
      <w:r>
        <w:rPr>
          <w:rFonts w:ascii="Times New Roman" w:hAnsi="Times New Roman" w:cs="Times New Roman"/>
        </w:rPr>
        <w:t xml:space="preserve">[2] </w:t>
      </w:r>
      <w:r w:rsidRPr="00A1679D">
        <w:rPr>
          <w:rFonts w:ascii="Times New Roman" w:hAnsi="Times New Roman" w:cs="Times New Roman"/>
        </w:rPr>
        <w:t>Statistics How To</w:t>
      </w:r>
      <w:r>
        <w:rPr>
          <w:rFonts w:ascii="Times New Roman" w:hAnsi="Times New Roman" w:cs="Times New Roman"/>
        </w:rPr>
        <w:t xml:space="preserve">. </w:t>
      </w:r>
      <w:r w:rsidRPr="00A1679D">
        <w:rPr>
          <w:rFonts w:ascii="Times New Roman" w:hAnsi="Times New Roman" w:cs="Times New Roman"/>
        </w:rPr>
        <w:t>Poisson Regression / Regression of Counts: Definition</w:t>
      </w:r>
      <w:r>
        <w:rPr>
          <w:rFonts w:ascii="Times New Roman" w:hAnsi="Times New Roman" w:cs="Times New Roman"/>
        </w:rPr>
        <w:t xml:space="preserve">. Article. Retrieved Sunday June 28, 2020 from </w:t>
      </w:r>
      <w:hyperlink r:id="rId34" w:history="1">
        <w:r w:rsidRPr="00977DD6">
          <w:rPr>
            <w:rStyle w:val="Hyperlink"/>
            <w:rFonts w:ascii="Times New Roman" w:hAnsi="Times New Roman" w:cs="Times New Roman"/>
          </w:rPr>
          <w:t>https://www.statisticshowto.com/poisson-regression/</w:t>
        </w:r>
      </w:hyperlink>
      <w:r>
        <w:rPr>
          <w:rFonts w:ascii="Times New Roman" w:hAnsi="Times New Roman" w:cs="Times New Roman"/>
        </w:rPr>
        <w:t>.</w:t>
      </w:r>
    </w:p>
    <w:p w14:paraId="5A92B708" w14:textId="49848B6B" w:rsidR="00AE6E23" w:rsidRDefault="00AE6E23" w:rsidP="00622859">
      <w:pPr>
        <w:spacing w:line="480" w:lineRule="auto"/>
        <w:ind w:firstLine="720"/>
        <w:rPr>
          <w:rFonts w:ascii="Times New Roman" w:hAnsi="Times New Roman" w:cs="Times New Roman"/>
        </w:rPr>
      </w:pPr>
    </w:p>
    <w:p w14:paraId="7CE555B8" w14:textId="35BE76E8" w:rsidR="00AE6E23" w:rsidRDefault="00AE6E23" w:rsidP="00687231">
      <w:pPr>
        <w:spacing w:line="480" w:lineRule="auto"/>
        <w:ind w:firstLine="720"/>
        <w:rPr>
          <w:rFonts w:ascii="Times New Roman" w:hAnsi="Times New Roman" w:cs="Times New Roman"/>
        </w:rPr>
      </w:pPr>
      <w:r>
        <w:rPr>
          <w:rFonts w:ascii="Times New Roman" w:hAnsi="Times New Roman" w:cs="Times New Roman"/>
        </w:rPr>
        <w:t xml:space="preserve">[3] </w:t>
      </w:r>
      <w:r w:rsidR="005F5293" w:rsidRPr="005F5293">
        <w:rPr>
          <w:rFonts w:ascii="Times New Roman" w:hAnsi="Times New Roman" w:cs="Times New Roman"/>
        </w:rPr>
        <w:t xml:space="preserve">Carsten F. </w:t>
      </w:r>
      <w:proofErr w:type="spellStart"/>
      <w:r w:rsidR="005F5293" w:rsidRPr="005F5293">
        <w:rPr>
          <w:rFonts w:ascii="Times New Roman" w:hAnsi="Times New Roman" w:cs="Times New Roman"/>
        </w:rPr>
        <w:t>Dormann</w:t>
      </w:r>
      <w:proofErr w:type="spellEnd"/>
      <w:r w:rsidR="005F5293">
        <w:rPr>
          <w:rFonts w:ascii="Times New Roman" w:hAnsi="Times New Roman" w:cs="Times New Roman"/>
        </w:rPr>
        <w:t xml:space="preserve">. </w:t>
      </w:r>
      <w:r w:rsidR="005F5293" w:rsidRPr="005F5293">
        <w:rPr>
          <w:rFonts w:ascii="Times New Roman" w:hAnsi="Times New Roman" w:cs="Times New Roman"/>
        </w:rPr>
        <w:t>Overdispersion, and how to deal with it in R and JAGS</w:t>
      </w:r>
      <w:r w:rsidR="005F5293">
        <w:rPr>
          <w:rFonts w:ascii="Times New Roman" w:hAnsi="Times New Roman" w:cs="Times New Roman"/>
        </w:rPr>
        <w:t xml:space="preserve">. GitHub. PDF. </w:t>
      </w:r>
      <w:r w:rsidR="00687231">
        <w:rPr>
          <w:rFonts w:ascii="Times New Roman" w:hAnsi="Times New Roman" w:cs="Times New Roman"/>
        </w:rPr>
        <w:t xml:space="preserve">Published December 7, 2016. Retrieved Friday August 7, 2020 from </w:t>
      </w:r>
      <w:r w:rsidR="005F5293">
        <w:rPr>
          <w:rFonts w:ascii="Times New Roman" w:hAnsi="Times New Roman" w:cs="Times New Roman"/>
        </w:rPr>
        <w:t xml:space="preserve"> </w:t>
      </w:r>
      <w:hyperlink r:id="rId35" w:history="1">
        <w:r w:rsidR="00687231" w:rsidRPr="007B4AEF">
          <w:rPr>
            <w:rStyle w:val="Hyperlink"/>
            <w:rFonts w:ascii="Times New Roman" w:hAnsi="Times New Roman" w:cs="Times New Roman"/>
          </w:rPr>
          <w:t>https://biometry.github.io/APES/LectureNotes/2016-JAGS/Overdispersion/OverdispersionJAGS.pdf</w:t>
        </w:r>
      </w:hyperlink>
      <w:r w:rsidR="00687231">
        <w:rPr>
          <w:rFonts w:ascii="Times New Roman" w:hAnsi="Times New Roman" w:cs="Times New Roman"/>
        </w:rPr>
        <w:t>.</w:t>
      </w:r>
    </w:p>
    <w:p w14:paraId="6D8390F2" w14:textId="77777777" w:rsidR="00687231" w:rsidRDefault="00687231" w:rsidP="00687231">
      <w:pPr>
        <w:spacing w:line="480" w:lineRule="auto"/>
        <w:ind w:firstLine="720"/>
        <w:rPr>
          <w:rFonts w:ascii="Times New Roman" w:hAnsi="Times New Roman" w:cs="Times New Roman"/>
        </w:rPr>
      </w:pPr>
    </w:p>
    <w:p w14:paraId="67115239" w14:textId="4EEBE00E" w:rsidR="00A1679D" w:rsidRDefault="00A1679D" w:rsidP="00622859">
      <w:pPr>
        <w:spacing w:line="480" w:lineRule="auto"/>
        <w:ind w:firstLine="720"/>
        <w:rPr>
          <w:rFonts w:ascii="Times New Roman" w:hAnsi="Times New Roman" w:cs="Times New Roman"/>
        </w:rPr>
      </w:pPr>
    </w:p>
    <w:p w14:paraId="49FF4942" w14:textId="77777777" w:rsidR="00A1679D" w:rsidRPr="00A1679D" w:rsidRDefault="00A1679D" w:rsidP="00622859">
      <w:pPr>
        <w:spacing w:line="480" w:lineRule="auto"/>
        <w:ind w:firstLine="720"/>
        <w:rPr>
          <w:rFonts w:ascii="Times New Roman" w:hAnsi="Times New Roman" w:cs="Times New Roman"/>
        </w:rPr>
      </w:pPr>
    </w:p>
    <w:p w14:paraId="769938E7" w14:textId="77777777" w:rsidR="00A1679D" w:rsidRDefault="00A1679D" w:rsidP="00622859">
      <w:pPr>
        <w:spacing w:line="480" w:lineRule="auto"/>
        <w:ind w:firstLine="720"/>
        <w:rPr>
          <w:rFonts w:ascii="Times New Roman" w:hAnsi="Times New Roman" w:cs="Times New Roman"/>
        </w:rPr>
      </w:pPr>
    </w:p>
    <w:p w14:paraId="06798F7A" w14:textId="77777777" w:rsidR="00A1679D" w:rsidRDefault="00A1679D" w:rsidP="00622859">
      <w:pPr>
        <w:spacing w:line="480" w:lineRule="auto"/>
        <w:ind w:firstLine="720"/>
        <w:rPr>
          <w:rFonts w:ascii="Times New Roman" w:hAnsi="Times New Roman" w:cs="Times New Roman"/>
        </w:rPr>
      </w:pPr>
    </w:p>
    <w:p w14:paraId="5DB5BC04" w14:textId="77777777" w:rsidR="00DC6E65" w:rsidRDefault="00DC6E65" w:rsidP="00622859">
      <w:pPr>
        <w:spacing w:line="480" w:lineRule="auto"/>
        <w:ind w:firstLine="720"/>
        <w:rPr>
          <w:rFonts w:ascii="Times New Roman" w:hAnsi="Times New Roman" w:cs="Times New Roman"/>
        </w:rPr>
      </w:pPr>
    </w:p>
    <w:p w14:paraId="2C5A1A4E" w14:textId="17AFFE93" w:rsidR="00DC6E65" w:rsidRDefault="00DC6E65" w:rsidP="00DC6E65">
      <w:pPr>
        <w:spacing w:line="480" w:lineRule="auto"/>
        <w:rPr>
          <w:rFonts w:ascii="Times New Roman" w:hAnsi="Times New Roman" w:cs="Times New Roman"/>
        </w:rPr>
      </w:pPr>
    </w:p>
    <w:p w14:paraId="55C617E1" w14:textId="2B8F01B5" w:rsidR="00DC6E65" w:rsidRDefault="00DC6E65" w:rsidP="00DC6E65">
      <w:pPr>
        <w:spacing w:line="480" w:lineRule="auto"/>
        <w:rPr>
          <w:rFonts w:ascii="Times New Roman" w:hAnsi="Times New Roman" w:cs="Times New Roman"/>
        </w:rPr>
      </w:pPr>
    </w:p>
    <w:p w14:paraId="284156F8" w14:textId="77777777" w:rsidR="00DC6E65" w:rsidRDefault="00DC6E65" w:rsidP="00DC6E65">
      <w:pPr>
        <w:spacing w:line="480" w:lineRule="auto"/>
        <w:rPr>
          <w:rFonts w:ascii="Times New Roman" w:hAnsi="Times New Roman" w:cs="Times New Roman"/>
        </w:rPr>
      </w:pPr>
    </w:p>
    <w:sectPr w:rsidR="00DC6E65" w:rsidSect="005C01B3">
      <w:headerReference w:type="even" r:id="rId36"/>
      <w:head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3DB90" w14:textId="77777777" w:rsidR="00F07DD7" w:rsidRDefault="00F07DD7" w:rsidP="005C01B3">
      <w:r>
        <w:separator/>
      </w:r>
    </w:p>
  </w:endnote>
  <w:endnote w:type="continuationSeparator" w:id="0">
    <w:p w14:paraId="0BECBA76" w14:textId="77777777" w:rsidR="00F07DD7" w:rsidRDefault="00F07DD7" w:rsidP="005C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25ACF" w14:textId="77777777" w:rsidR="00F07DD7" w:rsidRDefault="00F07DD7" w:rsidP="005C01B3">
      <w:r>
        <w:separator/>
      </w:r>
    </w:p>
  </w:footnote>
  <w:footnote w:type="continuationSeparator" w:id="0">
    <w:p w14:paraId="58365C74" w14:textId="77777777" w:rsidR="00F07DD7" w:rsidRDefault="00F07DD7" w:rsidP="005C01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8459932"/>
      <w:docPartObj>
        <w:docPartGallery w:val="Page Numbers (Top of Page)"/>
        <w:docPartUnique/>
      </w:docPartObj>
    </w:sdtPr>
    <w:sdtEndPr>
      <w:rPr>
        <w:rStyle w:val="PageNumber"/>
      </w:rPr>
    </w:sdtEndPr>
    <w:sdtContent>
      <w:p w14:paraId="639E720D" w14:textId="66DF647C" w:rsidR="005B7C05" w:rsidRDefault="005B7C05" w:rsidP="005B7C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37B6E2" w14:textId="77777777" w:rsidR="005B7C05" w:rsidRDefault="005B7C05" w:rsidP="005C01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8176202"/>
      <w:docPartObj>
        <w:docPartGallery w:val="Page Numbers (Top of Page)"/>
        <w:docPartUnique/>
      </w:docPartObj>
    </w:sdtPr>
    <w:sdtEndPr>
      <w:rPr>
        <w:rStyle w:val="PageNumber"/>
      </w:rPr>
    </w:sdtEndPr>
    <w:sdtContent>
      <w:p w14:paraId="4D9BDC70" w14:textId="21C5A207" w:rsidR="005B7C05" w:rsidRDefault="005B7C05" w:rsidP="005B7C05">
        <w:pPr>
          <w:pStyle w:val="Header"/>
          <w:framePr w:wrap="none" w:vAnchor="text" w:hAnchor="margin" w:xAlign="right" w:y="1"/>
          <w:rPr>
            <w:rStyle w:val="PageNumber"/>
          </w:rPr>
        </w:pPr>
        <w:r w:rsidRPr="00B360F2">
          <w:rPr>
            <w:rStyle w:val="PageNumber"/>
            <w:rFonts w:ascii="Times New Roman" w:hAnsi="Times New Roman" w:cs="Times New Roman"/>
          </w:rPr>
          <w:fldChar w:fldCharType="begin"/>
        </w:r>
        <w:r w:rsidRPr="00B360F2">
          <w:rPr>
            <w:rStyle w:val="PageNumber"/>
            <w:rFonts w:ascii="Times New Roman" w:hAnsi="Times New Roman" w:cs="Times New Roman"/>
          </w:rPr>
          <w:instrText xml:space="preserve"> PAGE </w:instrText>
        </w:r>
        <w:r w:rsidRPr="00B360F2">
          <w:rPr>
            <w:rStyle w:val="PageNumber"/>
            <w:rFonts w:ascii="Times New Roman" w:hAnsi="Times New Roman" w:cs="Times New Roman"/>
          </w:rPr>
          <w:fldChar w:fldCharType="separate"/>
        </w:r>
        <w:r w:rsidRPr="00B360F2">
          <w:rPr>
            <w:rStyle w:val="PageNumber"/>
            <w:rFonts w:ascii="Times New Roman" w:hAnsi="Times New Roman" w:cs="Times New Roman"/>
            <w:noProof/>
          </w:rPr>
          <w:t>2</w:t>
        </w:r>
        <w:r w:rsidRPr="00B360F2">
          <w:rPr>
            <w:rStyle w:val="PageNumber"/>
            <w:rFonts w:ascii="Times New Roman" w:hAnsi="Times New Roman" w:cs="Times New Roman"/>
          </w:rPr>
          <w:fldChar w:fldCharType="end"/>
        </w:r>
      </w:p>
    </w:sdtContent>
  </w:sdt>
  <w:p w14:paraId="0F082BE7" w14:textId="4E2D9FA2" w:rsidR="005B7C05" w:rsidRPr="00B360F2" w:rsidRDefault="005B7C05" w:rsidP="005C01B3">
    <w:pPr>
      <w:pStyle w:val="Header"/>
      <w:ind w:right="360"/>
      <w:rPr>
        <w:rFonts w:ascii="Times New Roman" w:hAnsi="Times New Roman" w:cs="Times New Roman"/>
      </w:rPr>
    </w:pPr>
    <w:r>
      <w:rPr>
        <w:rFonts w:ascii="Times New Roman" w:hAnsi="Times New Roman" w:cs="Times New Roman"/>
      </w:rPr>
      <w:t>Milestone 4 – Final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822779449"/>
      <w:docPartObj>
        <w:docPartGallery w:val="Page Numbers (Top of Page)"/>
        <w:docPartUnique/>
      </w:docPartObj>
    </w:sdtPr>
    <w:sdtEndPr>
      <w:rPr>
        <w:rStyle w:val="PageNumber"/>
      </w:rPr>
    </w:sdtEndPr>
    <w:sdtContent>
      <w:p w14:paraId="4FB1809D" w14:textId="78BE39DC" w:rsidR="005B7C05" w:rsidRPr="005C01B3" w:rsidRDefault="005B7C05" w:rsidP="005B7C05">
        <w:pPr>
          <w:pStyle w:val="Header"/>
          <w:framePr w:wrap="none" w:vAnchor="text" w:hAnchor="margin" w:xAlign="right" w:y="1"/>
          <w:rPr>
            <w:rStyle w:val="PageNumber"/>
            <w:rFonts w:ascii="Times New Roman" w:hAnsi="Times New Roman" w:cs="Times New Roman"/>
          </w:rPr>
        </w:pPr>
        <w:r w:rsidRPr="005C01B3">
          <w:rPr>
            <w:rStyle w:val="PageNumber"/>
            <w:rFonts w:ascii="Times New Roman" w:hAnsi="Times New Roman" w:cs="Times New Roman"/>
          </w:rPr>
          <w:fldChar w:fldCharType="begin"/>
        </w:r>
        <w:r w:rsidRPr="005C01B3">
          <w:rPr>
            <w:rStyle w:val="PageNumber"/>
            <w:rFonts w:ascii="Times New Roman" w:hAnsi="Times New Roman" w:cs="Times New Roman"/>
          </w:rPr>
          <w:instrText xml:space="preserve"> PAGE </w:instrText>
        </w:r>
        <w:r w:rsidRPr="005C01B3">
          <w:rPr>
            <w:rStyle w:val="PageNumber"/>
            <w:rFonts w:ascii="Times New Roman" w:hAnsi="Times New Roman" w:cs="Times New Roman"/>
          </w:rPr>
          <w:fldChar w:fldCharType="separate"/>
        </w:r>
        <w:r w:rsidRPr="005C01B3">
          <w:rPr>
            <w:rStyle w:val="PageNumber"/>
            <w:rFonts w:ascii="Times New Roman" w:hAnsi="Times New Roman" w:cs="Times New Roman"/>
            <w:noProof/>
          </w:rPr>
          <w:t>1</w:t>
        </w:r>
        <w:r w:rsidRPr="005C01B3">
          <w:rPr>
            <w:rStyle w:val="PageNumber"/>
            <w:rFonts w:ascii="Times New Roman" w:hAnsi="Times New Roman" w:cs="Times New Roman"/>
          </w:rPr>
          <w:fldChar w:fldCharType="end"/>
        </w:r>
      </w:p>
    </w:sdtContent>
  </w:sdt>
  <w:p w14:paraId="7DC133FA" w14:textId="07CCED7D" w:rsidR="005B7C05" w:rsidRPr="005C01B3" w:rsidRDefault="005B7C05" w:rsidP="005C01B3">
    <w:pPr>
      <w:pStyle w:val="Header"/>
      <w:ind w:right="360"/>
      <w:rPr>
        <w:rFonts w:ascii="Times New Roman" w:hAnsi="Times New Roman" w:cs="Times New Roman"/>
      </w:rPr>
    </w:pPr>
    <w:r w:rsidRPr="005C01B3">
      <w:rPr>
        <w:rFonts w:ascii="Times New Roman" w:hAnsi="Times New Roman" w:cs="Times New Roman"/>
      </w:rPr>
      <w:t xml:space="preserve">Running Head: </w:t>
    </w:r>
    <w:r>
      <w:rPr>
        <w:rFonts w:ascii="Times New Roman" w:hAnsi="Times New Roman" w:cs="Times New Roman"/>
      </w:rPr>
      <w:t>Week 10 Milestone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1F0"/>
    <w:multiLevelType w:val="hybridMultilevel"/>
    <w:tmpl w:val="ECAE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75779"/>
    <w:multiLevelType w:val="hybridMultilevel"/>
    <w:tmpl w:val="FF76045C"/>
    <w:lvl w:ilvl="0" w:tplc="F8080E2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103492"/>
    <w:multiLevelType w:val="hybridMultilevel"/>
    <w:tmpl w:val="8FF66638"/>
    <w:lvl w:ilvl="0" w:tplc="A20AD68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C3F17"/>
    <w:multiLevelType w:val="hybridMultilevel"/>
    <w:tmpl w:val="40C2A83A"/>
    <w:lvl w:ilvl="0" w:tplc="40F436F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A5FAE"/>
    <w:multiLevelType w:val="hybridMultilevel"/>
    <w:tmpl w:val="E23EE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B0C2E67"/>
    <w:multiLevelType w:val="hybridMultilevel"/>
    <w:tmpl w:val="585AF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111BC4"/>
    <w:multiLevelType w:val="hybridMultilevel"/>
    <w:tmpl w:val="3C70F8C2"/>
    <w:lvl w:ilvl="0" w:tplc="49CA60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3D3F35"/>
    <w:multiLevelType w:val="hybridMultilevel"/>
    <w:tmpl w:val="A496B434"/>
    <w:lvl w:ilvl="0" w:tplc="A4FE4B6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DE072D"/>
    <w:multiLevelType w:val="hybridMultilevel"/>
    <w:tmpl w:val="F0E400C6"/>
    <w:lvl w:ilvl="0" w:tplc="25EAD45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9B61C8"/>
    <w:multiLevelType w:val="hybridMultilevel"/>
    <w:tmpl w:val="EA2C4398"/>
    <w:lvl w:ilvl="0" w:tplc="25EAD45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8"/>
  </w:num>
  <w:num w:numId="6">
    <w:abstractNumId w:val="5"/>
  </w:num>
  <w:num w:numId="7">
    <w:abstractNumId w:val="9"/>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1B3"/>
    <w:rsid w:val="00002F97"/>
    <w:rsid w:val="00012F38"/>
    <w:rsid w:val="00040400"/>
    <w:rsid w:val="00092496"/>
    <w:rsid w:val="000C2889"/>
    <w:rsid w:val="000C45E5"/>
    <w:rsid w:val="000E72EF"/>
    <w:rsid w:val="0010407C"/>
    <w:rsid w:val="00156CC9"/>
    <w:rsid w:val="0018290A"/>
    <w:rsid w:val="00191C38"/>
    <w:rsid w:val="001A0131"/>
    <w:rsid w:val="001A5CA4"/>
    <w:rsid w:val="001A6AD1"/>
    <w:rsid w:val="001B0D9D"/>
    <w:rsid w:val="001B748E"/>
    <w:rsid w:val="001C0CB2"/>
    <w:rsid w:val="001F6195"/>
    <w:rsid w:val="00215EDC"/>
    <w:rsid w:val="00223D8F"/>
    <w:rsid w:val="00232F42"/>
    <w:rsid w:val="00245ADF"/>
    <w:rsid w:val="002573F4"/>
    <w:rsid w:val="0026462B"/>
    <w:rsid w:val="002A6E67"/>
    <w:rsid w:val="002B598F"/>
    <w:rsid w:val="002D4ADA"/>
    <w:rsid w:val="002E5856"/>
    <w:rsid w:val="002F68AA"/>
    <w:rsid w:val="003233DE"/>
    <w:rsid w:val="00325180"/>
    <w:rsid w:val="00355476"/>
    <w:rsid w:val="00360693"/>
    <w:rsid w:val="00361BF1"/>
    <w:rsid w:val="00383370"/>
    <w:rsid w:val="00391052"/>
    <w:rsid w:val="00391CFA"/>
    <w:rsid w:val="003A20D5"/>
    <w:rsid w:val="003B5E3C"/>
    <w:rsid w:val="003C649B"/>
    <w:rsid w:val="003D5EDC"/>
    <w:rsid w:val="003F1FD5"/>
    <w:rsid w:val="00402255"/>
    <w:rsid w:val="0042106E"/>
    <w:rsid w:val="00433ED2"/>
    <w:rsid w:val="00470AC0"/>
    <w:rsid w:val="00472989"/>
    <w:rsid w:val="004825CE"/>
    <w:rsid w:val="0048766B"/>
    <w:rsid w:val="004A2397"/>
    <w:rsid w:val="004C0E19"/>
    <w:rsid w:val="004C3B00"/>
    <w:rsid w:val="004E2CAA"/>
    <w:rsid w:val="00520620"/>
    <w:rsid w:val="00532D3A"/>
    <w:rsid w:val="00536939"/>
    <w:rsid w:val="00550743"/>
    <w:rsid w:val="00552BB3"/>
    <w:rsid w:val="00566A29"/>
    <w:rsid w:val="00571C8D"/>
    <w:rsid w:val="00571FCD"/>
    <w:rsid w:val="0058061A"/>
    <w:rsid w:val="00586700"/>
    <w:rsid w:val="005A67EA"/>
    <w:rsid w:val="005B0823"/>
    <w:rsid w:val="005B1E71"/>
    <w:rsid w:val="005B35FC"/>
    <w:rsid w:val="005B7C05"/>
    <w:rsid w:val="005C01B3"/>
    <w:rsid w:val="005D1AFB"/>
    <w:rsid w:val="005D1E9B"/>
    <w:rsid w:val="005D47D7"/>
    <w:rsid w:val="005F5293"/>
    <w:rsid w:val="00622859"/>
    <w:rsid w:val="00655D6D"/>
    <w:rsid w:val="00687231"/>
    <w:rsid w:val="006B6910"/>
    <w:rsid w:val="006C6014"/>
    <w:rsid w:val="006D2F54"/>
    <w:rsid w:val="006D3397"/>
    <w:rsid w:val="006F1A7D"/>
    <w:rsid w:val="006F33BA"/>
    <w:rsid w:val="00716B50"/>
    <w:rsid w:val="00730AA5"/>
    <w:rsid w:val="00732B3C"/>
    <w:rsid w:val="007559C1"/>
    <w:rsid w:val="00762750"/>
    <w:rsid w:val="007770F1"/>
    <w:rsid w:val="00783E14"/>
    <w:rsid w:val="00792142"/>
    <w:rsid w:val="007A4EE7"/>
    <w:rsid w:val="007B06F9"/>
    <w:rsid w:val="007D1DC2"/>
    <w:rsid w:val="007D2EF3"/>
    <w:rsid w:val="007E4E34"/>
    <w:rsid w:val="0081741A"/>
    <w:rsid w:val="008317E3"/>
    <w:rsid w:val="00832225"/>
    <w:rsid w:val="00850E28"/>
    <w:rsid w:val="0086036C"/>
    <w:rsid w:val="008733D1"/>
    <w:rsid w:val="008A10EC"/>
    <w:rsid w:val="008A6460"/>
    <w:rsid w:val="008A7D02"/>
    <w:rsid w:val="008B6A0C"/>
    <w:rsid w:val="008C2494"/>
    <w:rsid w:val="009267C6"/>
    <w:rsid w:val="00936661"/>
    <w:rsid w:val="00937481"/>
    <w:rsid w:val="00970665"/>
    <w:rsid w:val="009839D6"/>
    <w:rsid w:val="00984E69"/>
    <w:rsid w:val="00985E65"/>
    <w:rsid w:val="009A3392"/>
    <w:rsid w:val="009B5050"/>
    <w:rsid w:val="009E1D01"/>
    <w:rsid w:val="009E39E2"/>
    <w:rsid w:val="009E5B82"/>
    <w:rsid w:val="009E63C5"/>
    <w:rsid w:val="009F4321"/>
    <w:rsid w:val="00A1679D"/>
    <w:rsid w:val="00A27186"/>
    <w:rsid w:val="00A31D22"/>
    <w:rsid w:val="00A3306A"/>
    <w:rsid w:val="00A44161"/>
    <w:rsid w:val="00A46B0B"/>
    <w:rsid w:val="00A56587"/>
    <w:rsid w:val="00A63356"/>
    <w:rsid w:val="00A75B11"/>
    <w:rsid w:val="00A86001"/>
    <w:rsid w:val="00A90E86"/>
    <w:rsid w:val="00A95140"/>
    <w:rsid w:val="00AA28B1"/>
    <w:rsid w:val="00AA5A75"/>
    <w:rsid w:val="00AC6D63"/>
    <w:rsid w:val="00AD273E"/>
    <w:rsid w:val="00AD7C3D"/>
    <w:rsid w:val="00AE6E23"/>
    <w:rsid w:val="00AE7D6F"/>
    <w:rsid w:val="00B27736"/>
    <w:rsid w:val="00B360F2"/>
    <w:rsid w:val="00B4421A"/>
    <w:rsid w:val="00B7004C"/>
    <w:rsid w:val="00B75AF6"/>
    <w:rsid w:val="00BA4D41"/>
    <w:rsid w:val="00BB3572"/>
    <w:rsid w:val="00BB601C"/>
    <w:rsid w:val="00BC72D6"/>
    <w:rsid w:val="00BD22ED"/>
    <w:rsid w:val="00BD2DA9"/>
    <w:rsid w:val="00C033DF"/>
    <w:rsid w:val="00C05EA8"/>
    <w:rsid w:val="00C06A02"/>
    <w:rsid w:val="00C2304F"/>
    <w:rsid w:val="00C36362"/>
    <w:rsid w:val="00C44DE9"/>
    <w:rsid w:val="00C53158"/>
    <w:rsid w:val="00C735AF"/>
    <w:rsid w:val="00CB126B"/>
    <w:rsid w:val="00CC2C4A"/>
    <w:rsid w:val="00CE06A4"/>
    <w:rsid w:val="00CF1B5F"/>
    <w:rsid w:val="00D147A5"/>
    <w:rsid w:val="00D1627F"/>
    <w:rsid w:val="00D5083B"/>
    <w:rsid w:val="00D516BA"/>
    <w:rsid w:val="00D63A28"/>
    <w:rsid w:val="00D64771"/>
    <w:rsid w:val="00D66444"/>
    <w:rsid w:val="00D66E3E"/>
    <w:rsid w:val="00D80E91"/>
    <w:rsid w:val="00D832E7"/>
    <w:rsid w:val="00DC32FC"/>
    <w:rsid w:val="00DC6E65"/>
    <w:rsid w:val="00DC705C"/>
    <w:rsid w:val="00DE4FA1"/>
    <w:rsid w:val="00DF44EE"/>
    <w:rsid w:val="00E03052"/>
    <w:rsid w:val="00E13792"/>
    <w:rsid w:val="00E235C6"/>
    <w:rsid w:val="00E45ACE"/>
    <w:rsid w:val="00E539B5"/>
    <w:rsid w:val="00E56EA1"/>
    <w:rsid w:val="00E57C16"/>
    <w:rsid w:val="00E608CD"/>
    <w:rsid w:val="00E60BCD"/>
    <w:rsid w:val="00E6222C"/>
    <w:rsid w:val="00E64132"/>
    <w:rsid w:val="00E709F4"/>
    <w:rsid w:val="00E72E34"/>
    <w:rsid w:val="00E76916"/>
    <w:rsid w:val="00E83FE5"/>
    <w:rsid w:val="00E93114"/>
    <w:rsid w:val="00E96020"/>
    <w:rsid w:val="00F07DD7"/>
    <w:rsid w:val="00F30BD5"/>
    <w:rsid w:val="00F577F9"/>
    <w:rsid w:val="00F71CCC"/>
    <w:rsid w:val="00F9328C"/>
    <w:rsid w:val="00F96973"/>
    <w:rsid w:val="00FA3EE6"/>
    <w:rsid w:val="00FB574A"/>
    <w:rsid w:val="00FE2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E343"/>
  <w15:chartTrackingRefBased/>
  <w15:docId w15:val="{2640E4C9-9390-4146-93E1-FD0D83587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1B3"/>
    <w:pPr>
      <w:tabs>
        <w:tab w:val="center" w:pos="4680"/>
        <w:tab w:val="right" w:pos="9360"/>
      </w:tabs>
    </w:pPr>
  </w:style>
  <w:style w:type="character" w:customStyle="1" w:styleId="HeaderChar">
    <w:name w:val="Header Char"/>
    <w:basedOn w:val="DefaultParagraphFont"/>
    <w:link w:val="Header"/>
    <w:uiPriority w:val="99"/>
    <w:rsid w:val="005C01B3"/>
  </w:style>
  <w:style w:type="paragraph" w:styleId="Footer">
    <w:name w:val="footer"/>
    <w:basedOn w:val="Normal"/>
    <w:link w:val="FooterChar"/>
    <w:uiPriority w:val="99"/>
    <w:unhideWhenUsed/>
    <w:rsid w:val="005C01B3"/>
    <w:pPr>
      <w:tabs>
        <w:tab w:val="center" w:pos="4680"/>
        <w:tab w:val="right" w:pos="9360"/>
      </w:tabs>
    </w:pPr>
  </w:style>
  <w:style w:type="character" w:customStyle="1" w:styleId="FooterChar">
    <w:name w:val="Footer Char"/>
    <w:basedOn w:val="DefaultParagraphFont"/>
    <w:link w:val="Footer"/>
    <w:uiPriority w:val="99"/>
    <w:rsid w:val="005C01B3"/>
  </w:style>
  <w:style w:type="character" w:styleId="PageNumber">
    <w:name w:val="page number"/>
    <w:basedOn w:val="DefaultParagraphFont"/>
    <w:uiPriority w:val="99"/>
    <w:semiHidden/>
    <w:unhideWhenUsed/>
    <w:rsid w:val="005C01B3"/>
  </w:style>
  <w:style w:type="paragraph" w:styleId="ListParagraph">
    <w:name w:val="List Paragraph"/>
    <w:basedOn w:val="Normal"/>
    <w:uiPriority w:val="34"/>
    <w:qFormat/>
    <w:rsid w:val="001B748E"/>
    <w:pPr>
      <w:ind w:left="720"/>
      <w:contextualSpacing/>
    </w:pPr>
  </w:style>
  <w:style w:type="character" w:styleId="Hyperlink">
    <w:name w:val="Hyperlink"/>
    <w:basedOn w:val="DefaultParagraphFont"/>
    <w:uiPriority w:val="99"/>
    <w:unhideWhenUsed/>
    <w:rsid w:val="001B748E"/>
    <w:rPr>
      <w:color w:val="0563C1" w:themeColor="hyperlink"/>
      <w:u w:val="single"/>
    </w:rPr>
  </w:style>
  <w:style w:type="character" w:styleId="UnresolvedMention">
    <w:name w:val="Unresolved Mention"/>
    <w:basedOn w:val="DefaultParagraphFont"/>
    <w:uiPriority w:val="99"/>
    <w:semiHidden/>
    <w:unhideWhenUsed/>
    <w:rsid w:val="001B748E"/>
    <w:rPr>
      <w:color w:val="605E5C"/>
      <w:shd w:val="clear" w:color="auto" w:fill="E1DFDD"/>
    </w:rPr>
  </w:style>
  <w:style w:type="character" w:styleId="FollowedHyperlink">
    <w:name w:val="FollowedHyperlink"/>
    <w:basedOn w:val="DefaultParagraphFont"/>
    <w:uiPriority w:val="99"/>
    <w:semiHidden/>
    <w:unhideWhenUsed/>
    <w:rsid w:val="00A95140"/>
    <w:rPr>
      <w:color w:val="954F72" w:themeColor="followedHyperlink"/>
      <w:u w:val="single"/>
    </w:rPr>
  </w:style>
  <w:style w:type="table" w:styleId="TableGrid">
    <w:name w:val="Table Grid"/>
    <w:basedOn w:val="TableNormal"/>
    <w:uiPriority w:val="39"/>
    <w:rsid w:val="009839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39D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06828">
      <w:bodyDiv w:val="1"/>
      <w:marLeft w:val="0"/>
      <w:marRight w:val="0"/>
      <w:marTop w:val="0"/>
      <w:marBottom w:val="0"/>
      <w:divBdr>
        <w:top w:val="none" w:sz="0" w:space="0" w:color="auto"/>
        <w:left w:val="none" w:sz="0" w:space="0" w:color="auto"/>
        <w:bottom w:val="none" w:sz="0" w:space="0" w:color="auto"/>
        <w:right w:val="none" w:sz="0" w:space="0" w:color="auto"/>
      </w:divBdr>
    </w:div>
    <w:div w:id="152139878">
      <w:bodyDiv w:val="1"/>
      <w:marLeft w:val="0"/>
      <w:marRight w:val="0"/>
      <w:marTop w:val="0"/>
      <w:marBottom w:val="0"/>
      <w:divBdr>
        <w:top w:val="none" w:sz="0" w:space="0" w:color="auto"/>
        <w:left w:val="none" w:sz="0" w:space="0" w:color="auto"/>
        <w:bottom w:val="none" w:sz="0" w:space="0" w:color="auto"/>
        <w:right w:val="none" w:sz="0" w:space="0" w:color="auto"/>
      </w:divBdr>
    </w:div>
    <w:div w:id="398212574">
      <w:bodyDiv w:val="1"/>
      <w:marLeft w:val="0"/>
      <w:marRight w:val="0"/>
      <w:marTop w:val="0"/>
      <w:marBottom w:val="0"/>
      <w:divBdr>
        <w:top w:val="none" w:sz="0" w:space="0" w:color="auto"/>
        <w:left w:val="none" w:sz="0" w:space="0" w:color="auto"/>
        <w:bottom w:val="none" w:sz="0" w:space="0" w:color="auto"/>
        <w:right w:val="none" w:sz="0" w:space="0" w:color="auto"/>
      </w:divBdr>
    </w:div>
    <w:div w:id="404375532">
      <w:bodyDiv w:val="1"/>
      <w:marLeft w:val="0"/>
      <w:marRight w:val="0"/>
      <w:marTop w:val="0"/>
      <w:marBottom w:val="0"/>
      <w:divBdr>
        <w:top w:val="none" w:sz="0" w:space="0" w:color="auto"/>
        <w:left w:val="none" w:sz="0" w:space="0" w:color="auto"/>
        <w:bottom w:val="none" w:sz="0" w:space="0" w:color="auto"/>
        <w:right w:val="none" w:sz="0" w:space="0" w:color="auto"/>
      </w:divBdr>
    </w:div>
    <w:div w:id="512039944">
      <w:bodyDiv w:val="1"/>
      <w:marLeft w:val="0"/>
      <w:marRight w:val="0"/>
      <w:marTop w:val="0"/>
      <w:marBottom w:val="0"/>
      <w:divBdr>
        <w:top w:val="none" w:sz="0" w:space="0" w:color="auto"/>
        <w:left w:val="none" w:sz="0" w:space="0" w:color="auto"/>
        <w:bottom w:val="none" w:sz="0" w:space="0" w:color="auto"/>
        <w:right w:val="none" w:sz="0" w:space="0" w:color="auto"/>
      </w:divBdr>
    </w:div>
    <w:div w:id="536897225">
      <w:bodyDiv w:val="1"/>
      <w:marLeft w:val="0"/>
      <w:marRight w:val="0"/>
      <w:marTop w:val="0"/>
      <w:marBottom w:val="0"/>
      <w:divBdr>
        <w:top w:val="none" w:sz="0" w:space="0" w:color="auto"/>
        <w:left w:val="none" w:sz="0" w:space="0" w:color="auto"/>
        <w:bottom w:val="none" w:sz="0" w:space="0" w:color="auto"/>
        <w:right w:val="none" w:sz="0" w:space="0" w:color="auto"/>
      </w:divBdr>
    </w:div>
    <w:div w:id="662003701">
      <w:bodyDiv w:val="1"/>
      <w:marLeft w:val="0"/>
      <w:marRight w:val="0"/>
      <w:marTop w:val="0"/>
      <w:marBottom w:val="0"/>
      <w:divBdr>
        <w:top w:val="none" w:sz="0" w:space="0" w:color="auto"/>
        <w:left w:val="none" w:sz="0" w:space="0" w:color="auto"/>
        <w:bottom w:val="none" w:sz="0" w:space="0" w:color="auto"/>
        <w:right w:val="none" w:sz="0" w:space="0" w:color="auto"/>
      </w:divBdr>
    </w:div>
    <w:div w:id="688947134">
      <w:bodyDiv w:val="1"/>
      <w:marLeft w:val="0"/>
      <w:marRight w:val="0"/>
      <w:marTop w:val="0"/>
      <w:marBottom w:val="0"/>
      <w:divBdr>
        <w:top w:val="none" w:sz="0" w:space="0" w:color="auto"/>
        <w:left w:val="none" w:sz="0" w:space="0" w:color="auto"/>
        <w:bottom w:val="none" w:sz="0" w:space="0" w:color="auto"/>
        <w:right w:val="none" w:sz="0" w:space="0" w:color="auto"/>
      </w:divBdr>
    </w:div>
    <w:div w:id="900864949">
      <w:bodyDiv w:val="1"/>
      <w:marLeft w:val="0"/>
      <w:marRight w:val="0"/>
      <w:marTop w:val="0"/>
      <w:marBottom w:val="0"/>
      <w:divBdr>
        <w:top w:val="none" w:sz="0" w:space="0" w:color="auto"/>
        <w:left w:val="none" w:sz="0" w:space="0" w:color="auto"/>
        <w:bottom w:val="none" w:sz="0" w:space="0" w:color="auto"/>
        <w:right w:val="none" w:sz="0" w:space="0" w:color="auto"/>
      </w:divBdr>
    </w:div>
    <w:div w:id="975909174">
      <w:bodyDiv w:val="1"/>
      <w:marLeft w:val="0"/>
      <w:marRight w:val="0"/>
      <w:marTop w:val="0"/>
      <w:marBottom w:val="0"/>
      <w:divBdr>
        <w:top w:val="none" w:sz="0" w:space="0" w:color="auto"/>
        <w:left w:val="none" w:sz="0" w:space="0" w:color="auto"/>
        <w:bottom w:val="none" w:sz="0" w:space="0" w:color="auto"/>
        <w:right w:val="none" w:sz="0" w:space="0" w:color="auto"/>
      </w:divBdr>
    </w:div>
    <w:div w:id="1000893919">
      <w:bodyDiv w:val="1"/>
      <w:marLeft w:val="0"/>
      <w:marRight w:val="0"/>
      <w:marTop w:val="0"/>
      <w:marBottom w:val="0"/>
      <w:divBdr>
        <w:top w:val="none" w:sz="0" w:space="0" w:color="auto"/>
        <w:left w:val="none" w:sz="0" w:space="0" w:color="auto"/>
        <w:bottom w:val="none" w:sz="0" w:space="0" w:color="auto"/>
        <w:right w:val="none" w:sz="0" w:space="0" w:color="auto"/>
      </w:divBdr>
    </w:div>
    <w:div w:id="1003897544">
      <w:bodyDiv w:val="1"/>
      <w:marLeft w:val="0"/>
      <w:marRight w:val="0"/>
      <w:marTop w:val="0"/>
      <w:marBottom w:val="0"/>
      <w:divBdr>
        <w:top w:val="none" w:sz="0" w:space="0" w:color="auto"/>
        <w:left w:val="none" w:sz="0" w:space="0" w:color="auto"/>
        <w:bottom w:val="none" w:sz="0" w:space="0" w:color="auto"/>
        <w:right w:val="none" w:sz="0" w:space="0" w:color="auto"/>
      </w:divBdr>
    </w:div>
    <w:div w:id="1265069724">
      <w:bodyDiv w:val="1"/>
      <w:marLeft w:val="0"/>
      <w:marRight w:val="0"/>
      <w:marTop w:val="0"/>
      <w:marBottom w:val="0"/>
      <w:divBdr>
        <w:top w:val="none" w:sz="0" w:space="0" w:color="auto"/>
        <w:left w:val="none" w:sz="0" w:space="0" w:color="auto"/>
        <w:bottom w:val="none" w:sz="0" w:space="0" w:color="auto"/>
        <w:right w:val="none" w:sz="0" w:space="0" w:color="auto"/>
      </w:divBdr>
    </w:div>
    <w:div w:id="1313758556">
      <w:bodyDiv w:val="1"/>
      <w:marLeft w:val="0"/>
      <w:marRight w:val="0"/>
      <w:marTop w:val="0"/>
      <w:marBottom w:val="0"/>
      <w:divBdr>
        <w:top w:val="none" w:sz="0" w:space="0" w:color="auto"/>
        <w:left w:val="none" w:sz="0" w:space="0" w:color="auto"/>
        <w:bottom w:val="none" w:sz="0" w:space="0" w:color="auto"/>
        <w:right w:val="none" w:sz="0" w:space="0" w:color="auto"/>
      </w:divBdr>
    </w:div>
    <w:div w:id="1375931111">
      <w:bodyDiv w:val="1"/>
      <w:marLeft w:val="0"/>
      <w:marRight w:val="0"/>
      <w:marTop w:val="0"/>
      <w:marBottom w:val="0"/>
      <w:divBdr>
        <w:top w:val="none" w:sz="0" w:space="0" w:color="auto"/>
        <w:left w:val="none" w:sz="0" w:space="0" w:color="auto"/>
        <w:bottom w:val="none" w:sz="0" w:space="0" w:color="auto"/>
        <w:right w:val="none" w:sz="0" w:space="0" w:color="auto"/>
      </w:divBdr>
    </w:div>
    <w:div w:id="1631397027">
      <w:bodyDiv w:val="1"/>
      <w:marLeft w:val="0"/>
      <w:marRight w:val="0"/>
      <w:marTop w:val="0"/>
      <w:marBottom w:val="0"/>
      <w:divBdr>
        <w:top w:val="none" w:sz="0" w:space="0" w:color="auto"/>
        <w:left w:val="none" w:sz="0" w:space="0" w:color="auto"/>
        <w:bottom w:val="none" w:sz="0" w:space="0" w:color="auto"/>
        <w:right w:val="none" w:sz="0" w:space="0" w:color="auto"/>
      </w:divBdr>
    </w:div>
    <w:div w:id="1640528373">
      <w:bodyDiv w:val="1"/>
      <w:marLeft w:val="0"/>
      <w:marRight w:val="0"/>
      <w:marTop w:val="0"/>
      <w:marBottom w:val="0"/>
      <w:divBdr>
        <w:top w:val="none" w:sz="0" w:space="0" w:color="auto"/>
        <w:left w:val="none" w:sz="0" w:space="0" w:color="auto"/>
        <w:bottom w:val="none" w:sz="0" w:space="0" w:color="auto"/>
        <w:right w:val="none" w:sz="0" w:space="0" w:color="auto"/>
      </w:divBdr>
    </w:div>
    <w:div w:id="1660843169">
      <w:bodyDiv w:val="1"/>
      <w:marLeft w:val="0"/>
      <w:marRight w:val="0"/>
      <w:marTop w:val="0"/>
      <w:marBottom w:val="0"/>
      <w:divBdr>
        <w:top w:val="none" w:sz="0" w:space="0" w:color="auto"/>
        <w:left w:val="none" w:sz="0" w:space="0" w:color="auto"/>
        <w:bottom w:val="none" w:sz="0" w:space="0" w:color="auto"/>
        <w:right w:val="none" w:sz="0" w:space="0" w:color="auto"/>
      </w:divBdr>
    </w:div>
    <w:div w:id="1817598774">
      <w:bodyDiv w:val="1"/>
      <w:marLeft w:val="0"/>
      <w:marRight w:val="0"/>
      <w:marTop w:val="0"/>
      <w:marBottom w:val="0"/>
      <w:divBdr>
        <w:top w:val="none" w:sz="0" w:space="0" w:color="auto"/>
        <w:left w:val="none" w:sz="0" w:space="0" w:color="auto"/>
        <w:bottom w:val="none" w:sz="0" w:space="0" w:color="auto"/>
        <w:right w:val="none" w:sz="0" w:space="0" w:color="auto"/>
      </w:divBdr>
    </w:div>
    <w:div w:id="1892960963">
      <w:bodyDiv w:val="1"/>
      <w:marLeft w:val="0"/>
      <w:marRight w:val="0"/>
      <w:marTop w:val="0"/>
      <w:marBottom w:val="0"/>
      <w:divBdr>
        <w:top w:val="none" w:sz="0" w:space="0" w:color="auto"/>
        <w:left w:val="none" w:sz="0" w:space="0" w:color="auto"/>
        <w:bottom w:val="none" w:sz="0" w:space="0" w:color="auto"/>
        <w:right w:val="none" w:sz="0" w:space="0" w:color="auto"/>
      </w:divBdr>
    </w:div>
    <w:div w:id="1945764959">
      <w:bodyDiv w:val="1"/>
      <w:marLeft w:val="0"/>
      <w:marRight w:val="0"/>
      <w:marTop w:val="0"/>
      <w:marBottom w:val="0"/>
      <w:divBdr>
        <w:top w:val="none" w:sz="0" w:space="0" w:color="auto"/>
        <w:left w:val="none" w:sz="0" w:space="0" w:color="auto"/>
        <w:bottom w:val="none" w:sz="0" w:space="0" w:color="auto"/>
        <w:right w:val="none" w:sz="0" w:space="0" w:color="auto"/>
      </w:divBdr>
    </w:div>
    <w:div w:id="2019036162">
      <w:bodyDiv w:val="1"/>
      <w:marLeft w:val="0"/>
      <w:marRight w:val="0"/>
      <w:marTop w:val="0"/>
      <w:marBottom w:val="0"/>
      <w:divBdr>
        <w:top w:val="none" w:sz="0" w:space="0" w:color="auto"/>
        <w:left w:val="none" w:sz="0" w:space="0" w:color="auto"/>
        <w:bottom w:val="none" w:sz="0" w:space="0" w:color="auto"/>
        <w:right w:val="none" w:sz="0" w:space="0" w:color="auto"/>
      </w:divBdr>
    </w:div>
    <w:div w:id="208799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tiff"/><Relationship Id="rId26" Type="http://schemas.openxmlformats.org/officeDocument/2006/relationships/image" Target="media/image19.tiff"/><Relationship Id="rId39" Type="http://schemas.openxmlformats.org/officeDocument/2006/relationships/fontTable" Target="fontTable.xml"/><Relationship Id="rId21" Type="http://schemas.openxmlformats.org/officeDocument/2006/relationships/image" Target="media/image14.tiff"/><Relationship Id="rId34" Type="http://schemas.openxmlformats.org/officeDocument/2006/relationships/hyperlink" Target="https://www.statisticshowto.com/poisson-regression/" TargetMode="External"/><Relationship Id="rId7" Type="http://schemas.openxmlformats.org/officeDocument/2006/relationships/hyperlink" Target="https://data.oaklandnet.com/Infrastructure/Service-requests-received-by-the-Oakland-Call-Cent/quth-gb8e" TargetMode="External"/><Relationship Id="rId12" Type="http://schemas.openxmlformats.org/officeDocument/2006/relationships/image" Target="media/image5.tiff"/><Relationship Id="rId17" Type="http://schemas.openxmlformats.org/officeDocument/2006/relationships/image" Target="media/image10.tiff"/><Relationship Id="rId25" Type="http://schemas.openxmlformats.org/officeDocument/2006/relationships/image" Target="media/image18.tiff"/><Relationship Id="rId33" Type="http://schemas.openxmlformats.org/officeDocument/2006/relationships/hyperlink" Target="https://searchhrsoftware.techtarget.com/definition/workforce-management"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image" Target="media/image25.tiff"/><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header" Target="header1.xml"/><Relationship Id="rId10" Type="http://schemas.openxmlformats.org/officeDocument/2006/relationships/image" Target="media/image3.tiff"/><Relationship Id="rId19" Type="http://schemas.openxmlformats.org/officeDocument/2006/relationships/image" Target="media/image12.tiff"/><Relationship Id="rId31" Type="http://schemas.openxmlformats.org/officeDocument/2006/relationships/image" Target="media/image24.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hyperlink" Target="https://biometry.github.io/APES/LectureNotes/2016-JAGS/Overdispersion/OverdispersionJAGS.pdf" TargetMode="External"/><Relationship Id="rId8" Type="http://schemas.openxmlformats.org/officeDocument/2006/relationships/image" Target="media/image1.tif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26</Pages>
  <Words>2017</Words>
  <Characters>11502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Ambrose Malagon</dc:creator>
  <cp:keywords/>
  <dc:description/>
  <cp:lastModifiedBy>Ambrose Malagon</cp:lastModifiedBy>
  <cp:revision>11</cp:revision>
  <dcterms:created xsi:type="dcterms:W3CDTF">2020-08-06T14:59:00Z</dcterms:created>
  <dcterms:modified xsi:type="dcterms:W3CDTF">2020-08-08T00:25:00Z</dcterms:modified>
</cp:coreProperties>
</file>