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6A57" w:rsidRPr="00456A57" w:rsidRDefault="00025929" w:rsidP="00456A57">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4A11BD">
        <w:rPr>
          <w:rFonts w:ascii="Times New Roman" w:hAnsi="Times New Roman" w:cs="Times New Roman"/>
          <w:b/>
          <w:bCs/>
          <w:sz w:val="28"/>
          <w:szCs w:val="28"/>
        </w:rPr>
        <w:t xml:space="preserve">                            </w:t>
      </w:r>
      <w:r w:rsidR="00456A57" w:rsidRPr="00456A57">
        <w:rPr>
          <w:rFonts w:ascii="Times New Roman" w:hAnsi="Times New Roman" w:cs="Times New Roman"/>
          <w:b/>
          <w:sz w:val="24"/>
          <w:szCs w:val="24"/>
        </w:rPr>
        <w:t>A STU</w:t>
      </w:r>
      <w:r w:rsidR="004A11BD">
        <w:rPr>
          <w:rFonts w:ascii="Times New Roman" w:hAnsi="Times New Roman" w:cs="Times New Roman"/>
          <w:b/>
          <w:sz w:val="24"/>
          <w:szCs w:val="24"/>
        </w:rPr>
        <w:t xml:space="preserve">DY ON VENEZUELA INFLATION </w:t>
      </w:r>
    </w:p>
    <w:p w:rsidR="00456A57" w:rsidRPr="00456A57" w:rsidRDefault="00456A57" w:rsidP="00456A57">
      <w:pPr>
        <w:tabs>
          <w:tab w:val="right" w:pos="8306"/>
        </w:tabs>
        <w:spacing w:line="360" w:lineRule="auto"/>
        <w:jc w:val="center"/>
        <w:rPr>
          <w:rFonts w:ascii="Times New Roman" w:hAnsi="Times New Roman" w:cs="Times New Roman"/>
          <w:b/>
          <w:sz w:val="24"/>
          <w:szCs w:val="24"/>
        </w:rPr>
      </w:pPr>
      <w:r w:rsidRPr="00456A57">
        <w:rPr>
          <w:rFonts w:ascii="Times New Roman" w:hAnsi="Times New Roman" w:cs="Times New Roman"/>
          <w:sz w:val="24"/>
          <w:szCs w:val="24"/>
        </w:rPr>
        <w:t>Visakhapatnam</w:t>
      </w:r>
    </w:p>
    <w:p w:rsidR="00456A57" w:rsidRPr="00456A57" w:rsidRDefault="00456A57" w:rsidP="00456A57">
      <w:pPr>
        <w:tabs>
          <w:tab w:val="right" w:pos="8306"/>
        </w:tabs>
        <w:spacing w:line="360" w:lineRule="auto"/>
        <w:jc w:val="center"/>
        <w:rPr>
          <w:rFonts w:ascii="Times New Roman" w:hAnsi="Times New Roman" w:cs="Times New Roman"/>
          <w:b/>
          <w:sz w:val="24"/>
          <w:szCs w:val="24"/>
        </w:rPr>
      </w:pPr>
      <w:r w:rsidRPr="00456A57">
        <w:rPr>
          <w:rFonts w:ascii="Times New Roman" w:hAnsi="Times New Roman" w:cs="Times New Roman"/>
          <w:sz w:val="24"/>
          <w:szCs w:val="24"/>
        </w:rPr>
        <w:t>A Project Report submitted in partial fulfilment for the award of</w:t>
      </w:r>
    </w:p>
    <w:p w:rsidR="00456A57" w:rsidRPr="00456A57" w:rsidRDefault="00456A57" w:rsidP="00456A57">
      <w:pPr>
        <w:tabs>
          <w:tab w:val="right" w:pos="8306"/>
        </w:tabs>
        <w:spacing w:line="360" w:lineRule="auto"/>
        <w:jc w:val="center"/>
        <w:rPr>
          <w:rFonts w:ascii="Times New Roman" w:hAnsi="Times New Roman" w:cs="Times New Roman"/>
          <w:b/>
          <w:sz w:val="24"/>
          <w:szCs w:val="24"/>
        </w:rPr>
      </w:pPr>
      <w:r w:rsidRPr="00456A57">
        <w:rPr>
          <w:rFonts w:ascii="Times New Roman" w:hAnsi="Times New Roman" w:cs="Times New Roman"/>
          <w:sz w:val="24"/>
          <w:szCs w:val="24"/>
        </w:rPr>
        <w:t>MBA (</w:t>
      </w:r>
      <w:proofErr w:type="spellStart"/>
      <w:r w:rsidRPr="00456A57">
        <w:rPr>
          <w:rFonts w:ascii="Times New Roman" w:hAnsi="Times New Roman" w:cs="Times New Roman"/>
          <w:sz w:val="24"/>
          <w:szCs w:val="24"/>
        </w:rPr>
        <w:t>Fintech</w:t>
      </w:r>
      <w:proofErr w:type="spellEnd"/>
      <w:r w:rsidRPr="00456A57">
        <w:rPr>
          <w:rFonts w:ascii="Times New Roman" w:hAnsi="Times New Roman" w:cs="Times New Roman"/>
          <w:sz w:val="24"/>
          <w:szCs w:val="24"/>
        </w:rPr>
        <w:t>)</w:t>
      </w:r>
    </w:p>
    <w:p w:rsidR="00456A57" w:rsidRPr="00456A57" w:rsidRDefault="00456A57" w:rsidP="00456A57">
      <w:pPr>
        <w:spacing w:line="360" w:lineRule="auto"/>
        <w:jc w:val="center"/>
        <w:rPr>
          <w:rFonts w:ascii="Times New Roman" w:hAnsi="Times New Roman" w:cs="Times New Roman"/>
          <w:b/>
          <w:bCs/>
          <w:sz w:val="24"/>
          <w:szCs w:val="24"/>
        </w:rPr>
      </w:pPr>
      <w:r w:rsidRPr="00456A57">
        <w:rPr>
          <w:rFonts w:ascii="Times New Roman" w:hAnsi="Times New Roman" w:cs="Times New Roman"/>
          <w:sz w:val="24"/>
          <w:szCs w:val="24"/>
        </w:rPr>
        <w:t>Submitted by</w:t>
      </w:r>
    </w:p>
    <w:p w:rsidR="00456A57" w:rsidRDefault="00641AF0" w:rsidP="00456A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56A57" w:rsidRPr="00456A57">
        <w:rPr>
          <w:rFonts w:ascii="Times New Roman" w:hAnsi="Times New Roman" w:cs="Times New Roman"/>
          <w:sz w:val="24"/>
          <w:szCs w:val="24"/>
        </w:rPr>
        <w:t xml:space="preserve"> </w:t>
      </w:r>
      <w:proofErr w:type="spellStart"/>
      <w:r w:rsidR="00456A57" w:rsidRPr="00456A57">
        <w:rPr>
          <w:rFonts w:ascii="Times New Roman" w:hAnsi="Times New Roman" w:cs="Times New Roman"/>
          <w:sz w:val="24"/>
          <w:szCs w:val="24"/>
        </w:rPr>
        <w:t>A.Balaji</w:t>
      </w:r>
      <w:proofErr w:type="spellEnd"/>
      <w:r w:rsidR="00456A57" w:rsidRPr="00456A57">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456A57" w:rsidRPr="00456A57">
        <w:rPr>
          <w:rFonts w:ascii="Times New Roman" w:hAnsi="Times New Roman" w:cs="Times New Roman"/>
          <w:b/>
          <w:sz w:val="24"/>
          <w:szCs w:val="24"/>
        </w:rPr>
        <w:t xml:space="preserve">  </w:t>
      </w:r>
      <w:proofErr w:type="spellStart"/>
      <w:r w:rsidR="00456A57" w:rsidRPr="00456A57">
        <w:rPr>
          <w:rFonts w:ascii="Times New Roman" w:hAnsi="Times New Roman" w:cs="Times New Roman"/>
          <w:sz w:val="24"/>
          <w:szCs w:val="24"/>
        </w:rPr>
        <w:t>Regd</w:t>
      </w:r>
      <w:proofErr w:type="spellEnd"/>
      <w:r w:rsidR="00456A57" w:rsidRPr="00456A57">
        <w:rPr>
          <w:rFonts w:ascii="Times New Roman" w:hAnsi="Times New Roman" w:cs="Times New Roman"/>
          <w:sz w:val="24"/>
          <w:szCs w:val="24"/>
        </w:rPr>
        <w:t xml:space="preserve"> No: 121923901002</w:t>
      </w:r>
    </w:p>
    <w:p w:rsidR="004F4DA9" w:rsidRPr="00456A57" w:rsidRDefault="004F4DA9" w:rsidP="00456A57">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proofErr w:type="spellStart"/>
      <w:r w:rsidR="00641AF0">
        <w:rPr>
          <w:rFonts w:ascii="Times New Roman" w:hAnsi="Times New Roman" w:cs="Times New Roman"/>
          <w:sz w:val="24"/>
          <w:szCs w:val="24"/>
        </w:rPr>
        <w:t>K.Amman</w:t>
      </w:r>
      <w:proofErr w:type="spellEnd"/>
      <w:r w:rsidR="00641AF0">
        <w:rPr>
          <w:rFonts w:ascii="Times New Roman" w:hAnsi="Times New Roman" w:cs="Times New Roman"/>
          <w:sz w:val="24"/>
          <w:szCs w:val="24"/>
        </w:rPr>
        <w:t xml:space="preserve"> N</w:t>
      </w:r>
      <w:r w:rsidR="004A11BD">
        <w:rPr>
          <w:rFonts w:ascii="Times New Roman" w:hAnsi="Times New Roman" w:cs="Times New Roman"/>
          <w:sz w:val="24"/>
          <w:szCs w:val="24"/>
        </w:rPr>
        <w:t xml:space="preserve">aidu                 </w:t>
      </w:r>
      <w:r w:rsidR="00641AF0">
        <w:rPr>
          <w:rFonts w:ascii="Times New Roman" w:hAnsi="Times New Roman" w:cs="Times New Roman"/>
          <w:sz w:val="24"/>
          <w:szCs w:val="24"/>
        </w:rPr>
        <w:t xml:space="preserve">                            </w:t>
      </w:r>
      <w:r w:rsidR="004A11BD">
        <w:rPr>
          <w:rFonts w:ascii="Times New Roman" w:hAnsi="Times New Roman" w:cs="Times New Roman"/>
          <w:sz w:val="24"/>
          <w:szCs w:val="24"/>
        </w:rPr>
        <w:t xml:space="preserve">  </w:t>
      </w:r>
      <w:proofErr w:type="spellStart"/>
      <w:r w:rsidR="004A11BD">
        <w:rPr>
          <w:rFonts w:ascii="Times New Roman" w:hAnsi="Times New Roman" w:cs="Times New Roman"/>
          <w:sz w:val="24"/>
          <w:szCs w:val="24"/>
        </w:rPr>
        <w:t>Regd</w:t>
      </w:r>
      <w:proofErr w:type="spellEnd"/>
      <w:r w:rsidR="004A11BD">
        <w:rPr>
          <w:rFonts w:ascii="Times New Roman" w:hAnsi="Times New Roman" w:cs="Times New Roman"/>
          <w:sz w:val="24"/>
          <w:szCs w:val="24"/>
        </w:rPr>
        <w:t xml:space="preserve"> No</w:t>
      </w:r>
      <w:proofErr w:type="gramStart"/>
      <w:r w:rsidR="004A11BD">
        <w:rPr>
          <w:rFonts w:ascii="Times New Roman" w:hAnsi="Times New Roman" w:cs="Times New Roman"/>
          <w:sz w:val="24"/>
          <w:szCs w:val="24"/>
        </w:rPr>
        <w:t>:121923901004</w:t>
      </w:r>
      <w:proofErr w:type="gramEnd"/>
    </w:p>
    <w:p w:rsidR="00456A57" w:rsidRPr="00456A57" w:rsidRDefault="00456A57" w:rsidP="00456A57">
      <w:pPr>
        <w:spacing w:line="360" w:lineRule="auto"/>
        <w:jc w:val="both"/>
        <w:rPr>
          <w:rFonts w:ascii="Times New Roman" w:hAnsi="Times New Roman" w:cs="Times New Roman"/>
          <w:sz w:val="24"/>
          <w:szCs w:val="24"/>
        </w:rPr>
      </w:pPr>
      <w:r w:rsidRPr="00641AF0">
        <w:rPr>
          <w:rFonts w:ascii="Times New Roman" w:hAnsi="Times New Roman" w:cs="Times New Roman"/>
          <w:bCs/>
          <w:sz w:val="24"/>
          <w:szCs w:val="24"/>
        </w:rPr>
        <w:t xml:space="preserve">          </w:t>
      </w:r>
      <w:r w:rsidR="00641AF0">
        <w:rPr>
          <w:rFonts w:ascii="Times New Roman" w:hAnsi="Times New Roman" w:cs="Times New Roman"/>
          <w:bCs/>
          <w:sz w:val="24"/>
          <w:szCs w:val="24"/>
        </w:rPr>
        <w:t xml:space="preserve"> </w:t>
      </w:r>
      <w:r w:rsidRPr="00641AF0">
        <w:rPr>
          <w:rFonts w:ascii="Times New Roman" w:hAnsi="Times New Roman" w:cs="Times New Roman"/>
          <w:bCs/>
          <w:sz w:val="24"/>
          <w:szCs w:val="24"/>
        </w:rPr>
        <w:t xml:space="preserve">  </w:t>
      </w:r>
      <w:r w:rsidR="00641AF0" w:rsidRPr="00641AF0">
        <w:rPr>
          <w:rFonts w:ascii="Times New Roman" w:hAnsi="Times New Roman" w:cs="Times New Roman"/>
          <w:bCs/>
          <w:sz w:val="24"/>
          <w:szCs w:val="24"/>
        </w:rPr>
        <w:t>G.</w:t>
      </w:r>
      <w:r w:rsidRPr="00456A57">
        <w:rPr>
          <w:rFonts w:ascii="Times New Roman" w:hAnsi="Times New Roman" w:cs="Times New Roman"/>
          <w:b/>
          <w:bCs/>
          <w:sz w:val="24"/>
          <w:szCs w:val="24"/>
        </w:rPr>
        <w:t xml:space="preserve"> </w:t>
      </w:r>
      <w:proofErr w:type="spellStart"/>
      <w:r w:rsidR="00641AF0">
        <w:rPr>
          <w:rFonts w:ascii="Times New Roman" w:hAnsi="Times New Roman" w:cs="Times New Roman"/>
          <w:bCs/>
          <w:sz w:val="24"/>
          <w:szCs w:val="24"/>
        </w:rPr>
        <w:t>Kumari</w:t>
      </w:r>
      <w:proofErr w:type="spellEnd"/>
      <w:r w:rsidRPr="00456A57">
        <w:rPr>
          <w:rFonts w:ascii="Times New Roman" w:hAnsi="Times New Roman" w:cs="Times New Roman"/>
          <w:bCs/>
          <w:sz w:val="24"/>
          <w:szCs w:val="24"/>
        </w:rPr>
        <w:t xml:space="preserve">                  </w:t>
      </w:r>
      <w:r w:rsidR="004F4DA9">
        <w:rPr>
          <w:rFonts w:ascii="Times New Roman" w:hAnsi="Times New Roman" w:cs="Times New Roman"/>
          <w:bCs/>
          <w:sz w:val="24"/>
          <w:szCs w:val="24"/>
        </w:rPr>
        <w:t xml:space="preserve">                          </w:t>
      </w:r>
      <w:r w:rsidR="00641AF0">
        <w:rPr>
          <w:rFonts w:ascii="Times New Roman" w:hAnsi="Times New Roman" w:cs="Times New Roman"/>
          <w:bCs/>
          <w:sz w:val="24"/>
          <w:szCs w:val="24"/>
        </w:rPr>
        <w:t xml:space="preserve">          </w:t>
      </w:r>
      <w:r w:rsidR="004F4DA9">
        <w:rPr>
          <w:rFonts w:ascii="Times New Roman" w:hAnsi="Times New Roman" w:cs="Times New Roman"/>
          <w:bCs/>
          <w:sz w:val="24"/>
          <w:szCs w:val="24"/>
        </w:rPr>
        <w:t xml:space="preserve">    </w:t>
      </w:r>
      <w:proofErr w:type="spellStart"/>
      <w:r w:rsidR="004F4DA9">
        <w:rPr>
          <w:rFonts w:ascii="Times New Roman" w:hAnsi="Times New Roman" w:cs="Times New Roman"/>
          <w:sz w:val="24"/>
          <w:szCs w:val="24"/>
        </w:rPr>
        <w:t>Regd</w:t>
      </w:r>
      <w:proofErr w:type="spellEnd"/>
      <w:r w:rsidR="004F4DA9">
        <w:rPr>
          <w:rFonts w:ascii="Times New Roman" w:hAnsi="Times New Roman" w:cs="Times New Roman"/>
          <w:sz w:val="24"/>
          <w:szCs w:val="24"/>
        </w:rPr>
        <w:t xml:space="preserve"> No: 121923901006</w:t>
      </w:r>
    </w:p>
    <w:p w:rsidR="00456A57" w:rsidRPr="00456A57" w:rsidRDefault="00456A57" w:rsidP="00456A57">
      <w:pPr>
        <w:spacing w:line="360" w:lineRule="auto"/>
        <w:jc w:val="both"/>
        <w:rPr>
          <w:rFonts w:ascii="Times New Roman" w:hAnsi="Times New Roman" w:cs="Times New Roman"/>
          <w:bCs/>
          <w:sz w:val="24"/>
          <w:szCs w:val="24"/>
        </w:rPr>
      </w:pPr>
      <w:r w:rsidRPr="00456A57">
        <w:rPr>
          <w:rFonts w:ascii="Times New Roman" w:hAnsi="Times New Roman" w:cs="Times New Roman"/>
          <w:sz w:val="24"/>
          <w:szCs w:val="24"/>
        </w:rPr>
        <w:t xml:space="preserve">          </w:t>
      </w:r>
      <w:r w:rsidR="00641AF0">
        <w:rPr>
          <w:rFonts w:ascii="Times New Roman" w:hAnsi="Times New Roman" w:cs="Times New Roman"/>
          <w:sz w:val="24"/>
          <w:szCs w:val="24"/>
        </w:rPr>
        <w:t xml:space="preserve"> </w:t>
      </w:r>
      <w:r w:rsidRPr="00456A57">
        <w:rPr>
          <w:rFonts w:ascii="Times New Roman" w:hAnsi="Times New Roman" w:cs="Times New Roman"/>
          <w:sz w:val="24"/>
          <w:szCs w:val="24"/>
        </w:rPr>
        <w:t xml:space="preserve">  </w:t>
      </w:r>
      <w:proofErr w:type="spellStart"/>
      <w:r w:rsidRPr="00456A57">
        <w:rPr>
          <w:rFonts w:ascii="Times New Roman" w:hAnsi="Times New Roman" w:cs="Times New Roman"/>
          <w:sz w:val="24"/>
          <w:szCs w:val="24"/>
        </w:rPr>
        <w:t>P.Sai</w:t>
      </w:r>
      <w:proofErr w:type="spellEnd"/>
      <w:r w:rsidRPr="00456A57">
        <w:rPr>
          <w:rFonts w:ascii="Times New Roman" w:hAnsi="Times New Roman" w:cs="Times New Roman"/>
          <w:sz w:val="24"/>
          <w:szCs w:val="24"/>
        </w:rPr>
        <w:t xml:space="preserve"> </w:t>
      </w:r>
      <w:proofErr w:type="spellStart"/>
      <w:r w:rsidRPr="00456A57">
        <w:rPr>
          <w:rFonts w:ascii="Times New Roman" w:hAnsi="Times New Roman" w:cs="Times New Roman"/>
          <w:sz w:val="24"/>
          <w:szCs w:val="24"/>
        </w:rPr>
        <w:t>Pratyusha</w:t>
      </w:r>
      <w:proofErr w:type="spellEnd"/>
      <w:r w:rsidRPr="00456A57">
        <w:rPr>
          <w:rFonts w:ascii="Times New Roman" w:hAnsi="Times New Roman" w:cs="Times New Roman"/>
          <w:bCs/>
          <w:sz w:val="24"/>
          <w:szCs w:val="24"/>
        </w:rPr>
        <w:t xml:space="preserve">       </w:t>
      </w:r>
      <w:r w:rsidRPr="00456A57">
        <w:rPr>
          <w:rFonts w:ascii="Times New Roman" w:hAnsi="Times New Roman" w:cs="Times New Roman"/>
          <w:bCs/>
          <w:sz w:val="24"/>
          <w:szCs w:val="24"/>
        </w:rPr>
        <w:tab/>
      </w:r>
      <w:r w:rsidRPr="00456A57">
        <w:rPr>
          <w:rFonts w:ascii="Times New Roman" w:hAnsi="Times New Roman" w:cs="Times New Roman"/>
          <w:bCs/>
          <w:sz w:val="24"/>
          <w:szCs w:val="24"/>
        </w:rPr>
        <w:tab/>
      </w:r>
      <w:r w:rsidRPr="00456A57">
        <w:rPr>
          <w:rFonts w:ascii="Times New Roman" w:hAnsi="Times New Roman" w:cs="Times New Roman"/>
          <w:bCs/>
          <w:sz w:val="24"/>
          <w:szCs w:val="24"/>
        </w:rPr>
        <w:tab/>
      </w:r>
      <w:r w:rsidR="00641AF0">
        <w:rPr>
          <w:rFonts w:ascii="Times New Roman" w:hAnsi="Times New Roman" w:cs="Times New Roman"/>
          <w:bCs/>
          <w:sz w:val="24"/>
          <w:szCs w:val="24"/>
        </w:rPr>
        <w:t xml:space="preserve">          </w:t>
      </w:r>
      <w:r w:rsidRPr="00456A57">
        <w:rPr>
          <w:rFonts w:ascii="Times New Roman" w:hAnsi="Times New Roman" w:cs="Times New Roman"/>
          <w:bCs/>
          <w:sz w:val="24"/>
          <w:szCs w:val="24"/>
        </w:rPr>
        <w:tab/>
        <w:t xml:space="preserve">    </w:t>
      </w:r>
      <w:proofErr w:type="spellStart"/>
      <w:r w:rsidRPr="00456A57">
        <w:rPr>
          <w:rFonts w:ascii="Times New Roman" w:hAnsi="Times New Roman" w:cs="Times New Roman"/>
          <w:sz w:val="24"/>
          <w:szCs w:val="24"/>
        </w:rPr>
        <w:t>Regd</w:t>
      </w:r>
      <w:proofErr w:type="spellEnd"/>
      <w:r w:rsidRPr="00456A57">
        <w:rPr>
          <w:rFonts w:ascii="Times New Roman" w:hAnsi="Times New Roman" w:cs="Times New Roman"/>
          <w:sz w:val="24"/>
          <w:szCs w:val="24"/>
        </w:rPr>
        <w:t xml:space="preserve"> No: 121923901008</w:t>
      </w:r>
    </w:p>
    <w:p w:rsidR="00456A57" w:rsidRPr="00456A57" w:rsidRDefault="00456A57" w:rsidP="00456A57">
      <w:pPr>
        <w:spacing w:line="360" w:lineRule="auto"/>
        <w:jc w:val="both"/>
        <w:rPr>
          <w:rFonts w:ascii="Times New Roman" w:hAnsi="Times New Roman" w:cs="Times New Roman"/>
          <w:b/>
          <w:sz w:val="24"/>
          <w:szCs w:val="24"/>
        </w:rPr>
      </w:pPr>
    </w:p>
    <w:p w:rsidR="00456A57" w:rsidRPr="00456A57" w:rsidRDefault="00456A57" w:rsidP="00456A57">
      <w:pPr>
        <w:spacing w:line="360" w:lineRule="auto"/>
        <w:jc w:val="center"/>
        <w:rPr>
          <w:rFonts w:ascii="Times New Roman" w:hAnsi="Times New Roman" w:cs="Times New Roman"/>
          <w:b/>
          <w:sz w:val="24"/>
          <w:szCs w:val="24"/>
        </w:rPr>
      </w:pPr>
      <w:r w:rsidRPr="00456A57">
        <w:rPr>
          <w:rFonts w:ascii="Times New Roman" w:hAnsi="Times New Roman" w:cs="Times New Roman"/>
          <w:sz w:val="24"/>
          <w:szCs w:val="24"/>
        </w:rPr>
        <w:t>Under the guidance of</w:t>
      </w:r>
    </w:p>
    <w:p w:rsidR="00456A57" w:rsidRPr="00456A57" w:rsidRDefault="004A11BD" w:rsidP="00456A57">
      <w:pPr>
        <w:spacing w:line="360" w:lineRule="auto"/>
        <w:jc w:val="center"/>
        <w:rPr>
          <w:rFonts w:ascii="Times New Roman" w:hAnsi="Times New Roman" w:cs="Times New Roman"/>
          <w:b/>
          <w:sz w:val="24"/>
          <w:szCs w:val="24"/>
        </w:rPr>
      </w:pPr>
      <w:r>
        <w:rPr>
          <w:rFonts w:ascii="Times New Roman" w:hAnsi="Times New Roman" w:cs="Times New Roman"/>
          <w:sz w:val="24"/>
          <w:szCs w:val="24"/>
        </w:rPr>
        <w:t xml:space="preserve"> </w:t>
      </w:r>
      <w:r w:rsidRPr="004A11BD">
        <w:rPr>
          <w:rFonts w:ascii="Times New Roman" w:hAnsi="Times New Roman" w:cs="Times New Roman"/>
          <w:sz w:val="24"/>
          <w:szCs w:val="24"/>
        </w:rPr>
        <w:t xml:space="preserve">Mr </w:t>
      </w:r>
      <w:proofErr w:type="spellStart"/>
      <w:r w:rsidRPr="004A11BD">
        <w:rPr>
          <w:rFonts w:ascii="Times New Roman" w:hAnsi="Times New Roman" w:cs="Times New Roman"/>
          <w:sz w:val="24"/>
          <w:szCs w:val="24"/>
        </w:rPr>
        <w:t>Leben</w:t>
      </w:r>
      <w:proofErr w:type="spellEnd"/>
      <w:r w:rsidRPr="004A11BD">
        <w:rPr>
          <w:rFonts w:ascii="Times New Roman" w:hAnsi="Times New Roman" w:cs="Times New Roman"/>
          <w:sz w:val="24"/>
          <w:szCs w:val="24"/>
        </w:rPr>
        <w:t xml:space="preserve"> Johnson </w:t>
      </w:r>
      <w:proofErr w:type="spellStart"/>
      <w:r w:rsidRPr="004A11BD">
        <w:rPr>
          <w:rFonts w:ascii="Times New Roman" w:hAnsi="Times New Roman" w:cs="Times New Roman"/>
          <w:sz w:val="24"/>
          <w:szCs w:val="24"/>
        </w:rPr>
        <w:t>Mannariat</w:t>
      </w:r>
      <w:proofErr w:type="spellEnd"/>
    </w:p>
    <w:p w:rsidR="00456A57" w:rsidRPr="00456A57" w:rsidRDefault="00456A57" w:rsidP="00456A57">
      <w:pPr>
        <w:spacing w:line="360" w:lineRule="auto"/>
        <w:jc w:val="center"/>
        <w:rPr>
          <w:rFonts w:ascii="Times New Roman" w:hAnsi="Times New Roman" w:cs="Times New Roman"/>
          <w:b/>
          <w:sz w:val="24"/>
          <w:szCs w:val="24"/>
        </w:rPr>
      </w:pPr>
      <w:r w:rsidRPr="00456A57">
        <w:rPr>
          <w:rFonts w:ascii="Times New Roman" w:hAnsi="Times New Roman" w:cs="Times New Roman"/>
          <w:sz w:val="24"/>
          <w:szCs w:val="24"/>
        </w:rPr>
        <w:t>Assistant Professor</w:t>
      </w:r>
    </w:p>
    <w:p w:rsidR="00456A57" w:rsidRPr="00456A57" w:rsidRDefault="00456A57" w:rsidP="00456A57">
      <w:pPr>
        <w:spacing w:line="360" w:lineRule="auto"/>
        <w:jc w:val="both"/>
        <w:rPr>
          <w:rFonts w:ascii="Times New Roman" w:hAnsi="Times New Roman" w:cs="Times New Roman"/>
          <w:sz w:val="24"/>
          <w:szCs w:val="24"/>
        </w:rPr>
      </w:pPr>
      <w:r w:rsidRPr="00456A57">
        <w:rPr>
          <w:rFonts w:ascii="Times New Roman" w:hAnsi="Times New Roman" w:cs="Times New Roman"/>
          <w:b/>
          <w:sz w:val="24"/>
          <w:szCs w:val="24"/>
        </w:rPr>
        <w:t xml:space="preserve">                                                         </w:t>
      </w:r>
      <w:r w:rsidRPr="00456A57">
        <w:rPr>
          <w:rFonts w:ascii="Times New Roman" w:hAnsi="Times New Roman" w:cs="Times New Roman"/>
          <w:b/>
          <w:noProof/>
          <w:sz w:val="24"/>
          <w:szCs w:val="24"/>
          <w:lang w:val="en-US"/>
        </w:rPr>
        <w:drawing>
          <wp:inline distT="0" distB="0" distL="0" distR="0">
            <wp:extent cx="1524000" cy="1524000"/>
            <wp:effectExtent l="0" t="0" r="0" b="0"/>
            <wp:docPr id="21" name="Picture 21" descr="G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AM"/>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4000" cy="1524000"/>
                    </a:xfrm>
                    <a:prstGeom prst="rect">
                      <a:avLst/>
                    </a:prstGeom>
                    <a:noFill/>
                    <a:ln>
                      <a:noFill/>
                    </a:ln>
                  </pic:spPr>
                </pic:pic>
              </a:graphicData>
            </a:graphic>
          </wp:inline>
        </w:drawing>
      </w:r>
    </w:p>
    <w:p w:rsidR="00456A57" w:rsidRPr="00456A57" w:rsidRDefault="00456A57" w:rsidP="00456A57">
      <w:pPr>
        <w:spacing w:line="360" w:lineRule="auto"/>
        <w:jc w:val="center"/>
        <w:rPr>
          <w:rFonts w:ascii="Times New Roman" w:hAnsi="Times New Roman" w:cs="Times New Roman"/>
          <w:b/>
          <w:bCs/>
          <w:sz w:val="24"/>
          <w:szCs w:val="24"/>
        </w:rPr>
      </w:pPr>
      <w:r w:rsidRPr="00456A57">
        <w:rPr>
          <w:rFonts w:ascii="Times New Roman" w:hAnsi="Times New Roman" w:cs="Times New Roman"/>
          <w:sz w:val="24"/>
          <w:szCs w:val="24"/>
        </w:rPr>
        <w:t>GITAM INSTITUTE OF MANAGEMENT</w:t>
      </w:r>
    </w:p>
    <w:p w:rsidR="00456A57" w:rsidRPr="00456A57" w:rsidRDefault="00456A57" w:rsidP="00456A57">
      <w:pPr>
        <w:spacing w:line="360" w:lineRule="auto"/>
        <w:jc w:val="center"/>
        <w:rPr>
          <w:rFonts w:ascii="Times New Roman" w:hAnsi="Times New Roman" w:cs="Times New Roman"/>
          <w:b/>
          <w:bCs/>
          <w:sz w:val="24"/>
          <w:szCs w:val="24"/>
        </w:rPr>
      </w:pPr>
      <w:r w:rsidRPr="00456A57">
        <w:rPr>
          <w:rFonts w:ascii="Times New Roman" w:hAnsi="Times New Roman" w:cs="Times New Roman"/>
          <w:iCs/>
          <w:sz w:val="24"/>
          <w:szCs w:val="24"/>
        </w:rPr>
        <w:t>GITAM UNIVERSITY</w:t>
      </w:r>
    </w:p>
    <w:p w:rsidR="00456A57" w:rsidRPr="00456A57" w:rsidRDefault="00456A57" w:rsidP="00456A57">
      <w:pPr>
        <w:spacing w:line="360" w:lineRule="auto"/>
        <w:jc w:val="center"/>
        <w:rPr>
          <w:rFonts w:ascii="Times New Roman" w:hAnsi="Times New Roman" w:cs="Times New Roman"/>
          <w:b/>
          <w:iCs/>
          <w:sz w:val="24"/>
          <w:szCs w:val="24"/>
        </w:rPr>
      </w:pPr>
      <w:r w:rsidRPr="00456A57">
        <w:rPr>
          <w:rFonts w:ascii="Times New Roman" w:hAnsi="Times New Roman" w:cs="Times New Roman"/>
          <w:iCs/>
          <w:sz w:val="24"/>
          <w:szCs w:val="24"/>
        </w:rPr>
        <w:t>(U/s 3 of UGC Act)</w:t>
      </w:r>
    </w:p>
    <w:p w:rsidR="00456A57" w:rsidRPr="00456A57" w:rsidRDefault="00456A57" w:rsidP="00456A57">
      <w:pPr>
        <w:spacing w:line="360" w:lineRule="auto"/>
        <w:jc w:val="center"/>
        <w:rPr>
          <w:rFonts w:ascii="Times New Roman" w:hAnsi="Times New Roman" w:cs="Times New Roman"/>
          <w:b/>
          <w:iCs/>
          <w:sz w:val="24"/>
          <w:szCs w:val="24"/>
        </w:rPr>
      </w:pPr>
      <w:r w:rsidRPr="00456A57">
        <w:rPr>
          <w:rFonts w:ascii="Times New Roman" w:hAnsi="Times New Roman" w:cs="Times New Roman"/>
          <w:iCs/>
          <w:sz w:val="24"/>
          <w:szCs w:val="24"/>
        </w:rPr>
        <w:t>VISAKHAPATNAM</w:t>
      </w:r>
    </w:p>
    <w:p w:rsidR="00456A57" w:rsidRPr="00456A57" w:rsidRDefault="00456A57" w:rsidP="00456A57">
      <w:pPr>
        <w:spacing w:line="360" w:lineRule="auto"/>
        <w:ind w:left="3600"/>
        <w:jc w:val="both"/>
        <w:rPr>
          <w:rFonts w:ascii="Times New Roman" w:hAnsi="Times New Roman" w:cs="Times New Roman"/>
          <w:b/>
          <w:iCs/>
          <w:sz w:val="24"/>
          <w:szCs w:val="24"/>
        </w:rPr>
      </w:pPr>
      <w:r w:rsidRPr="00456A57">
        <w:rPr>
          <w:rFonts w:ascii="Times New Roman" w:hAnsi="Times New Roman" w:cs="Times New Roman"/>
          <w:sz w:val="24"/>
          <w:szCs w:val="24"/>
        </w:rPr>
        <w:t xml:space="preserve">       (2019-21)</w:t>
      </w:r>
    </w:p>
    <w:p w:rsidR="00456A57" w:rsidRPr="00456A57" w:rsidRDefault="00456A57" w:rsidP="00456A57">
      <w:pPr>
        <w:spacing w:line="360" w:lineRule="auto"/>
        <w:rPr>
          <w:rFonts w:ascii="Times New Roman" w:hAnsi="Times New Roman" w:cs="Times New Roman"/>
          <w:sz w:val="24"/>
          <w:szCs w:val="24"/>
          <w:u w:val="single"/>
        </w:rPr>
      </w:pPr>
    </w:p>
    <w:p w:rsidR="004A11BD" w:rsidRDefault="004A11BD" w:rsidP="00456A57">
      <w:pPr>
        <w:spacing w:line="360" w:lineRule="auto"/>
        <w:jc w:val="center"/>
        <w:rPr>
          <w:rFonts w:ascii="Times New Roman" w:hAnsi="Times New Roman" w:cs="Times New Roman"/>
          <w:b/>
          <w:sz w:val="24"/>
          <w:szCs w:val="24"/>
          <w:u w:val="single"/>
        </w:rPr>
      </w:pPr>
    </w:p>
    <w:p w:rsidR="004A11BD" w:rsidRDefault="004A11BD" w:rsidP="00456A57">
      <w:pPr>
        <w:spacing w:line="360" w:lineRule="auto"/>
        <w:jc w:val="center"/>
        <w:rPr>
          <w:rFonts w:ascii="Times New Roman" w:hAnsi="Times New Roman" w:cs="Times New Roman"/>
          <w:b/>
          <w:sz w:val="24"/>
          <w:szCs w:val="24"/>
          <w:u w:val="single"/>
        </w:rPr>
      </w:pPr>
    </w:p>
    <w:p w:rsidR="004A11BD" w:rsidRDefault="004A11BD" w:rsidP="00456A57">
      <w:pPr>
        <w:spacing w:line="360" w:lineRule="auto"/>
        <w:jc w:val="center"/>
        <w:rPr>
          <w:rFonts w:ascii="Times New Roman" w:hAnsi="Times New Roman" w:cs="Times New Roman"/>
          <w:b/>
          <w:sz w:val="24"/>
          <w:szCs w:val="24"/>
          <w:u w:val="single"/>
        </w:rPr>
      </w:pPr>
    </w:p>
    <w:p w:rsidR="00456A57" w:rsidRPr="00456A57" w:rsidRDefault="00456A57" w:rsidP="004A11BD">
      <w:pPr>
        <w:spacing w:line="360" w:lineRule="auto"/>
        <w:jc w:val="center"/>
        <w:rPr>
          <w:rFonts w:ascii="Times New Roman" w:hAnsi="Times New Roman" w:cs="Times New Roman"/>
          <w:b/>
          <w:sz w:val="24"/>
          <w:szCs w:val="24"/>
          <w:u w:val="single"/>
        </w:rPr>
      </w:pPr>
      <w:r w:rsidRPr="00456A57">
        <w:rPr>
          <w:rFonts w:ascii="Times New Roman" w:hAnsi="Times New Roman" w:cs="Times New Roman"/>
          <w:b/>
          <w:sz w:val="24"/>
          <w:szCs w:val="24"/>
          <w:u w:val="single"/>
        </w:rPr>
        <w:t>DECLARATION</w:t>
      </w:r>
    </w:p>
    <w:p w:rsidR="00456A57" w:rsidRPr="00456A57" w:rsidRDefault="00456A57" w:rsidP="00456A57">
      <w:pPr>
        <w:spacing w:line="360" w:lineRule="auto"/>
        <w:rPr>
          <w:rFonts w:ascii="Times New Roman" w:hAnsi="Times New Roman" w:cs="Times New Roman"/>
          <w:sz w:val="24"/>
          <w:szCs w:val="24"/>
          <w:u w:val="single"/>
        </w:rPr>
      </w:pPr>
      <w:r w:rsidRPr="00456A57">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1914525</wp:posOffset>
            </wp:positionH>
            <wp:positionV relativeFrom="paragraph">
              <wp:posOffset>173990</wp:posOffset>
            </wp:positionV>
            <wp:extent cx="1752600" cy="17526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52600" cy="1752600"/>
                    </a:xfrm>
                    <a:prstGeom prst="rect">
                      <a:avLst/>
                    </a:prstGeom>
                    <a:noFill/>
                  </pic:spPr>
                </pic:pic>
              </a:graphicData>
            </a:graphic>
          </wp:anchor>
        </w:drawing>
      </w: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u w:val="single"/>
        </w:rPr>
      </w:pPr>
    </w:p>
    <w:p w:rsidR="00456A57" w:rsidRPr="00456A57" w:rsidRDefault="00456A57" w:rsidP="00456A57">
      <w:pPr>
        <w:spacing w:line="360" w:lineRule="auto"/>
        <w:ind w:left="-426" w:right="-330" w:firstLine="720"/>
        <w:jc w:val="both"/>
        <w:rPr>
          <w:rFonts w:ascii="Times New Roman" w:hAnsi="Times New Roman" w:cs="Times New Roman"/>
          <w:b/>
          <w:sz w:val="24"/>
          <w:szCs w:val="24"/>
        </w:rPr>
      </w:pPr>
      <w:r w:rsidRPr="00456A57">
        <w:rPr>
          <w:rFonts w:ascii="Times New Roman" w:hAnsi="Times New Roman" w:cs="Times New Roman"/>
          <w:sz w:val="24"/>
          <w:szCs w:val="24"/>
        </w:rPr>
        <w:t>We, the undersigned, hereby declare that, the project titled “</w:t>
      </w:r>
      <w:r w:rsidR="004A11BD">
        <w:rPr>
          <w:rFonts w:ascii="Times New Roman" w:hAnsi="Times New Roman" w:cs="Times New Roman"/>
          <w:sz w:val="24"/>
          <w:szCs w:val="24"/>
        </w:rPr>
        <w:t>Venezuela inflation</w:t>
      </w:r>
      <w:r w:rsidRPr="00456A57">
        <w:rPr>
          <w:rFonts w:ascii="Times New Roman" w:hAnsi="Times New Roman" w:cs="Times New Roman"/>
          <w:sz w:val="24"/>
          <w:szCs w:val="24"/>
        </w:rPr>
        <w:t>” submitted to GITAM Institute of Management, GITAM University for the award of the Masters of Business Administration (</w:t>
      </w:r>
      <w:proofErr w:type="spellStart"/>
      <w:r w:rsidRPr="00456A57">
        <w:rPr>
          <w:rFonts w:ascii="Times New Roman" w:hAnsi="Times New Roman" w:cs="Times New Roman"/>
          <w:sz w:val="24"/>
          <w:szCs w:val="24"/>
        </w:rPr>
        <w:t>Fintech</w:t>
      </w:r>
      <w:proofErr w:type="spellEnd"/>
      <w:r w:rsidRPr="00456A57">
        <w:rPr>
          <w:rFonts w:ascii="Times New Roman" w:hAnsi="Times New Roman" w:cs="Times New Roman"/>
          <w:sz w:val="24"/>
          <w:szCs w:val="24"/>
        </w:rPr>
        <w:t xml:space="preserve">) is the original work done </w:t>
      </w:r>
      <w:r w:rsidR="00053F25">
        <w:rPr>
          <w:rFonts w:ascii="Times New Roman" w:hAnsi="Times New Roman" w:cs="Times New Roman"/>
          <w:sz w:val="24"/>
          <w:szCs w:val="24"/>
        </w:rPr>
        <w:t xml:space="preserve">by us, under the guidance of </w:t>
      </w:r>
      <w:r w:rsidR="00053F25" w:rsidRPr="004A11BD">
        <w:rPr>
          <w:rFonts w:ascii="Times New Roman" w:hAnsi="Times New Roman" w:cs="Times New Roman"/>
          <w:sz w:val="24"/>
          <w:szCs w:val="24"/>
        </w:rPr>
        <w:t xml:space="preserve">Mr </w:t>
      </w:r>
      <w:proofErr w:type="spellStart"/>
      <w:r w:rsidR="00053F25" w:rsidRPr="004A11BD">
        <w:rPr>
          <w:rFonts w:ascii="Times New Roman" w:hAnsi="Times New Roman" w:cs="Times New Roman"/>
          <w:sz w:val="24"/>
          <w:szCs w:val="24"/>
        </w:rPr>
        <w:t>Leben</w:t>
      </w:r>
      <w:proofErr w:type="spellEnd"/>
      <w:r w:rsidR="00053F25" w:rsidRPr="004A11BD">
        <w:rPr>
          <w:rFonts w:ascii="Times New Roman" w:hAnsi="Times New Roman" w:cs="Times New Roman"/>
          <w:sz w:val="24"/>
          <w:szCs w:val="24"/>
        </w:rPr>
        <w:t xml:space="preserve"> Johnson </w:t>
      </w:r>
      <w:proofErr w:type="spellStart"/>
      <w:r w:rsidR="00053F25" w:rsidRPr="004A11BD">
        <w:rPr>
          <w:rFonts w:ascii="Times New Roman" w:hAnsi="Times New Roman" w:cs="Times New Roman"/>
          <w:sz w:val="24"/>
          <w:szCs w:val="24"/>
        </w:rPr>
        <w:t>Mannariat</w:t>
      </w:r>
      <w:proofErr w:type="spellEnd"/>
      <w:r w:rsidRPr="00456A57">
        <w:rPr>
          <w:rFonts w:ascii="Times New Roman" w:hAnsi="Times New Roman" w:cs="Times New Roman"/>
          <w:sz w:val="24"/>
          <w:szCs w:val="24"/>
        </w:rPr>
        <w:t>, GITAM Institute of Management. The empirical findings in this report are based on the given data. It was not copied from any other project. The project has not been submitted to any Substitute/University for the award of any Diploma/Degree.</w:t>
      </w:r>
    </w:p>
    <w:p w:rsidR="00456A57" w:rsidRPr="00456A57" w:rsidRDefault="00456A57" w:rsidP="00456A57">
      <w:pPr>
        <w:spacing w:line="360" w:lineRule="auto"/>
        <w:jc w:val="both"/>
        <w:rPr>
          <w:rFonts w:ascii="Times New Roman" w:hAnsi="Times New Roman" w:cs="Times New Roman"/>
          <w:b/>
          <w:sz w:val="24"/>
          <w:szCs w:val="24"/>
        </w:rPr>
      </w:pPr>
    </w:p>
    <w:p w:rsidR="00456A57" w:rsidRPr="00456A57" w:rsidRDefault="00456A57" w:rsidP="00456A57">
      <w:pPr>
        <w:spacing w:line="360" w:lineRule="auto"/>
        <w:jc w:val="both"/>
        <w:rPr>
          <w:rFonts w:ascii="Times New Roman" w:hAnsi="Times New Roman" w:cs="Times New Roman"/>
          <w:b/>
          <w:sz w:val="24"/>
          <w:szCs w:val="24"/>
        </w:rPr>
      </w:pPr>
    </w:p>
    <w:p w:rsidR="00456A57" w:rsidRPr="00456A57" w:rsidRDefault="00456A57" w:rsidP="00456A57">
      <w:pPr>
        <w:spacing w:line="360" w:lineRule="auto"/>
        <w:jc w:val="both"/>
        <w:rPr>
          <w:rFonts w:ascii="Times New Roman" w:hAnsi="Times New Roman" w:cs="Times New Roman"/>
          <w:sz w:val="24"/>
          <w:szCs w:val="24"/>
        </w:rPr>
      </w:pPr>
      <w:proofErr w:type="spellStart"/>
      <w:r w:rsidRPr="00456A57">
        <w:rPr>
          <w:rFonts w:ascii="Times New Roman" w:hAnsi="Times New Roman" w:cs="Times New Roman"/>
          <w:sz w:val="24"/>
          <w:szCs w:val="24"/>
        </w:rPr>
        <w:t>A.Balaji</w:t>
      </w:r>
      <w:proofErr w:type="spellEnd"/>
      <w:r w:rsidRPr="00456A57">
        <w:rPr>
          <w:rFonts w:ascii="Times New Roman" w:hAnsi="Times New Roman" w:cs="Times New Roman"/>
          <w:sz w:val="24"/>
          <w:szCs w:val="24"/>
        </w:rPr>
        <w:t xml:space="preserve">                                                                     </w:t>
      </w:r>
      <w:r w:rsidR="00641AF0">
        <w:rPr>
          <w:rFonts w:ascii="Times New Roman" w:hAnsi="Times New Roman" w:cs="Times New Roman"/>
          <w:sz w:val="24"/>
          <w:szCs w:val="24"/>
        </w:rPr>
        <w:t xml:space="preserve">     </w:t>
      </w:r>
      <w:r w:rsidRPr="00456A57">
        <w:rPr>
          <w:rFonts w:ascii="Times New Roman" w:hAnsi="Times New Roman" w:cs="Times New Roman"/>
          <w:sz w:val="24"/>
          <w:szCs w:val="24"/>
        </w:rPr>
        <w:t xml:space="preserve">  </w:t>
      </w:r>
      <w:proofErr w:type="spellStart"/>
      <w:r w:rsidRPr="00456A57">
        <w:rPr>
          <w:rFonts w:ascii="Times New Roman" w:hAnsi="Times New Roman" w:cs="Times New Roman"/>
          <w:sz w:val="24"/>
          <w:szCs w:val="24"/>
        </w:rPr>
        <w:t>Regd</w:t>
      </w:r>
      <w:proofErr w:type="spellEnd"/>
      <w:r w:rsidRPr="00456A57">
        <w:rPr>
          <w:rFonts w:ascii="Times New Roman" w:hAnsi="Times New Roman" w:cs="Times New Roman"/>
          <w:sz w:val="24"/>
          <w:szCs w:val="24"/>
        </w:rPr>
        <w:t xml:space="preserve"> No: 121923901002</w:t>
      </w:r>
    </w:p>
    <w:p w:rsidR="00456A57" w:rsidRDefault="00641AF0" w:rsidP="00456A57">
      <w:pPr>
        <w:tabs>
          <w:tab w:val="right" w:pos="9026"/>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K.Amman</w:t>
      </w:r>
      <w:proofErr w:type="spellEnd"/>
      <w:r>
        <w:rPr>
          <w:rFonts w:ascii="Times New Roman" w:hAnsi="Times New Roman" w:cs="Times New Roman"/>
          <w:sz w:val="24"/>
          <w:szCs w:val="24"/>
        </w:rPr>
        <w:t xml:space="preserve"> N</w:t>
      </w:r>
      <w:r w:rsidR="00053F25">
        <w:rPr>
          <w:rFonts w:ascii="Times New Roman" w:hAnsi="Times New Roman" w:cs="Times New Roman"/>
          <w:sz w:val="24"/>
          <w:szCs w:val="24"/>
        </w:rPr>
        <w:t>aidu</w:t>
      </w:r>
      <w:r w:rsidR="00456A57" w:rsidRPr="00456A57">
        <w:rPr>
          <w:rFonts w:ascii="Times New Roman" w:hAnsi="Times New Roman" w:cs="Times New Roman"/>
          <w:sz w:val="24"/>
          <w:szCs w:val="24"/>
        </w:rPr>
        <w:t xml:space="preserve">                                </w:t>
      </w:r>
      <w:r w:rsidR="00053F25">
        <w:rPr>
          <w:rFonts w:ascii="Times New Roman" w:hAnsi="Times New Roman" w:cs="Times New Roman"/>
          <w:sz w:val="24"/>
          <w:szCs w:val="24"/>
        </w:rPr>
        <w:t xml:space="preserve">                              </w:t>
      </w:r>
      <w:proofErr w:type="spellStart"/>
      <w:r w:rsidR="00053F25">
        <w:rPr>
          <w:rFonts w:ascii="Times New Roman" w:hAnsi="Times New Roman" w:cs="Times New Roman"/>
          <w:sz w:val="24"/>
          <w:szCs w:val="24"/>
        </w:rPr>
        <w:t>Regd</w:t>
      </w:r>
      <w:proofErr w:type="spellEnd"/>
      <w:r w:rsidR="00053F25">
        <w:rPr>
          <w:rFonts w:ascii="Times New Roman" w:hAnsi="Times New Roman" w:cs="Times New Roman"/>
          <w:sz w:val="24"/>
          <w:szCs w:val="24"/>
        </w:rPr>
        <w:t xml:space="preserve"> No: 121923901004</w:t>
      </w:r>
    </w:p>
    <w:p w:rsidR="00053F25" w:rsidRPr="00456A57" w:rsidRDefault="00641AF0" w:rsidP="00456A57">
      <w:pPr>
        <w:tabs>
          <w:tab w:val="right" w:pos="9026"/>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G.Kumari</w:t>
      </w:r>
      <w:proofErr w:type="spellEnd"/>
      <w:r>
        <w:rPr>
          <w:rFonts w:ascii="Times New Roman" w:hAnsi="Times New Roman" w:cs="Times New Roman"/>
          <w:sz w:val="24"/>
          <w:szCs w:val="24"/>
        </w:rPr>
        <w:t xml:space="preserve"> </w:t>
      </w:r>
      <w:r w:rsidR="00053F25" w:rsidRPr="00456A57">
        <w:rPr>
          <w:rFonts w:ascii="Times New Roman" w:hAnsi="Times New Roman" w:cs="Times New Roman"/>
          <w:sz w:val="24"/>
          <w:szCs w:val="24"/>
        </w:rPr>
        <w:t xml:space="preserve">                              </w:t>
      </w:r>
      <w:r w:rsidR="00053F25">
        <w:rPr>
          <w:rFonts w:ascii="Times New Roman" w:hAnsi="Times New Roman" w:cs="Times New Roman"/>
          <w:sz w:val="24"/>
          <w:szCs w:val="24"/>
        </w:rPr>
        <w:t xml:space="preserve">                   </w:t>
      </w:r>
      <w:r w:rsidR="002E0B1A">
        <w:rPr>
          <w:rFonts w:ascii="Times New Roman" w:hAnsi="Times New Roman" w:cs="Times New Roman"/>
          <w:sz w:val="24"/>
          <w:szCs w:val="24"/>
        </w:rPr>
        <w:t xml:space="preserve">        </w:t>
      </w:r>
      <w:r>
        <w:rPr>
          <w:rFonts w:ascii="Times New Roman" w:hAnsi="Times New Roman" w:cs="Times New Roman"/>
          <w:sz w:val="24"/>
          <w:szCs w:val="24"/>
        </w:rPr>
        <w:t xml:space="preserve">             </w:t>
      </w:r>
      <w:r w:rsidR="002E0B1A">
        <w:rPr>
          <w:rFonts w:ascii="Times New Roman" w:hAnsi="Times New Roman" w:cs="Times New Roman"/>
          <w:sz w:val="24"/>
          <w:szCs w:val="24"/>
        </w:rPr>
        <w:t xml:space="preserve">  </w:t>
      </w:r>
      <w:proofErr w:type="spellStart"/>
      <w:r w:rsidR="00053F25">
        <w:rPr>
          <w:rFonts w:ascii="Times New Roman" w:hAnsi="Times New Roman" w:cs="Times New Roman"/>
          <w:sz w:val="24"/>
          <w:szCs w:val="24"/>
        </w:rPr>
        <w:t>Regd</w:t>
      </w:r>
      <w:proofErr w:type="spellEnd"/>
      <w:r w:rsidR="00053F25">
        <w:rPr>
          <w:rFonts w:ascii="Times New Roman" w:hAnsi="Times New Roman" w:cs="Times New Roman"/>
          <w:sz w:val="24"/>
          <w:szCs w:val="24"/>
        </w:rPr>
        <w:t xml:space="preserve"> No: 121923901006</w:t>
      </w:r>
    </w:p>
    <w:p w:rsidR="00456A57" w:rsidRPr="00456A57" w:rsidRDefault="00456A57" w:rsidP="00456A57">
      <w:pPr>
        <w:spacing w:line="360" w:lineRule="auto"/>
        <w:jc w:val="both"/>
        <w:rPr>
          <w:rFonts w:ascii="Times New Roman" w:hAnsi="Times New Roman" w:cs="Times New Roman"/>
          <w:sz w:val="24"/>
          <w:szCs w:val="24"/>
        </w:rPr>
      </w:pPr>
      <w:proofErr w:type="spellStart"/>
      <w:r w:rsidRPr="00456A57">
        <w:rPr>
          <w:rFonts w:ascii="Times New Roman" w:hAnsi="Times New Roman" w:cs="Times New Roman"/>
          <w:sz w:val="24"/>
          <w:szCs w:val="24"/>
        </w:rPr>
        <w:t>P.Sai</w:t>
      </w:r>
      <w:proofErr w:type="spellEnd"/>
      <w:r w:rsidRPr="00456A57">
        <w:rPr>
          <w:rFonts w:ascii="Times New Roman" w:hAnsi="Times New Roman" w:cs="Times New Roman"/>
          <w:sz w:val="24"/>
          <w:szCs w:val="24"/>
        </w:rPr>
        <w:t xml:space="preserve"> </w:t>
      </w:r>
      <w:proofErr w:type="spellStart"/>
      <w:r w:rsidRPr="00456A57">
        <w:rPr>
          <w:rFonts w:ascii="Times New Roman" w:hAnsi="Times New Roman" w:cs="Times New Roman"/>
          <w:sz w:val="24"/>
          <w:szCs w:val="24"/>
        </w:rPr>
        <w:t>Pratyusha</w:t>
      </w:r>
      <w:proofErr w:type="spellEnd"/>
      <w:r w:rsidRPr="00456A57">
        <w:rPr>
          <w:rFonts w:ascii="Times New Roman" w:hAnsi="Times New Roman" w:cs="Times New Roman"/>
          <w:sz w:val="24"/>
          <w:szCs w:val="24"/>
        </w:rPr>
        <w:t xml:space="preserve">                                                     </w:t>
      </w:r>
      <w:r w:rsidR="00641AF0">
        <w:rPr>
          <w:rFonts w:ascii="Times New Roman" w:hAnsi="Times New Roman" w:cs="Times New Roman"/>
          <w:sz w:val="24"/>
          <w:szCs w:val="24"/>
        </w:rPr>
        <w:t xml:space="preserve">   </w:t>
      </w:r>
      <w:r w:rsidRPr="00456A57">
        <w:rPr>
          <w:rFonts w:ascii="Times New Roman" w:hAnsi="Times New Roman" w:cs="Times New Roman"/>
          <w:sz w:val="24"/>
          <w:szCs w:val="24"/>
        </w:rPr>
        <w:t xml:space="preserve">     </w:t>
      </w:r>
      <w:r w:rsidR="00641AF0">
        <w:rPr>
          <w:rFonts w:ascii="Times New Roman" w:hAnsi="Times New Roman" w:cs="Times New Roman"/>
          <w:sz w:val="24"/>
          <w:szCs w:val="24"/>
        </w:rPr>
        <w:t xml:space="preserve"> </w:t>
      </w:r>
      <w:r w:rsidRPr="00456A57">
        <w:rPr>
          <w:rFonts w:ascii="Times New Roman" w:hAnsi="Times New Roman" w:cs="Times New Roman"/>
          <w:sz w:val="24"/>
          <w:szCs w:val="24"/>
        </w:rPr>
        <w:t xml:space="preserve">  </w:t>
      </w:r>
      <w:proofErr w:type="spellStart"/>
      <w:r w:rsidRPr="00456A57">
        <w:rPr>
          <w:rFonts w:ascii="Times New Roman" w:hAnsi="Times New Roman" w:cs="Times New Roman"/>
          <w:sz w:val="24"/>
          <w:szCs w:val="24"/>
        </w:rPr>
        <w:t>Regd</w:t>
      </w:r>
      <w:proofErr w:type="spellEnd"/>
      <w:r w:rsidRPr="00456A57">
        <w:rPr>
          <w:rFonts w:ascii="Times New Roman" w:hAnsi="Times New Roman" w:cs="Times New Roman"/>
          <w:sz w:val="24"/>
          <w:szCs w:val="24"/>
        </w:rPr>
        <w:t xml:space="preserve"> No: 121923901008</w:t>
      </w:r>
    </w:p>
    <w:p w:rsidR="00456A57" w:rsidRPr="00456A57" w:rsidRDefault="00456A57" w:rsidP="00456A57">
      <w:pPr>
        <w:tabs>
          <w:tab w:val="right" w:pos="9026"/>
        </w:tabs>
        <w:spacing w:line="360" w:lineRule="auto"/>
        <w:jc w:val="center"/>
        <w:rPr>
          <w:rFonts w:ascii="Times New Roman" w:hAnsi="Times New Roman" w:cs="Times New Roman"/>
          <w:sz w:val="24"/>
          <w:szCs w:val="24"/>
          <w:u w:val="single"/>
        </w:rPr>
      </w:pPr>
    </w:p>
    <w:p w:rsidR="00456A57" w:rsidRPr="00456A57" w:rsidRDefault="00456A57" w:rsidP="00456A57">
      <w:pPr>
        <w:tabs>
          <w:tab w:val="right" w:pos="9026"/>
        </w:tabs>
        <w:spacing w:line="360" w:lineRule="auto"/>
        <w:jc w:val="center"/>
        <w:rPr>
          <w:rFonts w:ascii="Times New Roman" w:hAnsi="Times New Roman" w:cs="Times New Roman"/>
          <w:sz w:val="24"/>
          <w:szCs w:val="24"/>
          <w:u w:val="single"/>
        </w:rPr>
      </w:pPr>
    </w:p>
    <w:p w:rsidR="00053F25" w:rsidRDefault="00053F25" w:rsidP="00456A57">
      <w:pPr>
        <w:tabs>
          <w:tab w:val="right" w:pos="9026"/>
        </w:tabs>
        <w:spacing w:line="360" w:lineRule="auto"/>
        <w:jc w:val="center"/>
        <w:rPr>
          <w:rFonts w:ascii="Times New Roman" w:hAnsi="Times New Roman" w:cs="Times New Roman"/>
          <w:b/>
          <w:sz w:val="24"/>
          <w:szCs w:val="24"/>
          <w:u w:val="single"/>
        </w:rPr>
      </w:pPr>
    </w:p>
    <w:p w:rsidR="00053F25" w:rsidRDefault="00053F25" w:rsidP="00456A57">
      <w:pPr>
        <w:tabs>
          <w:tab w:val="right" w:pos="9026"/>
        </w:tabs>
        <w:spacing w:line="360" w:lineRule="auto"/>
        <w:jc w:val="center"/>
        <w:rPr>
          <w:rFonts w:ascii="Times New Roman" w:hAnsi="Times New Roman" w:cs="Times New Roman"/>
          <w:b/>
          <w:sz w:val="24"/>
          <w:szCs w:val="24"/>
          <w:u w:val="single"/>
        </w:rPr>
      </w:pPr>
    </w:p>
    <w:p w:rsidR="00053F25" w:rsidRDefault="00053F25" w:rsidP="00456A57">
      <w:pPr>
        <w:tabs>
          <w:tab w:val="right" w:pos="9026"/>
        </w:tabs>
        <w:spacing w:line="360" w:lineRule="auto"/>
        <w:jc w:val="center"/>
        <w:rPr>
          <w:rFonts w:ascii="Times New Roman" w:hAnsi="Times New Roman" w:cs="Times New Roman"/>
          <w:b/>
          <w:sz w:val="24"/>
          <w:szCs w:val="24"/>
          <w:u w:val="single"/>
        </w:rPr>
      </w:pPr>
    </w:p>
    <w:p w:rsidR="00053F25" w:rsidRDefault="00053F25" w:rsidP="00456A57">
      <w:pPr>
        <w:tabs>
          <w:tab w:val="right" w:pos="9026"/>
        </w:tabs>
        <w:spacing w:line="360" w:lineRule="auto"/>
        <w:jc w:val="center"/>
        <w:rPr>
          <w:rFonts w:ascii="Times New Roman" w:hAnsi="Times New Roman" w:cs="Times New Roman"/>
          <w:b/>
          <w:sz w:val="24"/>
          <w:szCs w:val="24"/>
          <w:u w:val="single"/>
        </w:rPr>
      </w:pPr>
    </w:p>
    <w:p w:rsidR="00053F25" w:rsidRDefault="00053F25" w:rsidP="00456A57">
      <w:pPr>
        <w:tabs>
          <w:tab w:val="right" w:pos="9026"/>
        </w:tabs>
        <w:spacing w:line="360" w:lineRule="auto"/>
        <w:jc w:val="center"/>
        <w:rPr>
          <w:rFonts w:ascii="Times New Roman" w:hAnsi="Times New Roman" w:cs="Times New Roman"/>
          <w:b/>
          <w:sz w:val="24"/>
          <w:szCs w:val="24"/>
          <w:u w:val="single"/>
        </w:rPr>
      </w:pPr>
    </w:p>
    <w:p w:rsidR="00053F25" w:rsidRPr="00053F25" w:rsidRDefault="00456A57" w:rsidP="00053F25">
      <w:pPr>
        <w:tabs>
          <w:tab w:val="right" w:pos="9026"/>
        </w:tabs>
        <w:spacing w:line="360" w:lineRule="auto"/>
        <w:jc w:val="center"/>
        <w:rPr>
          <w:rFonts w:ascii="Times New Roman" w:hAnsi="Times New Roman" w:cs="Times New Roman"/>
          <w:b/>
          <w:sz w:val="24"/>
          <w:szCs w:val="24"/>
        </w:rPr>
      </w:pPr>
      <w:r w:rsidRPr="00456A57">
        <w:rPr>
          <w:rFonts w:ascii="Times New Roman" w:hAnsi="Times New Roman" w:cs="Times New Roman"/>
          <w:b/>
          <w:sz w:val="24"/>
          <w:szCs w:val="24"/>
          <w:u w:val="single"/>
        </w:rPr>
        <w:t>CERTIFICATE</w:t>
      </w:r>
    </w:p>
    <w:p w:rsidR="00053F25" w:rsidRDefault="00053F25" w:rsidP="00456A57">
      <w:pPr>
        <w:spacing w:line="360" w:lineRule="auto"/>
        <w:jc w:val="both"/>
        <w:rPr>
          <w:rFonts w:ascii="Times New Roman" w:hAnsi="Times New Roman" w:cs="Times New Roman"/>
          <w:sz w:val="24"/>
          <w:szCs w:val="24"/>
        </w:rPr>
      </w:pPr>
    </w:p>
    <w:p w:rsidR="00053F25" w:rsidRDefault="00053F25"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r w:rsidRPr="00456A57">
        <w:rPr>
          <w:rFonts w:ascii="Times New Roman" w:hAnsi="Times New Roman" w:cs="Times New Roman"/>
          <w:sz w:val="24"/>
          <w:szCs w:val="24"/>
        </w:rPr>
        <w:t xml:space="preserve">This is to certify that the </w:t>
      </w:r>
      <w:r w:rsidR="002E0B1A">
        <w:rPr>
          <w:rFonts w:ascii="Times New Roman" w:hAnsi="Times New Roman" w:cs="Times New Roman"/>
          <w:sz w:val="24"/>
          <w:szCs w:val="24"/>
        </w:rPr>
        <w:t>project entitled, “Venezuela inflation</w:t>
      </w:r>
      <w:r w:rsidRPr="00456A57">
        <w:rPr>
          <w:rFonts w:ascii="Times New Roman" w:hAnsi="Times New Roman" w:cs="Times New Roman"/>
          <w:sz w:val="24"/>
          <w:szCs w:val="24"/>
        </w:rPr>
        <w:t xml:space="preserve">” is a </w:t>
      </w:r>
      <w:proofErr w:type="spellStart"/>
      <w:r w:rsidRPr="00456A57">
        <w:rPr>
          <w:rFonts w:ascii="Times New Roman" w:hAnsi="Times New Roman" w:cs="Times New Roman"/>
          <w:sz w:val="24"/>
          <w:szCs w:val="24"/>
        </w:rPr>
        <w:t>bonafide</w:t>
      </w:r>
      <w:proofErr w:type="spellEnd"/>
      <w:r w:rsidRPr="00456A57">
        <w:rPr>
          <w:rFonts w:ascii="Times New Roman" w:hAnsi="Times New Roman" w:cs="Times New Roman"/>
          <w:sz w:val="24"/>
          <w:szCs w:val="24"/>
        </w:rPr>
        <w:t xml:space="preserve"> work done by </w:t>
      </w:r>
      <w:proofErr w:type="gramStart"/>
      <w:r w:rsidRPr="00456A57">
        <w:rPr>
          <w:rFonts w:ascii="Times New Roman" w:hAnsi="Times New Roman" w:cs="Times New Roman"/>
          <w:sz w:val="24"/>
          <w:szCs w:val="24"/>
        </w:rPr>
        <w:t>A.Ba</w:t>
      </w:r>
      <w:r w:rsidR="00641AF0">
        <w:rPr>
          <w:rFonts w:ascii="Times New Roman" w:hAnsi="Times New Roman" w:cs="Times New Roman"/>
          <w:sz w:val="24"/>
          <w:szCs w:val="24"/>
        </w:rPr>
        <w:t>laji(</w:t>
      </w:r>
      <w:proofErr w:type="gramEnd"/>
      <w:r w:rsidR="00641AF0">
        <w:rPr>
          <w:rFonts w:ascii="Times New Roman" w:hAnsi="Times New Roman" w:cs="Times New Roman"/>
          <w:sz w:val="24"/>
          <w:szCs w:val="24"/>
        </w:rPr>
        <w:t>121923901002),K.AmmanN</w:t>
      </w:r>
      <w:r w:rsidR="002E0B1A">
        <w:rPr>
          <w:rFonts w:ascii="Times New Roman" w:hAnsi="Times New Roman" w:cs="Times New Roman"/>
          <w:sz w:val="24"/>
          <w:szCs w:val="24"/>
        </w:rPr>
        <w:t>aidu(121923901004</w:t>
      </w:r>
      <w:r w:rsidRPr="00456A57">
        <w:rPr>
          <w:rFonts w:ascii="Times New Roman" w:hAnsi="Times New Roman" w:cs="Times New Roman"/>
          <w:sz w:val="24"/>
          <w:szCs w:val="24"/>
        </w:rPr>
        <w:t>),</w:t>
      </w:r>
      <w:r w:rsidR="00641AF0">
        <w:rPr>
          <w:rFonts w:ascii="Times New Roman" w:hAnsi="Times New Roman" w:cs="Times New Roman"/>
          <w:sz w:val="24"/>
          <w:szCs w:val="24"/>
        </w:rPr>
        <w:t>G.</w:t>
      </w:r>
      <w:r w:rsidR="002E0B1A">
        <w:rPr>
          <w:rFonts w:ascii="Times New Roman" w:hAnsi="Times New Roman" w:cs="Times New Roman"/>
          <w:sz w:val="24"/>
          <w:szCs w:val="24"/>
        </w:rPr>
        <w:t>Kumar</w:t>
      </w:r>
      <w:r w:rsidR="00641AF0">
        <w:rPr>
          <w:rFonts w:ascii="Times New Roman" w:hAnsi="Times New Roman" w:cs="Times New Roman"/>
          <w:sz w:val="24"/>
          <w:szCs w:val="24"/>
        </w:rPr>
        <w:t>i</w:t>
      </w:r>
      <w:r w:rsidR="002E0B1A">
        <w:rPr>
          <w:rFonts w:ascii="Times New Roman" w:hAnsi="Times New Roman" w:cs="Times New Roman"/>
          <w:sz w:val="24"/>
          <w:szCs w:val="24"/>
        </w:rPr>
        <w:t>(121923901006),</w:t>
      </w:r>
      <w:r w:rsidRPr="00456A57">
        <w:rPr>
          <w:rFonts w:ascii="Times New Roman" w:hAnsi="Times New Roman" w:cs="Times New Roman"/>
          <w:sz w:val="24"/>
          <w:szCs w:val="24"/>
        </w:rPr>
        <w:t xml:space="preserve">P.Sai </w:t>
      </w:r>
      <w:proofErr w:type="spellStart"/>
      <w:r w:rsidRPr="00456A57">
        <w:rPr>
          <w:rFonts w:ascii="Times New Roman" w:hAnsi="Times New Roman" w:cs="Times New Roman"/>
          <w:sz w:val="24"/>
          <w:szCs w:val="24"/>
        </w:rPr>
        <w:t>Pratyusha</w:t>
      </w:r>
      <w:proofErr w:type="spellEnd"/>
      <w:r w:rsidRPr="00456A57">
        <w:rPr>
          <w:rFonts w:ascii="Times New Roman" w:hAnsi="Times New Roman" w:cs="Times New Roman"/>
          <w:sz w:val="24"/>
          <w:szCs w:val="24"/>
        </w:rPr>
        <w:t>(121923901008)</w:t>
      </w:r>
      <w:r w:rsidRPr="00456A57">
        <w:rPr>
          <w:rFonts w:ascii="Times New Roman" w:hAnsi="Times New Roman" w:cs="Times New Roman"/>
          <w:b/>
          <w:sz w:val="24"/>
          <w:szCs w:val="24"/>
        </w:rPr>
        <w:t xml:space="preserve">, </w:t>
      </w:r>
      <w:r w:rsidRPr="00456A57">
        <w:rPr>
          <w:rFonts w:ascii="Times New Roman" w:hAnsi="Times New Roman" w:cs="Times New Roman"/>
          <w:sz w:val="24"/>
          <w:szCs w:val="24"/>
        </w:rPr>
        <w:t xml:space="preserve">and is submitted in partial </w:t>
      </w:r>
      <w:r w:rsidR="002E0B1A" w:rsidRPr="00456A57">
        <w:rPr>
          <w:rFonts w:ascii="Times New Roman" w:hAnsi="Times New Roman" w:cs="Times New Roman"/>
          <w:sz w:val="24"/>
          <w:szCs w:val="24"/>
        </w:rPr>
        <w:t>fulfilment</w:t>
      </w:r>
      <w:r w:rsidRPr="00456A57">
        <w:rPr>
          <w:rFonts w:ascii="Times New Roman" w:hAnsi="Times New Roman" w:cs="Times New Roman"/>
          <w:sz w:val="24"/>
          <w:szCs w:val="24"/>
        </w:rPr>
        <w:t xml:space="preserve"> for the Masters of Business Administration(</w:t>
      </w:r>
      <w:proofErr w:type="spellStart"/>
      <w:r w:rsidRPr="00456A57">
        <w:rPr>
          <w:rFonts w:ascii="Times New Roman" w:hAnsi="Times New Roman" w:cs="Times New Roman"/>
          <w:sz w:val="24"/>
          <w:szCs w:val="24"/>
        </w:rPr>
        <w:t>Fintech</w:t>
      </w:r>
      <w:proofErr w:type="spellEnd"/>
      <w:r w:rsidRPr="00456A57">
        <w:rPr>
          <w:rFonts w:ascii="Times New Roman" w:hAnsi="Times New Roman" w:cs="Times New Roman"/>
          <w:sz w:val="24"/>
          <w:szCs w:val="24"/>
        </w:rPr>
        <w:t>) of GITAM University. It has not been submitted for the award of any diploma/degree in any other Institution/University.</w:t>
      </w:r>
    </w:p>
    <w:p w:rsidR="00456A57" w:rsidRPr="00456A57" w:rsidRDefault="00456A57" w:rsidP="00456A57">
      <w:pPr>
        <w:spacing w:line="360" w:lineRule="auto"/>
        <w:ind w:left="-142" w:right="-188"/>
        <w:jc w:val="both"/>
        <w:rPr>
          <w:rFonts w:ascii="Times New Roman" w:hAnsi="Times New Roman" w:cs="Times New Roman"/>
          <w:b/>
          <w:bCs/>
          <w:sz w:val="24"/>
          <w:szCs w:val="24"/>
        </w:rPr>
      </w:pPr>
    </w:p>
    <w:p w:rsidR="00456A57" w:rsidRPr="00456A57" w:rsidRDefault="00456A57" w:rsidP="00456A57">
      <w:pPr>
        <w:spacing w:line="360" w:lineRule="auto"/>
        <w:jc w:val="both"/>
        <w:rPr>
          <w:rFonts w:ascii="Times New Roman" w:hAnsi="Times New Roman" w:cs="Times New Roman"/>
          <w:b/>
          <w:sz w:val="24"/>
          <w:szCs w:val="24"/>
        </w:rPr>
      </w:pPr>
      <w:r w:rsidRPr="00456A57">
        <w:rPr>
          <w:rFonts w:ascii="Times New Roman" w:hAnsi="Times New Roman" w:cs="Times New Roman"/>
          <w:sz w:val="24"/>
          <w:szCs w:val="24"/>
        </w:rPr>
        <w:tab/>
      </w:r>
      <w:r w:rsidRPr="00456A57">
        <w:rPr>
          <w:rFonts w:ascii="Times New Roman" w:hAnsi="Times New Roman" w:cs="Times New Roman"/>
          <w:sz w:val="24"/>
          <w:szCs w:val="24"/>
        </w:rPr>
        <w:tab/>
      </w:r>
      <w:r w:rsidRPr="00456A57">
        <w:rPr>
          <w:rFonts w:ascii="Times New Roman" w:hAnsi="Times New Roman" w:cs="Times New Roman"/>
          <w:sz w:val="24"/>
          <w:szCs w:val="24"/>
        </w:rPr>
        <w:tab/>
      </w:r>
      <w:r w:rsidRPr="00456A57">
        <w:rPr>
          <w:rFonts w:ascii="Times New Roman" w:hAnsi="Times New Roman" w:cs="Times New Roman"/>
          <w:sz w:val="24"/>
          <w:szCs w:val="24"/>
        </w:rPr>
        <w:tab/>
      </w: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ind w:right="-720"/>
        <w:jc w:val="both"/>
        <w:rPr>
          <w:rFonts w:ascii="Times New Roman" w:hAnsi="Times New Roman" w:cs="Times New Roman"/>
          <w:b/>
          <w:sz w:val="24"/>
          <w:szCs w:val="24"/>
        </w:rPr>
      </w:pPr>
      <w:r w:rsidRPr="00456A57">
        <w:rPr>
          <w:rFonts w:ascii="Times New Roman" w:hAnsi="Times New Roman" w:cs="Times New Roman"/>
          <w:sz w:val="24"/>
          <w:szCs w:val="24"/>
        </w:rPr>
        <w:t>Date:</w:t>
      </w:r>
      <w:r w:rsidRPr="00456A57">
        <w:rPr>
          <w:rFonts w:ascii="Times New Roman" w:hAnsi="Times New Roman" w:cs="Times New Roman"/>
          <w:sz w:val="24"/>
          <w:szCs w:val="24"/>
        </w:rPr>
        <w:tab/>
      </w:r>
      <w:r w:rsidRPr="00456A57">
        <w:rPr>
          <w:rFonts w:ascii="Times New Roman" w:hAnsi="Times New Roman" w:cs="Times New Roman"/>
          <w:sz w:val="24"/>
          <w:szCs w:val="24"/>
        </w:rPr>
        <w:tab/>
        <w:t xml:space="preserve">                                                                               </w:t>
      </w:r>
      <w:r w:rsidR="002E0B1A">
        <w:rPr>
          <w:rFonts w:ascii="Times New Roman" w:hAnsi="Times New Roman" w:cs="Times New Roman"/>
          <w:sz w:val="24"/>
          <w:szCs w:val="24"/>
        </w:rPr>
        <w:t xml:space="preserve">          Mr.</w:t>
      </w:r>
      <w:r w:rsidR="002E0B1A" w:rsidRPr="002E0B1A">
        <w:rPr>
          <w:rFonts w:ascii="Times New Roman" w:hAnsi="Times New Roman" w:cs="Times New Roman"/>
          <w:sz w:val="24"/>
          <w:szCs w:val="24"/>
        </w:rPr>
        <w:t xml:space="preserve"> </w:t>
      </w:r>
      <w:proofErr w:type="spellStart"/>
      <w:r w:rsidR="002E0B1A" w:rsidRPr="004A11BD">
        <w:rPr>
          <w:rFonts w:ascii="Times New Roman" w:hAnsi="Times New Roman" w:cs="Times New Roman"/>
          <w:sz w:val="24"/>
          <w:szCs w:val="24"/>
        </w:rPr>
        <w:t>Leben</w:t>
      </w:r>
      <w:proofErr w:type="spellEnd"/>
      <w:r w:rsidR="002E0B1A" w:rsidRPr="004A11BD">
        <w:rPr>
          <w:rFonts w:ascii="Times New Roman" w:hAnsi="Times New Roman" w:cs="Times New Roman"/>
          <w:sz w:val="24"/>
          <w:szCs w:val="24"/>
        </w:rPr>
        <w:t xml:space="preserve"> Johnson </w:t>
      </w:r>
      <w:proofErr w:type="spellStart"/>
      <w:r w:rsidR="002E0B1A" w:rsidRPr="004A11BD">
        <w:rPr>
          <w:rFonts w:ascii="Times New Roman" w:hAnsi="Times New Roman" w:cs="Times New Roman"/>
          <w:sz w:val="24"/>
          <w:szCs w:val="24"/>
        </w:rPr>
        <w:t>Mannariat</w:t>
      </w:r>
      <w:proofErr w:type="spellEnd"/>
    </w:p>
    <w:p w:rsidR="00456A57" w:rsidRPr="00456A57" w:rsidRDefault="00456A57" w:rsidP="00456A57">
      <w:pPr>
        <w:spacing w:line="360" w:lineRule="auto"/>
        <w:jc w:val="both"/>
        <w:rPr>
          <w:rFonts w:ascii="Times New Roman" w:hAnsi="Times New Roman" w:cs="Times New Roman"/>
          <w:b/>
          <w:sz w:val="24"/>
          <w:szCs w:val="24"/>
        </w:rPr>
      </w:pPr>
      <w:r w:rsidRPr="00456A57">
        <w:rPr>
          <w:rFonts w:ascii="Times New Roman" w:hAnsi="Times New Roman" w:cs="Times New Roman"/>
          <w:sz w:val="24"/>
          <w:szCs w:val="24"/>
        </w:rPr>
        <w:t>Place:</w:t>
      </w:r>
      <w:r w:rsidRPr="00456A57">
        <w:rPr>
          <w:rFonts w:ascii="Times New Roman" w:hAnsi="Times New Roman" w:cs="Times New Roman"/>
          <w:color w:val="000000"/>
          <w:sz w:val="24"/>
          <w:szCs w:val="24"/>
        </w:rPr>
        <w:t xml:space="preserve"> Visakhapatnam</w:t>
      </w:r>
      <w:r w:rsidRPr="00456A57">
        <w:rPr>
          <w:rFonts w:ascii="Times New Roman" w:hAnsi="Times New Roman" w:cs="Times New Roman"/>
          <w:sz w:val="24"/>
          <w:szCs w:val="24"/>
        </w:rPr>
        <w:tab/>
      </w:r>
      <w:r w:rsidRPr="00456A57">
        <w:rPr>
          <w:rFonts w:ascii="Times New Roman" w:hAnsi="Times New Roman" w:cs="Times New Roman"/>
          <w:sz w:val="24"/>
          <w:szCs w:val="24"/>
        </w:rPr>
        <w:tab/>
      </w:r>
      <w:r w:rsidRPr="00456A57">
        <w:rPr>
          <w:rFonts w:ascii="Times New Roman" w:hAnsi="Times New Roman" w:cs="Times New Roman"/>
          <w:sz w:val="24"/>
          <w:szCs w:val="24"/>
        </w:rPr>
        <w:tab/>
        <w:t xml:space="preserve">                                                    </w:t>
      </w:r>
    </w:p>
    <w:p w:rsidR="00456A57" w:rsidRPr="00456A57" w:rsidRDefault="00456A57" w:rsidP="00456A57">
      <w:pPr>
        <w:spacing w:line="360" w:lineRule="auto"/>
        <w:jc w:val="both"/>
        <w:rPr>
          <w:rFonts w:ascii="Times New Roman" w:hAnsi="Times New Roman" w:cs="Times New Roman"/>
          <w:b/>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2E0B1A">
      <w:pPr>
        <w:spacing w:line="360" w:lineRule="auto"/>
        <w:jc w:val="center"/>
        <w:rPr>
          <w:rFonts w:ascii="Times New Roman" w:eastAsia="Calibri" w:hAnsi="Times New Roman" w:cs="Times New Roman"/>
          <w:b/>
          <w:color w:val="000000"/>
          <w:sz w:val="24"/>
          <w:szCs w:val="24"/>
          <w:u w:val="single"/>
        </w:rPr>
      </w:pPr>
      <w:r w:rsidRPr="00456A57">
        <w:rPr>
          <w:rFonts w:ascii="Times New Roman" w:eastAsia="Calibri" w:hAnsi="Times New Roman" w:cs="Times New Roman"/>
          <w:b/>
          <w:color w:val="000000"/>
          <w:sz w:val="24"/>
          <w:szCs w:val="24"/>
          <w:u w:val="single"/>
        </w:rPr>
        <w:t>ACKNOWLEDGEMENT</w:t>
      </w:r>
    </w:p>
    <w:p w:rsidR="00456A57" w:rsidRPr="00456A57" w:rsidRDefault="00456A57" w:rsidP="00456A57">
      <w:pPr>
        <w:spacing w:line="360" w:lineRule="auto"/>
        <w:jc w:val="both"/>
        <w:rPr>
          <w:rFonts w:ascii="Times New Roman" w:hAnsi="Times New Roman" w:cs="Times New Roman"/>
          <w:bCs/>
          <w:sz w:val="24"/>
          <w:szCs w:val="24"/>
        </w:rPr>
      </w:pPr>
    </w:p>
    <w:p w:rsidR="00456A57" w:rsidRPr="00456A57" w:rsidRDefault="00456A57" w:rsidP="00456A57">
      <w:pPr>
        <w:spacing w:line="360" w:lineRule="auto"/>
        <w:ind w:right="-330"/>
        <w:jc w:val="both"/>
        <w:rPr>
          <w:rFonts w:ascii="Times New Roman" w:hAnsi="Times New Roman" w:cs="Times New Roman"/>
          <w:b/>
          <w:bCs/>
          <w:sz w:val="24"/>
          <w:szCs w:val="24"/>
        </w:rPr>
      </w:pPr>
      <w:r w:rsidRPr="00456A57">
        <w:rPr>
          <w:rFonts w:ascii="Times New Roman" w:hAnsi="Times New Roman" w:cs="Times New Roman"/>
          <w:sz w:val="24"/>
          <w:szCs w:val="24"/>
        </w:rPr>
        <w:t>We are th</w:t>
      </w:r>
      <w:r w:rsidR="002E0B1A">
        <w:rPr>
          <w:rFonts w:ascii="Times New Roman" w:hAnsi="Times New Roman" w:cs="Times New Roman"/>
          <w:sz w:val="24"/>
          <w:szCs w:val="24"/>
        </w:rPr>
        <w:t xml:space="preserve">ankful to Mr. </w:t>
      </w:r>
      <w:proofErr w:type="spellStart"/>
      <w:r w:rsidR="002E0B1A" w:rsidRPr="004A11BD">
        <w:rPr>
          <w:rFonts w:ascii="Times New Roman" w:hAnsi="Times New Roman" w:cs="Times New Roman"/>
          <w:sz w:val="24"/>
          <w:szCs w:val="24"/>
        </w:rPr>
        <w:t>Leben</w:t>
      </w:r>
      <w:proofErr w:type="spellEnd"/>
      <w:r w:rsidR="002E0B1A" w:rsidRPr="004A11BD">
        <w:rPr>
          <w:rFonts w:ascii="Times New Roman" w:hAnsi="Times New Roman" w:cs="Times New Roman"/>
          <w:sz w:val="24"/>
          <w:szCs w:val="24"/>
        </w:rPr>
        <w:t xml:space="preserve"> Johnson </w:t>
      </w:r>
      <w:proofErr w:type="spellStart"/>
      <w:r w:rsidR="002E0B1A" w:rsidRPr="004A11BD">
        <w:rPr>
          <w:rFonts w:ascii="Times New Roman" w:hAnsi="Times New Roman" w:cs="Times New Roman"/>
          <w:sz w:val="24"/>
          <w:szCs w:val="24"/>
        </w:rPr>
        <w:t>Mannariat</w:t>
      </w:r>
      <w:proofErr w:type="spellEnd"/>
      <w:r w:rsidRPr="00456A57">
        <w:rPr>
          <w:rFonts w:ascii="Times New Roman" w:hAnsi="Times New Roman" w:cs="Times New Roman"/>
          <w:sz w:val="24"/>
          <w:szCs w:val="24"/>
        </w:rPr>
        <w:t xml:space="preserve">, Assistant Professor and the project guide who helped me and guided me in completing this project. </w:t>
      </w:r>
    </w:p>
    <w:p w:rsidR="00456A57" w:rsidRPr="00456A57" w:rsidRDefault="00456A57" w:rsidP="00456A57">
      <w:pPr>
        <w:spacing w:line="360" w:lineRule="auto"/>
        <w:ind w:right="-330"/>
        <w:jc w:val="both"/>
        <w:rPr>
          <w:rFonts w:ascii="Times New Roman" w:eastAsia="Calibri" w:hAnsi="Times New Roman" w:cs="Times New Roman"/>
          <w:color w:val="000000"/>
          <w:sz w:val="24"/>
          <w:szCs w:val="24"/>
        </w:rPr>
      </w:pPr>
      <w:proofErr w:type="gramStart"/>
      <w:r w:rsidRPr="00456A57">
        <w:rPr>
          <w:rFonts w:ascii="Times New Roman" w:eastAsia="Calibri" w:hAnsi="Times New Roman" w:cs="Times New Roman"/>
          <w:color w:val="000000"/>
          <w:sz w:val="24"/>
          <w:szCs w:val="24"/>
        </w:rPr>
        <w:t>Thankful to each member of our team and the respondents who have guided us at every stage in preparing and finishing this project with their valuable suggestions.</w:t>
      </w:r>
      <w:proofErr w:type="gramEnd"/>
    </w:p>
    <w:p w:rsidR="00456A57" w:rsidRPr="00456A57" w:rsidRDefault="00456A57" w:rsidP="00456A57">
      <w:pPr>
        <w:spacing w:line="360" w:lineRule="auto"/>
        <w:ind w:right="-330"/>
        <w:jc w:val="both"/>
        <w:rPr>
          <w:rFonts w:ascii="Times New Roman" w:eastAsia="Calibri" w:hAnsi="Times New Roman" w:cs="Times New Roman"/>
          <w:color w:val="000000"/>
          <w:sz w:val="24"/>
          <w:szCs w:val="24"/>
        </w:rPr>
      </w:pPr>
    </w:p>
    <w:p w:rsidR="00456A57" w:rsidRPr="00456A57" w:rsidRDefault="00456A57" w:rsidP="00456A57">
      <w:pPr>
        <w:spacing w:line="360" w:lineRule="auto"/>
        <w:ind w:right="-330"/>
        <w:jc w:val="both"/>
        <w:rPr>
          <w:rFonts w:ascii="Times New Roman" w:eastAsia="Calibri" w:hAnsi="Times New Roman" w:cs="Times New Roman"/>
          <w:color w:val="000000"/>
          <w:sz w:val="24"/>
          <w:szCs w:val="24"/>
        </w:rPr>
      </w:pPr>
    </w:p>
    <w:p w:rsidR="002E0B1A" w:rsidRPr="00456A57" w:rsidRDefault="002E0B1A" w:rsidP="002E0B1A">
      <w:pPr>
        <w:spacing w:line="360" w:lineRule="auto"/>
        <w:jc w:val="both"/>
        <w:rPr>
          <w:rFonts w:ascii="Times New Roman" w:hAnsi="Times New Roman" w:cs="Times New Roman"/>
          <w:sz w:val="24"/>
          <w:szCs w:val="24"/>
        </w:rPr>
      </w:pPr>
      <w:proofErr w:type="spellStart"/>
      <w:r w:rsidRPr="00456A57">
        <w:rPr>
          <w:rFonts w:ascii="Times New Roman" w:hAnsi="Times New Roman" w:cs="Times New Roman"/>
          <w:sz w:val="24"/>
          <w:szCs w:val="24"/>
        </w:rPr>
        <w:t>A.Balaji</w:t>
      </w:r>
      <w:proofErr w:type="spellEnd"/>
      <w:r w:rsidRPr="00456A57">
        <w:rPr>
          <w:rFonts w:ascii="Times New Roman" w:hAnsi="Times New Roman" w:cs="Times New Roman"/>
          <w:sz w:val="24"/>
          <w:szCs w:val="24"/>
        </w:rPr>
        <w:t xml:space="preserve">                                                                       </w:t>
      </w:r>
      <w:proofErr w:type="spellStart"/>
      <w:r w:rsidRPr="00456A57">
        <w:rPr>
          <w:rFonts w:ascii="Times New Roman" w:hAnsi="Times New Roman" w:cs="Times New Roman"/>
          <w:sz w:val="24"/>
          <w:szCs w:val="24"/>
        </w:rPr>
        <w:t>Regd</w:t>
      </w:r>
      <w:proofErr w:type="spellEnd"/>
      <w:r w:rsidRPr="00456A57">
        <w:rPr>
          <w:rFonts w:ascii="Times New Roman" w:hAnsi="Times New Roman" w:cs="Times New Roman"/>
          <w:sz w:val="24"/>
          <w:szCs w:val="24"/>
        </w:rPr>
        <w:t xml:space="preserve"> No: 121923901002</w:t>
      </w:r>
    </w:p>
    <w:p w:rsidR="002E0B1A" w:rsidRDefault="00641AF0" w:rsidP="002E0B1A">
      <w:pPr>
        <w:tabs>
          <w:tab w:val="right" w:pos="9026"/>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K.Amman</w:t>
      </w:r>
      <w:proofErr w:type="spellEnd"/>
      <w:r>
        <w:rPr>
          <w:rFonts w:ascii="Times New Roman" w:hAnsi="Times New Roman" w:cs="Times New Roman"/>
          <w:sz w:val="24"/>
          <w:szCs w:val="24"/>
        </w:rPr>
        <w:t xml:space="preserve"> N</w:t>
      </w:r>
      <w:r w:rsidR="002E0B1A">
        <w:rPr>
          <w:rFonts w:ascii="Times New Roman" w:hAnsi="Times New Roman" w:cs="Times New Roman"/>
          <w:sz w:val="24"/>
          <w:szCs w:val="24"/>
        </w:rPr>
        <w:t>aidu</w:t>
      </w:r>
      <w:r w:rsidR="002E0B1A" w:rsidRPr="00456A57">
        <w:rPr>
          <w:rFonts w:ascii="Times New Roman" w:hAnsi="Times New Roman" w:cs="Times New Roman"/>
          <w:sz w:val="24"/>
          <w:szCs w:val="24"/>
        </w:rPr>
        <w:t xml:space="preserve">                                </w:t>
      </w:r>
      <w:r>
        <w:rPr>
          <w:rFonts w:ascii="Times New Roman" w:hAnsi="Times New Roman" w:cs="Times New Roman"/>
          <w:sz w:val="24"/>
          <w:szCs w:val="24"/>
        </w:rPr>
        <w:t xml:space="preserve">                      </w:t>
      </w:r>
      <w:r w:rsidR="002E0B1A">
        <w:rPr>
          <w:rFonts w:ascii="Times New Roman" w:hAnsi="Times New Roman" w:cs="Times New Roman"/>
          <w:sz w:val="24"/>
          <w:szCs w:val="24"/>
        </w:rPr>
        <w:t xml:space="preserve">   </w:t>
      </w:r>
      <w:proofErr w:type="spellStart"/>
      <w:r w:rsidR="002E0B1A">
        <w:rPr>
          <w:rFonts w:ascii="Times New Roman" w:hAnsi="Times New Roman" w:cs="Times New Roman"/>
          <w:sz w:val="24"/>
          <w:szCs w:val="24"/>
        </w:rPr>
        <w:t>Regd</w:t>
      </w:r>
      <w:proofErr w:type="spellEnd"/>
      <w:r w:rsidR="002E0B1A">
        <w:rPr>
          <w:rFonts w:ascii="Times New Roman" w:hAnsi="Times New Roman" w:cs="Times New Roman"/>
          <w:sz w:val="24"/>
          <w:szCs w:val="24"/>
        </w:rPr>
        <w:t xml:space="preserve"> No: 121923901004</w:t>
      </w:r>
    </w:p>
    <w:p w:rsidR="002E0B1A" w:rsidRPr="00456A57" w:rsidRDefault="00641AF0" w:rsidP="002E0B1A">
      <w:pPr>
        <w:tabs>
          <w:tab w:val="right" w:pos="9026"/>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w:t>
      </w:r>
      <w:r w:rsidR="002E0B1A">
        <w:rPr>
          <w:rFonts w:ascii="Times New Roman" w:hAnsi="Times New Roman" w:cs="Times New Roman"/>
          <w:sz w:val="24"/>
          <w:szCs w:val="24"/>
        </w:rPr>
        <w:t>Kumari</w:t>
      </w:r>
      <w:proofErr w:type="spellEnd"/>
      <w:r w:rsidR="002E0B1A" w:rsidRPr="00456A57">
        <w:rPr>
          <w:rFonts w:ascii="Times New Roman" w:hAnsi="Times New Roman" w:cs="Times New Roman"/>
          <w:sz w:val="24"/>
          <w:szCs w:val="24"/>
        </w:rPr>
        <w:t xml:space="preserve">                               </w:t>
      </w:r>
      <w:r w:rsidR="002E0B1A">
        <w:rPr>
          <w:rFonts w:ascii="Times New Roman" w:hAnsi="Times New Roman" w:cs="Times New Roman"/>
          <w:sz w:val="24"/>
          <w:szCs w:val="24"/>
        </w:rPr>
        <w:t xml:space="preserve">                     </w:t>
      </w:r>
      <w:r>
        <w:rPr>
          <w:rFonts w:ascii="Times New Roman" w:hAnsi="Times New Roman" w:cs="Times New Roman"/>
          <w:sz w:val="24"/>
          <w:szCs w:val="24"/>
        </w:rPr>
        <w:t xml:space="preserve">         </w:t>
      </w:r>
      <w:r w:rsidR="002E0B1A">
        <w:rPr>
          <w:rFonts w:ascii="Times New Roman" w:hAnsi="Times New Roman" w:cs="Times New Roman"/>
          <w:sz w:val="24"/>
          <w:szCs w:val="24"/>
        </w:rPr>
        <w:t xml:space="preserve">        </w:t>
      </w:r>
      <w:proofErr w:type="spellStart"/>
      <w:r w:rsidR="002E0B1A">
        <w:rPr>
          <w:rFonts w:ascii="Times New Roman" w:hAnsi="Times New Roman" w:cs="Times New Roman"/>
          <w:sz w:val="24"/>
          <w:szCs w:val="24"/>
        </w:rPr>
        <w:t>Regd</w:t>
      </w:r>
      <w:proofErr w:type="spellEnd"/>
      <w:r w:rsidR="002E0B1A">
        <w:rPr>
          <w:rFonts w:ascii="Times New Roman" w:hAnsi="Times New Roman" w:cs="Times New Roman"/>
          <w:sz w:val="24"/>
          <w:szCs w:val="24"/>
        </w:rPr>
        <w:t xml:space="preserve"> No: 121923901006</w:t>
      </w:r>
    </w:p>
    <w:p w:rsidR="002E0B1A" w:rsidRPr="00456A57" w:rsidRDefault="002E0B1A" w:rsidP="002E0B1A">
      <w:pPr>
        <w:spacing w:line="360" w:lineRule="auto"/>
        <w:jc w:val="both"/>
        <w:rPr>
          <w:rFonts w:ascii="Times New Roman" w:hAnsi="Times New Roman" w:cs="Times New Roman"/>
          <w:sz w:val="24"/>
          <w:szCs w:val="24"/>
        </w:rPr>
      </w:pPr>
      <w:proofErr w:type="spellStart"/>
      <w:r w:rsidRPr="00456A57">
        <w:rPr>
          <w:rFonts w:ascii="Times New Roman" w:hAnsi="Times New Roman" w:cs="Times New Roman"/>
          <w:sz w:val="24"/>
          <w:szCs w:val="24"/>
        </w:rPr>
        <w:t>P.Sai</w:t>
      </w:r>
      <w:proofErr w:type="spellEnd"/>
      <w:r w:rsidRPr="00456A57">
        <w:rPr>
          <w:rFonts w:ascii="Times New Roman" w:hAnsi="Times New Roman" w:cs="Times New Roman"/>
          <w:sz w:val="24"/>
          <w:szCs w:val="24"/>
        </w:rPr>
        <w:t xml:space="preserve"> </w:t>
      </w:r>
      <w:proofErr w:type="spellStart"/>
      <w:r w:rsidRPr="00456A57">
        <w:rPr>
          <w:rFonts w:ascii="Times New Roman" w:hAnsi="Times New Roman" w:cs="Times New Roman"/>
          <w:sz w:val="24"/>
          <w:szCs w:val="24"/>
        </w:rPr>
        <w:t>Pratyusha</w:t>
      </w:r>
      <w:proofErr w:type="spellEnd"/>
      <w:r w:rsidRPr="00456A57">
        <w:rPr>
          <w:rFonts w:ascii="Times New Roman" w:hAnsi="Times New Roman" w:cs="Times New Roman"/>
          <w:sz w:val="24"/>
          <w:szCs w:val="24"/>
        </w:rPr>
        <w:t xml:space="preserve">                                                            </w:t>
      </w:r>
      <w:proofErr w:type="spellStart"/>
      <w:r w:rsidRPr="00456A57">
        <w:rPr>
          <w:rFonts w:ascii="Times New Roman" w:hAnsi="Times New Roman" w:cs="Times New Roman"/>
          <w:sz w:val="24"/>
          <w:szCs w:val="24"/>
        </w:rPr>
        <w:t>Regd</w:t>
      </w:r>
      <w:proofErr w:type="spellEnd"/>
      <w:r w:rsidRPr="00456A57">
        <w:rPr>
          <w:rFonts w:ascii="Times New Roman" w:hAnsi="Times New Roman" w:cs="Times New Roman"/>
          <w:sz w:val="24"/>
          <w:szCs w:val="24"/>
        </w:rPr>
        <w:t xml:space="preserve"> No: 121923901008</w:t>
      </w:r>
    </w:p>
    <w:p w:rsidR="00456A57" w:rsidRPr="00456A57" w:rsidRDefault="00456A57" w:rsidP="00456A57">
      <w:pPr>
        <w:spacing w:line="360" w:lineRule="auto"/>
        <w:ind w:right="-330"/>
        <w:jc w:val="both"/>
        <w:rPr>
          <w:rFonts w:ascii="Times New Roman" w:eastAsia="Calibri" w:hAnsi="Times New Roman" w:cs="Times New Roman"/>
          <w:b/>
          <w:color w:val="000000"/>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456A57" w:rsidRPr="00456A57" w:rsidRDefault="00456A57" w:rsidP="00456A57">
      <w:pPr>
        <w:spacing w:line="360" w:lineRule="auto"/>
        <w:jc w:val="both"/>
        <w:rPr>
          <w:rFonts w:ascii="Times New Roman" w:hAnsi="Times New Roman" w:cs="Times New Roman"/>
          <w:sz w:val="24"/>
          <w:szCs w:val="24"/>
        </w:rPr>
      </w:pPr>
    </w:p>
    <w:p w:rsidR="002E0B1A" w:rsidRDefault="002E0B1A" w:rsidP="00456A57">
      <w:pPr>
        <w:spacing w:line="360" w:lineRule="auto"/>
        <w:jc w:val="center"/>
        <w:rPr>
          <w:rFonts w:ascii="Times New Roman" w:hAnsi="Times New Roman" w:cs="Times New Roman"/>
          <w:b/>
          <w:sz w:val="24"/>
          <w:szCs w:val="24"/>
        </w:rPr>
      </w:pPr>
    </w:p>
    <w:p w:rsidR="002E0B1A" w:rsidRDefault="002E0B1A" w:rsidP="00456A57">
      <w:pPr>
        <w:spacing w:line="360" w:lineRule="auto"/>
        <w:jc w:val="center"/>
        <w:rPr>
          <w:rFonts w:ascii="Times New Roman" w:hAnsi="Times New Roman" w:cs="Times New Roman"/>
          <w:b/>
          <w:sz w:val="24"/>
          <w:szCs w:val="24"/>
        </w:rPr>
      </w:pPr>
    </w:p>
    <w:p w:rsidR="00456A57" w:rsidRPr="00456A57" w:rsidRDefault="00456A57" w:rsidP="00456A57">
      <w:pPr>
        <w:spacing w:line="360" w:lineRule="auto"/>
        <w:jc w:val="center"/>
        <w:rPr>
          <w:rFonts w:ascii="Times New Roman" w:hAnsi="Times New Roman" w:cs="Times New Roman"/>
          <w:b/>
          <w:sz w:val="24"/>
          <w:szCs w:val="24"/>
        </w:rPr>
      </w:pPr>
      <w:r w:rsidRPr="00456A57">
        <w:rPr>
          <w:rFonts w:ascii="Times New Roman" w:hAnsi="Times New Roman" w:cs="Times New Roman"/>
          <w:b/>
          <w:sz w:val="24"/>
          <w:szCs w:val="24"/>
        </w:rPr>
        <w:t>CONTENTS</w:t>
      </w:r>
    </w:p>
    <w:p w:rsidR="00456A57" w:rsidRPr="00456A57" w:rsidRDefault="00456A57" w:rsidP="00456A57">
      <w:pPr>
        <w:spacing w:line="360" w:lineRule="auto"/>
        <w:jc w:val="both"/>
        <w:rPr>
          <w:rFonts w:ascii="Times New Roman" w:hAnsi="Times New Roman" w:cs="Times New Roman"/>
          <w:b/>
          <w:sz w:val="24"/>
          <w:szCs w:val="24"/>
        </w:rPr>
      </w:pPr>
    </w:p>
    <w:p w:rsidR="00456A57" w:rsidRPr="00456A57" w:rsidRDefault="00456A57" w:rsidP="00456A57">
      <w:pPr>
        <w:tabs>
          <w:tab w:val="left" w:pos="1005"/>
        </w:tabs>
        <w:spacing w:line="360" w:lineRule="auto"/>
        <w:jc w:val="both"/>
        <w:rPr>
          <w:rFonts w:ascii="Times New Roman" w:hAnsi="Times New Roman" w:cs="Times New Roman"/>
          <w:b/>
          <w:sz w:val="24"/>
          <w:szCs w:val="24"/>
        </w:rPr>
      </w:pPr>
      <w:r w:rsidRPr="00456A57">
        <w:rPr>
          <w:rFonts w:ascii="Times New Roman" w:hAnsi="Times New Roman" w:cs="Times New Roman"/>
          <w:b/>
          <w:sz w:val="24"/>
          <w:szCs w:val="24"/>
        </w:rPr>
        <w:tab/>
        <w:t xml:space="preserve">Title                                                         </w:t>
      </w:r>
      <w:r w:rsidR="00F1790E">
        <w:rPr>
          <w:rFonts w:ascii="Times New Roman" w:hAnsi="Times New Roman" w:cs="Times New Roman"/>
          <w:b/>
          <w:sz w:val="24"/>
          <w:szCs w:val="24"/>
        </w:rPr>
        <w:t xml:space="preserve">       </w:t>
      </w:r>
      <w:r w:rsidRPr="00456A57">
        <w:rPr>
          <w:rFonts w:ascii="Times New Roman" w:hAnsi="Times New Roman" w:cs="Times New Roman"/>
          <w:b/>
          <w:sz w:val="24"/>
          <w:szCs w:val="24"/>
        </w:rPr>
        <w:t xml:space="preserve"> page </w:t>
      </w:r>
      <w:proofErr w:type="gramStart"/>
      <w:r w:rsidRPr="00456A57">
        <w:rPr>
          <w:rFonts w:ascii="Times New Roman" w:hAnsi="Times New Roman" w:cs="Times New Roman"/>
          <w:b/>
          <w:sz w:val="24"/>
          <w:szCs w:val="24"/>
        </w:rPr>
        <w:t>No</w:t>
      </w:r>
      <w:proofErr w:type="gramEnd"/>
      <w:r w:rsidRPr="00456A57">
        <w:rPr>
          <w:rFonts w:ascii="Times New Roman" w:hAnsi="Times New Roman" w:cs="Times New Roman"/>
          <w:b/>
          <w:sz w:val="24"/>
          <w:szCs w:val="24"/>
        </w:rPr>
        <w:t>.</w:t>
      </w:r>
    </w:p>
    <w:p w:rsidR="00BC6DC5" w:rsidRPr="00BC6DC5" w:rsidRDefault="00456A57" w:rsidP="00BC6DC5">
      <w:pPr>
        <w:pStyle w:val="ListParagraph"/>
        <w:numPr>
          <w:ilvl w:val="0"/>
          <w:numId w:val="17"/>
        </w:numPr>
        <w:spacing w:after="200" w:line="360" w:lineRule="auto"/>
        <w:jc w:val="both"/>
        <w:rPr>
          <w:rFonts w:ascii="Times New Roman" w:hAnsi="Times New Roman" w:cs="Times New Roman"/>
          <w:sz w:val="24"/>
          <w:szCs w:val="24"/>
        </w:rPr>
      </w:pPr>
      <w:r w:rsidRPr="00456A57">
        <w:rPr>
          <w:rFonts w:ascii="Times New Roman" w:hAnsi="Times New Roman" w:cs="Times New Roman"/>
          <w:sz w:val="24"/>
          <w:szCs w:val="24"/>
        </w:rPr>
        <w:t xml:space="preserve">Introduction                                  </w:t>
      </w:r>
      <w:r w:rsidR="002E3D90">
        <w:rPr>
          <w:rFonts w:ascii="Times New Roman" w:hAnsi="Times New Roman" w:cs="Times New Roman"/>
          <w:sz w:val="24"/>
          <w:szCs w:val="24"/>
        </w:rPr>
        <w:t xml:space="preserve">                               </w:t>
      </w:r>
      <w:r w:rsidR="00F1790E">
        <w:rPr>
          <w:rFonts w:ascii="Times New Roman" w:hAnsi="Times New Roman" w:cs="Times New Roman"/>
          <w:sz w:val="24"/>
          <w:szCs w:val="24"/>
        </w:rPr>
        <w:t>8</w:t>
      </w:r>
    </w:p>
    <w:p w:rsidR="00BC6DC5" w:rsidRDefault="00BC6DC5" w:rsidP="00BC6DC5">
      <w:pPr>
        <w:spacing w:after="200" w:line="360" w:lineRule="auto"/>
        <w:ind w:left="360"/>
        <w:jc w:val="both"/>
        <w:rPr>
          <w:rFonts w:ascii="Times New Roman" w:hAnsi="Times New Roman" w:cs="Times New Roman"/>
          <w:sz w:val="24"/>
          <w:szCs w:val="24"/>
        </w:rPr>
      </w:pPr>
      <w:proofErr w:type="gramStart"/>
      <w:r w:rsidRPr="00BC6DC5">
        <w:rPr>
          <w:rFonts w:ascii="Times New Roman" w:hAnsi="Times New Roman" w:cs="Times New Roman"/>
          <w:sz w:val="24"/>
          <w:szCs w:val="24"/>
        </w:rPr>
        <w:t>2.</w:t>
      </w:r>
      <w:r w:rsidR="00641AF0">
        <w:rPr>
          <w:rFonts w:ascii="Times New Roman" w:hAnsi="Times New Roman" w:cs="Times New Roman"/>
          <w:sz w:val="24"/>
          <w:szCs w:val="24"/>
        </w:rPr>
        <w:t>Impact</w:t>
      </w:r>
      <w:proofErr w:type="gramEnd"/>
      <w:r w:rsidR="00641AF0">
        <w:rPr>
          <w:rFonts w:ascii="Times New Roman" w:hAnsi="Times New Roman" w:cs="Times New Roman"/>
          <w:sz w:val="24"/>
          <w:szCs w:val="24"/>
        </w:rPr>
        <w:t xml:space="preserve"> on GDP</w:t>
      </w:r>
      <w:r w:rsidR="00456A57" w:rsidRPr="00BC6DC5">
        <w:rPr>
          <w:rFonts w:ascii="Times New Roman" w:hAnsi="Times New Roman" w:cs="Times New Roman"/>
          <w:sz w:val="24"/>
          <w:szCs w:val="24"/>
        </w:rPr>
        <w:t xml:space="preserve">                                          </w:t>
      </w:r>
      <w:r w:rsidR="002E3D90" w:rsidRPr="00BC6DC5">
        <w:rPr>
          <w:rFonts w:ascii="Times New Roman" w:hAnsi="Times New Roman" w:cs="Times New Roman"/>
          <w:sz w:val="24"/>
          <w:szCs w:val="24"/>
        </w:rPr>
        <w:t xml:space="preserve">              </w:t>
      </w:r>
      <w:r w:rsidR="0008000E">
        <w:rPr>
          <w:rFonts w:ascii="Times New Roman" w:hAnsi="Times New Roman" w:cs="Times New Roman"/>
          <w:sz w:val="24"/>
          <w:szCs w:val="24"/>
        </w:rPr>
        <w:t xml:space="preserve"> </w:t>
      </w:r>
      <w:r w:rsidR="00456A57" w:rsidRPr="00BC6DC5">
        <w:rPr>
          <w:rFonts w:ascii="Times New Roman" w:hAnsi="Times New Roman" w:cs="Times New Roman"/>
          <w:sz w:val="24"/>
          <w:szCs w:val="24"/>
        </w:rPr>
        <w:t xml:space="preserve">   </w:t>
      </w:r>
      <w:r w:rsidR="00152F2D" w:rsidRPr="00BC6DC5">
        <w:rPr>
          <w:rFonts w:ascii="Times New Roman" w:hAnsi="Times New Roman" w:cs="Times New Roman"/>
          <w:sz w:val="24"/>
          <w:szCs w:val="24"/>
        </w:rPr>
        <w:t xml:space="preserve">   </w:t>
      </w:r>
      <w:r w:rsidR="00F1790E">
        <w:rPr>
          <w:rFonts w:ascii="Times New Roman" w:hAnsi="Times New Roman" w:cs="Times New Roman"/>
          <w:sz w:val="24"/>
          <w:szCs w:val="24"/>
        </w:rPr>
        <w:t>9</w:t>
      </w:r>
    </w:p>
    <w:p w:rsidR="00BC6DC5" w:rsidRDefault="0008000E" w:rsidP="00BC6DC5">
      <w:pPr>
        <w:spacing w:after="20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2.1 GDP</w:t>
      </w:r>
      <w:r w:rsidR="00BC6DC5">
        <w:rPr>
          <w:rFonts w:ascii="Times New Roman" w:hAnsi="Times New Roman" w:cs="Times New Roman"/>
          <w:sz w:val="24"/>
          <w:szCs w:val="24"/>
        </w:rPr>
        <w:t xml:space="preserve"> measurements                </w:t>
      </w:r>
      <w:r w:rsidR="00F1790E">
        <w:rPr>
          <w:rFonts w:ascii="Times New Roman" w:hAnsi="Times New Roman" w:cs="Times New Roman"/>
          <w:sz w:val="24"/>
          <w:szCs w:val="24"/>
        </w:rPr>
        <w:t xml:space="preserve">                              </w:t>
      </w:r>
      <w:r w:rsidR="00F1790E">
        <w:rPr>
          <w:rFonts w:ascii="Times New Roman" w:hAnsi="Times New Roman" w:cs="Times New Roman"/>
          <w:sz w:val="24"/>
          <w:szCs w:val="24"/>
        </w:rPr>
        <w:tab/>
        <w:t>10</w:t>
      </w:r>
    </w:p>
    <w:p w:rsidR="00BC6DC5" w:rsidRDefault="00F1790E" w:rsidP="00BC6DC5">
      <w:pPr>
        <w:spacing w:after="20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2.2 consumer confidence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rsidR="00BC6DC5" w:rsidRDefault="00F1790E" w:rsidP="00BC6DC5">
      <w:pPr>
        <w:spacing w:after="20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2.3 </w:t>
      </w:r>
      <w:proofErr w:type="gramStart"/>
      <w:r>
        <w:rPr>
          <w:rFonts w:ascii="Times New Roman" w:hAnsi="Times New Roman" w:cs="Times New Roman"/>
          <w:sz w:val="24"/>
          <w:szCs w:val="24"/>
        </w:rPr>
        <w:t>consumer</w:t>
      </w:r>
      <w:proofErr w:type="gramEnd"/>
      <w:r>
        <w:rPr>
          <w:rFonts w:ascii="Times New Roman" w:hAnsi="Times New Roman" w:cs="Times New Roman"/>
          <w:sz w:val="24"/>
          <w:szCs w:val="24"/>
        </w:rPr>
        <w:t xml:space="preserve"> spending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rsidR="00BC6DC5" w:rsidRDefault="00BC6DC5" w:rsidP="00BC6DC5">
      <w:pPr>
        <w:spacing w:after="20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2.4 Ven</w:t>
      </w:r>
      <w:r w:rsidR="00F1790E">
        <w:rPr>
          <w:rFonts w:ascii="Times New Roman" w:hAnsi="Times New Roman" w:cs="Times New Roman"/>
          <w:sz w:val="24"/>
          <w:szCs w:val="24"/>
        </w:rPr>
        <w:t xml:space="preserve">ezuela government spending </w:t>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t>16</w:t>
      </w:r>
    </w:p>
    <w:p w:rsidR="00BC6DC5" w:rsidRDefault="00BC6DC5" w:rsidP="00BC6DC5">
      <w:pPr>
        <w:spacing w:after="20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2.5 </w:t>
      </w:r>
      <w:r w:rsidR="00F1790E">
        <w:rPr>
          <w:rFonts w:ascii="Times New Roman" w:hAnsi="Times New Roman" w:cs="Times New Roman"/>
          <w:sz w:val="24"/>
          <w:szCs w:val="24"/>
        </w:rPr>
        <w:t>Venezuela government budget</w:t>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t>17</w:t>
      </w:r>
    </w:p>
    <w:p w:rsidR="00BC6DC5" w:rsidRDefault="00BC6DC5" w:rsidP="00BC6DC5">
      <w:pPr>
        <w:spacing w:after="20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2.6 Venezuela government debt to </w:t>
      </w:r>
      <w:r w:rsidR="0008000E">
        <w:rPr>
          <w:rFonts w:ascii="Times New Roman" w:hAnsi="Times New Roman" w:cs="Times New Roman"/>
          <w:sz w:val="24"/>
          <w:szCs w:val="24"/>
        </w:rPr>
        <w:t>GDP</w:t>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t>17</w:t>
      </w:r>
    </w:p>
    <w:p w:rsidR="00BC6DC5" w:rsidRDefault="00BC6DC5" w:rsidP="00BC6DC5">
      <w:pPr>
        <w:spacing w:after="200" w:line="360" w:lineRule="auto"/>
        <w:ind w:left="360"/>
        <w:jc w:val="both"/>
        <w:rPr>
          <w:rFonts w:ascii="Times New Roman" w:hAnsi="Times New Roman" w:cs="Times New Roman"/>
          <w:sz w:val="24"/>
          <w:szCs w:val="24"/>
        </w:rPr>
      </w:pPr>
      <w:r>
        <w:rPr>
          <w:rFonts w:ascii="Times New Roman" w:hAnsi="Times New Roman" w:cs="Times New Roman"/>
          <w:sz w:val="24"/>
          <w:szCs w:val="24"/>
        </w:rPr>
        <w:t>2.7 Venezuela government mili</w:t>
      </w:r>
      <w:r w:rsidR="00F1790E">
        <w:rPr>
          <w:rFonts w:ascii="Times New Roman" w:hAnsi="Times New Roman" w:cs="Times New Roman"/>
          <w:sz w:val="24"/>
          <w:szCs w:val="24"/>
        </w:rPr>
        <w:t>tary expenditure              18</w:t>
      </w:r>
    </w:p>
    <w:p w:rsidR="00BC6DC5" w:rsidRDefault="00BC6DC5" w:rsidP="00BC6DC5">
      <w:pPr>
        <w:spacing w:after="200" w:line="360" w:lineRule="auto"/>
        <w:ind w:left="360"/>
        <w:jc w:val="both"/>
        <w:rPr>
          <w:rFonts w:ascii="Times New Roman" w:hAnsi="Times New Roman" w:cs="Times New Roman"/>
          <w:sz w:val="24"/>
          <w:szCs w:val="24"/>
        </w:rPr>
      </w:pPr>
      <w:r>
        <w:rPr>
          <w:rFonts w:ascii="Times New Roman" w:hAnsi="Times New Roman" w:cs="Times New Roman"/>
          <w:sz w:val="24"/>
          <w:szCs w:val="24"/>
        </w:rPr>
        <w:t>2.8 Vene</w:t>
      </w:r>
      <w:r w:rsidR="00F1790E">
        <w:rPr>
          <w:rFonts w:ascii="Times New Roman" w:hAnsi="Times New Roman" w:cs="Times New Roman"/>
          <w:sz w:val="24"/>
          <w:szCs w:val="24"/>
        </w:rPr>
        <w:t>zuela industrial production</w:t>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t>19</w:t>
      </w:r>
    </w:p>
    <w:p w:rsidR="00BC6DC5" w:rsidRDefault="00BC6DC5" w:rsidP="00BC6DC5">
      <w:pPr>
        <w:spacing w:after="20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2.9 </w:t>
      </w:r>
      <w:r w:rsidR="00F1790E">
        <w:rPr>
          <w:rFonts w:ascii="Times New Roman" w:hAnsi="Times New Roman" w:cs="Times New Roman"/>
          <w:sz w:val="24"/>
          <w:szCs w:val="24"/>
        </w:rPr>
        <w:t>Venezuela steel production</w:t>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t>19</w:t>
      </w:r>
    </w:p>
    <w:p w:rsidR="00BC6DC5" w:rsidRDefault="00BC6DC5" w:rsidP="00BC6DC5">
      <w:pPr>
        <w:spacing w:after="200" w:line="360" w:lineRule="auto"/>
        <w:ind w:left="360"/>
        <w:jc w:val="both"/>
        <w:rPr>
          <w:rFonts w:ascii="Times New Roman" w:hAnsi="Times New Roman" w:cs="Times New Roman"/>
          <w:sz w:val="24"/>
          <w:szCs w:val="24"/>
        </w:rPr>
      </w:pPr>
      <w:r>
        <w:rPr>
          <w:rFonts w:ascii="Times New Roman" w:hAnsi="Times New Roman" w:cs="Times New Roman"/>
          <w:sz w:val="24"/>
          <w:szCs w:val="24"/>
        </w:rPr>
        <w:t>2.</w:t>
      </w:r>
      <w:r w:rsidR="00F1790E">
        <w:rPr>
          <w:rFonts w:ascii="Times New Roman" w:hAnsi="Times New Roman" w:cs="Times New Roman"/>
          <w:sz w:val="24"/>
          <w:szCs w:val="24"/>
        </w:rPr>
        <w:t xml:space="preserve">10 Venezuela </w:t>
      </w:r>
      <w:r w:rsidR="0008000E">
        <w:rPr>
          <w:rFonts w:ascii="Times New Roman" w:hAnsi="Times New Roman" w:cs="Times New Roman"/>
          <w:sz w:val="24"/>
          <w:szCs w:val="24"/>
        </w:rPr>
        <w:t xml:space="preserve">GDP </w:t>
      </w:r>
      <w:r w:rsidR="00F1790E">
        <w:rPr>
          <w:rFonts w:ascii="Times New Roman" w:hAnsi="Times New Roman" w:cs="Times New Roman"/>
          <w:sz w:val="24"/>
          <w:szCs w:val="24"/>
        </w:rPr>
        <w:t>forecast</w:t>
      </w:r>
      <w:r w:rsidR="0008000E">
        <w:rPr>
          <w:rFonts w:ascii="Times New Roman" w:hAnsi="Times New Roman" w:cs="Times New Roman"/>
          <w:sz w:val="24"/>
          <w:szCs w:val="24"/>
        </w:rPr>
        <w:tab/>
      </w:r>
      <w:r w:rsidR="0008000E">
        <w:rPr>
          <w:rFonts w:ascii="Times New Roman" w:hAnsi="Times New Roman" w:cs="Times New Roman"/>
          <w:sz w:val="24"/>
          <w:szCs w:val="24"/>
        </w:rPr>
        <w:tab/>
      </w:r>
      <w:r w:rsidR="0008000E">
        <w:rPr>
          <w:rFonts w:ascii="Times New Roman" w:hAnsi="Times New Roman" w:cs="Times New Roman"/>
          <w:sz w:val="24"/>
          <w:szCs w:val="24"/>
        </w:rPr>
        <w:tab/>
        <w:t xml:space="preserve">           </w:t>
      </w:r>
      <w:r w:rsidR="00F1790E">
        <w:rPr>
          <w:rFonts w:ascii="Times New Roman" w:hAnsi="Times New Roman" w:cs="Times New Roman"/>
          <w:sz w:val="24"/>
          <w:szCs w:val="24"/>
        </w:rPr>
        <w:t xml:space="preserve"> 20</w:t>
      </w:r>
    </w:p>
    <w:p w:rsidR="00456A57" w:rsidRDefault="00BC6DC5" w:rsidP="00BC6DC5">
      <w:pPr>
        <w:spacing w:after="20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3.</w:t>
      </w:r>
      <w:r w:rsidR="002E3D90" w:rsidRPr="00BC6DC5">
        <w:rPr>
          <w:rFonts w:ascii="Times New Roman" w:hAnsi="Times New Roman" w:cs="Times New Roman"/>
          <w:sz w:val="24"/>
          <w:szCs w:val="24"/>
        </w:rPr>
        <w:t>Impact</w:t>
      </w:r>
      <w:proofErr w:type="gramEnd"/>
      <w:r w:rsidR="002E3D90" w:rsidRPr="00BC6DC5">
        <w:rPr>
          <w:rFonts w:ascii="Times New Roman" w:hAnsi="Times New Roman" w:cs="Times New Roman"/>
          <w:sz w:val="24"/>
          <w:szCs w:val="24"/>
        </w:rPr>
        <w:t xml:space="preserve"> on labour</w:t>
      </w:r>
      <w:r w:rsidR="00456A57" w:rsidRPr="00BC6DC5">
        <w:rPr>
          <w:rFonts w:ascii="Times New Roman" w:hAnsi="Times New Roman" w:cs="Times New Roman"/>
          <w:sz w:val="24"/>
          <w:szCs w:val="24"/>
        </w:rPr>
        <w:t xml:space="preserve">                            </w:t>
      </w:r>
      <w:r w:rsidR="002E3D90" w:rsidRPr="00BC6DC5">
        <w:rPr>
          <w:rFonts w:ascii="Times New Roman" w:hAnsi="Times New Roman" w:cs="Times New Roman"/>
          <w:sz w:val="24"/>
          <w:szCs w:val="24"/>
        </w:rPr>
        <w:t xml:space="preserve">                   </w:t>
      </w:r>
      <w:r w:rsidR="00754D29">
        <w:rPr>
          <w:rFonts w:ascii="Times New Roman" w:hAnsi="Times New Roman" w:cs="Times New Roman"/>
          <w:sz w:val="24"/>
          <w:szCs w:val="24"/>
        </w:rPr>
        <w:t xml:space="preserve">        </w:t>
      </w:r>
      <w:r w:rsidR="002E3D90" w:rsidRPr="00BC6DC5">
        <w:rPr>
          <w:rFonts w:ascii="Times New Roman" w:hAnsi="Times New Roman" w:cs="Times New Roman"/>
          <w:sz w:val="24"/>
          <w:szCs w:val="24"/>
        </w:rPr>
        <w:t xml:space="preserve">  </w:t>
      </w:r>
      <w:r w:rsidR="0008000E">
        <w:rPr>
          <w:rFonts w:ascii="Times New Roman" w:hAnsi="Times New Roman" w:cs="Times New Roman"/>
          <w:sz w:val="24"/>
          <w:szCs w:val="24"/>
        </w:rPr>
        <w:t xml:space="preserve">      </w:t>
      </w:r>
      <w:r w:rsidR="00441712" w:rsidRPr="00BC6DC5">
        <w:rPr>
          <w:rFonts w:ascii="Times New Roman" w:hAnsi="Times New Roman" w:cs="Times New Roman"/>
          <w:sz w:val="24"/>
          <w:szCs w:val="24"/>
        </w:rPr>
        <w:t xml:space="preserve"> </w:t>
      </w:r>
      <w:r w:rsidR="00152F2D" w:rsidRPr="00BC6DC5">
        <w:rPr>
          <w:rFonts w:ascii="Times New Roman" w:hAnsi="Times New Roman" w:cs="Times New Roman"/>
          <w:sz w:val="24"/>
          <w:szCs w:val="24"/>
        </w:rPr>
        <w:t xml:space="preserve"> </w:t>
      </w:r>
      <w:r w:rsidR="00F1790E">
        <w:rPr>
          <w:rFonts w:ascii="Times New Roman" w:hAnsi="Times New Roman" w:cs="Times New Roman"/>
          <w:sz w:val="24"/>
          <w:szCs w:val="24"/>
        </w:rPr>
        <w:t>20</w:t>
      </w:r>
    </w:p>
    <w:p w:rsidR="00754D29" w:rsidRDefault="00754D29" w:rsidP="00BC6DC5">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3.1 Industry shutdown</w:t>
      </w:r>
      <w:r w:rsidR="0008000E">
        <w:rPr>
          <w:rFonts w:ascii="Times New Roman" w:hAnsi="Times New Roman" w:cs="Times New Roman"/>
          <w:sz w:val="24"/>
          <w:szCs w:val="24"/>
        </w:rPr>
        <w:t xml:space="preserve"> </w:t>
      </w:r>
      <w:r w:rsidR="0008000E">
        <w:rPr>
          <w:rFonts w:ascii="Times New Roman" w:hAnsi="Times New Roman" w:cs="Times New Roman"/>
          <w:sz w:val="24"/>
          <w:szCs w:val="24"/>
        </w:rPr>
        <w:tab/>
      </w:r>
      <w:r w:rsidR="0008000E">
        <w:rPr>
          <w:rFonts w:ascii="Times New Roman" w:hAnsi="Times New Roman" w:cs="Times New Roman"/>
          <w:sz w:val="24"/>
          <w:szCs w:val="24"/>
        </w:rPr>
        <w:tab/>
      </w:r>
      <w:r w:rsidR="0008000E">
        <w:rPr>
          <w:rFonts w:ascii="Times New Roman" w:hAnsi="Times New Roman" w:cs="Times New Roman"/>
          <w:sz w:val="24"/>
          <w:szCs w:val="24"/>
        </w:rPr>
        <w:tab/>
      </w:r>
      <w:r w:rsidR="0008000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F1790E">
        <w:rPr>
          <w:rFonts w:ascii="Times New Roman" w:hAnsi="Times New Roman" w:cs="Times New Roman"/>
          <w:sz w:val="24"/>
          <w:szCs w:val="24"/>
        </w:rPr>
        <w:t>21</w:t>
      </w:r>
    </w:p>
    <w:p w:rsidR="00754D29" w:rsidRDefault="00754D29" w:rsidP="00BC6DC5">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3.2 exodus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F1790E">
        <w:rPr>
          <w:rFonts w:ascii="Times New Roman" w:hAnsi="Times New Roman" w:cs="Times New Roman"/>
          <w:sz w:val="24"/>
          <w:szCs w:val="24"/>
        </w:rPr>
        <w:t>2</w:t>
      </w:r>
    </w:p>
    <w:p w:rsidR="00754D29" w:rsidRDefault="00754D29" w:rsidP="00BC6DC5">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3.4 poverty and workers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F1790E">
        <w:rPr>
          <w:rFonts w:ascii="Times New Roman" w:hAnsi="Times New Roman" w:cs="Times New Roman"/>
          <w:sz w:val="24"/>
          <w:szCs w:val="24"/>
        </w:rPr>
        <w:t>3</w:t>
      </w:r>
    </w:p>
    <w:p w:rsidR="00754D29" w:rsidRPr="00BC6DC5" w:rsidRDefault="00754D29" w:rsidP="00BC6DC5">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3.4 Health Impact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F1790E">
        <w:rPr>
          <w:rFonts w:ascii="Times New Roman" w:hAnsi="Times New Roman" w:cs="Times New Roman"/>
          <w:sz w:val="24"/>
          <w:szCs w:val="24"/>
        </w:rPr>
        <w:t>4</w:t>
      </w:r>
    </w:p>
    <w:p w:rsidR="00456A57" w:rsidRDefault="00441712" w:rsidP="00754D29">
      <w:pPr>
        <w:spacing w:after="200" w:line="360" w:lineRule="auto"/>
        <w:jc w:val="both"/>
        <w:rPr>
          <w:rFonts w:ascii="Times New Roman" w:hAnsi="Times New Roman" w:cs="Times New Roman"/>
          <w:sz w:val="24"/>
          <w:szCs w:val="24"/>
        </w:rPr>
      </w:pPr>
      <w:proofErr w:type="gramStart"/>
      <w:r w:rsidRPr="00441712">
        <w:rPr>
          <w:rFonts w:ascii="Times New Roman" w:hAnsi="Times New Roman" w:cs="Times New Roman"/>
          <w:sz w:val="24"/>
          <w:szCs w:val="24"/>
        </w:rPr>
        <w:t>4.Unemployment</w:t>
      </w:r>
      <w:proofErr w:type="gramEnd"/>
      <w:r w:rsidRPr="00441712">
        <w:rPr>
          <w:rFonts w:ascii="Times New Roman" w:hAnsi="Times New Roman" w:cs="Times New Roman"/>
          <w:sz w:val="24"/>
          <w:szCs w:val="24"/>
        </w:rPr>
        <w:t xml:space="preserve"> rate </w:t>
      </w:r>
      <w:r w:rsidR="00456A57" w:rsidRPr="00441712">
        <w:rPr>
          <w:rFonts w:ascii="Times New Roman" w:hAnsi="Times New Roman" w:cs="Times New Roman"/>
          <w:sz w:val="24"/>
          <w:szCs w:val="24"/>
        </w:rPr>
        <w:t xml:space="preserve">                                </w:t>
      </w:r>
      <w:r>
        <w:rPr>
          <w:rFonts w:ascii="Times New Roman" w:hAnsi="Times New Roman" w:cs="Times New Roman"/>
          <w:sz w:val="24"/>
          <w:szCs w:val="24"/>
        </w:rPr>
        <w:t xml:space="preserve">                      </w:t>
      </w:r>
      <w:r w:rsidR="00754D29">
        <w:rPr>
          <w:rFonts w:ascii="Times New Roman" w:hAnsi="Times New Roman" w:cs="Times New Roman"/>
          <w:sz w:val="24"/>
          <w:szCs w:val="24"/>
        </w:rPr>
        <w:t xml:space="preserve">     </w:t>
      </w:r>
      <w:r>
        <w:rPr>
          <w:rFonts w:ascii="Times New Roman" w:hAnsi="Times New Roman" w:cs="Times New Roman"/>
          <w:sz w:val="24"/>
          <w:szCs w:val="24"/>
        </w:rPr>
        <w:t xml:space="preserve"> </w:t>
      </w:r>
      <w:r w:rsidR="00F1790E">
        <w:rPr>
          <w:rFonts w:ascii="Times New Roman" w:hAnsi="Times New Roman" w:cs="Times New Roman"/>
          <w:sz w:val="24"/>
          <w:szCs w:val="24"/>
        </w:rPr>
        <w:t>24</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4.1 causes</w:t>
      </w:r>
      <w:r w:rsidR="0008000E">
        <w:rPr>
          <w:rFonts w:ascii="Times New Roman" w:hAnsi="Times New Roman" w:cs="Times New Roman"/>
          <w:sz w:val="24"/>
          <w:szCs w:val="24"/>
        </w:rPr>
        <w:t xml:space="preserve"> of unemployment in Venezuela</w:t>
      </w:r>
      <w:r w:rsidR="0008000E">
        <w:rPr>
          <w:rFonts w:ascii="Times New Roman" w:hAnsi="Times New Roman" w:cs="Times New Roman"/>
          <w:sz w:val="24"/>
          <w:szCs w:val="24"/>
        </w:rPr>
        <w:tab/>
      </w:r>
      <w:r w:rsidR="0008000E">
        <w:rPr>
          <w:rFonts w:ascii="Times New Roman" w:hAnsi="Times New Roman" w:cs="Times New Roman"/>
          <w:sz w:val="24"/>
          <w:szCs w:val="24"/>
        </w:rPr>
        <w:tab/>
        <w:t xml:space="preserve">            </w:t>
      </w:r>
      <w:r>
        <w:rPr>
          <w:rFonts w:ascii="Times New Roman" w:hAnsi="Times New Roman" w:cs="Times New Roman"/>
          <w:sz w:val="24"/>
          <w:szCs w:val="24"/>
        </w:rPr>
        <w:t>2</w:t>
      </w:r>
      <w:r w:rsidR="00F1790E">
        <w:rPr>
          <w:rFonts w:ascii="Times New Roman" w:hAnsi="Times New Roman" w:cs="Times New Roman"/>
          <w:sz w:val="24"/>
          <w:szCs w:val="24"/>
        </w:rPr>
        <w:t>6</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4.2 unemployment persons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F1790E">
        <w:rPr>
          <w:rFonts w:ascii="Times New Roman" w:hAnsi="Times New Roman" w:cs="Times New Roman"/>
          <w:sz w:val="24"/>
          <w:szCs w:val="24"/>
        </w:rPr>
        <w:t>6</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4.3 Growth effecting unemployment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F1790E">
        <w:rPr>
          <w:rFonts w:ascii="Times New Roman" w:hAnsi="Times New Roman" w:cs="Times New Roman"/>
          <w:sz w:val="24"/>
          <w:szCs w:val="24"/>
        </w:rPr>
        <w:t>7</w:t>
      </w:r>
    </w:p>
    <w:p w:rsidR="00441712" w:rsidRDefault="00441712" w:rsidP="00754D29">
      <w:pPr>
        <w:spacing w:after="20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5.Emplyment</w:t>
      </w:r>
      <w:proofErr w:type="gramEnd"/>
      <w:r>
        <w:rPr>
          <w:rFonts w:ascii="Times New Roman" w:hAnsi="Times New Roman" w:cs="Times New Roman"/>
          <w:sz w:val="24"/>
          <w:szCs w:val="24"/>
        </w:rPr>
        <w:t xml:space="preserve"> rate                                                              </w:t>
      </w:r>
      <w:r w:rsidR="00152F2D">
        <w:rPr>
          <w:rFonts w:ascii="Times New Roman" w:hAnsi="Times New Roman" w:cs="Times New Roman"/>
          <w:sz w:val="24"/>
          <w:szCs w:val="24"/>
        </w:rPr>
        <w:t xml:space="preserve"> </w:t>
      </w:r>
      <w:r w:rsidR="00754D29">
        <w:rPr>
          <w:rFonts w:ascii="Times New Roman" w:hAnsi="Times New Roman" w:cs="Times New Roman"/>
          <w:sz w:val="24"/>
          <w:szCs w:val="24"/>
        </w:rPr>
        <w:tab/>
      </w:r>
      <w:r w:rsidR="00F1790E">
        <w:rPr>
          <w:rFonts w:ascii="Times New Roman" w:hAnsi="Times New Roman" w:cs="Times New Roman"/>
          <w:sz w:val="24"/>
          <w:szCs w:val="24"/>
        </w:rPr>
        <w:t>28</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5.1 Employed persons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F1790E">
        <w:rPr>
          <w:rFonts w:ascii="Times New Roman" w:hAnsi="Times New Roman" w:cs="Times New Roman"/>
          <w:sz w:val="24"/>
          <w:szCs w:val="24"/>
        </w:rPr>
        <w:t>9</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5.2 minimum wages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F1790E">
        <w:rPr>
          <w:rFonts w:ascii="Times New Roman" w:hAnsi="Times New Roman" w:cs="Times New Roman"/>
          <w:sz w:val="24"/>
          <w:szCs w:val="24"/>
        </w:rPr>
        <w:t>9</w:t>
      </w:r>
    </w:p>
    <w:p w:rsidR="00456A57" w:rsidRPr="00441712" w:rsidRDefault="00441712" w:rsidP="00754D29">
      <w:pPr>
        <w:spacing w:after="20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6.venzezuela</w:t>
      </w:r>
      <w:proofErr w:type="gramEnd"/>
      <w:r>
        <w:rPr>
          <w:rFonts w:ascii="Times New Roman" w:hAnsi="Times New Roman" w:cs="Times New Roman"/>
          <w:sz w:val="24"/>
          <w:szCs w:val="24"/>
        </w:rPr>
        <w:t xml:space="preserve"> currency</w:t>
      </w:r>
      <w:r w:rsidR="00456A57" w:rsidRPr="00441712">
        <w:rPr>
          <w:rFonts w:ascii="Times New Roman" w:hAnsi="Times New Roman" w:cs="Times New Roman"/>
          <w:sz w:val="24"/>
          <w:szCs w:val="24"/>
        </w:rPr>
        <w:t xml:space="preserve">                               </w:t>
      </w:r>
      <w:r>
        <w:rPr>
          <w:rFonts w:ascii="Times New Roman" w:hAnsi="Times New Roman" w:cs="Times New Roman"/>
          <w:sz w:val="24"/>
          <w:szCs w:val="24"/>
        </w:rPr>
        <w:t xml:space="preserve">                        </w:t>
      </w:r>
      <w:r w:rsidR="00152F2D">
        <w:rPr>
          <w:rFonts w:ascii="Times New Roman" w:hAnsi="Times New Roman" w:cs="Times New Roman"/>
          <w:sz w:val="24"/>
          <w:szCs w:val="24"/>
        </w:rPr>
        <w:t xml:space="preserve"> </w:t>
      </w:r>
      <w:r w:rsidR="00754D29">
        <w:rPr>
          <w:rFonts w:ascii="Times New Roman" w:hAnsi="Times New Roman" w:cs="Times New Roman"/>
          <w:sz w:val="24"/>
          <w:szCs w:val="24"/>
        </w:rPr>
        <w:tab/>
      </w:r>
      <w:r w:rsidR="00F1790E">
        <w:rPr>
          <w:rFonts w:ascii="Times New Roman" w:hAnsi="Times New Roman" w:cs="Times New Roman"/>
          <w:sz w:val="24"/>
          <w:szCs w:val="24"/>
        </w:rPr>
        <w:t>30</w:t>
      </w:r>
    </w:p>
    <w:p w:rsidR="00441712" w:rsidRDefault="00441712" w:rsidP="00754D29">
      <w:pPr>
        <w:spacing w:after="20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7.venezuela</w:t>
      </w:r>
      <w:proofErr w:type="gramEnd"/>
      <w:r>
        <w:rPr>
          <w:rFonts w:ascii="Times New Roman" w:hAnsi="Times New Roman" w:cs="Times New Roman"/>
          <w:sz w:val="24"/>
          <w:szCs w:val="24"/>
        </w:rPr>
        <w:t xml:space="preserve"> protests and crisis                                          </w:t>
      </w:r>
      <w:r w:rsidR="00152F2D">
        <w:rPr>
          <w:rFonts w:ascii="Times New Roman" w:hAnsi="Times New Roman" w:cs="Times New Roman"/>
          <w:sz w:val="24"/>
          <w:szCs w:val="24"/>
        </w:rPr>
        <w:t xml:space="preserve"> </w:t>
      </w:r>
      <w:r w:rsidR="00754D29">
        <w:rPr>
          <w:rFonts w:ascii="Times New Roman" w:hAnsi="Times New Roman" w:cs="Times New Roman"/>
          <w:sz w:val="24"/>
          <w:szCs w:val="24"/>
        </w:rPr>
        <w:tab/>
      </w:r>
      <w:r w:rsidR="00F1790E">
        <w:rPr>
          <w:rFonts w:ascii="Times New Roman" w:hAnsi="Times New Roman" w:cs="Times New Roman"/>
          <w:sz w:val="24"/>
          <w:szCs w:val="24"/>
        </w:rPr>
        <w:t>34</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7.1 2017 </w:t>
      </w:r>
      <w:proofErr w:type="spellStart"/>
      <w:r>
        <w:rPr>
          <w:rFonts w:ascii="Times New Roman" w:hAnsi="Times New Roman" w:cs="Times New Roman"/>
          <w:sz w:val="24"/>
          <w:szCs w:val="24"/>
        </w:rPr>
        <w:t>Venezuean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consitituent</w:t>
      </w:r>
      <w:proofErr w:type="spellEnd"/>
      <w:r>
        <w:rPr>
          <w:rFonts w:ascii="Times New Roman" w:hAnsi="Times New Roman" w:cs="Times New Roman"/>
          <w:sz w:val="24"/>
          <w:szCs w:val="24"/>
        </w:rPr>
        <w:t xml:space="preserve"> assembly election</w:t>
      </w:r>
      <w:r>
        <w:rPr>
          <w:rFonts w:ascii="Times New Roman" w:hAnsi="Times New Roman" w:cs="Times New Roman"/>
          <w:sz w:val="24"/>
          <w:szCs w:val="24"/>
        </w:rPr>
        <w:tab/>
      </w:r>
      <w:r w:rsidR="00F1790E">
        <w:rPr>
          <w:rFonts w:ascii="Times New Roman" w:hAnsi="Times New Roman" w:cs="Times New Roman"/>
          <w:sz w:val="24"/>
          <w:szCs w:val="24"/>
        </w:rPr>
        <w:t>35</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7.2 2018 </w:t>
      </w:r>
      <w:proofErr w:type="spellStart"/>
      <w:r>
        <w:rPr>
          <w:rFonts w:ascii="Times New Roman" w:hAnsi="Times New Roman" w:cs="Times New Roman"/>
          <w:sz w:val="24"/>
          <w:szCs w:val="24"/>
        </w:rPr>
        <w:t>Venezuean</w:t>
      </w:r>
      <w:proofErr w:type="spellEnd"/>
      <w:r>
        <w:rPr>
          <w:rFonts w:ascii="Times New Roman" w:hAnsi="Times New Roman" w:cs="Times New Roman"/>
          <w:sz w:val="24"/>
          <w:szCs w:val="24"/>
        </w:rPr>
        <w:t xml:space="preserve"> presidential election</w:t>
      </w:r>
      <w:r w:rsidR="00F1790E">
        <w:rPr>
          <w:rFonts w:ascii="Times New Roman" w:hAnsi="Times New Roman" w:cs="Times New Roman"/>
          <w:sz w:val="24"/>
          <w:szCs w:val="24"/>
        </w:rPr>
        <w:t xml:space="preserve">                           36</w:t>
      </w:r>
    </w:p>
    <w:p w:rsidR="00441712" w:rsidRDefault="00441712" w:rsidP="00754D29">
      <w:pPr>
        <w:spacing w:after="20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8.Culture</w:t>
      </w:r>
      <w:proofErr w:type="gramEnd"/>
      <w:r w:rsidR="00754D29">
        <w:rPr>
          <w:rFonts w:ascii="Times New Roman" w:hAnsi="Times New Roman" w:cs="Times New Roman"/>
          <w:sz w:val="24"/>
          <w:szCs w:val="24"/>
        </w:rPr>
        <w:tab/>
      </w:r>
      <w:r>
        <w:rPr>
          <w:rFonts w:ascii="Times New Roman" w:hAnsi="Times New Roman" w:cs="Times New Roman"/>
          <w:sz w:val="24"/>
          <w:szCs w:val="24"/>
        </w:rPr>
        <w:t xml:space="preserve">                                           </w:t>
      </w:r>
      <w:r w:rsidR="00754D29">
        <w:rPr>
          <w:rFonts w:ascii="Times New Roman" w:hAnsi="Times New Roman" w:cs="Times New Roman"/>
          <w:sz w:val="24"/>
          <w:szCs w:val="24"/>
        </w:rPr>
        <w:t xml:space="preserve">                             </w:t>
      </w:r>
      <w:r w:rsidR="00F1790E">
        <w:rPr>
          <w:rFonts w:ascii="Times New Roman" w:hAnsi="Times New Roman" w:cs="Times New Roman"/>
          <w:sz w:val="24"/>
          <w:szCs w:val="24"/>
        </w:rPr>
        <w:t>38</w:t>
      </w:r>
    </w:p>
    <w:p w:rsidR="00F1790E"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8.1 </w:t>
      </w:r>
      <w:proofErr w:type="spellStart"/>
      <w:r>
        <w:rPr>
          <w:rFonts w:ascii="Times New Roman" w:hAnsi="Times New Roman" w:cs="Times New Roman"/>
          <w:sz w:val="24"/>
          <w:szCs w:val="24"/>
        </w:rPr>
        <w:t>cusine</w:t>
      </w:r>
      <w:proofErr w:type="spellEnd"/>
      <w:r>
        <w:rPr>
          <w:rFonts w:ascii="Times New Roman" w:hAnsi="Times New Roman" w:cs="Times New Roman"/>
          <w:sz w:val="24"/>
          <w:szCs w:val="24"/>
        </w:rPr>
        <w:t xml:space="preserve"> </w:t>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t>38</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8.2 clothing</w:t>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t>39</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8.3 religion in Venezuela</w:t>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t>40</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8.4 literature and threats</w:t>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t>40</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8.5 sports</w:t>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t>41</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8.6 life in </w:t>
      </w:r>
      <w:proofErr w:type="spellStart"/>
      <w:r>
        <w:rPr>
          <w:rFonts w:ascii="Times New Roman" w:hAnsi="Times New Roman" w:cs="Times New Roman"/>
          <w:sz w:val="24"/>
          <w:szCs w:val="24"/>
        </w:rPr>
        <w:t>Venezuean</w:t>
      </w:r>
      <w:proofErr w:type="spellEnd"/>
      <w:r>
        <w:rPr>
          <w:rFonts w:ascii="Times New Roman" w:hAnsi="Times New Roman" w:cs="Times New Roman"/>
          <w:sz w:val="24"/>
          <w:szCs w:val="24"/>
        </w:rPr>
        <w:t xml:space="preserve"> society</w:t>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t>41</w:t>
      </w:r>
    </w:p>
    <w:p w:rsidR="00441712" w:rsidRDefault="00441712" w:rsidP="00754D29">
      <w:pPr>
        <w:spacing w:after="20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9.sanctions</w:t>
      </w:r>
      <w:proofErr w:type="gramEnd"/>
      <w:r>
        <w:rPr>
          <w:rFonts w:ascii="Times New Roman" w:hAnsi="Times New Roman" w:cs="Times New Roman"/>
          <w:sz w:val="24"/>
          <w:szCs w:val="24"/>
        </w:rPr>
        <w:t xml:space="preserve"> of Venezuela           </w:t>
      </w:r>
      <w:r w:rsidR="00F1790E">
        <w:rPr>
          <w:rFonts w:ascii="Times New Roman" w:hAnsi="Times New Roman" w:cs="Times New Roman"/>
          <w:sz w:val="24"/>
          <w:szCs w:val="24"/>
        </w:rPr>
        <w:t xml:space="preserve">     </w:t>
      </w:r>
      <w:r>
        <w:rPr>
          <w:rFonts w:ascii="Times New Roman" w:hAnsi="Times New Roman" w:cs="Times New Roman"/>
          <w:sz w:val="24"/>
          <w:szCs w:val="24"/>
        </w:rPr>
        <w:t xml:space="preserve">                                       </w:t>
      </w:r>
      <w:r w:rsidR="00152F2D">
        <w:rPr>
          <w:rFonts w:ascii="Times New Roman" w:hAnsi="Times New Roman" w:cs="Times New Roman"/>
          <w:sz w:val="24"/>
          <w:szCs w:val="24"/>
        </w:rPr>
        <w:t xml:space="preserve"> </w:t>
      </w:r>
      <w:r w:rsidR="00F1790E">
        <w:rPr>
          <w:rFonts w:ascii="Times New Roman" w:hAnsi="Times New Roman" w:cs="Times New Roman"/>
          <w:sz w:val="24"/>
          <w:szCs w:val="24"/>
        </w:rPr>
        <w:t>42</w:t>
      </w:r>
    </w:p>
    <w:p w:rsidR="00441712" w:rsidRDefault="00441712"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10</w:t>
      </w:r>
      <w:proofErr w:type="gramStart"/>
      <w:r>
        <w:rPr>
          <w:rFonts w:ascii="Times New Roman" w:hAnsi="Times New Roman" w:cs="Times New Roman"/>
          <w:sz w:val="24"/>
          <w:szCs w:val="24"/>
        </w:rPr>
        <w:t>.impact</w:t>
      </w:r>
      <w:proofErr w:type="gramEnd"/>
      <w:r>
        <w:rPr>
          <w:rFonts w:ascii="Times New Roman" w:hAnsi="Times New Roman" w:cs="Times New Roman"/>
          <w:sz w:val="24"/>
          <w:szCs w:val="24"/>
        </w:rPr>
        <w:t xml:space="preserve"> of sanctions                                                     </w:t>
      </w:r>
      <w:r w:rsidR="00F1790E">
        <w:rPr>
          <w:rFonts w:ascii="Times New Roman" w:hAnsi="Times New Roman" w:cs="Times New Roman"/>
          <w:sz w:val="24"/>
          <w:szCs w:val="24"/>
        </w:rPr>
        <w:t xml:space="preserve">     </w:t>
      </w:r>
      <w:r>
        <w:rPr>
          <w:rFonts w:ascii="Times New Roman" w:hAnsi="Times New Roman" w:cs="Times New Roman"/>
          <w:sz w:val="24"/>
          <w:szCs w:val="24"/>
        </w:rPr>
        <w:t xml:space="preserve"> </w:t>
      </w:r>
      <w:r w:rsidR="00152F2D">
        <w:rPr>
          <w:rFonts w:ascii="Times New Roman" w:hAnsi="Times New Roman" w:cs="Times New Roman"/>
          <w:sz w:val="24"/>
          <w:szCs w:val="24"/>
        </w:rPr>
        <w:t xml:space="preserve"> </w:t>
      </w:r>
      <w:r w:rsidR="00F1790E">
        <w:rPr>
          <w:rFonts w:ascii="Times New Roman" w:hAnsi="Times New Roman" w:cs="Times New Roman"/>
          <w:sz w:val="24"/>
          <w:szCs w:val="24"/>
        </w:rPr>
        <w:t>47</w:t>
      </w:r>
    </w:p>
    <w:p w:rsidR="000D374B" w:rsidRDefault="00441712"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11.</w:t>
      </w:r>
      <w:r w:rsidR="000D374B">
        <w:rPr>
          <w:rFonts w:ascii="Times New Roman" w:hAnsi="Times New Roman" w:cs="Times New Roman"/>
          <w:sz w:val="24"/>
          <w:szCs w:val="24"/>
        </w:rPr>
        <w:t xml:space="preserve"> Imports &amp; exports                                                     </w:t>
      </w:r>
      <w:r w:rsidR="00152F2D">
        <w:rPr>
          <w:rFonts w:ascii="Times New Roman" w:hAnsi="Times New Roman" w:cs="Times New Roman"/>
          <w:sz w:val="24"/>
          <w:szCs w:val="24"/>
        </w:rPr>
        <w:t xml:space="preserve"> </w:t>
      </w:r>
      <w:r w:rsidR="00F1790E">
        <w:rPr>
          <w:rFonts w:ascii="Times New Roman" w:hAnsi="Times New Roman" w:cs="Times New Roman"/>
          <w:sz w:val="24"/>
          <w:szCs w:val="24"/>
        </w:rPr>
        <w:t xml:space="preserve">      54</w:t>
      </w:r>
    </w:p>
    <w:p w:rsidR="00441712" w:rsidRDefault="00152F2D"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12</w:t>
      </w:r>
      <w:proofErr w:type="gramStart"/>
      <w:r>
        <w:rPr>
          <w:rFonts w:ascii="Times New Roman" w:hAnsi="Times New Roman" w:cs="Times New Roman"/>
          <w:sz w:val="24"/>
          <w:szCs w:val="24"/>
        </w:rPr>
        <w:t>.Impact</w:t>
      </w:r>
      <w:proofErr w:type="gramEnd"/>
      <w:r>
        <w:rPr>
          <w:rFonts w:ascii="Times New Roman" w:hAnsi="Times New Roman" w:cs="Times New Roman"/>
          <w:sz w:val="24"/>
          <w:szCs w:val="24"/>
        </w:rPr>
        <w:t xml:space="preserve"> on inflation                                                      </w:t>
      </w:r>
      <w:r w:rsidR="00F1790E">
        <w:rPr>
          <w:rFonts w:ascii="Times New Roman" w:hAnsi="Times New Roman" w:cs="Times New Roman"/>
          <w:sz w:val="24"/>
          <w:szCs w:val="24"/>
        </w:rPr>
        <w:t xml:space="preserve">      57</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12.1 lifeblood of oil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F1790E">
        <w:rPr>
          <w:rFonts w:ascii="Times New Roman" w:hAnsi="Times New Roman" w:cs="Times New Roman"/>
          <w:sz w:val="24"/>
          <w:szCs w:val="24"/>
        </w:rPr>
        <w:t xml:space="preserve">      </w:t>
      </w:r>
      <w:r>
        <w:rPr>
          <w:rFonts w:ascii="Times New Roman" w:hAnsi="Times New Roman" w:cs="Times New Roman"/>
          <w:sz w:val="24"/>
          <w:szCs w:val="24"/>
        </w:rPr>
        <w:t>5</w:t>
      </w:r>
      <w:r w:rsidR="00F1790E">
        <w:rPr>
          <w:rFonts w:ascii="Times New Roman" w:hAnsi="Times New Roman" w:cs="Times New Roman"/>
          <w:sz w:val="24"/>
          <w:szCs w:val="24"/>
        </w:rPr>
        <w:t>6</w:t>
      </w:r>
    </w:p>
    <w:p w:rsidR="00754D29" w:rsidRDefault="00754D29"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12.2 causes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F1790E">
        <w:rPr>
          <w:rFonts w:ascii="Times New Roman" w:hAnsi="Times New Roman" w:cs="Times New Roman"/>
          <w:sz w:val="24"/>
          <w:szCs w:val="24"/>
        </w:rPr>
        <w:t xml:space="preserve">      </w:t>
      </w:r>
      <w:r>
        <w:rPr>
          <w:rFonts w:ascii="Times New Roman" w:hAnsi="Times New Roman" w:cs="Times New Roman"/>
          <w:sz w:val="24"/>
          <w:szCs w:val="24"/>
        </w:rPr>
        <w:t>5</w:t>
      </w:r>
      <w:r w:rsidR="00F1790E">
        <w:rPr>
          <w:rFonts w:ascii="Times New Roman" w:hAnsi="Times New Roman" w:cs="Times New Roman"/>
          <w:sz w:val="24"/>
          <w:szCs w:val="24"/>
        </w:rPr>
        <w:t>9</w:t>
      </w:r>
    </w:p>
    <w:p w:rsidR="00F1790E" w:rsidRDefault="00152F2D"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13</w:t>
      </w:r>
      <w:proofErr w:type="gramStart"/>
      <w:r>
        <w:rPr>
          <w:rFonts w:ascii="Times New Roman" w:hAnsi="Times New Roman" w:cs="Times New Roman"/>
          <w:sz w:val="24"/>
          <w:szCs w:val="24"/>
        </w:rPr>
        <w:t>.</w:t>
      </w:r>
      <w:r w:rsidR="00F1790E">
        <w:rPr>
          <w:rFonts w:ascii="Times New Roman" w:hAnsi="Times New Roman" w:cs="Times New Roman"/>
          <w:sz w:val="24"/>
          <w:szCs w:val="24"/>
        </w:rPr>
        <w:t>impact</w:t>
      </w:r>
      <w:proofErr w:type="gramEnd"/>
      <w:r w:rsidR="00F1790E">
        <w:rPr>
          <w:rFonts w:ascii="Times New Roman" w:hAnsi="Times New Roman" w:cs="Times New Roman"/>
          <w:sz w:val="24"/>
          <w:szCs w:val="24"/>
        </w:rPr>
        <w:t xml:space="preserve"> on trade </w:t>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r>
      <w:r w:rsidR="00F1790E">
        <w:rPr>
          <w:rFonts w:ascii="Times New Roman" w:hAnsi="Times New Roman" w:cs="Times New Roman"/>
          <w:sz w:val="24"/>
          <w:szCs w:val="24"/>
        </w:rPr>
        <w:tab/>
        <w:t xml:space="preserve">            64</w:t>
      </w:r>
    </w:p>
    <w:p w:rsidR="00F1790E" w:rsidRDefault="00F1790E"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13.1 exports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64</w:t>
      </w:r>
    </w:p>
    <w:p w:rsidR="00F1790E" w:rsidRDefault="00F1790E"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13.2 imports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66</w:t>
      </w:r>
    </w:p>
    <w:p w:rsidR="00F1790E" w:rsidRDefault="00F1790E"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13.3 trade balance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68</w:t>
      </w:r>
    </w:p>
    <w:p w:rsidR="00005660" w:rsidRDefault="00005660"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14</w:t>
      </w:r>
      <w:proofErr w:type="gramStart"/>
      <w:r>
        <w:rPr>
          <w:rFonts w:ascii="Times New Roman" w:hAnsi="Times New Roman" w:cs="Times New Roman"/>
          <w:sz w:val="24"/>
          <w:szCs w:val="24"/>
        </w:rPr>
        <w:t>.Impact</w:t>
      </w:r>
      <w:proofErr w:type="gramEnd"/>
      <w:r>
        <w:rPr>
          <w:rFonts w:ascii="Times New Roman" w:hAnsi="Times New Roman" w:cs="Times New Roman"/>
          <w:sz w:val="24"/>
          <w:szCs w:val="24"/>
        </w:rPr>
        <w:t xml:space="preserve"> on growth rate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68</w:t>
      </w:r>
    </w:p>
    <w:p w:rsidR="00005660" w:rsidRDefault="00005660"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14.1 solutions and </w:t>
      </w:r>
      <w:proofErr w:type="spellStart"/>
      <w:r>
        <w:rPr>
          <w:rFonts w:ascii="Times New Roman" w:hAnsi="Times New Roman" w:cs="Times New Roman"/>
          <w:sz w:val="24"/>
          <w:szCs w:val="24"/>
        </w:rPr>
        <w:t>adaptions</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70</w:t>
      </w:r>
    </w:p>
    <w:p w:rsidR="00005660" w:rsidRDefault="00F1790E"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1</w:t>
      </w:r>
      <w:r w:rsidR="00005660">
        <w:rPr>
          <w:rFonts w:ascii="Times New Roman" w:hAnsi="Times New Roman" w:cs="Times New Roman"/>
          <w:sz w:val="24"/>
          <w:szCs w:val="24"/>
        </w:rPr>
        <w:t>5</w:t>
      </w:r>
      <w:r>
        <w:rPr>
          <w:rFonts w:ascii="Times New Roman" w:hAnsi="Times New Roman" w:cs="Times New Roman"/>
          <w:sz w:val="24"/>
          <w:szCs w:val="24"/>
        </w:rPr>
        <w:t xml:space="preserve">.  </w:t>
      </w:r>
      <w:r w:rsidR="00E07B09">
        <w:rPr>
          <w:rFonts w:ascii="Times New Roman" w:hAnsi="Times New Roman" w:cs="Times New Roman"/>
          <w:sz w:val="24"/>
          <w:szCs w:val="24"/>
        </w:rPr>
        <w:t>How Venezuela is overcoming sanctio</w:t>
      </w:r>
      <w:r w:rsidR="008C5F82">
        <w:rPr>
          <w:rFonts w:ascii="Times New Roman" w:hAnsi="Times New Roman" w:cs="Times New Roman"/>
          <w:sz w:val="24"/>
          <w:szCs w:val="24"/>
        </w:rPr>
        <w:t>ns                   71</w:t>
      </w:r>
    </w:p>
    <w:p w:rsidR="00562E0E" w:rsidRDefault="00005660"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16.</w:t>
      </w:r>
      <w:r w:rsidR="00A56EA3" w:rsidRPr="00A56EA3">
        <w:t xml:space="preserve"> </w:t>
      </w:r>
      <w:r w:rsidR="00A56EA3">
        <w:rPr>
          <w:rFonts w:ascii="Times New Roman" w:hAnsi="Times New Roman" w:cs="Times New Roman"/>
          <w:sz w:val="24"/>
          <w:szCs w:val="24"/>
        </w:rPr>
        <w:t xml:space="preserve">Austerity measures                                                       </w:t>
      </w:r>
      <w:r w:rsidR="008C5F82">
        <w:rPr>
          <w:rFonts w:ascii="Times New Roman" w:hAnsi="Times New Roman" w:cs="Times New Roman"/>
          <w:sz w:val="24"/>
          <w:szCs w:val="24"/>
        </w:rPr>
        <w:t>72</w:t>
      </w:r>
    </w:p>
    <w:p w:rsidR="00456A57" w:rsidRPr="00E07B09" w:rsidRDefault="00562E0E" w:rsidP="00754D2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17</w:t>
      </w:r>
      <w:proofErr w:type="gramStart"/>
      <w:r>
        <w:rPr>
          <w:rFonts w:ascii="Times New Roman" w:hAnsi="Times New Roman" w:cs="Times New Roman"/>
          <w:sz w:val="24"/>
          <w:szCs w:val="24"/>
        </w:rPr>
        <w:t>.Conclusion</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B40466">
        <w:rPr>
          <w:rFonts w:ascii="Times New Roman" w:hAnsi="Times New Roman" w:cs="Times New Roman"/>
          <w:sz w:val="24"/>
          <w:szCs w:val="24"/>
        </w:rPr>
        <w:t>76</w:t>
      </w:r>
      <w:r w:rsidR="00456A57">
        <w:rPr>
          <w:rFonts w:ascii="Times New Roman" w:hAnsi="Times New Roman" w:cs="Times New Roman"/>
          <w:b/>
          <w:bCs/>
          <w:sz w:val="28"/>
          <w:szCs w:val="28"/>
        </w:rPr>
        <w:t xml:space="preserve">   </w:t>
      </w:r>
    </w:p>
    <w:p w:rsidR="00456A57" w:rsidRDefault="00456A57" w:rsidP="00B3113F">
      <w:pPr>
        <w:spacing w:line="480" w:lineRule="auto"/>
        <w:jc w:val="both"/>
        <w:rPr>
          <w:rFonts w:ascii="Times New Roman" w:hAnsi="Times New Roman" w:cs="Times New Roman"/>
          <w:b/>
          <w:bCs/>
          <w:sz w:val="28"/>
          <w:szCs w:val="28"/>
        </w:rPr>
      </w:pPr>
    </w:p>
    <w:p w:rsidR="002E0B1A" w:rsidRDefault="00456A57" w:rsidP="00B3113F">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2E0B1A" w:rsidRDefault="002E0B1A" w:rsidP="00B3113F">
      <w:pPr>
        <w:spacing w:line="480" w:lineRule="auto"/>
        <w:jc w:val="both"/>
        <w:rPr>
          <w:rFonts w:ascii="Times New Roman" w:hAnsi="Times New Roman" w:cs="Times New Roman"/>
          <w:b/>
          <w:bCs/>
          <w:sz w:val="28"/>
          <w:szCs w:val="28"/>
        </w:rPr>
      </w:pPr>
    </w:p>
    <w:p w:rsidR="002E0B1A" w:rsidRDefault="002E0B1A" w:rsidP="00B3113F">
      <w:pPr>
        <w:spacing w:line="480" w:lineRule="auto"/>
        <w:jc w:val="both"/>
        <w:rPr>
          <w:rFonts w:ascii="Times New Roman" w:hAnsi="Times New Roman" w:cs="Times New Roman"/>
          <w:b/>
          <w:bCs/>
          <w:sz w:val="28"/>
          <w:szCs w:val="28"/>
        </w:rPr>
      </w:pPr>
    </w:p>
    <w:p w:rsidR="002E0B1A" w:rsidRDefault="002E0B1A" w:rsidP="00B3113F">
      <w:pPr>
        <w:spacing w:line="480" w:lineRule="auto"/>
        <w:jc w:val="both"/>
        <w:rPr>
          <w:rFonts w:ascii="Times New Roman" w:hAnsi="Times New Roman" w:cs="Times New Roman"/>
          <w:b/>
          <w:bCs/>
          <w:sz w:val="28"/>
          <w:szCs w:val="28"/>
        </w:rPr>
      </w:pPr>
    </w:p>
    <w:p w:rsidR="00BC6DC5" w:rsidRDefault="00BC6DC5" w:rsidP="002E0B1A">
      <w:pPr>
        <w:spacing w:line="480" w:lineRule="auto"/>
        <w:jc w:val="center"/>
        <w:rPr>
          <w:rFonts w:ascii="Times New Roman" w:hAnsi="Times New Roman" w:cs="Times New Roman"/>
          <w:b/>
          <w:bCs/>
          <w:sz w:val="28"/>
          <w:szCs w:val="28"/>
        </w:rPr>
      </w:pPr>
    </w:p>
    <w:p w:rsidR="00BC6DC5" w:rsidRDefault="00BC6DC5" w:rsidP="002E0B1A">
      <w:pPr>
        <w:spacing w:line="480" w:lineRule="auto"/>
        <w:jc w:val="center"/>
        <w:rPr>
          <w:rFonts w:ascii="Times New Roman" w:hAnsi="Times New Roman" w:cs="Times New Roman"/>
          <w:b/>
          <w:bCs/>
          <w:sz w:val="28"/>
          <w:szCs w:val="28"/>
        </w:rPr>
      </w:pPr>
    </w:p>
    <w:p w:rsidR="00BC6DC5" w:rsidRDefault="00BC6DC5" w:rsidP="002E0B1A">
      <w:pPr>
        <w:spacing w:line="480" w:lineRule="auto"/>
        <w:jc w:val="center"/>
        <w:rPr>
          <w:rFonts w:ascii="Times New Roman" w:hAnsi="Times New Roman" w:cs="Times New Roman"/>
          <w:b/>
          <w:bCs/>
          <w:sz w:val="28"/>
          <w:szCs w:val="28"/>
        </w:rPr>
      </w:pPr>
    </w:p>
    <w:p w:rsidR="00BC6DC5" w:rsidRDefault="00BC6DC5" w:rsidP="002E0B1A">
      <w:pPr>
        <w:spacing w:line="480" w:lineRule="auto"/>
        <w:jc w:val="center"/>
        <w:rPr>
          <w:rFonts w:ascii="Times New Roman" w:hAnsi="Times New Roman" w:cs="Times New Roman"/>
          <w:b/>
          <w:bCs/>
          <w:sz w:val="28"/>
          <w:szCs w:val="28"/>
        </w:rPr>
      </w:pPr>
    </w:p>
    <w:p w:rsidR="00BC6DC5" w:rsidRDefault="00BC6DC5" w:rsidP="002E0B1A">
      <w:pPr>
        <w:spacing w:line="480" w:lineRule="auto"/>
        <w:jc w:val="center"/>
        <w:rPr>
          <w:rFonts w:ascii="Times New Roman" w:hAnsi="Times New Roman" w:cs="Times New Roman"/>
          <w:b/>
          <w:bCs/>
          <w:sz w:val="28"/>
          <w:szCs w:val="28"/>
        </w:rPr>
      </w:pPr>
    </w:p>
    <w:p w:rsidR="00BC6DC5" w:rsidRDefault="00BC6DC5" w:rsidP="002E0B1A">
      <w:pPr>
        <w:spacing w:line="480" w:lineRule="auto"/>
        <w:jc w:val="center"/>
        <w:rPr>
          <w:rFonts w:ascii="Times New Roman" w:hAnsi="Times New Roman" w:cs="Times New Roman"/>
          <w:b/>
          <w:bCs/>
          <w:sz w:val="28"/>
          <w:szCs w:val="28"/>
        </w:rPr>
      </w:pPr>
    </w:p>
    <w:p w:rsidR="00BC6DC5" w:rsidRDefault="00BC6DC5" w:rsidP="002E0B1A">
      <w:pPr>
        <w:spacing w:line="480" w:lineRule="auto"/>
        <w:jc w:val="center"/>
        <w:rPr>
          <w:rFonts w:ascii="Times New Roman" w:hAnsi="Times New Roman" w:cs="Times New Roman"/>
          <w:b/>
          <w:bCs/>
          <w:sz w:val="28"/>
          <w:szCs w:val="28"/>
        </w:rPr>
      </w:pPr>
    </w:p>
    <w:p w:rsidR="00BC6DC5" w:rsidRDefault="00BC6DC5" w:rsidP="002E0B1A">
      <w:pPr>
        <w:spacing w:line="480" w:lineRule="auto"/>
        <w:jc w:val="center"/>
        <w:rPr>
          <w:rFonts w:ascii="Times New Roman" w:hAnsi="Times New Roman" w:cs="Times New Roman"/>
          <w:b/>
          <w:bCs/>
          <w:sz w:val="28"/>
          <w:szCs w:val="28"/>
        </w:rPr>
      </w:pPr>
    </w:p>
    <w:p w:rsidR="00BC6DC5" w:rsidRDefault="00BC6DC5" w:rsidP="002E0B1A">
      <w:pPr>
        <w:spacing w:line="480" w:lineRule="auto"/>
        <w:jc w:val="center"/>
        <w:rPr>
          <w:rFonts w:ascii="Times New Roman" w:hAnsi="Times New Roman" w:cs="Times New Roman"/>
          <w:b/>
          <w:bCs/>
          <w:sz w:val="28"/>
          <w:szCs w:val="28"/>
        </w:rPr>
      </w:pPr>
    </w:p>
    <w:p w:rsidR="00BC6DC5" w:rsidRDefault="00BC6DC5" w:rsidP="002E0B1A">
      <w:pPr>
        <w:spacing w:line="480" w:lineRule="auto"/>
        <w:jc w:val="center"/>
        <w:rPr>
          <w:rFonts w:ascii="Times New Roman" w:hAnsi="Times New Roman" w:cs="Times New Roman"/>
          <w:b/>
          <w:bCs/>
          <w:sz w:val="28"/>
          <w:szCs w:val="28"/>
        </w:rPr>
      </w:pPr>
    </w:p>
    <w:p w:rsidR="00F1790E" w:rsidRDefault="00F1790E" w:rsidP="002E0B1A">
      <w:pPr>
        <w:spacing w:line="480" w:lineRule="auto"/>
        <w:jc w:val="center"/>
        <w:rPr>
          <w:rFonts w:ascii="Times New Roman" w:hAnsi="Times New Roman" w:cs="Times New Roman"/>
          <w:b/>
          <w:bCs/>
          <w:sz w:val="28"/>
          <w:szCs w:val="28"/>
        </w:rPr>
      </w:pPr>
    </w:p>
    <w:p w:rsidR="00456A57" w:rsidRDefault="00747565" w:rsidP="002E0B1A">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bookmarkStart w:id="0" w:name="_GoBack"/>
      <w:bookmarkEnd w:id="0"/>
    </w:p>
    <w:p w:rsidR="00464C6B" w:rsidRPr="00456A57" w:rsidRDefault="00025929" w:rsidP="00B3113F">
      <w:pPr>
        <w:spacing w:line="480" w:lineRule="auto"/>
        <w:jc w:val="both"/>
        <w:rPr>
          <w:rFonts w:ascii="Times New Roman" w:hAnsi="Times New Roman" w:cs="Times New Roman"/>
          <w:b/>
          <w:bCs/>
          <w:sz w:val="28"/>
          <w:szCs w:val="28"/>
        </w:rPr>
      </w:pPr>
      <w:r>
        <w:rPr>
          <w:rFonts w:ascii="Times New Roman" w:hAnsi="Times New Roman" w:cs="Times New Roman"/>
          <w:bCs/>
          <w:sz w:val="24"/>
          <w:szCs w:val="24"/>
        </w:rPr>
        <w:t>In the year 1920 Venezuela has</w:t>
      </w:r>
      <w:r w:rsidR="00464C6B" w:rsidRPr="001B6194">
        <w:rPr>
          <w:rFonts w:ascii="Times New Roman" w:hAnsi="Times New Roman" w:cs="Times New Roman"/>
          <w:bCs/>
          <w:sz w:val="24"/>
          <w:szCs w:val="24"/>
        </w:rPr>
        <w:t xml:space="preserve"> highes</w:t>
      </w:r>
      <w:r>
        <w:rPr>
          <w:rFonts w:ascii="Times New Roman" w:hAnsi="Times New Roman" w:cs="Times New Roman"/>
          <w:bCs/>
          <w:sz w:val="24"/>
          <w:szCs w:val="24"/>
        </w:rPr>
        <w:t>t oil reserves in the world where</w:t>
      </w:r>
      <w:r w:rsidR="00464C6B" w:rsidRPr="001B6194">
        <w:rPr>
          <w:rFonts w:ascii="Times New Roman" w:hAnsi="Times New Roman" w:cs="Times New Roman"/>
          <w:bCs/>
          <w:sz w:val="24"/>
          <w:szCs w:val="24"/>
        </w:rPr>
        <w:t xml:space="preserve"> Venezuela became the one of </w:t>
      </w:r>
      <w:r w:rsidR="00123787">
        <w:rPr>
          <w:rFonts w:ascii="Times New Roman" w:hAnsi="Times New Roman" w:cs="Times New Roman"/>
          <w:bCs/>
          <w:sz w:val="24"/>
          <w:szCs w:val="24"/>
        </w:rPr>
        <w:t>top 10</w:t>
      </w:r>
      <w:r w:rsidR="00464C6B" w:rsidRPr="001B6194">
        <w:rPr>
          <w:rFonts w:ascii="Times New Roman" w:hAnsi="Times New Roman" w:cs="Times New Roman"/>
          <w:bCs/>
          <w:sz w:val="24"/>
          <w:szCs w:val="24"/>
        </w:rPr>
        <w:t xml:space="preserve"> riches</w:t>
      </w:r>
      <w:r w:rsidR="00D30D98">
        <w:rPr>
          <w:rFonts w:ascii="Times New Roman" w:hAnsi="Times New Roman" w:cs="Times New Roman"/>
          <w:bCs/>
          <w:sz w:val="24"/>
          <w:szCs w:val="24"/>
        </w:rPr>
        <w:t xml:space="preserve">t </w:t>
      </w:r>
      <w:proofErr w:type="gramStart"/>
      <w:r w:rsidR="00D30D98">
        <w:rPr>
          <w:rFonts w:ascii="Times New Roman" w:hAnsi="Times New Roman" w:cs="Times New Roman"/>
          <w:bCs/>
          <w:sz w:val="24"/>
          <w:szCs w:val="24"/>
        </w:rPr>
        <w:t>country</w:t>
      </w:r>
      <w:proofErr w:type="gramEnd"/>
      <w:r w:rsidR="00D30D98">
        <w:rPr>
          <w:rFonts w:ascii="Times New Roman" w:hAnsi="Times New Roman" w:cs="Times New Roman"/>
          <w:bCs/>
          <w:sz w:val="24"/>
          <w:szCs w:val="24"/>
        </w:rPr>
        <w:t xml:space="preserve"> in the world, So </w:t>
      </w:r>
      <w:r w:rsidR="00464C6B" w:rsidRPr="001B6194">
        <w:rPr>
          <w:rFonts w:ascii="Times New Roman" w:hAnsi="Times New Roman" w:cs="Times New Roman"/>
          <w:bCs/>
          <w:sz w:val="24"/>
          <w:szCs w:val="24"/>
        </w:rPr>
        <w:t xml:space="preserve">countries across the world came to Venezuela to establish their oil private companies in Venezuela and Venezuela government has decided to collect 50% of taxes from their profits. </w:t>
      </w:r>
    </w:p>
    <w:p w:rsidR="00D948A3" w:rsidRPr="001B6194" w:rsidRDefault="00D30D98" w:rsidP="00B3113F">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Then Government</w:t>
      </w:r>
      <w:r w:rsidR="00464C6B" w:rsidRPr="001B6194">
        <w:rPr>
          <w:rFonts w:ascii="Times New Roman" w:hAnsi="Times New Roman" w:cs="Times New Roman"/>
          <w:bCs/>
          <w:sz w:val="24"/>
          <w:szCs w:val="24"/>
        </w:rPr>
        <w:t xml:space="preserve"> start investing the money </w:t>
      </w:r>
      <w:r w:rsidR="00123787">
        <w:rPr>
          <w:rFonts w:ascii="Times New Roman" w:hAnsi="Times New Roman" w:cs="Times New Roman"/>
          <w:bCs/>
          <w:sz w:val="24"/>
          <w:szCs w:val="24"/>
        </w:rPr>
        <w:t xml:space="preserve">which </w:t>
      </w:r>
      <w:proofErr w:type="gramStart"/>
      <w:r w:rsidR="00123787">
        <w:rPr>
          <w:rFonts w:ascii="Times New Roman" w:hAnsi="Times New Roman" w:cs="Times New Roman"/>
          <w:bCs/>
          <w:sz w:val="24"/>
          <w:szCs w:val="24"/>
        </w:rPr>
        <w:t>come</w:t>
      </w:r>
      <w:proofErr w:type="gramEnd"/>
      <w:r w:rsidR="00464C6B" w:rsidRPr="001B6194">
        <w:rPr>
          <w:rFonts w:ascii="Times New Roman" w:hAnsi="Times New Roman" w:cs="Times New Roman"/>
          <w:bCs/>
          <w:sz w:val="24"/>
          <w:szCs w:val="24"/>
        </w:rPr>
        <w:t xml:space="preserve"> from t</w:t>
      </w:r>
      <w:r w:rsidR="00D948A3" w:rsidRPr="001B6194">
        <w:rPr>
          <w:rFonts w:ascii="Times New Roman" w:hAnsi="Times New Roman" w:cs="Times New Roman"/>
          <w:bCs/>
          <w:sz w:val="24"/>
          <w:szCs w:val="24"/>
        </w:rPr>
        <w:t xml:space="preserve">axes to </w:t>
      </w:r>
      <w:r w:rsidR="00123787">
        <w:rPr>
          <w:rFonts w:ascii="Times New Roman" w:hAnsi="Times New Roman" w:cs="Times New Roman"/>
          <w:bCs/>
          <w:sz w:val="24"/>
          <w:szCs w:val="24"/>
        </w:rPr>
        <w:t xml:space="preserve">build the </w:t>
      </w:r>
      <w:r w:rsidR="00F75EFE" w:rsidRPr="001B6194">
        <w:rPr>
          <w:rFonts w:ascii="Times New Roman" w:hAnsi="Times New Roman" w:cs="Times New Roman"/>
          <w:bCs/>
          <w:sz w:val="24"/>
          <w:szCs w:val="24"/>
        </w:rPr>
        <w:t>infrastructure</w:t>
      </w:r>
      <w:r w:rsidR="00123787">
        <w:rPr>
          <w:rFonts w:ascii="Times New Roman" w:hAnsi="Times New Roman" w:cs="Times New Roman"/>
          <w:bCs/>
          <w:sz w:val="24"/>
          <w:szCs w:val="24"/>
        </w:rPr>
        <w:t xml:space="preserve"> for the</w:t>
      </w:r>
      <w:r w:rsidR="00F75EFE" w:rsidRPr="001B6194">
        <w:rPr>
          <w:rFonts w:ascii="Times New Roman" w:hAnsi="Times New Roman" w:cs="Times New Roman"/>
          <w:bCs/>
          <w:sz w:val="24"/>
          <w:szCs w:val="24"/>
        </w:rPr>
        <w:t xml:space="preserve"> development of country</w:t>
      </w:r>
      <w:r w:rsidR="00D948A3" w:rsidRPr="001B6194">
        <w:rPr>
          <w:rFonts w:ascii="Times New Roman" w:hAnsi="Times New Roman" w:cs="Times New Roman"/>
          <w:bCs/>
          <w:sz w:val="24"/>
          <w:szCs w:val="24"/>
        </w:rPr>
        <w:t xml:space="preserve">, but still in Venezuela 30% of the population still remains in </w:t>
      </w:r>
      <w:r w:rsidR="00F75EFE" w:rsidRPr="001B6194">
        <w:rPr>
          <w:rFonts w:ascii="Times New Roman" w:hAnsi="Times New Roman" w:cs="Times New Roman"/>
          <w:bCs/>
          <w:sz w:val="24"/>
          <w:szCs w:val="24"/>
        </w:rPr>
        <w:t>poverty</w:t>
      </w:r>
      <w:r w:rsidR="00025929">
        <w:rPr>
          <w:rFonts w:ascii="Times New Roman" w:hAnsi="Times New Roman" w:cs="Times New Roman"/>
          <w:bCs/>
          <w:sz w:val="24"/>
          <w:szCs w:val="24"/>
        </w:rPr>
        <w:t xml:space="preserve"> due to government spends</w:t>
      </w:r>
      <w:r w:rsidR="00D948A3" w:rsidRPr="001B6194">
        <w:rPr>
          <w:rFonts w:ascii="Times New Roman" w:hAnsi="Times New Roman" w:cs="Times New Roman"/>
          <w:bCs/>
          <w:sz w:val="24"/>
          <w:szCs w:val="24"/>
        </w:rPr>
        <w:t xml:space="preserve"> the money only in infrastructure projects. </w:t>
      </w:r>
      <w:r w:rsidR="00025929">
        <w:rPr>
          <w:rFonts w:ascii="Times New Roman" w:hAnsi="Times New Roman" w:cs="Times New Roman"/>
          <w:bCs/>
          <w:sz w:val="24"/>
          <w:szCs w:val="24"/>
        </w:rPr>
        <w:t>So V</w:t>
      </w:r>
      <w:r w:rsidR="00D948A3" w:rsidRPr="001B6194">
        <w:rPr>
          <w:rFonts w:ascii="Times New Roman" w:hAnsi="Times New Roman" w:cs="Times New Roman"/>
          <w:bCs/>
          <w:sz w:val="24"/>
          <w:szCs w:val="24"/>
        </w:rPr>
        <w:t xml:space="preserve">enezuela people start fighting </w:t>
      </w:r>
      <w:r w:rsidR="00CA4752" w:rsidRPr="001B6194">
        <w:rPr>
          <w:rFonts w:ascii="Times New Roman" w:hAnsi="Times New Roman" w:cs="Times New Roman"/>
          <w:bCs/>
          <w:sz w:val="24"/>
          <w:szCs w:val="24"/>
        </w:rPr>
        <w:t>against</w:t>
      </w:r>
      <w:r w:rsidR="00D948A3" w:rsidRPr="001B6194">
        <w:rPr>
          <w:rFonts w:ascii="Times New Roman" w:hAnsi="Times New Roman" w:cs="Times New Roman"/>
          <w:bCs/>
          <w:sz w:val="24"/>
          <w:szCs w:val="24"/>
        </w:rPr>
        <w:t xml:space="preserve"> government </w:t>
      </w:r>
      <w:r w:rsidR="00F75EFE" w:rsidRPr="001B6194">
        <w:rPr>
          <w:rFonts w:ascii="Times New Roman" w:hAnsi="Times New Roman" w:cs="Times New Roman"/>
          <w:bCs/>
          <w:sz w:val="24"/>
          <w:szCs w:val="24"/>
        </w:rPr>
        <w:t xml:space="preserve">for not spending the money that has </w:t>
      </w:r>
      <w:r w:rsidRPr="001B6194">
        <w:rPr>
          <w:rFonts w:ascii="Times New Roman" w:hAnsi="Times New Roman" w:cs="Times New Roman"/>
          <w:bCs/>
          <w:sz w:val="24"/>
          <w:szCs w:val="24"/>
        </w:rPr>
        <w:t>come</w:t>
      </w:r>
      <w:r w:rsidR="00F75EFE" w:rsidRPr="001B6194">
        <w:rPr>
          <w:rFonts w:ascii="Times New Roman" w:hAnsi="Times New Roman" w:cs="Times New Roman"/>
          <w:bCs/>
          <w:sz w:val="24"/>
          <w:szCs w:val="24"/>
        </w:rPr>
        <w:t xml:space="preserve"> from taxes </w:t>
      </w:r>
      <w:r w:rsidR="00D948A3" w:rsidRPr="001B6194">
        <w:rPr>
          <w:rFonts w:ascii="Times New Roman" w:hAnsi="Times New Roman" w:cs="Times New Roman"/>
          <w:bCs/>
          <w:sz w:val="24"/>
          <w:szCs w:val="24"/>
        </w:rPr>
        <w:t xml:space="preserve">to poor and labour people and in the year 1999 </w:t>
      </w:r>
      <w:r w:rsidR="00D948A3" w:rsidRPr="001B6194">
        <w:rPr>
          <w:rFonts w:ascii="Times New Roman" w:hAnsi="Times New Roman" w:cs="Times New Roman"/>
          <w:b/>
          <w:bCs/>
          <w:sz w:val="24"/>
          <w:szCs w:val="24"/>
        </w:rPr>
        <w:t xml:space="preserve">Hugo Chavez </w:t>
      </w:r>
      <w:r w:rsidR="00D948A3" w:rsidRPr="001B6194">
        <w:rPr>
          <w:rFonts w:ascii="Times New Roman" w:hAnsi="Times New Roman" w:cs="Times New Roman"/>
          <w:bCs/>
          <w:sz w:val="24"/>
          <w:szCs w:val="24"/>
        </w:rPr>
        <w:t>has elected as the president of Venezuela.</w:t>
      </w:r>
    </w:p>
    <w:p w:rsidR="00D948A3" w:rsidRPr="001B6194" w:rsidRDefault="00F75EFE" w:rsidP="00B3113F">
      <w:pPr>
        <w:spacing w:line="480" w:lineRule="auto"/>
        <w:jc w:val="both"/>
        <w:rPr>
          <w:rFonts w:ascii="Times New Roman" w:hAnsi="Times New Roman" w:cs="Times New Roman"/>
          <w:bCs/>
          <w:sz w:val="24"/>
          <w:szCs w:val="24"/>
        </w:rPr>
      </w:pPr>
      <w:r w:rsidRPr="001B6194">
        <w:rPr>
          <w:rFonts w:ascii="Times New Roman" w:hAnsi="Times New Roman" w:cs="Times New Roman"/>
          <w:bCs/>
          <w:sz w:val="24"/>
          <w:szCs w:val="24"/>
        </w:rPr>
        <w:t>After Hugo Chavez elected as president of Venezuela</w:t>
      </w:r>
      <w:r w:rsidR="00F06CA5" w:rsidRPr="001B6194">
        <w:rPr>
          <w:rFonts w:ascii="Times New Roman" w:hAnsi="Times New Roman" w:cs="Times New Roman"/>
          <w:bCs/>
          <w:sz w:val="24"/>
          <w:szCs w:val="24"/>
        </w:rPr>
        <w:t>, he start</w:t>
      </w:r>
      <w:r w:rsidR="00D30D98">
        <w:rPr>
          <w:rFonts w:ascii="Times New Roman" w:hAnsi="Times New Roman" w:cs="Times New Roman"/>
          <w:bCs/>
          <w:sz w:val="24"/>
          <w:szCs w:val="24"/>
        </w:rPr>
        <w:t>ed</w:t>
      </w:r>
      <w:r w:rsidR="00F06CA5" w:rsidRPr="001B6194">
        <w:rPr>
          <w:rFonts w:ascii="Times New Roman" w:hAnsi="Times New Roman" w:cs="Times New Roman"/>
          <w:bCs/>
          <w:sz w:val="24"/>
          <w:szCs w:val="24"/>
        </w:rPr>
        <w:t xml:space="preserve"> investing the money to the poor people giving subsidies like free </w:t>
      </w:r>
      <w:r w:rsidR="00025929" w:rsidRPr="001B6194">
        <w:rPr>
          <w:rFonts w:ascii="Times New Roman" w:hAnsi="Times New Roman" w:cs="Times New Roman"/>
          <w:bCs/>
          <w:sz w:val="24"/>
          <w:szCs w:val="24"/>
        </w:rPr>
        <w:t xml:space="preserve">food, </w:t>
      </w:r>
      <w:r w:rsidR="00025929">
        <w:rPr>
          <w:rFonts w:ascii="Times New Roman" w:hAnsi="Times New Roman" w:cs="Times New Roman"/>
          <w:bCs/>
          <w:sz w:val="24"/>
          <w:szCs w:val="24"/>
        </w:rPr>
        <w:t>clothes</w:t>
      </w:r>
      <w:r w:rsidR="00F06CA5" w:rsidRPr="001B6194">
        <w:rPr>
          <w:rFonts w:ascii="Times New Roman" w:hAnsi="Times New Roman" w:cs="Times New Roman"/>
          <w:bCs/>
          <w:sz w:val="24"/>
          <w:szCs w:val="24"/>
        </w:rPr>
        <w:t>, shelter, education, health, current and petrol and stop investing on infrastructure proje</w:t>
      </w:r>
      <w:r w:rsidR="00025929">
        <w:rPr>
          <w:rFonts w:ascii="Times New Roman" w:hAnsi="Times New Roman" w:cs="Times New Roman"/>
          <w:bCs/>
          <w:sz w:val="24"/>
          <w:szCs w:val="24"/>
        </w:rPr>
        <w:t>cts and it leads to decreasing the</w:t>
      </w:r>
      <w:r w:rsidR="00F06CA5" w:rsidRPr="001B6194">
        <w:rPr>
          <w:rFonts w:ascii="Times New Roman" w:hAnsi="Times New Roman" w:cs="Times New Roman"/>
          <w:bCs/>
          <w:sz w:val="24"/>
          <w:szCs w:val="24"/>
        </w:rPr>
        <w:t xml:space="preserve"> 20% of poor people in the country. So when government is giving everything as free subsidies the private investors and private shops has </w:t>
      </w:r>
      <w:r w:rsidR="00025929">
        <w:rPr>
          <w:rFonts w:ascii="Times New Roman" w:hAnsi="Times New Roman" w:cs="Times New Roman"/>
          <w:bCs/>
          <w:sz w:val="24"/>
          <w:szCs w:val="24"/>
        </w:rPr>
        <w:t>shut down leads to increase in corruption and black market.</w:t>
      </w:r>
    </w:p>
    <w:p w:rsidR="00747565" w:rsidRPr="001B6194" w:rsidRDefault="00F06CA5" w:rsidP="00B3113F">
      <w:pPr>
        <w:spacing w:line="480" w:lineRule="auto"/>
        <w:jc w:val="both"/>
        <w:rPr>
          <w:rFonts w:ascii="Times New Roman" w:hAnsi="Times New Roman" w:cs="Times New Roman"/>
          <w:bCs/>
          <w:sz w:val="24"/>
          <w:szCs w:val="24"/>
        </w:rPr>
      </w:pPr>
      <w:r w:rsidRPr="001B6194">
        <w:rPr>
          <w:rFonts w:ascii="Times New Roman" w:hAnsi="Times New Roman" w:cs="Times New Roman"/>
          <w:bCs/>
          <w:sz w:val="24"/>
          <w:szCs w:val="24"/>
        </w:rPr>
        <w:t xml:space="preserve">Farmers </w:t>
      </w:r>
      <w:r w:rsidR="00025929">
        <w:rPr>
          <w:rFonts w:ascii="Times New Roman" w:hAnsi="Times New Roman" w:cs="Times New Roman"/>
          <w:bCs/>
          <w:sz w:val="24"/>
          <w:szCs w:val="24"/>
        </w:rPr>
        <w:t>stop cultivating and fielding their lands where</w:t>
      </w:r>
      <w:r w:rsidRPr="001B6194">
        <w:rPr>
          <w:rFonts w:ascii="Times New Roman" w:hAnsi="Times New Roman" w:cs="Times New Roman"/>
          <w:bCs/>
          <w:sz w:val="24"/>
          <w:szCs w:val="24"/>
        </w:rPr>
        <w:t xml:space="preserve"> out of labour force increases </w:t>
      </w:r>
      <w:r w:rsidR="00D30D98">
        <w:rPr>
          <w:rFonts w:ascii="Times New Roman" w:hAnsi="Times New Roman" w:cs="Times New Roman"/>
          <w:bCs/>
          <w:sz w:val="24"/>
          <w:szCs w:val="24"/>
        </w:rPr>
        <w:t xml:space="preserve">and </w:t>
      </w:r>
      <w:r w:rsidR="00D30D98" w:rsidRPr="001B6194">
        <w:rPr>
          <w:rFonts w:ascii="Times New Roman" w:hAnsi="Times New Roman" w:cs="Times New Roman"/>
          <w:bCs/>
          <w:sz w:val="24"/>
          <w:szCs w:val="24"/>
        </w:rPr>
        <w:t>people</w:t>
      </w:r>
      <w:r w:rsidR="00FF4ADE" w:rsidRPr="001B6194">
        <w:rPr>
          <w:rFonts w:ascii="Times New Roman" w:hAnsi="Times New Roman" w:cs="Times New Roman"/>
          <w:bCs/>
          <w:sz w:val="24"/>
          <w:szCs w:val="24"/>
        </w:rPr>
        <w:t xml:space="preserve"> </w:t>
      </w:r>
      <w:r w:rsidR="00823F7F" w:rsidRPr="001B6194">
        <w:rPr>
          <w:rFonts w:ascii="Times New Roman" w:hAnsi="Times New Roman" w:cs="Times New Roman"/>
          <w:bCs/>
          <w:sz w:val="24"/>
          <w:szCs w:val="24"/>
        </w:rPr>
        <w:t>start importing the foo</w:t>
      </w:r>
      <w:r w:rsidR="00025929">
        <w:rPr>
          <w:rFonts w:ascii="Times New Roman" w:hAnsi="Times New Roman" w:cs="Times New Roman"/>
          <w:bCs/>
          <w:sz w:val="24"/>
          <w:szCs w:val="24"/>
        </w:rPr>
        <w:t xml:space="preserve">d from other countries where </w:t>
      </w:r>
      <w:r w:rsidR="00FF4ADE" w:rsidRPr="001B6194">
        <w:rPr>
          <w:rFonts w:ascii="Times New Roman" w:hAnsi="Times New Roman" w:cs="Times New Roman"/>
          <w:bCs/>
          <w:sz w:val="24"/>
          <w:szCs w:val="24"/>
        </w:rPr>
        <w:t>Unemployment increases.</w:t>
      </w:r>
      <w:r w:rsidR="00823F7F" w:rsidRPr="001B6194">
        <w:rPr>
          <w:rFonts w:ascii="Times New Roman" w:hAnsi="Times New Roman" w:cs="Times New Roman"/>
          <w:bCs/>
          <w:sz w:val="24"/>
          <w:szCs w:val="24"/>
        </w:rPr>
        <w:t xml:space="preserve"> </w:t>
      </w:r>
      <w:r w:rsidR="00AE2D33" w:rsidRPr="001B6194">
        <w:rPr>
          <w:rFonts w:ascii="Times New Roman" w:hAnsi="Times New Roman" w:cs="Times New Roman"/>
          <w:bCs/>
          <w:sz w:val="24"/>
          <w:szCs w:val="24"/>
        </w:rPr>
        <w:t xml:space="preserve">Then Venezuela government start buying </w:t>
      </w:r>
      <w:r w:rsidR="00025929">
        <w:rPr>
          <w:rFonts w:ascii="Times New Roman" w:hAnsi="Times New Roman" w:cs="Times New Roman"/>
          <w:bCs/>
          <w:sz w:val="24"/>
          <w:szCs w:val="24"/>
        </w:rPr>
        <w:t xml:space="preserve">the private petrol companies which are </w:t>
      </w:r>
      <w:r w:rsidR="00AE2D33" w:rsidRPr="001B6194">
        <w:rPr>
          <w:rFonts w:ascii="Times New Roman" w:hAnsi="Times New Roman" w:cs="Times New Roman"/>
          <w:bCs/>
          <w:sz w:val="24"/>
          <w:szCs w:val="24"/>
        </w:rPr>
        <w:t xml:space="preserve">owned by government </w:t>
      </w:r>
      <w:r w:rsidR="00747565" w:rsidRPr="001B6194">
        <w:rPr>
          <w:rFonts w:ascii="Times New Roman" w:hAnsi="Times New Roman" w:cs="Times New Roman"/>
          <w:bCs/>
          <w:sz w:val="24"/>
          <w:szCs w:val="24"/>
        </w:rPr>
        <w:t>leads to decrease in oil competitors. In the year 2013 Hugo Chavez dead and Nicolas Maduro has elected as a new president of Ve</w:t>
      </w:r>
      <w:r w:rsidR="00025929">
        <w:rPr>
          <w:rFonts w:ascii="Times New Roman" w:hAnsi="Times New Roman" w:cs="Times New Roman"/>
          <w:bCs/>
          <w:sz w:val="24"/>
          <w:szCs w:val="24"/>
        </w:rPr>
        <w:t xml:space="preserve">nezuela where he repeated the same </w:t>
      </w:r>
      <w:r w:rsidR="00025929">
        <w:rPr>
          <w:rFonts w:ascii="Times New Roman" w:hAnsi="Times New Roman" w:cs="Times New Roman"/>
          <w:bCs/>
          <w:sz w:val="24"/>
          <w:szCs w:val="24"/>
        </w:rPr>
        <w:lastRenderedPageBreak/>
        <w:t xml:space="preserve">mistake </w:t>
      </w:r>
      <w:r w:rsidR="00747565" w:rsidRPr="001B6194">
        <w:rPr>
          <w:rFonts w:ascii="Times New Roman" w:hAnsi="Times New Roman" w:cs="Times New Roman"/>
          <w:bCs/>
          <w:sz w:val="24"/>
          <w:szCs w:val="24"/>
        </w:rPr>
        <w:t>giving subsides and in the year 2014 oil price has come down and government cannot be able to give the salary to the people and no in</w:t>
      </w:r>
      <w:r w:rsidR="00025929">
        <w:rPr>
          <w:rFonts w:ascii="Times New Roman" w:hAnsi="Times New Roman" w:cs="Times New Roman"/>
          <w:bCs/>
          <w:sz w:val="24"/>
          <w:szCs w:val="24"/>
        </w:rPr>
        <w:t xml:space="preserve">vestors, food </w:t>
      </w:r>
      <w:r w:rsidR="00747565" w:rsidRPr="001B6194">
        <w:rPr>
          <w:rFonts w:ascii="Times New Roman" w:hAnsi="Times New Roman" w:cs="Times New Roman"/>
          <w:bCs/>
          <w:sz w:val="24"/>
          <w:szCs w:val="24"/>
        </w:rPr>
        <w:t xml:space="preserve">and consumer has no money </w:t>
      </w:r>
      <w:r w:rsidR="00025929">
        <w:rPr>
          <w:rFonts w:ascii="Times New Roman" w:hAnsi="Times New Roman" w:cs="Times New Roman"/>
          <w:bCs/>
          <w:sz w:val="24"/>
          <w:szCs w:val="24"/>
        </w:rPr>
        <w:t xml:space="preserve">to </w:t>
      </w:r>
      <w:r w:rsidR="00747565" w:rsidRPr="001B6194">
        <w:rPr>
          <w:rFonts w:ascii="Times New Roman" w:hAnsi="Times New Roman" w:cs="Times New Roman"/>
          <w:bCs/>
          <w:sz w:val="24"/>
          <w:szCs w:val="24"/>
        </w:rPr>
        <w:t xml:space="preserve">spend </w:t>
      </w:r>
    </w:p>
    <w:p w:rsidR="00747565" w:rsidRPr="001B6194" w:rsidRDefault="00747565" w:rsidP="00B3113F">
      <w:pPr>
        <w:spacing w:line="480" w:lineRule="auto"/>
        <w:jc w:val="both"/>
        <w:rPr>
          <w:rFonts w:ascii="Times New Roman" w:hAnsi="Times New Roman" w:cs="Times New Roman"/>
          <w:bCs/>
          <w:sz w:val="24"/>
          <w:szCs w:val="24"/>
        </w:rPr>
      </w:pPr>
      <w:r w:rsidRPr="001B6194">
        <w:rPr>
          <w:rFonts w:ascii="Times New Roman" w:hAnsi="Times New Roman" w:cs="Times New Roman"/>
          <w:bCs/>
          <w:sz w:val="24"/>
          <w:szCs w:val="24"/>
        </w:rPr>
        <w:t xml:space="preserve">Imports increases and oil </w:t>
      </w:r>
      <w:r w:rsidR="00956996" w:rsidRPr="001B6194">
        <w:rPr>
          <w:rFonts w:ascii="Times New Roman" w:hAnsi="Times New Roman" w:cs="Times New Roman"/>
          <w:bCs/>
          <w:sz w:val="24"/>
          <w:szCs w:val="24"/>
        </w:rPr>
        <w:t>exports are</w:t>
      </w:r>
      <w:r w:rsidR="00025929">
        <w:rPr>
          <w:rFonts w:ascii="Times New Roman" w:hAnsi="Times New Roman" w:cs="Times New Roman"/>
          <w:bCs/>
          <w:sz w:val="24"/>
          <w:szCs w:val="24"/>
        </w:rPr>
        <w:t xml:space="preserve"> there but there is no </w:t>
      </w:r>
      <w:r w:rsidR="00D30D98">
        <w:rPr>
          <w:rFonts w:ascii="Times New Roman" w:hAnsi="Times New Roman" w:cs="Times New Roman"/>
          <w:bCs/>
          <w:sz w:val="24"/>
          <w:szCs w:val="24"/>
        </w:rPr>
        <w:t xml:space="preserve">enough </w:t>
      </w:r>
      <w:r w:rsidR="00D30D98" w:rsidRPr="001B6194">
        <w:rPr>
          <w:rFonts w:ascii="Times New Roman" w:hAnsi="Times New Roman" w:cs="Times New Roman"/>
          <w:bCs/>
          <w:sz w:val="24"/>
          <w:szCs w:val="24"/>
        </w:rPr>
        <w:t>money</w:t>
      </w:r>
      <w:r w:rsidRPr="001B6194">
        <w:rPr>
          <w:rFonts w:ascii="Times New Roman" w:hAnsi="Times New Roman" w:cs="Times New Roman"/>
          <w:bCs/>
          <w:sz w:val="24"/>
          <w:szCs w:val="24"/>
        </w:rPr>
        <w:t xml:space="preserve"> to spend</w:t>
      </w:r>
      <w:r w:rsidR="00D30D98">
        <w:rPr>
          <w:rFonts w:ascii="Times New Roman" w:hAnsi="Times New Roman" w:cs="Times New Roman"/>
          <w:bCs/>
          <w:sz w:val="24"/>
          <w:szCs w:val="24"/>
        </w:rPr>
        <w:t xml:space="preserve"> for the country</w:t>
      </w:r>
      <w:r w:rsidRPr="001B6194">
        <w:rPr>
          <w:rFonts w:ascii="Times New Roman" w:hAnsi="Times New Roman" w:cs="Times New Roman"/>
          <w:bCs/>
          <w:sz w:val="24"/>
          <w:szCs w:val="24"/>
        </w:rPr>
        <w:t xml:space="preserve"> and slowly it leads to Inflation and later on Hyperinflation.</w:t>
      </w:r>
      <w:r w:rsidR="00AE2D33" w:rsidRPr="001B6194">
        <w:rPr>
          <w:rFonts w:ascii="Times New Roman" w:hAnsi="Times New Roman" w:cs="Times New Roman"/>
          <w:bCs/>
          <w:sz w:val="24"/>
          <w:szCs w:val="24"/>
        </w:rPr>
        <w:t xml:space="preserve"> </w:t>
      </w:r>
    </w:p>
    <w:p w:rsidR="00532AE0" w:rsidRDefault="00532AE0" w:rsidP="00B3113F">
      <w:pPr>
        <w:spacing w:line="480" w:lineRule="auto"/>
        <w:jc w:val="both"/>
        <w:rPr>
          <w:rFonts w:ascii="Times New Roman" w:hAnsi="Times New Roman" w:cs="Times New Roman"/>
          <w:b/>
          <w:bCs/>
          <w:sz w:val="28"/>
          <w:szCs w:val="28"/>
        </w:rPr>
      </w:pPr>
    </w:p>
    <w:p w:rsidR="00F06CA5" w:rsidRPr="00747565" w:rsidRDefault="00BC6DC5" w:rsidP="00B3113F">
      <w:pPr>
        <w:spacing w:line="48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2.</w:t>
      </w:r>
      <w:r w:rsidR="00747565">
        <w:rPr>
          <w:rFonts w:ascii="Times New Roman" w:hAnsi="Times New Roman" w:cs="Times New Roman"/>
          <w:b/>
          <w:bCs/>
          <w:sz w:val="28"/>
          <w:szCs w:val="28"/>
        </w:rPr>
        <w:t>Impact</w:t>
      </w:r>
      <w:proofErr w:type="gramEnd"/>
      <w:r w:rsidR="00747565">
        <w:rPr>
          <w:rFonts w:ascii="Times New Roman" w:hAnsi="Times New Roman" w:cs="Times New Roman"/>
          <w:b/>
          <w:bCs/>
          <w:sz w:val="28"/>
          <w:szCs w:val="28"/>
        </w:rPr>
        <w:t xml:space="preserve"> on GDP</w:t>
      </w:r>
    </w:p>
    <w:p w:rsidR="008F1E27" w:rsidRDefault="00121A32" w:rsidP="00B3113F">
      <w:pPr>
        <w:spacing w:line="480" w:lineRule="auto"/>
        <w:jc w:val="both"/>
        <w:rPr>
          <w:rFonts w:ascii="Times New Roman" w:hAnsi="Times New Roman" w:cs="Times New Roman"/>
          <w:bCs/>
          <w:sz w:val="28"/>
          <w:szCs w:val="28"/>
        </w:rPr>
      </w:pPr>
      <w:r w:rsidRPr="001B6194">
        <w:rPr>
          <w:rFonts w:ascii="Times New Roman" w:hAnsi="Times New Roman" w:cs="Times New Roman"/>
          <w:bCs/>
          <w:sz w:val="24"/>
          <w:szCs w:val="24"/>
        </w:rPr>
        <w:t xml:space="preserve">GROSS DOMESTIC </w:t>
      </w:r>
      <w:r w:rsidR="008B277D" w:rsidRPr="001B6194">
        <w:rPr>
          <w:rFonts w:ascii="Times New Roman" w:hAnsi="Times New Roman" w:cs="Times New Roman"/>
          <w:bCs/>
          <w:sz w:val="24"/>
          <w:szCs w:val="24"/>
        </w:rPr>
        <w:t>PRODUCT (</w:t>
      </w:r>
      <w:r w:rsidRPr="001B6194">
        <w:rPr>
          <w:rFonts w:ascii="Times New Roman" w:hAnsi="Times New Roman" w:cs="Times New Roman"/>
          <w:bCs/>
          <w:sz w:val="24"/>
          <w:szCs w:val="24"/>
        </w:rPr>
        <w:t xml:space="preserve">GDP):- </w:t>
      </w:r>
      <w:r w:rsidR="008F1E27" w:rsidRPr="001B6194">
        <w:rPr>
          <w:rFonts w:ascii="Times New Roman" w:hAnsi="Times New Roman" w:cs="Times New Roman"/>
          <w:bCs/>
          <w:sz w:val="24"/>
          <w:szCs w:val="24"/>
        </w:rPr>
        <w:t xml:space="preserve">The gross value of all finished goods and services within the country and </w:t>
      </w:r>
      <w:r w:rsidR="00D551F2" w:rsidRPr="001B6194">
        <w:rPr>
          <w:rFonts w:ascii="Times New Roman" w:hAnsi="Times New Roman" w:cs="Times New Roman"/>
          <w:bCs/>
          <w:sz w:val="24"/>
          <w:szCs w:val="24"/>
        </w:rPr>
        <w:t>within</w:t>
      </w:r>
      <w:r w:rsidR="008F1E27" w:rsidRPr="001B6194">
        <w:rPr>
          <w:rFonts w:ascii="Times New Roman" w:hAnsi="Times New Roman" w:cs="Times New Roman"/>
          <w:bCs/>
          <w:sz w:val="24"/>
          <w:szCs w:val="24"/>
        </w:rPr>
        <w:t xml:space="preserve"> the given period of time</w:t>
      </w:r>
      <w:r w:rsidR="008F1E27">
        <w:rPr>
          <w:rFonts w:ascii="Times New Roman" w:hAnsi="Times New Roman" w:cs="Times New Roman"/>
          <w:bCs/>
          <w:sz w:val="28"/>
          <w:szCs w:val="28"/>
        </w:rPr>
        <w:t>.</w:t>
      </w:r>
    </w:p>
    <w:tbl>
      <w:tblPr>
        <w:tblW w:w="0" w:type="auto"/>
        <w:tblInd w:w="3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09"/>
      </w:tblGrid>
      <w:tr w:rsidR="008F1E27" w:rsidTr="00F93856">
        <w:trPr>
          <w:trHeight w:val="393"/>
        </w:trPr>
        <w:tc>
          <w:tcPr>
            <w:tcW w:w="1309" w:type="dxa"/>
          </w:tcPr>
          <w:p w:rsidR="008F1E27" w:rsidRDefault="009E2B78" w:rsidP="00B3113F">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8F1E27">
              <w:rPr>
                <w:rFonts w:ascii="Times New Roman" w:hAnsi="Times New Roman" w:cs="Times New Roman"/>
                <w:bCs/>
                <w:sz w:val="28"/>
                <w:szCs w:val="28"/>
              </w:rPr>
              <w:t xml:space="preserve">Country </w:t>
            </w:r>
          </w:p>
        </w:tc>
      </w:tr>
    </w:tbl>
    <w:p w:rsidR="008F1E27" w:rsidRDefault="008F1E27" w:rsidP="00B3113F">
      <w:pPr>
        <w:spacing w:line="480" w:lineRule="auto"/>
        <w:jc w:val="both"/>
        <w:rPr>
          <w:rFonts w:ascii="Times New Roman" w:hAnsi="Times New Roman" w:cs="Times New Roman"/>
          <w:bCs/>
          <w:sz w:val="28"/>
          <w:szCs w:val="28"/>
        </w:rPr>
      </w:pP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90"/>
        <w:gridCol w:w="1890"/>
        <w:gridCol w:w="1890"/>
      </w:tblGrid>
      <w:tr w:rsidR="008F1E27" w:rsidTr="00F93856">
        <w:trPr>
          <w:trHeight w:val="349"/>
        </w:trPr>
        <w:tc>
          <w:tcPr>
            <w:tcW w:w="1890" w:type="dxa"/>
          </w:tcPr>
          <w:p w:rsidR="008F1E27" w:rsidRDefault="009E2B78" w:rsidP="00B3113F">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8F1E27">
              <w:rPr>
                <w:rFonts w:ascii="Times New Roman" w:hAnsi="Times New Roman" w:cs="Times New Roman"/>
                <w:bCs/>
                <w:sz w:val="28"/>
                <w:szCs w:val="28"/>
              </w:rPr>
              <w:t xml:space="preserve"> Domestic     </w:t>
            </w:r>
          </w:p>
        </w:tc>
        <w:tc>
          <w:tcPr>
            <w:tcW w:w="1890" w:type="dxa"/>
            <w:tcBorders>
              <w:top w:val="nil"/>
              <w:bottom w:val="nil"/>
            </w:tcBorders>
            <w:shd w:val="clear" w:color="auto" w:fill="auto"/>
          </w:tcPr>
          <w:p w:rsidR="008F1E27" w:rsidRDefault="008F1E27" w:rsidP="00B3113F">
            <w:pPr>
              <w:spacing w:line="480" w:lineRule="auto"/>
              <w:jc w:val="both"/>
              <w:rPr>
                <w:rFonts w:ascii="Times New Roman" w:hAnsi="Times New Roman" w:cs="Times New Roman"/>
                <w:bCs/>
                <w:sz w:val="28"/>
                <w:szCs w:val="28"/>
              </w:rPr>
            </w:pPr>
          </w:p>
        </w:tc>
        <w:tc>
          <w:tcPr>
            <w:tcW w:w="1890" w:type="dxa"/>
            <w:shd w:val="clear" w:color="auto" w:fill="auto"/>
          </w:tcPr>
          <w:p w:rsidR="008F1E27" w:rsidRDefault="008F1E27" w:rsidP="00B3113F">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t xml:space="preserve">International </w:t>
            </w:r>
          </w:p>
        </w:tc>
      </w:tr>
    </w:tbl>
    <w:p w:rsidR="008F1E27" w:rsidRDefault="008F1E27" w:rsidP="00B3113F">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
    <w:tbl>
      <w:tblPr>
        <w:tblStyle w:val="TableGrid"/>
        <w:tblW w:w="9933" w:type="dxa"/>
        <w:tblLook w:val="04A0"/>
      </w:tblPr>
      <w:tblGrid>
        <w:gridCol w:w="2052"/>
        <w:gridCol w:w="2053"/>
        <w:gridCol w:w="2052"/>
        <w:gridCol w:w="2053"/>
        <w:gridCol w:w="1723"/>
      </w:tblGrid>
      <w:tr w:rsidR="009E2B78" w:rsidTr="00F93856">
        <w:tc>
          <w:tcPr>
            <w:tcW w:w="2052" w:type="dxa"/>
          </w:tcPr>
          <w:p w:rsidR="009E2B78" w:rsidRDefault="009E2B78" w:rsidP="00B3113F">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t>Consumer</w:t>
            </w:r>
          </w:p>
        </w:tc>
        <w:tc>
          <w:tcPr>
            <w:tcW w:w="2053" w:type="dxa"/>
          </w:tcPr>
          <w:p w:rsidR="009E2B78" w:rsidRDefault="009E2B78" w:rsidP="00B3113F">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t xml:space="preserve">Investor </w:t>
            </w:r>
          </w:p>
        </w:tc>
        <w:tc>
          <w:tcPr>
            <w:tcW w:w="2052" w:type="dxa"/>
          </w:tcPr>
          <w:p w:rsidR="009E2B78" w:rsidRDefault="009E2B78" w:rsidP="00B3113F">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t>Government</w:t>
            </w:r>
          </w:p>
        </w:tc>
        <w:tc>
          <w:tcPr>
            <w:tcW w:w="2053" w:type="dxa"/>
            <w:shd w:val="clear" w:color="auto" w:fill="auto"/>
          </w:tcPr>
          <w:p w:rsidR="009E2B78" w:rsidRDefault="009E2B78" w:rsidP="00B3113F">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t xml:space="preserve">Exports        </w:t>
            </w:r>
          </w:p>
        </w:tc>
        <w:tc>
          <w:tcPr>
            <w:tcW w:w="1723" w:type="dxa"/>
            <w:shd w:val="clear" w:color="auto" w:fill="auto"/>
          </w:tcPr>
          <w:p w:rsidR="009E2B78" w:rsidRDefault="009E2B78" w:rsidP="00B3113F">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t xml:space="preserve">Imports </w:t>
            </w:r>
          </w:p>
        </w:tc>
      </w:tr>
    </w:tbl>
    <w:p w:rsidR="008F1E27" w:rsidRDefault="008F1E27" w:rsidP="00B3113F">
      <w:pPr>
        <w:spacing w:line="480" w:lineRule="auto"/>
        <w:jc w:val="both"/>
        <w:rPr>
          <w:rFonts w:ascii="Times New Roman" w:hAnsi="Times New Roman" w:cs="Times New Roman"/>
          <w:b/>
          <w:bCs/>
          <w:sz w:val="28"/>
          <w:szCs w:val="28"/>
        </w:rPr>
      </w:pPr>
      <w:r>
        <w:rPr>
          <w:rFonts w:ascii="Times New Roman" w:hAnsi="Times New Roman" w:cs="Times New Roman"/>
          <w:bCs/>
          <w:sz w:val="28"/>
          <w:szCs w:val="28"/>
        </w:rPr>
        <w:t xml:space="preserve">     </w:t>
      </w:r>
      <w:r>
        <w:rPr>
          <w:rFonts w:ascii="Times New Roman" w:hAnsi="Times New Roman" w:cs="Times New Roman"/>
          <w:b/>
          <w:bCs/>
          <w:sz w:val="28"/>
          <w:szCs w:val="28"/>
        </w:rPr>
        <w:t xml:space="preserve"> </w:t>
      </w:r>
    </w:p>
    <w:p w:rsidR="00B436A7" w:rsidRDefault="00B436A7" w:rsidP="00B3113F">
      <w:pPr>
        <w:spacing w:line="480" w:lineRule="auto"/>
        <w:jc w:val="both"/>
        <w:rPr>
          <w:rFonts w:ascii="Times New Roman" w:hAnsi="Times New Roman" w:cs="Times New Roman"/>
          <w:b/>
          <w:bCs/>
          <w:sz w:val="32"/>
          <w:szCs w:val="32"/>
        </w:rPr>
      </w:pPr>
      <w:r w:rsidRPr="008F1E27">
        <w:rPr>
          <w:rFonts w:ascii="Times New Roman" w:hAnsi="Times New Roman" w:cs="Times New Roman"/>
          <w:b/>
          <w:bCs/>
          <w:sz w:val="32"/>
          <w:szCs w:val="32"/>
        </w:rPr>
        <w:t>GDP=C+I+G+X-M</w:t>
      </w:r>
    </w:p>
    <w:p w:rsidR="008F1E27" w:rsidRPr="008F1E27" w:rsidRDefault="008B277D" w:rsidP="00B3113F">
      <w:pPr>
        <w:spacing w:line="480" w:lineRule="auto"/>
        <w:jc w:val="both"/>
        <w:rPr>
          <w:rFonts w:ascii="Times New Roman" w:hAnsi="Times New Roman" w:cs="Times New Roman"/>
          <w:bCs/>
          <w:sz w:val="32"/>
          <w:szCs w:val="32"/>
        </w:rPr>
      </w:pPr>
      <w:r w:rsidRPr="008F1E27">
        <w:rPr>
          <w:rFonts w:ascii="Times New Roman" w:hAnsi="Times New Roman" w:cs="Times New Roman"/>
          <w:bCs/>
          <w:sz w:val="32"/>
          <w:szCs w:val="32"/>
        </w:rPr>
        <w:t>Where</w:t>
      </w:r>
      <w:r w:rsidR="00F93856">
        <w:rPr>
          <w:rFonts w:ascii="Times New Roman" w:hAnsi="Times New Roman" w:cs="Times New Roman"/>
          <w:bCs/>
          <w:sz w:val="32"/>
          <w:szCs w:val="32"/>
        </w:rPr>
        <w:t>,</w:t>
      </w:r>
    </w:p>
    <w:p w:rsidR="00B436A7" w:rsidRPr="00F93856" w:rsidRDefault="008F1E27" w:rsidP="00B3113F">
      <w:pPr>
        <w:spacing w:line="480" w:lineRule="auto"/>
        <w:jc w:val="both"/>
        <w:rPr>
          <w:rFonts w:ascii="Times New Roman" w:hAnsi="Times New Roman" w:cs="Times New Roman"/>
          <w:sz w:val="24"/>
          <w:szCs w:val="24"/>
        </w:rPr>
      </w:pPr>
      <w:r w:rsidRPr="00F93856">
        <w:rPr>
          <w:rFonts w:ascii="Times New Roman" w:hAnsi="Times New Roman" w:cs="Times New Roman"/>
          <w:sz w:val="24"/>
          <w:szCs w:val="24"/>
        </w:rPr>
        <w:t xml:space="preserve">            </w:t>
      </w:r>
      <w:r w:rsidR="00B436A7" w:rsidRPr="00F93856">
        <w:rPr>
          <w:rFonts w:ascii="Times New Roman" w:hAnsi="Times New Roman" w:cs="Times New Roman"/>
          <w:sz w:val="24"/>
          <w:szCs w:val="24"/>
        </w:rPr>
        <w:t>C=CONSUMER</w:t>
      </w:r>
      <w:r w:rsidR="00F93856">
        <w:rPr>
          <w:rFonts w:ascii="Times New Roman" w:hAnsi="Times New Roman" w:cs="Times New Roman"/>
          <w:sz w:val="24"/>
          <w:szCs w:val="24"/>
        </w:rPr>
        <w:t>,</w:t>
      </w:r>
    </w:p>
    <w:p w:rsidR="00B436A7" w:rsidRPr="00F93856" w:rsidRDefault="008F1E27" w:rsidP="00B3113F">
      <w:pPr>
        <w:spacing w:line="480" w:lineRule="auto"/>
        <w:jc w:val="both"/>
        <w:rPr>
          <w:rFonts w:ascii="Times New Roman" w:hAnsi="Times New Roman" w:cs="Times New Roman"/>
          <w:sz w:val="24"/>
          <w:szCs w:val="24"/>
        </w:rPr>
      </w:pPr>
      <w:r w:rsidRPr="00F93856">
        <w:rPr>
          <w:rFonts w:ascii="Times New Roman" w:hAnsi="Times New Roman" w:cs="Times New Roman"/>
          <w:sz w:val="24"/>
          <w:szCs w:val="24"/>
        </w:rPr>
        <w:t xml:space="preserve">            </w:t>
      </w:r>
      <w:r w:rsidR="00B436A7" w:rsidRPr="00F93856">
        <w:rPr>
          <w:rFonts w:ascii="Times New Roman" w:hAnsi="Times New Roman" w:cs="Times New Roman"/>
          <w:sz w:val="24"/>
          <w:szCs w:val="24"/>
        </w:rPr>
        <w:t>I=INVESTER</w:t>
      </w:r>
      <w:r w:rsidR="00F93856">
        <w:rPr>
          <w:rFonts w:ascii="Times New Roman" w:hAnsi="Times New Roman" w:cs="Times New Roman"/>
          <w:sz w:val="24"/>
          <w:szCs w:val="24"/>
        </w:rPr>
        <w:t>,</w:t>
      </w:r>
    </w:p>
    <w:p w:rsidR="00B436A7" w:rsidRPr="00F93856" w:rsidRDefault="008F1E27" w:rsidP="00B3113F">
      <w:pPr>
        <w:spacing w:line="480" w:lineRule="auto"/>
        <w:jc w:val="both"/>
        <w:rPr>
          <w:rFonts w:ascii="Times New Roman" w:hAnsi="Times New Roman" w:cs="Times New Roman"/>
          <w:sz w:val="24"/>
          <w:szCs w:val="24"/>
        </w:rPr>
      </w:pPr>
      <w:r w:rsidRPr="00F93856">
        <w:rPr>
          <w:rFonts w:ascii="Times New Roman" w:hAnsi="Times New Roman" w:cs="Times New Roman"/>
          <w:sz w:val="24"/>
          <w:szCs w:val="24"/>
        </w:rPr>
        <w:t xml:space="preserve">            </w:t>
      </w:r>
      <w:r w:rsidR="00B436A7" w:rsidRPr="00F93856">
        <w:rPr>
          <w:rFonts w:ascii="Times New Roman" w:hAnsi="Times New Roman" w:cs="Times New Roman"/>
          <w:sz w:val="24"/>
          <w:szCs w:val="24"/>
        </w:rPr>
        <w:t>G=GOVERNMENT</w:t>
      </w:r>
      <w:r w:rsidR="00F93856">
        <w:rPr>
          <w:rFonts w:ascii="Times New Roman" w:hAnsi="Times New Roman" w:cs="Times New Roman"/>
          <w:sz w:val="24"/>
          <w:szCs w:val="24"/>
        </w:rPr>
        <w:t>,</w:t>
      </w:r>
    </w:p>
    <w:p w:rsidR="00B436A7" w:rsidRPr="00F93856" w:rsidRDefault="008F1E27" w:rsidP="00B3113F">
      <w:pPr>
        <w:spacing w:line="480" w:lineRule="auto"/>
        <w:jc w:val="both"/>
        <w:rPr>
          <w:rFonts w:ascii="Times New Roman" w:hAnsi="Times New Roman" w:cs="Times New Roman"/>
          <w:sz w:val="24"/>
          <w:szCs w:val="24"/>
        </w:rPr>
      </w:pPr>
      <w:r w:rsidRPr="00F93856">
        <w:rPr>
          <w:rFonts w:ascii="Times New Roman" w:hAnsi="Times New Roman" w:cs="Times New Roman"/>
          <w:sz w:val="24"/>
          <w:szCs w:val="24"/>
        </w:rPr>
        <w:lastRenderedPageBreak/>
        <w:t xml:space="preserve">            </w:t>
      </w:r>
      <w:r w:rsidR="00025929">
        <w:rPr>
          <w:rFonts w:ascii="Times New Roman" w:hAnsi="Times New Roman" w:cs="Times New Roman"/>
          <w:sz w:val="24"/>
          <w:szCs w:val="24"/>
        </w:rPr>
        <w:t>X-M=EXPO</w:t>
      </w:r>
      <w:r w:rsidR="00121A32" w:rsidRPr="00F93856">
        <w:rPr>
          <w:rFonts w:ascii="Times New Roman" w:hAnsi="Times New Roman" w:cs="Times New Roman"/>
          <w:sz w:val="24"/>
          <w:szCs w:val="24"/>
        </w:rPr>
        <w:t>RTS-IMPORTS</w:t>
      </w:r>
      <w:r w:rsidR="00F93856">
        <w:rPr>
          <w:rFonts w:ascii="Times New Roman" w:hAnsi="Times New Roman" w:cs="Times New Roman"/>
          <w:sz w:val="24"/>
          <w:szCs w:val="24"/>
        </w:rPr>
        <w:t>.</w:t>
      </w:r>
    </w:p>
    <w:p w:rsidR="00D551F2" w:rsidRPr="007829CD" w:rsidRDefault="00A00CDB" w:rsidP="00B3113F">
      <w:pPr>
        <w:spacing w:line="480" w:lineRule="auto"/>
        <w:jc w:val="both"/>
        <w:rPr>
          <w:rFonts w:ascii="Times New Roman" w:hAnsi="Times New Roman" w:cs="Times New Roman"/>
          <w:sz w:val="24"/>
          <w:szCs w:val="24"/>
        </w:rPr>
      </w:pPr>
      <w:r w:rsidRPr="007829CD">
        <w:rPr>
          <w:rFonts w:ascii="Times New Roman" w:hAnsi="Times New Roman" w:cs="Times New Roman"/>
          <w:sz w:val="24"/>
          <w:szCs w:val="24"/>
        </w:rPr>
        <w:t xml:space="preserve">It is a measure of national </w:t>
      </w:r>
      <w:r w:rsidR="00D551F2" w:rsidRPr="007829CD">
        <w:rPr>
          <w:rFonts w:ascii="Times New Roman" w:hAnsi="Times New Roman" w:cs="Times New Roman"/>
          <w:sz w:val="24"/>
          <w:szCs w:val="24"/>
        </w:rPr>
        <w:t>income,</w:t>
      </w:r>
      <w:r w:rsidRPr="007829CD">
        <w:rPr>
          <w:rFonts w:ascii="Times New Roman" w:hAnsi="Times New Roman" w:cs="Times New Roman"/>
          <w:sz w:val="24"/>
          <w:szCs w:val="24"/>
        </w:rPr>
        <w:t xml:space="preserve"> national output</w:t>
      </w:r>
      <w:r w:rsidR="00D551F2" w:rsidRPr="007829CD">
        <w:rPr>
          <w:rFonts w:ascii="Times New Roman" w:hAnsi="Times New Roman" w:cs="Times New Roman"/>
          <w:sz w:val="24"/>
          <w:szCs w:val="24"/>
        </w:rPr>
        <w:t xml:space="preserve">, </w:t>
      </w:r>
      <w:r w:rsidR="00121A32" w:rsidRPr="007829CD">
        <w:rPr>
          <w:rFonts w:ascii="Times New Roman" w:hAnsi="Times New Roman" w:cs="Times New Roman"/>
          <w:sz w:val="24"/>
          <w:szCs w:val="24"/>
        </w:rPr>
        <w:t>and national</w:t>
      </w:r>
      <w:r w:rsidRPr="007829CD">
        <w:rPr>
          <w:rFonts w:ascii="Times New Roman" w:hAnsi="Times New Roman" w:cs="Times New Roman"/>
          <w:sz w:val="24"/>
          <w:szCs w:val="24"/>
        </w:rPr>
        <w:t xml:space="preserve"> expenditure in a particular country.</w:t>
      </w:r>
      <w:r w:rsidR="00D551F2" w:rsidRPr="007829CD">
        <w:rPr>
          <w:rFonts w:ascii="Times New Roman" w:hAnsi="Times New Roman" w:cs="Times New Roman"/>
          <w:sz w:val="24"/>
          <w:szCs w:val="24"/>
        </w:rPr>
        <w:t xml:space="preserve"> It is the most popular method of measuring an economy’s output and it is therefore considered a measure of the size </w:t>
      </w:r>
      <w:r w:rsidR="009009A5" w:rsidRPr="007829CD">
        <w:rPr>
          <w:rFonts w:ascii="Times New Roman" w:hAnsi="Times New Roman" w:cs="Times New Roman"/>
          <w:sz w:val="24"/>
          <w:szCs w:val="24"/>
        </w:rPr>
        <w:t xml:space="preserve">of </w:t>
      </w:r>
      <w:r w:rsidR="009009A5">
        <w:rPr>
          <w:rFonts w:ascii="Times New Roman" w:hAnsi="Times New Roman" w:cs="Times New Roman"/>
          <w:sz w:val="24"/>
          <w:szCs w:val="24"/>
        </w:rPr>
        <w:t>the</w:t>
      </w:r>
      <w:r w:rsidR="00D551F2" w:rsidRPr="007829CD">
        <w:rPr>
          <w:rFonts w:ascii="Times New Roman" w:hAnsi="Times New Roman" w:cs="Times New Roman"/>
          <w:sz w:val="24"/>
          <w:szCs w:val="24"/>
        </w:rPr>
        <w:t xml:space="preserve"> economy. When </w:t>
      </w:r>
      <w:r w:rsidR="009009A5">
        <w:rPr>
          <w:rFonts w:ascii="Times New Roman" w:hAnsi="Times New Roman" w:cs="Times New Roman"/>
          <w:sz w:val="24"/>
          <w:szCs w:val="24"/>
        </w:rPr>
        <w:t>any</w:t>
      </w:r>
      <w:r w:rsidR="00D551F2" w:rsidRPr="007829CD">
        <w:rPr>
          <w:rFonts w:ascii="Times New Roman" w:hAnsi="Times New Roman" w:cs="Times New Roman"/>
          <w:sz w:val="24"/>
          <w:szCs w:val="24"/>
        </w:rPr>
        <w:t xml:space="preserve"> one </w:t>
      </w:r>
      <w:r w:rsidR="009009A5" w:rsidRPr="007829CD">
        <w:rPr>
          <w:rFonts w:ascii="Times New Roman" w:hAnsi="Times New Roman" w:cs="Times New Roman"/>
          <w:sz w:val="24"/>
          <w:szCs w:val="24"/>
        </w:rPr>
        <w:t>says</w:t>
      </w:r>
      <w:r w:rsidR="009009A5">
        <w:rPr>
          <w:rFonts w:ascii="Times New Roman" w:hAnsi="Times New Roman" w:cs="Times New Roman"/>
          <w:sz w:val="24"/>
          <w:szCs w:val="24"/>
        </w:rPr>
        <w:t xml:space="preserve"> </w:t>
      </w:r>
      <w:r w:rsidR="00D551F2" w:rsidRPr="007829CD">
        <w:rPr>
          <w:rFonts w:ascii="Times New Roman" w:hAnsi="Times New Roman" w:cs="Times New Roman"/>
          <w:sz w:val="24"/>
          <w:szCs w:val="24"/>
        </w:rPr>
        <w:t xml:space="preserve">economy is larger than another or that </w:t>
      </w:r>
      <w:r w:rsidR="00F93856" w:rsidRPr="007829CD">
        <w:rPr>
          <w:rFonts w:ascii="Times New Roman" w:hAnsi="Times New Roman" w:cs="Times New Roman"/>
          <w:sz w:val="24"/>
          <w:szCs w:val="24"/>
        </w:rPr>
        <w:t>an</w:t>
      </w:r>
      <w:r w:rsidR="00D551F2" w:rsidRPr="007829CD">
        <w:rPr>
          <w:rFonts w:ascii="Times New Roman" w:hAnsi="Times New Roman" w:cs="Times New Roman"/>
          <w:sz w:val="24"/>
          <w:szCs w:val="24"/>
        </w:rPr>
        <w:t xml:space="preserve"> economy is growing or shrinking usually that are referring to GDP figures.</w:t>
      </w:r>
    </w:p>
    <w:p w:rsidR="00532AE0" w:rsidRDefault="00532AE0" w:rsidP="00B3113F">
      <w:pPr>
        <w:spacing w:line="480" w:lineRule="auto"/>
        <w:jc w:val="both"/>
        <w:rPr>
          <w:rFonts w:ascii="Times New Roman" w:hAnsi="Times New Roman" w:cs="Times New Roman"/>
          <w:sz w:val="24"/>
          <w:szCs w:val="24"/>
        </w:rPr>
      </w:pPr>
    </w:p>
    <w:p w:rsidR="00D551F2" w:rsidRPr="007829CD" w:rsidRDefault="00D551F2" w:rsidP="00B3113F">
      <w:pPr>
        <w:spacing w:line="480" w:lineRule="auto"/>
        <w:jc w:val="both"/>
        <w:rPr>
          <w:rFonts w:ascii="Times New Roman" w:hAnsi="Times New Roman" w:cs="Times New Roman"/>
          <w:sz w:val="24"/>
          <w:szCs w:val="24"/>
        </w:rPr>
      </w:pPr>
      <w:r w:rsidRPr="007829CD">
        <w:rPr>
          <w:rFonts w:ascii="Times New Roman" w:hAnsi="Times New Roman" w:cs="Times New Roman"/>
          <w:sz w:val="24"/>
          <w:szCs w:val="24"/>
        </w:rPr>
        <w:t xml:space="preserve">GDP is defined as all consumption by households all investment by business and all purchases by the government, plus purchases made by foreigners minus purchases of things made </w:t>
      </w:r>
      <w:r w:rsidR="009009A5">
        <w:rPr>
          <w:rFonts w:ascii="Times New Roman" w:hAnsi="Times New Roman" w:cs="Times New Roman"/>
          <w:sz w:val="24"/>
          <w:szCs w:val="24"/>
        </w:rPr>
        <w:t xml:space="preserve">by </w:t>
      </w:r>
      <w:r w:rsidRPr="007829CD">
        <w:rPr>
          <w:rFonts w:ascii="Times New Roman" w:hAnsi="Times New Roman" w:cs="Times New Roman"/>
          <w:sz w:val="24"/>
          <w:szCs w:val="24"/>
        </w:rPr>
        <w:t>abroad.</w:t>
      </w:r>
    </w:p>
    <w:p w:rsidR="00532AE0" w:rsidRDefault="007829CD" w:rsidP="00B3113F">
      <w:pPr>
        <w:spacing w:line="480" w:lineRule="auto"/>
        <w:jc w:val="both"/>
        <w:rPr>
          <w:rFonts w:ascii="Times New Roman" w:hAnsi="Times New Roman" w:cs="Times New Roman"/>
          <w:sz w:val="24"/>
          <w:szCs w:val="24"/>
        </w:rPr>
      </w:pPr>
      <w:r w:rsidRPr="007829CD">
        <w:rPr>
          <w:rFonts w:ascii="Times New Roman" w:hAnsi="Times New Roman" w:cs="Times New Roman"/>
          <w:sz w:val="24"/>
          <w:szCs w:val="24"/>
        </w:rPr>
        <w:t xml:space="preserve">GDP is important because it gives a bird’s eye view of how an economy is doing. If GDP speeds up it can be a sign that good things are happening or are about to happen in a number of areas people getting more </w:t>
      </w:r>
      <w:r w:rsidR="009009A5">
        <w:rPr>
          <w:rFonts w:ascii="Times New Roman" w:hAnsi="Times New Roman" w:cs="Times New Roman"/>
          <w:sz w:val="24"/>
          <w:szCs w:val="24"/>
        </w:rPr>
        <w:t xml:space="preserve">jobs or better pay </w:t>
      </w:r>
      <w:r w:rsidRPr="007829CD">
        <w:rPr>
          <w:rFonts w:ascii="Times New Roman" w:hAnsi="Times New Roman" w:cs="Times New Roman"/>
          <w:sz w:val="24"/>
          <w:szCs w:val="24"/>
        </w:rPr>
        <w:t xml:space="preserve">or business feeling confident enough to invest </w:t>
      </w:r>
    </w:p>
    <w:p w:rsidR="00D551F2" w:rsidRDefault="007829CD" w:rsidP="00B3113F">
      <w:pPr>
        <w:spacing w:line="480" w:lineRule="auto"/>
        <w:jc w:val="both"/>
        <w:rPr>
          <w:rFonts w:ascii="Times New Roman" w:hAnsi="Times New Roman" w:cs="Times New Roman"/>
          <w:sz w:val="24"/>
          <w:szCs w:val="24"/>
        </w:rPr>
      </w:pPr>
      <w:proofErr w:type="gramStart"/>
      <w:r w:rsidRPr="007829CD">
        <w:rPr>
          <w:rFonts w:ascii="Times New Roman" w:hAnsi="Times New Roman" w:cs="Times New Roman"/>
          <w:sz w:val="24"/>
          <w:szCs w:val="24"/>
        </w:rPr>
        <w:t>more</w:t>
      </w:r>
      <w:proofErr w:type="gramEnd"/>
      <w:r w:rsidRPr="007829CD">
        <w:rPr>
          <w:rFonts w:ascii="Times New Roman" w:hAnsi="Times New Roman" w:cs="Times New Roman"/>
          <w:sz w:val="24"/>
          <w:szCs w:val="24"/>
        </w:rPr>
        <w:t xml:space="preserve">. It’s not a complete picture of a national economy by any means, but it’s a good start of a quick summary. </w:t>
      </w:r>
    </w:p>
    <w:p w:rsidR="00121A32" w:rsidRPr="002F41ED" w:rsidRDefault="00121A32" w:rsidP="00B3113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GDP provides an economic snapshot of a country, used to estimate the size of an economy and growth rate. Through it has </w:t>
      </w:r>
      <w:r w:rsidR="00DC387D">
        <w:rPr>
          <w:rFonts w:ascii="Times New Roman" w:hAnsi="Times New Roman" w:cs="Times New Roman"/>
          <w:sz w:val="24"/>
          <w:szCs w:val="24"/>
        </w:rPr>
        <w:t xml:space="preserve">limitation </w:t>
      </w:r>
      <w:r>
        <w:rPr>
          <w:rFonts w:ascii="Times New Roman" w:hAnsi="Times New Roman" w:cs="Times New Roman"/>
          <w:sz w:val="24"/>
          <w:szCs w:val="24"/>
        </w:rPr>
        <w:t>GDP is a key tool to guide policymakers, investors, and business in strategic decision making.</w:t>
      </w:r>
    </w:p>
    <w:p w:rsidR="00121A32" w:rsidRDefault="00121A32" w:rsidP="00B3113F">
      <w:pPr>
        <w:spacing w:line="480" w:lineRule="auto"/>
        <w:jc w:val="both"/>
        <w:rPr>
          <w:rFonts w:ascii="Times New Roman" w:hAnsi="Times New Roman" w:cs="Times New Roman"/>
          <w:b/>
          <w:sz w:val="28"/>
          <w:szCs w:val="28"/>
        </w:rPr>
      </w:pPr>
    </w:p>
    <w:p w:rsidR="006E5137" w:rsidRPr="00B91F30" w:rsidRDefault="00BA372C" w:rsidP="00B3113F">
      <w:pPr>
        <w:spacing w:line="480" w:lineRule="auto"/>
        <w:jc w:val="both"/>
        <w:rPr>
          <w:rFonts w:ascii="Times New Roman" w:hAnsi="Times New Roman" w:cs="Times New Roman"/>
          <w:sz w:val="24"/>
          <w:szCs w:val="24"/>
        </w:rPr>
      </w:pPr>
      <w:r w:rsidRPr="00BA372C">
        <w:rPr>
          <w:rFonts w:ascii="Times New Roman" w:hAnsi="Times New Roman" w:cs="Times New Roman"/>
          <w:sz w:val="24"/>
          <w:szCs w:val="24"/>
        </w:rPr>
        <w:t>GDP can be calculated in three ways using expenditure, production, income, so that it can be adjusted for inflation and population to provide deeper insights.</w:t>
      </w:r>
    </w:p>
    <w:p w:rsidR="00A00CDB" w:rsidRPr="0049642D" w:rsidRDefault="00BC6DC5" w:rsidP="00B3113F">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2.1 </w:t>
      </w:r>
      <w:r w:rsidR="00A00CDB" w:rsidRPr="0049642D">
        <w:rPr>
          <w:rFonts w:ascii="Times New Roman" w:hAnsi="Times New Roman" w:cs="Times New Roman"/>
          <w:b/>
          <w:sz w:val="24"/>
          <w:szCs w:val="24"/>
        </w:rPr>
        <w:t xml:space="preserve">GDP Measurements </w:t>
      </w:r>
    </w:p>
    <w:p w:rsidR="00A00CDB" w:rsidRPr="0049642D" w:rsidRDefault="00BC6DC5" w:rsidP="00B3113F">
      <w:pPr>
        <w:pStyle w:val="ListParagraph"/>
        <w:numPr>
          <w:ilvl w:val="0"/>
          <w:numId w:val="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rrr</w:t>
      </w:r>
      <w:r w:rsidR="00A00CDB" w:rsidRPr="0049642D">
        <w:rPr>
          <w:rFonts w:ascii="Times New Roman" w:hAnsi="Times New Roman" w:cs="Times New Roman"/>
          <w:sz w:val="24"/>
          <w:szCs w:val="24"/>
        </w:rPr>
        <w:t>Nominal</w:t>
      </w:r>
      <w:proofErr w:type="spellEnd"/>
      <w:r w:rsidR="00A00CDB" w:rsidRPr="0049642D">
        <w:rPr>
          <w:rFonts w:ascii="Times New Roman" w:hAnsi="Times New Roman" w:cs="Times New Roman"/>
          <w:sz w:val="24"/>
          <w:szCs w:val="24"/>
        </w:rPr>
        <w:t xml:space="preserve"> GDP</w:t>
      </w:r>
    </w:p>
    <w:p w:rsidR="00A00CDB" w:rsidRPr="0049642D" w:rsidRDefault="00A00CDB" w:rsidP="00B3113F">
      <w:pPr>
        <w:pStyle w:val="ListParagraph"/>
        <w:numPr>
          <w:ilvl w:val="0"/>
          <w:numId w:val="1"/>
        </w:numPr>
        <w:spacing w:line="480" w:lineRule="auto"/>
        <w:jc w:val="both"/>
        <w:rPr>
          <w:rFonts w:ascii="Times New Roman" w:hAnsi="Times New Roman" w:cs="Times New Roman"/>
          <w:sz w:val="24"/>
          <w:szCs w:val="24"/>
        </w:rPr>
      </w:pPr>
      <w:r w:rsidRPr="0049642D">
        <w:rPr>
          <w:rFonts w:ascii="Times New Roman" w:hAnsi="Times New Roman" w:cs="Times New Roman"/>
          <w:sz w:val="24"/>
          <w:szCs w:val="24"/>
        </w:rPr>
        <w:t>Real GDP</w:t>
      </w:r>
    </w:p>
    <w:p w:rsidR="00A00CDB" w:rsidRPr="0049642D" w:rsidRDefault="00A00CDB" w:rsidP="00B3113F">
      <w:pPr>
        <w:pStyle w:val="ListParagraph"/>
        <w:numPr>
          <w:ilvl w:val="0"/>
          <w:numId w:val="1"/>
        </w:numPr>
        <w:spacing w:line="480" w:lineRule="auto"/>
        <w:jc w:val="both"/>
        <w:rPr>
          <w:rFonts w:ascii="Times New Roman" w:hAnsi="Times New Roman" w:cs="Times New Roman"/>
          <w:sz w:val="24"/>
          <w:szCs w:val="24"/>
        </w:rPr>
      </w:pPr>
      <w:r w:rsidRPr="0049642D">
        <w:rPr>
          <w:rFonts w:ascii="Times New Roman" w:hAnsi="Times New Roman" w:cs="Times New Roman"/>
          <w:sz w:val="24"/>
          <w:szCs w:val="24"/>
        </w:rPr>
        <w:lastRenderedPageBreak/>
        <w:t xml:space="preserve">GDP Growth Rate </w:t>
      </w:r>
    </w:p>
    <w:p w:rsidR="00A00CDB" w:rsidRPr="0049642D" w:rsidRDefault="00A00CDB" w:rsidP="00B3113F">
      <w:pPr>
        <w:pStyle w:val="ListParagraph"/>
        <w:numPr>
          <w:ilvl w:val="0"/>
          <w:numId w:val="1"/>
        </w:numPr>
        <w:spacing w:line="480" w:lineRule="auto"/>
        <w:jc w:val="both"/>
        <w:rPr>
          <w:rFonts w:ascii="Times New Roman" w:hAnsi="Times New Roman" w:cs="Times New Roman"/>
          <w:sz w:val="24"/>
          <w:szCs w:val="24"/>
        </w:rPr>
      </w:pPr>
      <w:r w:rsidRPr="0049642D">
        <w:rPr>
          <w:rFonts w:ascii="Times New Roman" w:hAnsi="Times New Roman" w:cs="Times New Roman"/>
          <w:sz w:val="24"/>
          <w:szCs w:val="24"/>
        </w:rPr>
        <w:t>GDP Per Capita</w:t>
      </w:r>
    </w:p>
    <w:p w:rsidR="00532AE0" w:rsidRDefault="00A00CDB" w:rsidP="00B3113F">
      <w:pPr>
        <w:pStyle w:val="ListParagraph"/>
        <w:numPr>
          <w:ilvl w:val="0"/>
          <w:numId w:val="2"/>
        </w:numPr>
        <w:spacing w:line="480" w:lineRule="auto"/>
        <w:jc w:val="both"/>
        <w:rPr>
          <w:rFonts w:ascii="Times New Roman" w:hAnsi="Times New Roman" w:cs="Times New Roman"/>
          <w:sz w:val="24"/>
          <w:szCs w:val="24"/>
        </w:rPr>
      </w:pPr>
      <w:r w:rsidRPr="00342368">
        <w:rPr>
          <w:rFonts w:ascii="Times New Roman" w:hAnsi="Times New Roman" w:cs="Times New Roman"/>
          <w:b/>
          <w:sz w:val="24"/>
          <w:szCs w:val="24"/>
        </w:rPr>
        <w:t>Nominal GDP</w:t>
      </w:r>
      <w:r w:rsidR="0021221A" w:rsidRPr="00342368">
        <w:rPr>
          <w:rFonts w:ascii="Times New Roman" w:hAnsi="Times New Roman" w:cs="Times New Roman"/>
          <w:b/>
          <w:sz w:val="24"/>
          <w:szCs w:val="24"/>
        </w:rPr>
        <w:t>: -</w:t>
      </w:r>
      <w:r w:rsidRPr="00342368">
        <w:rPr>
          <w:rFonts w:ascii="Times New Roman" w:hAnsi="Times New Roman" w:cs="Times New Roman"/>
          <w:sz w:val="24"/>
          <w:szCs w:val="24"/>
        </w:rPr>
        <w:t xml:space="preserve"> </w:t>
      </w:r>
      <w:r w:rsidR="00B85517" w:rsidRPr="00342368">
        <w:rPr>
          <w:rFonts w:ascii="Times New Roman" w:hAnsi="Times New Roman" w:cs="Times New Roman"/>
          <w:sz w:val="24"/>
          <w:szCs w:val="24"/>
        </w:rPr>
        <w:t xml:space="preserve">Nominal GDP is GDP evaluated at current market prices. Therefore, nominal GDP will include all of the changes in market prices that have occurred during the current year due to inflation. </w:t>
      </w:r>
      <w:r w:rsidRPr="00342368">
        <w:rPr>
          <w:rFonts w:ascii="Times New Roman" w:hAnsi="Times New Roman" w:cs="Times New Roman"/>
          <w:sz w:val="24"/>
          <w:szCs w:val="24"/>
        </w:rPr>
        <w:t>It is the measurement of raw data.</w:t>
      </w:r>
      <w:r w:rsidR="00342368" w:rsidRPr="00342368">
        <w:rPr>
          <w:rFonts w:ascii="Times New Roman" w:hAnsi="Times New Roman" w:cs="Times New Roman"/>
          <w:sz w:val="24"/>
          <w:szCs w:val="24"/>
        </w:rPr>
        <w:t xml:space="preserve"> Venezuela's </w:t>
      </w:r>
    </w:p>
    <w:p w:rsidR="00532AE0" w:rsidRDefault="00532AE0" w:rsidP="00B3113F">
      <w:pPr>
        <w:pStyle w:val="ListParagraph"/>
        <w:spacing w:line="480" w:lineRule="auto"/>
        <w:jc w:val="both"/>
        <w:rPr>
          <w:rFonts w:ascii="Times New Roman" w:hAnsi="Times New Roman" w:cs="Times New Roman"/>
          <w:b/>
          <w:sz w:val="24"/>
          <w:szCs w:val="24"/>
        </w:rPr>
      </w:pPr>
    </w:p>
    <w:p w:rsidR="00532AE0" w:rsidRDefault="00532AE0" w:rsidP="00B3113F">
      <w:pPr>
        <w:pStyle w:val="ListParagraph"/>
        <w:spacing w:line="480" w:lineRule="auto"/>
        <w:jc w:val="both"/>
        <w:rPr>
          <w:rFonts w:ascii="Times New Roman" w:hAnsi="Times New Roman" w:cs="Times New Roman"/>
          <w:b/>
          <w:sz w:val="24"/>
          <w:szCs w:val="24"/>
        </w:rPr>
      </w:pPr>
    </w:p>
    <w:p w:rsidR="00D63161" w:rsidRDefault="00342368" w:rsidP="00B3113F">
      <w:pPr>
        <w:pStyle w:val="ListParagraph"/>
        <w:spacing w:line="480" w:lineRule="auto"/>
        <w:jc w:val="both"/>
        <w:rPr>
          <w:rFonts w:ascii="Times New Roman" w:hAnsi="Times New Roman" w:cs="Times New Roman"/>
          <w:sz w:val="24"/>
          <w:szCs w:val="24"/>
        </w:rPr>
      </w:pPr>
      <w:r w:rsidRPr="00342368">
        <w:rPr>
          <w:rFonts w:ascii="Times New Roman" w:hAnsi="Times New Roman" w:cs="Times New Roman"/>
          <w:sz w:val="24"/>
          <w:szCs w:val="24"/>
        </w:rPr>
        <w:t xml:space="preserve">Nominal GDP reached 20,139.5 USD bn in Dec 2017, compared with 3,035.9 USD bn in the previous year. </w:t>
      </w:r>
    </w:p>
    <w:p w:rsidR="001B6194" w:rsidRPr="001B6194" w:rsidRDefault="001B6194" w:rsidP="00B3113F">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In Venezuela every year the product cost increases comparing to productivity from 2012 onwards so it leads to increases in the nominal GDP. Now they are no able to buy the basic goods like food and water.</w:t>
      </w:r>
    </w:p>
    <w:p w:rsidR="00D63161" w:rsidRPr="00D63161" w:rsidRDefault="00D63161" w:rsidP="00B3113F">
      <w:pPr>
        <w:pStyle w:val="ListParagraph"/>
        <w:spacing w:line="480" w:lineRule="auto"/>
        <w:jc w:val="both"/>
        <w:rPr>
          <w:rFonts w:ascii="Times New Roman" w:hAnsi="Times New Roman" w:cs="Times New Roman"/>
          <w:sz w:val="24"/>
          <w:szCs w:val="24"/>
        </w:rPr>
      </w:pPr>
    </w:p>
    <w:p w:rsidR="006E5137" w:rsidRDefault="006E5137" w:rsidP="00B3113F">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3314" cy="2589519"/>
            <wp:effectExtent l="19050" t="0" r="736" b="0"/>
            <wp:docPr id="8" name="Picture 3" descr="C:\Users\Admin\Desktop\nomimal g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omimal gdp@.JPG"/>
                    <pic:cNvPicPr>
                      <a:picLocks noChangeAspect="1" noChangeArrowheads="1"/>
                    </pic:cNvPicPr>
                  </pic:nvPicPr>
                  <pic:blipFill>
                    <a:blip r:embed="rId10" cstate="print"/>
                    <a:srcRect/>
                    <a:stretch>
                      <a:fillRect/>
                    </a:stretch>
                  </pic:blipFill>
                  <pic:spPr bwMode="auto">
                    <a:xfrm>
                      <a:off x="0" y="0"/>
                      <a:ext cx="5731510" cy="2588704"/>
                    </a:xfrm>
                    <a:prstGeom prst="rect">
                      <a:avLst/>
                    </a:prstGeom>
                    <a:noFill/>
                    <a:ln w="9525">
                      <a:noFill/>
                      <a:miter lim="800000"/>
                      <a:headEnd/>
                      <a:tailEnd/>
                    </a:ln>
                  </pic:spPr>
                </pic:pic>
              </a:graphicData>
            </a:graphic>
          </wp:inline>
        </w:drawing>
      </w:r>
    </w:p>
    <w:p w:rsidR="006E5137" w:rsidRPr="0049642D" w:rsidRDefault="006E5137" w:rsidP="00B3113F">
      <w:pPr>
        <w:spacing w:line="480" w:lineRule="auto"/>
        <w:jc w:val="both"/>
        <w:rPr>
          <w:rFonts w:ascii="Times New Roman" w:hAnsi="Times New Roman" w:cs="Times New Roman"/>
          <w:sz w:val="24"/>
          <w:szCs w:val="24"/>
        </w:rPr>
      </w:pPr>
      <w:r>
        <w:rPr>
          <w:rFonts w:ascii="Times New Roman" w:hAnsi="Times New Roman" w:cs="Times New Roman"/>
          <w:sz w:val="24"/>
          <w:szCs w:val="24"/>
        </w:rPr>
        <w:t>Table1:- Nominal GDP</w:t>
      </w:r>
    </w:p>
    <w:p w:rsidR="00121A32" w:rsidRDefault="00A00CDB" w:rsidP="00B3113F">
      <w:pPr>
        <w:spacing w:after="0" w:line="480" w:lineRule="auto"/>
        <w:jc w:val="both"/>
        <w:rPr>
          <w:rFonts w:ascii="Times New Roman" w:hAnsi="Times New Roman" w:cs="Times New Roman"/>
          <w:sz w:val="24"/>
          <w:szCs w:val="24"/>
        </w:rPr>
      </w:pPr>
      <w:r w:rsidRPr="0049642D">
        <w:rPr>
          <w:rFonts w:ascii="Times New Roman" w:hAnsi="Times New Roman" w:cs="Times New Roman"/>
          <w:b/>
          <w:sz w:val="24"/>
          <w:szCs w:val="24"/>
        </w:rPr>
        <w:t>2</w:t>
      </w:r>
      <w:r w:rsidRPr="0049642D">
        <w:rPr>
          <w:rFonts w:ascii="Times New Roman" w:hAnsi="Times New Roman" w:cs="Times New Roman"/>
          <w:sz w:val="24"/>
          <w:szCs w:val="24"/>
        </w:rPr>
        <w:t xml:space="preserve">. </w:t>
      </w:r>
      <w:r w:rsidRPr="0049642D">
        <w:rPr>
          <w:rFonts w:ascii="Times New Roman" w:hAnsi="Times New Roman" w:cs="Times New Roman"/>
          <w:b/>
          <w:sz w:val="24"/>
          <w:szCs w:val="24"/>
        </w:rPr>
        <w:t>Real GDP</w:t>
      </w:r>
      <w:r w:rsidR="0021221A" w:rsidRPr="0049642D">
        <w:rPr>
          <w:rFonts w:ascii="Times New Roman" w:hAnsi="Times New Roman" w:cs="Times New Roman"/>
          <w:b/>
          <w:sz w:val="24"/>
          <w:szCs w:val="24"/>
        </w:rPr>
        <w:t>: -</w:t>
      </w:r>
      <w:r w:rsidRPr="0049642D">
        <w:rPr>
          <w:rFonts w:ascii="Times New Roman" w:hAnsi="Times New Roman" w:cs="Times New Roman"/>
          <w:sz w:val="24"/>
          <w:szCs w:val="24"/>
        </w:rPr>
        <w:t xml:space="preserve"> </w:t>
      </w:r>
      <w:r w:rsidR="006E5137">
        <w:rPr>
          <w:rFonts w:ascii="Times New Roman" w:hAnsi="Times New Roman" w:cs="Times New Roman"/>
          <w:sz w:val="24"/>
          <w:szCs w:val="24"/>
        </w:rPr>
        <w:t xml:space="preserve">Real GDP is an inflation adjusted measure that reflects the value of all goods and services produced by an economy in a given year, expressed in base year prices. Real </w:t>
      </w:r>
      <w:r w:rsidR="006E5137">
        <w:rPr>
          <w:rFonts w:ascii="Times New Roman" w:hAnsi="Times New Roman" w:cs="Times New Roman"/>
          <w:sz w:val="24"/>
          <w:szCs w:val="24"/>
        </w:rPr>
        <w:lastRenderedPageBreak/>
        <w:t xml:space="preserve">GDP is a measure of a country’s total economic output that is adjusted for price changes. </w:t>
      </w:r>
      <w:r w:rsidRPr="0049642D">
        <w:rPr>
          <w:rFonts w:ascii="Times New Roman" w:hAnsi="Times New Roman" w:cs="Times New Roman"/>
          <w:sz w:val="24"/>
          <w:szCs w:val="24"/>
        </w:rPr>
        <w:t>It t</w:t>
      </w:r>
      <w:r w:rsidR="00EB5F40" w:rsidRPr="0049642D">
        <w:rPr>
          <w:rFonts w:ascii="Times New Roman" w:hAnsi="Times New Roman" w:cs="Times New Roman"/>
          <w:sz w:val="24"/>
          <w:szCs w:val="24"/>
        </w:rPr>
        <w:t xml:space="preserve">akes account the impact of inflation and allows </w:t>
      </w:r>
      <w:r w:rsidR="0049642D">
        <w:rPr>
          <w:rFonts w:ascii="Times New Roman" w:hAnsi="Times New Roman" w:cs="Times New Roman"/>
          <w:sz w:val="24"/>
          <w:szCs w:val="24"/>
        </w:rPr>
        <w:t>comparison</w:t>
      </w:r>
      <w:r w:rsidR="00EB5F40" w:rsidRPr="0049642D">
        <w:rPr>
          <w:rFonts w:ascii="Times New Roman" w:hAnsi="Times New Roman" w:cs="Times New Roman"/>
          <w:sz w:val="24"/>
          <w:szCs w:val="24"/>
        </w:rPr>
        <w:t xml:space="preserve"> of economic output for one year to the next and other comparisons over period  of time.</w:t>
      </w:r>
    </w:p>
    <w:p w:rsidR="00B85517" w:rsidRDefault="00B85517" w:rsidP="00B3113F">
      <w:pPr>
        <w:spacing w:after="0" w:line="480" w:lineRule="auto"/>
        <w:jc w:val="both"/>
        <w:rPr>
          <w:rFonts w:ascii="Times New Roman" w:hAnsi="Times New Roman" w:cs="Times New Roman"/>
          <w:sz w:val="24"/>
          <w:szCs w:val="24"/>
        </w:rPr>
      </w:pPr>
      <w:r w:rsidRPr="00B85517">
        <w:rPr>
          <w:rFonts w:ascii="Times New Roman" w:hAnsi="Times New Roman" w:cs="Times New Roman"/>
          <w:noProof/>
          <w:sz w:val="24"/>
          <w:szCs w:val="24"/>
          <w:lang w:val="en-US"/>
        </w:rPr>
        <w:drawing>
          <wp:inline distT="0" distB="0" distL="0" distR="0">
            <wp:extent cx="5731510" cy="2925054"/>
            <wp:effectExtent l="19050" t="0" r="2540" b="0"/>
            <wp:docPr id="7" name="Picture 2" descr="C:\Users\Admin\Desktop\g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gdp@.JPG"/>
                    <pic:cNvPicPr>
                      <a:picLocks noChangeAspect="1" noChangeArrowheads="1"/>
                    </pic:cNvPicPr>
                  </pic:nvPicPr>
                  <pic:blipFill>
                    <a:blip r:embed="rId11" cstate="print"/>
                    <a:srcRect/>
                    <a:stretch>
                      <a:fillRect/>
                    </a:stretch>
                  </pic:blipFill>
                  <pic:spPr bwMode="auto">
                    <a:xfrm>
                      <a:off x="0" y="0"/>
                      <a:ext cx="5731510" cy="2925054"/>
                    </a:xfrm>
                    <a:prstGeom prst="rect">
                      <a:avLst/>
                    </a:prstGeom>
                    <a:noFill/>
                    <a:ln w="9525">
                      <a:noFill/>
                      <a:miter lim="800000"/>
                      <a:headEnd/>
                      <a:tailEnd/>
                    </a:ln>
                  </pic:spPr>
                </pic:pic>
              </a:graphicData>
            </a:graphic>
          </wp:inline>
        </w:drawing>
      </w:r>
    </w:p>
    <w:p w:rsidR="00B85517" w:rsidRPr="0049642D" w:rsidRDefault="00B85517" w:rsidP="00B3113F">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Table2:- real GDP</w:t>
      </w:r>
    </w:p>
    <w:p w:rsidR="00D551F2" w:rsidRPr="0049642D" w:rsidRDefault="00D551F2" w:rsidP="00B3113F">
      <w:pPr>
        <w:spacing w:after="0" w:line="480" w:lineRule="auto"/>
        <w:jc w:val="both"/>
        <w:rPr>
          <w:rFonts w:ascii="Times New Roman" w:hAnsi="Times New Roman" w:cs="Times New Roman"/>
          <w:sz w:val="24"/>
          <w:szCs w:val="24"/>
        </w:rPr>
      </w:pPr>
      <w:r w:rsidRPr="0049642D">
        <w:rPr>
          <w:rFonts w:ascii="Times New Roman" w:hAnsi="Times New Roman" w:cs="Times New Roman"/>
          <w:sz w:val="24"/>
          <w:szCs w:val="24"/>
        </w:rPr>
        <w:t xml:space="preserve"> </w:t>
      </w:r>
      <w:r w:rsidR="002F41ED" w:rsidRPr="0049642D">
        <w:rPr>
          <w:rFonts w:ascii="Times New Roman" w:hAnsi="Times New Roman" w:cs="Times New Roman"/>
          <w:b/>
          <w:sz w:val="24"/>
          <w:szCs w:val="24"/>
        </w:rPr>
        <w:t>Nominal GDP vs. Real GDP</w:t>
      </w:r>
    </w:p>
    <w:p w:rsidR="002F41ED" w:rsidRPr="0049642D" w:rsidRDefault="002F41ED" w:rsidP="00B3113F">
      <w:pPr>
        <w:spacing w:after="0" w:line="480" w:lineRule="auto"/>
        <w:jc w:val="both"/>
        <w:rPr>
          <w:rFonts w:ascii="Times New Roman" w:hAnsi="Times New Roman" w:cs="Times New Roman"/>
          <w:sz w:val="24"/>
          <w:szCs w:val="24"/>
        </w:rPr>
      </w:pPr>
      <w:r w:rsidRPr="0049642D">
        <w:rPr>
          <w:rFonts w:ascii="Times New Roman" w:hAnsi="Times New Roman" w:cs="Times New Roman"/>
          <w:sz w:val="24"/>
          <w:szCs w:val="24"/>
        </w:rPr>
        <w:t xml:space="preserve">GDP is based on monetary value of goods and services, it is subject to inflation. Rising prices will tend to increases GDP look smaller, without necessarily reflecting any change in the quantity or quality of goods and services produced. Thus, just by looking at an economy’s un-adjusted </w:t>
      </w:r>
      <w:r w:rsidR="00121A32" w:rsidRPr="0049642D">
        <w:rPr>
          <w:rFonts w:ascii="Times New Roman" w:hAnsi="Times New Roman" w:cs="Times New Roman"/>
          <w:sz w:val="24"/>
          <w:szCs w:val="24"/>
        </w:rPr>
        <w:t>GDP, it</w:t>
      </w:r>
      <w:r w:rsidRPr="0049642D">
        <w:rPr>
          <w:rFonts w:ascii="Times New Roman" w:hAnsi="Times New Roman" w:cs="Times New Roman"/>
          <w:sz w:val="24"/>
          <w:szCs w:val="24"/>
        </w:rPr>
        <w:t xml:space="preserve"> is difficult to tell whether the GDP went up as </w:t>
      </w:r>
      <w:r w:rsidR="0049642D" w:rsidRPr="0049642D">
        <w:rPr>
          <w:rFonts w:ascii="Times New Roman" w:hAnsi="Times New Roman" w:cs="Times New Roman"/>
          <w:sz w:val="24"/>
          <w:szCs w:val="24"/>
        </w:rPr>
        <w:t>a</w:t>
      </w:r>
      <w:r w:rsidRPr="0049642D">
        <w:rPr>
          <w:rFonts w:ascii="Times New Roman" w:hAnsi="Times New Roman" w:cs="Times New Roman"/>
          <w:sz w:val="24"/>
          <w:szCs w:val="24"/>
        </w:rPr>
        <w:t xml:space="preserve"> result of production expanding in </w:t>
      </w:r>
      <w:r w:rsidR="00A61307" w:rsidRPr="0049642D">
        <w:rPr>
          <w:rFonts w:ascii="Times New Roman" w:hAnsi="Times New Roman" w:cs="Times New Roman"/>
          <w:sz w:val="24"/>
          <w:szCs w:val="24"/>
        </w:rPr>
        <w:t>the economy or because prices ri</w:t>
      </w:r>
      <w:r w:rsidR="00121A32" w:rsidRPr="0049642D">
        <w:rPr>
          <w:rFonts w:ascii="Times New Roman" w:hAnsi="Times New Roman" w:cs="Times New Roman"/>
          <w:sz w:val="24"/>
          <w:szCs w:val="24"/>
        </w:rPr>
        <w:t>se.</w:t>
      </w:r>
    </w:p>
    <w:p w:rsidR="00A61307" w:rsidRPr="0049642D" w:rsidRDefault="00A61307" w:rsidP="00B3113F">
      <w:pPr>
        <w:spacing w:after="0" w:line="480" w:lineRule="auto"/>
        <w:jc w:val="both"/>
        <w:rPr>
          <w:rFonts w:ascii="Times New Roman" w:hAnsi="Times New Roman" w:cs="Times New Roman"/>
          <w:sz w:val="24"/>
          <w:szCs w:val="24"/>
        </w:rPr>
      </w:pPr>
      <w:r w:rsidRPr="0049642D">
        <w:rPr>
          <w:rFonts w:ascii="Times New Roman" w:hAnsi="Times New Roman" w:cs="Times New Roman"/>
          <w:sz w:val="24"/>
          <w:szCs w:val="24"/>
        </w:rPr>
        <w:t xml:space="preserve">That’s why economists have come up with an adjustment for inflation to arrive at an economy’s REAL GDP. By adjusting the output in </w:t>
      </w:r>
      <w:r w:rsidR="00121A32" w:rsidRPr="0049642D">
        <w:rPr>
          <w:rFonts w:ascii="Times New Roman" w:hAnsi="Times New Roman" w:cs="Times New Roman"/>
          <w:sz w:val="24"/>
          <w:szCs w:val="24"/>
        </w:rPr>
        <w:t>a</w:t>
      </w:r>
      <w:r w:rsidRPr="0049642D">
        <w:rPr>
          <w:rFonts w:ascii="Times New Roman" w:hAnsi="Times New Roman" w:cs="Times New Roman"/>
          <w:sz w:val="24"/>
          <w:szCs w:val="24"/>
        </w:rPr>
        <w:t xml:space="preserve"> given year for the price levels that prevailed in a reference year, called the base year, </w:t>
      </w:r>
      <w:r w:rsidR="00121A32" w:rsidRPr="0049642D">
        <w:rPr>
          <w:rFonts w:ascii="Times New Roman" w:hAnsi="Times New Roman" w:cs="Times New Roman"/>
          <w:sz w:val="24"/>
          <w:szCs w:val="24"/>
        </w:rPr>
        <w:t>economist adjusts</w:t>
      </w:r>
      <w:r w:rsidRPr="0049642D">
        <w:rPr>
          <w:rFonts w:ascii="Times New Roman" w:hAnsi="Times New Roman" w:cs="Times New Roman"/>
          <w:sz w:val="24"/>
          <w:szCs w:val="24"/>
        </w:rPr>
        <w:t xml:space="preserve"> for inflation impact. This way, it is possible to compare a country’s GDP from one year to another and see if there is any real growth.</w:t>
      </w:r>
    </w:p>
    <w:p w:rsidR="00121A32" w:rsidRDefault="00121A32" w:rsidP="00B3113F">
      <w:pPr>
        <w:spacing w:after="0" w:line="480" w:lineRule="auto"/>
        <w:jc w:val="both"/>
        <w:rPr>
          <w:rFonts w:ascii="Times New Roman" w:hAnsi="Times New Roman" w:cs="Times New Roman"/>
          <w:sz w:val="24"/>
          <w:szCs w:val="24"/>
        </w:rPr>
      </w:pPr>
      <w:r w:rsidRPr="0049642D">
        <w:rPr>
          <w:rFonts w:ascii="Times New Roman" w:hAnsi="Times New Roman" w:cs="Times New Roman"/>
          <w:sz w:val="24"/>
          <w:szCs w:val="24"/>
        </w:rPr>
        <w:t xml:space="preserve">REAL GDP is calculated using a GDP price deflator, which is the difference in prices between the current year and the base year. </w:t>
      </w:r>
    </w:p>
    <w:p w:rsidR="00365F8F" w:rsidRPr="0049642D" w:rsidRDefault="00365F8F" w:rsidP="00B3113F">
      <w:pPr>
        <w:spacing w:after="0" w:line="480" w:lineRule="auto"/>
        <w:jc w:val="both"/>
        <w:rPr>
          <w:rFonts w:ascii="Times New Roman" w:hAnsi="Times New Roman" w:cs="Times New Roman"/>
          <w:sz w:val="24"/>
          <w:szCs w:val="24"/>
        </w:rPr>
      </w:pPr>
    </w:p>
    <w:p w:rsidR="00DE56C5" w:rsidRPr="0049642D" w:rsidRDefault="00365F8F" w:rsidP="00B3113F">
      <w:pPr>
        <w:spacing w:line="480" w:lineRule="auto"/>
        <w:jc w:val="both"/>
        <w:rPr>
          <w:rFonts w:ascii="Times New Roman" w:hAnsi="Times New Roman" w:cs="Times New Roman"/>
          <w:sz w:val="24"/>
          <w:szCs w:val="24"/>
        </w:rPr>
      </w:pPr>
      <w:r>
        <w:rPr>
          <w:rFonts w:ascii="Times New Roman" w:hAnsi="Times New Roman" w:cs="Times New Roman"/>
          <w:b/>
          <w:sz w:val="24"/>
          <w:szCs w:val="24"/>
        </w:rPr>
        <w:t>3. GDP Growth Rate</w:t>
      </w:r>
      <w:r w:rsidR="00121A32" w:rsidRPr="0049642D">
        <w:rPr>
          <w:rFonts w:ascii="Times New Roman" w:hAnsi="Times New Roman" w:cs="Times New Roman"/>
          <w:b/>
          <w:sz w:val="24"/>
          <w:szCs w:val="24"/>
        </w:rPr>
        <w:t>: -</w:t>
      </w:r>
      <w:r w:rsidR="00EB5F40" w:rsidRPr="0049642D">
        <w:rPr>
          <w:rFonts w:ascii="Times New Roman" w:hAnsi="Times New Roman" w:cs="Times New Roman"/>
          <w:sz w:val="24"/>
          <w:szCs w:val="24"/>
        </w:rPr>
        <w:t xml:space="preserve"> </w:t>
      </w:r>
      <w:r w:rsidR="00DE56C5" w:rsidRPr="0049642D">
        <w:rPr>
          <w:rFonts w:ascii="Times New Roman" w:hAnsi="Times New Roman" w:cs="Times New Roman"/>
          <w:sz w:val="24"/>
          <w:szCs w:val="24"/>
        </w:rPr>
        <w:t>The GDP Growth Rate measures how fast the economy is growing. It does this by comparing one quarter of the country’s gross domestic product to the previous quarter. GDP measures the economic output of a nation.</w:t>
      </w:r>
    </w:p>
    <w:p w:rsidR="00532AE0" w:rsidRDefault="00532AE0" w:rsidP="00B3113F">
      <w:pPr>
        <w:spacing w:line="480" w:lineRule="auto"/>
        <w:jc w:val="both"/>
        <w:rPr>
          <w:rFonts w:ascii="Times New Roman" w:hAnsi="Times New Roman" w:cs="Times New Roman"/>
          <w:sz w:val="24"/>
          <w:szCs w:val="24"/>
        </w:rPr>
      </w:pPr>
    </w:p>
    <w:p w:rsidR="00A00CDB" w:rsidRDefault="00DE56C5" w:rsidP="00B3113F">
      <w:pPr>
        <w:spacing w:line="480" w:lineRule="auto"/>
        <w:jc w:val="both"/>
        <w:rPr>
          <w:rFonts w:ascii="Times New Roman" w:hAnsi="Times New Roman" w:cs="Times New Roman"/>
          <w:sz w:val="24"/>
          <w:szCs w:val="24"/>
        </w:rPr>
      </w:pPr>
      <w:r w:rsidRPr="0049642D">
        <w:rPr>
          <w:rFonts w:ascii="Times New Roman" w:hAnsi="Times New Roman" w:cs="Times New Roman"/>
          <w:sz w:val="24"/>
          <w:szCs w:val="24"/>
        </w:rPr>
        <w:t xml:space="preserve">The GDP growth rate is driven by the four components of GDP. The main driver of GDP growth is personal consumption. This includes the critical sector of retail sales. The second component </w:t>
      </w:r>
      <w:r w:rsidR="001A0519" w:rsidRPr="0049642D">
        <w:rPr>
          <w:rFonts w:ascii="Times New Roman" w:hAnsi="Times New Roman" w:cs="Times New Roman"/>
          <w:sz w:val="24"/>
          <w:szCs w:val="24"/>
        </w:rPr>
        <w:t>is business investment, includ</w:t>
      </w:r>
      <w:r w:rsidR="00912998">
        <w:rPr>
          <w:rFonts w:ascii="Times New Roman" w:hAnsi="Times New Roman" w:cs="Times New Roman"/>
          <w:sz w:val="24"/>
          <w:szCs w:val="24"/>
        </w:rPr>
        <w:t>ing construction and investment</w:t>
      </w:r>
      <w:r w:rsidR="001A0519" w:rsidRPr="0049642D">
        <w:rPr>
          <w:rFonts w:ascii="Times New Roman" w:hAnsi="Times New Roman" w:cs="Times New Roman"/>
          <w:sz w:val="24"/>
          <w:szCs w:val="24"/>
        </w:rPr>
        <w:t xml:space="preserve"> levels. Government spending is the third driver of growth. Its largest categories are social security benefits, defence spending, and Medicare benefits. The government often increases spending to jump-start the economy during recession. Fourth is net trade.</w:t>
      </w:r>
      <w:r w:rsidRPr="0049642D">
        <w:rPr>
          <w:rFonts w:ascii="Times New Roman" w:hAnsi="Times New Roman" w:cs="Times New Roman"/>
          <w:sz w:val="24"/>
          <w:szCs w:val="24"/>
        </w:rPr>
        <w:t xml:space="preserve"> </w:t>
      </w:r>
      <w:r w:rsidR="00EB5F40" w:rsidRPr="0049642D">
        <w:rPr>
          <w:rFonts w:ascii="Times New Roman" w:hAnsi="Times New Roman" w:cs="Times New Roman"/>
          <w:sz w:val="24"/>
          <w:szCs w:val="24"/>
        </w:rPr>
        <w:t xml:space="preserve">It </w:t>
      </w:r>
      <w:r w:rsidR="001A0519" w:rsidRPr="0049642D">
        <w:rPr>
          <w:rFonts w:ascii="Times New Roman" w:hAnsi="Times New Roman" w:cs="Times New Roman"/>
          <w:sz w:val="24"/>
          <w:szCs w:val="24"/>
        </w:rPr>
        <w:t xml:space="preserve">may increases or </w:t>
      </w:r>
      <w:r w:rsidR="0049642D" w:rsidRPr="0049642D">
        <w:rPr>
          <w:rFonts w:ascii="Times New Roman" w:hAnsi="Times New Roman" w:cs="Times New Roman"/>
          <w:sz w:val="24"/>
          <w:szCs w:val="24"/>
        </w:rPr>
        <w:t>decreases</w:t>
      </w:r>
      <w:r w:rsidR="001A0519" w:rsidRPr="0049642D">
        <w:rPr>
          <w:rFonts w:ascii="Times New Roman" w:hAnsi="Times New Roman" w:cs="Times New Roman"/>
          <w:sz w:val="24"/>
          <w:szCs w:val="24"/>
        </w:rPr>
        <w:t xml:space="preserve"> in</w:t>
      </w:r>
      <w:r w:rsidR="00EB5F40" w:rsidRPr="0049642D">
        <w:rPr>
          <w:rFonts w:ascii="Times New Roman" w:hAnsi="Times New Roman" w:cs="Times New Roman"/>
          <w:sz w:val="24"/>
          <w:szCs w:val="24"/>
        </w:rPr>
        <w:t xml:space="preserve"> GDP from quarter to quarter.</w:t>
      </w:r>
    </w:p>
    <w:p w:rsidR="00365F8F" w:rsidRPr="0049642D" w:rsidRDefault="00365F8F" w:rsidP="00B3113F">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30872" cy="2763577"/>
            <wp:effectExtent l="19050" t="0" r="3128" b="0"/>
            <wp:docPr id="10" name="Picture 5" descr="C:\Users\Admin\Desktop\gdp growth 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gdp growth rate.JPG"/>
                    <pic:cNvPicPr>
                      <a:picLocks noChangeAspect="1" noChangeArrowheads="1"/>
                    </pic:cNvPicPr>
                  </pic:nvPicPr>
                  <pic:blipFill>
                    <a:blip r:embed="rId12" cstate="print"/>
                    <a:srcRect/>
                    <a:stretch>
                      <a:fillRect/>
                    </a:stretch>
                  </pic:blipFill>
                  <pic:spPr bwMode="auto">
                    <a:xfrm>
                      <a:off x="0" y="0"/>
                      <a:ext cx="5331052" cy="2763671"/>
                    </a:xfrm>
                    <a:prstGeom prst="rect">
                      <a:avLst/>
                    </a:prstGeom>
                    <a:noFill/>
                    <a:ln w="9525">
                      <a:noFill/>
                      <a:miter lim="800000"/>
                      <a:headEnd/>
                      <a:tailEnd/>
                    </a:ln>
                  </pic:spPr>
                </pic:pic>
              </a:graphicData>
            </a:graphic>
          </wp:inline>
        </w:drawing>
      </w:r>
    </w:p>
    <w:p w:rsidR="008B277D" w:rsidRPr="0049642D" w:rsidRDefault="008B277D" w:rsidP="00B3113F">
      <w:pPr>
        <w:spacing w:line="480" w:lineRule="auto"/>
        <w:jc w:val="both"/>
        <w:rPr>
          <w:rFonts w:ascii="Times New Roman" w:hAnsi="Times New Roman" w:cs="Times New Roman"/>
          <w:sz w:val="24"/>
          <w:szCs w:val="24"/>
        </w:rPr>
      </w:pPr>
      <w:r w:rsidRPr="0049642D">
        <w:rPr>
          <w:rFonts w:ascii="Times New Roman" w:hAnsi="Times New Roman" w:cs="Times New Roman"/>
          <w:b/>
          <w:sz w:val="24"/>
          <w:szCs w:val="24"/>
        </w:rPr>
        <w:t xml:space="preserve">4. </w:t>
      </w:r>
      <w:r w:rsidR="00EB5F40" w:rsidRPr="0049642D">
        <w:rPr>
          <w:rFonts w:ascii="Times New Roman" w:hAnsi="Times New Roman" w:cs="Times New Roman"/>
          <w:b/>
          <w:sz w:val="24"/>
          <w:szCs w:val="24"/>
        </w:rPr>
        <w:t xml:space="preserve">GDP Per </w:t>
      </w:r>
      <w:r w:rsidR="00121A32" w:rsidRPr="0049642D">
        <w:rPr>
          <w:rFonts w:ascii="Times New Roman" w:hAnsi="Times New Roman" w:cs="Times New Roman"/>
          <w:b/>
          <w:sz w:val="24"/>
          <w:szCs w:val="24"/>
        </w:rPr>
        <w:t>Capita</w:t>
      </w:r>
      <w:r w:rsidR="00121A32" w:rsidRPr="0049642D">
        <w:rPr>
          <w:rFonts w:ascii="Times New Roman" w:hAnsi="Times New Roman" w:cs="Times New Roman"/>
          <w:sz w:val="24"/>
          <w:szCs w:val="24"/>
        </w:rPr>
        <w:t>: -</w:t>
      </w:r>
      <w:r w:rsidR="00EB5F40" w:rsidRPr="0049642D">
        <w:rPr>
          <w:rFonts w:ascii="Times New Roman" w:hAnsi="Times New Roman" w:cs="Times New Roman"/>
          <w:sz w:val="24"/>
          <w:szCs w:val="24"/>
        </w:rPr>
        <w:t xml:space="preserve"> </w:t>
      </w:r>
      <w:r w:rsidR="001A0519" w:rsidRPr="0049642D">
        <w:rPr>
          <w:rFonts w:ascii="Times New Roman" w:hAnsi="Times New Roman" w:cs="Times New Roman"/>
          <w:sz w:val="24"/>
          <w:szCs w:val="24"/>
        </w:rPr>
        <w:t>Real GDP PER CAPITA is a measurement of the total economic output of a country divided by a number of pe</w:t>
      </w:r>
      <w:r w:rsidRPr="0049642D">
        <w:rPr>
          <w:rFonts w:ascii="Times New Roman" w:hAnsi="Times New Roman" w:cs="Times New Roman"/>
          <w:sz w:val="24"/>
          <w:szCs w:val="24"/>
        </w:rPr>
        <w:t xml:space="preserve">ople and adjusted for inflation. It’s used to compare the standard of leaving between countries and over time. </w:t>
      </w:r>
    </w:p>
    <w:p w:rsidR="00532AE0" w:rsidRDefault="008B277D" w:rsidP="00B3113F">
      <w:pPr>
        <w:spacing w:line="480" w:lineRule="auto"/>
        <w:jc w:val="both"/>
        <w:rPr>
          <w:rFonts w:ascii="Times New Roman" w:hAnsi="Times New Roman" w:cs="Times New Roman"/>
          <w:sz w:val="24"/>
          <w:szCs w:val="24"/>
        </w:rPr>
      </w:pPr>
      <w:r w:rsidRPr="0049642D">
        <w:rPr>
          <w:rFonts w:ascii="Times New Roman" w:hAnsi="Times New Roman" w:cs="Times New Roman"/>
          <w:sz w:val="24"/>
          <w:szCs w:val="24"/>
        </w:rPr>
        <w:lastRenderedPageBreak/>
        <w:t xml:space="preserve">This economic indicator consists of the following three concepts. The first concept is Gross Domestic Product that measures everything that a country produces in a year. The components of GDP are personal consumption business investment, government spending, and exports minus imports. The bureau of economic analysis reports it quarterly, updating its estimates each month. </w:t>
      </w:r>
      <w:r w:rsidR="0049642D" w:rsidRPr="0049642D">
        <w:rPr>
          <w:rFonts w:ascii="Times New Roman" w:hAnsi="Times New Roman" w:cs="Times New Roman"/>
          <w:sz w:val="24"/>
          <w:szCs w:val="24"/>
        </w:rPr>
        <w:t xml:space="preserve">The second is REAL GDP which is GDP without the effect of price changes. Inflation makes regular, NOMINAL GDP higher, so REAL GDP is a more accurate </w:t>
      </w:r>
    </w:p>
    <w:p w:rsidR="00532AE0" w:rsidRDefault="00532AE0" w:rsidP="00B3113F">
      <w:pPr>
        <w:spacing w:line="480" w:lineRule="auto"/>
        <w:jc w:val="both"/>
        <w:rPr>
          <w:rFonts w:ascii="Times New Roman" w:hAnsi="Times New Roman" w:cs="Times New Roman"/>
          <w:sz w:val="24"/>
          <w:szCs w:val="24"/>
        </w:rPr>
      </w:pPr>
    </w:p>
    <w:p w:rsidR="00EB5F40" w:rsidRDefault="0049642D" w:rsidP="00B3113F">
      <w:pPr>
        <w:spacing w:line="480" w:lineRule="auto"/>
        <w:jc w:val="both"/>
        <w:rPr>
          <w:rFonts w:ascii="Times New Roman" w:hAnsi="Times New Roman" w:cs="Times New Roman"/>
          <w:sz w:val="24"/>
          <w:szCs w:val="24"/>
        </w:rPr>
      </w:pPr>
      <w:proofErr w:type="gramStart"/>
      <w:r w:rsidRPr="0049642D">
        <w:rPr>
          <w:rFonts w:ascii="Times New Roman" w:hAnsi="Times New Roman" w:cs="Times New Roman"/>
          <w:sz w:val="24"/>
          <w:szCs w:val="24"/>
        </w:rPr>
        <w:t>measurement</w:t>
      </w:r>
      <w:proofErr w:type="gramEnd"/>
      <w:r w:rsidRPr="0049642D">
        <w:rPr>
          <w:rFonts w:ascii="Times New Roman" w:hAnsi="Times New Roman" w:cs="Times New Roman"/>
          <w:sz w:val="24"/>
          <w:szCs w:val="24"/>
        </w:rPr>
        <w:t xml:space="preserve"> when you want to compare an economy over time. The third is PER CAPITA which means PER PERSON. REAL GDP is divided by the population of a country to calculate REAL GDP PER CAPITA. It’s the best way to compare economic indicators like GDP for countries with very different population sizes. I</w:t>
      </w:r>
      <w:r w:rsidR="00EB5F40" w:rsidRPr="0049642D">
        <w:rPr>
          <w:rFonts w:ascii="Times New Roman" w:hAnsi="Times New Roman" w:cs="Times New Roman"/>
          <w:sz w:val="24"/>
          <w:szCs w:val="24"/>
        </w:rPr>
        <w:t xml:space="preserve">t measures GDP per person in the national </w:t>
      </w:r>
      <w:r w:rsidR="00365F8F">
        <w:rPr>
          <w:rFonts w:ascii="Times New Roman" w:hAnsi="Times New Roman" w:cs="Times New Roman"/>
          <w:sz w:val="24"/>
          <w:szCs w:val="24"/>
        </w:rPr>
        <w:t>populace</w:t>
      </w:r>
      <w:r w:rsidR="00EB5F40" w:rsidRPr="0049642D">
        <w:rPr>
          <w:rFonts w:ascii="Times New Roman" w:hAnsi="Times New Roman" w:cs="Times New Roman"/>
          <w:sz w:val="24"/>
          <w:szCs w:val="24"/>
        </w:rPr>
        <w:t xml:space="preserve"> it is used to compare data between various countries.</w:t>
      </w:r>
    </w:p>
    <w:p w:rsidR="00A00CDB" w:rsidRPr="00BA372C" w:rsidRDefault="00BA372C" w:rsidP="00B3113F">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26496" cy="2784143"/>
            <wp:effectExtent l="19050" t="0" r="7554" b="0"/>
            <wp:docPr id="11" name="Picture 6" descr="C:\Users\Admin\Desktop\gdp per cap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gdp per capita.JPG"/>
                    <pic:cNvPicPr>
                      <a:picLocks noChangeAspect="1" noChangeArrowheads="1"/>
                    </pic:cNvPicPr>
                  </pic:nvPicPr>
                  <pic:blipFill>
                    <a:blip r:embed="rId13" cstate="print"/>
                    <a:srcRect/>
                    <a:stretch>
                      <a:fillRect/>
                    </a:stretch>
                  </pic:blipFill>
                  <pic:spPr bwMode="auto">
                    <a:xfrm>
                      <a:off x="0" y="0"/>
                      <a:ext cx="5731510" cy="2786581"/>
                    </a:xfrm>
                    <a:prstGeom prst="rect">
                      <a:avLst/>
                    </a:prstGeom>
                    <a:noFill/>
                    <a:ln w="9525">
                      <a:noFill/>
                      <a:miter lim="800000"/>
                      <a:headEnd/>
                      <a:tailEnd/>
                    </a:ln>
                  </pic:spPr>
                </pic:pic>
              </a:graphicData>
            </a:graphic>
          </wp:inline>
        </w:drawing>
      </w:r>
    </w:p>
    <w:p w:rsidR="00A00CDB" w:rsidRPr="00A00CDB" w:rsidRDefault="00A00CDB" w:rsidP="00B3113F">
      <w:pPr>
        <w:spacing w:line="480" w:lineRule="auto"/>
        <w:ind w:left="360"/>
        <w:jc w:val="both"/>
        <w:rPr>
          <w:rFonts w:ascii="Times New Roman" w:hAnsi="Times New Roman" w:cs="Times New Roman"/>
          <w:sz w:val="28"/>
          <w:szCs w:val="28"/>
        </w:rPr>
      </w:pPr>
    </w:p>
    <w:p w:rsidR="00B436A7" w:rsidRPr="008F1E27" w:rsidRDefault="00BC6DC5" w:rsidP="00B3113F">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2.2 </w:t>
      </w:r>
      <w:r w:rsidR="00B436A7" w:rsidRPr="008F1E27">
        <w:rPr>
          <w:rFonts w:ascii="Times New Roman" w:hAnsi="Times New Roman" w:cs="Times New Roman"/>
          <w:b/>
          <w:sz w:val="28"/>
          <w:szCs w:val="28"/>
        </w:rPr>
        <w:t>Consumer confidence</w:t>
      </w:r>
    </w:p>
    <w:p w:rsidR="00010740" w:rsidRPr="00404C40" w:rsidRDefault="00010740" w:rsidP="00B3113F">
      <w:pPr>
        <w:spacing w:line="480" w:lineRule="auto"/>
        <w:jc w:val="both"/>
        <w:rPr>
          <w:rFonts w:ascii="Times New Roman" w:eastAsia="Times New Roman" w:hAnsi="Times New Roman" w:cs="Times New Roman"/>
          <w:color w:val="000000"/>
          <w:sz w:val="24"/>
          <w:szCs w:val="24"/>
          <w:lang w:eastAsia="en-IN"/>
        </w:rPr>
      </w:pPr>
      <w:r w:rsidRPr="00404C40">
        <w:rPr>
          <w:rFonts w:ascii="Times New Roman" w:eastAsia="Times New Roman" w:hAnsi="Times New Roman" w:cs="Times New Roman"/>
          <w:color w:val="000000"/>
          <w:sz w:val="24"/>
          <w:szCs w:val="24"/>
          <w:lang w:eastAsia="en-IN"/>
        </w:rPr>
        <w:t xml:space="preserve">Consumer confidence is an economic indicator that measures the degree of optimism that consumers feel about the overall state of the economy and their personal financial situation. </w:t>
      </w:r>
      <w:r w:rsidRPr="00404C40">
        <w:rPr>
          <w:rFonts w:ascii="Times New Roman" w:eastAsia="Times New Roman" w:hAnsi="Times New Roman" w:cs="Times New Roman"/>
          <w:color w:val="000000"/>
          <w:sz w:val="24"/>
          <w:szCs w:val="24"/>
          <w:lang w:eastAsia="en-IN"/>
        </w:rPr>
        <w:lastRenderedPageBreak/>
        <w:t xml:space="preserve">Consumer confidence is an economic indicator, </w:t>
      </w:r>
      <w:r w:rsidR="00EB14DC" w:rsidRPr="00404C40">
        <w:rPr>
          <w:rFonts w:ascii="Times New Roman" w:eastAsia="Times New Roman" w:hAnsi="Times New Roman" w:cs="Times New Roman"/>
          <w:color w:val="000000"/>
          <w:sz w:val="24"/>
          <w:szCs w:val="24"/>
          <w:lang w:eastAsia="en-IN"/>
        </w:rPr>
        <w:t>their</w:t>
      </w:r>
      <w:r w:rsidRPr="00404C40">
        <w:rPr>
          <w:rFonts w:ascii="Times New Roman" w:eastAsia="Times New Roman" w:hAnsi="Times New Roman" w:cs="Times New Roman"/>
          <w:color w:val="000000"/>
          <w:sz w:val="24"/>
          <w:szCs w:val="24"/>
          <w:lang w:eastAsia="en-IN"/>
        </w:rPr>
        <w:t xml:space="preserve"> confidence impacts their economic decisions like spending activity </w:t>
      </w:r>
      <w:r w:rsidR="00EB14DC" w:rsidRPr="00404C40">
        <w:rPr>
          <w:rFonts w:ascii="Times New Roman" w:eastAsia="Times New Roman" w:hAnsi="Times New Roman" w:cs="Times New Roman"/>
          <w:color w:val="000000"/>
          <w:sz w:val="24"/>
          <w:szCs w:val="24"/>
          <w:lang w:eastAsia="en-IN"/>
        </w:rPr>
        <w:t>so that it results a key indicator for the overall shape of the economy. Consumer confidence usually increases when economy expands.</w:t>
      </w:r>
    </w:p>
    <w:p w:rsidR="00B436A7" w:rsidRPr="00404C40" w:rsidRDefault="00B436A7" w:rsidP="00B3113F">
      <w:pPr>
        <w:spacing w:line="480" w:lineRule="auto"/>
        <w:jc w:val="both"/>
        <w:rPr>
          <w:rFonts w:ascii="Times New Roman" w:hAnsi="Times New Roman" w:cs="Times New Roman"/>
          <w:sz w:val="24"/>
          <w:szCs w:val="24"/>
        </w:rPr>
      </w:pPr>
      <w:r w:rsidRPr="00404C40">
        <w:rPr>
          <w:rFonts w:ascii="Times New Roman" w:eastAsia="Times New Roman" w:hAnsi="Times New Roman" w:cs="Times New Roman"/>
          <w:color w:val="000000"/>
          <w:sz w:val="24"/>
          <w:szCs w:val="24"/>
          <w:lang w:eastAsia="en-IN"/>
        </w:rPr>
        <w:t>Consumer Confidence in Venezuela increased to 80 Index Points in the second quarter of 2019 from 72 Index Points in the first quarter of 2019. Consumer Confidence in Venezuela averaged 70.13 Index Points from 2011 until 2019</w:t>
      </w:r>
      <w:r w:rsidR="00EB14DC" w:rsidRPr="00404C40">
        <w:rPr>
          <w:rFonts w:ascii="Times New Roman" w:eastAsia="Times New Roman" w:hAnsi="Times New Roman" w:cs="Times New Roman"/>
          <w:color w:val="000000"/>
          <w:sz w:val="24"/>
          <w:szCs w:val="24"/>
          <w:lang w:eastAsia="en-IN"/>
        </w:rPr>
        <w:t>.</w:t>
      </w:r>
    </w:p>
    <w:p w:rsidR="00DC387D" w:rsidRPr="0021221A" w:rsidRDefault="00B436A7" w:rsidP="00B3113F">
      <w:pPr>
        <w:spacing w:line="480" w:lineRule="auto"/>
        <w:jc w:val="both"/>
        <w:rPr>
          <w:rFonts w:ascii="Times New Roman" w:hAnsi="Times New Roman" w:cs="Times New Roman"/>
          <w:sz w:val="24"/>
          <w:szCs w:val="24"/>
        </w:rPr>
      </w:pPr>
      <w:r>
        <w:rPr>
          <w:noProof/>
          <w:lang w:val="en-US"/>
        </w:rPr>
        <w:drawing>
          <wp:inline distT="0" distB="0" distL="0" distR="0">
            <wp:extent cx="5992789" cy="3323229"/>
            <wp:effectExtent l="19050" t="0" r="796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2442" cy="3334127"/>
                    </a:xfrm>
                    <a:prstGeom prst="rect">
                      <a:avLst/>
                    </a:prstGeom>
                    <a:noFill/>
                    <a:ln>
                      <a:noFill/>
                    </a:ln>
                  </pic:spPr>
                </pic:pic>
              </a:graphicData>
            </a:graphic>
          </wp:inline>
        </w:drawing>
      </w:r>
    </w:p>
    <w:p w:rsidR="0021221A" w:rsidRDefault="0021221A" w:rsidP="00B3113F">
      <w:pPr>
        <w:spacing w:line="480" w:lineRule="auto"/>
        <w:jc w:val="both"/>
        <w:rPr>
          <w:rFonts w:ascii="Times New Roman" w:hAnsi="Times New Roman" w:cs="Times New Roman"/>
          <w:b/>
          <w:sz w:val="28"/>
          <w:szCs w:val="28"/>
        </w:rPr>
      </w:pPr>
    </w:p>
    <w:p w:rsidR="00B436A7" w:rsidRPr="00404C40" w:rsidRDefault="00BC6DC5" w:rsidP="00B3113F">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2.3 </w:t>
      </w:r>
      <w:r w:rsidR="00B436A7" w:rsidRPr="00404C40">
        <w:rPr>
          <w:rFonts w:ascii="Times New Roman" w:hAnsi="Times New Roman" w:cs="Times New Roman"/>
          <w:b/>
          <w:sz w:val="28"/>
          <w:szCs w:val="28"/>
        </w:rPr>
        <w:t>Consumer Spending</w:t>
      </w:r>
    </w:p>
    <w:p w:rsidR="00EB14DC" w:rsidRPr="00404C40" w:rsidRDefault="00DF1DA0" w:rsidP="00B3113F">
      <w:pPr>
        <w:pStyle w:val="Heading2"/>
        <w:shd w:val="clear" w:color="auto" w:fill="FFFFFF"/>
        <w:spacing w:before="0" w:beforeAutospacing="0" w:after="0" w:afterAutospacing="0" w:line="480" w:lineRule="auto"/>
        <w:jc w:val="both"/>
        <w:rPr>
          <w:b w:val="0"/>
          <w:bCs w:val="0"/>
          <w:color w:val="000000"/>
          <w:sz w:val="24"/>
          <w:szCs w:val="24"/>
        </w:rPr>
      </w:pPr>
      <w:r w:rsidRPr="00404C40">
        <w:rPr>
          <w:b w:val="0"/>
          <w:bCs w:val="0"/>
          <w:color w:val="000000"/>
          <w:sz w:val="24"/>
          <w:szCs w:val="24"/>
        </w:rPr>
        <w:t xml:space="preserve">Consumer spending is the acquisition of goods and services by individual or families. It is the largest part of aggregate demand of the macroeconomic level. Consumer spending is an important economic factor it usually coincides with the overall </w:t>
      </w:r>
      <w:r w:rsidR="00404C40" w:rsidRPr="00404C40">
        <w:rPr>
          <w:b w:val="0"/>
          <w:bCs w:val="0"/>
          <w:color w:val="000000"/>
          <w:sz w:val="24"/>
          <w:szCs w:val="24"/>
        </w:rPr>
        <w:t xml:space="preserve">consumer confidence in a nation’s economy. High consumer confidence indicators usually relate to higher levels of consumer spending in the economic market. </w:t>
      </w:r>
    </w:p>
    <w:p w:rsidR="00B010D1" w:rsidRPr="00404C40" w:rsidRDefault="00B436A7" w:rsidP="00B3113F">
      <w:pPr>
        <w:pStyle w:val="Heading2"/>
        <w:shd w:val="clear" w:color="auto" w:fill="FFFFFF"/>
        <w:spacing w:before="0" w:beforeAutospacing="0" w:after="0" w:afterAutospacing="0" w:line="480" w:lineRule="auto"/>
        <w:jc w:val="both"/>
        <w:rPr>
          <w:b w:val="0"/>
          <w:bCs w:val="0"/>
          <w:color w:val="000000"/>
          <w:sz w:val="24"/>
          <w:szCs w:val="24"/>
        </w:rPr>
      </w:pPr>
      <w:r w:rsidRPr="00404C40">
        <w:rPr>
          <w:b w:val="0"/>
          <w:bCs w:val="0"/>
          <w:color w:val="000000"/>
          <w:sz w:val="24"/>
          <w:szCs w:val="24"/>
        </w:rPr>
        <w:lastRenderedPageBreak/>
        <w:t xml:space="preserve">Consumer Spending in Venezuela decreased to 5038 </w:t>
      </w:r>
      <w:r w:rsidR="00404C40" w:rsidRPr="00404C40">
        <w:rPr>
          <w:b w:val="0"/>
          <w:bCs w:val="0"/>
          <w:color w:val="000000"/>
          <w:sz w:val="24"/>
          <w:szCs w:val="24"/>
        </w:rPr>
        <w:t>VEF</w:t>
      </w:r>
      <w:r w:rsidR="00404C40">
        <w:rPr>
          <w:b w:val="0"/>
          <w:bCs w:val="0"/>
          <w:color w:val="000000"/>
          <w:sz w:val="24"/>
          <w:szCs w:val="24"/>
        </w:rPr>
        <w:t xml:space="preserve"> (Venezuelan Boli</w:t>
      </w:r>
      <w:r w:rsidR="00404C40" w:rsidRPr="00404C40">
        <w:rPr>
          <w:b w:val="0"/>
          <w:bCs w:val="0"/>
          <w:color w:val="000000"/>
          <w:sz w:val="24"/>
          <w:szCs w:val="24"/>
        </w:rPr>
        <w:t>var Fuerte</w:t>
      </w:r>
      <w:r w:rsidR="00404C40">
        <w:rPr>
          <w:b w:val="0"/>
          <w:bCs w:val="0"/>
          <w:color w:val="000000"/>
          <w:sz w:val="24"/>
          <w:szCs w:val="24"/>
        </w:rPr>
        <w:t>)</w:t>
      </w:r>
      <w:r w:rsidRPr="00404C40">
        <w:rPr>
          <w:b w:val="0"/>
          <w:bCs w:val="0"/>
          <w:color w:val="000000"/>
          <w:sz w:val="24"/>
          <w:szCs w:val="24"/>
        </w:rPr>
        <w:t xml:space="preserve"> Million in the third quarter of 2018 from 5651 VEF Million in the second quarter of 2018. Consumer Spending in Venezuela averaged 8038.78 VEF Million from 1998 until 2018, </w:t>
      </w:r>
      <w:r w:rsidR="00404C40">
        <w:rPr>
          <w:b w:val="0"/>
          <w:bCs w:val="0"/>
          <w:color w:val="000000"/>
          <w:sz w:val="24"/>
          <w:szCs w:val="24"/>
        </w:rPr>
        <w:t xml:space="preserve">and the highest is </w:t>
      </w:r>
      <w:r w:rsidR="00404C40" w:rsidRPr="00404C40">
        <w:rPr>
          <w:b w:val="0"/>
          <w:bCs w:val="0"/>
          <w:color w:val="000000"/>
          <w:sz w:val="24"/>
          <w:szCs w:val="24"/>
        </w:rPr>
        <w:t>12336</w:t>
      </w:r>
      <w:r w:rsidRPr="00404C40">
        <w:rPr>
          <w:b w:val="0"/>
          <w:bCs w:val="0"/>
          <w:color w:val="000000"/>
          <w:sz w:val="24"/>
          <w:szCs w:val="24"/>
        </w:rPr>
        <w:t xml:space="preserve"> VEF Million in the fourth quarter of 2013 and a </w:t>
      </w:r>
      <w:r w:rsidR="00404C40">
        <w:rPr>
          <w:b w:val="0"/>
          <w:bCs w:val="0"/>
          <w:color w:val="000000"/>
          <w:sz w:val="24"/>
          <w:szCs w:val="24"/>
        </w:rPr>
        <w:t>lowest is</w:t>
      </w:r>
      <w:r w:rsidRPr="00404C40">
        <w:rPr>
          <w:b w:val="0"/>
          <w:bCs w:val="0"/>
          <w:color w:val="000000"/>
          <w:sz w:val="24"/>
          <w:szCs w:val="24"/>
        </w:rPr>
        <w:t xml:space="preserve"> 4886 VEF Million in the first </w:t>
      </w:r>
      <w:r w:rsidR="00B010D1" w:rsidRPr="00404C40">
        <w:rPr>
          <w:b w:val="0"/>
          <w:bCs w:val="0"/>
          <w:color w:val="000000"/>
          <w:sz w:val="24"/>
          <w:szCs w:val="24"/>
        </w:rPr>
        <w:t>quarter of 2003.</w:t>
      </w:r>
    </w:p>
    <w:p w:rsidR="00B436A7" w:rsidRDefault="00B010D1" w:rsidP="00B3113F">
      <w:pPr>
        <w:pStyle w:val="Heading2"/>
        <w:shd w:val="clear" w:color="auto" w:fill="FFFFFF"/>
        <w:spacing w:before="0" w:beforeAutospacing="0" w:after="0" w:afterAutospacing="0" w:line="480" w:lineRule="auto"/>
        <w:jc w:val="both"/>
        <w:rPr>
          <w:b w:val="0"/>
          <w:bCs w:val="0"/>
          <w:color w:val="000000"/>
          <w:sz w:val="23"/>
          <w:szCs w:val="23"/>
        </w:rPr>
      </w:pPr>
      <w:r>
        <w:rPr>
          <w:noProof/>
          <w:lang w:val="en-US" w:eastAsia="en-US"/>
        </w:rPr>
        <w:drawing>
          <wp:inline distT="0" distB="0" distL="0" distR="0">
            <wp:extent cx="5728250" cy="2627194"/>
            <wp:effectExtent l="19050" t="0" r="580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7984" cy="2636245"/>
                    </a:xfrm>
                    <a:prstGeom prst="rect">
                      <a:avLst/>
                    </a:prstGeom>
                    <a:noFill/>
                    <a:ln>
                      <a:noFill/>
                    </a:ln>
                  </pic:spPr>
                </pic:pic>
              </a:graphicData>
            </a:graphic>
          </wp:inline>
        </w:drawing>
      </w:r>
    </w:p>
    <w:p w:rsidR="00B436A7" w:rsidRPr="00404C40" w:rsidRDefault="00BC6DC5" w:rsidP="00B3113F">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2.4 </w:t>
      </w:r>
      <w:r w:rsidR="00AB3D48">
        <w:rPr>
          <w:rFonts w:ascii="Times New Roman" w:hAnsi="Times New Roman" w:cs="Times New Roman"/>
          <w:b/>
          <w:sz w:val="28"/>
          <w:szCs w:val="28"/>
        </w:rPr>
        <w:t xml:space="preserve">Venezuela </w:t>
      </w:r>
      <w:r w:rsidR="00B436A7" w:rsidRPr="00404C40">
        <w:rPr>
          <w:rFonts w:ascii="Times New Roman" w:hAnsi="Times New Roman" w:cs="Times New Roman"/>
          <w:b/>
          <w:sz w:val="28"/>
          <w:szCs w:val="28"/>
        </w:rPr>
        <w:t>Government spending</w:t>
      </w:r>
    </w:p>
    <w:p w:rsidR="00B436A7" w:rsidRPr="004751D4" w:rsidRDefault="00B436A7" w:rsidP="00B3113F">
      <w:pPr>
        <w:pStyle w:val="Heading2"/>
        <w:shd w:val="clear" w:color="auto" w:fill="FFFFFF"/>
        <w:spacing w:before="75" w:beforeAutospacing="0" w:after="150" w:afterAutospacing="0" w:line="480" w:lineRule="auto"/>
        <w:jc w:val="both"/>
        <w:rPr>
          <w:b w:val="0"/>
          <w:bCs w:val="0"/>
          <w:color w:val="000000"/>
          <w:sz w:val="24"/>
          <w:szCs w:val="24"/>
        </w:rPr>
      </w:pPr>
      <w:r w:rsidRPr="004751D4">
        <w:rPr>
          <w:b w:val="0"/>
          <w:bCs w:val="0"/>
          <w:color w:val="000000"/>
          <w:sz w:val="24"/>
          <w:szCs w:val="24"/>
        </w:rPr>
        <w:t xml:space="preserve">Government Spending in </w:t>
      </w:r>
      <w:r w:rsidRPr="004751D4">
        <w:rPr>
          <w:b w:val="0"/>
          <w:bCs w:val="0"/>
          <w:sz w:val="24"/>
          <w:szCs w:val="24"/>
        </w:rPr>
        <w:t>Venezuela increased to 2040 VEF</w:t>
      </w:r>
      <w:r w:rsidR="00B010D1" w:rsidRPr="004751D4">
        <w:rPr>
          <w:b w:val="0"/>
          <w:bCs w:val="0"/>
          <w:sz w:val="24"/>
          <w:szCs w:val="24"/>
        </w:rPr>
        <w:t xml:space="preserve"> (Valsts elektrotehniska fabrika)</w:t>
      </w:r>
      <w:r w:rsidRPr="004751D4">
        <w:rPr>
          <w:b w:val="0"/>
          <w:bCs w:val="0"/>
          <w:color w:val="000000"/>
          <w:sz w:val="24"/>
          <w:szCs w:val="24"/>
        </w:rPr>
        <w:t xml:space="preserve"> Million in the third quarter of 2018 from 1728 VEF Million in the second quarter of 2018. Government Spending in Venezuela averaged 2101.86 VEF Million from 1998 until 2018, reaching an all-time high of 3645 VEF Million in the fourth quarter of 2014 and a record low of 1069 VEF Million in the second quarter of 1999.</w:t>
      </w:r>
    </w:p>
    <w:p w:rsidR="00BA372C" w:rsidRPr="00824D17" w:rsidRDefault="00B436A7" w:rsidP="00B3113F">
      <w:pPr>
        <w:pStyle w:val="Heading2"/>
        <w:shd w:val="clear" w:color="auto" w:fill="FFFFFF"/>
        <w:spacing w:before="75" w:beforeAutospacing="0" w:after="150" w:afterAutospacing="0" w:line="480" w:lineRule="auto"/>
        <w:jc w:val="both"/>
        <w:rPr>
          <w:b w:val="0"/>
          <w:bCs w:val="0"/>
          <w:color w:val="000000"/>
          <w:sz w:val="23"/>
          <w:szCs w:val="23"/>
        </w:rPr>
      </w:pPr>
      <w:r>
        <w:rPr>
          <w:noProof/>
          <w:lang w:val="en-US" w:eastAsia="en-US"/>
        </w:rPr>
        <w:lastRenderedPageBreak/>
        <w:drawing>
          <wp:inline distT="0" distB="0" distL="0" distR="0">
            <wp:extent cx="5731510" cy="2621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21915"/>
                    </a:xfrm>
                    <a:prstGeom prst="rect">
                      <a:avLst/>
                    </a:prstGeom>
                    <a:noFill/>
                    <a:ln>
                      <a:noFill/>
                    </a:ln>
                  </pic:spPr>
                </pic:pic>
              </a:graphicData>
            </a:graphic>
          </wp:inline>
        </w:drawing>
      </w:r>
    </w:p>
    <w:p w:rsidR="00B3113F" w:rsidRDefault="00B3113F" w:rsidP="00B3113F">
      <w:pPr>
        <w:spacing w:line="480" w:lineRule="auto"/>
        <w:jc w:val="both"/>
        <w:rPr>
          <w:rFonts w:ascii="Times New Roman" w:hAnsi="Times New Roman" w:cs="Times New Roman"/>
          <w:b/>
          <w:sz w:val="28"/>
          <w:szCs w:val="28"/>
        </w:rPr>
      </w:pPr>
    </w:p>
    <w:p w:rsidR="00B3113F" w:rsidRDefault="00B3113F" w:rsidP="00B3113F">
      <w:pPr>
        <w:spacing w:line="480" w:lineRule="auto"/>
        <w:jc w:val="both"/>
        <w:rPr>
          <w:rFonts w:ascii="Times New Roman" w:hAnsi="Times New Roman" w:cs="Times New Roman"/>
          <w:b/>
          <w:sz w:val="28"/>
          <w:szCs w:val="28"/>
        </w:rPr>
      </w:pPr>
    </w:p>
    <w:p w:rsidR="00B436A7" w:rsidRPr="004751D4" w:rsidRDefault="00456A57" w:rsidP="00B3113F">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BC6DC5">
        <w:rPr>
          <w:rFonts w:ascii="Times New Roman" w:hAnsi="Times New Roman" w:cs="Times New Roman"/>
          <w:b/>
          <w:sz w:val="28"/>
          <w:szCs w:val="28"/>
        </w:rPr>
        <w:t xml:space="preserve">2.5 </w:t>
      </w:r>
      <w:r w:rsidR="00A2789A">
        <w:rPr>
          <w:rFonts w:ascii="Times New Roman" w:hAnsi="Times New Roman" w:cs="Times New Roman"/>
          <w:b/>
          <w:sz w:val="28"/>
          <w:szCs w:val="28"/>
        </w:rPr>
        <w:t>Venezuela Government Budget</w:t>
      </w:r>
    </w:p>
    <w:p w:rsidR="00B436A7" w:rsidRPr="00B436A7" w:rsidRDefault="00A2789A" w:rsidP="00B3113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Venezuela recorded a government budget deficit equal to 20percent of the country </w:t>
      </w:r>
      <w:r w:rsidR="004751D4">
        <w:rPr>
          <w:rFonts w:ascii="Times New Roman" w:hAnsi="Times New Roman" w:cs="Times New Roman"/>
          <w:sz w:val="24"/>
          <w:szCs w:val="24"/>
        </w:rPr>
        <w:t>GDP in 2015. Government Budget in Venezuela averaged -3.41% of GDP from 1990 to 2015, reaching an all time high as 3.79% of GDP in 1991 and a low of -20% of GDP in 2015.</w:t>
      </w:r>
      <w:r>
        <w:rPr>
          <w:rFonts w:ascii="Times New Roman" w:hAnsi="Times New Roman" w:cs="Times New Roman"/>
          <w:sz w:val="24"/>
          <w:szCs w:val="24"/>
        </w:rPr>
        <w:t xml:space="preserve"> </w:t>
      </w:r>
    </w:p>
    <w:p w:rsidR="00B436A7" w:rsidRDefault="004751D4" w:rsidP="00B3113F">
      <w:pPr>
        <w:spacing w:line="480" w:lineRule="auto"/>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731510" cy="2584322"/>
            <wp:effectExtent l="19050" t="0" r="2540" b="0"/>
            <wp:docPr id="12" name="Picture 7" descr="C:\Users\Admin\Desktop\govement bud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govement budget.JPG"/>
                    <pic:cNvPicPr>
                      <a:picLocks noChangeAspect="1" noChangeArrowheads="1"/>
                    </pic:cNvPicPr>
                  </pic:nvPicPr>
                  <pic:blipFill>
                    <a:blip r:embed="rId17" cstate="print"/>
                    <a:srcRect/>
                    <a:stretch>
                      <a:fillRect/>
                    </a:stretch>
                  </pic:blipFill>
                  <pic:spPr bwMode="auto">
                    <a:xfrm>
                      <a:off x="0" y="0"/>
                      <a:ext cx="5731510" cy="2584322"/>
                    </a:xfrm>
                    <a:prstGeom prst="rect">
                      <a:avLst/>
                    </a:prstGeom>
                    <a:noFill/>
                    <a:ln w="9525">
                      <a:noFill/>
                      <a:miter lim="800000"/>
                      <a:headEnd/>
                      <a:tailEnd/>
                    </a:ln>
                  </pic:spPr>
                </pic:pic>
              </a:graphicData>
            </a:graphic>
          </wp:inline>
        </w:drawing>
      </w:r>
    </w:p>
    <w:p w:rsidR="004751D4" w:rsidRDefault="004751D4" w:rsidP="00B3113F">
      <w:pPr>
        <w:spacing w:line="480" w:lineRule="auto"/>
        <w:jc w:val="both"/>
        <w:rPr>
          <w:rFonts w:ascii="Times New Roman" w:hAnsi="Times New Roman" w:cs="Times New Roman"/>
          <w:b/>
          <w:bCs/>
          <w:sz w:val="28"/>
          <w:szCs w:val="28"/>
        </w:rPr>
      </w:pPr>
    </w:p>
    <w:p w:rsidR="004751D4" w:rsidRDefault="00BC6DC5" w:rsidP="00B3113F">
      <w:pPr>
        <w:spacing w:line="480" w:lineRule="auto"/>
        <w:jc w:val="both"/>
        <w:rPr>
          <w:rFonts w:ascii="Times New Roman" w:hAnsi="Times New Roman" w:cs="Times New Roman"/>
          <w:b/>
          <w:bCs/>
          <w:sz w:val="28"/>
          <w:szCs w:val="28"/>
        </w:rPr>
      </w:pPr>
      <w:r>
        <w:rPr>
          <w:rFonts w:ascii="Times New Roman" w:hAnsi="Times New Roman" w:cs="Times New Roman"/>
          <w:b/>
          <w:sz w:val="28"/>
          <w:szCs w:val="28"/>
        </w:rPr>
        <w:lastRenderedPageBreak/>
        <w:t xml:space="preserve">2.6 </w:t>
      </w:r>
      <w:r w:rsidR="004751D4">
        <w:rPr>
          <w:rFonts w:ascii="Times New Roman" w:hAnsi="Times New Roman" w:cs="Times New Roman"/>
          <w:b/>
          <w:sz w:val="28"/>
          <w:szCs w:val="28"/>
        </w:rPr>
        <w:t>Venezuela Government Debt to GDP</w:t>
      </w:r>
    </w:p>
    <w:p w:rsidR="004751D4" w:rsidRDefault="004751D4" w:rsidP="00B3113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Venezuela recorded a government debt equivalent to 23% of the country GDP in 2017. </w:t>
      </w:r>
      <w:proofErr w:type="spellStart"/>
      <w:r>
        <w:rPr>
          <w:rFonts w:ascii="Times New Roman" w:hAnsi="Times New Roman" w:cs="Times New Roman"/>
          <w:sz w:val="24"/>
          <w:szCs w:val="24"/>
        </w:rPr>
        <w:t>Governme</w:t>
      </w:r>
      <w:r w:rsidR="00BC6DC5">
        <w:rPr>
          <w:rFonts w:ascii="Times New Roman" w:hAnsi="Times New Roman" w:cs="Times New Roman"/>
          <w:sz w:val="24"/>
          <w:szCs w:val="24"/>
        </w:rPr>
        <w:t>e</w:t>
      </w:r>
      <w:r>
        <w:rPr>
          <w:rFonts w:ascii="Times New Roman" w:hAnsi="Times New Roman" w:cs="Times New Roman"/>
          <w:sz w:val="24"/>
          <w:szCs w:val="24"/>
        </w:rPr>
        <w:t>nt</w:t>
      </w:r>
      <w:proofErr w:type="spellEnd"/>
      <w:r>
        <w:rPr>
          <w:rFonts w:ascii="Times New Roman" w:hAnsi="Times New Roman" w:cs="Times New Roman"/>
          <w:sz w:val="24"/>
          <w:szCs w:val="24"/>
        </w:rPr>
        <w:t xml:space="preserve"> debt to GDP in Venezuela averaged 42.39% from 1994 to 2017, reaching an all time high of 72.30% in 2013 and a low record of 20.30% in 2008</w:t>
      </w:r>
    </w:p>
    <w:p w:rsidR="004751D4" w:rsidRDefault="004751D4" w:rsidP="00B3113F">
      <w:pPr>
        <w:spacing w:line="480" w:lineRule="auto"/>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731510" cy="2615936"/>
            <wp:effectExtent l="19050" t="0" r="2540" b="0"/>
            <wp:docPr id="13" name="Picture 8" descr="C:\Users\Admin\Desktop\goverment de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goverment debt.JPG"/>
                    <pic:cNvPicPr>
                      <a:picLocks noChangeAspect="1" noChangeArrowheads="1"/>
                    </pic:cNvPicPr>
                  </pic:nvPicPr>
                  <pic:blipFill>
                    <a:blip r:embed="rId18" cstate="print"/>
                    <a:srcRect/>
                    <a:stretch>
                      <a:fillRect/>
                    </a:stretch>
                  </pic:blipFill>
                  <pic:spPr bwMode="auto">
                    <a:xfrm>
                      <a:off x="0" y="0"/>
                      <a:ext cx="5731510" cy="2615936"/>
                    </a:xfrm>
                    <a:prstGeom prst="rect">
                      <a:avLst/>
                    </a:prstGeom>
                    <a:noFill/>
                    <a:ln w="9525">
                      <a:noFill/>
                      <a:miter lim="800000"/>
                      <a:headEnd/>
                      <a:tailEnd/>
                    </a:ln>
                  </pic:spPr>
                </pic:pic>
              </a:graphicData>
            </a:graphic>
          </wp:inline>
        </w:drawing>
      </w:r>
    </w:p>
    <w:p w:rsidR="004751D4" w:rsidRDefault="004751D4" w:rsidP="00B3113F">
      <w:pPr>
        <w:spacing w:line="480" w:lineRule="auto"/>
        <w:jc w:val="both"/>
        <w:rPr>
          <w:rFonts w:ascii="Times New Roman" w:hAnsi="Times New Roman" w:cs="Times New Roman"/>
          <w:b/>
          <w:bCs/>
          <w:sz w:val="28"/>
          <w:szCs w:val="28"/>
        </w:rPr>
      </w:pPr>
    </w:p>
    <w:p w:rsidR="004751D4" w:rsidRDefault="00BC6DC5" w:rsidP="00B3113F">
      <w:pPr>
        <w:spacing w:line="480" w:lineRule="auto"/>
        <w:jc w:val="both"/>
        <w:rPr>
          <w:rFonts w:ascii="Times New Roman" w:hAnsi="Times New Roman" w:cs="Times New Roman"/>
          <w:b/>
          <w:bCs/>
          <w:sz w:val="28"/>
          <w:szCs w:val="28"/>
        </w:rPr>
      </w:pPr>
      <w:r>
        <w:rPr>
          <w:rFonts w:ascii="Times New Roman" w:hAnsi="Times New Roman" w:cs="Times New Roman"/>
          <w:b/>
          <w:sz w:val="28"/>
          <w:szCs w:val="28"/>
        </w:rPr>
        <w:t xml:space="preserve">2.7 </w:t>
      </w:r>
      <w:r w:rsidR="00AB3D48">
        <w:rPr>
          <w:rFonts w:ascii="Times New Roman" w:hAnsi="Times New Roman" w:cs="Times New Roman"/>
          <w:b/>
          <w:sz w:val="28"/>
          <w:szCs w:val="28"/>
        </w:rPr>
        <w:t>Venezuela Military Expenditure</w:t>
      </w:r>
    </w:p>
    <w:p w:rsidR="004751D4" w:rsidRDefault="00AB3D48" w:rsidP="00B3113F">
      <w:pPr>
        <w:spacing w:line="480" w:lineRule="auto"/>
        <w:jc w:val="both"/>
        <w:rPr>
          <w:rFonts w:ascii="Times New Roman" w:hAnsi="Times New Roman" w:cs="Times New Roman"/>
          <w:b/>
          <w:bCs/>
          <w:sz w:val="28"/>
          <w:szCs w:val="28"/>
        </w:rPr>
      </w:pPr>
      <w:r>
        <w:rPr>
          <w:rFonts w:ascii="Times New Roman" w:hAnsi="Times New Roman" w:cs="Times New Roman"/>
          <w:sz w:val="24"/>
          <w:szCs w:val="24"/>
        </w:rPr>
        <w:t>Military ex</w:t>
      </w:r>
      <w:r w:rsidR="00BC6DC5">
        <w:rPr>
          <w:rFonts w:ascii="Times New Roman" w:hAnsi="Times New Roman" w:cs="Times New Roman"/>
          <w:sz w:val="24"/>
          <w:szCs w:val="24"/>
        </w:rPr>
        <w:t>e4</w:t>
      </w:r>
      <w:r>
        <w:rPr>
          <w:rFonts w:ascii="Times New Roman" w:hAnsi="Times New Roman" w:cs="Times New Roman"/>
          <w:sz w:val="24"/>
          <w:szCs w:val="24"/>
        </w:rPr>
        <w:t>penditure in Venezuela increased to 465USD Million in 2017 from 389 USD Million in 2016. Military expenditure in Venezuela averaged 846.67 USD Million from 1955 until 2017, reaching an all time high 1852 USD Million in 2017 and low a record of 200 USD Million in 1961.</w:t>
      </w:r>
    </w:p>
    <w:p w:rsidR="004751D4" w:rsidRDefault="00AB3D48" w:rsidP="00B3113F">
      <w:pPr>
        <w:spacing w:line="480" w:lineRule="auto"/>
        <w:jc w:val="both"/>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extent cx="5730941" cy="2954740"/>
            <wp:effectExtent l="19050" t="0" r="3109" b="0"/>
            <wp:docPr id="14" name="Picture 9" descr="C:\Users\Admin\Desktop\venezuela military expendi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venezuela military expenditure.JPG"/>
                    <pic:cNvPicPr>
                      <a:picLocks noChangeAspect="1" noChangeArrowheads="1"/>
                    </pic:cNvPicPr>
                  </pic:nvPicPr>
                  <pic:blipFill>
                    <a:blip r:embed="rId19" cstate="print"/>
                    <a:srcRect/>
                    <a:stretch>
                      <a:fillRect/>
                    </a:stretch>
                  </pic:blipFill>
                  <pic:spPr bwMode="auto">
                    <a:xfrm>
                      <a:off x="0" y="0"/>
                      <a:ext cx="5731510" cy="2955033"/>
                    </a:xfrm>
                    <a:prstGeom prst="rect">
                      <a:avLst/>
                    </a:prstGeom>
                    <a:noFill/>
                    <a:ln w="9525">
                      <a:noFill/>
                      <a:miter lim="800000"/>
                      <a:headEnd/>
                      <a:tailEnd/>
                    </a:ln>
                  </pic:spPr>
                </pic:pic>
              </a:graphicData>
            </a:graphic>
          </wp:inline>
        </w:drawing>
      </w:r>
    </w:p>
    <w:p w:rsidR="00456A57" w:rsidRDefault="00456A57" w:rsidP="00B3113F">
      <w:pPr>
        <w:spacing w:line="480" w:lineRule="auto"/>
        <w:jc w:val="both"/>
        <w:rPr>
          <w:rFonts w:ascii="Times New Roman" w:hAnsi="Times New Roman" w:cs="Times New Roman"/>
          <w:b/>
          <w:sz w:val="28"/>
          <w:szCs w:val="28"/>
        </w:rPr>
      </w:pPr>
    </w:p>
    <w:p w:rsidR="002877A6" w:rsidRDefault="00BC6DC5" w:rsidP="00B3113F">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2.8 </w:t>
      </w:r>
      <w:r w:rsidR="002877A6">
        <w:rPr>
          <w:rFonts w:ascii="Times New Roman" w:hAnsi="Times New Roman" w:cs="Times New Roman"/>
          <w:b/>
          <w:sz w:val="28"/>
          <w:szCs w:val="28"/>
        </w:rPr>
        <w:t xml:space="preserve">Venezuela Industrial Production </w:t>
      </w:r>
    </w:p>
    <w:p w:rsidR="002877A6" w:rsidRDefault="002877A6" w:rsidP="00B3113F">
      <w:pPr>
        <w:spacing w:line="480" w:lineRule="auto"/>
        <w:jc w:val="both"/>
        <w:rPr>
          <w:rFonts w:ascii="Times New Roman" w:hAnsi="Times New Roman" w:cs="Times New Roman"/>
          <w:sz w:val="24"/>
          <w:szCs w:val="24"/>
        </w:rPr>
      </w:pPr>
      <w:r>
        <w:rPr>
          <w:rFonts w:ascii="Times New Roman" w:hAnsi="Times New Roman" w:cs="Times New Roman"/>
          <w:sz w:val="24"/>
          <w:szCs w:val="24"/>
        </w:rPr>
        <w:t>Industrial Production in Venezuela decreased 20.60% in January 2019 over the same month in the previous year. Industrial production averaged -3.02% from 1998to 2019, reaching all time high of 183.50% in December of 2003 and a low record of -64.90% in December of 2002.</w:t>
      </w:r>
    </w:p>
    <w:p w:rsidR="002877A6" w:rsidRPr="002877A6" w:rsidRDefault="002877A6" w:rsidP="00B3113F">
      <w:pPr>
        <w:spacing w:line="480" w:lineRule="auto"/>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731510" cy="2673171"/>
            <wp:effectExtent l="19050" t="0" r="2540" b="0"/>
            <wp:docPr id="15" name="Picture 10" descr="C:\Users\Admin\Desktop\venezuela industrial 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venezuela industrial production.JPG"/>
                    <pic:cNvPicPr>
                      <a:picLocks noChangeAspect="1" noChangeArrowheads="1"/>
                    </pic:cNvPicPr>
                  </pic:nvPicPr>
                  <pic:blipFill>
                    <a:blip r:embed="rId20" cstate="print"/>
                    <a:srcRect/>
                    <a:stretch>
                      <a:fillRect/>
                    </a:stretch>
                  </pic:blipFill>
                  <pic:spPr bwMode="auto">
                    <a:xfrm>
                      <a:off x="0" y="0"/>
                      <a:ext cx="5731510" cy="2673171"/>
                    </a:xfrm>
                    <a:prstGeom prst="rect">
                      <a:avLst/>
                    </a:prstGeom>
                    <a:noFill/>
                    <a:ln w="9525">
                      <a:noFill/>
                      <a:miter lim="800000"/>
                      <a:headEnd/>
                      <a:tailEnd/>
                    </a:ln>
                  </pic:spPr>
                </pic:pic>
              </a:graphicData>
            </a:graphic>
          </wp:inline>
        </w:drawing>
      </w:r>
    </w:p>
    <w:p w:rsidR="00BF465B" w:rsidRDefault="00BF465B" w:rsidP="00B3113F">
      <w:pPr>
        <w:spacing w:line="480" w:lineRule="auto"/>
        <w:jc w:val="both"/>
        <w:rPr>
          <w:rFonts w:ascii="Times New Roman" w:hAnsi="Times New Roman" w:cs="Times New Roman"/>
          <w:b/>
          <w:sz w:val="28"/>
          <w:szCs w:val="28"/>
        </w:rPr>
      </w:pPr>
    </w:p>
    <w:p w:rsidR="00AB3D48" w:rsidRDefault="00BC6DC5" w:rsidP="00B3113F">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2.9 </w:t>
      </w:r>
      <w:r w:rsidR="002877A6">
        <w:rPr>
          <w:rFonts w:ascii="Times New Roman" w:hAnsi="Times New Roman" w:cs="Times New Roman"/>
          <w:b/>
          <w:sz w:val="28"/>
          <w:szCs w:val="28"/>
        </w:rPr>
        <w:t>Venezuela Steel Production</w:t>
      </w:r>
    </w:p>
    <w:p w:rsidR="002877A6" w:rsidRDefault="002877A6" w:rsidP="00B3113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Steel production in Venezuela increased to 5 Thousand Tons in </w:t>
      </w:r>
      <w:r w:rsidR="00135F78">
        <w:rPr>
          <w:rFonts w:ascii="Times New Roman" w:hAnsi="Times New Roman" w:cs="Times New Roman"/>
          <w:sz w:val="24"/>
          <w:szCs w:val="24"/>
        </w:rPr>
        <w:t>July</w:t>
      </w:r>
      <w:r>
        <w:rPr>
          <w:rFonts w:ascii="Times New Roman" w:hAnsi="Times New Roman" w:cs="Times New Roman"/>
          <w:sz w:val="24"/>
          <w:szCs w:val="24"/>
        </w:rPr>
        <w:t xml:space="preserve"> </w:t>
      </w:r>
      <w:r w:rsidR="00135F78">
        <w:rPr>
          <w:rFonts w:ascii="Times New Roman" w:hAnsi="Times New Roman" w:cs="Times New Roman"/>
          <w:sz w:val="24"/>
          <w:szCs w:val="24"/>
        </w:rPr>
        <w:t xml:space="preserve">from 3 Thousand Tons in June of 2019. Steel production in Venezuela averaged 253.59 Thousand Tons from 1980 to 2019, reaching an all time high of 479 Thousand Tons on in march of 2007 and a record low of 3 Thousand Tons in June 2019 </w:t>
      </w:r>
    </w:p>
    <w:p w:rsidR="00135F78" w:rsidRDefault="00135F78" w:rsidP="00B3113F">
      <w:pPr>
        <w:spacing w:line="480" w:lineRule="auto"/>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731510" cy="2735518"/>
            <wp:effectExtent l="19050" t="0" r="2540" b="0"/>
            <wp:docPr id="16" name="Picture 11" descr="C:\Users\Admin\Desktop\venezuela steel 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venezuela steel production.JPG"/>
                    <pic:cNvPicPr>
                      <a:picLocks noChangeAspect="1" noChangeArrowheads="1"/>
                    </pic:cNvPicPr>
                  </pic:nvPicPr>
                  <pic:blipFill>
                    <a:blip r:embed="rId21" cstate="print"/>
                    <a:srcRect/>
                    <a:stretch>
                      <a:fillRect/>
                    </a:stretch>
                  </pic:blipFill>
                  <pic:spPr bwMode="auto">
                    <a:xfrm>
                      <a:off x="0" y="0"/>
                      <a:ext cx="5731510" cy="2735518"/>
                    </a:xfrm>
                    <a:prstGeom prst="rect">
                      <a:avLst/>
                    </a:prstGeom>
                    <a:noFill/>
                    <a:ln w="9525">
                      <a:noFill/>
                      <a:miter lim="800000"/>
                      <a:headEnd/>
                      <a:tailEnd/>
                    </a:ln>
                  </pic:spPr>
                </pic:pic>
              </a:graphicData>
            </a:graphic>
          </wp:inline>
        </w:drawing>
      </w:r>
    </w:p>
    <w:p w:rsidR="007613B8" w:rsidRDefault="007613B8" w:rsidP="00B3113F">
      <w:pPr>
        <w:spacing w:line="480" w:lineRule="auto"/>
        <w:jc w:val="both"/>
        <w:rPr>
          <w:rFonts w:ascii="Times New Roman" w:hAnsi="Times New Roman" w:cs="Times New Roman"/>
          <w:b/>
          <w:sz w:val="28"/>
          <w:szCs w:val="28"/>
        </w:rPr>
      </w:pPr>
      <w:r w:rsidRPr="007613B8">
        <w:rPr>
          <w:rFonts w:ascii="Times New Roman" w:hAnsi="Times New Roman" w:cs="Times New Roman"/>
          <w:b/>
          <w:sz w:val="28"/>
          <w:szCs w:val="28"/>
        </w:rPr>
        <w:t xml:space="preserve">GDP </w:t>
      </w:r>
      <w:r>
        <w:rPr>
          <w:rFonts w:ascii="Times New Roman" w:hAnsi="Times New Roman" w:cs="Times New Roman"/>
          <w:b/>
          <w:sz w:val="28"/>
          <w:szCs w:val="28"/>
        </w:rPr>
        <w:t>Forecast</w:t>
      </w:r>
    </w:p>
    <w:p w:rsidR="007613B8" w:rsidRDefault="007613B8" w:rsidP="00B3113F">
      <w:pPr>
        <w:spacing w:line="480" w:lineRule="auto"/>
        <w:jc w:val="both"/>
        <w:rPr>
          <w:rFonts w:ascii="Times New Roman" w:hAnsi="Times New Roman" w:cs="Times New Roman"/>
          <w:sz w:val="24"/>
          <w:szCs w:val="24"/>
        </w:rPr>
      </w:pPr>
      <w:r w:rsidRPr="007613B8">
        <w:rPr>
          <w:rFonts w:ascii="Times New Roman" w:hAnsi="Times New Roman" w:cs="Times New Roman"/>
          <w:sz w:val="24"/>
          <w:szCs w:val="24"/>
        </w:rPr>
        <w:t xml:space="preserve">GDP Annual Growth Rate in Venezuela is expected to be -26.00 percent by the end of this quarter, according to </w:t>
      </w:r>
      <w:proofErr w:type="gramStart"/>
      <w:r w:rsidRPr="007613B8">
        <w:rPr>
          <w:rFonts w:ascii="Times New Roman" w:hAnsi="Times New Roman" w:cs="Times New Roman"/>
          <w:sz w:val="24"/>
          <w:szCs w:val="24"/>
        </w:rPr>
        <w:t>Trading</w:t>
      </w:r>
      <w:proofErr w:type="gramEnd"/>
      <w:r w:rsidRPr="007613B8">
        <w:rPr>
          <w:rFonts w:ascii="Times New Roman" w:hAnsi="Times New Roman" w:cs="Times New Roman"/>
          <w:sz w:val="24"/>
          <w:szCs w:val="24"/>
        </w:rPr>
        <w:t xml:space="preserve"> </w:t>
      </w:r>
      <w:r w:rsidR="00BC6DC5">
        <w:rPr>
          <w:rFonts w:ascii="Times New Roman" w:hAnsi="Times New Roman" w:cs="Times New Roman"/>
          <w:sz w:val="24"/>
          <w:szCs w:val="24"/>
        </w:rPr>
        <w:t>4</w:t>
      </w:r>
      <w:r w:rsidRPr="007613B8">
        <w:rPr>
          <w:rFonts w:ascii="Times New Roman" w:hAnsi="Times New Roman" w:cs="Times New Roman"/>
          <w:sz w:val="24"/>
          <w:szCs w:val="24"/>
        </w:rPr>
        <w:t>Economics global macro models and analysts expectations.</w:t>
      </w:r>
    </w:p>
    <w:p w:rsidR="007613B8" w:rsidRDefault="007613B8" w:rsidP="00B3113F">
      <w:pPr>
        <w:spacing w:line="480" w:lineRule="auto"/>
        <w:jc w:val="both"/>
        <w:rPr>
          <w:rFonts w:ascii="Times New Roman" w:hAnsi="Times New Roman" w:cs="Times New Roman"/>
          <w:sz w:val="24"/>
          <w:szCs w:val="24"/>
        </w:rPr>
      </w:pPr>
      <w:r w:rsidRPr="007613B8">
        <w:rPr>
          <w:rFonts w:ascii="Times New Roman" w:hAnsi="Times New Roman" w:cs="Times New Roman"/>
          <w:noProof/>
          <w:sz w:val="24"/>
          <w:szCs w:val="24"/>
          <w:lang w:val="en-US"/>
        </w:rPr>
        <w:drawing>
          <wp:inline distT="0" distB="0" distL="0" distR="0">
            <wp:extent cx="5731510" cy="2687327"/>
            <wp:effectExtent l="19050" t="0" r="2540" b="0"/>
            <wp:docPr id="2" name="Picture 2" descr="C:\Users\Admin\Desktop\New folder (3)\GDP FOR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New folder (3)\GDP FORCAST.JPG"/>
                    <pic:cNvPicPr>
                      <a:picLocks noChangeAspect="1" noChangeArrowheads="1"/>
                    </pic:cNvPicPr>
                  </pic:nvPicPr>
                  <pic:blipFill>
                    <a:blip r:embed="rId22" cstate="print"/>
                    <a:srcRect/>
                    <a:stretch>
                      <a:fillRect/>
                    </a:stretch>
                  </pic:blipFill>
                  <pic:spPr bwMode="auto">
                    <a:xfrm>
                      <a:off x="0" y="0"/>
                      <a:ext cx="5731510" cy="2687327"/>
                    </a:xfrm>
                    <a:prstGeom prst="rect">
                      <a:avLst/>
                    </a:prstGeom>
                    <a:noFill/>
                    <a:ln w="9525">
                      <a:noFill/>
                      <a:miter lim="800000"/>
                      <a:headEnd/>
                      <a:tailEnd/>
                    </a:ln>
                  </pic:spPr>
                </pic:pic>
              </a:graphicData>
            </a:graphic>
          </wp:inline>
        </w:drawing>
      </w:r>
    </w:p>
    <w:p w:rsidR="006A037E" w:rsidRPr="00BC6DC5" w:rsidRDefault="00BC6DC5" w:rsidP="00BC6DC5">
      <w:pPr>
        <w:spacing w:line="480" w:lineRule="auto"/>
        <w:ind w:left="360"/>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3.</w:t>
      </w:r>
      <w:r w:rsidR="006A037E" w:rsidRPr="00BC6DC5">
        <w:rPr>
          <w:rFonts w:ascii="Times New Roman" w:hAnsi="Times New Roman" w:cs="Times New Roman"/>
          <w:b/>
          <w:sz w:val="28"/>
          <w:szCs w:val="28"/>
        </w:rPr>
        <w:t>Impact</w:t>
      </w:r>
      <w:proofErr w:type="gramEnd"/>
      <w:r w:rsidR="006A037E" w:rsidRPr="00BC6DC5">
        <w:rPr>
          <w:rFonts w:ascii="Times New Roman" w:hAnsi="Times New Roman" w:cs="Times New Roman"/>
          <w:b/>
          <w:sz w:val="28"/>
          <w:szCs w:val="28"/>
        </w:rPr>
        <w:t xml:space="preserve"> on Labour</w:t>
      </w:r>
    </w:p>
    <w:p w:rsidR="006A037E" w:rsidRDefault="006A037E" w:rsidP="00B3113F">
      <w:pPr>
        <w:spacing w:after="0" w:line="480" w:lineRule="auto"/>
        <w:jc w:val="both"/>
        <w:rPr>
          <w:rFonts w:ascii="Times New Roman" w:hAnsi="Times New Roman" w:cs="Times New Roman"/>
          <w:sz w:val="24"/>
          <w:szCs w:val="24"/>
        </w:rPr>
      </w:pPr>
      <w:r w:rsidRPr="006A037E">
        <w:rPr>
          <w:rFonts w:ascii="Times New Roman" w:hAnsi="Times New Roman" w:cs="Times New Roman"/>
          <w:sz w:val="24"/>
          <w:szCs w:val="24"/>
        </w:rPr>
        <w:t>Venezuela, the country with the largest oil reserves in the world, is facing the worst economic, social and political crisis in its history, which has affected the quality of life of the workforce and the entire population.</w:t>
      </w:r>
    </w:p>
    <w:p w:rsidR="006A037E" w:rsidRPr="006A037E" w:rsidRDefault="006A037E" w:rsidP="00B3113F">
      <w:pPr>
        <w:spacing w:after="0" w:line="480" w:lineRule="auto"/>
        <w:jc w:val="both"/>
        <w:rPr>
          <w:rFonts w:ascii="Times New Roman" w:hAnsi="Times New Roman" w:cs="Times New Roman"/>
          <w:sz w:val="24"/>
          <w:szCs w:val="24"/>
        </w:rPr>
      </w:pPr>
    </w:p>
    <w:p w:rsidR="006A037E" w:rsidRPr="006A037E" w:rsidRDefault="006A037E" w:rsidP="00B3113F">
      <w:pPr>
        <w:spacing w:after="0" w:line="480" w:lineRule="auto"/>
        <w:jc w:val="both"/>
        <w:rPr>
          <w:rFonts w:ascii="Times New Roman" w:hAnsi="Times New Roman" w:cs="Times New Roman"/>
          <w:sz w:val="24"/>
          <w:szCs w:val="24"/>
        </w:rPr>
      </w:pPr>
      <w:r w:rsidRPr="006A037E">
        <w:rPr>
          <w:rFonts w:ascii="Times New Roman" w:hAnsi="Times New Roman" w:cs="Times New Roman"/>
          <w:sz w:val="24"/>
          <w:szCs w:val="24"/>
        </w:rPr>
        <w:t xml:space="preserve">They are 32 million people living in Venezuela, almost half of the people are working (13,100,203 people have some sort of occupation), and all of them and their family members are being affected in different ways by the current economic climate. Over the last decade, the crisis has reached its peak, bringing the lowest salaries in the world, hyperinflation levels of 130% inter-monthly severe shortages in food, medicine, auto parts and other kinds of goods. It is now common to see long lines of people, as well as ‘bachaqueros’ in the streets </w:t>
      </w:r>
      <w:proofErr w:type="gramStart"/>
      <w:r w:rsidRPr="006A037E">
        <w:rPr>
          <w:rFonts w:ascii="Times New Roman" w:hAnsi="Times New Roman" w:cs="Times New Roman"/>
          <w:sz w:val="24"/>
          <w:szCs w:val="24"/>
        </w:rPr>
        <w:t>of  Venezuela</w:t>
      </w:r>
      <w:proofErr w:type="gramEnd"/>
      <w:r w:rsidRPr="006A037E">
        <w:rPr>
          <w:rFonts w:ascii="Times New Roman" w:hAnsi="Times New Roman" w:cs="Times New Roman"/>
          <w:sz w:val="24"/>
          <w:szCs w:val="24"/>
        </w:rPr>
        <w:t xml:space="preserve"> in their quest to obtain </w:t>
      </w:r>
      <w:r w:rsidR="00E75552">
        <w:rPr>
          <w:rFonts w:ascii="Times New Roman" w:hAnsi="Times New Roman" w:cs="Times New Roman"/>
          <w:sz w:val="24"/>
          <w:szCs w:val="24"/>
        </w:rPr>
        <w:t>the</w:t>
      </w:r>
      <w:r w:rsidRPr="006A037E">
        <w:rPr>
          <w:rFonts w:ascii="Times New Roman" w:hAnsi="Times New Roman" w:cs="Times New Roman"/>
          <w:sz w:val="24"/>
          <w:szCs w:val="24"/>
        </w:rPr>
        <w:t xml:space="preserve"> subsidized food.</w:t>
      </w:r>
    </w:p>
    <w:p w:rsidR="006A037E" w:rsidRPr="006A037E" w:rsidRDefault="006A037E" w:rsidP="00B3113F">
      <w:pPr>
        <w:spacing w:after="0" w:line="480" w:lineRule="auto"/>
        <w:jc w:val="both"/>
        <w:rPr>
          <w:rFonts w:ascii="Times New Roman" w:hAnsi="Times New Roman" w:cs="Times New Roman"/>
          <w:sz w:val="24"/>
          <w:szCs w:val="24"/>
        </w:rPr>
      </w:pPr>
      <w:r w:rsidRPr="006A037E">
        <w:rPr>
          <w:rFonts w:ascii="Times New Roman" w:hAnsi="Times New Roman" w:cs="Times New Roman"/>
          <w:sz w:val="24"/>
          <w:szCs w:val="24"/>
        </w:rPr>
        <w:t xml:space="preserve">‘Bachaqueros’, an informal worker’s phenomenon, resell subsidized products on the black market with prices up to 100 times its value, causing an incalculable loss to the treasury in tax revenues. </w:t>
      </w:r>
    </w:p>
    <w:p w:rsidR="00532AE0" w:rsidRDefault="006A037E" w:rsidP="00B3113F">
      <w:pPr>
        <w:pStyle w:val="BodyText"/>
        <w:spacing w:line="480" w:lineRule="auto"/>
        <w:rPr>
          <w:rFonts w:ascii="Times New Roman" w:eastAsiaTheme="minorHAnsi" w:hAnsi="Times New Roman" w:cs="Times New Roman"/>
          <w:sz w:val="24"/>
          <w:szCs w:val="24"/>
          <w:lang w:val="en-IN"/>
        </w:rPr>
      </w:pPr>
      <w:r w:rsidRPr="006A037E">
        <w:rPr>
          <w:rFonts w:ascii="Times New Roman" w:eastAsiaTheme="minorHAnsi" w:hAnsi="Times New Roman" w:cs="Times New Roman"/>
          <w:sz w:val="24"/>
          <w:szCs w:val="24"/>
          <w:lang w:val="en-IN"/>
        </w:rPr>
        <w:t xml:space="preserve">The declining economy and highly dangerous environments have significantly decreased the quality of life for Venezuelan workers and their families, to the point where no longer home or </w:t>
      </w:r>
      <w:r w:rsidR="00532AE0">
        <w:rPr>
          <w:rFonts w:ascii="Times New Roman" w:eastAsiaTheme="minorHAnsi" w:hAnsi="Times New Roman" w:cs="Times New Roman"/>
          <w:sz w:val="24"/>
          <w:szCs w:val="24"/>
          <w:lang w:val="en-IN"/>
        </w:rPr>
        <w:t>workplaces are safe places.</w:t>
      </w:r>
    </w:p>
    <w:p w:rsidR="006A037E" w:rsidRDefault="006A037E" w:rsidP="00B3113F">
      <w:pPr>
        <w:pStyle w:val="BodyText"/>
        <w:spacing w:line="480" w:lineRule="auto"/>
        <w:rPr>
          <w:rFonts w:ascii="Times New Roman" w:eastAsiaTheme="minorHAnsi" w:hAnsi="Times New Roman" w:cs="Times New Roman"/>
          <w:sz w:val="24"/>
          <w:szCs w:val="24"/>
          <w:lang w:val="en-IN"/>
        </w:rPr>
      </w:pPr>
      <w:r w:rsidRPr="006A037E">
        <w:rPr>
          <w:rFonts w:ascii="Times New Roman" w:eastAsiaTheme="minorHAnsi" w:hAnsi="Times New Roman" w:cs="Times New Roman"/>
          <w:sz w:val="24"/>
          <w:szCs w:val="24"/>
          <w:lang w:val="en-IN"/>
        </w:rPr>
        <w:t>Venezuela macroeconomic changes have negatively affected the development of this South American nation, in clear contradiction with its abundant oil reserves. Venezuela has certified 302.25 billion barrels of oil, thus being the most important country in the world oil context.</w:t>
      </w:r>
    </w:p>
    <w:p w:rsidR="00A836DC" w:rsidRDefault="00A836DC" w:rsidP="00B3113F">
      <w:pPr>
        <w:pStyle w:val="BodyText"/>
        <w:spacing w:line="480" w:lineRule="auto"/>
        <w:rPr>
          <w:rFonts w:ascii="Times New Roman" w:eastAsiaTheme="minorHAnsi" w:hAnsi="Times New Roman" w:cs="Times New Roman"/>
          <w:sz w:val="24"/>
          <w:szCs w:val="24"/>
          <w:lang w:val="en-IN"/>
        </w:rPr>
      </w:pPr>
      <w:r w:rsidRPr="00A836DC">
        <w:rPr>
          <w:rFonts w:ascii="Times New Roman" w:eastAsiaTheme="minorHAnsi" w:hAnsi="Times New Roman" w:cs="Times New Roman"/>
          <w:sz w:val="24"/>
          <w:szCs w:val="24"/>
          <w:lang w:val="en-IN"/>
        </w:rPr>
        <w:t>Venezuela possesses 24.8% of the world’s proven oil reserves, which makes it the country with the largest reserves on the planet. Its economy mainly depends on its revenues from the oil industry, which represent 96% of its exports volume and 11.6% of its GDP. The industry is led by the huge state-oil company.</w:t>
      </w:r>
    </w:p>
    <w:p w:rsidR="00BF465B" w:rsidRDefault="00BF465B" w:rsidP="00B3113F">
      <w:pPr>
        <w:spacing w:after="0" w:line="480" w:lineRule="auto"/>
        <w:jc w:val="both"/>
        <w:rPr>
          <w:rFonts w:ascii="Times New Roman" w:hAnsi="Times New Roman" w:cs="Times New Roman"/>
          <w:b/>
          <w:color w:val="231F20"/>
          <w:sz w:val="28"/>
          <w:szCs w:val="28"/>
        </w:rPr>
      </w:pPr>
    </w:p>
    <w:p w:rsidR="00A836DC" w:rsidRDefault="00BC6DC5" w:rsidP="00B3113F">
      <w:pPr>
        <w:spacing w:after="0" w:line="480" w:lineRule="auto"/>
        <w:jc w:val="both"/>
        <w:rPr>
          <w:rFonts w:ascii="Times New Roman" w:hAnsi="Times New Roman" w:cs="Times New Roman"/>
          <w:b/>
          <w:color w:val="231F20"/>
          <w:sz w:val="28"/>
          <w:szCs w:val="28"/>
        </w:rPr>
      </w:pPr>
      <w:r>
        <w:rPr>
          <w:rFonts w:ascii="Times New Roman" w:hAnsi="Times New Roman" w:cs="Times New Roman"/>
          <w:b/>
          <w:color w:val="231F20"/>
          <w:sz w:val="28"/>
          <w:szCs w:val="28"/>
        </w:rPr>
        <w:lastRenderedPageBreak/>
        <w:t xml:space="preserve">3.1 </w:t>
      </w:r>
      <w:r w:rsidR="00A836DC" w:rsidRPr="00A836DC">
        <w:rPr>
          <w:rFonts w:ascii="Times New Roman" w:hAnsi="Times New Roman" w:cs="Times New Roman"/>
          <w:b/>
          <w:color w:val="231F20"/>
          <w:sz w:val="28"/>
          <w:szCs w:val="28"/>
        </w:rPr>
        <w:t>Industry shutdowns</w:t>
      </w:r>
    </w:p>
    <w:p w:rsidR="002F171B" w:rsidRDefault="002F171B" w:rsidP="00B3113F">
      <w:pPr>
        <w:pStyle w:val="BodyText"/>
        <w:spacing w:line="480" w:lineRule="auto"/>
        <w:rPr>
          <w:rFonts w:ascii="Times New Roman" w:eastAsiaTheme="minorHAnsi" w:hAnsi="Times New Roman" w:cs="Times New Roman"/>
          <w:sz w:val="24"/>
          <w:szCs w:val="24"/>
          <w:lang w:val="en-IN"/>
        </w:rPr>
      </w:pPr>
      <w:r w:rsidRPr="002F171B">
        <w:rPr>
          <w:rFonts w:ascii="Times New Roman" w:eastAsiaTheme="minorHAnsi" w:hAnsi="Times New Roman" w:cs="Times New Roman"/>
          <w:sz w:val="24"/>
          <w:szCs w:val="24"/>
          <w:lang w:val="en-IN"/>
        </w:rPr>
        <w:t>The fall in foreign currency caused import levels to drop</w:t>
      </w:r>
      <w:r>
        <w:rPr>
          <w:rFonts w:ascii="Times New Roman" w:eastAsiaTheme="minorHAnsi" w:hAnsi="Times New Roman" w:cs="Times New Roman"/>
          <w:sz w:val="24"/>
          <w:szCs w:val="24"/>
          <w:lang w:val="en-IN"/>
        </w:rPr>
        <w:t xml:space="preserve"> and</w:t>
      </w:r>
      <w:r w:rsidRPr="002F171B">
        <w:rPr>
          <w:rFonts w:ascii="Times New Roman" w:eastAsiaTheme="minorHAnsi" w:hAnsi="Times New Roman" w:cs="Times New Roman"/>
          <w:sz w:val="24"/>
          <w:szCs w:val="24"/>
          <w:lang w:val="en-IN"/>
        </w:rPr>
        <w:t xml:space="preserve"> because the demand for foreign currency had dropped,</w:t>
      </w:r>
      <w:r>
        <w:rPr>
          <w:rFonts w:ascii="Times New Roman" w:eastAsiaTheme="minorHAnsi" w:hAnsi="Times New Roman" w:cs="Times New Roman"/>
          <w:sz w:val="24"/>
          <w:szCs w:val="24"/>
          <w:lang w:val="en-IN"/>
        </w:rPr>
        <w:t xml:space="preserve"> </w:t>
      </w:r>
      <w:r w:rsidRPr="002F171B">
        <w:rPr>
          <w:rFonts w:ascii="Times New Roman" w:eastAsiaTheme="minorHAnsi" w:hAnsi="Times New Roman" w:cs="Times New Roman"/>
          <w:sz w:val="24"/>
          <w:szCs w:val="24"/>
          <w:lang w:val="en-IN"/>
        </w:rPr>
        <w:t>because the government institution (CENCOEX) has not co</w:t>
      </w:r>
      <w:r>
        <w:rPr>
          <w:rFonts w:ascii="Times New Roman" w:eastAsiaTheme="minorHAnsi" w:hAnsi="Times New Roman" w:cs="Times New Roman"/>
          <w:sz w:val="24"/>
          <w:szCs w:val="24"/>
          <w:lang w:val="en-IN"/>
        </w:rPr>
        <w:t>v</w:t>
      </w:r>
      <w:r w:rsidRPr="002F171B">
        <w:rPr>
          <w:rFonts w:ascii="Times New Roman" w:eastAsiaTheme="minorHAnsi" w:hAnsi="Times New Roman" w:cs="Times New Roman"/>
          <w:sz w:val="24"/>
          <w:szCs w:val="24"/>
          <w:lang w:val="en-IN"/>
        </w:rPr>
        <w:t>ered the demand required</w:t>
      </w:r>
      <w:r>
        <w:rPr>
          <w:rFonts w:ascii="Times New Roman" w:eastAsiaTheme="minorHAnsi" w:hAnsi="Times New Roman" w:cs="Times New Roman"/>
          <w:sz w:val="24"/>
          <w:szCs w:val="24"/>
          <w:lang w:val="en-IN"/>
        </w:rPr>
        <w:t>.</w:t>
      </w:r>
      <w:r w:rsidRPr="002F171B">
        <w:rPr>
          <w:rFonts w:ascii="Arial" w:hAnsi="Arial" w:cs="Arial"/>
          <w:color w:val="222222"/>
          <w:shd w:val="clear" w:color="auto" w:fill="FFFFFF"/>
        </w:rPr>
        <w:t xml:space="preserve"> </w:t>
      </w:r>
      <w:r w:rsidRPr="002F171B">
        <w:rPr>
          <w:rFonts w:ascii="Times New Roman" w:eastAsiaTheme="minorHAnsi" w:hAnsi="Times New Roman" w:cs="Times New Roman"/>
          <w:sz w:val="24"/>
          <w:szCs w:val="24"/>
          <w:lang w:val="en-IN"/>
        </w:rPr>
        <w:t xml:space="preserve">CENCOEX </w:t>
      </w:r>
      <w:r>
        <w:rPr>
          <w:rFonts w:ascii="Times New Roman" w:eastAsiaTheme="minorHAnsi" w:hAnsi="Times New Roman" w:cs="Times New Roman"/>
          <w:sz w:val="24"/>
          <w:szCs w:val="24"/>
          <w:lang w:val="en-IN"/>
        </w:rPr>
        <w:t>(</w:t>
      </w:r>
      <w:r w:rsidRPr="002F171B">
        <w:rPr>
          <w:rFonts w:ascii="Times New Roman" w:eastAsiaTheme="minorHAnsi" w:hAnsi="Times New Roman" w:cs="Times New Roman"/>
          <w:sz w:val="24"/>
          <w:szCs w:val="24"/>
          <w:lang w:val="en-IN"/>
        </w:rPr>
        <w:t xml:space="preserve">Centro Nacional de </w:t>
      </w:r>
      <w:proofErr w:type="spellStart"/>
      <w:r w:rsidRPr="002F171B">
        <w:rPr>
          <w:rFonts w:ascii="Times New Roman" w:eastAsiaTheme="minorHAnsi" w:hAnsi="Times New Roman" w:cs="Times New Roman"/>
          <w:sz w:val="24"/>
          <w:szCs w:val="24"/>
          <w:lang w:val="en-IN"/>
        </w:rPr>
        <w:t>Comercio</w:t>
      </w:r>
      <w:proofErr w:type="spellEnd"/>
      <w:r w:rsidRPr="002F171B">
        <w:rPr>
          <w:rFonts w:ascii="Times New Roman" w:eastAsiaTheme="minorHAnsi" w:hAnsi="Times New Roman" w:cs="Times New Roman"/>
          <w:sz w:val="24"/>
          <w:szCs w:val="24"/>
          <w:lang w:val="en-IN"/>
        </w:rPr>
        <w:t xml:space="preserve"> Exterior</w:t>
      </w:r>
      <w:r>
        <w:rPr>
          <w:rFonts w:ascii="Times New Roman" w:eastAsiaTheme="minorHAnsi" w:hAnsi="Times New Roman" w:cs="Times New Roman"/>
          <w:sz w:val="24"/>
          <w:szCs w:val="24"/>
          <w:lang w:val="en-IN"/>
        </w:rPr>
        <w:t>)</w:t>
      </w:r>
      <w:r w:rsidRPr="002F171B">
        <w:rPr>
          <w:rFonts w:ascii="Times New Roman" w:eastAsiaTheme="minorHAnsi" w:hAnsi="Times New Roman" w:cs="Times New Roman"/>
          <w:sz w:val="24"/>
          <w:szCs w:val="24"/>
          <w:lang w:val="en-IN"/>
        </w:rPr>
        <w:t xml:space="preserve"> it is for National Centre for Foreign Commerce</w:t>
      </w:r>
      <w:r>
        <w:rPr>
          <w:rFonts w:ascii="Times New Roman" w:eastAsiaTheme="minorHAnsi" w:hAnsi="Times New Roman" w:cs="Times New Roman"/>
          <w:sz w:val="24"/>
          <w:szCs w:val="24"/>
          <w:lang w:val="en-IN"/>
        </w:rPr>
        <w:t>.</w:t>
      </w:r>
    </w:p>
    <w:p w:rsidR="002F171B" w:rsidRDefault="002F171B" w:rsidP="00B3113F">
      <w:pPr>
        <w:pStyle w:val="BodyText"/>
        <w:spacing w:line="480" w:lineRule="auto"/>
        <w:rPr>
          <w:rFonts w:ascii="Times New Roman" w:eastAsiaTheme="minorHAnsi" w:hAnsi="Times New Roman" w:cs="Times New Roman"/>
          <w:sz w:val="24"/>
          <w:szCs w:val="24"/>
          <w:lang w:val="en-IN"/>
        </w:rPr>
      </w:pPr>
      <w:r w:rsidRPr="002F171B">
        <w:rPr>
          <w:rFonts w:ascii="Times New Roman" w:eastAsiaTheme="minorHAnsi" w:hAnsi="Times New Roman" w:cs="Times New Roman"/>
          <w:sz w:val="24"/>
          <w:szCs w:val="24"/>
          <w:lang w:val="en-IN"/>
        </w:rPr>
        <w:t>Venezuela Central Bank show that imports fell 44.21%, from USD 61,591.00 million in 2013 to USD 36,591.00 million in 2014. In December 2016, President Maduro announced that imports had dropped to USD 17,800.00 million, a 50% decrease since its all-time high of 2014</w:t>
      </w:r>
      <w:r w:rsidR="00A64167">
        <w:rPr>
          <w:rFonts w:ascii="Times New Roman" w:eastAsiaTheme="minorHAnsi" w:hAnsi="Times New Roman" w:cs="Times New Roman"/>
          <w:sz w:val="24"/>
          <w:szCs w:val="24"/>
          <w:lang w:val="en-IN"/>
        </w:rPr>
        <w:t>.</w:t>
      </w:r>
    </w:p>
    <w:p w:rsidR="00C43221" w:rsidRPr="00C43221" w:rsidRDefault="00A64167" w:rsidP="00B3113F">
      <w:pPr>
        <w:pStyle w:val="BodyText"/>
        <w:spacing w:line="480" w:lineRule="auto"/>
        <w:rPr>
          <w:rFonts w:ascii="Times New Roman" w:eastAsiaTheme="minorHAnsi" w:hAnsi="Times New Roman" w:cs="Times New Roman"/>
          <w:sz w:val="24"/>
          <w:szCs w:val="24"/>
          <w:lang w:val="en-IN"/>
        </w:rPr>
      </w:pPr>
      <w:r w:rsidRPr="00A64167">
        <w:rPr>
          <w:rFonts w:ascii="Times New Roman" w:eastAsiaTheme="minorHAnsi" w:hAnsi="Times New Roman" w:cs="Times New Roman"/>
          <w:sz w:val="24"/>
          <w:szCs w:val="24"/>
          <w:lang w:val="en-IN"/>
        </w:rPr>
        <w:t xml:space="preserve">Multinational companies that used to have their main production sites for Latin America located in Venezuela, have not escaped the problematic. Companies such as Kimberly Clark, General Motors, Bridgestone, Clorox, </w:t>
      </w:r>
      <w:proofErr w:type="spellStart"/>
      <w:r w:rsidRPr="00A64167">
        <w:rPr>
          <w:rFonts w:ascii="Times New Roman" w:eastAsiaTheme="minorHAnsi" w:hAnsi="Times New Roman" w:cs="Times New Roman"/>
          <w:sz w:val="24"/>
          <w:szCs w:val="24"/>
          <w:lang w:val="en-IN"/>
        </w:rPr>
        <w:t>Cemex</w:t>
      </w:r>
      <w:proofErr w:type="spellEnd"/>
      <w:r w:rsidRPr="00A64167">
        <w:rPr>
          <w:rFonts w:ascii="Times New Roman" w:eastAsiaTheme="minorHAnsi" w:hAnsi="Times New Roman" w:cs="Times New Roman"/>
          <w:sz w:val="24"/>
          <w:szCs w:val="24"/>
          <w:lang w:val="en-IN"/>
        </w:rPr>
        <w:t>, Ford Motors</w:t>
      </w:r>
      <w:r>
        <w:rPr>
          <w:rFonts w:ascii="Times New Roman" w:eastAsiaTheme="minorHAnsi" w:hAnsi="Times New Roman" w:cs="Times New Roman"/>
          <w:sz w:val="24"/>
          <w:szCs w:val="24"/>
          <w:lang w:val="en-IN"/>
        </w:rPr>
        <w:t xml:space="preserve"> and</w:t>
      </w:r>
      <w:r w:rsidRPr="00A64167">
        <w:rPr>
          <w:rFonts w:ascii="Times New Roman" w:eastAsiaTheme="minorHAnsi" w:hAnsi="Times New Roman" w:cs="Times New Roman"/>
          <w:sz w:val="24"/>
          <w:szCs w:val="24"/>
          <w:lang w:val="en-IN"/>
        </w:rPr>
        <w:t xml:space="preserve"> General Mill’s have </w:t>
      </w:r>
      <w:proofErr w:type="gramStart"/>
      <w:r w:rsidRPr="00A64167">
        <w:rPr>
          <w:rFonts w:ascii="Times New Roman" w:eastAsiaTheme="minorHAnsi" w:hAnsi="Times New Roman" w:cs="Times New Roman"/>
          <w:sz w:val="24"/>
          <w:szCs w:val="24"/>
          <w:lang w:val="en-IN"/>
        </w:rPr>
        <w:t>either been</w:t>
      </w:r>
      <w:proofErr w:type="gramEnd"/>
      <w:r w:rsidRPr="00A64167">
        <w:rPr>
          <w:rFonts w:ascii="Times New Roman" w:eastAsiaTheme="minorHAnsi" w:hAnsi="Times New Roman" w:cs="Times New Roman"/>
          <w:sz w:val="24"/>
          <w:szCs w:val="24"/>
          <w:lang w:val="en-IN"/>
        </w:rPr>
        <w:t xml:space="preserve"> taking over by the government, permanently shut down their business in Venezuela, or temporarily paralyzed operations.</w:t>
      </w:r>
      <w:r w:rsidR="00C43221">
        <w:rPr>
          <w:rFonts w:ascii="Times New Roman" w:eastAsiaTheme="minorHAnsi" w:hAnsi="Times New Roman" w:cs="Times New Roman"/>
          <w:sz w:val="24"/>
          <w:szCs w:val="24"/>
          <w:lang w:val="en-IN"/>
        </w:rPr>
        <w:t xml:space="preserve"> From </w:t>
      </w:r>
      <w:r w:rsidR="00C43221" w:rsidRPr="00C43221">
        <w:rPr>
          <w:rFonts w:ascii="Times New Roman" w:eastAsiaTheme="minorHAnsi" w:hAnsi="Times New Roman" w:cs="Times New Roman"/>
          <w:sz w:val="24"/>
          <w:szCs w:val="24"/>
          <w:lang w:val="en-IN"/>
        </w:rPr>
        <w:t>the year 2015, more than 14 airlines have ceased operations, leaving Venezuelans with very few remaining options to travel abroad.</w:t>
      </w:r>
      <w:r w:rsidR="00C43221">
        <w:rPr>
          <w:rFonts w:ascii="Times New Roman" w:eastAsiaTheme="minorHAnsi" w:hAnsi="Times New Roman" w:cs="Times New Roman"/>
          <w:sz w:val="24"/>
          <w:szCs w:val="24"/>
          <w:lang w:val="en-IN"/>
        </w:rPr>
        <w:t xml:space="preserve"> </w:t>
      </w:r>
      <w:r w:rsidR="00C43221" w:rsidRPr="00C43221">
        <w:rPr>
          <w:rFonts w:ascii="Times New Roman" w:eastAsiaTheme="minorHAnsi" w:hAnsi="Times New Roman" w:cs="Times New Roman"/>
          <w:sz w:val="24"/>
          <w:szCs w:val="24"/>
          <w:lang w:val="en-IN"/>
        </w:rPr>
        <w:t>Although numbers for lost jobs have not been quantified, it is estimated that more than 50</w:t>
      </w:r>
      <w:r w:rsidR="00C43221">
        <w:rPr>
          <w:rFonts w:ascii="Times New Roman" w:eastAsiaTheme="minorHAnsi" w:hAnsi="Times New Roman" w:cs="Times New Roman"/>
          <w:sz w:val="24"/>
          <w:szCs w:val="24"/>
          <w:lang w:val="en-IN"/>
        </w:rPr>
        <w:t>,</w:t>
      </w:r>
      <w:r w:rsidR="00C43221" w:rsidRPr="00C43221">
        <w:rPr>
          <w:rFonts w:ascii="Times New Roman" w:eastAsiaTheme="minorHAnsi" w:hAnsi="Times New Roman" w:cs="Times New Roman"/>
          <w:sz w:val="24"/>
          <w:szCs w:val="24"/>
          <w:lang w:val="en-IN"/>
        </w:rPr>
        <w:t>000 direct jobs and 200</w:t>
      </w:r>
      <w:r w:rsidR="00C43221">
        <w:rPr>
          <w:rFonts w:ascii="Times New Roman" w:eastAsiaTheme="minorHAnsi" w:hAnsi="Times New Roman" w:cs="Times New Roman"/>
          <w:sz w:val="24"/>
          <w:szCs w:val="24"/>
          <w:lang w:val="en-IN"/>
        </w:rPr>
        <w:t>,</w:t>
      </w:r>
      <w:r w:rsidR="00C43221" w:rsidRPr="00C43221">
        <w:rPr>
          <w:rFonts w:ascii="Times New Roman" w:eastAsiaTheme="minorHAnsi" w:hAnsi="Times New Roman" w:cs="Times New Roman"/>
          <w:sz w:val="24"/>
          <w:szCs w:val="24"/>
          <w:lang w:val="en-IN"/>
        </w:rPr>
        <w:t>000 indirect jobs have been lost by these shutdowns</w:t>
      </w:r>
      <w:r w:rsidR="00C43221">
        <w:rPr>
          <w:rFonts w:ascii="Times New Roman" w:eastAsiaTheme="minorHAnsi" w:hAnsi="Times New Roman" w:cs="Times New Roman"/>
          <w:sz w:val="24"/>
          <w:szCs w:val="24"/>
          <w:lang w:val="en-IN"/>
        </w:rPr>
        <w:t>.</w:t>
      </w:r>
    </w:p>
    <w:p w:rsidR="00C43221" w:rsidRPr="00A64167" w:rsidRDefault="00C43221" w:rsidP="00B3113F">
      <w:pPr>
        <w:pStyle w:val="BodyText"/>
        <w:spacing w:line="480" w:lineRule="auto"/>
        <w:rPr>
          <w:rFonts w:ascii="Times New Roman" w:eastAsiaTheme="minorHAnsi" w:hAnsi="Times New Roman" w:cs="Times New Roman"/>
          <w:sz w:val="24"/>
          <w:szCs w:val="24"/>
          <w:lang w:val="en-IN"/>
        </w:rPr>
      </w:pPr>
      <w:r w:rsidRPr="00C43221">
        <w:rPr>
          <w:rFonts w:ascii="Times New Roman" w:eastAsiaTheme="minorHAnsi" w:hAnsi="Times New Roman" w:cs="Times New Roman"/>
          <w:sz w:val="24"/>
          <w:szCs w:val="24"/>
          <w:lang w:val="en-IN"/>
        </w:rPr>
        <w:t>In 2002 there were approximately 830,000 active companies. Today, fewer than 250,000 remain operational</w:t>
      </w:r>
      <w:r>
        <w:rPr>
          <w:rFonts w:ascii="Times New Roman" w:eastAsiaTheme="minorHAnsi" w:hAnsi="Times New Roman" w:cs="Times New Roman"/>
          <w:sz w:val="24"/>
          <w:szCs w:val="24"/>
          <w:lang w:val="en-IN"/>
        </w:rPr>
        <w:t xml:space="preserve"> and </w:t>
      </w:r>
      <w:r w:rsidRPr="00C43221">
        <w:rPr>
          <w:rFonts w:ascii="Times New Roman" w:eastAsiaTheme="minorHAnsi" w:hAnsi="Times New Roman" w:cs="Times New Roman"/>
          <w:sz w:val="24"/>
          <w:szCs w:val="24"/>
          <w:lang w:val="en-IN"/>
        </w:rPr>
        <w:t>mainly due the adverse macro-economic conditions and the inability to access foreign currency to acquire raw materials, machinery and equipment in inter- national markets</w:t>
      </w:r>
    </w:p>
    <w:p w:rsidR="00A64167" w:rsidRPr="002F171B" w:rsidRDefault="00A64167" w:rsidP="00B3113F">
      <w:pPr>
        <w:pStyle w:val="BodyText"/>
        <w:spacing w:line="480" w:lineRule="auto"/>
        <w:rPr>
          <w:rFonts w:ascii="Times New Roman" w:eastAsiaTheme="minorHAnsi" w:hAnsi="Times New Roman" w:cs="Times New Roman"/>
          <w:sz w:val="24"/>
          <w:szCs w:val="24"/>
          <w:lang w:val="en-IN"/>
        </w:rPr>
      </w:pPr>
    </w:p>
    <w:p w:rsidR="00C43221" w:rsidRDefault="00BC6DC5" w:rsidP="00B3113F">
      <w:pPr>
        <w:spacing w:after="0" w:line="480" w:lineRule="auto"/>
        <w:jc w:val="both"/>
        <w:rPr>
          <w:rFonts w:ascii="Times New Roman" w:hAnsi="Times New Roman" w:cs="Times New Roman"/>
          <w:b/>
          <w:color w:val="231F20"/>
          <w:sz w:val="28"/>
          <w:szCs w:val="28"/>
        </w:rPr>
      </w:pPr>
      <w:r>
        <w:rPr>
          <w:rFonts w:ascii="Times New Roman" w:hAnsi="Times New Roman" w:cs="Times New Roman"/>
          <w:b/>
          <w:color w:val="231F20"/>
          <w:sz w:val="28"/>
          <w:szCs w:val="28"/>
        </w:rPr>
        <w:t xml:space="preserve">3.2 </w:t>
      </w:r>
      <w:r w:rsidR="00C43221">
        <w:rPr>
          <w:rFonts w:ascii="Times New Roman" w:hAnsi="Times New Roman" w:cs="Times New Roman"/>
          <w:b/>
          <w:color w:val="231F20"/>
          <w:sz w:val="28"/>
          <w:szCs w:val="28"/>
        </w:rPr>
        <w:t>Exodus</w:t>
      </w:r>
    </w:p>
    <w:p w:rsidR="00C43221" w:rsidRDefault="00532AE0" w:rsidP="00B3113F">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More than 3 </w:t>
      </w:r>
      <w:r w:rsidR="00DD0590" w:rsidRPr="00DD0590">
        <w:rPr>
          <w:rFonts w:ascii="Times New Roman" w:hAnsi="Times New Roman" w:cs="Times New Roman"/>
          <w:sz w:val="24"/>
          <w:szCs w:val="24"/>
        </w:rPr>
        <w:t xml:space="preserve">million Venezuelans have left the country since 2015. For a country of over 32 million people, this represents 5% of the entire population. Every day, Thousands of people are crossing the borders hoping to reach other South American countries, engaging in </w:t>
      </w:r>
      <w:r w:rsidR="00DD0590" w:rsidRPr="00DD0590">
        <w:rPr>
          <w:rFonts w:ascii="Times New Roman" w:hAnsi="Times New Roman" w:cs="Times New Roman"/>
          <w:sz w:val="24"/>
          <w:szCs w:val="24"/>
        </w:rPr>
        <w:lastRenderedPageBreak/>
        <w:t>journeys that may last for more than 10 days, by land transportation an</w:t>
      </w:r>
      <w:r w:rsidR="00DD0590">
        <w:rPr>
          <w:rFonts w:ascii="Times New Roman" w:hAnsi="Times New Roman" w:cs="Times New Roman"/>
          <w:sz w:val="24"/>
          <w:szCs w:val="24"/>
        </w:rPr>
        <w:t>d</w:t>
      </w:r>
      <w:r w:rsidR="00DD0590" w:rsidRPr="00DD0590">
        <w:rPr>
          <w:rFonts w:ascii="Times New Roman" w:hAnsi="Times New Roman" w:cs="Times New Roman"/>
          <w:sz w:val="24"/>
          <w:szCs w:val="24"/>
        </w:rPr>
        <w:t xml:space="preserve"> by foot, carrying </w:t>
      </w:r>
      <w:proofErr w:type="gramStart"/>
      <w:r w:rsidR="00DD0590" w:rsidRPr="00DD0590">
        <w:rPr>
          <w:rFonts w:ascii="Times New Roman" w:hAnsi="Times New Roman" w:cs="Times New Roman"/>
          <w:sz w:val="24"/>
          <w:szCs w:val="24"/>
        </w:rPr>
        <w:t>a suitcases</w:t>
      </w:r>
      <w:proofErr w:type="gramEnd"/>
      <w:r w:rsidR="00DD0590" w:rsidRPr="00DD0590">
        <w:rPr>
          <w:rFonts w:ascii="Times New Roman" w:hAnsi="Times New Roman" w:cs="Times New Roman"/>
          <w:sz w:val="24"/>
          <w:szCs w:val="24"/>
        </w:rPr>
        <w:t xml:space="preserve"> with their most personal belongings.</w:t>
      </w:r>
    </w:p>
    <w:p w:rsidR="006E7E9F" w:rsidRDefault="00DD0590" w:rsidP="00B3113F">
      <w:pPr>
        <w:spacing w:after="0" w:line="480" w:lineRule="auto"/>
        <w:jc w:val="both"/>
        <w:rPr>
          <w:rFonts w:ascii="Times New Roman" w:hAnsi="Times New Roman" w:cs="Times New Roman"/>
          <w:sz w:val="24"/>
          <w:szCs w:val="24"/>
        </w:rPr>
      </w:pPr>
      <w:r w:rsidRPr="00DD0590">
        <w:rPr>
          <w:rFonts w:ascii="Times New Roman" w:hAnsi="Times New Roman" w:cs="Times New Roman"/>
          <w:sz w:val="24"/>
          <w:szCs w:val="24"/>
        </w:rPr>
        <w:t>Migrants claim they are fleeing the country as a result of the socio-economic situation, including hyperinflation, violence, food and medicines scarcity, collapse of essential social services as well as virtually inexistent wages</w:t>
      </w:r>
      <w:r>
        <w:rPr>
          <w:rFonts w:ascii="Times New Roman" w:hAnsi="Times New Roman" w:cs="Times New Roman"/>
          <w:sz w:val="24"/>
          <w:szCs w:val="24"/>
        </w:rPr>
        <w:t>.</w:t>
      </w:r>
    </w:p>
    <w:p w:rsidR="00C96633" w:rsidRDefault="00C96633" w:rsidP="00B3113F">
      <w:pPr>
        <w:spacing w:after="0" w:line="480" w:lineRule="auto"/>
        <w:jc w:val="both"/>
        <w:rPr>
          <w:rFonts w:ascii="Times New Roman" w:hAnsi="Times New Roman" w:cs="Times New Roman"/>
          <w:sz w:val="24"/>
          <w:szCs w:val="24"/>
        </w:rPr>
      </w:pPr>
    </w:p>
    <w:p w:rsidR="00BC6DC5" w:rsidRDefault="00BC6DC5" w:rsidP="00B3113F">
      <w:pPr>
        <w:spacing w:after="0" w:line="480" w:lineRule="auto"/>
        <w:jc w:val="both"/>
        <w:rPr>
          <w:rFonts w:ascii="Times New Roman" w:hAnsi="Times New Roman" w:cs="Times New Roman"/>
          <w:b/>
          <w:color w:val="231F20"/>
          <w:sz w:val="28"/>
          <w:szCs w:val="28"/>
        </w:rPr>
      </w:pPr>
    </w:p>
    <w:p w:rsidR="006E7E9F" w:rsidRPr="006E7E9F" w:rsidRDefault="00BC6DC5" w:rsidP="00B3113F">
      <w:pPr>
        <w:spacing w:after="0" w:line="480" w:lineRule="auto"/>
        <w:jc w:val="both"/>
        <w:rPr>
          <w:rFonts w:ascii="Times New Roman" w:hAnsi="Times New Roman" w:cs="Times New Roman"/>
          <w:b/>
          <w:color w:val="231F20"/>
          <w:sz w:val="28"/>
          <w:szCs w:val="28"/>
        </w:rPr>
      </w:pPr>
      <w:r>
        <w:rPr>
          <w:rFonts w:ascii="Times New Roman" w:hAnsi="Times New Roman" w:cs="Times New Roman"/>
          <w:b/>
          <w:color w:val="231F20"/>
          <w:sz w:val="28"/>
          <w:szCs w:val="28"/>
        </w:rPr>
        <w:t xml:space="preserve">3.3 </w:t>
      </w:r>
      <w:r w:rsidR="006E7E9F" w:rsidRPr="006E7E9F">
        <w:rPr>
          <w:rFonts w:ascii="Times New Roman" w:hAnsi="Times New Roman" w:cs="Times New Roman"/>
          <w:b/>
          <w:color w:val="231F20"/>
          <w:sz w:val="28"/>
          <w:szCs w:val="28"/>
        </w:rPr>
        <w:t>Poverty and workers</w:t>
      </w:r>
    </w:p>
    <w:p w:rsidR="00DD0590" w:rsidRDefault="006E7E9F" w:rsidP="00B3113F">
      <w:pPr>
        <w:spacing w:after="0" w:line="480" w:lineRule="auto"/>
        <w:jc w:val="both"/>
        <w:rPr>
          <w:rFonts w:ascii="Times New Roman" w:hAnsi="Times New Roman" w:cs="Times New Roman"/>
          <w:sz w:val="24"/>
          <w:szCs w:val="24"/>
        </w:rPr>
      </w:pPr>
      <w:r w:rsidRPr="006E7E9F">
        <w:rPr>
          <w:rFonts w:ascii="Times New Roman" w:hAnsi="Times New Roman" w:cs="Times New Roman"/>
          <w:sz w:val="24"/>
          <w:szCs w:val="24"/>
        </w:rPr>
        <w:t xml:space="preserve">Venezuela being considered a privileged and “rich in resources” country, its poverty levels </w:t>
      </w:r>
      <w:r>
        <w:rPr>
          <w:rFonts w:ascii="Times New Roman" w:hAnsi="Times New Roman" w:cs="Times New Roman"/>
          <w:sz w:val="24"/>
          <w:szCs w:val="24"/>
        </w:rPr>
        <w:t>has</w:t>
      </w:r>
      <w:r w:rsidRPr="006E7E9F">
        <w:rPr>
          <w:rFonts w:ascii="Times New Roman" w:hAnsi="Times New Roman" w:cs="Times New Roman"/>
          <w:sz w:val="24"/>
          <w:szCs w:val="24"/>
        </w:rPr>
        <w:t xml:space="preserve"> reached  87% </w:t>
      </w:r>
      <w:r>
        <w:rPr>
          <w:rFonts w:ascii="Times New Roman" w:hAnsi="Times New Roman" w:cs="Times New Roman"/>
          <w:sz w:val="24"/>
          <w:szCs w:val="24"/>
        </w:rPr>
        <w:t>in the year 2017 and in that</w:t>
      </w:r>
      <w:r w:rsidRPr="006E7E9F">
        <w:rPr>
          <w:rFonts w:ascii="Times New Roman" w:hAnsi="Times New Roman" w:cs="Times New Roman"/>
          <w:sz w:val="24"/>
          <w:szCs w:val="24"/>
        </w:rPr>
        <w:t xml:space="preserve"> half of the population living under extreme poverty (61.2%)</w:t>
      </w:r>
      <w:r>
        <w:rPr>
          <w:rFonts w:ascii="Times New Roman" w:hAnsi="Times New Roman" w:cs="Times New Roman"/>
          <w:sz w:val="24"/>
          <w:szCs w:val="24"/>
        </w:rPr>
        <w:t xml:space="preserve"> </w:t>
      </w:r>
      <w:r w:rsidRPr="006E7E9F">
        <w:rPr>
          <w:rFonts w:ascii="Times New Roman" w:hAnsi="Times New Roman" w:cs="Times New Roman"/>
          <w:sz w:val="24"/>
          <w:szCs w:val="24"/>
        </w:rPr>
        <w:t>poverty has almost doubled since 2014, going from 48% to 87% Extreme poverty in 2014 was at 23.6%, and by 2017 increased to 61.25%</w:t>
      </w:r>
    </w:p>
    <w:p w:rsidR="006E7E9F" w:rsidRDefault="006E7E9F" w:rsidP="00B3113F">
      <w:pPr>
        <w:pStyle w:val="BodyText"/>
        <w:spacing w:line="480" w:lineRule="auto"/>
        <w:ind w:right="113"/>
        <w:rPr>
          <w:rFonts w:ascii="Times New Roman" w:eastAsiaTheme="minorHAnsi" w:hAnsi="Times New Roman" w:cs="Times New Roman"/>
          <w:sz w:val="24"/>
          <w:szCs w:val="24"/>
          <w:lang w:val="en-IN"/>
        </w:rPr>
      </w:pPr>
      <w:r w:rsidRPr="006E7E9F">
        <w:rPr>
          <w:rFonts w:ascii="Times New Roman" w:eastAsiaTheme="minorHAnsi" w:hAnsi="Times New Roman" w:cs="Times New Roman"/>
          <w:sz w:val="24"/>
          <w:szCs w:val="24"/>
          <w:lang w:val="en-IN"/>
        </w:rPr>
        <w:t>In Venezuela 23 million people have trouble meeting their needs through their regular income. For the first time, extreme poverty is higher than non-extreme poverty; more than half of the country’s population does not have enough income to meet their basic food needs</w:t>
      </w:r>
      <w:r>
        <w:rPr>
          <w:rFonts w:ascii="Times New Roman" w:eastAsiaTheme="minorHAnsi" w:hAnsi="Times New Roman" w:cs="Times New Roman"/>
          <w:sz w:val="24"/>
          <w:szCs w:val="24"/>
          <w:lang w:val="en-IN"/>
        </w:rPr>
        <w:t>.</w:t>
      </w:r>
    </w:p>
    <w:p w:rsidR="006E7E9F" w:rsidRDefault="001C680C" w:rsidP="00B3113F">
      <w:pPr>
        <w:pStyle w:val="BodyText"/>
        <w:spacing w:line="480" w:lineRule="auto"/>
        <w:ind w:right="113"/>
      </w:pPr>
      <w:r w:rsidRPr="001C680C">
        <w:rPr>
          <w:noProof/>
          <w:lang w:val="en-IN" w:eastAsia="en-IN"/>
        </w:rPr>
      </w:r>
      <w:r w:rsidRPr="001C680C">
        <w:rPr>
          <w:noProof/>
          <w:lang w:val="en-IN" w:eastAsia="en-IN"/>
        </w:rPr>
        <w:pict>
          <v:group id="Group 2" o:spid="_x0000_s1026" style="width:439.4pt;height:236.55pt;mso-position-horizontal-relative:char;mso-position-vertical-relative:line" coordsize="6176,4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57;top:34;width:5934;height:40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">
              <v:imagedata r:id="rId23" o:title=""/>
            </v:shape>
            <v:rect id="Rectangle 4" o:spid="_x0000_s1028" style="position:absolute;left:5;top:5;width:6166;height:40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" filled="f" strokecolor="#231f20" strokeweight=".5pt"/>
            <w10:wrap type="none"/>
            <w10:anchorlock/>
          </v:group>
        </w:pict>
      </w:r>
    </w:p>
    <w:p w:rsidR="006E7E9F" w:rsidRDefault="006E7E9F" w:rsidP="00B3113F">
      <w:pPr>
        <w:pStyle w:val="BodyText"/>
        <w:spacing w:line="480" w:lineRule="auto"/>
        <w:ind w:right="113"/>
        <w:rPr>
          <w:color w:val="231F20"/>
          <w:w w:val="95"/>
        </w:rPr>
      </w:pPr>
    </w:p>
    <w:p w:rsidR="006E7E9F" w:rsidRPr="006E7E9F" w:rsidRDefault="006E7E9F" w:rsidP="00B3113F">
      <w:pPr>
        <w:pStyle w:val="BodyText"/>
        <w:spacing w:line="480" w:lineRule="auto"/>
        <w:ind w:right="113"/>
        <w:rPr>
          <w:rFonts w:ascii="Times New Roman" w:eastAsiaTheme="minorHAnsi" w:hAnsi="Times New Roman" w:cs="Times New Roman"/>
          <w:sz w:val="24"/>
          <w:szCs w:val="24"/>
          <w:lang w:val="en-IN"/>
        </w:rPr>
      </w:pPr>
      <w:r w:rsidRPr="006E7E9F">
        <w:rPr>
          <w:rFonts w:ascii="Times New Roman" w:eastAsiaTheme="minorHAnsi" w:hAnsi="Times New Roman" w:cs="Times New Roman"/>
          <w:sz w:val="24"/>
          <w:szCs w:val="24"/>
          <w:lang w:val="en-IN"/>
        </w:rPr>
        <w:lastRenderedPageBreak/>
        <w:t>A common indicator used worldwide for measuring poverty is the access to basic services like water, gas, electricity and telecommunications.</w:t>
      </w:r>
      <w:r>
        <w:rPr>
          <w:rFonts w:ascii="Times New Roman" w:eastAsiaTheme="minorHAnsi" w:hAnsi="Times New Roman" w:cs="Times New Roman"/>
          <w:sz w:val="24"/>
          <w:szCs w:val="24"/>
          <w:lang w:val="en-IN"/>
        </w:rPr>
        <w:t xml:space="preserve"> In Venezuela </w:t>
      </w:r>
      <w:r w:rsidRPr="006E7E9F">
        <w:rPr>
          <w:rFonts w:ascii="Times New Roman" w:eastAsiaTheme="minorHAnsi" w:hAnsi="Times New Roman" w:cs="Times New Roman"/>
          <w:sz w:val="24"/>
          <w:szCs w:val="24"/>
          <w:lang w:val="en-IN"/>
        </w:rPr>
        <w:t>water and electricity shortages which have lasted several months,</w:t>
      </w:r>
      <w:r w:rsidR="00275953">
        <w:rPr>
          <w:rFonts w:ascii="Times New Roman" w:eastAsiaTheme="minorHAnsi" w:hAnsi="Times New Roman" w:cs="Times New Roman"/>
          <w:sz w:val="24"/>
          <w:szCs w:val="24"/>
          <w:lang w:val="en-IN"/>
        </w:rPr>
        <w:t xml:space="preserve"> </w:t>
      </w:r>
      <w:r w:rsidRPr="006E7E9F">
        <w:rPr>
          <w:rFonts w:ascii="Times New Roman" w:eastAsiaTheme="minorHAnsi" w:hAnsi="Times New Roman" w:cs="Times New Roman"/>
          <w:sz w:val="24"/>
          <w:szCs w:val="24"/>
          <w:lang w:val="en-IN"/>
        </w:rPr>
        <w:t xml:space="preserve">due to problems in the maintenance of equipment and </w:t>
      </w:r>
      <w:proofErr w:type="spellStart"/>
      <w:r w:rsidRPr="006E7E9F">
        <w:rPr>
          <w:rFonts w:ascii="Times New Roman" w:eastAsiaTheme="minorHAnsi" w:hAnsi="Times New Roman" w:cs="Times New Roman"/>
          <w:sz w:val="24"/>
          <w:szCs w:val="24"/>
          <w:lang w:val="en-IN"/>
        </w:rPr>
        <w:t>unfavorable</w:t>
      </w:r>
      <w:proofErr w:type="spellEnd"/>
      <w:r w:rsidRPr="006E7E9F">
        <w:rPr>
          <w:rFonts w:ascii="Times New Roman" w:eastAsiaTheme="minorHAnsi" w:hAnsi="Times New Roman" w:cs="Times New Roman"/>
          <w:sz w:val="24"/>
          <w:szCs w:val="24"/>
          <w:lang w:val="en-IN"/>
        </w:rPr>
        <w:t xml:space="preserve"> weather conditions. Several industries have reported </w:t>
      </w:r>
      <w:r w:rsidR="00EA30A2" w:rsidRPr="006E7E9F">
        <w:rPr>
          <w:rFonts w:ascii="Times New Roman" w:eastAsiaTheme="minorHAnsi" w:hAnsi="Times New Roman" w:cs="Times New Roman"/>
          <w:sz w:val="24"/>
          <w:szCs w:val="24"/>
          <w:lang w:val="en-IN"/>
        </w:rPr>
        <w:t xml:space="preserve">important </w:t>
      </w:r>
      <w:r w:rsidR="00EA30A2">
        <w:rPr>
          <w:rFonts w:ascii="Times New Roman" w:eastAsiaTheme="minorHAnsi" w:hAnsi="Times New Roman" w:cs="Times New Roman"/>
          <w:sz w:val="24"/>
          <w:szCs w:val="24"/>
          <w:lang w:val="en-IN"/>
        </w:rPr>
        <w:t>deficits</w:t>
      </w:r>
      <w:r w:rsidRPr="006E7E9F">
        <w:rPr>
          <w:rFonts w:ascii="Times New Roman" w:eastAsiaTheme="minorHAnsi" w:hAnsi="Times New Roman" w:cs="Times New Roman"/>
          <w:sz w:val="24"/>
          <w:szCs w:val="24"/>
          <w:lang w:val="en-IN"/>
        </w:rPr>
        <w:t xml:space="preserve"> in their production due electricity </w:t>
      </w:r>
      <w:r w:rsidR="00275953">
        <w:rPr>
          <w:rFonts w:ascii="Times New Roman" w:eastAsiaTheme="minorHAnsi" w:hAnsi="Times New Roman" w:cs="Times New Roman"/>
          <w:sz w:val="24"/>
          <w:szCs w:val="24"/>
          <w:lang w:val="en-IN"/>
        </w:rPr>
        <w:t>shutdown</w:t>
      </w:r>
      <w:r w:rsidRPr="006E7E9F">
        <w:rPr>
          <w:rFonts w:ascii="Times New Roman" w:eastAsiaTheme="minorHAnsi" w:hAnsi="Times New Roman" w:cs="Times New Roman"/>
          <w:sz w:val="24"/>
          <w:szCs w:val="24"/>
          <w:lang w:val="en-IN"/>
        </w:rPr>
        <w:t xml:space="preserve"> and a lack of water supply. Internet and telephone services in Venezuela have been ranked as the worst in all Latin America.</w:t>
      </w:r>
    </w:p>
    <w:p w:rsidR="00EA30A2" w:rsidRDefault="00EA30A2" w:rsidP="00B3113F">
      <w:pPr>
        <w:spacing w:line="480" w:lineRule="auto"/>
        <w:jc w:val="both"/>
        <w:rPr>
          <w:rFonts w:ascii="Times New Roman" w:hAnsi="Times New Roman" w:cs="Times New Roman"/>
          <w:b/>
          <w:color w:val="231F20"/>
          <w:sz w:val="28"/>
          <w:szCs w:val="28"/>
        </w:rPr>
      </w:pPr>
    </w:p>
    <w:p w:rsidR="00EA30A2" w:rsidRDefault="00EA30A2" w:rsidP="00B3113F">
      <w:pPr>
        <w:spacing w:line="480" w:lineRule="auto"/>
        <w:jc w:val="both"/>
        <w:rPr>
          <w:rFonts w:ascii="Times New Roman" w:hAnsi="Times New Roman" w:cs="Times New Roman"/>
          <w:b/>
          <w:color w:val="231F20"/>
          <w:sz w:val="28"/>
          <w:szCs w:val="28"/>
        </w:rPr>
      </w:pPr>
    </w:p>
    <w:p w:rsidR="00EA30A2" w:rsidRDefault="00BC6DC5" w:rsidP="00B3113F">
      <w:pPr>
        <w:spacing w:line="480" w:lineRule="auto"/>
        <w:jc w:val="both"/>
        <w:rPr>
          <w:rFonts w:ascii="Times New Roman" w:hAnsi="Times New Roman" w:cs="Times New Roman"/>
          <w:b/>
          <w:color w:val="231F20"/>
          <w:sz w:val="28"/>
          <w:szCs w:val="28"/>
        </w:rPr>
      </w:pPr>
      <w:r>
        <w:rPr>
          <w:rFonts w:ascii="Times New Roman" w:hAnsi="Times New Roman" w:cs="Times New Roman"/>
          <w:b/>
          <w:color w:val="231F20"/>
          <w:sz w:val="28"/>
          <w:szCs w:val="28"/>
        </w:rPr>
        <w:t xml:space="preserve">3.4 </w:t>
      </w:r>
      <w:r w:rsidR="00EA30A2" w:rsidRPr="00EA30A2">
        <w:rPr>
          <w:rFonts w:ascii="Times New Roman" w:hAnsi="Times New Roman" w:cs="Times New Roman"/>
          <w:b/>
          <w:color w:val="231F20"/>
          <w:sz w:val="28"/>
          <w:szCs w:val="28"/>
        </w:rPr>
        <w:t>Health impact</w:t>
      </w:r>
    </w:p>
    <w:p w:rsidR="00891289" w:rsidRDefault="00891289" w:rsidP="00B3113F">
      <w:pPr>
        <w:pStyle w:val="BodyText"/>
        <w:spacing w:before="7" w:line="480" w:lineRule="auto"/>
        <w:ind w:right="284"/>
        <w:rPr>
          <w:rFonts w:ascii="Times New Roman" w:eastAsiaTheme="minorHAnsi" w:hAnsi="Times New Roman" w:cs="Times New Roman"/>
          <w:sz w:val="24"/>
          <w:szCs w:val="24"/>
          <w:lang w:val="en-IN"/>
        </w:rPr>
      </w:pPr>
      <w:r w:rsidRPr="00EA30A2">
        <w:rPr>
          <w:rFonts w:ascii="Times New Roman" w:eastAsiaTheme="minorHAnsi" w:hAnsi="Times New Roman" w:cs="Times New Roman"/>
          <w:sz w:val="24"/>
          <w:szCs w:val="24"/>
          <w:lang w:val="en-IN"/>
        </w:rPr>
        <w:t>Venezuel</w:t>
      </w:r>
      <w:r>
        <w:rPr>
          <w:rFonts w:ascii="Times New Roman" w:eastAsiaTheme="minorHAnsi" w:hAnsi="Times New Roman" w:cs="Times New Roman"/>
          <w:sz w:val="24"/>
          <w:szCs w:val="24"/>
          <w:lang w:val="en-IN"/>
        </w:rPr>
        <w:t xml:space="preserve">an health system is collapsing. And it </w:t>
      </w:r>
      <w:r w:rsidRPr="00891289">
        <w:rPr>
          <w:rFonts w:ascii="Times New Roman" w:eastAsiaTheme="minorHAnsi" w:hAnsi="Times New Roman" w:cs="Times New Roman"/>
          <w:sz w:val="24"/>
          <w:szCs w:val="24"/>
          <w:lang w:val="en-IN"/>
        </w:rPr>
        <w:t>is facing a nationwide crisis of its medical care system. The Venezuelan Pharmaceutical Federation has reported shortages in 80% of medical supplies</w:t>
      </w:r>
      <w:r>
        <w:rPr>
          <w:rFonts w:ascii="Times New Roman" w:eastAsiaTheme="minorHAnsi" w:hAnsi="Times New Roman" w:cs="Times New Roman"/>
          <w:sz w:val="24"/>
          <w:szCs w:val="24"/>
          <w:lang w:val="en-IN"/>
        </w:rPr>
        <w:t>.</w:t>
      </w:r>
      <w:r w:rsidRPr="00891289">
        <w:t xml:space="preserve"> </w:t>
      </w:r>
      <w:r w:rsidRPr="00891289">
        <w:rPr>
          <w:rFonts w:ascii="Times New Roman" w:eastAsiaTheme="minorHAnsi" w:hAnsi="Times New Roman" w:cs="Times New Roman"/>
          <w:sz w:val="24"/>
          <w:szCs w:val="24"/>
          <w:lang w:val="en-IN"/>
        </w:rPr>
        <w:t>Additionally, Venezuela is struggling with outbreaks of measles, diphtheria, and malaria.</w:t>
      </w:r>
    </w:p>
    <w:p w:rsidR="00891289" w:rsidRDefault="00891289" w:rsidP="00B3113F">
      <w:pPr>
        <w:pStyle w:val="BodyText"/>
        <w:spacing w:before="7" w:line="480" w:lineRule="auto"/>
        <w:ind w:right="284"/>
        <w:rPr>
          <w:rFonts w:ascii="Times New Roman" w:eastAsiaTheme="minorHAnsi" w:hAnsi="Times New Roman" w:cs="Times New Roman"/>
          <w:sz w:val="24"/>
          <w:szCs w:val="24"/>
          <w:lang w:val="en-IN"/>
        </w:rPr>
      </w:pPr>
      <w:r w:rsidRPr="00891289">
        <w:rPr>
          <w:rFonts w:ascii="Times New Roman" w:eastAsiaTheme="minorHAnsi" w:hAnsi="Times New Roman" w:cs="Times New Roman"/>
          <w:sz w:val="24"/>
          <w:szCs w:val="24"/>
          <w:lang w:val="en-IN"/>
        </w:rPr>
        <w:t>Medical services are very unstable, which is particularly noticeable in public facilities. Access to medicines is strictly controlled by the government, and their availability is difficult to predict. Adequate health care is currently not available through the public health system in Venezuela.</w:t>
      </w:r>
    </w:p>
    <w:p w:rsidR="00912998" w:rsidRDefault="00EA30A2" w:rsidP="00B3113F">
      <w:pPr>
        <w:pStyle w:val="BodyText"/>
        <w:spacing w:before="7" w:line="480" w:lineRule="auto"/>
        <w:ind w:right="284"/>
        <w:rPr>
          <w:rFonts w:ascii="Times New Roman" w:eastAsiaTheme="minorHAnsi" w:hAnsi="Times New Roman" w:cs="Times New Roman"/>
          <w:sz w:val="24"/>
          <w:szCs w:val="24"/>
          <w:lang w:val="en-IN"/>
        </w:rPr>
      </w:pPr>
      <w:r w:rsidRPr="00EA30A2">
        <w:rPr>
          <w:rFonts w:ascii="Times New Roman" w:eastAsiaTheme="minorHAnsi" w:hAnsi="Times New Roman" w:cs="Times New Roman"/>
          <w:sz w:val="24"/>
          <w:szCs w:val="24"/>
          <w:lang w:val="en-IN"/>
        </w:rPr>
        <w:t xml:space="preserve">If health is defined by the World Health Organization (WHO), as a state of complete physical, mental, and social well-being and not merely the absence of disease, anyone living in Venezuela could not be completely healthy </w:t>
      </w:r>
      <w:r w:rsidR="000E02BC">
        <w:rPr>
          <w:rFonts w:ascii="Times New Roman" w:eastAsiaTheme="minorHAnsi" w:hAnsi="Times New Roman" w:cs="Times New Roman"/>
          <w:sz w:val="24"/>
          <w:szCs w:val="24"/>
          <w:lang w:val="en-IN"/>
        </w:rPr>
        <w:t xml:space="preserve">body </w:t>
      </w:r>
      <w:r w:rsidRPr="00EA30A2">
        <w:rPr>
          <w:rFonts w:ascii="Times New Roman" w:eastAsiaTheme="minorHAnsi" w:hAnsi="Times New Roman" w:cs="Times New Roman"/>
          <w:sz w:val="24"/>
          <w:szCs w:val="24"/>
          <w:lang w:val="en-IN"/>
        </w:rPr>
        <w:t>with the scarcity of basic pro</w:t>
      </w:r>
      <w:r>
        <w:rPr>
          <w:rFonts w:ascii="Times New Roman" w:eastAsiaTheme="minorHAnsi" w:hAnsi="Times New Roman" w:cs="Times New Roman"/>
          <w:sz w:val="24"/>
          <w:szCs w:val="24"/>
          <w:lang w:val="en-IN"/>
        </w:rPr>
        <w:t>d</w:t>
      </w:r>
      <w:r w:rsidRPr="00EA30A2">
        <w:rPr>
          <w:rFonts w:ascii="Times New Roman" w:eastAsiaTheme="minorHAnsi" w:hAnsi="Times New Roman" w:cs="Times New Roman"/>
          <w:sz w:val="24"/>
          <w:szCs w:val="24"/>
          <w:lang w:val="en-IN"/>
        </w:rPr>
        <w:t>ucts and goods, limited access to medication and health care, low purchasing power, violence, instability, inflation, and uncertainty.</w:t>
      </w:r>
    </w:p>
    <w:p w:rsidR="00C96633" w:rsidRDefault="00C96633" w:rsidP="00B3113F">
      <w:pPr>
        <w:pStyle w:val="BodyText"/>
        <w:spacing w:before="7" w:line="480" w:lineRule="auto"/>
        <w:ind w:right="284"/>
        <w:rPr>
          <w:rFonts w:ascii="Times New Roman" w:eastAsiaTheme="minorHAnsi" w:hAnsi="Times New Roman" w:cs="Times New Roman"/>
          <w:sz w:val="24"/>
          <w:szCs w:val="24"/>
          <w:lang w:val="en-IN"/>
        </w:rPr>
      </w:pPr>
    </w:p>
    <w:p w:rsidR="00BF465B" w:rsidRDefault="00BF465B" w:rsidP="00B3113F">
      <w:pPr>
        <w:pStyle w:val="BodyText"/>
        <w:spacing w:before="7" w:line="480" w:lineRule="auto"/>
        <w:ind w:right="284"/>
        <w:rPr>
          <w:rFonts w:ascii="Times New Roman" w:eastAsiaTheme="minorHAnsi" w:hAnsi="Times New Roman" w:cs="Times New Roman"/>
          <w:sz w:val="24"/>
          <w:szCs w:val="24"/>
          <w:lang w:val="en-IN"/>
        </w:rPr>
      </w:pPr>
    </w:p>
    <w:p w:rsidR="00BF465B" w:rsidRPr="00C96633" w:rsidRDefault="00BF465B" w:rsidP="00B3113F">
      <w:pPr>
        <w:pStyle w:val="BodyText"/>
        <w:spacing w:before="7" w:line="480" w:lineRule="auto"/>
        <w:ind w:right="284"/>
        <w:rPr>
          <w:rFonts w:ascii="Times New Roman" w:eastAsiaTheme="minorHAnsi" w:hAnsi="Times New Roman" w:cs="Times New Roman"/>
          <w:sz w:val="24"/>
          <w:szCs w:val="24"/>
          <w:lang w:val="en-IN"/>
        </w:rPr>
      </w:pPr>
    </w:p>
    <w:p w:rsidR="007613B8" w:rsidRPr="00BC6DC5" w:rsidRDefault="007613B8" w:rsidP="00BC6DC5">
      <w:pPr>
        <w:pStyle w:val="ListParagraph"/>
        <w:numPr>
          <w:ilvl w:val="0"/>
          <w:numId w:val="18"/>
        </w:numPr>
        <w:spacing w:line="480" w:lineRule="auto"/>
        <w:jc w:val="both"/>
        <w:rPr>
          <w:rFonts w:ascii="Times New Roman" w:hAnsi="Times New Roman" w:cs="Times New Roman"/>
          <w:b/>
          <w:sz w:val="28"/>
          <w:szCs w:val="28"/>
        </w:rPr>
      </w:pPr>
      <w:r w:rsidRPr="00BC6DC5">
        <w:rPr>
          <w:rFonts w:ascii="Times New Roman" w:hAnsi="Times New Roman" w:cs="Times New Roman"/>
          <w:b/>
          <w:sz w:val="28"/>
          <w:szCs w:val="28"/>
        </w:rPr>
        <w:lastRenderedPageBreak/>
        <w:t>Unemployment Rate</w:t>
      </w:r>
    </w:p>
    <w:p w:rsidR="007613B8" w:rsidRPr="007613B8" w:rsidRDefault="0095463A" w:rsidP="00B3113F">
      <w:pPr>
        <w:spacing w:before="100" w:beforeAutospacing="1" w:after="100" w:afterAutospacing="1" w:line="480" w:lineRule="auto"/>
        <w:jc w:val="both"/>
        <w:outlineLvl w:val="1"/>
        <w:rPr>
          <w:rFonts w:ascii="Times New Roman" w:hAnsi="Times New Roman" w:cs="Times New Roman"/>
          <w:sz w:val="24"/>
          <w:szCs w:val="24"/>
        </w:rPr>
      </w:pPr>
      <w:r w:rsidRPr="00B247E1">
        <w:rPr>
          <w:rFonts w:ascii="Times New Roman" w:hAnsi="Times New Roman" w:cs="Times New Roman"/>
          <w:color w:val="000000" w:themeColor="text1"/>
          <w:sz w:val="24"/>
          <w:szCs w:val="24"/>
        </w:rPr>
        <w:t xml:space="preserve">Unemployment rate measures the number of people actively looking for a job as a percentage of the labour force </w:t>
      </w:r>
      <w:r>
        <w:rPr>
          <w:rFonts w:ascii="Times New Roman" w:hAnsi="Times New Roman" w:cs="Times New Roman"/>
          <w:color w:val="000000" w:themeColor="text1"/>
          <w:sz w:val="24"/>
          <w:szCs w:val="24"/>
        </w:rPr>
        <w:t xml:space="preserve">and current </w:t>
      </w:r>
      <w:r w:rsidR="007613B8" w:rsidRPr="007613B8">
        <w:rPr>
          <w:rFonts w:ascii="Times New Roman" w:hAnsi="Times New Roman" w:cs="Times New Roman"/>
          <w:sz w:val="24"/>
          <w:szCs w:val="24"/>
        </w:rPr>
        <w:t xml:space="preserve">Unemployment Rate in Venezuela increased to </w:t>
      </w:r>
      <w:r w:rsidR="007613B8">
        <w:rPr>
          <w:rFonts w:ascii="Times New Roman" w:hAnsi="Times New Roman" w:cs="Times New Roman"/>
          <w:sz w:val="24"/>
          <w:szCs w:val="24"/>
        </w:rPr>
        <w:t xml:space="preserve">7.30 percent in April from 7.10% </w:t>
      </w:r>
      <w:r w:rsidR="007613B8" w:rsidRPr="007613B8">
        <w:rPr>
          <w:rFonts w:ascii="Times New Roman" w:hAnsi="Times New Roman" w:cs="Times New Roman"/>
          <w:sz w:val="24"/>
          <w:szCs w:val="24"/>
        </w:rPr>
        <w:t>in March of 2016. Unemployment Rate in Venezuela averaged 10.62</w:t>
      </w:r>
      <w:r w:rsidR="007613B8">
        <w:rPr>
          <w:rFonts w:ascii="Times New Roman" w:hAnsi="Times New Roman" w:cs="Times New Roman"/>
          <w:sz w:val="24"/>
          <w:szCs w:val="24"/>
        </w:rPr>
        <w:t xml:space="preserve">% </w:t>
      </w:r>
      <w:r w:rsidR="007613B8" w:rsidRPr="007613B8">
        <w:rPr>
          <w:rFonts w:ascii="Times New Roman" w:hAnsi="Times New Roman" w:cs="Times New Roman"/>
          <w:sz w:val="24"/>
          <w:szCs w:val="24"/>
        </w:rPr>
        <w:t>from 1999 until 2016, reaching an all time high of 20</w:t>
      </w:r>
      <w:r w:rsidR="007613B8">
        <w:rPr>
          <w:rFonts w:ascii="Times New Roman" w:hAnsi="Times New Roman" w:cs="Times New Roman"/>
          <w:sz w:val="24"/>
          <w:szCs w:val="24"/>
        </w:rPr>
        <w:t>.70 %</w:t>
      </w:r>
      <w:r w:rsidR="007613B8" w:rsidRPr="007613B8">
        <w:rPr>
          <w:rFonts w:ascii="Times New Roman" w:hAnsi="Times New Roman" w:cs="Times New Roman"/>
          <w:sz w:val="24"/>
          <w:szCs w:val="24"/>
        </w:rPr>
        <w:t xml:space="preserve"> in February of 2003 and a record low of 5.50</w:t>
      </w:r>
      <w:r w:rsidR="007613B8">
        <w:rPr>
          <w:rFonts w:ascii="Times New Roman" w:hAnsi="Times New Roman" w:cs="Times New Roman"/>
          <w:sz w:val="24"/>
          <w:szCs w:val="24"/>
        </w:rPr>
        <w:t>%</w:t>
      </w:r>
      <w:r w:rsidR="007613B8" w:rsidRPr="007613B8">
        <w:rPr>
          <w:rFonts w:ascii="Times New Roman" w:hAnsi="Times New Roman" w:cs="Times New Roman"/>
          <w:sz w:val="24"/>
          <w:szCs w:val="24"/>
        </w:rPr>
        <w:t xml:space="preserve"> in December of 2014</w:t>
      </w:r>
      <w:r w:rsidR="007613B8">
        <w:rPr>
          <w:rFonts w:ascii="Times New Roman" w:hAnsi="Times New Roman" w:cs="Times New Roman"/>
          <w:sz w:val="24"/>
          <w:szCs w:val="24"/>
        </w:rPr>
        <w:t>.</w:t>
      </w:r>
    </w:p>
    <w:p w:rsidR="007613B8" w:rsidRDefault="007613B8" w:rsidP="00B3113F">
      <w:pPr>
        <w:spacing w:line="480" w:lineRule="auto"/>
        <w:jc w:val="both"/>
        <w:rPr>
          <w:rFonts w:ascii="Times New Roman" w:hAnsi="Times New Roman" w:cs="Times New Roman"/>
          <w:sz w:val="24"/>
          <w:szCs w:val="24"/>
        </w:rPr>
      </w:pPr>
      <w:r w:rsidRPr="007613B8">
        <w:rPr>
          <w:rFonts w:ascii="Times New Roman" w:hAnsi="Times New Roman" w:cs="Times New Roman"/>
          <w:noProof/>
          <w:sz w:val="24"/>
          <w:szCs w:val="24"/>
          <w:lang w:val="en-US"/>
        </w:rPr>
        <w:drawing>
          <wp:inline distT="0" distB="0" distL="0" distR="0">
            <wp:extent cx="5732005" cy="2909455"/>
            <wp:effectExtent l="19050" t="0" r="2045" b="0"/>
            <wp:docPr id="5" name="Picture 3" descr="C:\Users\Admin\Desktop\New folder (3)\UN EMPLOYMENT 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ew folder (3)\UN EMPLOYMENT RATE.JPG"/>
                    <pic:cNvPicPr>
                      <a:picLocks noChangeAspect="1" noChangeArrowheads="1"/>
                    </pic:cNvPicPr>
                  </pic:nvPicPr>
                  <pic:blipFill>
                    <a:blip r:embed="rId24" cstate="print"/>
                    <a:srcRect/>
                    <a:stretch>
                      <a:fillRect/>
                    </a:stretch>
                  </pic:blipFill>
                  <pic:spPr bwMode="auto">
                    <a:xfrm>
                      <a:off x="0" y="0"/>
                      <a:ext cx="5731510" cy="2909204"/>
                    </a:xfrm>
                    <a:prstGeom prst="rect">
                      <a:avLst/>
                    </a:prstGeom>
                    <a:noFill/>
                    <a:ln w="9525">
                      <a:noFill/>
                      <a:miter lim="800000"/>
                      <a:headEnd/>
                      <a:tailEnd/>
                    </a:ln>
                  </pic:spPr>
                </pic:pic>
              </a:graphicData>
            </a:graphic>
          </wp:inline>
        </w:drawing>
      </w:r>
    </w:p>
    <w:p w:rsidR="0095463A" w:rsidRPr="00B247E1" w:rsidRDefault="0095463A" w:rsidP="00B3113F">
      <w:pPr>
        <w:pStyle w:val="NormalWeb"/>
        <w:shd w:val="clear" w:color="auto" w:fill="FFFFFF"/>
        <w:spacing w:before="0" w:beforeAutospacing="0" w:after="450" w:afterAutospacing="0" w:line="480" w:lineRule="auto"/>
        <w:jc w:val="both"/>
        <w:textAlignment w:val="baseline"/>
        <w:rPr>
          <w:color w:val="000000" w:themeColor="text1"/>
        </w:rPr>
      </w:pPr>
      <w:proofErr w:type="spellStart"/>
      <w:proofErr w:type="gramStart"/>
      <w:r>
        <w:rPr>
          <w:color w:val="000000" w:themeColor="text1"/>
          <w:shd w:val="clear" w:color="auto" w:fill="FFFFFF"/>
        </w:rPr>
        <w:t>v</w:t>
      </w:r>
      <w:r w:rsidRPr="00B247E1">
        <w:rPr>
          <w:color w:val="000000" w:themeColor="text1"/>
          <w:shd w:val="clear" w:color="auto" w:fill="FFFFFF"/>
        </w:rPr>
        <w:t>enezuela</w:t>
      </w:r>
      <w:proofErr w:type="spellEnd"/>
      <w:proofErr w:type="gramEnd"/>
      <w:r w:rsidRPr="00B247E1">
        <w:rPr>
          <w:color w:val="000000" w:themeColor="text1"/>
          <w:shd w:val="clear" w:color="auto" w:fill="FFFFFF"/>
        </w:rPr>
        <w:t xml:space="preserve">, which despite its oil wealth is suffering deep recession, triple-digit inflation and chronic </w:t>
      </w:r>
      <w:proofErr w:type="spellStart"/>
      <w:r w:rsidRPr="00B247E1">
        <w:rPr>
          <w:color w:val="000000" w:themeColor="text1"/>
          <w:shd w:val="clear" w:color="auto" w:fill="FFFFFF"/>
        </w:rPr>
        <w:t>shortages.</w:t>
      </w:r>
      <w:r w:rsidRPr="00B247E1">
        <w:rPr>
          <w:color w:val="000000" w:themeColor="text1"/>
        </w:rPr>
        <w:t>According</w:t>
      </w:r>
      <w:proofErr w:type="spellEnd"/>
      <w:r w:rsidRPr="00B247E1">
        <w:rPr>
          <w:color w:val="000000" w:themeColor="text1"/>
        </w:rPr>
        <w:t xml:space="preserve"> to </w:t>
      </w:r>
      <w:proofErr w:type="spellStart"/>
      <w:r w:rsidRPr="00B247E1">
        <w:rPr>
          <w:color w:val="000000" w:themeColor="text1"/>
        </w:rPr>
        <w:t>Consecomercio</w:t>
      </w:r>
      <w:proofErr w:type="spellEnd"/>
      <w:r w:rsidRPr="00B247E1">
        <w:rPr>
          <w:color w:val="000000" w:themeColor="text1"/>
        </w:rPr>
        <w:t>, a major retail industry group, Venezuela in the past 18 months lost close to 1 million private sector jobs.</w:t>
      </w:r>
    </w:p>
    <w:p w:rsidR="0095463A" w:rsidRPr="00B247E1" w:rsidRDefault="0095463A" w:rsidP="00B3113F">
      <w:pPr>
        <w:pStyle w:val="NormalWeb"/>
        <w:shd w:val="clear" w:color="auto" w:fill="FFFFFF"/>
        <w:spacing w:before="0" w:beforeAutospacing="0" w:after="450" w:afterAutospacing="0" w:line="480" w:lineRule="auto"/>
        <w:jc w:val="both"/>
        <w:textAlignment w:val="baseline"/>
        <w:rPr>
          <w:color w:val="000000" w:themeColor="text1"/>
        </w:rPr>
      </w:pPr>
      <w:r w:rsidRPr="00B247E1">
        <w:rPr>
          <w:color w:val="000000" w:themeColor="text1"/>
        </w:rPr>
        <w:t xml:space="preserve">“Who is creating jobs? Nobody,” said </w:t>
      </w:r>
      <w:proofErr w:type="spellStart"/>
      <w:r w:rsidRPr="00B247E1">
        <w:rPr>
          <w:color w:val="000000" w:themeColor="text1"/>
        </w:rPr>
        <w:t>Consecomercio</w:t>
      </w:r>
      <w:proofErr w:type="spellEnd"/>
      <w:r w:rsidRPr="00B247E1">
        <w:rPr>
          <w:color w:val="000000" w:themeColor="text1"/>
        </w:rPr>
        <w:t xml:space="preserve"> Vice President Alfonso </w:t>
      </w:r>
      <w:proofErr w:type="spellStart"/>
      <w:r w:rsidRPr="00B247E1">
        <w:rPr>
          <w:color w:val="000000" w:themeColor="text1"/>
        </w:rPr>
        <w:t>Riera</w:t>
      </w:r>
      <w:proofErr w:type="spellEnd"/>
      <w:r w:rsidRPr="00B247E1">
        <w:rPr>
          <w:color w:val="000000" w:themeColor="text1"/>
        </w:rPr>
        <w:t>. “That unemployed population unfortunately is migrating to the street, informal work or worse.”</w:t>
      </w:r>
    </w:p>
    <w:p w:rsidR="0095463A" w:rsidRDefault="0095463A" w:rsidP="00B3113F">
      <w:pPr>
        <w:pStyle w:val="NormalWeb"/>
        <w:shd w:val="clear" w:color="auto" w:fill="FFFFFF"/>
        <w:spacing w:before="0" w:beforeAutospacing="0" w:after="450" w:afterAutospacing="0" w:line="480" w:lineRule="auto"/>
        <w:jc w:val="both"/>
        <w:textAlignment w:val="baseline"/>
        <w:rPr>
          <w:color w:val="000000" w:themeColor="text1"/>
        </w:rPr>
      </w:pPr>
      <w:r w:rsidRPr="00B247E1">
        <w:rPr>
          <w:color w:val="000000" w:themeColor="text1"/>
        </w:rPr>
        <w:t>Government critics say nationalizations of businesses and more than a decade of price and currency controls have crippled private enterprise, but President Nicolas Maduro says Venezuela is a victim of an “economic war” led by business leaders with U.S. help.</w:t>
      </w:r>
    </w:p>
    <w:p w:rsidR="00CE249D" w:rsidRPr="00B247E1" w:rsidRDefault="00CE249D" w:rsidP="00B3113F">
      <w:pPr>
        <w:pStyle w:val="NormalWeb"/>
        <w:shd w:val="clear" w:color="auto" w:fill="FFFFFF"/>
        <w:spacing w:before="0" w:beforeAutospacing="0" w:after="0" w:afterAutospacing="0" w:line="480" w:lineRule="auto"/>
        <w:jc w:val="both"/>
        <w:textAlignment w:val="baseline"/>
        <w:rPr>
          <w:color w:val="000000" w:themeColor="text1"/>
        </w:rPr>
      </w:pPr>
      <w:r w:rsidRPr="00B247E1">
        <w:rPr>
          <w:color w:val="000000" w:themeColor="text1"/>
        </w:rPr>
        <w:lastRenderedPageBreak/>
        <w:t xml:space="preserve">Union sources said major companies such as food and </w:t>
      </w:r>
      <w:proofErr w:type="spellStart"/>
      <w:r w:rsidRPr="00B247E1">
        <w:rPr>
          <w:color w:val="000000" w:themeColor="text1"/>
        </w:rPr>
        <w:t>beermaker</w:t>
      </w:r>
      <w:proofErr w:type="spellEnd"/>
      <w:r w:rsidRPr="00B247E1">
        <w:rPr>
          <w:color w:val="000000" w:themeColor="text1"/>
        </w:rPr>
        <w:t xml:space="preserve"> Polar, carmaker Ford and bottler Cola-Cola </w:t>
      </w:r>
      <w:proofErr w:type="spellStart"/>
      <w:r w:rsidRPr="00B247E1">
        <w:rPr>
          <w:color w:val="000000" w:themeColor="text1"/>
        </w:rPr>
        <w:t>Femsa</w:t>
      </w:r>
      <w:proofErr w:type="spellEnd"/>
      <w:r w:rsidRPr="00B247E1">
        <w:rPr>
          <w:color w:val="000000" w:themeColor="text1"/>
        </w:rPr>
        <w:t xml:space="preserve"> all are reducing their workforce by negotiating redundancies and offering employees buyouts.</w:t>
      </w:r>
    </w:p>
    <w:p w:rsidR="00CE249D" w:rsidRPr="00B247E1" w:rsidRDefault="00CE249D" w:rsidP="00B3113F">
      <w:pPr>
        <w:pStyle w:val="NormalWeb"/>
        <w:shd w:val="clear" w:color="auto" w:fill="FFFFFF"/>
        <w:spacing w:before="0" w:beforeAutospacing="0" w:after="450" w:afterAutospacing="0" w:line="480" w:lineRule="auto"/>
        <w:jc w:val="both"/>
        <w:textAlignment w:val="baseline"/>
        <w:rPr>
          <w:color w:val="000000" w:themeColor="text1"/>
        </w:rPr>
      </w:pPr>
      <w:r w:rsidRPr="00B247E1">
        <w:rPr>
          <w:color w:val="000000" w:themeColor="text1"/>
        </w:rPr>
        <w:t xml:space="preserve">“People are taking the packages,” said </w:t>
      </w:r>
      <w:proofErr w:type="spellStart"/>
      <w:r w:rsidRPr="00B247E1">
        <w:rPr>
          <w:color w:val="000000" w:themeColor="text1"/>
        </w:rPr>
        <w:t>JhonnyMagdaleno</w:t>
      </w:r>
      <w:proofErr w:type="spellEnd"/>
      <w:r w:rsidRPr="00B247E1">
        <w:rPr>
          <w:color w:val="000000" w:themeColor="text1"/>
        </w:rPr>
        <w:t>, who leads a Polar union. He said workers were being offered the equivalent of $2,500 at the black market exchange rate.</w:t>
      </w:r>
    </w:p>
    <w:p w:rsidR="00CE249D" w:rsidRDefault="00CE249D" w:rsidP="00B3113F">
      <w:pPr>
        <w:pStyle w:val="NormalWeb"/>
        <w:shd w:val="clear" w:color="auto" w:fill="FFFFFF"/>
        <w:spacing w:before="0" w:beforeAutospacing="0" w:after="450" w:afterAutospacing="0" w:line="480" w:lineRule="auto"/>
        <w:jc w:val="both"/>
        <w:textAlignment w:val="baseline"/>
        <w:rPr>
          <w:color w:val="000000" w:themeColor="text1"/>
        </w:rPr>
      </w:pPr>
      <w:r w:rsidRPr="00B247E1">
        <w:rPr>
          <w:color w:val="000000" w:themeColor="text1"/>
        </w:rPr>
        <w:t>“Production has fallen too much,” he said. “The workers who are left are making 4,000 bolivars weekly ($1 at the black market rate). That doesn’t even enable them to buy a pack of flour.”</w:t>
      </w:r>
    </w:p>
    <w:p w:rsidR="00CE249D" w:rsidRDefault="00BC6DC5" w:rsidP="00B3113F">
      <w:pPr>
        <w:pStyle w:val="NormalWeb"/>
        <w:shd w:val="clear" w:color="auto" w:fill="FFFFFF"/>
        <w:spacing w:before="0" w:beforeAutospacing="0" w:after="0" w:afterAutospacing="0" w:line="480" w:lineRule="auto"/>
        <w:jc w:val="both"/>
        <w:textAlignment w:val="baseline"/>
        <w:rPr>
          <w:b/>
          <w:color w:val="000000" w:themeColor="text1"/>
          <w:sz w:val="28"/>
          <w:szCs w:val="28"/>
        </w:rPr>
      </w:pPr>
      <w:r>
        <w:rPr>
          <w:b/>
          <w:color w:val="000000" w:themeColor="text1"/>
          <w:sz w:val="28"/>
          <w:szCs w:val="28"/>
        </w:rPr>
        <w:t xml:space="preserve">4.1 </w:t>
      </w:r>
      <w:r w:rsidR="00CE249D" w:rsidRPr="0095463A">
        <w:rPr>
          <w:b/>
          <w:color w:val="000000" w:themeColor="text1"/>
          <w:sz w:val="28"/>
          <w:szCs w:val="28"/>
        </w:rPr>
        <w:t xml:space="preserve">Causes of Unemployment in Venezuela </w:t>
      </w:r>
    </w:p>
    <w:p w:rsidR="00CE249D" w:rsidRDefault="00CE249D" w:rsidP="00B3113F">
      <w:pPr>
        <w:pStyle w:val="NormalWeb"/>
        <w:shd w:val="clear" w:color="auto" w:fill="FFFFFF"/>
        <w:spacing w:before="0" w:beforeAutospacing="0" w:after="0" w:afterAutospacing="0" w:line="480" w:lineRule="auto"/>
        <w:jc w:val="both"/>
        <w:textAlignment w:val="baseline"/>
        <w:rPr>
          <w:color w:val="000000" w:themeColor="text1"/>
        </w:rPr>
      </w:pPr>
      <w:r w:rsidRPr="00B247E1">
        <w:rPr>
          <w:color w:val="000000" w:themeColor="text1"/>
        </w:rPr>
        <w:t>Economic war on Venezuela ,failing of oil prices in international markets ,international sanctions  and countries business elite .critics of  Venezuela government say the cause is "years of economic mismanagement, and corruption".</w:t>
      </w:r>
    </w:p>
    <w:p w:rsidR="00CE249D" w:rsidRDefault="00CE249D" w:rsidP="00B3113F">
      <w:pPr>
        <w:pStyle w:val="NormalWeb"/>
        <w:shd w:val="clear" w:color="auto" w:fill="FFFFFF"/>
        <w:spacing w:before="0" w:beforeAutospacing="0" w:after="450" w:afterAutospacing="0" w:line="480" w:lineRule="auto"/>
        <w:jc w:val="both"/>
        <w:textAlignment w:val="baseline"/>
        <w:rPr>
          <w:color w:val="000000" w:themeColor="text1"/>
        </w:rPr>
      </w:pPr>
      <w:r w:rsidRPr="00B247E1">
        <w:rPr>
          <w:color w:val="000000" w:themeColor="text1"/>
        </w:rPr>
        <w:t>Late socialist leader Hugo Chavez reformed labor regulations to reduce hours, extend maternity leave and make dismissals almost impossible. Maduro, his successor and a former union activist, has continued that.</w:t>
      </w:r>
    </w:p>
    <w:p w:rsidR="007613B8" w:rsidRPr="007613B8" w:rsidRDefault="00BC6DC5" w:rsidP="00B3113F">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4.2 </w:t>
      </w:r>
      <w:r w:rsidR="007613B8" w:rsidRPr="007613B8">
        <w:rPr>
          <w:rFonts w:ascii="Times New Roman" w:hAnsi="Times New Roman" w:cs="Times New Roman"/>
          <w:b/>
          <w:sz w:val="28"/>
          <w:szCs w:val="28"/>
        </w:rPr>
        <w:t>U</w:t>
      </w:r>
      <w:r w:rsidR="007613B8">
        <w:rPr>
          <w:rFonts w:ascii="Times New Roman" w:hAnsi="Times New Roman" w:cs="Times New Roman"/>
          <w:b/>
          <w:sz w:val="28"/>
          <w:szCs w:val="28"/>
        </w:rPr>
        <w:t>nemployed P</w:t>
      </w:r>
      <w:r w:rsidR="007613B8" w:rsidRPr="007613B8">
        <w:rPr>
          <w:rFonts w:ascii="Times New Roman" w:hAnsi="Times New Roman" w:cs="Times New Roman"/>
          <w:b/>
          <w:sz w:val="28"/>
          <w:szCs w:val="28"/>
        </w:rPr>
        <w:t>ersons</w:t>
      </w:r>
    </w:p>
    <w:p w:rsidR="007613B8" w:rsidRDefault="007613B8" w:rsidP="00B3113F">
      <w:pPr>
        <w:pStyle w:val="Heading2"/>
        <w:spacing w:line="480" w:lineRule="auto"/>
        <w:jc w:val="both"/>
        <w:rPr>
          <w:b w:val="0"/>
          <w:sz w:val="28"/>
          <w:szCs w:val="28"/>
        </w:rPr>
      </w:pPr>
      <w:r>
        <w:rPr>
          <w:sz w:val="24"/>
          <w:szCs w:val="24"/>
        </w:rPr>
        <w:t xml:space="preserve"> </w:t>
      </w:r>
      <w:r w:rsidRPr="007613B8">
        <w:rPr>
          <w:rFonts w:eastAsiaTheme="minorHAnsi"/>
          <w:b w:val="0"/>
          <w:bCs w:val="0"/>
          <w:sz w:val="24"/>
          <w:szCs w:val="24"/>
          <w:lang w:eastAsia="en-US"/>
        </w:rPr>
        <w:t>The number of unemployed persons in Venezuela increased to 1035238 in April of 2016 from 1000943 in March of 2016. Unemployed Persons in Venezuela averaged 1289048.40 from 1999 until 2016, reaching an all time high of 2406251.00 in February of 2003 and a record low of 760063.00 in November of 2008.</w:t>
      </w:r>
    </w:p>
    <w:p w:rsidR="007613B8" w:rsidRDefault="007613B8" w:rsidP="00B3113F">
      <w:pPr>
        <w:spacing w:line="480" w:lineRule="auto"/>
        <w:jc w:val="both"/>
        <w:rPr>
          <w:rFonts w:ascii="Times New Roman" w:hAnsi="Times New Roman" w:cs="Times New Roman"/>
          <w:sz w:val="24"/>
          <w:szCs w:val="24"/>
        </w:rPr>
      </w:pPr>
      <w:r w:rsidRPr="007613B8">
        <w:rPr>
          <w:rFonts w:ascii="Times New Roman" w:hAnsi="Times New Roman" w:cs="Times New Roman"/>
          <w:noProof/>
          <w:sz w:val="24"/>
          <w:szCs w:val="24"/>
          <w:lang w:val="en-US"/>
        </w:rPr>
        <w:lastRenderedPageBreak/>
        <w:drawing>
          <wp:inline distT="0" distB="0" distL="0" distR="0">
            <wp:extent cx="5731510" cy="2718467"/>
            <wp:effectExtent l="19050" t="0" r="2540" b="0"/>
            <wp:docPr id="6" name="Picture 6" descr="C:\Users\Admin\Desktop\New folder (3)\UNEMPLOYED PERS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New folder (3)\UNEMPLOYED PERSONS.JPG"/>
                    <pic:cNvPicPr>
                      <a:picLocks noChangeAspect="1" noChangeArrowheads="1"/>
                    </pic:cNvPicPr>
                  </pic:nvPicPr>
                  <pic:blipFill>
                    <a:blip r:embed="rId25" cstate="print"/>
                    <a:srcRect/>
                    <a:stretch>
                      <a:fillRect/>
                    </a:stretch>
                  </pic:blipFill>
                  <pic:spPr bwMode="auto">
                    <a:xfrm>
                      <a:off x="0" y="0"/>
                      <a:ext cx="5731510" cy="2718467"/>
                    </a:xfrm>
                    <a:prstGeom prst="rect">
                      <a:avLst/>
                    </a:prstGeom>
                    <a:noFill/>
                    <a:ln w="9525">
                      <a:noFill/>
                      <a:miter lim="800000"/>
                      <a:headEnd/>
                      <a:tailEnd/>
                    </a:ln>
                  </pic:spPr>
                </pic:pic>
              </a:graphicData>
            </a:graphic>
          </wp:inline>
        </w:drawing>
      </w:r>
    </w:p>
    <w:p w:rsidR="00BC6DC5" w:rsidRDefault="00BC6DC5" w:rsidP="00B3113F">
      <w:pPr>
        <w:pStyle w:val="NormalWeb"/>
        <w:shd w:val="clear" w:color="auto" w:fill="FFFFFF"/>
        <w:spacing w:before="0" w:beforeAutospacing="0" w:after="450" w:afterAutospacing="0" w:line="480" w:lineRule="auto"/>
        <w:jc w:val="both"/>
        <w:textAlignment w:val="baseline"/>
        <w:rPr>
          <w:b/>
          <w:color w:val="000000" w:themeColor="text1"/>
          <w:sz w:val="28"/>
          <w:szCs w:val="28"/>
        </w:rPr>
      </w:pPr>
    </w:p>
    <w:p w:rsidR="00BC6DC5" w:rsidRDefault="00CE249D" w:rsidP="00B3113F">
      <w:pPr>
        <w:pStyle w:val="NormalWeb"/>
        <w:shd w:val="clear" w:color="auto" w:fill="FFFFFF"/>
        <w:spacing w:before="0" w:beforeAutospacing="0" w:after="450" w:afterAutospacing="0" w:line="480" w:lineRule="auto"/>
        <w:jc w:val="both"/>
        <w:textAlignment w:val="baseline"/>
        <w:rPr>
          <w:b/>
          <w:color w:val="000000" w:themeColor="text1"/>
          <w:sz w:val="28"/>
          <w:szCs w:val="28"/>
        </w:rPr>
      </w:pPr>
      <w:r>
        <w:rPr>
          <w:b/>
          <w:color w:val="000000" w:themeColor="text1"/>
          <w:sz w:val="28"/>
          <w:szCs w:val="28"/>
        </w:rPr>
        <w:t>Growth effecting unemployment</w:t>
      </w:r>
    </w:p>
    <w:p w:rsidR="00CE249D" w:rsidRPr="00CE249D" w:rsidRDefault="00CE249D" w:rsidP="00B3113F">
      <w:pPr>
        <w:pStyle w:val="NormalWeb"/>
        <w:shd w:val="clear" w:color="auto" w:fill="FFFFFF"/>
        <w:spacing w:before="0" w:beforeAutospacing="0" w:after="450" w:afterAutospacing="0" w:line="480" w:lineRule="auto"/>
        <w:jc w:val="both"/>
        <w:textAlignment w:val="baseline"/>
        <w:rPr>
          <w:b/>
          <w:color w:val="000000" w:themeColor="text1"/>
          <w:sz w:val="28"/>
          <w:szCs w:val="28"/>
        </w:rPr>
      </w:pPr>
      <w:r w:rsidRPr="00B247E1">
        <w:t xml:space="preserve">The reduction in the unemployment rate in the Bolivarian Republic of Venezuela from the highs reached in 2002 (16.2%), 2003 (19.2%) and 2004 (16.6%) was triggered by the large-scale layoff of workers from </w:t>
      </w:r>
      <w:proofErr w:type="spellStart"/>
      <w:r w:rsidRPr="00B247E1">
        <w:t>Petróleos</w:t>
      </w:r>
      <w:proofErr w:type="spellEnd"/>
      <w:r w:rsidRPr="00B247E1">
        <w:t xml:space="preserve"> de Venezuela ordered by the government, which led to an 8.4% contraction of gross domestic product (GDP) in a six-month period. Oddly enough, the apparent reduction in unemployment was coupled with a considerable slowdown in the economy, according to the Central Bank of Venezuela. This downturn was so sharp that the economy witnessed negative growth rates, despite the biggest and longest-lasting surge in oil prices ever recorded.</w:t>
      </w:r>
    </w:p>
    <w:p w:rsidR="00912998" w:rsidRDefault="00CE249D" w:rsidP="00B3113F">
      <w:pPr>
        <w:spacing w:line="480" w:lineRule="auto"/>
        <w:jc w:val="both"/>
        <w:rPr>
          <w:rFonts w:ascii="Times New Roman" w:hAnsi="Times New Roman" w:cs="Times New Roman"/>
          <w:b/>
          <w:sz w:val="28"/>
          <w:szCs w:val="28"/>
        </w:rPr>
      </w:pPr>
      <w:r w:rsidRPr="00B247E1">
        <w:rPr>
          <w:rFonts w:ascii="Times New Roman" w:hAnsi="Times New Roman" w:cs="Times New Roman"/>
          <w:noProof/>
          <w:sz w:val="24"/>
          <w:szCs w:val="24"/>
          <w:lang w:val="en-US"/>
        </w:rPr>
        <w:lastRenderedPageBreak/>
        <w:drawing>
          <wp:inline distT="0" distB="0" distL="0" distR="0">
            <wp:extent cx="4572000" cy="2762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572000" cy="2762250"/>
                    </a:xfrm>
                    <a:prstGeom prst="rect">
                      <a:avLst/>
                    </a:prstGeom>
                  </pic:spPr>
                </pic:pic>
              </a:graphicData>
            </a:graphic>
          </wp:inline>
        </w:drawing>
      </w:r>
    </w:p>
    <w:p w:rsidR="00CE249D" w:rsidRDefault="00CE249D" w:rsidP="00B3113F">
      <w:pPr>
        <w:pStyle w:val="NormalWeb"/>
        <w:shd w:val="clear" w:color="auto" w:fill="FFFFFF"/>
        <w:spacing w:before="0" w:beforeAutospacing="0" w:after="450" w:afterAutospacing="0" w:line="480" w:lineRule="auto"/>
        <w:jc w:val="both"/>
        <w:textAlignment w:val="baseline"/>
      </w:pPr>
      <w:r w:rsidRPr="00B247E1">
        <w:t>Source: National Institute of Statistics and Central Bank of Venezuela</w:t>
      </w:r>
    </w:p>
    <w:p w:rsidR="00CE249D" w:rsidRPr="00B247E1" w:rsidRDefault="00CE249D" w:rsidP="00B3113F">
      <w:pPr>
        <w:pStyle w:val="NormalWeb"/>
        <w:shd w:val="clear" w:color="auto" w:fill="FFFFFF"/>
        <w:spacing w:before="0" w:beforeAutospacing="0" w:after="450" w:afterAutospacing="0" w:line="480" w:lineRule="auto"/>
        <w:jc w:val="both"/>
        <w:textAlignment w:val="baseline"/>
      </w:pPr>
      <w:r w:rsidRPr="00B247E1">
        <w:t>There is an evident contradiction in the trends of these two variables, since an expansion in economic activity is generally required in order to cut unemployment. Simultaneous reductions in unemployment and GDP growth can be accounted for in a number of ways:</w:t>
      </w:r>
    </w:p>
    <w:p w:rsidR="00CE249D" w:rsidRPr="00B247E1" w:rsidRDefault="00CE249D" w:rsidP="00B3113F">
      <w:pPr>
        <w:pStyle w:val="NormalWeb"/>
        <w:numPr>
          <w:ilvl w:val="0"/>
          <w:numId w:val="16"/>
        </w:numPr>
        <w:shd w:val="clear" w:color="auto" w:fill="FFFFFF"/>
        <w:spacing w:before="0" w:beforeAutospacing="0" w:after="450" w:afterAutospacing="0" w:line="480" w:lineRule="auto"/>
        <w:jc w:val="both"/>
        <w:textAlignment w:val="baseline"/>
      </w:pPr>
      <w:r>
        <w:t>T</w:t>
      </w:r>
      <w:r w:rsidRPr="00B247E1">
        <w:t>he presence of hidden unemployment, which occurs when a large percentage of unsuccessful job-seekers become so discouraged that they stop looking for work and thus are no longer part of the workforce.</w:t>
      </w:r>
    </w:p>
    <w:p w:rsidR="00CE249D" w:rsidRPr="00B247E1" w:rsidRDefault="00CE249D" w:rsidP="00B3113F">
      <w:pPr>
        <w:pStyle w:val="NormalWeb"/>
        <w:numPr>
          <w:ilvl w:val="0"/>
          <w:numId w:val="16"/>
        </w:numPr>
        <w:shd w:val="clear" w:color="auto" w:fill="FFFFFF"/>
        <w:spacing w:before="0" w:beforeAutospacing="0" w:after="450" w:afterAutospacing="0" w:line="480" w:lineRule="auto"/>
        <w:jc w:val="both"/>
        <w:textAlignment w:val="baseline"/>
      </w:pPr>
      <w:r>
        <w:t>T</w:t>
      </w:r>
      <w:r w:rsidRPr="00B247E1">
        <w:t xml:space="preserve">he use of the informal sector as an escape valve (when this occurs, people are no longer unemployed but the value of their productive effort is not captured in national accounts). </w:t>
      </w:r>
    </w:p>
    <w:p w:rsidR="00CE249D" w:rsidRPr="00B247E1" w:rsidRDefault="00CE249D" w:rsidP="00B3113F">
      <w:pPr>
        <w:pStyle w:val="NormalWeb"/>
        <w:shd w:val="clear" w:color="auto" w:fill="FFFFFF"/>
        <w:spacing w:before="0" w:beforeAutospacing="0" w:after="450" w:afterAutospacing="0" w:line="480" w:lineRule="auto"/>
        <w:ind w:left="360"/>
        <w:jc w:val="both"/>
        <w:textAlignment w:val="baseline"/>
        <w:rPr>
          <w:color w:val="000000" w:themeColor="text1"/>
        </w:rPr>
      </w:pPr>
      <w:r w:rsidRPr="00B247E1">
        <w:t xml:space="preserve">(iii) </w:t>
      </w:r>
      <w:r>
        <w:t xml:space="preserve">    </w:t>
      </w:r>
      <w:r w:rsidRPr="00B247E1">
        <w:t xml:space="preserve">A combination of these two phenomena. The aim of this study is to take a closer </w:t>
      </w:r>
      <w:r>
        <w:t xml:space="preserve">       </w:t>
      </w:r>
      <w:r w:rsidRPr="00B247E1">
        <w:t>look at these three possible explanations and to use household survey data from INE for the four six-month periods in 2012-2013 to estimate how long, on average, job-seekers remain unemployed.</w:t>
      </w:r>
    </w:p>
    <w:p w:rsidR="007613B8" w:rsidRPr="007613B8" w:rsidRDefault="00BC6DC5" w:rsidP="00B3113F">
      <w:pPr>
        <w:spacing w:line="480" w:lineRule="auto"/>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5.</w:t>
      </w:r>
      <w:r w:rsidR="007613B8" w:rsidRPr="007613B8">
        <w:rPr>
          <w:rFonts w:ascii="Times New Roman" w:hAnsi="Times New Roman" w:cs="Times New Roman"/>
          <w:b/>
          <w:sz w:val="28"/>
          <w:szCs w:val="28"/>
        </w:rPr>
        <w:t>Employment</w:t>
      </w:r>
      <w:proofErr w:type="gramEnd"/>
      <w:r w:rsidR="007613B8" w:rsidRPr="007613B8">
        <w:rPr>
          <w:rFonts w:ascii="Times New Roman" w:hAnsi="Times New Roman" w:cs="Times New Roman"/>
          <w:b/>
          <w:sz w:val="28"/>
          <w:szCs w:val="28"/>
        </w:rPr>
        <w:t xml:space="preserve"> Rate</w:t>
      </w:r>
    </w:p>
    <w:p w:rsidR="007613B8" w:rsidRPr="00771283" w:rsidRDefault="007613B8" w:rsidP="00B3113F">
      <w:pPr>
        <w:pStyle w:val="Heading2"/>
        <w:spacing w:line="480" w:lineRule="auto"/>
        <w:jc w:val="both"/>
        <w:rPr>
          <w:b w:val="0"/>
          <w:sz w:val="28"/>
          <w:szCs w:val="28"/>
        </w:rPr>
      </w:pPr>
      <w:r>
        <w:rPr>
          <w:sz w:val="24"/>
          <w:szCs w:val="24"/>
        </w:rPr>
        <w:t xml:space="preserve"> </w:t>
      </w:r>
      <w:r w:rsidRPr="007613B8">
        <w:rPr>
          <w:rFonts w:eastAsiaTheme="minorHAnsi"/>
          <w:b w:val="0"/>
          <w:bCs w:val="0"/>
          <w:sz w:val="24"/>
          <w:szCs w:val="24"/>
          <w:lang w:eastAsia="en-US"/>
        </w:rPr>
        <w:t>Employment Rate in Venezuela decreased to 92.67 percent in April from 92.92 percent in March of 2016. Employment Rate in Venezuela averaged 89.37 percent from 1999 until 2016, reaching an all time high of 94.47 percent in December of 2014 and a record low of 79.30 percent in February of 2003.</w:t>
      </w:r>
    </w:p>
    <w:p w:rsidR="007613B8" w:rsidRDefault="007613B8" w:rsidP="00B3113F">
      <w:pPr>
        <w:spacing w:line="480" w:lineRule="auto"/>
        <w:jc w:val="both"/>
        <w:rPr>
          <w:rFonts w:ascii="Times New Roman" w:hAnsi="Times New Roman" w:cs="Times New Roman"/>
          <w:sz w:val="24"/>
          <w:szCs w:val="24"/>
        </w:rPr>
      </w:pPr>
      <w:r w:rsidRPr="007613B8">
        <w:rPr>
          <w:rFonts w:ascii="Times New Roman" w:hAnsi="Times New Roman" w:cs="Times New Roman"/>
          <w:noProof/>
          <w:sz w:val="24"/>
          <w:szCs w:val="24"/>
          <w:lang w:val="en-US"/>
        </w:rPr>
        <w:drawing>
          <wp:inline distT="0" distB="0" distL="0" distR="0">
            <wp:extent cx="5731510" cy="2624999"/>
            <wp:effectExtent l="19050" t="0" r="2540" b="0"/>
            <wp:docPr id="9" name="Picture 8" descr="C:\Users\Admin\Desktop\New folder (3)\EMPLOYMENT 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New folder (3)\EMPLOYMENT RATE.JPG"/>
                    <pic:cNvPicPr>
                      <a:picLocks noChangeAspect="1" noChangeArrowheads="1"/>
                    </pic:cNvPicPr>
                  </pic:nvPicPr>
                  <pic:blipFill>
                    <a:blip r:embed="rId27" cstate="print"/>
                    <a:srcRect/>
                    <a:stretch>
                      <a:fillRect/>
                    </a:stretch>
                  </pic:blipFill>
                  <pic:spPr bwMode="auto">
                    <a:xfrm>
                      <a:off x="0" y="0"/>
                      <a:ext cx="5731510" cy="2624999"/>
                    </a:xfrm>
                    <a:prstGeom prst="rect">
                      <a:avLst/>
                    </a:prstGeom>
                    <a:noFill/>
                    <a:ln w="9525">
                      <a:noFill/>
                      <a:miter lim="800000"/>
                      <a:headEnd/>
                      <a:tailEnd/>
                    </a:ln>
                  </pic:spPr>
                </pic:pic>
              </a:graphicData>
            </a:graphic>
          </wp:inline>
        </w:drawing>
      </w:r>
    </w:p>
    <w:p w:rsidR="007613B8" w:rsidRPr="007613B8" w:rsidRDefault="00BC6DC5" w:rsidP="00B3113F">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5.1 </w:t>
      </w:r>
      <w:r w:rsidR="007613B8" w:rsidRPr="007613B8">
        <w:rPr>
          <w:rFonts w:ascii="Times New Roman" w:hAnsi="Times New Roman" w:cs="Times New Roman"/>
          <w:b/>
          <w:sz w:val="28"/>
          <w:szCs w:val="28"/>
        </w:rPr>
        <w:t xml:space="preserve">Employed </w:t>
      </w:r>
      <w:r w:rsidR="007613B8">
        <w:rPr>
          <w:rFonts w:ascii="Times New Roman" w:hAnsi="Times New Roman" w:cs="Times New Roman"/>
          <w:b/>
          <w:sz w:val="28"/>
          <w:szCs w:val="28"/>
        </w:rPr>
        <w:t>P</w:t>
      </w:r>
      <w:r w:rsidR="007613B8" w:rsidRPr="007613B8">
        <w:rPr>
          <w:rFonts w:ascii="Times New Roman" w:hAnsi="Times New Roman" w:cs="Times New Roman"/>
          <w:b/>
          <w:sz w:val="28"/>
          <w:szCs w:val="28"/>
        </w:rPr>
        <w:t>ersons</w:t>
      </w:r>
    </w:p>
    <w:p w:rsidR="007613B8" w:rsidRPr="007613B8" w:rsidRDefault="007613B8" w:rsidP="00B3113F">
      <w:pPr>
        <w:pStyle w:val="Heading2"/>
        <w:spacing w:line="480" w:lineRule="auto"/>
        <w:jc w:val="both"/>
        <w:rPr>
          <w:rFonts w:eastAsiaTheme="minorHAnsi"/>
          <w:b w:val="0"/>
          <w:bCs w:val="0"/>
          <w:sz w:val="24"/>
          <w:szCs w:val="24"/>
          <w:lang w:eastAsia="en-US"/>
        </w:rPr>
      </w:pPr>
      <w:r w:rsidRPr="007613B8">
        <w:rPr>
          <w:rFonts w:eastAsiaTheme="minorHAnsi"/>
          <w:b w:val="0"/>
          <w:bCs w:val="0"/>
          <w:sz w:val="24"/>
          <w:szCs w:val="24"/>
          <w:lang w:eastAsia="en-US"/>
        </w:rPr>
        <w:t xml:space="preserve"> The number of employed persons in Venezuela decreased to 13089081 in April of 2016 from 13127644 in March of 2016. Employed Persons in Venezuela averaged 11163967.01 from 1999 until 2016, reaching an all time high of 13607057 in December of 2014 and a record low of 8505814 in February of 2000.</w:t>
      </w:r>
    </w:p>
    <w:p w:rsidR="007613B8" w:rsidRDefault="007613B8" w:rsidP="00B3113F">
      <w:pPr>
        <w:spacing w:line="480" w:lineRule="auto"/>
        <w:jc w:val="both"/>
        <w:rPr>
          <w:rFonts w:ascii="Times New Roman" w:hAnsi="Times New Roman" w:cs="Times New Roman"/>
          <w:sz w:val="24"/>
          <w:szCs w:val="24"/>
        </w:rPr>
      </w:pPr>
      <w:r w:rsidRPr="007613B8">
        <w:rPr>
          <w:rFonts w:ascii="Times New Roman" w:hAnsi="Times New Roman" w:cs="Times New Roman"/>
          <w:noProof/>
          <w:sz w:val="24"/>
          <w:szCs w:val="24"/>
          <w:lang w:val="en-US"/>
        </w:rPr>
        <w:lastRenderedPageBreak/>
        <w:drawing>
          <wp:inline distT="0" distB="0" distL="0" distR="0">
            <wp:extent cx="5731510" cy="2393133"/>
            <wp:effectExtent l="19050" t="0" r="2540" b="0"/>
            <wp:docPr id="17" name="Picture 7" descr="C:\Users\Admin\Desktop\New folder (3)\EMPLOYED PERS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New folder (3)\EMPLOYED PERSONS.JPG"/>
                    <pic:cNvPicPr>
                      <a:picLocks noChangeAspect="1" noChangeArrowheads="1"/>
                    </pic:cNvPicPr>
                  </pic:nvPicPr>
                  <pic:blipFill>
                    <a:blip r:embed="rId28" cstate="print"/>
                    <a:srcRect/>
                    <a:stretch>
                      <a:fillRect/>
                    </a:stretch>
                  </pic:blipFill>
                  <pic:spPr bwMode="auto">
                    <a:xfrm>
                      <a:off x="0" y="0"/>
                      <a:ext cx="5731510" cy="2393133"/>
                    </a:xfrm>
                    <a:prstGeom prst="rect">
                      <a:avLst/>
                    </a:prstGeom>
                    <a:noFill/>
                    <a:ln w="9525">
                      <a:noFill/>
                      <a:miter lim="800000"/>
                      <a:headEnd/>
                      <a:tailEnd/>
                    </a:ln>
                  </pic:spPr>
                </pic:pic>
              </a:graphicData>
            </a:graphic>
          </wp:inline>
        </w:drawing>
      </w:r>
    </w:p>
    <w:p w:rsidR="00912998" w:rsidRDefault="00912998" w:rsidP="00B3113F">
      <w:pPr>
        <w:spacing w:line="480" w:lineRule="auto"/>
        <w:jc w:val="both"/>
        <w:rPr>
          <w:rFonts w:ascii="Times New Roman" w:hAnsi="Times New Roman" w:cs="Times New Roman"/>
          <w:b/>
          <w:sz w:val="28"/>
          <w:szCs w:val="28"/>
        </w:rPr>
      </w:pPr>
    </w:p>
    <w:p w:rsidR="007613B8" w:rsidRPr="007613B8" w:rsidRDefault="00BC6DC5" w:rsidP="00B3113F">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5.2 </w:t>
      </w:r>
      <w:r w:rsidR="007613B8" w:rsidRPr="007613B8">
        <w:rPr>
          <w:rFonts w:ascii="Times New Roman" w:hAnsi="Times New Roman" w:cs="Times New Roman"/>
          <w:b/>
          <w:sz w:val="28"/>
          <w:szCs w:val="28"/>
        </w:rPr>
        <w:t>Minimum Wages</w:t>
      </w:r>
    </w:p>
    <w:p w:rsidR="007613B8" w:rsidRPr="007613B8" w:rsidRDefault="007613B8" w:rsidP="00B3113F">
      <w:pPr>
        <w:pStyle w:val="Heading2"/>
        <w:spacing w:line="480" w:lineRule="auto"/>
        <w:jc w:val="both"/>
        <w:rPr>
          <w:rFonts w:eastAsiaTheme="minorHAnsi"/>
          <w:b w:val="0"/>
          <w:bCs w:val="0"/>
          <w:sz w:val="24"/>
          <w:szCs w:val="24"/>
          <w:lang w:eastAsia="en-US"/>
        </w:rPr>
      </w:pPr>
      <w:r w:rsidRPr="007613B8">
        <w:rPr>
          <w:rFonts w:eastAsiaTheme="minorHAnsi"/>
          <w:b w:val="0"/>
          <w:bCs w:val="0"/>
          <w:sz w:val="24"/>
          <w:szCs w:val="24"/>
          <w:lang w:eastAsia="en-US"/>
        </w:rPr>
        <w:t xml:space="preserve">Minimum Wages in Venezuela increased to 4000000000 VEF/Month on April 16th from 180000000 VEF/Month in January, according with the decree published in the Official Gazette. It is the second hike this year. In 2018, the minimum wage was raised five times. Minimum Wages in Venezuela averaged 109178051.92 VEF/Month from 1989 until 2019, reaching an all time high of 4000000000 VEF/Month in April of 2019 and a record low of 4 VEF/Month in January of 1989.  </w:t>
      </w:r>
    </w:p>
    <w:p w:rsidR="00CE249D" w:rsidRDefault="007613B8" w:rsidP="00B3113F">
      <w:pPr>
        <w:spacing w:line="480" w:lineRule="auto"/>
        <w:jc w:val="both"/>
        <w:rPr>
          <w:rFonts w:ascii="Times New Roman" w:hAnsi="Times New Roman" w:cs="Times New Roman"/>
          <w:sz w:val="24"/>
          <w:szCs w:val="24"/>
        </w:rPr>
      </w:pPr>
      <w:r w:rsidRPr="007613B8">
        <w:rPr>
          <w:rFonts w:ascii="Times New Roman" w:hAnsi="Times New Roman" w:cs="Times New Roman"/>
          <w:noProof/>
          <w:sz w:val="24"/>
          <w:szCs w:val="24"/>
          <w:lang w:val="en-US"/>
        </w:rPr>
        <w:drawing>
          <wp:inline distT="0" distB="0" distL="0" distR="0">
            <wp:extent cx="5731510" cy="2704752"/>
            <wp:effectExtent l="19050" t="0" r="2540" b="0"/>
            <wp:docPr id="18" name="Picture 4" descr="C:\Users\Admin\Desktop\New folder (3)\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New folder (3)\SALARY.JPG"/>
                    <pic:cNvPicPr>
                      <a:picLocks noChangeAspect="1" noChangeArrowheads="1"/>
                    </pic:cNvPicPr>
                  </pic:nvPicPr>
                  <pic:blipFill>
                    <a:blip r:embed="rId29" cstate="print"/>
                    <a:srcRect/>
                    <a:stretch>
                      <a:fillRect/>
                    </a:stretch>
                  </pic:blipFill>
                  <pic:spPr bwMode="auto">
                    <a:xfrm>
                      <a:off x="0" y="0"/>
                      <a:ext cx="5731510" cy="2704752"/>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CE249D" w:rsidRDefault="00CE249D" w:rsidP="00B3113F">
      <w:pPr>
        <w:spacing w:line="480" w:lineRule="auto"/>
        <w:jc w:val="both"/>
        <w:rPr>
          <w:rFonts w:ascii="Times New Roman" w:hAnsi="Times New Roman" w:cs="Times New Roman"/>
          <w:sz w:val="24"/>
          <w:szCs w:val="24"/>
        </w:rPr>
      </w:pPr>
    </w:p>
    <w:p w:rsidR="00C96633" w:rsidRPr="00BC6DC5" w:rsidRDefault="00BC6DC5" w:rsidP="00BC6DC5">
      <w:pPr>
        <w:spacing w:line="480" w:lineRule="auto"/>
        <w:ind w:left="360"/>
        <w:jc w:val="both"/>
        <w:rPr>
          <w:rFonts w:ascii="Times New Roman" w:hAnsi="Times New Roman" w:cs="Times New Roman"/>
          <w:sz w:val="24"/>
          <w:szCs w:val="24"/>
        </w:rPr>
      </w:pPr>
      <w:proofErr w:type="gramStart"/>
      <w:r>
        <w:rPr>
          <w:rFonts w:ascii="Times New Roman" w:hAnsi="Times New Roman" w:cs="Times New Roman"/>
          <w:b/>
          <w:sz w:val="32"/>
          <w:szCs w:val="32"/>
        </w:rPr>
        <w:t>6.</w:t>
      </w:r>
      <w:r w:rsidR="00C96633" w:rsidRPr="00BC6DC5">
        <w:rPr>
          <w:rFonts w:ascii="Times New Roman" w:hAnsi="Times New Roman" w:cs="Times New Roman"/>
          <w:b/>
          <w:sz w:val="32"/>
          <w:szCs w:val="32"/>
        </w:rPr>
        <w:t>Venezuela</w:t>
      </w:r>
      <w:proofErr w:type="gramEnd"/>
      <w:r w:rsidR="00C96633" w:rsidRPr="00BC6DC5">
        <w:rPr>
          <w:rFonts w:ascii="Times New Roman" w:hAnsi="Times New Roman" w:cs="Times New Roman"/>
          <w:b/>
          <w:sz w:val="32"/>
          <w:szCs w:val="32"/>
        </w:rPr>
        <w:t xml:space="preserve"> currency </w:t>
      </w:r>
    </w:p>
    <w:p w:rsidR="00C96633" w:rsidRPr="00C96633" w:rsidRDefault="00C96633" w:rsidP="00B3113F">
      <w:pPr>
        <w:spacing w:line="480" w:lineRule="auto"/>
        <w:jc w:val="both"/>
        <w:rPr>
          <w:rFonts w:ascii="Times New Roman" w:hAnsi="Times New Roman" w:cs="Times New Roman"/>
          <w:sz w:val="24"/>
          <w:szCs w:val="24"/>
        </w:rPr>
      </w:pPr>
      <w:r w:rsidRPr="00C96633">
        <w:rPr>
          <w:rFonts w:ascii="Times New Roman" w:hAnsi="Times New Roman" w:cs="Times New Roman"/>
          <w:sz w:val="24"/>
          <w:szCs w:val="24"/>
        </w:rPr>
        <w:t xml:space="preserve">The Bolivar is named after the hero of Latin American independence </w:t>
      </w:r>
      <w:hyperlink r:id="rId30" w:tooltip="Simón Bolívar" w:history="1">
        <w:r w:rsidRPr="00C96633">
          <w:rPr>
            <w:sz w:val="24"/>
            <w:szCs w:val="24"/>
          </w:rPr>
          <w:t>Simon Bolivar</w:t>
        </w:r>
      </w:hyperlink>
      <w:r w:rsidRPr="00C96633">
        <w:rPr>
          <w:rFonts w:ascii="Times New Roman" w:hAnsi="Times New Roman" w:cs="Times New Roman"/>
          <w:sz w:val="24"/>
          <w:szCs w:val="24"/>
        </w:rPr>
        <w:t xml:space="preserve">. The bolivar was adopted by the monetary law of 1879, replacing the </w:t>
      </w:r>
      <w:hyperlink r:id="rId31" w:tooltip="Venezuelan venezolano" w:history="1">
        <w:proofErr w:type="spellStart"/>
        <w:r w:rsidRPr="00C96633">
          <w:rPr>
            <w:sz w:val="24"/>
            <w:szCs w:val="24"/>
          </w:rPr>
          <w:t>venezolano</w:t>
        </w:r>
        <w:proofErr w:type="spellEnd"/>
      </w:hyperlink>
      <w:r w:rsidRPr="00C96633">
        <w:rPr>
          <w:rFonts w:ascii="Times New Roman" w:hAnsi="Times New Roman" w:cs="Times New Roman"/>
          <w:sz w:val="24"/>
          <w:szCs w:val="24"/>
        </w:rPr>
        <w:t xml:space="preserve"> at a rate of five bolivars to one </w:t>
      </w:r>
      <w:proofErr w:type="spellStart"/>
      <w:r w:rsidRPr="00C96633">
        <w:rPr>
          <w:rFonts w:ascii="Times New Roman" w:hAnsi="Times New Roman" w:cs="Times New Roman"/>
          <w:sz w:val="24"/>
          <w:szCs w:val="24"/>
        </w:rPr>
        <w:t>venezolano</w:t>
      </w:r>
      <w:proofErr w:type="spellEnd"/>
      <w:r w:rsidRPr="00C96633">
        <w:rPr>
          <w:rFonts w:ascii="Times New Roman" w:hAnsi="Times New Roman" w:cs="Times New Roman"/>
          <w:sz w:val="24"/>
          <w:szCs w:val="24"/>
        </w:rPr>
        <w:t xml:space="preserve">. Initially, the bolivar was defined on the </w:t>
      </w:r>
      <w:hyperlink r:id="rId32" w:tooltip="Silver standard" w:history="1">
        <w:r w:rsidRPr="00C96633">
          <w:rPr>
            <w:sz w:val="24"/>
            <w:szCs w:val="24"/>
          </w:rPr>
          <w:t>silver standard</w:t>
        </w:r>
      </w:hyperlink>
      <w:r w:rsidRPr="00C96633">
        <w:rPr>
          <w:rFonts w:ascii="Times New Roman" w:hAnsi="Times New Roman" w:cs="Times New Roman"/>
          <w:sz w:val="24"/>
          <w:szCs w:val="24"/>
        </w:rPr>
        <w:t xml:space="preserve">, equal to 4.5 g fine silver, following the principles of the </w:t>
      </w:r>
      <w:hyperlink r:id="rId33" w:tooltip="Latin Monetary Union" w:history="1">
        <w:r w:rsidRPr="00C96633">
          <w:rPr>
            <w:sz w:val="24"/>
            <w:szCs w:val="24"/>
          </w:rPr>
          <w:t>Latin Monetary Union</w:t>
        </w:r>
      </w:hyperlink>
      <w:r w:rsidRPr="00C96633">
        <w:rPr>
          <w:rFonts w:ascii="Times New Roman" w:hAnsi="Times New Roman" w:cs="Times New Roman"/>
          <w:sz w:val="24"/>
          <w:szCs w:val="24"/>
        </w:rPr>
        <w:t xml:space="preserve">. The monetary law of 1887 made the gold bolivar unlimited </w:t>
      </w:r>
      <w:hyperlink r:id="rId34" w:tooltip="Legal tender" w:history="1">
        <w:r w:rsidRPr="00C96633">
          <w:rPr>
            <w:sz w:val="24"/>
            <w:szCs w:val="24"/>
          </w:rPr>
          <w:t>legal tender</w:t>
        </w:r>
      </w:hyperlink>
      <w:r w:rsidRPr="00C96633">
        <w:rPr>
          <w:rFonts w:ascii="Times New Roman" w:hAnsi="Times New Roman" w:cs="Times New Roman"/>
          <w:sz w:val="24"/>
          <w:szCs w:val="24"/>
        </w:rPr>
        <w:t xml:space="preserve">, and the </w:t>
      </w:r>
      <w:hyperlink r:id="rId35" w:tooltip="Gold standard" w:history="1">
        <w:r w:rsidRPr="00C96633">
          <w:rPr>
            <w:sz w:val="24"/>
            <w:szCs w:val="24"/>
          </w:rPr>
          <w:t>gold standard</w:t>
        </w:r>
      </w:hyperlink>
      <w:r w:rsidRPr="00C96633">
        <w:rPr>
          <w:rFonts w:ascii="Times New Roman" w:hAnsi="Times New Roman" w:cs="Times New Roman"/>
          <w:sz w:val="24"/>
          <w:szCs w:val="24"/>
        </w:rPr>
        <w:t xml:space="preserve"> came into full operation in 1910. Venezuela went off gold in 1930, and in 1934.</w:t>
      </w:r>
    </w:p>
    <w:p w:rsidR="00C96633" w:rsidRPr="00C96633" w:rsidRDefault="00C96633" w:rsidP="00B3113F">
      <w:pPr>
        <w:spacing w:line="480" w:lineRule="auto"/>
        <w:jc w:val="both"/>
        <w:rPr>
          <w:rFonts w:ascii="Times New Roman" w:hAnsi="Times New Roman" w:cs="Times New Roman"/>
          <w:sz w:val="24"/>
          <w:szCs w:val="24"/>
        </w:rPr>
      </w:pPr>
      <w:r w:rsidRPr="00C96633">
        <w:rPr>
          <w:rFonts w:ascii="Times New Roman" w:hAnsi="Times New Roman" w:cs="Times New Roman"/>
          <w:sz w:val="24"/>
          <w:szCs w:val="24"/>
        </w:rPr>
        <w:t xml:space="preserve">The bolivar exchange rate was fixed in terms of the </w:t>
      </w:r>
      <w:hyperlink r:id="rId36" w:tooltip="U.S. dollar" w:history="1">
        <w:r w:rsidRPr="00C96633">
          <w:rPr>
            <w:rFonts w:ascii="Times New Roman" w:hAnsi="Times New Roman" w:cs="Times New Roman"/>
            <w:sz w:val="24"/>
            <w:szCs w:val="24"/>
          </w:rPr>
          <w:t>U.S. dollar</w:t>
        </w:r>
      </w:hyperlink>
      <w:r w:rsidRPr="00C96633">
        <w:rPr>
          <w:rFonts w:ascii="Times New Roman" w:hAnsi="Times New Roman" w:cs="Times New Roman"/>
          <w:sz w:val="24"/>
          <w:szCs w:val="24"/>
        </w:rPr>
        <w:t xml:space="preserve"> at a rate of 3.914 bolivars = 1 U.S. dollar, </w:t>
      </w:r>
      <w:proofErr w:type="spellStart"/>
      <w:r w:rsidRPr="00C96633">
        <w:rPr>
          <w:rFonts w:ascii="Times New Roman" w:hAnsi="Times New Roman" w:cs="Times New Roman"/>
          <w:sz w:val="24"/>
          <w:szCs w:val="24"/>
        </w:rPr>
        <w:t>revalued</w:t>
      </w:r>
      <w:proofErr w:type="spellEnd"/>
      <w:r w:rsidRPr="00C96633">
        <w:rPr>
          <w:rFonts w:ascii="Times New Roman" w:hAnsi="Times New Roman" w:cs="Times New Roman"/>
          <w:sz w:val="24"/>
          <w:szCs w:val="24"/>
        </w:rPr>
        <w:t xml:space="preserve"> to 3.18 bolivars = 1 U.S. dollar in 1937, a rate which lasted until 1941. Until 18 February 1983 (now called Black Friday (</w:t>
      </w:r>
      <w:proofErr w:type="spellStart"/>
      <w:r w:rsidRPr="00C96633">
        <w:rPr>
          <w:rFonts w:ascii="Times New Roman" w:hAnsi="Times New Roman" w:cs="Times New Roman"/>
          <w:sz w:val="24"/>
          <w:szCs w:val="24"/>
        </w:rPr>
        <w:t>Viernes</w:t>
      </w:r>
      <w:proofErr w:type="spellEnd"/>
      <w:r w:rsidRPr="00C96633">
        <w:rPr>
          <w:rFonts w:ascii="Times New Roman" w:hAnsi="Times New Roman" w:cs="Times New Roman"/>
          <w:sz w:val="24"/>
          <w:szCs w:val="24"/>
        </w:rPr>
        <w:t xml:space="preserve"> Negro) by many </w:t>
      </w:r>
      <w:hyperlink r:id="rId37" w:tooltip="Venezuela" w:history="1">
        <w:r w:rsidRPr="00C96633">
          <w:rPr>
            <w:rFonts w:ascii="Times New Roman" w:hAnsi="Times New Roman" w:cs="Times New Roman"/>
            <w:sz w:val="24"/>
            <w:szCs w:val="24"/>
          </w:rPr>
          <w:t>Venezuelans</w:t>
        </w:r>
      </w:hyperlink>
      <w:r w:rsidRPr="00C96633">
        <w:rPr>
          <w:rFonts w:ascii="Times New Roman" w:hAnsi="Times New Roman" w:cs="Times New Roman"/>
          <w:sz w:val="24"/>
          <w:szCs w:val="24"/>
        </w:rPr>
        <w:t xml:space="preserve">) the bolivar had been the region's most stable and internationally accepted currency. </w:t>
      </w:r>
    </w:p>
    <w:p w:rsidR="00C96633" w:rsidRPr="00C96633" w:rsidRDefault="00C96633" w:rsidP="00B3113F">
      <w:pPr>
        <w:spacing w:line="480" w:lineRule="auto"/>
        <w:jc w:val="both"/>
        <w:rPr>
          <w:rFonts w:ascii="Times New Roman" w:hAnsi="Times New Roman" w:cs="Times New Roman"/>
          <w:sz w:val="24"/>
          <w:szCs w:val="24"/>
        </w:rPr>
      </w:pPr>
      <w:r w:rsidRPr="00C96633">
        <w:rPr>
          <w:rFonts w:ascii="Times New Roman" w:hAnsi="Times New Roman" w:cs="Times New Roman"/>
          <w:sz w:val="24"/>
          <w:szCs w:val="24"/>
        </w:rPr>
        <w:t xml:space="preserve">The government announced on 7 March 2007 that the bolivar would be </w:t>
      </w:r>
      <w:proofErr w:type="spellStart"/>
      <w:r w:rsidRPr="00C96633">
        <w:rPr>
          <w:rFonts w:ascii="Times New Roman" w:hAnsi="Times New Roman" w:cs="Times New Roman"/>
          <w:sz w:val="24"/>
          <w:szCs w:val="24"/>
        </w:rPr>
        <w:t>revalued</w:t>
      </w:r>
      <w:proofErr w:type="spellEnd"/>
      <w:r w:rsidRPr="00C96633">
        <w:rPr>
          <w:rFonts w:ascii="Times New Roman" w:hAnsi="Times New Roman" w:cs="Times New Roman"/>
          <w:sz w:val="24"/>
          <w:szCs w:val="24"/>
        </w:rPr>
        <w:t xml:space="preserve"> at a ratio of 1,000 to 1 on 1 January 2008 and renamed the bolivar Fuerte in an effort to facilitate the ease of transaction and accounting. The newer name is literally translated as "strong bolivar" but is also a reference to an old coin called the peso Fuerte worth 10 </w:t>
      </w:r>
      <w:hyperlink r:id="rId38" w:tooltip="Spanish real" w:history="1">
        <w:r w:rsidRPr="00C96633">
          <w:rPr>
            <w:rFonts w:ascii="Times New Roman" w:hAnsi="Times New Roman" w:cs="Times New Roman"/>
            <w:sz w:val="24"/>
            <w:szCs w:val="24"/>
          </w:rPr>
          <w:t xml:space="preserve">Spanish </w:t>
        </w:r>
        <w:proofErr w:type="spellStart"/>
        <w:r w:rsidRPr="00C96633">
          <w:rPr>
            <w:rFonts w:ascii="Times New Roman" w:hAnsi="Times New Roman" w:cs="Times New Roman"/>
            <w:sz w:val="24"/>
            <w:szCs w:val="24"/>
          </w:rPr>
          <w:t>reales</w:t>
        </w:r>
        <w:proofErr w:type="spellEnd"/>
      </w:hyperlink>
      <w:r w:rsidRPr="00C96633">
        <w:rPr>
          <w:rFonts w:ascii="Times New Roman" w:hAnsi="Times New Roman" w:cs="Times New Roman"/>
          <w:sz w:val="24"/>
          <w:szCs w:val="24"/>
        </w:rPr>
        <w:t>. The name "bolivar Fuerte" is used to distinguish it from the older currency that was being used along with the bolivar Fuerte.</w:t>
      </w:r>
    </w:p>
    <w:p w:rsidR="00C96633" w:rsidRPr="00C96633" w:rsidRDefault="00C96633" w:rsidP="00B3113F">
      <w:pPr>
        <w:spacing w:line="480" w:lineRule="auto"/>
        <w:jc w:val="both"/>
        <w:rPr>
          <w:rFonts w:ascii="Times New Roman" w:hAnsi="Times New Roman" w:cs="Times New Roman"/>
          <w:sz w:val="24"/>
          <w:szCs w:val="24"/>
        </w:rPr>
      </w:pPr>
      <w:r w:rsidRPr="00C96633">
        <w:rPr>
          <w:rFonts w:ascii="Times New Roman" w:hAnsi="Times New Roman" w:cs="Times New Roman"/>
          <w:sz w:val="24"/>
          <w:szCs w:val="24"/>
        </w:rPr>
        <w:t xml:space="preserve">On 8 January 2010, the value was changed by the government from the fixed exchange rate of 2.15 bolivars Fuertes to 2.60 bolivars for some imports (certain foods and healthcare goods) and 4.30 bolivars for other imports like cars, petrochemicals, and electronics. On 4 January 2011, the fixed exchange rate became 4.30 bolivars for US$1.00 for both sides of the economy. On 13 February 2013 the bolivar Fuerte was devalued to 6.30 bolivars per US$1 in an attempt to counter budget deficits. On 18 February 2016, President Maduro used his newly </w:t>
      </w:r>
      <w:r w:rsidRPr="00C96633">
        <w:rPr>
          <w:rFonts w:ascii="Times New Roman" w:hAnsi="Times New Roman" w:cs="Times New Roman"/>
          <w:sz w:val="24"/>
          <w:szCs w:val="24"/>
        </w:rPr>
        <w:lastRenderedPageBreak/>
        <w:t xml:space="preserve">granted economic powers to devalue the official exchange rate of the bolivar Fuerte from 6.3 </w:t>
      </w:r>
      <w:proofErr w:type="spellStart"/>
      <w:r w:rsidRPr="00C96633">
        <w:rPr>
          <w:rFonts w:ascii="Times New Roman" w:hAnsi="Times New Roman" w:cs="Times New Roman"/>
          <w:sz w:val="24"/>
          <w:szCs w:val="24"/>
        </w:rPr>
        <w:t>Bs.F</w:t>
      </w:r>
      <w:proofErr w:type="spellEnd"/>
      <w:r w:rsidRPr="00C96633">
        <w:rPr>
          <w:rFonts w:ascii="Times New Roman" w:hAnsi="Times New Roman" w:cs="Times New Roman"/>
          <w:sz w:val="24"/>
          <w:szCs w:val="24"/>
        </w:rPr>
        <w:t xml:space="preserve"> per US$1 to 10 </w:t>
      </w:r>
      <w:proofErr w:type="spellStart"/>
      <w:r w:rsidRPr="00C96633">
        <w:rPr>
          <w:rFonts w:ascii="Times New Roman" w:hAnsi="Times New Roman" w:cs="Times New Roman"/>
          <w:sz w:val="24"/>
          <w:szCs w:val="24"/>
        </w:rPr>
        <w:t>Bs.F</w:t>
      </w:r>
      <w:proofErr w:type="spellEnd"/>
      <w:r w:rsidRPr="00C96633">
        <w:rPr>
          <w:rFonts w:ascii="Times New Roman" w:hAnsi="Times New Roman" w:cs="Times New Roman"/>
          <w:sz w:val="24"/>
          <w:szCs w:val="24"/>
        </w:rPr>
        <w:t xml:space="preserve"> per US$1, which is </w:t>
      </w:r>
      <w:proofErr w:type="gramStart"/>
      <w:r w:rsidRPr="00C96633">
        <w:rPr>
          <w:rFonts w:ascii="Times New Roman" w:hAnsi="Times New Roman" w:cs="Times New Roman"/>
          <w:sz w:val="24"/>
          <w:szCs w:val="24"/>
        </w:rPr>
        <w:t xml:space="preserve">a 37% </w:t>
      </w:r>
      <w:hyperlink r:id="rId39" w:tooltip="Currency appreciation and depreciation" w:history="1">
        <w:r w:rsidRPr="00C96633">
          <w:rPr>
            <w:rFonts w:ascii="Times New Roman" w:hAnsi="Times New Roman" w:cs="Times New Roman"/>
            <w:sz w:val="24"/>
            <w:szCs w:val="24"/>
          </w:rPr>
          <w:t>depreciation</w:t>
        </w:r>
        <w:proofErr w:type="gramEnd"/>
      </w:hyperlink>
      <w:r w:rsidRPr="00C96633">
        <w:rPr>
          <w:rFonts w:ascii="Times New Roman" w:hAnsi="Times New Roman" w:cs="Times New Roman"/>
          <w:sz w:val="24"/>
          <w:szCs w:val="24"/>
        </w:rPr>
        <w:t xml:space="preserve"> against the U.S. dollar. The bolivar Fuerte entered </w:t>
      </w:r>
      <w:hyperlink r:id="rId40" w:tooltip="Hyperinflation" w:history="1">
        <w:r w:rsidRPr="00C96633">
          <w:rPr>
            <w:rFonts w:ascii="Times New Roman" w:hAnsi="Times New Roman" w:cs="Times New Roman"/>
            <w:sz w:val="24"/>
            <w:szCs w:val="24"/>
          </w:rPr>
          <w:t>hyperinflation</w:t>
        </w:r>
      </w:hyperlink>
      <w:r w:rsidRPr="00C96633">
        <w:rPr>
          <w:rFonts w:ascii="Times New Roman" w:hAnsi="Times New Roman" w:cs="Times New Roman"/>
          <w:sz w:val="24"/>
          <w:szCs w:val="24"/>
        </w:rPr>
        <w:t xml:space="preserve"> in November 2016</w:t>
      </w:r>
    </w:p>
    <w:p w:rsidR="00C96633" w:rsidRPr="00C96633" w:rsidRDefault="00C96633" w:rsidP="00B3113F">
      <w:pPr>
        <w:spacing w:line="480" w:lineRule="auto"/>
        <w:jc w:val="both"/>
        <w:rPr>
          <w:rFonts w:ascii="Times New Roman" w:hAnsi="Times New Roman" w:cs="Times New Roman"/>
          <w:sz w:val="24"/>
          <w:szCs w:val="24"/>
        </w:rPr>
      </w:pPr>
      <w:r w:rsidRPr="00C96633">
        <w:rPr>
          <w:rFonts w:ascii="Times New Roman" w:hAnsi="Times New Roman" w:cs="Times New Roman"/>
          <w:sz w:val="24"/>
          <w:szCs w:val="24"/>
        </w:rPr>
        <w:t xml:space="preserve">In May 2018, the government required prices to be expressed in both bolivars Fuertes and bolivars </w:t>
      </w:r>
      <w:proofErr w:type="spellStart"/>
      <w:r w:rsidRPr="00C96633">
        <w:rPr>
          <w:rFonts w:ascii="Times New Roman" w:hAnsi="Times New Roman" w:cs="Times New Roman"/>
          <w:sz w:val="24"/>
          <w:szCs w:val="24"/>
        </w:rPr>
        <w:t>Soberanos</w:t>
      </w:r>
      <w:proofErr w:type="spellEnd"/>
      <w:r w:rsidRPr="00C96633">
        <w:rPr>
          <w:rFonts w:ascii="Times New Roman" w:hAnsi="Times New Roman" w:cs="Times New Roman"/>
          <w:sz w:val="24"/>
          <w:szCs w:val="24"/>
        </w:rPr>
        <w:t xml:space="preserve"> at the then-planned rate of 1,000 to 1. For example, one kilogram of pasta was shown with a price of </w:t>
      </w:r>
      <w:proofErr w:type="spellStart"/>
      <w:r w:rsidRPr="00C96633">
        <w:rPr>
          <w:rFonts w:ascii="Times New Roman" w:hAnsi="Times New Roman" w:cs="Times New Roman"/>
          <w:sz w:val="24"/>
          <w:szCs w:val="24"/>
        </w:rPr>
        <w:t>BsF</w:t>
      </w:r>
      <w:proofErr w:type="spellEnd"/>
      <w:r w:rsidRPr="00C96633">
        <w:rPr>
          <w:rFonts w:ascii="Times New Roman" w:hAnsi="Times New Roman" w:cs="Times New Roman"/>
          <w:sz w:val="24"/>
          <w:szCs w:val="24"/>
        </w:rPr>
        <w:t xml:space="preserve">. 695,000 and </w:t>
      </w:r>
      <w:proofErr w:type="spellStart"/>
      <w:r w:rsidRPr="00C96633">
        <w:rPr>
          <w:rFonts w:ascii="Times New Roman" w:hAnsi="Times New Roman" w:cs="Times New Roman"/>
          <w:sz w:val="24"/>
          <w:szCs w:val="24"/>
        </w:rPr>
        <w:t>BsS</w:t>
      </w:r>
      <w:proofErr w:type="spellEnd"/>
      <w:r w:rsidRPr="00C96633">
        <w:rPr>
          <w:rFonts w:ascii="Times New Roman" w:hAnsi="Times New Roman" w:cs="Times New Roman"/>
          <w:sz w:val="24"/>
          <w:szCs w:val="24"/>
        </w:rPr>
        <w:t>. 695. Prices expressed in the new currency were rounded to the nearest 50 centimos as that was expected to be the lowest denomination in circulation at launch</w:t>
      </w:r>
    </w:p>
    <w:p w:rsidR="00C96633" w:rsidRPr="00C96633" w:rsidRDefault="00C96633" w:rsidP="00B3113F">
      <w:pPr>
        <w:spacing w:line="480" w:lineRule="auto"/>
        <w:jc w:val="both"/>
        <w:rPr>
          <w:rFonts w:ascii="Times New Roman" w:hAnsi="Times New Roman" w:cs="Times New Roman"/>
          <w:sz w:val="24"/>
          <w:szCs w:val="24"/>
        </w:rPr>
      </w:pPr>
    </w:p>
    <w:p w:rsidR="00C96633" w:rsidRPr="00C96633" w:rsidRDefault="00C96633" w:rsidP="00B3113F">
      <w:pPr>
        <w:spacing w:line="480" w:lineRule="auto"/>
        <w:jc w:val="both"/>
        <w:rPr>
          <w:rFonts w:ascii="Times New Roman" w:hAnsi="Times New Roman" w:cs="Times New Roman"/>
          <w:sz w:val="24"/>
          <w:szCs w:val="24"/>
        </w:rPr>
      </w:pPr>
      <w:r w:rsidRPr="00C96633">
        <w:rPr>
          <w:rFonts w:ascii="Times New Roman" w:hAnsi="Times New Roman" w:cs="Times New Roman"/>
          <w:sz w:val="24"/>
          <w:szCs w:val="24"/>
        </w:rPr>
        <w:t xml:space="preserve">The change in currency was originally scheduled for June 4, 2018. The President delayed the planned June launch date of the bolivar </w:t>
      </w:r>
      <w:proofErr w:type="spellStart"/>
      <w:r w:rsidRPr="00C96633">
        <w:rPr>
          <w:rFonts w:ascii="Times New Roman" w:hAnsi="Times New Roman" w:cs="Times New Roman"/>
          <w:sz w:val="24"/>
          <w:szCs w:val="24"/>
        </w:rPr>
        <w:t>soberano</w:t>
      </w:r>
      <w:proofErr w:type="spellEnd"/>
      <w:r w:rsidRPr="00C96633">
        <w:rPr>
          <w:rFonts w:ascii="Times New Roman" w:hAnsi="Times New Roman" w:cs="Times New Roman"/>
          <w:sz w:val="24"/>
          <w:szCs w:val="24"/>
        </w:rPr>
        <w:t>, "the period established to carry out the conversion is not enough". The revaluation was rescheduled to 20 August 2018, and the rate changed to 100,000 to 1, with prices being required to be expressed at the new rate starting 1 August 2018.</w:t>
      </w:r>
    </w:p>
    <w:p w:rsidR="00C96633" w:rsidRPr="00C96633" w:rsidRDefault="00C96633" w:rsidP="00B3113F">
      <w:pPr>
        <w:spacing w:line="480" w:lineRule="auto"/>
        <w:jc w:val="both"/>
        <w:rPr>
          <w:rFonts w:ascii="Times New Roman" w:hAnsi="Times New Roman" w:cs="Times New Roman"/>
          <w:sz w:val="24"/>
          <w:szCs w:val="24"/>
        </w:rPr>
      </w:pPr>
      <w:r w:rsidRPr="00C96633">
        <w:rPr>
          <w:rFonts w:ascii="Times New Roman" w:hAnsi="Times New Roman" w:cs="Times New Roman"/>
          <w:sz w:val="24"/>
          <w:szCs w:val="24"/>
        </w:rPr>
        <w:t xml:space="preserve">On 20 August 2018, the Maduro government launched the new bolivar </w:t>
      </w:r>
      <w:proofErr w:type="spellStart"/>
      <w:r w:rsidRPr="00C96633">
        <w:rPr>
          <w:rFonts w:ascii="Times New Roman" w:hAnsi="Times New Roman" w:cs="Times New Roman"/>
          <w:sz w:val="24"/>
          <w:szCs w:val="24"/>
        </w:rPr>
        <w:t>soberano</w:t>
      </w:r>
      <w:proofErr w:type="spellEnd"/>
      <w:r w:rsidRPr="00C96633">
        <w:rPr>
          <w:rFonts w:ascii="Times New Roman" w:hAnsi="Times New Roman" w:cs="Times New Roman"/>
          <w:sz w:val="24"/>
          <w:szCs w:val="24"/>
        </w:rPr>
        <w:t xml:space="preserve"> currency with one bolivar </w:t>
      </w:r>
      <w:proofErr w:type="spellStart"/>
      <w:r w:rsidRPr="00C96633">
        <w:rPr>
          <w:rFonts w:ascii="Times New Roman" w:hAnsi="Times New Roman" w:cs="Times New Roman"/>
          <w:sz w:val="24"/>
          <w:szCs w:val="24"/>
        </w:rPr>
        <w:t>soberano</w:t>
      </w:r>
      <w:proofErr w:type="spellEnd"/>
      <w:r w:rsidRPr="00C96633">
        <w:rPr>
          <w:rFonts w:ascii="Times New Roman" w:hAnsi="Times New Roman" w:cs="Times New Roman"/>
          <w:sz w:val="24"/>
          <w:szCs w:val="24"/>
        </w:rPr>
        <w:t xml:space="preserve"> worth 100,000 bolivars Fuertes. New coins in denominations of 50 centimos and 1 bolivar </w:t>
      </w:r>
      <w:proofErr w:type="spellStart"/>
      <w:r w:rsidRPr="00C96633">
        <w:rPr>
          <w:rFonts w:ascii="Times New Roman" w:hAnsi="Times New Roman" w:cs="Times New Roman"/>
          <w:sz w:val="24"/>
          <w:szCs w:val="24"/>
        </w:rPr>
        <w:t>soberano</w:t>
      </w:r>
      <w:proofErr w:type="spellEnd"/>
      <w:r w:rsidRPr="00C96633">
        <w:rPr>
          <w:rFonts w:ascii="Times New Roman" w:hAnsi="Times New Roman" w:cs="Times New Roman"/>
          <w:sz w:val="24"/>
          <w:szCs w:val="24"/>
        </w:rPr>
        <w:t xml:space="preserve">, and new banknotes in denominations of 2, 5, 10, 20, 50, 100, 200 and 500 bolivars </w:t>
      </w:r>
      <w:proofErr w:type="spellStart"/>
      <w:r w:rsidRPr="00C96633">
        <w:rPr>
          <w:rFonts w:ascii="Times New Roman" w:hAnsi="Times New Roman" w:cs="Times New Roman"/>
          <w:sz w:val="24"/>
          <w:szCs w:val="24"/>
        </w:rPr>
        <w:t>soberano</w:t>
      </w:r>
      <w:proofErr w:type="spellEnd"/>
      <w:r w:rsidRPr="00C96633">
        <w:rPr>
          <w:rFonts w:ascii="Times New Roman" w:hAnsi="Times New Roman" w:cs="Times New Roman"/>
          <w:sz w:val="24"/>
          <w:szCs w:val="24"/>
        </w:rPr>
        <w:t xml:space="preserve"> were introduced. Under the country's official </w:t>
      </w:r>
      <w:hyperlink r:id="rId41" w:tooltip="Fixed exchange-rate system" w:history="1">
        <w:r w:rsidRPr="00C96633">
          <w:rPr>
            <w:rFonts w:ascii="Times New Roman" w:hAnsi="Times New Roman" w:cs="Times New Roman"/>
            <w:sz w:val="24"/>
            <w:szCs w:val="24"/>
          </w:rPr>
          <w:t>fixed exchange rate</w:t>
        </w:r>
      </w:hyperlink>
      <w:r w:rsidRPr="00C96633">
        <w:rPr>
          <w:rFonts w:ascii="Times New Roman" w:hAnsi="Times New Roman" w:cs="Times New Roman"/>
          <w:sz w:val="24"/>
          <w:szCs w:val="24"/>
        </w:rPr>
        <w:t xml:space="preserve"> to the US dollar the new currency was </w:t>
      </w:r>
      <w:hyperlink r:id="rId42" w:tooltip="Devalued" w:history="1">
        <w:r w:rsidRPr="00C96633">
          <w:rPr>
            <w:rFonts w:ascii="Times New Roman" w:hAnsi="Times New Roman" w:cs="Times New Roman"/>
            <w:sz w:val="24"/>
            <w:szCs w:val="24"/>
          </w:rPr>
          <w:t>devalued</w:t>
        </w:r>
      </w:hyperlink>
      <w:r w:rsidRPr="00C96633">
        <w:rPr>
          <w:rFonts w:ascii="Times New Roman" w:hAnsi="Times New Roman" w:cs="Times New Roman"/>
          <w:sz w:val="24"/>
          <w:szCs w:val="24"/>
        </w:rPr>
        <w:t xml:space="preserve"> by roughly 95% compared to the old bolivar Fuerte. The day was declared a bank holiday to allow the banks to adjust to the new currency. Initially, during a transition period the bolivar </w:t>
      </w:r>
      <w:proofErr w:type="spellStart"/>
      <w:r w:rsidRPr="00C96633">
        <w:rPr>
          <w:rFonts w:ascii="Times New Roman" w:hAnsi="Times New Roman" w:cs="Times New Roman"/>
          <w:sz w:val="24"/>
          <w:szCs w:val="24"/>
        </w:rPr>
        <w:t>soberano</w:t>
      </w:r>
      <w:proofErr w:type="spellEnd"/>
      <w:r w:rsidRPr="00C96633">
        <w:rPr>
          <w:rFonts w:ascii="Times New Roman" w:hAnsi="Times New Roman" w:cs="Times New Roman"/>
          <w:sz w:val="24"/>
          <w:szCs w:val="24"/>
        </w:rPr>
        <w:t xml:space="preserve"> was to be run alongside the bolivar Fuerte. However, from the start of the transition, on 20 August, bolivar Fuerte notes of 500 and less could not be </w:t>
      </w:r>
      <w:proofErr w:type="gramStart"/>
      <w:r w:rsidRPr="00C96633">
        <w:rPr>
          <w:rFonts w:ascii="Times New Roman" w:hAnsi="Times New Roman" w:cs="Times New Roman"/>
          <w:sz w:val="24"/>
          <w:szCs w:val="24"/>
        </w:rPr>
        <w:t>used  only</w:t>
      </w:r>
      <w:proofErr w:type="gramEnd"/>
      <w:r w:rsidRPr="00C96633">
        <w:rPr>
          <w:rFonts w:ascii="Times New Roman" w:hAnsi="Times New Roman" w:cs="Times New Roman"/>
          <w:sz w:val="24"/>
          <w:szCs w:val="24"/>
        </w:rPr>
        <w:t xml:space="preserve"> deposited at banks</w:t>
      </w:r>
    </w:p>
    <w:p w:rsidR="00C96633" w:rsidRPr="00C96633" w:rsidRDefault="00C96633" w:rsidP="00B3113F">
      <w:pPr>
        <w:spacing w:line="480" w:lineRule="auto"/>
        <w:jc w:val="both"/>
        <w:rPr>
          <w:rFonts w:ascii="Times New Roman" w:hAnsi="Times New Roman" w:cs="Times New Roman"/>
          <w:sz w:val="24"/>
          <w:szCs w:val="24"/>
        </w:rPr>
      </w:pPr>
      <w:r w:rsidRPr="00C96633">
        <w:rPr>
          <w:rFonts w:ascii="Times New Roman" w:hAnsi="Times New Roman" w:cs="Times New Roman"/>
          <w:sz w:val="24"/>
          <w:szCs w:val="24"/>
        </w:rPr>
        <w:t xml:space="preserve">Additionally, the bolivar </w:t>
      </w:r>
      <w:proofErr w:type="spellStart"/>
      <w:r w:rsidRPr="00C96633">
        <w:rPr>
          <w:rFonts w:ascii="Times New Roman" w:hAnsi="Times New Roman" w:cs="Times New Roman"/>
          <w:sz w:val="24"/>
          <w:szCs w:val="24"/>
        </w:rPr>
        <w:t>soberano</w:t>
      </w:r>
      <w:proofErr w:type="spellEnd"/>
      <w:r w:rsidRPr="00C96633">
        <w:rPr>
          <w:rFonts w:ascii="Times New Roman" w:hAnsi="Times New Roman" w:cs="Times New Roman"/>
          <w:sz w:val="24"/>
          <w:szCs w:val="24"/>
        </w:rPr>
        <w:t xml:space="preserve"> is supposed to have a fixed exchange rate to the </w:t>
      </w:r>
      <w:hyperlink r:id="rId43" w:tooltip="Petro (cryptocurrency)" w:history="1">
        <w:r w:rsidRPr="00C96633">
          <w:rPr>
            <w:rFonts w:ascii="Times New Roman" w:hAnsi="Times New Roman" w:cs="Times New Roman"/>
            <w:sz w:val="24"/>
            <w:szCs w:val="24"/>
          </w:rPr>
          <w:t>petro crypto currency</w:t>
        </w:r>
      </w:hyperlink>
      <w:r w:rsidRPr="00C96633">
        <w:rPr>
          <w:rFonts w:ascii="Times New Roman" w:hAnsi="Times New Roman" w:cs="Times New Roman"/>
          <w:sz w:val="24"/>
          <w:szCs w:val="24"/>
        </w:rPr>
        <w:t xml:space="preserve">, with a rate of 3,600 bolivar </w:t>
      </w:r>
      <w:proofErr w:type="spellStart"/>
      <w:r w:rsidRPr="00C96633">
        <w:rPr>
          <w:rFonts w:ascii="Times New Roman" w:hAnsi="Times New Roman" w:cs="Times New Roman"/>
          <w:sz w:val="24"/>
          <w:szCs w:val="24"/>
        </w:rPr>
        <w:t>soberano</w:t>
      </w:r>
      <w:proofErr w:type="spellEnd"/>
      <w:r w:rsidRPr="00C96633">
        <w:rPr>
          <w:rFonts w:ascii="Times New Roman" w:hAnsi="Times New Roman" w:cs="Times New Roman"/>
          <w:sz w:val="24"/>
          <w:szCs w:val="24"/>
        </w:rPr>
        <w:t xml:space="preserve"> to one petro. The petro is supposedly </w:t>
      </w:r>
      <w:r w:rsidRPr="00C96633">
        <w:rPr>
          <w:rFonts w:ascii="Times New Roman" w:hAnsi="Times New Roman" w:cs="Times New Roman"/>
          <w:sz w:val="24"/>
          <w:szCs w:val="24"/>
        </w:rPr>
        <w:lastRenderedPageBreak/>
        <w:t>tied to the price of a barrel of oil (about US$60 in August 2018). As of the end of August 2018, there is no evidence that the crypto currency is being traded. Petro is regarded by many as a scam.</w:t>
      </w:r>
    </w:p>
    <w:tbl>
      <w:tblPr>
        <w:tblW w:w="5000" w:type="pct"/>
        <w:tblCellSpacing w:w="15" w:type="dxa"/>
        <w:tblCellMar>
          <w:top w:w="15" w:type="dxa"/>
          <w:left w:w="15" w:type="dxa"/>
          <w:bottom w:w="15" w:type="dxa"/>
          <w:right w:w="15" w:type="dxa"/>
        </w:tblCellMar>
        <w:tblLook w:val="04A0"/>
      </w:tblPr>
      <w:tblGrid>
        <w:gridCol w:w="2666"/>
        <w:gridCol w:w="73"/>
        <w:gridCol w:w="3710"/>
        <w:gridCol w:w="2667"/>
      </w:tblGrid>
      <w:tr w:rsidR="00C96633" w:rsidRPr="001627E4" w:rsidTr="000E02BC">
        <w:trPr>
          <w:tblCellSpacing w:w="15" w:type="dxa"/>
        </w:trPr>
        <w:tc>
          <w:tcPr>
            <w:tcW w:w="1462" w:type="pct"/>
            <w:vAlign w:val="center"/>
            <w:hideMark/>
          </w:tcPr>
          <w:p w:rsidR="00C96633" w:rsidRPr="001627E4" w:rsidRDefault="00C96633" w:rsidP="00B3113F">
            <w:pPr>
              <w:spacing w:before="120" w:after="120" w:line="480" w:lineRule="auto"/>
              <w:jc w:val="both"/>
              <w:rPr>
                <w:rFonts w:ascii="Times New Roman" w:hAnsi="Times New Roman" w:cs="Times New Roman"/>
              </w:rPr>
            </w:pPr>
            <w:r w:rsidRPr="001627E4">
              <w:rPr>
                <w:rFonts w:ascii="Times New Roman" w:hAnsi="Times New Roman" w:cs="Times New Roman"/>
              </w:rPr>
              <w:br/>
            </w:r>
            <w:hyperlink r:id="rId44" w:tooltip="Venezuelan venezolano" w:history="1">
              <w:r w:rsidRPr="00E6251D">
                <w:rPr>
                  <w:rFonts w:ascii="Times New Roman" w:hAnsi="Times New Roman" w:cs="Times New Roman"/>
                </w:rPr>
                <w:t>Venezolano</w:t>
              </w:r>
            </w:hyperlink>
            <w:r w:rsidRPr="001627E4">
              <w:rPr>
                <w:rFonts w:ascii="Times New Roman" w:hAnsi="Times New Roman" w:cs="Times New Roman"/>
              </w:rPr>
              <w:br/>
              <w:t>Reason: unification of circulating currencies</w:t>
            </w:r>
            <w:r w:rsidRPr="001627E4">
              <w:rPr>
                <w:rFonts w:ascii="Times New Roman" w:hAnsi="Times New Roman" w:cs="Times New Roman"/>
              </w:rPr>
              <w:br/>
              <w:t>Ratio: ​</w:t>
            </w:r>
            <w:r w:rsidRPr="00E6251D">
              <w:rPr>
                <w:rFonts w:ascii="Times New Roman" w:hAnsi="Times New Roman" w:cs="Times New Roman"/>
              </w:rPr>
              <w:t>1⁄5</w:t>
            </w:r>
            <w:r w:rsidRPr="001627E4">
              <w:rPr>
                <w:rFonts w:ascii="Times New Roman" w:hAnsi="Times New Roman" w:cs="Times New Roman"/>
              </w:rPr>
              <w:t xml:space="preserve"> </w:t>
            </w:r>
            <w:proofErr w:type="spellStart"/>
            <w:r w:rsidRPr="001627E4">
              <w:rPr>
                <w:rFonts w:ascii="Times New Roman" w:hAnsi="Times New Roman" w:cs="Times New Roman"/>
              </w:rPr>
              <w:t>venezolano</w:t>
            </w:r>
            <w:proofErr w:type="spellEnd"/>
            <w:r w:rsidRPr="001627E4">
              <w:rPr>
                <w:rFonts w:ascii="Times New Roman" w:hAnsi="Times New Roman" w:cs="Times New Roman"/>
              </w:rPr>
              <w:t xml:space="preserve"> = 1 </w:t>
            </w:r>
            <w:r w:rsidRPr="00E6251D">
              <w:rPr>
                <w:rFonts w:ascii="Times New Roman" w:hAnsi="Times New Roman" w:cs="Times New Roman"/>
              </w:rPr>
              <w:t>bolivar</w:t>
            </w:r>
            <w:r w:rsidRPr="001627E4">
              <w:rPr>
                <w:rFonts w:ascii="Times New Roman" w:hAnsi="Times New Roman" w:cs="Times New Roman"/>
              </w:rPr>
              <w:t xml:space="preserve"> </w:t>
            </w:r>
          </w:p>
        </w:tc>
        <w:tc>
          <w:tcPr>
            <w:tcW w:w="0" w:type="auto"/>
            <w:gridSpan w:val="2"/>
            <w:vAlign w:val="center"/>
            <w:hideMark/>
          </w:tcPr>
          <w:p w:rsidR="00C96633" w:rsidRPr="001627E4" w:rsidRDefault="00C96633" w:rsidP="00B3113F">
            <w:pPr>
              <w:spacing w:before="120" w:after="120" w:line="480" w:lineRule="auto"/>
              <w:jc w:val="both"/>
              <w:rPr>
                <w:rFonts w:ascii="Times New Roman" w:hAnsi="Times New Roman" w:cs="Times New Roman"/>
              </w:rPr>
            </w:pPr>
            <w:r w:rsidRPr="001627E4">
              <w:rPr>
                <w:rFonts w:ascii="Times New Roman" w:hAnsi="Times New Roman" w:cs="Times New Roman"/>
              </w:rPr>
              <w:t xml:space="preserve">Currency of Venezuela </w:t>
            </w:r>
            <w:r w:rsidRPr="001627E4">
              <w:rPr>
                <w:rFonts w:ascii="Times New Roman" w:hAnsi="Times New Roman" w:cs="Times New Roman"/>
              </w:rPr>
              <w:br/>
              <w:t xml:space="preserve">31 March 1879 – 31 December 2007 </w:t>
            </w:r>
          </w:p>
        </w:tc>
        <w:tc>
          <w:tcPr>
            <w:tcW w:w="1462" w:type="pct"/>
            <w:vAlign w:val="center"/>
            <w:hideMark/>
          </w:tcPr>
          <w:p w:rsidR="00C96633" w:rsidRPr="001627E4" w:rsidRDefault="00C96633" w:rsidP="00B3113F">
            <w:pPr>
              <w:spacing w:before="120" w:after="120" w:line="480" w:lineRule="auto"/>
              <w:jc w:val="both"/>
              <w:rPr>
                <w:rFonts w:ascii="Times New Roman" w:hAnsi="Times New Roman" w:cs="Times New Roman"/>
              </w:rPr>
            </w:pPr>
            <w:r w:rsidRPr="001627E4">
              <w:rPr>
                <w:rFonts w:ascii="Times New Roman" w:hAnsi="Times New Roman" w:cs="Times New Roman"/>
              </w:rPr>
              <w:t>Succeeded by:</w:t>
            </w:r>
            <w:r w:rsidRPr="001627E4">
              <w:rPr>
                <w:rFonts w:ascii="Times New Roman" w:hAnsi="Times New Roman" w:cs="Times New Roman"/>
              </w:rPr>
              <w:br/>
            </w:r>
            <w:hyperlink r:id="rId45" w:anchor="Bol%C3%ADvar_fuerte" w:history="1">
              <w:r w:rsidRPr="00E6251D">
                <w:rPr>
                  <w:rFonts w:ascii="Times New Roman" w:hAnsi="Times New Roman" w:cs="Times New Roman"/>
                </w:rPr>
                <w:t>Bolivar Fuerte</w:t>
              </w:r>
            </w:hyperlink>
            <w:r w:rsidRPr="001627E4">
              <w:rPr>
                <w:rFonts w:ascii="Times New Roman" w:hAnsi="Times New Roman" w:cs="Times New Roman"/>
              </w:rPr>
              <w:br/>
              <w:t>Reason: inflation</w:t>
            </w:r>
            <w:r w:rsidRPr="001627E4">
              <w:rPr>
                <w:rFonts w:ascii="Times New Roman" w:hAnsi="Times New Roman" w:cs="Times New Roman"/>
              </w:rPr>
              <w:br/>
              <w:t xml:space="preserve">Ratio: 1000 </w:t>
            </w:r>
            <w:r w:rsidRPr="00E6251D">
              <w:rPr>
                <w:rFonts w:ascii="Times New Roman" w:hAnsi="Times New Roman" w:cs="Times New Roman"/>
              </w:rPr>
              <w:t>bolivars</w:t>
            </w:r>
            <w:r w:rsidRPr="001627E4">
              <w:rPr>
                <w:rFonts w:ascii="Times New Roman" w:hAnsi="Times New Roman" w:cs="Times New Roman"/>
              </w:rPr>
              <w:t xml:space="preserve"> = 1 </w:t>
            </w:r>
            <w:r w:rsidRPr="00E6251D">
              <w:rPr>
                <w:rFonts w:ascii="Times New Roman" w:hAnsi="Times New Roman" w:cs="Times New Roman"/>
              </w:rPr>
              <w:t>bolivar</w:t>
            </w:r>
            <w:r w:rsidRPr="001627E4">
              <w:rPr>
                <w:rFonts w:ascii="Times New Roman" w:hAnsi="Times New Roman" w:cs="Times New Roman"/>
              </w:rPr>
              <w:t xml:space="preserve"> </w:t>
            </w:r>
            <w:r w:rsidRPr="00E6251D">
              <w:rPr>
                <w:rFonts w:ascii="Times New Roman" w:hAnsi="Times New Roman" w:cs="Times New Roman"/>
              </w:rPr>
              <w:t>Fuerte</w:t>
            </w:r>
          </w:p>
        </w:tc>
      </w:tr>
      <w:tr w:rsidR="00C96633" w:rsidRPr="001627E4" w:rsidTr="000E02BC">
        <w:trPr>
          <w:tblCellSpacing w:w="15" w:type="dxa"/>
        </w:trPr>
        <w:tc>
          <w:tcPr>
            <w:tcW w:w="1462" w:type="pct"/>
            <w:vAlign w:val="center"/>
            <w:hideMark/>
          </w:tcPr>
          <w:p w:rsidR="00C96633" w:rsidRPr="001627E4" w:rsidRDefault="00C96633" w:rsidP="00B3113F">
            <w:pPr>
              <w:spacing w:before="120" w:after="120" w:line="480" w:lineRule="auto"/>
              <w:jc w:val="both"/>
              <w:rPr>
                <w:rFonts w:ascii="Times New Roman" w:hAnsi="Times New Roman" w:cs="Times New Roman"/>
              </w:rPr>
            </w:pPr>
            <w:r w:rsidRPr="001627E4">
              <w:rPr>
                <w:rFonts w:ascii="Times New Roman" w:hAnsi="Times New Roman" w:cs="Times New Roman"/>
              </w:rPr>
              <w:br/>
            </w:r>
            <w:hyperlink r:id="rId46" w:anchor="Bol%C3%ADvar" w:history="1">
              <w:r w:rsidRPr="00E6251D">
                <w:rPr>
                  <w:rFonts w:ascii="Times New Roman" w:hAnsi="Times New Roman" w:cs="Times New Roman"/>
                </w:rPr>
                <w:t>Bolívar</w:t>
              </w:r>
            </w:hyperlink>
            <w:r w:rsidRPr="001627E4">
              <w:rPr>
                <w:rFonts w:ascii="Times New Roman" w:hAnsi="Times New Roman" w:cs="Times New Roman"/>
              </w:rPr>
              <w:br/>
              <w:t>Reason: inflation</w:t>
            </w:r>
            <w:r w:rsidRPr="001627E4">
              <w:rPr>
                <w:rFonts w:ascii="Times New Roman" w:hAnsi="Times New Roman" w:cs="Times New Roman"/>
              </w:rPr>
              <w:br/>
              <w:t xml:space="preserve">Ratio: 1000 </w:t>
            </w:r>
            <w:r w:rsidRPr="00E6251D">
              <w:rPr>
                <w:rFonts w:ascii="Times New Roman" w:hAnsi="Times New Roman" w:cs="Times New Roman"/>
              </w:rPr>
              <w:t>bolivars</w:t>
            </w:r>
            <w:r w:rsidRPr="001627E4">
              <w:rPr>
                <w:rFonts w:ascii="Times New Roman" w:hAnsi="Times New Roman" w:cs="Times New Roman"/>
              </w:rPr>
              <w:t xml:space="preserve"> = 1 </w:t>
            </w:r>
            <w:r w:rsidRPr="00E6251D">
              <w:rPr>
                <w:rFonts w:ascii="Times New Roman" w:hAnsi="Times New Roman" w:cs="Times New Roman"/>
              </w:rPr>
              <w:t>bolivar</w:t>
            </w:r>
            <w:r w:rsidRPr="001627E4">
              <w:rPr>
                <w:rFonts w:ascii="Times New Roman" w:hAnsi="Times New Roman" w:cs="Times New Roman"/>
              </w:rPr>
              <w:t xml:space="preserve"> </w:t>
            </w:r>
            <w:r w:rsidRPr="00E6251D">
              <w:rPr>
                <w:rFonts w:ascii="Times New Roman" w:hAnsi="Times New Roman" w:cs="Times New Roman"/>
              </w:rPr>
              <w:t>Fuerte</w:t>
            </w:r>
            <w:r w:rsidRPr="001627E4">
              <w:rPr>
                <w:rFonts w:ascii="Times New Roman" w:hAnsi="Times New Roman" w:cs="Times New Roman"/>
              </w:rPr>
              <w:t xml:space="preserve"> </w:t>
            </w:r>
          </w:p>
        </w:tc>
        <w:tc>
          <w:tcPr>
            <w:tcW w:w="0" w:type="auto"/>
            <w:gridSpan w:val="2"/>
            <w:vAlign w:val="center"/>
            <w:hideMark/>
          </w:tcPr>
          <w:p w:rsidR="00C96633" w:rsidRPr="001627E4" w:rsidRDefault="00C96633" w:rsidP="00B3113F">
            <w:pPr>
              <w:spacing w:before="120" w:after="120" w:line="480" w:lineRule="auto"/>
              <w:jc w:val="both"/>
              <w:rPr>
                <w:rFonts w:ascii="Times New Roman" w:hAnsi="Times New Roman" w:cs="Times New Roman"/>
              </w:rPr>
            </w:pPr>
            <w:r w:rsidRPr="001627E4">
              <w:rPr>
                <w:rFonts w:ascii="Times New Roman" w:hAnsi="Times New Roman" w:cs="Times New Roman"/>
              </w:rPr>
              <w:t xml:space="preserve">Currency of Venezuela </w:t>
            </w:r>
            <w:r w:rsidRPr="001627E4">
              <w:rPr>
                <w:rFonts w:ascii="Times New Roman" w:hAnsi="Times New Roman" w:cs="Times New Roman"/>
              </w:rPr>
              <w:br/>
              <w:t xml:space="preserve">1 January 2008 – 20 August 2018 </w:t>
            </w:r>
          </w:p>
        </w:tc>
        <w:tc>
          <w:tcPr>
            <w:tcW w:w="1462" w:type="pct"/>
            <w:vAlign w:val="center"/>
            <w:hideMark/>
          </w:tcPr>
          <w:p w:rsidR="00C96633" w:rsidRPr="001627E4" w:rsidRDefault="00C96633" w:rsidP="00B3113F">
            <w:pPr>
              <w:spacing w:before="120" w:after="120" w:line="480" w:lineRule="auto"/>
              <w:jc w:val="both"/>
              <w:rPr>
                <w:rFonts w:ascii="Times New Roman" w:hAnsi="Times New Roman" w:cs="Times New Roman"/>
              </w:rPr>
            </w:pPr>
            <w:r w:rsidRPr="001627E4">
              <w:rPr>
                <w:rFonts w:ascii="Times New Roman" w:hAnsi="Times New Roman" w:cs="Times New Roman"/>
              </w:rPr>
              <w:t>Succeeded by:</w:t>
            </w:r>
            <w:r w:rsidRPr="001627E4">
              <w:rPr>
                <w:rFonts w:ascii="Times New Roman" w:hAnsi="Times New Roman" w:cs="Times New Roman"/>
              </w:rPr>
              <w:br/>
            </w:r>
            <w:hyperlink r:id="rId47" w:anchor="Bol%C3%ADvar_soberano" w:history="1">
              <w:r w:rsidRPr="00E6251D">
                <w:rPr>
                  <w:rFonts w:ascii="Times New Roman" w:hAnsi="Times New Roman" w:cs="Times New Roman"/>
                </w:rPr>
                <w:t xml:space="preserve">Bolívar </w:t>
              </w:r>
              <w:proofErr w:type="spellStart"/>
              <w:r w:rsidRPr="00E6251D">
                <w:rPr>
                  <w:rFonts w:ascii="Times New Roman" w:hAnsi="Times New Roman" w:cs="Times New Roman"/>
                </w:rPr>
                <w:t>soberano</w:t>
              </w:r>
              <w:proofErr w:type="spellEnd"/>
            </w:hyperlink>
            <w:r w:rsidRPr="001627E4">
              <w:rPr>
                <w:rFonts w:ascii="Times New Roman" w:hAnsi="Times New Roman" w:cs="Times New Roman"/>
              </w:rPr>
              <w:br/>
              <w:t xml:space="preserve">Reason: </w:t>
            </w:r>
            <w:hyperlink r:id="rId48" w:tooltip="Hyperinflation in Venezuela" w:history="1">
              <w:r w:rsidRPr="00E6251D">
                <w:rPr>
                  <w:rFonts w:ascii="Times New Roman" w:hAnsi="Times New Roman" w:cs="Times New Roman"/>
                </w:rPr>
                <w:t>hyperinflation</w:t>
              </w:r>
            </w:hyperlink>
            <w:r w:rsidRPr="001627E4">
              <w:rPr>
                <w:rFonts w:ascii="Times New Roman" w:hAnsi="Times New Roman" w:cs="Times New Roman"/>
              </w:rPr>
              <w:br/>
              <w:t xml:space="preserve">Ratio: 100,000 </w:t>
            </w:r>
            <w:r w:rsidRPr="00E6251D">
              <w:rPr>
                <w:rFonts w:ascii="Times New Roman" w:hAnsi="Times New Roman" w:cs="Times New Roman"/>
              </w:rPr>
              <w:t>bolivars</w:t>
            </w:r>
            <w:r w:rsidRPr="001627E4">
              <w:rPr>
                <w:rFonts w:ascii="Times New Roman" w:hAnsi="Times New Roman" w:cs="Times New Roman"/>
              </w:rPr>
              <w:t xml:space="preserve"> </w:t>
            </w:r>
            <w:r w:rsidRPr="00E6251D">
              <w:rPr>
                <w:rFonts w:ascii="Times New Roman" w:hAnsi="Times New Roman" w:cs="Times New Roman"/>
              </w:rPr>
              <w:t>Fuertes</w:t>
            </w:r>
            <w:r w:rsidRPr="001627E4">
              <w:rPr>
                <w:rFonts w:ascii="Times New Roman" w:hAnsi="Times New Roman" w:cs="Times New Roman"/>
              </w:rPr>
              <w:t xml:space="preserve"> = 1 </w:t>
            </w:r>
            <w:r w:rsidRPr="00E6251D">
              <w:rPr>
                <w:rFonts w:ascii="Times New Roman" w:hAnsi="Times New Roman" w:cs="Times New Roman"/>
              </w:rPr>
              <w:t>bolivar</w:t>
            </w:r>
            <w:r w:rsidRPr="001627E4">
              <w:rPr>
                <w:rFonts w:ascii="Times New Roman" w:hAnsi="Times New Roman" w:cs="Times New Roman"/>
              </w:rPr>
              <w:t xml:space="preserve"> </w:t>
            </w:r>
            <w:proofErr w:type="spellStart"/>
            <w:r w:rsidRPr="001627E4">
              <w:rPr>
                <w:rFonts w:ascii="Times New Roman" w:hAnsi="Times New Roman" w:cs="Times New Roman"/>
              </w:rPr>
              <w:t>soberano</w:t>
            </w:r>
            <w:proofErr w:type="spellEnd"/>
          </w:p>
        </w:tc>
      </w:tr>
      <w:tr w:rsidR="00C96633" w:rsidRPr="001627E4" w:rsidTr="000E02BC">
        <w:trPr>
          <w:tblCellSpacing w:w="15" w:type="dxa"/>
        </w:trPr>
        <w:tc>
          <w:tcPr>
            <w:tcW w:w="1486" w:type="pct"/>
            <w:gridSpan w:val="2"/>
            <w:vAlign w:val="center"/>
            <w:hideMark/>
          </w:tcPr>
          <w:p w:rsidR="00C96633" w:rsidRPr="001627E4" w:rsidRDefault="00C96633" w:rsidP="00B3113F">
            <w:pPr>
              <w:spacing w:before="120" w:after="120" w:line="480" w:lineRule="auto"/>
              <w:jc w:val="both"/>
              <w:rPr>
                <w:rFonts w:ascii="Times New Roman" w:hAnsi="Times New Roman" w:cs="Times New Roman"/>
              </w:rPr>
            </w:pPr>
            <w:r w:rsidRPr="001627E4">
              <w:rPr>
                <w:rFonts w:ascii="Times New Roman" w:hAnsi="Times New Roman" w:cs="Times New Roman"/>
              </w:rPr>
              <w:t>Preceded by:</w:t>
            </w:r>
            <w:r w:rsidRPr="001627E4">
              <w:rPr>
                <w:rFonts w:ascii="Times New Roman" w:hAnsi="Times New Roman" w:cs="Times New Roman"/>
              </w:rPr>
              <w:br/>
            </w:r>
            <w:hyperlink r:id="rId49" w:anchor="Bol%C3%ADvar_fuerte" w:history="1">
              <w:r w:rsidRPr="00E6251D">
                <w:rPr>
                  <w:rFonts w:ascii="Times New Roman" w:hAnsi="Times New Roman" w:cs="Times New Roman"/>
                </w:rPr>
                <w:t>Bolívar Fuerte</w:t>
              </w:r>
            </w:hyperlink>
            <w:r w:rsidRPr="001627E4">
              <w:rPr>
                <w:rFonts w:ascii="Times New Roman" w:hAnsi="Times New Roman" w:cs="Times New Roman"/>
              </w:rPr>
              <w:br/>
              <w:t xml:space="preserve">Reason: </w:t>
            </w:r>
            <w:hyperlink r:id="rId50" w:tooltip="Hyperinflation in Venezuela" w:history="1">
              <w:r w:rsidRPr="00E6251D">
                <w:rPr>
                  <w:rFonts w:ascii="Times New Roman" w:hAnsi="Times New Roman" w:cs="Times New Roman"/>
                </w:rPr>
                <w:t>hyperinflation</w:t>
              </w:r>
            </w:hyperlink>
            <w:r w:rsidRPr="001627E4">
              <w:rPr>
                <w:rFonts w:ascii="Times New Roman" w:hAnsi="Times New Roman" w:cs="Times New Roman"/>
              </w:rPr>
              <w:br/>
              <w:t xml:space="preserve">Ratio: 100,000 </w:t>
            </w:r>
            <w:r w:rsidRPr="00E6251D">
              <w:rPr>
                <w:rFonts w:ascii="Times New Roman" w:hAnsi="Times New Roman" w:cs="Times New Roman"/>
              </w:rPr>
              <w:t>bolivars</w:t>
            </w:r>
            <w:r w:rsidRPr="001627E4">
              <w:rPr>
                <w:rFonts w:ascii="Times New Roman" w:hAnsi="Times New Roman" w:cs="Times New Roman"/>
              </w:rPr>
              <w:t xml:space="preserve"> </w:t>
            </w:r>
            <w:r w:rsidRPr="00E6251D">
              <w:rPr>
                <w:rFonts w:ascii="Times New Roman" w:hAnsi="Times New Roman" w:cs="Times New Roman"/>
              </w:rPr>
              <w:t>Fuertes</w:t>
            </w:r>
            <w:r w:rsidRPr="001627E4">
              <w:rPr>
                <w:rFonts w:ascii="Times New Roman" w:hAnsi="Times New Roman" w:cs="Times New Roman"/>
              </w:rPr>
              <w:t xml:space="preserve"> = 1 </w:t>
            </w:r>
            <w:r w:rsidRPr="00E6251D">
              <w:rPr>
                <w:rFonts w:ascii="Times New Roman" w:hAnsi="Times New Roman" w:cs="Times New Roman"/>
              </w:rPr>
              <w:t>bolivar</w:t>
            </w:r>
            <w:r w:rsidRPr="001627E4">
              <w:rPr>
                <w:rFonts w:ascii="Times New Roman" w:hAnsi="Times New Roman" w:cs="Times New Roman"/>
              </w:rPr>
              <w:t xml:space="preserve"> </w:t>
            </w:r>
            <w:proofErr w:type="spellStart"/>
            <w:r w:rsidRPr="001627E4">
              <w:rPr>
                <w:rFonts w:ascii="Times New Roman" w:hAnsi="Times New Roman" w:cs="Times New Roman"/>
              </w:rPr>
              <w:t>soberano</w:t>
            </w:r>
            <w:proofErr w:type="spellEnd"/>
            <w:r w:rsidRPr="001627E4">
              <w:rPr>
                <w:rFonts w:ascii="Times New Roman" w:hAnsi="Times New Roman" w:cs="Times New Roman"/>
              </w:rPr>
              <w:t xml:space="preserve"> </w:t>
            </w:r>
          </w:p>
        </w:tc>
        <w:tc>
          <w:tcPr>
            <w:tcW w:w="0" w:type="auto"/>
            <w:gridSpan w:val="2"/>
            <w:vAlign w:val="center"/>
            <w:hideMark/>
          </w:tcPr>
          <w:p w:rsidR="00C96633" w:rsidRPr="001627E4" w:rsidRDefault="00C96633" w:rsidP="00B3113F">
            <w:pPr>
              <w:spacing w:before="120" w:after="120" w:line="480" w:lineRule="auto"/>
              <w:jc w:val="both"/>
              <w:rPr>
                <w:rFonts w:ascii="Times New Roman" w:hAnsi="Times New Roman" w:cs="Times New Roman"/>
              </w:rPr>
            </w:pPr>
            <w:r w:rsidRPr="001627E4">
              <w:rPr>
                <w:rFonts w:ascii="Times New Roman" w:hAnsi="Times New Roman" w:cs="Times New Roman"/>
              </w:rPr>
              <w:t xml:space="preserve">Currency of Venezuela </w:t>
            </w:r>
            <w:r w:rsidRPr="001627E4">
              <w:rPr>
                <w:rFonts w:ascii="Times New Roman" w:hAnsi="Times New Roman" w:cs="Times New Roman"/>
              </w:rPr>
              <w:br/>
              <w:t xml:space="preserve">20 August 2018 – present </w:t>
            </w:r>
          </w:p>
        </w:tc>
      </w:tr>
    </w:tbl>
    <w:p w:rsidR="00C96633" w:rsidRPr="00E6251D" w:rsidRDefault="00C96633" w:rsidP="00B3113F">
      <w:pPr>
        <w:spacing w:line="480" w:lineRule="auto"/>
        <w:jc w:val="both"/>
        <w:rPr>
          <w:rFonts w:ascii="Times New Roman" w:hAnsi="Times New Roman" w:cs="Times New Roman"/>
        </w:rPr>
      </w:pPr>
    </w:p>
    <w:p w:rsidR="00C96633" w:rsidRDefault="00C96633" w:rsidP="00B3113F">
      <w:pPr>
        <w:spacing w:line="480" w:lineRule="auto"/>
        <w:jc w:val="both"/>
        <w:rPr>
          <w:rFonts w:ascii="Times New Roman" w:hAnsi="Times New Roman" w:cs="Times New Roman"/>
        </w:rPr>
      </w:pPr>
    </w:p>
    <w:p w:rsidR="00C96633" w:rsidRPr="00C96633" w:rsidRDefault="00C96633" w:rsidP="00B3113F">
      <w:pPr>
        <w:spacing w:line="480" w:lineRule="auto"/>
        <w:jc w:val="both"/>
        <w:rPr>
          <w:rFonts w:ascii="Times New Roman" w:hAnsi="Times New Roman" w:cs="Times New Roman"/>
          <w:sz w:val="24"/>
          <w:szCs w:val="24"/>
        </w:rPr>
      </w:pPr>
      <w:r w:rsidRPr="00C96633">
        <w:rPr>
          <w:rFonts w:ascii="Times New Roman" w:hAnsi="Times New Roman" w:cs="Times New Roman"/>
          <w:sz w:val="24"/>
          <w:szCs w:val="24"/>
        </w:rPr>
        <w:t xml:space="preserve">This table shows foreign exchange rate of the Venezuelan bolivar to one </w:t>
      </w:r>
      <w:hyperlink r:id="rId51" w:tooltip="United States dollar" w:history="1">
        <w:r w:rsidRPr="00C96633">
          <w:rPr>
            <w:rFonts w:ascii="Times New Roman" w:hAnsi="Times New Roman" w:cs="Times New Roman"/>
            <w:sz w:val="24"/>
            <w:szCs w:val="24"/>
          </w:rPr>
          <w:t>US Dollar</w:t>
        </w:r>
      </w:hyperlink>
      <w:r w:rsidRPr="00C96633">
        <w:rPr>
          <w:rFonts w:ascii="Times New Roman" w:hAnsi="Times New Roman" w:cs="Times New Roman"/>
          <w:sz w:val="24"/>
          <w:szCs w:val="24"/>
        </w:rPr>
        <w:t xml:space="preserve"> </w:t>
      </w:r>
      <w:proofErr w:type="gramStart"/>
      <w:r w:rsidRPr="00C96633">
        <w:rPr>
          <w:rFonts w:ascii="Times New Roman" w:hAnsi="Times New Roman" w:cs="Times New Roman"/>
          <w:sz w:val="24"/>
          <w:szCs w:val="24"/>
        </w:rPr>
        <w:t>between 2012 to 2019</w:t>
      </w:r>
      <w:proofErr w:type="gramEnd"/>
      <w:r w:rsidRPr="00C96633">
        <w:rPr>
          <w:rFonts w:ascii="Times New Roman" w:hAnsi="Times New Roman" w:cs="Times New Roman"/>
          <w:sz w:val="24"/>
          <w:szCs w:val="24"/>
        </w:rPr>
        <w:t>.</w:t>
      </w:r>
    </w:p>
    <w:p w:rsidR="00C96633" w:rsidRDefault="00C96633" w:rsidP="00B3113F">
      <w:pPr>
        <w:spacing w:line="480" w:lineRule="auto"/>
        <w:jc w:val="both"/>
      </w:pPr>
      <w:r>
        <w:rPr>
          <w:noProof/>
          <w:lang w:val="en-US"/>
        </w:rPr>
        <w:lastRenderedPageBreak/>
        <w:drawing>
          <wp:inline distT="0" distB="0" distL="0" distR="0">
            <wp:extent cx="5939929" cy="4937760"/>
            <wp:effectExtent l="19050" t="0" r="3671" b="0"/>
            <wp:docPr id="19" name="Picture 0" descr="curr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JPG"/>
                    <pic:cNvPicPr/>
                  </pic:nvPicPr>
                  <pic:blipFill>
                    <a:blip r:embed="rId52" cstate="print"/>
                    <a:stretch>
                      <a:fillRect/>
                    </a:stretch>
                  </pic:blipFill>
                  <pic:spPr>
                    <a:xfrm>
                      <a:off x="0" y="0"/>
                      <a:ext cx="5943600" cy="4940812"/>
                    </a:xfrm>
                    <a:prstGeom prst="rect">
                      <a:avLst/>
                    </a:prstGeom>
                  </pic:spPr>
                </pic:pic>
              </a:graphicData>
            </a:graphic>
          </wp:inline>
        </w:drawing>
      </w:r>
    </w:p>
    <w:p w:rsidR="00C96633" w:rsidRDefault="00C96633" w:rsidP="00B3113F">
      <w:pPr>
        <w:spacing w:line="480" w:lineRule="auto"/>
        <w:jc w:val="both"/>
        <w:rPr>
          <w:rFonts w:ascii="Times New Roman" w:hAnsi="Times New Roman" w:cs="Times New Roman"/>
          <w:sz w:val="24"/>
          <w:szCs w:val="24"/>
        </w:rPr>
      </w:pPr>
      <w:r w:rsidRPr="00C96633">
        <w:rPr>
          <w:rFonts w:ascii="Times New Roman" w:hAnsi="Times New Roman" w:cs="Times New Roman"/>
          <w:sz w:val="24"/>
          <w:szCs w:val="24"/>
        </w:rPr>
        <w:t>At the supermarket, one litre of milk cost 4,200 bolivars or 11% of his monthly salary of a highly paid professor. Meanwhile, 1kg of milk powder cost 19,995 bolivars almost half of his salary.</w:t>
      </w:r>
    </w:p>
    <w:p w:rsidR="00025929" w:rsidRDefault="00025929" w:rsidP="00B3113F">
      <w:pPr>
        <w:spacing w:line="480" w:lineRule="auto"/>
        <w:jc w:val="both"/>
        <w:rPr>
          <w:rFonts w:ascii="Times New Roman" w:hAnsi="Times New Roman" w:cs="Times New Roman"/>
          <w:sz w:val="24"/>
          <w:szCs w:val="24"/>
        </w:rPr>
      </w:pPr>
    </w:p>
    <w:p w:rsidR="00116585" w:rsidRPr="00CA781B" w:rsidRDefault="00BC6DC5" w:rsidP="00B3113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u w:val="single"/>
        </w:rPr>
        <w:t xml:space="preserve">7. </w:t>
      </w:r>
      <w:r w:rsidR="00116585" w:rsidRPr="00CA781B">
        <w:rPr>
          <w:rFonts w:ascii="Times New Roman" w:hAnsi="Times New Roman" w:cs="Times New Roman"/>
          <w:b/>
          <w:bCs/>
          <w:sz w:val="24"/>
          <w:szCs w:val="24"/>
          <w:u w:val="single"/>
        </w:rPr>
        <w:t xml:space="preserve">Venezuela </w:t>
      </w:r>
      <w:r w:rsidR="00116585">
        <w:rPr>
          <w:rFonts w:ascii="Times New Roman" w:hAnsi="Times New Roman" w:cs="Times New Roman"/>
          <w:b/>
          <w:bCs/>
          <w:sz w:val="24"/>
          <w:szCs w:val="24"/>
          <w:u w:val="single"/>
        </w:rPr>
        <w:t>Protest &amp; Crisis</w:t>
      </w:r>
      <w:r w:rsidR="00116585" w:rsidRPr="00CA781B">
        <w:rPr>
          <w:rFonts w:ascii="Times New Roman" w:hAnsi="Times New Roman" w:cs="Times New Roman"/>
          <w:b/>
          <w:bCs/>
          <w:sz w:val="24"/>
          <w:szCs w:val="24"/>
        </w:rPr>
        <w:t>:</w:t>
      </w:r>
    </w:p>
    <w:p w:rsidR="00116585" w:rsidRPr="00CA781B" w:rsidRDefault="00116585" w:rsidP="00B3113F">
      <w:pPr>
        <w:spacing w:line="480" w:lineRule="auto"/>
        <w:jc w:val="both"/>
        <w:rPr>
          <w:rFonts w:ascii="Times New Roman" w:hAnsi="Times New Roman" w:cs="Times New Roman"/>
          <w:sz w:val="24"/>
          <w:szCs w:val="24"/>
        </w:rPr>
      </w:pPr>
      <w:r w:rsidRPr="00CA781B">
        <w:rPr>
          <w:rFonts w:ascii="Times New Roman" w:hAnsi="Times New Roman" w:cs="Times New Roman"/>
          <w:sz w:val="24"/>
          <w:szCs w:val="24"/>
        </w:rPr>
        <w:t xml:space="preserve">During crisis of Venezuela many governments sanctioned against the </w:t>
      </w:r>
      <w:r w:rsidRPr="00CA781B">
        <w:rPr>
          <w:rFonts w:ascii="Times New Roman" w:hAnsi="Times New Roman" w:cs="Times New Roman"/>
          <w:color w:val="222222"/>
          <w:sz w:val="24"/>
          <w:szCs w:val="24"/>
          <w:shd w:val="clear" w:color="auto" w:fill="FFFFFF"/>
        </w:rPr>
        <w:t>people</w:t>
      </w:r>
      <w:r w:rsidRPr="00CA781B">
        <w:rPr>
          <w:rFonts w:ascii="Times New Roman" w:hAnsi="Times New Roman" w:cs="Times New Roman"/>
          <w:sz w:val="24"/>
          <w:szCs w:val="24"/>
        </w:rPr>
        <w:t xml:space="preserve"> associated with the administration of </w:t>
      </w:r>
      <w:hyperlink r:id="rId53" w:tooltip="Nicolás Maduro" w:history="1">
        <w:r w:rsidRPr="00CA781B">
          <w:rPr>
            <w:rFonts w:ascii="Times New Roman" w:hAnsi="Times New Roman" w:cs="Times New Roman"/>
            <w:sz w:val="24"/>
            <w:szCs w:val="24"/>
          </w:rPr>
          <w:t>Nicolas Maduro</w:t>
        </w:r>
      </w:hyperlink>
      <w:r w:rsidRPr="00CA781B">
        <w:rPr>
          <w:rFonts w:ascii="Times New Roman" w:hAnsi="Times New Roman" w:cs="Times New Roman"/>
          <w:sz w:val="24"/>
          <w:szCs w:val="24"/>
        </w:rPr>
        <w:t>.</w:t>
      </w:r>
      <w:r w:rsidRPr="00CA781B">
        <w:rPr>
          <w:rFonts w:ascii="Times New Roman" w:hAnsi="Times New Roman" w:cs="Times New Roman"/>
          <w:color w:val="222222"/>
          <w:sz w:val="24"/>
          <w:szCs w:val="24"/>
          <w:shd w:val="clear" w:color="auto" w:fill="FFFFFF"/>
        </w:rPr>
        <w:t xml:space="preserve"> </w:t>
      </w:r>
      <w:r w:rsidRPr="00CA781B">
        <w:rPr>
          <w:rFonts w:ascii="Times New Roman" w:hAnsi="Times New Roman" w:cs="Times New Roman"/>
          <w:sz w:val="24"/>
          <w:szCs w:val="24"/>
        </w:rPr>
        <w:t>Sanctions were in response to repression during the </w:t>
      </w:r>
      <w:hyperlink r:id="rId54" w:tooltip="2014 Venezuelan protests" w:history="1">
        <w:r w:rsidRPr="005B697D">
          <w:rPr>
            <w:rFonts w:ascii="Times New Roman" w:hAnsi="Times New Roman" w:cs="Times New Roman"/>
            <w:b/>
            <w:sz w:val="24"/>
            <w:szCs w:val="24"/>
          </w:rPr>
          <w:t>2014 Venezuelan protests</w:t>
        </w:r>
      </w:hyperlink>
      <w:r w:rsidRPr="005B697D">
        <w:rPr>
          <w:rFonts w:ascii="Times New Roman" w:hAnsi="Times New Roman" w:cs="Times New Roman"/>
          <w:b/>
          <w:sz w:val="24"/>
          <w:szCs w:val="24"/>
        </w:rPr>
        <w:t> </w:t>
      </w:r>
      <w:r w:rsidRPr="005B697D">
        <w:rPr>
          <w:rFonts w:ascii="Times New Roman" w:hAnsi="Times New Roman" w:cs="Times New Roman"/>
          <w:sz w:val="24"/>
          <w:szCs w:val="24"/>
        </w:rPr>
        <w:t>and the </w:t>
      </w:r>
      <w:hyperlink r:id="rId55" w:tooltip="2017 Venezuelan protests" w:history="1">
        <w:r w:rsidRPr="005B697D">
          <w:rPr>
            <w:rFonts w:ascii="Times New Roman" w:hAnsi="Times New Roman" w:cs="Times New Roman"/>
            <w:b/>
            <w:sz w:val="24"/>
            <w:szCs w:val="24"/>
          </w:rPr>
          <w:t>2017 Venezuelan protests</w:t>
        </w:r>
      </w:hyperlink>
      <w:r w:rsidRPr="005B697D">
        <w:rPr>
          <w:rFonts w:ascii="Times New Roman" w:hAnsi="Times New Roman" w:cs="Times New Roman"/>
          <w:sz w:val="24"/>
          <w:szCs w:val="24"/>
        </w:rPr>
        <w:t>, and activities during the </w:t>
      </w:r>
      <w:hyperlink r:id="rId56" w:tooltip="2017 Venezuelan Constituent Assembly election" w:history="1">
        <w:r w:rsidRPr="005B697D">
          <w:rPr>
            <w:rFonts w:ascii="Times New Roman" w:hAnsi="Times New Roman" w:cs="Times New Roman"/>
            <w:sz w:val="24"/>
            <w:szCs w:val="24"/>
          </w:rPr>
          <w:t>2</w:t>
        </w:r>
        <w:r w:rsidRPr="005B697D">
          <w:rPr>
            <w:rFonts w:ascii="Times New Roman" w:hAnsi="Times New Roman" w:cs="Times New Roman"/>
            <w:b/>
            <w:sz w:val="24"/>
            <w:szCs w:val="24"/>
          </w:rPr>
          <w:t>017 Venezuelan Constituent Assembly election</w:t>
        </w:r>
      </w:hyperlink>
      <w:r w:rsidRPr="005B697D">
        <w:rPr>
          <w:rFonts w:ascii="Times New Roman" w:hAnsi="Times New Roman" w:cs="Times New Roman"/>
          <w:sz w:val="24"/>
          <w:szCs w:val="24"/>
        </w:rPr>
        <w:t> and the </w:t>
      </w:r>
      <w:hyperlink r:id="rId57" w:tooltip="2018 Venezuelan presidential election" w:history="1">
        <w:r w:rsidRPr="005B697D">
          <w:rPr>
            <w:rFonts w:ascii="Times New Roman" w:hAnsi="Times New Roman" w:cs="Times New Roman"/>
            <w:b/>
            <w:sz w:val="24"/>
            <w:szCs w:val="24"/>
          </w:rPr>
          <w:t>2018 Venezuelan presidential election</w:t>
        </w:r>
      </w:hyperlink>
      <w:r w:rsidRPr="005B697D">
        <w:rPr>
          <w:rFonts w:ascii="Times New Roman" w:hAnsi="Times New Roman" w:cs="Times New Roman"/>
          <w:sz w:val="24"/>
          <w:szCs w:val="24"/>
        </w:rPr>
        <w:t>. Sanctions were placed on current and former government official</w:t>
      </w:r>
      <w:r w:rsidRPr="00CA781B">
        <w:rPr>
          <w:rFonts w:ascii="Times New Roman" w:hAnsi="Times New Roman" w:cs="Times New Roman"/>
          <w:sz w:val="24"/>
          <w:szCs w:val="24"/>
        </w:rPr>
        <w:t xml:space="preserve">s, </w:t>
      </w:r>
      <w:r w:rsidRPr="00CA781B">
        <w:rPr>
          <w:rFonts w:ascii="Times New Roman" w:hAnsi="Times New Roman" w:cs="Times New Roman"/>
          <w:sz w:val="24"/>
          <w:szCs w:val="24"/>
        </w:rPr>
        <w:lastRenderedPageBreak/>
        <w:t>including members of the </w:t>
      </w:r>
      <w:hyperlink r:id="rId58" w:tooltip="Supreme Tribunal of Justice (Venezuela)" w:history="1">
        <w:r w:rsidRPr="00CA781B">
          <w:rPr>
            <w:rFonts w:ascii="Times New Roman" w:hAnsi="Times New Roman" w:cs="Times New Roman"/>
            <w:sz w:val="24"/>
            <w:szCs w:val="24"/>
          </w:rPr>
          <w:t>Supreme Tribunal of Justice</w:t>
        </w:r>
      </w:hyperlink>
      <w:r w:rsidRPr="00CA781B">
        <w:rPr>
          <w:rFonts w:ascii="Times New Roman" w:hAnsi="Times New Roman" w:cs="Times New Roman"/>
          <w:sz w:val="24"/>
          <w:szCs w:val="24"/>
        </w:rPr>
        <w:t> (TSJ) and the </w:t>
      </w:r>
      <w:hyperlink r:id="rId59" w:tooltip="2017 Constituent National Assembly" w:history="1">
        <w:r w:rsidRPr="00CA781B">
          <w:rPr>
            <w:rFonts w:ascii="Times New Roman" w:hAnsi="Times New Roman" w:cs="Times New Roman"/>
            <w:sz w:val="24"/>
            <w:szCs w:val="24"/>
          </w:rPr>
          <w:t>2017 Constituent National Assembly</w:t>
        </w:r>
      </w:hyperlink>
      <w:r w:rsidRPr="00CA781B">
        <w:rPr>
          <w:rFonts w:ascii="Times New Roman" w:hAnsi="Times New Roman" w:cs="Times New Roman"/>
          <w:sz w:val="24"/>
          <w:szCs w:val="24"/>
        </w:rPr>
        <w:t>(ANC), members of the military and security forces, and private individuals accused of being involved in human rights abuses, corruption, degradation in the rule of law and repression of democracy.</w:t>
      </w:r>
    </w:p>
    <w:p w:rsidR="00116585" w:rsidRPr="00C672EC" w:rsidRDefault="00116585" w:rsidP="00B3113F">
      <w:pPr>
        <w:pStyle w:val="Heading1"/>
        <w:shd w:val="clear" w:color="auto" w:fill="FFFFFF"/>
        <w:spacing w:before="281" w:line="480" w:lineRule="auto"/>
        <w:jc w:val="both"/>
        <w:textAlignment w:val="baseline"/>
        <w:rPr>
          <w:rFonts w:eastAsiaTheme="minorHAnsi"/>
          <w:b/>
          <w:bCs/>
          <w:sz w:val="24"/>
          <w:szCs w:val="24"/>
        </w:rPr>
      </w:pPr>
      <w:r w:rsidRPr="00C672EC">
        <w:rPr>
          <w:rFonts w:eastAsiaTheme="minorHAnsi"/>
          <w:sz w:val="24"/>
          <w:szCs w:val="24"/>
        </w:rPr>
        <w:t>2014 Venezuela protest:</w:t>
      </w:r>
    </w:p>
    <w:p w:rsidR="00116585" w:rsidRPr="00BF465B" w:rsidRDefault="00116585" w:rsidP="00B3113F">
      <w:pPr>
        <w:pStyle w:val="ListParagraph"/>
        <w:numPr>
          <w:ilvl w:val="0"/>
          <w:numId w:val="3"/>
        </w:numPr>
        <w:shd w:val="clear" w:color="auto" w:fill="FFFFFF"/>
        <w:spacing w:after="281" w:line="480" w:lineRule="auto"/>
        <w:jc w:val="both"/>
        <w:textAlignment w:val="baseline"/>
        <w:rPr>
          <w:rFonts w:ascii="Times New Roman" w:hAnsi="Times New Roman" w:cs="Times New Roman"/>
          <w:sz w:val="24"/>
          <w:szCs w:val="24"/>
        </w:rPr>
      </w:pPr>
      <w:r w:rsidRPr="00CA781B">
        <w:rPr>
          <w:rFonts w:ascii="Times New Roman" w:hAnsi="Times New Roman" w:cs="Times New Roman"/>
          <w:sz w:val="24"/>
          <w:szCs w:val="24"/>
        </w:rPr>
        <w:t>In 2014, a series of protests, political demonstrations, and civil insurrection began in </w:t>
      </w:r>
      <w:hyperlink r:id="rId60" w:tooltip="Venezuela" w:history="1">
        <w:r w:rsidRPr="00CA781B">
          <w:rPr>
            <w:rFonts w:ascii="Times New Roman" w:hAnsi="Times New Roman" w:cs="Times New Roman"/>
            <w:sz w:val="24"/>
            <w:szCs w:val="24"/>
          </w:rPr>
          <w:t>Venezuela</w:t>
        </w:r>
      </w:hyperlink>
      <w:r w:rsidRPr="00CA781B">
        <w:rPr>
          <w:rFonts w:ascii="Times New Roman" w:hAnsi="Times New Roman" w:cs="Times New Roman"/>
          <w:sz w:val="24"/>
          <w:szCs w:val="24"/>
        </w:rPr>
        <w:t> due to the country's high levels of urban violence, </w:t>
      </w:r>
      <w:hyperlink r:id="rId61" w:tooltip="Inflation" w:history="1">
        <w:r w:rsidRPr="00CA781B">
          <w:rPr>
            <w:rFonts w:ascii="Times New Roman" w:hAnsi="Times New Roman" w:cs="Times New Roman"/>
            <w:sz w:val="24"/>
            <w:szCs w:val="24"/>
          </w:rPr>
          <w:t>inflation</w:t>
        </w:r>
      </w:hyperlink>
      <w:r w:rsidRPr="00CA781B">
        <w:rPr>
          <w:rFonts w:ascii="Times New Roman" w:hAnsi="Times New Roman" w:cs="Times New Roman"/>
          <w:sz w:val="24"/>
          <w:szCs w:val="24"/>
        </w:rPr>
        <w:t>, and chronic shortages of basic goods attributed to economic policies such as strict price controls. Mass protesting began in earnest in February following the attempted rape of a student on a university campus in </w:t>
      </w:r>
      <w:hyperlink r:id="rId62" w:tooltip="San Cristóbal, Táchira" w:history="1">
        <w:r w:rsidRPr="00CA781B">
          <w:rPr>
            <w:rFonts w:ascii="Times New Roman" w:hAnsi="Times New Roman" w:cs="Times New Roman"/>
            <w:sz w:val="24"/>
            <w:szCs w:val="24"/>
          </w:rPr>
          <w:t>San Cristobal</w:t>
        </w:r>
      </w:hyperlink>
      <w:r w:rsidRPr="00CA781B">
        <w:rPr>
          <w:rFonts w:ascii="Times New Roman" w:hAnsi="Times New Roman" w:cs="Times New Roman"/>
          <w:sz w:val="24"/>
          <w:szCs w:val="24"/>
        </w:rPr>
        <w:t xml:space="preserve">. Subsequent arrests and killings of student protesters spurred their expansion to neighbouring cities and the involvement of opposition leaders. The year's early months were characterized by large demonstrations and violent clashes between protesters and government forces that resulted in nearly 4,000 arrests and 43 deaths, including both supporters and opponents of the government. </w:t>
      </w:r>
    </w:p>
    <w:p w:rsidR="00116585" w:rsidRPr="00CA781B" w:rsidRDefault="001C680C" w:rsidP="00B3113F">
      <w:pPr>
        <w:shd w:val="clear" w:color="auto" w:fill="FFFFFF"/>
        <w:spacing w:after="281" w:line="480" w:lineRule="auto"/>
        <w:ind w:left="142"/>
        <w:jc w:val="both"/>
        <w:textAlignment w:val="baseline"/>
        <w:rPr>
          <w:rFonts w:ascii="Times New Roman" w:hAnsi="Times New Roman" w:cs="Times New Roman"/>
          <w:b/>
          <w:sz w:val="24"/>
          <w:szCs w:val="24"/>
        </w:rPr>
      </w:pPr>
      <w:hyperlink r:id="rId63" w:tooltip="2017 Venezuelan protests" w:history="1">
        <w:hyperlink r:id="rId64" w:tooltip="2017 Venezuelan Constituent Assembly election" w:history="1">
          <w:r w:rsidR="00BC6DC5">
            <w:rPr>
              <w:rFonts w:ascii="Times New Roman" w:hAnsi="Times New Roman" w:cs="Times New Roman"/>
              <w:b/>
              <w:sz w:val="24"/>
              <w:szCs w:val="24"/>
            </w:rPr>
            <w:t>7.1 2</w:t>
          </w:r>
          <w:r w:rsidR="00116585" w:rsidRPr="00CA781B">
            <w:rPr>
              <w:rFonts w:ascii="Times New Roman" w:hAnsi="Times New Roman" w:cs="Times New Roman"/>
              <w:b/>
              <w:sz w:val="24"/>
              <w:szCs w:val="24"/>
            </w:rPr>
            <w:t>017 Venezuelan Constituent Assembly election</w:t>
          </w:r>
        </w:hyperlink>
      </w:hyperlink>
      <w:r w:rsidR="00116585" w:rsidRPr="00CA781B">
        <w:rPr>
          <w:rFonts w:ascii="Times New Roman" w:hAnsi="Times New Roman" w:cs="Times New Roman"/>
          <w:b/>
          <w:sz w:val="24"/>
          <w:szCs w:val="24"/>
        </w:rPr>
        <w:t> :</w:t>
      </w:r>
    </w:p>
    <w:p w:rsidR="00116585" w:rsidRPr="00CA781B" w:rsidRDefault="00116585" w:rsidP="00B3113F">
      <w:pPr>
        <w:shd w:val="clear" w:color="auto" w:fill="FFFFFF"/>
        <w:spacing w:after="281" w:line="480" w:lineRule="auto"/>
        <w:ind w:left="567"/>
        <w:jc w:val="both"/>
        <w:textAlignment w:val="baseline"/>
        <w:rPr>
          <w:rFonts w:ascii="Times New Roman" w:hAnsi="Times New Roman" w:cs="Times New Roman"/>
          <w:sz w:val="24"/>
          <w:szCs w:val="24"/>
        </w:rPr>
      </w:pPr>
      <w:r w:rsidRPr="00CA781B">
        <w:rPr>
          <w:rFonts w:ascii="Times New Roman" w:hAnsi="Times New Roman" w:cs="Times New Roman"/>
          <w:sz w:val="24"/>
          <w:szCs w:val="24"/>
        </w:rPr>
        <w:t>Constituent Assembly elections were held in </w:t>
      </w:r>
      <w:hyperlink r:id="rId65" w:tooltip="Venezuela" w:history="1">
        <w:r w:rsidRPr="00CA781B">
          <w:rPr>
            <w:rFonts w:ascii="Times New Roman" w:hAnsi="Times New Roman" w:cs="Times New Roman"/>
            <w:sz w:val="24"/>
            <w:szCs w:val="24"/>
          </w:rPr>
          <w:t>Venezuela</w:t>
        </w:r>
      </w:hyperlink>
      <w:r w:rsidRPr="00CA781B">
        <w:rPr>
          <w:rFonts w:ascii="Times New Roman" w:hAnsi="Times New Roman" w:cs="Times New Roman"/>
          <w:sz w:val="24"/>
          <w:szCs w:val="24"/>
        </w:rPr>
        <w:t> on 30 July 2017 to elect the members of the </w:t>
      </w:r>
      <w:hyperlink r:id="rId66" w:tooltip="2017 Constituent National Assembly" w:history="1">
        <w:r w:rsidRPr="00CA781B">
          <w:rPr>
            <w:rFonts w:ascii="Times New Roman" w:hAnsi="Times New Roman" w:cs="Times New Roman"/>
            <w:sz w:val="24"/>
            <w:szCs w:val="24"/>
          </w:rPr>
          <w:t>2017 Constituent National Assembly</w:t>
        </w:r>
      </w:hyperlink>
      <w:r w:rsidRPr="00CA781B">
        <w:rPr>
          <w:rFonts w:ascii="Times New Roman" w:hAnsi="Times New Roman" w:cs="Times New Roman"/>
          <w:sz w:val="24"/>
          <w:szCs w:val="24"/>
        </w:rPr>
        <w:t> ,Unlike the </w:t>
      </w:r>
      <w:hyperlink r:id="rId67" w:tooltip="1999 Constituent National Assembly" w:history="1">
        <w:r w:rsidRPr="00CA781B">
          <w:rPr>
            <w:rFonts w:ascii="Times New Roman" w:hAnsi="Times New Roman" w:cs="Times New Roman"/>
            <w:sz w:val="24"/>
            <w:szCs w:val="24"/>
          </w:rPr>
          <w:t>1999 Constituent National Assembly</w:t>
        </w:r>
      </w:hyperlink>
      <w:r w:rsidRPr="00CA781B">
        <w:rPr>
          <w:rFonts w:ascii="Times New Roman" w:hAnsi="Times New Roman" w:cs="Times New Roman"/>
          <w:sz w:val="24"/>
          <w:szCs w:val="24"/>
        </w:rPr>
        <w:t>, which was assembled following a referendum, the 2017 election was convened by the </w:t>
      </w:r>
      <w:hyperlink r:id="rId68" w:anchor="Rule_by_decree" w:tooltip="Presidency of Nicolás Maduro" w:history="1">
        <w:r w:rsidRPr="00CA781B">
          <w:rPr>
            <w:rFonts w:ascii="Times New Roman" w:hAnsi="Times New Roman" w:cs="Times New Roman"/>
            <w:sz w:val="24"/>
            <w:szCs w:val="24"/>
          </w:rPr>
          <w:t>presidential decree</w:t>
        </w:r>
      </w:hyperlink>
      <w:r w:rsidRPr="00CA781B">
        <w:rPr>
          <w:rFonts w:ascii="Times New Roman" w:hAnsi="Times New Roman" w:cs="Times New Roman"/>
          <w:sz w:val="24"/>
          <w:szCs w:val="24"/>
        </w:rPr>
        <w:t> of </w:t>
      </w:r>
      <w:hyperlink r:id="rId69" w:tooltip="President of Venezuela" w:history="1">
        <w:r w:rsidRPr="00CA781B">
          <w:rPr>
            <w:rFonts w:ascii="Times New Roman" w:hAnsi="Times New Roman" w:cs="Times New Roman"/>
            <w:sz w:val="24"/>
            <w:szCs w:val="24"/>
          </w:rPr>
          <w:t>President</w:t>
        </w:r>
      </w:hyperlink>
      <w:r w:rsidRPr="00CA781B">
        <w:rPr>
          <w:rFonts w:ascii="Times New Roman" w:hAnsi="Times New Roman" w:cs="Times New Roman"/>
          <w:sz w:val="24"/>
          <w:szCs w:val="24"/>
        </w:rPr>
        <w:t> </w:t>
      </w:r>
      <w:hyperlink r:id="rId70" w:tooltip="Nicolás Maduro" w:history="1">
        <w:r>
          <w:rPr>
            <w:rFonts w:ascii="Times New Roman" w:hAnsi="Times New Roman" w:cs="Times New Roman"/>
            <w:sz w:val="24"/>
            <w:szCs w:val="24"/>
          </w:rPr>
          <w:t>Nicola</w:t>
        </w:r>
        <w:r w:rsidRPr="00CA781B">
          <w:rPr>
            <w:rFonts w:ascii="Times New Roman" w:hAnsi="Times New Roman" w:cs="Times New Roman"/>
            <w:sz w:val="24"/>
            <w:szCs w:val="24"/>
          </w:rPr>
          <w:t>s Maduro</w:t>
        </w:r>
      </w:hyperlink>
      <w:r w:rsidRPr="00CA781B">
        <w:rPr>
          <w:rFonts w:ascii="Times New Roman" w:hAnsi="Times New Roman" w:cs="Times New Roman"/>
          <w:sz w:val="24"/>
          <w:szCs w:val="24"/>
        </w:rPr>
        <w:t>. The opposition's refusal to contest the election meant that most candidates of the Constituent Assembly were likely to be supporters of the government.</w:t>
      </w:r>
      <w:r w:rsidRPr="00CA781B">
        <w:rPr>
          <w:rFonts w:ascii="Times New Roman" w:hAnsi="Times New Roman" w:cs="Times New Roman"/>
          <w:color w:val="222222"/>
          <w:sz w:val="24"/>
          <w:szCs w:val="24"/>
          <w:shd w:val="clear" w:color="auto" w:fill="FFFFFF"/>
        </w:rPr>
        <w:t xml:space="preserve"> </w:t>
      </w:r>
      <w:r w:rsidRPr="00CA781B">
        <w:rPr>
          <w:rFonts w:ascii="Times New Roman" w:hAnsi="Times New Roman" w:cs="Times New Roman"/>
          <w:sz w:val="24"/>
          <w:szCs w:val="24"/>
        </w:rPr>
        <w:t>The upcoming regional and presidential elections may also be delayed from their planned dates under a new constitution since no timeline was given for the rewrite.</w:t>
      </w:r>
    </w:p>
    <w:p w:rsidR="00116585" w:rsidRPr="00CA781B" w:rsidRDefault="00116585" w:rsidP="00B3113F">
      <w:pPr>
        <w:shd w:val="clear" w:color="auto" w:fill="FFFFFF"/>
        <w:spacing w:after="281" w:line="480" w:lineRule="auto"/>
        <w:ind w:left="567"/>
        <w:jc w:val="both"/>
        <w:textAlignment w:val="baseline"/>
        <w:rPr>
          <w:rFonts w:ascii="Times New Roman" w:hAnsi="Times New Roman" w:cs="Times New Roman"/>
          <w:sz w:val="24"/>
          <w:szCs w:val="24"/>
        </w:rPr>
      </w:pPr>
      <w:r w:rsidRPr="00CA781B">
        <w:rPr>
          <w:rFonts w:ascii="Times New Roman" w:hAnsi="Times New Roman" w:cs="Times New Roman"/>
          <w:sz w:val="24"/>
          <w:szCs w:val="24"/>
        </w:rPr>
        <w:lastRenderedPageBreak/>
        <w:t>The decision to hold the election has been criticised by members of the international community. Over 40 countries along with supranational bodies, such as the </w:t>
      </w:r>
      <w:hyperlink r:id="rId71" w:tooltip="European Union" w:history="1">
        <w:r w:rsidRPr="00CA781B">
          <w:rPr>
            <w:rFonts w:ascii="Times New Roman" w:hAnsi="Times New Roman" w:cs="Times New Roman"/>
            <w:sz w:val="24"/>
            <w:szCs w:val="24"/>
          </w:rPr>
          <w:t>European Union</w:t>
        </w:r>
      </w:hyperlink>
      <w:r w:rsidRPr="00CA781B">
        <w:rPr>
          <w:rFonts w:ascii="Times New Roman" w:hAnsi="Times New Roman" w:cs="Times New Roman"/>
          <w:sz w:val="24"/>
          <w:szCs w:val="24"/>
        </w:rPr>
        <w:t>, </w:t>
      </w:r>
      <w:proofErr w:type="spellStart"/>
      <w:r w:rsidR="001C680C">
        <w:fldChar w:fldCharType="begin"/>
      </w:r>
      <w:r w:rsidR="001C680C">
        <w:instrText>HYPERLINK "https://en.wikipedia.org/wiki/Mercosur" \o "Mercosur"</w:instrText>
      </w:r>
      <w:r w:rsidR="001C680C">
        <w:fldChar w:fldCharType="separate"/>
      </w:r>
      <w:r w:rsidRPr="00CA781B">
        <w:rPr>
          <w:rFonts w:ascii="Times New Roman" w:hAnsi="Times New Roman" w:cs="Times New Roman"/>
          <w:sz w:val="24"/>
          <w:szCs w:val="24"/>
        </w:rPr>
        <w:t>Mercosur</w:t>
      </w:r>
      <w:proofErr w:type="spellEnd"/>
      <w:r w:rsidR="001C680C">
        <w:fldChar w:fldCharType="end"/>
      </w:r>
      <w:r w:rsidRPr="00CA781B">
        <w:rPr>
          <w:rFonts w:ascii="Times New Roman" w:hAnsi="Times New Roman" w:cs="Times New Roman"/>
          <w:sz w:val="24"/>
          <w:szCs w:val="24"/>
        </w:rPr>
        <w:t> and the </w:t>
      </w:r>
      <w:hyperlink r:id="rId72" w:tooltip="Organization of American States" w:history="1">
        <w:r w:rsidRPr="00CA781B">
          <w:rPr>
            <w:rFonts w:ascii="Times New Roman" w:hAnsi="Times New Roman" w:cs="Times New Roman"/>
            <w:sz w:val="24"/>
            <w:szCs w:val="24"/>
          </w:rPr>
          <w:t>Organization of American States</w:t>
        </w:r>
      </w:hyperlink>
      <w:r w:rsidRPr="00CA781B">
        <w:rPr>
          <w:rFonts w:ascii="Times New Roman" w:hAnsi="Times New Roman" w:cs="Times New Roman"/>
          <w:sz w:val="24"/>
          <w:szCs w:val="24"/>
        </w:rPr>
        <w:t xml:space="preserve">, condemned and failed to recognize the election, stating it would only further escalate tensions. President </w:t>
      </w:r>
      <w:proofErr w:type="spellStart"/>
      <w:r w:rsidRPr="00CA781B">
        <w:rPr>
          <w:rFonts w:ascii="Times New Roman" w:hAnsi="Times New Roman" w:cs="Times New Roman"/>
          <w:sz w:val="24"/>
          <w:szCs w:val="24"/>
        </w:rPr>
        <w:t>Maduro's</w:t>
      </w:r>
      <w:proofErr w:type="spellEnd"/>
      <w:r w:rsidRPr="00CA781B">
        <w:rPr>
          <w:rFonts w:ascii="Times New Roman" w:hAnsi="Times New Roman" w:cs="Times New Roman"/>
          <w:sz w:val="24"/>
          <w:szCs w:val="24"/>
        </w:rPr>
        <w:t xml:space="preserve"> allies such as </w:t>
      </w:r>
      <w:hyperlink r:id="rId73" w:tooltip="Bolivia" w:history="1">
        <w:r w:rsidRPr="00CA781B">
          <w:rPr>
            <w:rFonts w:ascii="Times New Roman" w:hAnsi="Times New Roman" w:cs="Times New Roman"/>
            <w:sz w:val="24"/>
            <w:szCs w:val="24"/>
          </w:rPr>
          <w:t>Bolivia</w:t>
        </w:r>
      </w:hyperlink>
      <w:r w:rsidRPr="00CA781B">
        <w:rPr>
          <w:rFonts w:ascii="Times New Roman" w:hAnsi="Times New Roman" w:cs="Times New Roman"/>
          <w:sz w:val="24"/>
          <w:szCs w:val="24"/>
        </w:rPr>
        <w:t>, </w:t>
      </w:r>
      <w:hyperlink r:id="rId74" w:tooltip="Cuba" w:history="1">
        <w:r w:rsidRPr="00CA781B">
          <w:rPr>
            <w:rFonts w:ascii="Times New Roman" w:hAnsi="Times New Roman" w:cs="Times New Roman"/>
            <w:sz w:val="24"/>
            <w:szCs w:val="24"/>
          </w:rPr>
          <w:t>Cuba</w:t>
        </w:r>
      </w:hyperlink>
      <w:r w:rsidRPr="00CA781B">
        <w:rPr>
          <w:rFonts w:ascii="Times New Roman" w:hAnsi="Times New Roman" w:cs="Times New Roman"/>
          <w:sz w:val="24"/>
          <w:szCs w:val="24"/>
        </w:rPr>
        <w:t>, </w:t>
      </w:r>
      <w:hyperlink r:id="rId75" w:tooltip="Ecuador" w:history="1">
        <w:r w:rsidRPr="00CA781B">
          <w:rPr>
            <w:rFonts w:ascii="Times New Roman" w:hAnsi="Times New Roman" w:cs="Times New Roman"/>
            <w:sz w:val="24"/>
            <w:szCs w:val="24"/>
          </w:rPr>
          <w:t>Ecuador</w:t>
        </w:r>
      </w:hyperlink>
      <w:r w:rsidRPr="00CA781B">
        <w:rPr>
          <w:rFonts w:ascii="Times New Roman" w:hAnsi="Times New Roman" w:cs="Times New Roman"/>
          <w:sz w:val="24"/>
          <w:szCs w:val="24"/>
        </w:rPr>
        <w:t>, </w:t>
      </w:r>
      <w:hyperlink r:id="rId76" w:tooltip="Nicaragua" w:history="1">
        <w:r w:rsidRPr="00CA781B">
          <w:rPr>
            <w:rFonts w:ascii="Times New Roman" w:hAnsi="Times New Roman" w:cs="Times New Roman"/>
            <w:sz w:val="24"/>
            <w:szCs w:val="24"/>
          </w:rPr>
          <w:t>Nicaragua</w:t>
        </w:r>
      </w:hyperlink>
      <w:r w:rsidRPr="00CA781B">
        <w:rPr>
          <w:rFonts w:ascii="Times New Roman" w:hAnsi="Times New Roman" w:cs="Times New Roman"/>
          <w:sz w:val="24"/>
          <w:szCs w:val="24"/>
        </w:rPr>
        <w:t>, </w:t>
      </w:r>
      <w:hyperlink r:id="rId77" w:tooltip="Russia" w:history="1">
        <w:r w:rsidRPr="00CA781B">
          <w:rPr>
            <w:rFonts w:ascii="Times New Roman" w:hAnsi="Times New Roman" w:cs="Times New Roman"/>
            <w:sz w:val="24"/>
            <w:szCs w:val="24"/>
          </w:rPr>
          <w:t>Russia</w:t>
        </w:r>
      </w:hyperlink>
      <w:r w:rsidRPr="00CA781B">
        <w:rPr>
          <w:rFonts w:ascii="Times New Roman" w:hAnsi="Times New Roman" w:cs="Times New Roman"/>
          <w:sz w:val="24"/>
          <w:szCs w:val="24"/>
        </w:rPr>
        <w:t>, and </w:t>
      </w:r>
      <w:hyperlink r:id="rId78" w:tooltip="Syria" w:history="1">
        <w:r w:rsidRPr="00CA781B">
          <w:rPr>
            <w:rFonts w:ascii="Times New Roman" w:hAnsi="Times New Roman" w:cs="Times New Roman"/>
            <w:sz w:val="24"/>
            <w:szCs w:val="24"/>
          </w:rPr>
          <w:t>Syria</w:t>
        </w:r>
      </w:hyperlink>
      <w:r w:rsidRPr="00CA781B">
        <w:rPr>
          <w:rFonts w:ascii="Times New Roman" w:hAnsi="Times New Roman" w:cs="Times New Roman"/>
          <w:sz w:val="24"/>
          <w:szCs w:val="24"/>
        </w:rPr>
        <w:t xml:space="preserve"> discouraged foreign intervention in Venezuelan politics and congratulated the president. </w:t>
      </w:r>
    </w:p>
    <w:p w:rsidR="002E3D90" w:rsidRDefault="00116585" w:rsidP="002E3D90">
      <w:pPr>
        <w:spacing w:line="480" w:lineRule="auto"/>
        <w:jc w:val="both"/>
        <w:rPr>
          <w:rFonts w:ascii="Times New Roman" w:hAnsi="Times New Roman" w:cs="Times New Roman"/>
          <w:sz w:val="24"/>
          <w:szCs w:val="24"/>
        </w:rPr>
      </w:pPr>
      <w:r w:rsidRPr="00CA781B">
        <w:rPr>
          <w:rFonts w:ascii="Times New Roman" w:hAnsi="Times New Roman" w:cs="Times New Roman"/>
          <w:sz w:val="24"/>
          <w:szCs w:val="24"/>
        </w:rPr>
        <w:t> The TSJ(The Supreme Tribunal of Justice is the highest </w:t>
      </w:r>
      <w:hyperlink r:id="rId79" w:tooltip="Court of law" w:history="1">
        <w:r w:rsidRPr="00CA781B">
          <w:rPr>
            <w:rFonts w:ascii="Times New Roman" w:hAnsi="Times New Roman" w:cs="Times New Roman"/>
            <w:sz w:val="24"/>
            <w:szCs w:val="24"/>
          </w:rPr>
          <w:t>court of law</w:t>
        </w:r>
      </w:hyperlink>
      <w:r w:rsidRPr="00CA781B">
        <w:rPr>
          <w:rFonts w:ascii="Times New Roman" w:hAnsi="Times New Roman" w:cs="Times New Roman"/>
          <w:sz w:val="24"/>
          <w:szCs w:val="24"/>
        </w:rPr>
        <w:t> in the </w:t>
      </w:r>
      <w:hyperlink r:id="rId80" w:tooltip="Venezuela" w:history="1">
        <w:r w:rsidRPr="00CA781B">
          <w:rPr>
            <w:rFonts w:ascii="Times New Roman" w:hAnsi="Times New Roman" w:cs="Times New Roman"/>
            <w:sz w:val="24"/>
            <w:szCs w:val="24"/>
          </w:rPr>
          <w:t>Bolivarian Republic of Venezuela</w:t>
        </w:r>
      </w:hyperlink>
      <w:r w:rsidRPr="00CA781B">
        <w:rPr>
          <w:rFonts w:ascii="Times New Roman" w:hAnsi="Times New Roman" w:cs="Times New Roman"/>
          <w:sz w:val="24"/>
          <w:szCs w:val="24"/>
        </w:rPr>
        <w:t> and is the head of the judicial branch) quickly stripped three opposition lawmakers of their seats in early 2016, citing alleged "irregularities" in elections, preventing an opposition </w:t>
      </w:r>
      <w:hyperlink r:id="rId81" w:tooltip="Supermajority" w:history="1">
        <w:r w:rsidRPr="00CA781B">
          <w:rPr>
            <w:rFonts w:ascii="Times New Roman" w:hAnsi="Times New Roman" w:cs="Times New Roman"/>
            <w:sz w:val="24"/>
            <w:szCs w:val="24"/>
          </w:rPr>
          <w:t>supermajority</w:t>
        </w:r>
      </w:hyperlink>
      <w:r w:rsidRPr="00CA781B">
        <w:rPr>
          <w:rFonts w:ascii="Times New Roman" w:hAnsi="Times New Roman" w:cs="Times New Roman"/>
          <w:sz w:val="24"/>
          <w:szCs w:val="24"/>
        </w:rPr>
        <w:t xml:space="preserve"> in the National Assembly which would have been able to challenge President Maduro. The TSJ court then began to approve of multiple actions performed by Maduro and granted him more powers. In July 2016, the opposition walked out of Vatican-mediated dialogue between the Bolivarian government and the opposition, due to lack of progress towards releasing</w:t>
      </w:r>
    </w:p>
    <w:p w:rsidR="00116585" w:rsidRPr="00CA781B" w:rsidRDefault="00116585" w:rsidP="002E3D90">
      <w:pPr>
        <w:spacing w:line="480" w:lineRule="auto"/>
        <w:jc w:val="both"/>
        <w:rPr>
          <w:rFonts w:ascii="Times New Roman" w:hAnsi="Times New Roman" w:cs="Times New Roman"/>
          <w:sz w:val="24"/>
          <w:szCs w:val="24"/>
        </w:rPr>
      </w:pPr>
      <w:proofErr w:type="gramStart"/>
      <w:r w:rsidRPr="00CA781B">
        <w:rPr>
          <w:rFonts w:ascii="Times New Roman" w:hAnsi="Times New Roman" w:cs="Times New Roman"/>
          <w:sz w:val="24"/>
          <w:szCs w:val="24"/>
        </w:rPr>
        <w:t>political</w:t>
      </w:r>
      <w:proofErr w:type="gramEnd"/>
      <w:r w:rsidRPr="00CA781B">
        <w:rPr>
          <w:rFonts w:ascii="Times New Roman" w:hAnsi="Times New Roman" w:cs="Times New Roman"/>
          <w:sz w:val="24"/>
          <w:szCs w:val="24"/>
        </w:rPr>
        <w:t xml:space="preserve"> prisoners or allowing a recall election; the opposition stated "We'll only sit down with the government again once they meet what was agreed on." </w:t>
      </w:r>
    </w:p>
    <w:p w:rsidR="00116585" w:rsidRPr="00CA781B" w:rsidRDefault="00116585" w:rsidP="002E3D90">
      <w:pPr>
        <w:pStyle w:val="NormalWeb"/>
        <w:shd w:val="clear" w:color="auto" w:fill="FFFFFF"/>
        <w:spacing w:before="120" w:beforeAutospacing="0" w:after="120" w:afterAutospacing="0" w:line="480" w:lineRule="auto"/>
        <w:jc w:val="both"/>
        <w:rPr>
          <w:rFonts w:eastAsiaTheme="minorHAnsi"/>
          <w:lang w:val="en-IN" w:bidi="ar-SA"/>
        </w:rPr>
      </w:pPr>
      <w:r w:rsidRPr="00CA781B">
        <w:rPr>
          <w:rFonts w:eastAsiaTheme="minorHAnsi"/>
          <w:lang w:val="en-IN" w:bidi="ar-SA"/>
        </w:rPr>
        <w:t>Since 2016 the TSJ had held the </w:t>
      </w:r>
      <w:hyperlink r:id="rId82" w:tooltip="National Assembly (Venezuela)" w:history="1">
        <w:r w:rsidRPr="00CA781B">
          <w:rPr>
            <w:rFonts w:eastAsiaTheme="minorHAnsi"/>
            <w:lang w:val="en-IN" w:bidi="ar-SA"/>
          </w:rPr>
          <w:t>National Assembly</w:t>
        </w:r>
      </w:hyperlink>
      <w:r w:rsidRPr="00CA781B">
        <w:rPr>
          <w:rFonts w:eastAsiaTheme="minorHAnsi"/>
          <w:lang w:val="en-IN" w:bidi="ar-SA"/>
        </w:rPr>
        <w:t> to be in contempt of court for swearing in the three stripped legislators. On March 29, 2017, in a surprising move, the TSJ declared it was taking over the legislative powers of Assembly for "as long as the contempt situation persists". The Tribunal, mainl</w:t>
      </w:r>
      <w:r>
        <w:rPr>
          <w:rFonts w:eastAsiaTheme="minorHAnsi"/>
          <w:lang w:val="en-IN" w:bidi="ar-SA"/>
        </w:rPr>
        <w:t>y supporters of President Nicola</w:t>
      </w:r>
      <w:r w:rsidRPr="00CA781B">
        <w:rPr>
          <w:rFonts w:eastAsiaTheme="minorHAnsi"/>
          <w:lang w:val="en-IN" w:bidi="ar-SA"/>
        </w:rPr>
        <w:t>s Maduro, also restricted </w:t>
      </w:r>
      <w:hyperlink r:id="rId83" w:tooltip="Parliamentary immunity" w:history="1">
        <w:r w:rsidRPr="00CA781B">
          <w:rPr>
            <w:rFonts w:eastAsiaTheme="minorHAnsi"/>
            <w:lang w:val="en-IN" w:bidi="ar-SA"/>
          </w:rPr>
          <w:t>the immunity</w:t>
        </w:r>
      </w:hyperlink>
      <w:r w:rsidRPr="00CA781B">
        <w:rPr>
          <w:rFonts w:eastAsiaTheme="minorHAnsi"/>
          <w:lang w:val="en-IN" w:bidi="ar-SA"/>
        </w:rPr>
        <w:t> granted to the Assembly's members, who mostly belonged to </w:t>
      </w:r>
      <w:hyperlink r:id="rId84" w:tooltip="Democratic Unity Roundtable" w:history="1">
        <w:r w:rsidRPr="00CA781B">
          <w:rPr>
            <w:rFonts w:eastAsiaTheme="minorHAnsi"/>
            <w:lang w:val="en-IN" w:bidi="ar-SA"/>
          </w:rPr>
          <w:t>the opposition</w:t>
        </w:r>
      </w:hyperlink>
      <w:r w:rsidRPr="00CA781B">
        <w:rPr>
          <w:rFonts w:eastAsiaTheme="minorHAnsi"/>
          <w:lang w:val="en-IN" w:bidi="ar-SA"/>
        </w:rPr>
        <w:t>. The dissolution was termed as a "</w:t>
      </w:r>
      <w:hyperlink r:id="rId85" w:tooltip="Coup" w:history="1">
        <w:r w:rsidRPr="00CA781B">
          <w:rPr>
            <w:rFonts w:eastAsiaTheme="minorHAnsi"/>
            <w:lang w:val="en-IN" w:bidi="ar-SA"/>
          </w:rPr>
          <w:t>coup</w:t>
        </w:r>
      </w:hyperlink>
      <w:r w:rsidRPr="00CA781B">
        <w:rPr>
          <w:rFonts w:eastAsiaTheme="minorHAnsi"/>
          <w:lang w:val="en-IN" w:bidi="ar-SA"/>
        </w:rPr>
        <w:t>" by the opposition while the </w:t>
      </w:r>
      <w:hyperlink r:id="rId86" w:tooltip="Organization of American States" w:history="1">
        <w:r w:rsidRPr="00CA781B">
          <w:rPr>
            <w:rFonts w:eastAsiaTheme="minorHAnsi"/>
            <w:lang w:val="en-IN" w:bidi="ar-SA"/>
          </w:rPr>
          <w:t>Organization of American States</w:t>
        </w:r>
      </w:hyperlink>
      <w:r w:rsidRPr="00CA781B">
        <w:rPr>
          <w:rFonts w:eastAsiaTheme="minorHAnsi"/>
          <w:lang w:val="en-IN" w:bidi="ar-SA"/>
        </w:rPr>
        <w:t> (OAS) termed the action as a "</w:t>
      </w:r>
      <w:r>
        <w:t>coup”. The</w:t>
      </w:r>
      <w:r w:rsidRPr="00CA781B">
        <w:rPr>
          <w:rFonts w:eastAsiaTheme="minorHAnsi"/>
          <w:lang w:val="en-IN" w:bidi="ar-SA"/>
        </w:rPr>
        <w:t xml:space="preserve"> decision was condemned by some media </w:t>
      </w:r>
      <w:r w:rsidRPr="00CA781B">
        <w:rPr>
          <w:rFonts w:eastAsiaTheme="minorHAnsi"/>
          <w:lang w:val="en-IN" w:bidi="ar-SA"/>
        </w:rPr>
        <w:lastRenderedPageBreak/>
        <w:t xml:space="preserve">outlets with analysts characterizing the move as a turn towards authoritarianism and one-man rule. </w:t>
      </w:r>
    </w:p>
    <w:p w:rsidR="00116585" w:rsidRPr="00CA781B" w:rsidRDefault="00116585" w:rsidP="00B3113F">
      <w:pPr>
        <w:pStyle w:val="NormalWeb"/>
        <w:shd w:val="clear" w:color="auto" w:fill="FFFFFF"/>
        <w:spacing w:before="120" w:beforeAutospacing="0" w:after="120" w:afterAutospacing="0" w:line="480" w:lineRule="auto"/>
        <w:ind w:left="567" w:hanging="567"/>
        <w:jc w:val="both"/>
        <w:rPr>
          <w:rFonts w:eastAsiaTheme="minorHAnsi"/>
          <w:lang w:val="en-IN" w:bidi="ar-SA"/>
        </w:rPr>
      </w:pPr>
      <w:r>
        <w:rPr>
          <w:rFonts w:eastAsiaTheme="minorHAnsi"/>
          <w:lang w:val="en-IN" w:bidi="ar-SA"/>
        </w:rPr>
        <w:t xml:space="preserve"> </w:t>
      </w:r>
      <w:r w:rsidRPr="00CA781B">
        <w:rPr>
          <w:rFonts w:eastAsiaTheme="minorHAnsi"/>
          <w:lang w:val="en-IN" w:bidi="ar-SA"/>
        </w:rPr>
        <w:t>On April 1, 2017, the TSJ reversed its decision, thereby reinsta</w:t>
      </w:r>
      <w:r w:rsidR="002E3D90">
        <w:rPr>
          <w:rFonts w:eastAsiaTheme="minorHAnsi"/>
          <w:lang w:val="en-IN" w:bidi="ar-SA"/>
        </w:rPr>
        <w:t xml:space="preserve">ting the powers of the </w:t>
      </w:r>
      <w:proofErr w:type="spellStart"/>
      <w:r w:rsidR="002E3D90">
        <w:rPr>
          <w:rFonts w:eastAsiaTheme="minorHAnsi"/>
          <w:lang w:val="en-IN" w:bidi="ar-SA"/>
        </w:rPr>
        <w:t>Nationl</w:t>
      </w:r>
      <w:proofErr w:type="spellEnd"/>
      <w:r w:rsidR="002E3D90">
        <w:rPr>
          <w:rFonts w:eastAsiaTheme="minorHAnsi"/>
          <w:lang w:val="en-IN" w:bidi="ar-SA"/>
        </w:rPr>
        <w:t xml:space="preserve"> </w:t>
      </w:r>
      <w:r w:rsidRPr="00CA781B">
        <w:rPr>
          <w:rFonts w:eastAsiaTheme="minorHAnsi"/>
          <w:lang w:val="en-IN" w:bidi="ar-SA"/>
        </w:rPr>
        <w:t>Assembly. Public dissatisfaction with the decision persisted however, with the strengthening of </w:t>
      </w:r>
      <w:hyperlink r:id="rId87" w:tooltip="2017 Venezuelan protests" w:history="1">
        <w:r w:rsidRPr="00CA781B">
          <w:rPr>
            <w:rFonts w:eastAsiaTheme="minorHAnsi"/>
            <w:lang w:val="en-IN" w:bidi="ar-SA"/>
          </w:rPr>
          <w:t>the protests that year</w:t>
        </w:r>
      </w:hyperlink>
      <w:r w:rsidRPr="00CA781B">
        <w:rPr>
          <w:rFonts w:eastAsiaTheme="minorHAnsi"/>
          <w:lang w:val="en-IN" w:bidi="ar-SA"/>
        </w:rPr>
        <w:t> "into the most combative since </w:t>
      </w:r>
      <w:hyperlink r:id="rId88" w:tooltip="2014 Venezuelan protests" w:history="1">
        <w:r w:rsidRPr="00CA781B">
          <w:rPr>
            <w:rFonts w:eastAsiaTheme="minorHAnsi"/>
            <w:lang w:val="en-IN" w:bidi="ar-SA"/>
          </w:rPr>
          <w:t>a wave of unrest in 2014</w:t>
        </w:r>
      </w:hyperlink>
      <w:r w:rsidRPr="00CA781B">
        <w:rPr>
          <w:rFonts w:eastAsiaTheme="minorHAnsi"/>
          <w:lang w:val="en-IN" w:bidi="ar-SA"/>
        </w:rPr>
        <w:t xml:space="preserve">" resulting from the crisis. </w:t>
      </w:r>
    </w:p>
    <w:p w:rsidR="00116585" w:rsidRPr="00C672EC" w:rsidRDefault="001C680C" w:rsidP="00B3113F">
      <w:pPr>
        <w:shd w:val="clear" w:color="auto" w:fill="FFFFFF"/>
        <w:spacing w:after="281" w:line="480" w:lineRule="auto"/>
        <w:ind w:left="142"/>
        <w:jc w:val="both"/>
        <w:textAlignment w:val="baseline"/>
        <w:rPr>
          <w:rFonts w:ascii="Times New Roman" w:hAnsi="Times New Roman" w:cs="Times New Roman"/>
          <w:b/>
          <w:sz w:val="24"/>
          <w:szCs w:val="24"/>
        </w:rPr>
      </w:pPr>
      <w:hyperlink r:id="rId89" w:tooltip="2018 Venezuelan presidential election" w:history="1">
        <w:r w:rsidR="00BC6DC5">
          <w:rPr>
            <w:rFonts w:ascii="Times New Roman" w:hAnsi="Times New Roman" w:cs="Times New Roman"/>
            <w:b/>
            <w:sz w:val="24"/>
            <w:szCs w:val="24"/>
          </w:rPr>
          <w:t>7.2 2</w:t>
        </w:r>
        <w:r w:rsidR="00116585" w:rsidRPr="00C672EC">
          <w:rPr>
            <w:rFonts w:ascii="Times New Roman" w:hAnsi="Times New Roman" w:cs="Times New Roman"/>
            <w:b/>
            <w:sz w:val="24"/>
            <w:szCs w:val="24"/>
          </w:rPr>
          <w:t>018 Venezuelan presidential election</w:t>
        </w:r>
      </w:hyperlink>
      <w:r w:rsidR="00116585" w:rsidRPr="00C672EC">
        <w:rPr>
          <w:rFonts w:ascii="Times New Roman" w:hAnsi="Times New Roman" w:cs="Times New Roman"/>
          <w:b/>
          <w:sz w:val="24"/>
          <w:szCs w:val="24"/>
        </w:rPr>
        <w:t>:</w:t>
      </w:r>
    </w:p>
    <w:p w:rsidR="00CE249D" w:rsidRDefault="00116585" w:rsidP="002E3D90">
      <w:pPr>
        <w:shd w:val="clear" w:color="auto" w:fill="FFFFFF"/>
        <w:spacing w:before="408" w:after="0" w:line="480" w:lineRule="auto"/>
        <w:ind w:right="-188"/>
        <w:jc w:val="both"/>
        <w:textAlignment w:val="baseline"/>
        <w:outlineLvl w:val="0"/>
        <w:rPr>
          <w:rFonts w:ascii="Times New Roman" w:hAnsi="Times New Roman" w:cs="Times New Roman"/>
          <w:sz w:val="24"/>
          <w:szCs w:val="24"/>
        </w:rPr>
      </w:pPr>
      <w:r w:rsidRPr="00CA781B">
        <w:rPr>
          <w:rFonts w:ascii="Times New Roman" w:hAnsi="Times New Roman" w:cs="Times New Roman"/>
          <w:sz w:val="24"/>
          <w:szCs w:val="24"/>
        </w:rPr>
        <w:t>Presidential elections were held in </w:t>
      </w:r>
      <w:hyperlink r:id="rId90" w:tooltip="Venezuela" w:history="1">
        <w:r w:rsidRPr="00CA781B">
          <w:rPr>
            <w:rFonts w:ascii="Times New Roman" w:hAnsi="Times New Roman" w:cs="Times New Roman"/>
            <w:sz w:val="24"/>
            <w:szCs w:val="24"/>
          </w:rPr>
          <w:t>Venezuela</w:t>
        </w:r>
      </w:hyperlink>
      <w:r w:rsidRPr="00CA781B">
        <w:rPr>
          <w:rFonts w:ascii="Times New Roman" w:hAnsi="Times New Roman" w:cs="Times New Roman"/>
          <w:sz w:val="24"/>
          <w:szCs w:val="24"/>
        </w:rPr>
        <w:t> on 20 May 2018, with incumbent </w:t>
      </w:r>
      <w:hyperlink r:id="rId91" w:tooltip="Nicolás Maduro" w:history="1">
        <w:r>
          <w:rPr>
            <w:rFonts w:ascii="Times New Roman" w:hAnsi="Times New Roman" w:cs="Times New Roman"/>
            <w:sz w:val="24"/>
            <w:szCs w:val="24"/>
          </w:rPr>
          <w:t>Nicola</w:t>
        </w:r>
        <w:r w:rsidRPr="00CA781B">
          <w:rPr>
            <w:rFonts w:ascii="Times New Roman" w:hAnsi="Times New Roman" w:cs="Times New Roman"/>
            <w:sz w:val="24"/>
            <w:szCs w:val="24"/>
          </w:rPr>
          <w:t>s Maduro</w:t>
        </w:r>
      </w:hyperlink>
      <w:r w:rsidRPr="00CA781B">
        <w:rPr>
          <w:rFonts w:ascii="Times New Roman" w:hAnsi="Times New Roman" w:cs="Times New Roman"/>
          <w:sz w:val="24"/>
          <w:szCs w:val="24"/>
        </w:rPr>
        <w:t> being re-elected for a second six-year term. The original electoral date was scheduled for December 2018 but was subsequently pulled ahead to 22 April before being pushed back to 20 May. Some analysts described the poll as a </w:t>
      </w:r>
      <w:hyperlink r:id="rId92" w:tooltip="Show election" w:history="1">
        <w:r w:rsidRPr="00CA781B">
          <w:rPr>
            <w:rFonts w:ascii="Times New Roman" w:hAnsi="Times New Roman" w:cs="Times New Roman"/>
            <w:sz w:val="24"/>
            <w:szCs w:val="24"/>
          </w:rPr>
          <w:t>show election</w:t>
        </w:r>
      </w:hyperlink>
      <w:r w:rsidRPr="00CA781B">
        <w:rPr>
          <w:rFonts w:ascii="Times New Roman" w:hAnsi="Times New Roman" w:cs="Times New Roman"/>
          <w:sz w:val="24"/>
          <w:szCs w:val="24"/>
        </w:rPr>
        <w:t>, with the elections having the lowest </w:t>
      </w:r>
      <w:hyperlink r:id="rId93" w:tooltip="Voter turnout" w:history="1">
        <w:r w:rsidRPr="00CA781B">
          <w:rPr>
            <w:rFonts w:ascii="Times New Roman" w:hAnsi="Times New Roman" w:cs="Times New Roman"/>
            <w:sz w:val="24"/>
            <w:szCs w:val="24"/>
          </w:rPr>
          <w:t>voter turnout</w:t>
        </w:r>
      </w:hyperlink>
      <w:r w:rsidRPr="00CA781B">
        <w:rPr>
          <w:rFonts w:ascii="Times New Roman" w:hAnsi="Times New Roman" w:cs="Times New Roman"/>
          <w:sz w:val="24"/>
          <w:szCs w:val="24"/>
        </w:rPr>
        <w:t> in the country's democratic era. (Venezuela voter turnout was 32 percent by 6 pm: election board source)</w:t>
      </w:r>
    </w:p>
    <w:p w:rsidR="00116585" w:rsidRPr="00CA781B" w:rsidRDefault="00116585" w:rsidP="00B3113F">
      <w:pPr>
        <w:shd w:val="clear" w:color="auto" w:fill="FFFFFF"/>
        <w:spacing w:before="408" w:after="0" w:line="480" w:lineRule="auto"/>
        <w:ind w:right="-188"/>
        <w:jc w:val="both"/>
        <w:textAlignment w:val="baseline"/>
        <w:outlineLvl w:val="0"/>
      </w:pPr>
      <w:r w:rsidRPr="00CA781B">
        <w:t>Because of this, the </w:t>
      </w:r>
      <w:hyperlink r:id="rId94" w:tooltip="European Union" w:history="1">
        <w:r w:rsidRPr="00CA781B">
          <w:t>European Union</w:t>
        </w:r>
      </w:hyperlink>
      <w:r w:rsidRPr="00CA781B">
        <w:t>, the </w:t>
      </w:r>
      <w:hyperlink r:id="rId95" w:tooltip="Organization of American States" w:history="1">
        <w:r w:rsidRPr="00CA781B">
          <w:t>Organization of American States</w:t>
        </w:r>
      </w:hyperlink>
      <w:r w:rsidRPr="00CA781B">
        <w:t>, the </w:t>
      </w:r>
      <w:hyperlink r:id="rId96" w:tooltip="Lima Group" w:history="1">
        <w:r w:rsidRPr="00CA781B">
          <w:t>Lima Group</w:t>
        </w:r>
      </w:hyperlink>
      <w:r w:rsidRPr="00CA781B">
        <w:t>(The Lima Group is a multilateral body that was established following the Lima Declaration on 8 August 2017 in the Peruvian capital of </w:t>
      </w:r>
      <w:hyperlink r:id="rId97" w:tooltip="Lima, Peru" w:history="1">
        <w:r w:rsidRPr="00CA781B">
          <w:t>Lima</w:t>
        </w:r>
      </w:hyperlink>
      <w:r w:rsidRPr="00CA781B">
        <w:t>, where representatives of 12 countries met in order to establish a peaceful exit to the </w:t>
      </w:r>
      <w:hyperlink r:id="rId98" w:tooltip="Crisis in Venezuela" w:history="1">
        <w:r w:rsidRPr="00CA781B">
          <w:t>Crisis in Venezuela</w:t>
        </w:r>
      </w:hyperlink>
      <w:r w:rsidRPr="00CA781B">
        <w:t>.) and countries including </w:t>
      </w:r>
      <w:hyperlink r:id="rId99" w:tooltip="Australia" w:history="1">
        <w:r w:rsidRPr="00CA781B">
          <w:t>Australia</w:t>
        </w:r>
      </w:hyperlink>
      <w:r w:rsidRPr="00CA781B">
        <w:t xml:space="preserve"> and the </w:t>
      </w:r>
      <w:hyperlink r:id="rId100" w:tooltip="United States" w:history="1">
        <w:r w:rsidRPr="00CA781B">
          <w:t>United States</w:t>
        </w:r>
      </w:hyperlink>
      <w:r w:rsidRPr="00CA781B">
        <w:t> rejected the electoral process.</w:t>
      </w:r>
      <w:r>
        <w:t xml:space="preserve"> However countries China, South Africa,</w:t>
      </w:r>
      <w:r w:rsidRPr="00105E76">
        <w:t xml:space="preserve"> </w:t>
      </w:r>
      <w:hyperlink r:id="rId101" w:tooltip="Cuba" w:history="1">
        <w:r w:rsidRPr="00CA781B">
          <w:t>Cuba</w:t>
        </w:r>
      </w:hyperlink>
      <w:r w:rsidRPr="00CA781B">
        <w:t>, </w:t>
      </w:r>
      <w:hyperlink r:id="rId102" w:tooltip="Iran" w:history="1">
        <w:r w:rsidRPr="00CA781B">
          <w:t>Iran</w:t>
        </w:r>
      </w:hyperlink>
      <w:r w:rsidRPr="00CA781B">
        <w:t>, </w:t>
      </w:r>
      <w:hyperlink r:id="rId103" w:tooltip="Egypt" w:history="1">
        <w:r w:rsidRPr="00CA781B">
          <w:t>Egypt</w:t>
        </w:r>
      </w:hyperlink>
      <w:r w:rsidRPr="00CA781B">
        <w:t>, </w:t>
      </w:r>
      <w:hyperlink r:id="rId104" w:tooltip="Russia" w:history="1">
        <w:r w:rsidRPr="00CA781B">
          <w:t>Russia</w:t>
        </w:r>
      </w:hyperlink>
      <w:r w:rsidRPr="00CA781B">
        <w:t>, </w:t>
      </w:r>
      <w:hyperlink r:id="rId105" w:tooltip="Syria" w:history="1">
        <w:r w:rsidRPr="00CA781B">
          <w:t>Syria</w:t>
        </w:r>
      </w:hyperlink>
      <w:r w:rsidRPr="00CA781B">
        <w:t>, </w:t>
      </w:r>
      <w:hyperlink r:id="rId106" w:tooltip="Turkey" w:history="1">
        <w:proofErr w:type="gramStart"/>
        <w:r w:rsidRPr="00CA781B">
          <w:t>Turkey</w:t>
        </w:r>
        <w:proofErr w:type="gramEnd"/>
      </w:hyperlink>
      <w:r>
        <w:t xml:space="preserve"> recognized the elections.</w:t>
      </w:r>
      <w:r w:rsidRPr="00CA781B">
        <w:t xml:space="preserve"> </w:t>
      </w:r>
    </w:p>
    <w:p w:rsidR="00116585" w:rsidRPr="00CA781B" w:rsidRDefault="00116585" w:rsidP="00B3113F">
      <w:pPr>
        <w:pStyle w:val="NormalWeb"/>
        <w:shd w:val="clear" w:color="auto" w:fill="FFFFFF"/>
        <w:spacing w:before="120" w:beforeAutospacing="0" w:after="120" w:afterAutospacing="0" w:line="480" w:lineRule="auto"/>
        <w:jc w:val="both"/>
        <w:rPr>
          <w:rFonts w:eastAsiaTheme="minorHAnsi"/>
          <w:lang w:val="en-IN" w:bidi="ar-SA"/>
        </w:rPr>
      </w:pPr>
      <w:r w:rsidRPr="00CA781B">
        <w:rPr>
          <w:rFonts w:eastAsiaTheme="minorHAnsi"/>
          <w:lang w:val="en-IN" w:bidi="ar-SA"/>
        </w:rPr>
        <w:t>The process and results of the May </w:t>
      </w:r>
      <w:hyperlink r:id="rId107" w:tooltip="2018 Venezuelan presidential election" w:history="1">
        <w:r w:rsidRPr="00CA781B">
          <w:rPr>
            <w:rFonts w:eastAsiaTheme="minorHAnsi"/>
            <w:lang w:val="en-IN" w:bidi="ar-SA"/>
          </w:rPr>
          <w:t>2018 Venezuelan presidential election</w:t>
        </w:r>
      </w:hyperlink>
      <w:r w:rsidRPr="00CA781B">
        <w:rPr>
          <w:rFonts w:eastAsiaTheme="minorHAnsi"/>
          <w:lang w:val="en-IN" w:bidi="ar-SA"/>
        </w:rPr>
        <w:t> were widely disputed. The opposition-majority </w:t>
      </w:r>
      <w:hyperlink r:id="rId108" w:tooltip="National Assembly (Venezuela)" w:history="1">
        <w:r w:rsidRPr="00CA781B">
          <w:rPr>
            <w:rFonts w:eastAsiaTheme="minorHAnsi"/>
            <w:lang w:val="en-IN" w:bidi="ar-SA"/>
          </w:rPr>
          <w:t>National Assembly</w:t>
        </w:r>
      </w:hyperlink>
      <w:r w:rsidRPr="00CA781B">
        <w:rPr>
          <w:rFonts w:eastAsiaTheme="minorHAnsi"/>
          <w:lang w:val="en-IN" w:bidi="ar-SA"/>
        </w:rPr>
        <w:t> declared Maduro a "usurper" of the presidency on the day of his </w:t>
      </w:r>
      <w:hyperlink r:id="rId109" w:tooltip="Second inauguration of Nicolás Maduro" w:history="1">
        <w:r w:rsidRPr="00CA781B">
          <w:rPr>
            <w:rFonts w:eastAsiaTheme="minorHAnsi"/>
            <w:lang w:val="en-IN" w:bidi="ar-SA"/>
          </w:rPr>
          <w:t>second inauguration</w:t>
        </w:r>
      </w:hyperlink>
      <w:r w:rsidRPr="00CA781B">
        <w:rPr>
          <w:rFonts w:eastAsiaTheme="minorHAnsi"/>
          <w:lang w:val="en-IN" w:bidi="ar-SA"/>
        </w:rPr>
        <w:t> and disclosed a plan to set forth its president, </w:t>
      </w:r>
      <w:hyperlink r:id="rId110" w:tooltip="Juan Guaidó" w:history="1">
        <w:r w:rsidRPr="00CA781B">
          <w:rPr>
            <w:rFonts w:eastAsiaTheme="minorHAnsi"/>
            <w:lang w:val="en-IN" w:bidi="ar-SA"/>
          </w:rPr>
          <w:t xml:space="preserve">Juan </w:t>
        </w:r>
        <w:proofErr w:type="spellStart"/>
        <w:r w:rsidRPr="00CA781B">
          <w:rPr>
            <w:rFonts w:eastAsiaTheme="minorHAnsi"/>
            <w:lang w:val="en-IN" w:bidi="ar-SA"/>
          </w:rPr>
          <w:t>Guaid</w:t>
        </w:r>
        <w:proofErr w:type="spellEnd"/>
      </w:hyperlink>
      <w:r>
        <w:t>o</w:t>
      </w:r>
      <w:r w:rsidRPr="00CA781B">
        <w:rPr>
          <w:rFonts w:eastAsiaTheme="minorHAnsi"/>
          <w:lang w:val="en-IN" w:bidi="ar-SA"/>
        </w:rPr>
        <w:t> as the succeeding </w:t>
      </w:r>
      <w:hyperlink r:id="rId111" w:tooltip="Acting President" w:history="1">
        <w:r w:rsidRPr="00CA781B">
          <w:rPr>
            <w:rFonts w:eastAsiaTheme="minorHAnsi"/>
            <w:lang w:val="en-IN" w:bidi="ar-SA"/>
          </w:rPr>
          <w:t>acting President</w:t>
        </w:r>
      </w:hyperlink>
      <w:r w:rsidRPr="00CA781B">
        <w:rPr>
          <w:rFonts w:eastAsiaTheme="minorHAnsi"/>
          <w:lang w:val="en-IN" w:bidi="ar-SA"/>
        </w:rPr>
        <w:t> of the country under article 233 of the </w:t>
      </w:r>
      <w:hyperlink r:id="rId112" w:tooltip="Constitution of Venezuela" w:history="1">
        <w:r w:rsidRPr="00CA781B">
          <w:rPr>
            <w:rFonts w:eastAsiaTheme="minorHAnsi"/>
            <w:lang w:val="en-IN" w:bidi="ar-SA"/>
          </w:rPr>
          <w:t>Venezuelan Constitution</w:t>
        </w:r>
      </w:hyperlink>
      <w:r w:rsidRPr="00CA781B">
        <w:rPr>
          <w:rFonts w:eastAsiaTheme="minorHAnsi"/>
          <w:b/>
          <w:lang w:val="en-IN" w:bidi="ar-SA"/>
        </w:rPr>
        <w:t>( Article 233</w:t>
      </w:r>
      <w:r w:rsidRPr="00CA781B">
        <w:rPr>
          <w:rFonts w:eastAsiaTheme="minorHAnsi"/>
          <w:lang w:val="en-IN" w:bidi="ar-SA"/>
        </w:rPr>
        <w:t xml:space="preserve"> refers to the president’s “absolute absence” or </w:t>
      </w:r>
      <w:r w:rsidRPr="00CA781B">
        <w:rPr>
          <w:rFonts w:eastAsiaTheme="minorHAnsi"/>
          <w:lang w:val="en-IN" w:bidi="ar-SA"/>
        </w:rPr>
        <w:lastRenderedPageBreak/>
        <w:t>permanent unavailability to serve, for reasons of death, resignation, physical or mental incapacity, abandonment of office, or the popular revocation of his mandate. Under article 233, the Parliament may declare the president absent from office, thus requiring that a new universal, direct, and secret election be held within the following thirty consecutive days. In the meantime, the President of the National Assembly is to serve as the interim president of the republic.</w:t>
      </w:r>
      <w:r w:rsidRPr="00CA781B">
        <w:rPr>
          <w:shd w:val="clear" w:color="auto" w:fill="FFFFFF"/>
        </w:rPr>
        <w:t>)</w:t>
      </w:r>
      <w:r>
        <w:rPr>
          <w:rFonts w:eastAsiaTheme="minorHAnsi"/>
          <w:lang w:val="en-IN" w:bidi="ar-SA"/>
        </w:rPr>
        <w:t xml:space="preserve">. A week later, the pro </w:t>
      </w:r>
      <w:r w:rsidRPr="00CA781B">
        <w:rPr>
          <w:rFonts w:eastAsiaTheme="minorHAnsi"/>
          <w:lang w:val="en-IN" w:bidi="ar-SA"/>
        </w:rPr>
        <w:t>Maduro </w:t>
      </w:r>
      <w:hyperlink r:id="rId113" w:tooltip="Supreme Tribunal of Justice (Venezuela)" w:history="1">
        <w:r w:rsidRPr="00CA781B">
          <w:rPr>
            <w:rFonts w:eastAsiaTheme="minorHAnsi"/>
            <w:lang w:val="en-IN" w:bidi="ar-SA"/>
          </w:rPr>
          <w:t>Supreme Tribunal of Justice</w:t>
        </w:r>
      </w:hyperlink>
      <w:r w:rsidRPr="00CA781B">
        <w:rPr>
          <w:rFonts w:eastAsiaTheme="minorHAnsi"/>
          <w:lang w:val="en-IN" w:bidi="ar-SA"/>
        </w:rPr>
        <w:t xml:space="preserve"> declared that the presidency of the National Assembly was the "usurper" of authority and declared the body to be unconstitutional. </w:t>
      </w:r>
    </w:p>
    <w:p w:rsidR="00116585" w:rsidRPr="00116585" w:rsidRDefault="00116585" w:rsidP="00B3113F">
      <w:pPr>
        <w:spacing w:line="480" w:lineRule="auto"/>
        <w:jc w:val="both"/>
        <w:rPr>
          <w:rFonts w:ascii="Times New Roman" w:hAnsi="Times New Roman" w:cs="Times New Roman"/>
          <w:sz w:val="24"/>
          <w:szCs w:val="24"/>
        </w:rPr>
      </w:pPr>
      <w:r w:rsidRPr="00116585">
        <w:rPr>
          <w:rFonts w:ascii="Times New Roman" w:hAnsi="Times New Roman" w:cs="Times New Roman"/>
          <w:sz w:val="24"/>
          <w:szCs w:val="24"/>
        </w:rPr>
        <w:t>Minutes after Maduro took the oath as </w:t>
      </w:r>
      <w:hyperlink r:id="rId114" w:tooltip="President of Venezuela" w:history="1">
        <w:r w:rsidRPr="00116585">
          <w:rPr>
            <w:rFonts w:ascii="Times New Roman" w:hAnsi="Times New Roman" w:cs="Times New Roman"/>
            <w:sz w:val="24"/>
            <w:szCs w:val="24"/>
          </w:rPr>
          <w:t>President of Venezuela</w:t>
        </w:r>
      </w:hyperlink>
      <w:r w:rsidRPr="00116585">
        <w:rPr>
          <w:rFonts w:ascii="Times New Roman" w:hAnsi="Times New Roman" w:cs="Times New Roman"/>
          <w:sz w:val="24"/>
          <w:szCs w:val="24"/>
        </w:rPr>
        <w:t>, the </w:t>
      </w:r>
      <w:hyperlink r:id="rId115" w:tooltip="Organization of American States" w:history="1">
        <w:r w:rsidRPr="00116585">
          <w:rPr>
            <w:rFonts w:ascii="Times New Roman" w:hAnsi="Times New Roman" w:cs="Times New Roman"/>
            <w:sz w:val="24"/>
            <w:szCs w:val="24"/>
          </w:rPr>
          <w:t>Organization of American States</w:t>
        </w:r>
      </w:hyperlink>
      <w:r w:rsidRPr="00116585">
        <w:rPr>
          <w:rFonts w:ascii="Times New Roman" w:hAnsi="Times New Roman" w:cs="Times New Roman"/>
          <w:sz w:val="24"/>
          <w:szCs w:val="24"/>
        </w:rPr>
        <w:t xml:space="preserve"> (OAS) approved a resolution in a special session of its Permanent Council declaring </w:t>
      </w:r>
      <w:proofErr w:type="spellStart"/>
      <w:r w:rsidRPr="00116585">
        <w:rPr>
          <w:rFonts w:ascii="Times New Roman" w:hAnsi="Times New Roman" w:cs="Times New Roman"/>
          <w:sz w:val="24"/>
          <w:szCs w:val="24"/>
        </w:rPr>
        <w:t>Maduro's</w:t>
      </w:r>
      <w:proofErr w:type="spellEnd"/>
      <w:r w:rsidRPr="00116585">
        <w:rPr>
          <w:rFonts w:ascii="Times New Roman" w:hAnsi="Times New Roman" w:cs="Times New Roman"/>
          <w:sz w:val="24"/>
          <w:szCs w:val="24"/>
        </w:rPr>
        <w:t xml:space="preserve"> presidency illegitimate and urging new elections. Special meetings of the OAS on 24 January and in the </w:t>
      </w:r>
      <w:hyperlink r:id="rId116" w:tooltip="United Nations Security Council" w:history="1">
        <w:r w:rsidRPr="00116585">
          <w:rPr>
            <w:rFonts w:ascii="Times New Roman" w:hAnsi="Times New Roman" w:cs="Times New Roman"/>
            <w:sz w:val="24"/>
            <w:szCs w:val="24"/>
          </w:rPr>
          <w:t>United Nations Security Council</w:t>
        </w:r>
      </w:hyperlink>
      <w:r w:rsidRPr="00116585">
        <w:rPr>
          <w:rFonts w:ascii="Times New Roman" w:hAnsi="Times New Roman" w:cs="Times New Roman"/>
          <w:sz w:val="24"/>
          <w:szCs w:val="24"/>
        </w:rPr>
        <w:t> on 26 January were held but no consensus was reached. </w:t>
      </w:r>
      <w:hyperlink r:id="rId117" w:tooltip="Secretary-General of the United Nations" w:history="1">
        <w:r w:rsidRPr="00116585">
          <w:rPr>
            <w:rFonts w:ascii="Times New Roman" w:hAnsi="Times New Roman" w:cs="Times New Roman"/>
            <w:sz w:val="24"/>
            <w:szCs w:val="24"/>
          </w:rPr>
          <w:t>Secretary-General of the United Nations</w:t>
        </w:r>
      </w:hyperlink>
    </w:p>
    <w:p w:rsidR="00C96633" w:rsidRDefault="00C96633" w:rsidP="00B3113F">
      <w:pPr>
        <w:spacing w:line="480" w:lineRule="auto"/>
        <w:jc w:val="both"/>
        <w:rPr>
          <w:rFonts w:ascii="Times New Roman" w:hAnsi="Times New Roman" w:cs="Times New Roman"/>
          <w:b/>
          <w:bCs/>
          <w:sz w:val="28"/>
          <w:szCs w:val="28"/>
        </w:rPr>
      </w:pPr>
    </w:p>
    <w:p w:rsidR="00116585" w:rsidRDefault="00116585" w:rsidP="00B3113F">
      <w:pPr>
        <w:spacing w:line="480" w:lineRule="auto"/>
        <w:jc w:val="both"/>
        <w:rPr>
          <w:rFonts w:ascii="Times New Roman" w:hAnsi="Times New Roman" w:cs="Times New Roman"/>
          <w:b/>
          <w:bCs/>
          <w:sz w:val="28"/>
          <w:szCs w:val="28"/>
        </w:rPr>
      </w:pPr>
    </w:p>
    <w:p w:rsidR="00CE249D" w:rsidRDefault="001C680C" w:rsidP="00B3113F">
      <w:pPr>
        <w:pStyle w:val="NormalWeb"/>
        <w:shd w:val="clear" w:color="auto" w:fill="FFFFFF"/>
        <w:spacing w:before="120" w:beforeAutospacing="0" w:after="120" w:afterAutospacing="0" w:line="480" w:lineRule="auto"/>
        <w:jc w:val="both"/>
        <w:rPr>
          <w:rFonts w:eastAsiaTheme="minorHAnsi"/>
          <w:lang w:val="en-IN" w:bidi="ar-SA"/>
        </w:rPr>
      </w:pPr>
      <w:hyperlink r:id="rId118" w:tooltip="Secretary-General of the United Nations" w:history="1">
        <w:r w:rsidR="00116585" w:rsidRPr="00CA781B">
          <w:rPr>
            <w:rFonts w:eastAsiaTheme="minorHAnsi"/>
            <w:lang w:val="en-IN" w:bidi="ar-SA"/>
          </w:rPr>
          <w:t>Secretary-General of the United Nations</w:t>
        </w:r>
      </w:hyperlink>
      <w:r w:rsidR="00116585" w:rsidRPr="00CA781B">
        <w:rPr>
          <w:rFonts w:eastAsiaTheme="minorHAnsi"/>
          <w:lang w:val="en-IN" w:bidi="ar-SA"/>
        </w:rPr>
        <w:t> </w:t>
      </w:r>
      <w:hyperlink r:id="rId119" w:tooltip="António Guterres" w:history="1">
        <w:r w:rsidR="00116585">
          <w:rPr>
            <w:rFonts w:eastAsiaTheme="minorHAnsi"/>
            <w:lang w:val="en-IN" w:bidi="ar-SA"/>
          </w:rPr>
          <w:t>Anto</w:t>
        </w:r>
        <w:r w:rsidR="00116585" w:rsidRPr="00CA781B">
          <w:rPr>
            <w:rFonts w:eastAsiaTheme="minorHAnsi"/>
            <w:lang w:val="en-IN" w:bidi="ar-SA"/>
          </w:rPr>
          <w:t xml:space="preserve">nio </w:t>
        </w:r>
        <w:proofErr w:type="spellStart"/>
        <w:r w:rsidR="00116585" w:rsidRPr="00CA781B">
          <w:rPr>
            <w:rFonts w:eastAsiaTheme="minorHAnsi"/>
            <w:lang w:val="en-IN" w:bidi="ar-SA"/>
          </w:rPr>
          <w:t>Guterres</w:t>
        </w:r>
        <w:proofErr w:type="spellEnd"/>
      </w:hyperlink>
      <w:r w:rsidR="00116585" w:rsidRPr="00CA781B">
        <w:rPr>
          <w:rFonts w:eastAsiaTheme="minorHAnsi"/>
          <w:lang w:val="en-IN" w:bidi="ar-SA"/>
        </w:rPr>
        <w:t> called for dialogue. During the 49th </w:t>
      </w:r>
      <w:hyperlink r:id="rId120" w:tooltip="General Assembly of the Organization of American States" w:history="1">
        <w:r w:rsidR="00116585" w:rsidRPr="00CA781B">
          <w:rPr>
            <w:rFonts w:eastAsiaTheme="minorHAnsi"/>
            <w:lang w:val="en-IN" w:bidi="ar-SA"/>
          </w:rPr>
          <w:t>General Assembly of the Organization of American States</w:t>
        </w:r>
      </w:hyperlink>
      <w:r w:rsidR="00116585" w:rsidRPr="00CA781B">
        <w:rPr>
          <w:rFonts w:eastAsiaTheme="minorHAnsi"/>
          <w:lang w:val="en-IN" w:bidi="ar-SA"/>
        </w:rPr>
        <w:t xml:space="preserve">, on 27 June, </w:t>
      </w:r>
      <w:proofErr w:type="spellStart"/>
      <w:r w:rsidR="00116585" w:rsidRPr="00CA781B">
        <w:rPr>
          <w:rFonts w:eastAsiaTheme="minorHAnsi"/>
          <w:lang w:val="en-IN" w:bidi="ar-SA"/>
        </w:rPr>
        <w:t>Guaido’s</w:t>
      </w:r>
      <w:proofErr w:type="spellEnd"/>
      <w:r w:rsidR="00116585" w:rsidRPr="00CA781B">
        <w:rPr>
          <w:rFonts w:eastAsiaTheme="minorHAnsi"/>
          <w:lang w:val="en-IN" w:bidi="ar-SA"/>
        </w:rPr>
        <w:t xml:space="preserve"> presidency was r</w:t>
      </w:r>
      <w:r w:rsidR="00CE249D">
        <w:rPr>
          <w:rFonts w:eastAsiaTheme="minorHAnsi"/>
          <w:lang w:val="en-IN" w:bidi="ar-SA"/>
        </w:rPr>
        <w:t xml:space="preserve">ecognized by the organization. </w:t>
      </w:r>
    </w:p>
    <w:p w:rsidR="002E3D90" w:rsidRDefault="00116585" w:rsidP="002E3D90">
      <w:pPr>
        <w:pStyle w:val="NormalWeb"/>
        <w:shd w:val="clear" w:color="auto" w:fill="FFFFFF"/>
        <w:spacing w:before="120" w:beforeAutospacing="0" w:after="120" w:afterAutospacing="0" w:line="480" w:lineRule="auto"/>
        <w:jc w:val="both"/>
        <w:rPr>
          <w:rFonts w:eastAsiaTheme="minorHAnsi"/>
          <w:lang w:val="en-IN" w:bidi="ar-SA"/>
        </w:rPr>
      </w:pPr>
      <w:proofErr w:type="spellStart"/>
      <w:r w:rsidRPr="00CA781B">
        <w:rPr>
          <w:rFonts w:eastAsiaTheme="minorHAnsi"/>
          <w:lang w:val="en-IN" w:bidi="ar-SA"/>
        </w:rPr>
        <w:t>Guaido</w:t>
      </w:r>
      <w:proofErr w:type="spellEnd"/>
      <w:r w:rsidRPr="00CA781B">
        <w:rPr>
          <w:rFonts w:eastAsiaTheme="minorHAnsi"/>
          <w:lang w:val="en-IN" w:bidi="ar-SA"/>
        </w:rPr>
        <w:t xml:space="preserve"> declared that he was acting president and took the presidential oath on 23 January. </w:t>
      </w:r>
      <w:proofErr w:type="spellStart"/>
      <w:r w:rsidRPr="00CA781B">
        <w:rPr>
          <w:rFonts w:eastAsiaTheme="minorHAnsi"/>
          <w:lang w:val="en-IN" w:bidi="ar-SA"/>
        </w:rPr>
        <w:t>Maduro's</w:t>
      </w:r>
      <w:proofErr w:type="spellEnd"/>
      <w:r w:rsidRPr="00CA781B">
        <w:rPr>
          <w:rFonts w:eastAsiaTheme="minorHAnsi"/>
          <w:lang w:val="en-IN" w:bidi="ar-SA"/>
        </w:rPr>
        <w:t xml:space="preserve"> government has accused the </w:t>
      </w:r>
      <w:hyperlink r:id="rId121" w:tooltip="United States" w:history="1">
        <w:r w:rsidRPr="00CA781B">
          <w:rPr>
            <w:rFonts w:eastAsiaTheme="minorHAnsi"/>
            <w:lang w:val="en-IN" w:bidi="ar-SA"/>
          </w:rPr>
          <w:t>United States</w:t>
        </w:r>
      </w:hyperlink>
      <w:r w:rsidRPr="00CA781B">
        <w:rPr>
          <w:rFonts w:eastAsiaTheme="minorHAnsi"/>
          <w:lang w:val="en-IN" w:bidi="ar-SA"/>
        </w:rPr>
        <w:t> of organizing a </w:t>
      </w:r>
      <w:hyperlink r:id="rId122" w:tooltip="Coup d'état" w:history="1">
        <w:r w:rsidRPr="00CA781B">
          <w:rPr>
            <w:rFonts w:eastAsiaTheme="minorHAnsi"/>
            <w:lang w:val="en-IN" w:bidi="ar-SA"/>
          </w:rPr>
          <w:t xml:space="preserve">coup </w:t>
        </w:r>
      </w:hyperlink>
      <w:r w:rsidRPr="00CA781B">
        <w:rPr>
          <w:rFonts w:eastAsiaTheme="minorHAnsi"/>
          <w:lang w:val="en-IN" w:bidi="ar-SA"/>
        </w:rPr>
        <w:t> to remove him and take control of </w:t>
      </w:r>
      <w:hyperlink r:id="rId123" w:tooltip="Oil reserves in Venezuela" w:history="1">
        <w:r w:rsidRPr="00CA781B">
          <w:rPr>
            <w:rFonts w:eastAsiaTheme="minorHAnsi"/>
            <w:lang w:val="en-IN" w:bidi="ar-SA"/>
          </w:rPr>
          <w:t>the country's oil reserves</w:t>
        </w:r>
      </w:hyperlink>
      <w:r w:rsidRPr="00CA781B">
        <w:rPr>
          <w:rFonts w:eastAsiaTheme="minorHAnsi"/>
          <w:lang w:val="en-IN" w:bidi="ar-SA"/>
        </w:rPr>
        <w:t xml:space="preserve">. </w:t>
      </w:r>
      <w:proofErr w:type="spellStart"/>
      <w:r w:rsidRPr="00CA781B">
        <w:rPr>
          <w:rFonts w:eastAsiaTheme="minorHAnsi"/>
          <w:lang w:val="en-IN" w:bidi="ar-SA"/>
        </w:rPr>
        <w:t>Guaido</w:t>
      </w:r>
      <w:proofErr w:type="spellEnd"/>
      <w:r w:rsidRPr="00CA781B">
        <w:rPr>
          <w:rFonts w:eastAsiaTheme="minorHAnsi"/>
          <w:lang w:val="en-IN" w:bidi="ar-SA"/>
        </w:rPr>
        <w:t xml:space="preserve"> rejects the characterization of his actions as a coup, saying that his movement is backed by peaceful volunteers. As of June 2019, </w:t>
      </w:r>
      <w:proofErr w:type="spellStart"/>
      <w:r w:rsidRPr="00CA781B">
        <w:rPr>
          <w:rFonts w:eastAsiaTheme="minorHAnsi"/>
          <w:lang w:val="en-IN" w:bidi="ar-SA"/>
        </w:rPr>
        <w:t>Guaido</w:t>
      </w:r>
      <w:proofErr w:type="spellEnd"/>
      <w:r w:rsidRPr="00CA781B">
        <w:rPr>
          <w:rFonts w:eastAsiaTheme="minorHAnsi"/>
          <w:lang w:val="en-IN" w:bidi="ar-SA"/>
        </w:rPr>
        <w:t xml:space="preserve"> has been </w:t>
      </w:r>
      <w:hyperlink r:id="rId124" w:anchor="RecognitionMG" w:tooltip="Responses to the 2019 Venezuelan presidential crisis" w:history="1">
        <w:r w:rsidRPr="00CA781B">
          <w:rPr>
            <w:rFonts w:eastAsiaTheme="minorHAnsi"/>
            <w:lang w:val="en-IN" w:bidi="ar-SA"/>
          </w:rPr>
          <w:t>recognized as the acting President of Venezuela</w:t>
        </w:r>
      </w:hyperlink>
      <w:r w:rsidRPr="00CA781B">
        <w:rPr>
          <w:rFonts w:eastAsiaTheme="minorHAnsi"/>
          <w:lang w:val="en-IN" w:bidi="ar-SA"/>
        </w:rPr>
        <w:t xml:space="preserve"> by 54 countries. Internationally, support has followed traditional geopolitical lines, with allies China, Cuba, Iran, Russia, </w:t>
      </w:r>
      <w:r w:rsidRPr="00CA781B">
        <w:rPr>
          <w:rFonts w:eastAsiaTheme="minorHAnsi"/>
          <w:lang w:val="en-IN" w:bidi="ar-SA"/>
        </w:rPr>
        <w:lastRenderedPageBreak/>
        <w:t xml:space="preserve">Syria, and Turkey supporting Maduro and the US, Canada, and most of Western Europe supporting </w:t>
      </w:r>
      <w:proofErr w:type="spellStart"/>
      <w:r w:rsidRPr="00CA781B">
        <w:rPr>
          <w:rFonts w:eastAsiaTheme="minorHAnsi"/>
          <w:lang w:val="en-IN" w:bidi="ar-SA"/>
        </w:rPr>
        <w:t>Guaido</w:t>
      </w:r>
      <w:proofErr w:type="spellEnd"/>
      <w:r w:rsidRPr="00CA781B">
        <w:rPr>
          <w:rFonts w:eastAsiaTheme="minorHAnsi"/>
          <w:lang w:val="en-IN" w:bidi="ar-SA"/>
        </w:rPr>
        <w:t xml:space="preserve"> as acting President. </w:t>
      </w:r>
    </w:p>
    <w:p w:rsidR="00D5740C" w:rsidRPr="002E3D90" w:rsidRDefault="00BC6DC5" w:rsidP="002E3D90">
      <w:pPr>
        <w:pStyle w:val="NormalWeb"/>
        <w:shd w:val="clear" w:color="auto" w:fill="FFFFFF"/>
        <w:spacing w:before="120" w:beforeAutospacing="0" w:after="120" w:afterAutospacing="0" w:line="480" w:lineRule="auto"/>
        <w:jc w:val="both"/>
        <w:rPr>
          <w:rFonts w:eastAsiaTheme="minorHAnsi"/>
          <w:lang w:val="en-IN" w:bidi="ar-SA"/>
        </w:rPr>
      </w:pPr>
      <w:proofErr w:type="gramStart"/>
      <w:r>
        <w:rPr>
          <w:b/>
          <w:sz w:val="28"/>
          <w:szCs w:val="28"/>
        </w:rPr>
        <w:t>8.</w:t>
      </w:r>
      <w:r w:rsidR="00D5740C" w:rsidRPr="00B60409">
        <w:rPr>
          <w:b/>
          <w:sz w:val="28"/>
          <w:szCs w:val="28"/>
        </w:rPr>
        <w:t>CULTURE</w:t>
      </w:r>
      <w:proofErr w:type="gramEnd"/>
      <w:r w:rsidR="00D5740C" w:rsidRPr="00B60409">
        <w:rPr>
          <w:b/>
          <w:sz w:val="28"/>
          <w:szCs w:val="28"/>
        </w:rPr>
        <w:t xml:space="preserve"> </w:t>
      </w:r>
    </w:p>
    <w:p w:rsidR="00D5740C" w:rsidRPr="00B60409" w:rsidRDefault="00D5740C" w:rsidP="00B3113F">
      <w:pPr>
        <w:spacing w:line="480" w:lineRule="auto"/>
        <w:jc w:val="both"/>
        <w:rPr>
          <w:rFonts w:ascii="Times New Roman" w:hAnsi="Times New Roman" w:cs="Times New Roman"/>
          <w:b/>
          <w:sz w:val="28"/>
          <w:szCs w:val="28"/>
        </w:rPr>
      </w:pPr>
      <w:proofErr w:type="gramStart"/>
      <w:r w:rsidRPr="00B247E1">
        <w:rPr>
          <w:rFonts w:ascii="Times New Roman" w:hAnsi="Times New Roman" w:cs="Times New Roman"/>
          <w:sz w:val="24"/>
          <w:szCs w:val="24"/>
        </w:rPr>
        <w:t>The  south</w:t>
      </w:r>
      <w:proofErr w:type="gramEnd"/>
      <w:r w:rsidRPr="00B247E1">
        <w:rPr>
          <w:rFonts w:ascii="Times New Roman" w:hAnsi="Times New Roman" w:cs="Times New Roman"/>
          <w:sz w:val="24"/>
          <w:szCs w:val="24"/>
        </w:rPr>
        <w:t xml:space="preserve"> American country it is located on north of the continent its population is around  31,689,176 . This country has diverse and complex culture that is influenced by many large number of groups living in the </w:t>
      </w:r>
      <w:proofErr w:type="gramStart"/>
      <w:r w:rsidRPr="00B247E1">
        <w:rPr>
          <w:rFonts w:ascii="Times New Roman" w:hAnsi="Times New Roman" w:cs="Times New Roman"/>
          <w:sz w:val="24"/>
          <w:szCs w:val="24"/>
        </w:rPr>
        <w:t>country .</w:t>
      </w:r>
      <w:proofErr w:type="gramEnd"/>
    </w:p>
    <w:p w:rsidR="00D5740C" w:rsidRPr="00B247E1" w:rsidRDefault="00D5740C" w:rsidP="00B3113F">
      <w:pPr>
        <w:spacing w:line="480" w:lineRule="auto"/>
        <w:jc w:val="both"/>
        <w:rPr>
          <w:rFonts w:ascii="Times New Roman" w:hAnsi="Times New Roman" w:cs="Times New Roman"/>
          <w:sz w:val="24"/>
          <w:szCs w:val="24"/>
        </w:rPr>
      </w:pPr>
      <w:r w:rsidRPr="00B247E1">
        <w:rPr>
          <w:rFonts w:ascii="Times New Roman" w:hAnsi="Times New Roman" w:cs="Times New Roman"/>
          <w:sz w:val="24"/>
          <w:szCs w:val="24"/>
        </w:rPr>
        <w:t xml:space="preserve">The Venezuelan natives, Spanish, Africans, Italians, Portuguese, Arabs, Moroccan Jews, and others comprise the population </w:t>
      </w:r>
      <w:proofErr w:type="gramStart"/>
      <w:r w:rsidRPr="00B247E1">
        <w:rPr>
          <w:rFonts w:ascii="Times New Roman" w:hAnsi="Times New Roman" w:cs="Times New Roman"/>
          <w:sz w:val="24"/>
          <w:szCs w:val="24"/>
        </w:rPr>
        <w:t>of  Venezuela</w:t>
      </w:r>
      <w:proofErr w:type="gramEnd"/>
      <w:r w:rsidRPr="00B247E1">
        <w:rPr>
          <w:rFonts w:ascii="Times New Roman" w:hAnsi="Times New Roman" w:cs="Times New Roman"/>
          <w:sz w:val="24"/>
          <w:szCs w:val="24"/>
        </w:rPr>
        <w:t xml:space="preserve">  .  In 1947   Spanish arrived in the country after the Spanish conquest. They brought enslaved people from Africa with them to work in the plantations established in the country. Other European populations arrived during subsequent waves of immigration in the 17th century. Catholic Christians account for over 72% of Venezuela’s population.</w:t>
      </w:r>
    </w:p>
    <w:p w:rsidR="00D5740C" w:rsidRPr="00B60409" w:rsidRDefault="00BC6DC5" w:rsidP="00B3113F">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8.1 </w:t>
      </w:r>
      <w:r w:rsidR="00D5740C" w:rsidRPr="00B60409">
        <w:rPr>
          <w:rFonts w:ascii="Times New Roman" w:hAnsi="Times New Roman" w:cs="Times New Roman"/>
          <w:b/>
          <w:sz w:val="28"/>
          <w:szCs w:val="28"/>
        </w:rPr>
        <w:t>CUISINE</w:t>
      </w:r>
    </w:p>
    <w:p w:rsidR="00D5740C" w:rsidRPr="00B247E1" w:rsidRDefault="00D5740C" w:rsidP="00B3113F">
      <w:pPr>
        <w:spacing w:line="480" w:lineRule="auto"/>
        <w:jc w:val="both"/>
        <w:rPr>
          <w:rFonts w:ascii="Times New Roman" w:hAnsi="Times New Roman" w:cs="Times New Roman"/>
          <w:sz w:val="24"/>
          <w:szCs w:val="24"/>
        </w:rPr>
      </w:pPr>
      <w:r w:rsidRPr="00B247E1">
        <w:rPr>
          <w:rFonts w:ascii="Times New Roman" w:hAnsi="Times New Roman" w:cs="Times New Roman"/>
          <w:sz w:val="24"/>
          <w:szCs w:val="24"/>
        </w:rPr>
        <w:t xml:space="preserve">The cuisine </w:t>
      </w:r>
      <w:proofErr w:type="gramStart"/>
      <w:r w:rsidRPr="00B247E1">
        <w:rPr>
          <w:rFonts w:ascii="Times New Roman" w:hAnsi="Times New Roman" w:cs="Times New Roman"/>
          <w:sz w:val="24"/>
          <w:szCs w:val="24"/>
        </w:rPr>
        <w:t>of  Venezuela</w:t>
      </w:r>
      <w:proofErr w:type="gramEnd"/>
      <w:r w:rsidRPr="00B247E1">
        <w:rPr>
          <w:rFonts w:ascii="Times New Roman" w:hAnsi="Times New Roman" w:cs="Times New Roman"/>
          <w:sz w:val="24"/>
          <w:szCs w:val="24"/>
        </w:rPr>
        <w:t xml:space="preserve"> is influenced by various inhabitants  as well as west Africa and European cuisines. They mainly use staple foods like rice, yam, corn, beans, and plantain and also some common vegetables like tomatoes , potatoes ,Spanish ,eggplants, zucchini, onions and also some special foods like </w:t>
      </w:r>
      <w:proofErr w:type="spellStart"/>
      <w:r w:rsidRPr="00B247E1">
        <w:rPr>
          <w:rFonts w:ascii="Times New Roman" w:hAnsi="Times New Roman" w:cs="Times New Roman"/>
          <w:sz w:val="24"/>
          <w:szCs w:val="24"/>
        </w:rPr>
        <w:t>tequeño</w:t>
      </w:r>
      <w:proofErr w:type="spellEnd"/>
      <w:r w:rsidRPr="00B247E1">
        <w:rPr>
          <w:rFonts w:ascii="Times New Roman" w:hAnsi="Times New Roman" w:cs="Times New Roman"/>
          <w:sz w:val="24"/>
          <w:szCs w:val="24"/>
        </w:rPr>
        <w:t xml:space="preserve"> (fried breaded cheese stick), fried fish, empanada (a type of baked or fried filled pastry), and French fries.</w:t>
      </w:r>
    </w:p>
    <w:p w:rsidR="00D5740C" w:rsidRPr="00B247E1" w:rsidRDefault="00D5740C" w:rsidP="00B3113F">
      <w:pPr>
        <w:spacing w:line="480" w:lineRule="auto"/>
        <w:jc w:val="both"/>
        <w:rPr>
          <w:rFonts w:ascii="Times New Roman" w:hAnsi="Times New Roman" w:cs="Times New Roman"/>
          <w:sz w:val="24"/>
          <w:szCs w:val="24"/>
        </w:rPr>
      </w:pPr>
      <w:r w:rsidRPr="00B247E1">
        <w:rPr>
          <w:rFonts w:ascii="Times New Roman" w:hAnsi="Times New Roman" w:cs="Times New Roman"/>
          <w:sz w:val="24"/>
          <w:szCs w:val="24"/>
        </w:rPr>
        <w:t xml:space="preserve">Most popular </w:t>
      </w:r>
      <w:proofErr w:type="spellStart"/>
      <w:r w:rsidRPr="00B247E1">
        <w:rPr>
          <w:rFonts w:ascii="Times New Roman" w:hAnsi="Times New Roman" w:cs="Times New Roman"/>
          <w:sz w:val="24"/>
          <w:szCs w:val="24"/>
        </w:rPr>
        <w:t>dishs</w:t>
      </w:r>
      <w:proofErr w:type="spellEnd"/>
      <w:r w:rsidRPr="00B247E1">
        <w:rPr>
          <w:rFonts w:ascii="Times New Roman" w:hAnsi="Times New Roman" w:cs="Times New Roman"/>
          <w:sz w:val="24"/>
          <w:szCs w:val="24"/>
        </w:rPr>
        <w:t xml:space="preserve"> in Venezuela is the </w:t>
      </w:r>
      <w:proofErr w:type="spellStart"/>
      <w:r w:rsidRPr="00B247E1">
        <w:rPr>
          <w:rFonts w:ascii="Times New Roman" w:hAnsi="Times New Roman" w:cs="Times New Roman"/>
          <w:sz w:val="24"/>
          <w:szCs w:val="24"/>
        </w:rPr>
        <w:t>arepa</w:t>
      </w:r>
      <w:proofErr w:type="spellEnd"/>
      <w:r w:rsidRPr="00B247E1">
        <w:rPr>
          <w:rFonts w:ascii="Times New Roman" w:hAnsi="Times New Roman" w:cs="Times New Roman"/>
          <w:sz w:val="24"/>
          <w:szCs w:val="24"/>
        </w:rPr>
        <w:t xml:space="preserve"> (a dish prepared from ground maize dough or cooked flour), </w:t>
      </w:r>
      <w:proofErr w:type="spellStart"/>
      <w:r w:rsidRPr="00B247E1">
        <w:rPr>
          <w:rFonts w:ascii="Times New Roman" w:hAnsi="Times New Roman" w:cs="Times New Roman"/>
          <w:sz w:val="24"/>
          <w:szCs w:val="24"/>
        </w:rPr>
        <w:t>casabe</w:t>
      </w:r>
      <w:proofErr w:type="spellEnd"/>
      <w:r w:rsidRPr="00B247E1">
        <w:rPr>
          <w:rFonts w:ascii="Times New Roman" w:hAnsi="Times New Roman" w:cs="Times New Roman"/>
          <w:sz w:val="24"/>
          <w:szCs w:val="24"/>
        </w:rPr>
        <w:t xml:space="preserve"> (flatbread made of bitter cassava), Pastel de </w:t>
      </w:r>
      <w:proofErr w:type="spellStart"/>
      <w:r w:rsidRPr="00B247E1">
        <w:rPr>
          <w:rFonts w:ascii="Times New Roman" w:hAnsi="Times New Roman" w:cs="Times New Roman"/>
          <w:sz w:val="24"/>
          <w:szCs w:val="24"/>
        </w:rPr>
        <w:t>pollo</w:t>
      </w:r>
      <w:proofErr w:type="spellEnd"/>
      <w:r w:rsidRPr="00B247E1">
        <w:rPr>
          <w:rFonts w:ascii="Times New Roman" w:hAnsi="Times New Roman" w:cs="Times New Roman"/>
          <w:sz w:val="24"/>
          <w:szCs w:val="24"/>
        </w:rPr>
        <w:t xml:space="preserve"> (chicken pot pie), polenta (a boiled cornmeal dish), </w:t>
      </w:r>
      <w:proofErr w:type="spellStart"/>
      <w:r w:rsidRPr="00B247E1">
        <w:rPr>
          <w:rFonts w:ascii="Times New Roman" w:hAnsi="Times New Roman" w:cs="Times New Roman"/>
          <w:sz w:val="24"/>
          <w:szCs w:val="24"/>
        </w:rPr>
        <w:t>mandoca</w:t>
      </w:r>
      <w:proofErr w:type="spellEnd"/>
      <w:r w:rsidRPr="00B247E1">
        <w:rPr>
          <w:rFonts w:ascii="Times New Roman" w:hAnsi="Times New Roman" w:cs="Times New Roman"/>
          <w:sz w:val="24"/>
          <w:szCs w:val="24"/>
        </w:rPr>
        <w:t xml:space="preserve"> (a deep-fried ring of cornmeal consumed with cheese and butter), </w:t>
      </w:r>
      <w:proofErr w:type="spellStart"/>
      <w:r w:rsidRPr="00B247E1">
        <w:rPr>
          <w:rFonts w:ascii="Times New Roman" w:hAnsi="Times New Roman" w:cs="Times New Roman"/>
          <w:sz w:val="24"/>
          <w:szCs w:val="24"/>
        </w:rPr>
        <w:t>Ensalada</w:t>
      </w:r>
      <w:proofErr w:type="spellEnd"/>
      <w:r w:rsidRPr="00B247E1">
        <w:rPr>
          <w:rFonts w:ascii="Times New Roman" w:hAnsi="Times New Roman" w:cs="Times New Roman"/>
          <w:sz w:val="24"/>
          <w:szCs w:val="24"/>
        </w:rPr>
        <w:t xml:space="preserve"> de </w:t>
      </w:r>
      <w:proofErr w:type="spellStart"/>
      <w:r w:rsidRPr="00B247E1">
        <w:rPr>
          <w:rFonts w:ascii="Times New Roman" w:hAnsi="Times New Roman" w:cs="Times New Roman"/>
          <w:sz w:val="24"/>
          <w:szCs w:val="24"/>
        </w:rPr>
        <w:t>pollo</w:t>
      </w:r>
      <w:proofErr w:type="spellEnd"/>
      <w:r w:rsidRPr="00B247E1">
        <w:rPr>
          <w:rFonts w:ascii="Times New Roman" w:hAnsi="Times New Roman" w:cs="Times New Roman"/>
          <w:sz w:val="24"/>
          <w:szCs w:val="24"/>
        </w:rPr>
        <w:t xml:space="preserve"> (chicken salad served with carrots, mayo, and green salad), etc. The Venezuelan cuisine also features delectable desserts like </w:t>
      </w:r>
      <w:proofErr w:type="spellStart"/>
      <w:r w:rsidRPr="00B247E1">
        <w:rPr>
          <w:rFonts w:ascii="Times New Roman" w:hAnsi="Times New Roman" w:cs="Times New Roman"/>
          <w:sz w:val="24"/>
          <w:szCs w:val="24"/>
        </w:rPr>
        <w:t>bienmesabe</w:t>
      </w:r>
      <w:proofErr w:type="spellEnd"/>
      <w:r w:rsidRPr="00B247E1">
        <w:rPr>
          <w:rFonts w:ascii="Times New Roman" w:hAnsi="Times New Roman" w:cs="Times New Roman"/>
          <w:sz w:val="24"/>
          <w:szCs w:val="24"/>
        </w:rPr>
        <w:t xml:space="preserve"> (a dessert made with honey, ground almonds, and egg yolk as basic ingredients), chocolate </w:t>
      </w:r>
      <w:r w:rsidRPr="00B247E1">
        <w:rPr>
          <w:rFonts w:ascii="Times New Roman" w:hAnsi="Times New Roman" w:cs="Times New Roman"/>
          <w:sz w:val="24"/>
          <w:szCs w:val="24"/>
        </w:rPr>
        <w:lastRenderedPageBreak/>
        <w:t xml:space="preserve">pudding, chocolate mousse, </w:t>
      </w:r>
      <w:proofErr w:type="spellStart"/>
      <w:r w:rsidRPr="00B247E1">
        <w:rPr>
          <w:rFonts w:ascii="Times New Roman" w:hAnsi="Times New Roman" w:cs="Times New Roman"/>
          <w:sz w:val="24"/>
          <w:szCs w:val="24"/>
        </w:rPr>
        <w:t>Brazogitano</w:t>
      </w:r>
      <w:proofErr w:type="spellEnd"/>
      <w:r w:rsidRPr="00B247E1">
        <w:rPr>
          <w:rFonts w:ascii="Times New Roman" w:hAnsi="Times New Roman" w:cs="Times New Roman"/>
          <w:sz w:val="24"/>
          <w:szCs w:val="24"/>
        </w:rPr>
        <w:t xml:space="preserve"> (Spanish Swiss roll), etc. Some of the popular beverages include beer, </w:t>
      </w:r>
      <w:proofErr w:type="spellStart"/>
      <w:r w:rsidRPr="00B247E1">
        <w:rPr>
          <w:rFonts w:ascii="Times New Roman" w:hAnsi="Times New Roman" w:cs="Times New Roman"/>
          <w:sz w:val="24"/>
          <w:szCs w:val="24"/>
        </w:rPr>
        <w:t>cocada</w:t>
      </w:r>
      <w:proofErr w:type="spellEnd"/>
      <w:r w:rsidRPr="00B247E1">
        <w:rPr>
          <w:rFonts w:ascii="Times New Roman" w:hAnsi="Times New Roman" w:cs="Times New Roman"/>
          <w:sz w:val="24"/>
          <w:szCs w:val="24"/>
        </w:rPr>
        <w:t xml:space="preserve"> (coconut milkshake), rum, tequila, passion fruit juice, </w:t>
      </w:r>
      <w:proofErr w:type="spellStart"/>
      <w:r w:rsidRPr="00B247E1">
        <w:rPr>
          <w:rFonts w:ascii="Times New Roman" w:hAnsi="Times New Roman" w:cs="Times New Roman"/>
          <w:sz w:val="24"/>
          <w:szCs w:val="24"/>
        </w:rPr>
        <w:t>ponche</w:t>
      </w:r>
      <w:proofErr w:type="spellEnd"/>
      <w:r w:rsidRPr="00B247E1">
        <w:rPr>
          <w:rFonts w:ascii="Times New Roman" w:hAnsi="Times New Roman" w:cs="Times New Roman"/>
          <w:sz w:val="24"/>
          <w:szCs w:val="24"/>
        </w:rPr>
        <w:t xml:space="preserve"> </w:t>
      </w:r>
      <w:proofErr w:type="spellStart"/>
      <w:r w:rsidRPr="00B247E1">
        <w:rPr>
          <w:rFonts w:ascii="Times New Roman" w:hAnsi="Times New Roman" w:cs="Times New Roman"/>
          <w:sz w:val="24"/>
          <w:szCs w:val="24"/>
        </w:rPr>
        <w:t>crema</w:t>
      </w:r>
      <w:proofErr w:type="spellEnd"/>
      <w:r w:rsidRPr="00B247E1">
        <w:rPr>
          <w:rFonts w:ascii="Times New Roman" w:hAnsi="Times New Roman" w:cs="Times New Roman"/>
          <w:sz w:val="24"/>
          <w:szCs w:val="24"/>
        </w:rPr>
        <w:t xml:space="preserve"> (a cream-based liqueur), etc.</w:t>
      </w:r>
    </w:p>
    <w:p w:rsidR="00D5740C" w:rsidRPr="00B60409" w:rsidRDefault="00BC6DC5" w:rsidP="00B3113F">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8.2 </w:t>
      </w:r>
      <w:r w:rsidR="00D5740C" w:rsidRPr="00B60409">
        <w:rPr>
          <w:rFonts w:ascii="Times New Roman" w:hAnsi="Times New Roman" w:cs="Times New Roman"/>
          <w:b/>
          <w:sz w:val="28"/>
          <w:szCs w:val="28"/>
        </w:rPr>
        <w:t>CLOTHING</w:t>
      </w:r>
    </w:p>
    <w:p w:rsidR="00D5740C" w:rsidRPr="00B247E1" w:rsidRDefault="00D5740C" w:rsidP="00B3113F">
      <w:pPr>
        <w:spacing w:line="480" w:lineRule="auto"/>
        <w:jc w:val="both"/>
        <w:rPr>
          <w:rFonts w:ascii="Times New Roman" w:hAnsi="Times New Roman" w:cs="Times New Roman"/>
          <w:sz w:val="24"/>
          <w:szCs w:val="24"/>
        </w:rPr>
      </w:pPr>
      <w:r w:rsidRPr="00B247E1">
        <w:rPr>
          <w:rFonts w:ascii="Times New Roman" w:hAnsi="Times New Roman" w:cs="Times New Roman"/>
          <w:sz w:val="24"/>
          <w:szCs w:val="24"/>
        </w:rPr>
        <w:t xml:space="preserve">Modern </w:t>
      </w:r>
      <w:proofErr w:type="gramStart"/>
      <w:r w:rsidRPr="00B247E1">
        <w:rPr>
          <w:rFonts w:ascii="Times New Roman" w:hAnsi="Times New Roman" w:cs="Times New Roman"/>
          <w:sz w:val="24"/>
          <w:szCs w:val="24"/>
        </w:rPr>
        <w:t>people  don’t</w:t>
      </w:r>
      <w:proofErr w:type="gramEnd"/>
      <w:r w:rsidRPr="00B247E1">
        <w:rPr>
          <w:rFonts w:ascii="Times New Roman" w:hAnsi="Times New Roman" w:cs="Times New Roman"/>
          <w:sz w:val="24"/>
          <w:szCs w:val="24"/>
        </w:rPr>
        <w:t xml:space="preserve">  have a habit of  wearing traditional attire </w:t>
      </w:r>
      <w:proofErr w:type="spellStart"/>
      <w:r w:rsidRPr="00B247E1">
        <w:rPr>
          <w:rFonts w:ascii="Times New Roman" w:hAnsi="Times New Roman" w:cs="Times New Roman"/>
          <w:sz w:val="24"/>
          <w:szCs w:val="24"/>
        </w:rPr>
        <w:t>everyday</w:t>
      </w:r>
      <w:proofErr w:type="spellEnd"/>
      <w:r w:rsidRPr="00B247E1">
        <w:rPr>
          <w:rFonts w:ascii="Times New Roman" w:hAnsi="Times New Roman" w:cs="Times New Roman"/>
          <w:sz w:val="24"/>
          <w:szCs w:val="24"/>
        </w:rPr>
        <w:t xml:space="preserve">. They wear it on special occasions like weddings, birthday party. Though Venezuelan national outfit looks not too extraordinary or weird, locals prefer to use the western-style clothing instead of a folk dress. Nevertheless, the traditional costume of Venezuela is pretty and comfy. And it is the cultural heritage of this country, among many other </w:t>
      </w:r>
      <w:proofErr w:type="spellStart"/>
      <w:r w:rsidRPr="00B247E1">
        <w:rPr>
          <w:rFonts w:ascii="Times New Roman" w:hAnsi="Times New Roman" w:cs="Times New Roman"/>
          <w:sz w:val="24"/>
          <w:szCs w:val="24"/>
        </w:rPr>
        <w:t>colorful</w:t>
      </w:r>
      <w:proofErr w:type="spellEnd"/>
      <w:r w:rsidRPr="00B247E1">
        <w:rPr>
          <w:rFonts w:ascii="Times New Roman" w:hAnsi="Times New Roman" w:cs="Times New Roman"/>
          <w:sz w:val="24"/>
          <w:szCs w:val="24"/>
        </w:rPr>
        <w:t xml:space="preserve"> traditions. </w:t>
      </w:r>
      <w:proofErr w:type="gramStart"/>
      <w:r w:rsidRPr="00B247E1">
        <w:rPr>
          <w:rFonts w:ascii="Times New Roman" w:hAnsi="Times New Roman" w:cs="Times New Roman"/>
          <w:sz w:val="24"/>
          <w:szCs w:val="24"/>
        </w:rPr>
        <w:t>Historically  Venezuela</w:t>
      </w:r>
      <w:proofErr w:type="gramEnd"/>
      <w:r w:rsidRPr="00B247E1">
        <w:rPr>
          <w:rFonts w:ascii="Times New Roman" w:hAnsi="Times New Roman" w:cs="Times New Roman"/>
          <w:sz w:val="24"/>
          <w:szCs w:val="24"/>
        </w:rPr>
        <w:t xml:space="preserve"> clothing is influenced by  Spanish and </w:t>
      </w:r>
      <w:proofErr w:type="spellStart"/>
      <w:r w:rsidRPr="00B247E1">
        <w:rPr>
          <w:rFonts w:ascii="Times New Roman" w:hAnsi="Times New Roman" w:cs="Times New Roman"/>
          <w:sz w:val="24"/>
          <w:szCs w:val="24"/>
        </w:rPr>
        <w:t>carribean</w:t>
      </w:r>
      <w:proofErr w:type="spellEnd"/>
      <w:r w:rsidRPr="00B247E1">
        <w:rPr>
          <w:rFonts w:ascii="Times New Roman" w:hAnsi="Times New Roman" w:cs="Times New Roman"/>
          <w:sz w:val="24"/>
          <w:szCs w:val="24"/>
        </w:rPr>
        <w:t xml:space="preserve"> .</w:t>
      </w:r>
    </w:p>
    <w:p w:rsidR="00D5740C" w:rsidRPr="00B60409" w:rsidRDefault="00D5740C" w:rsidP="00B3113F">
      <w:pPr>
        <w:spacing w:line="480" w:lineRule="auto"/>
        <w:jc w:val="both"/>
        <w:rPr>
          <w:rFonts w:ascii="Times New Roman" w:hAnsi="Times New Roman" w:cs="Times New Roman"/>
          <w:b/>
          <w:sz w:val="24"/>
          <w:szCs w:val="24"/>
        </w:rPr>
      </w:pPr>
      <w:proofErr w:type="gramStart"/>
      <w:r w:rsidRPr="00B60409">
        <w:rPr>
          <w:rFonts w:ascii="Times New Roman" w:hAnsi="Times New Roman" w:cs="Times New Roman"/>
          <w:b/>
          <w:sz w:val="24"/>
          <w:szCs w:val="24"/>
        </w:rPr>
        <w:t>1)Traditional</w:t>
      </w:r>
      <w:proofErr w:type="gramEnd"/>
      <w:r w:rsidRPr="00B60409">
        <w:rPr>
          <w:rFonts w:ascii="Times New Roman" w:hAnsi="Times New Roman" w:cs="Times New Roman"/>
          <w:b/>
          <w:sz w:val="24"/>
          <w:szCs w:val="24"/>
        </w:rPr>
        <w:t xml:space="preserve"> wearing of men </w:t>
      </w:r>
    </w:p>
    <w:p w:rsidR="00D5740C" w:rsidRPr="00B247E1" w:rsidRDefault="00D5740C" w:rsidP="00B3113F">
      <w:pPr>
        <w:spacing w:line="480" w:lineRule="auto"/>
        <w:jc w:val="both"/>
        <w:rPr>
          <w:rFonts w:ascii="Times New Roman" w:hAnsi="Times New Roman" w:cs="Times New Roman"/>
          <w:sz w:val="24"/>
          <w:szCs w:val="24"/>
        </w:rPr>
      </w:pPr>
      <w:r w:rsidRPr="00B247E1">
        <w:rPr>
          <w:rFonts w:ascii="Times New Roman" w:hAnsi="Times New Roman" w:cs="Times New Roman"/>
          <w:sz w:val="24"/>
          <w:szCs w:val="24"/>
        </w:rPr>
        <w:t xml:space="preserve"> Venezuela men </w:t>
      </w:r>
      <w:proofErr w:type="gramStart"/>
      <w:r w:rsidRPr="00B247E1">
        <w:rPr>
          <w:rFonts w:ascii="Times New Roman" w:hAnsi="Times New Roman" w:cs="Times New Roman"/>
          <w:sz w:val="24"/>
          <w:szCs w:val="24"/>
        </w:rPr>
        <w:t>traditionally  wear</w:t>
      </w:r>
      <w:proofErr w:type="gramEnd"/>
      <w:r w:rsidRPr="00B247E1">
        <w:rPr>
          <w:rFonts w:ascii="Times New Roman" w:hAnsi="Times New Roman" w:cs="Times New Roman"/>
          <w:sz w:val="24"/>
          <w:szCs w:val="24"/>
        </w:rPr>
        <w:t xml:space="preserve"> </w:t>
      </w:r>
      <w:proofErr w:type="spellStart"/>
      <w:r w:rsidRPr="00B247E1">
        <w:rPr>
          <w:rFonts w:ascii="Times New Roman" w:hAnsi="Times New Roman" w:cs="Times New Roman"/>
          <w:sz w:val="24"/>
          <w:szCs w:val="24"/>
        </w:rPr>
        <w:t>liqi</w:t>
      </w:r>
      <w:proofErr w:type="spellEnd"/>
      <w:r w:rsidRPr="00B247E1">
        <w:rPr>
          <w:rFonts w:ascii="Times New Roman" w:hAnsi="Times New Roman" w:cs="Times New Roman"/>
          <w:sz w:val="24"/>
          <w:szCs w:val="24"/>
        </w:rPr>
        <w:t xml:space="preserve"> </w:t>
      </w:r>
      <w:proofErr w:type="spellStart"/>
      <w:r w:rsidRPr="00B247E1">
        <w:rPr>
          <w:rFonts w:ascii="Times New Roman" w:hAnsi="Times New Roman" w:cs="Times New Roman"/>
          <w:sz w:val="24"/>
          <w:szCs w:val="24"/>
        </w:rPr>
        <w:t>liqi</w:t>
      </w:r>
      <w:proofErr w:type="spellEnd"/>
      <w:r w:rsidRPr="00B247E1">
        <w:rPr>
          <w:rFonts w:ascii="Times New Roman" w:hAnsi="Times New Roman" w:cs="Times New Roman"/>
          <w:sz w:val="24"/>
          <w:szCs w:val="24"/>
        </w:rPr>
        <w:t xml:space="preserve"> costume this consist of trouser and jacket usually in white and these jackets have  rounded  </w:t>
      </w:r>
      <w:proofErr w:type="spellStart"/>
      <w:r w:rsidRPr="00B247E1">
        <w:rPr>
          <w:rFonts w:ascii="Times New Roman" w:hAnsi="Times New Roman" w:cs="Times New Roman"/>
          <w:sz w:val="24"/>
          <w:szCs w:val="24"/>
        </w:rPr>
        <w:t>nehuru</w:t>
      </w:r>
      <w:proofErr w:type="spellEnd"/>
      <w:r w:rsidRPr="00B247E1">
        <w:rPr>
          <w:rFonts w:ascii="Times New Roman" w:hAnsi="Times New Roman" w:cs="Times New Roman"/>
          <w:sz w:val="24"/>
          <w:szCs w:val="24"/>
        </w:rPr>
        <w:t xml:space="preserve"> style </w:t>
      </w:r>
      <w:proofErr w:type="spellStart"/>
      <w:r w:rsidRPr="00B247E1">
        <w:rPr>
          <w:rFonts w:ascii="Times New Roman" w:hAnsi="Times New Roman" w:cs="Times New Roman"/>
          <w:sz w:val="24"/>
          <w:szCs w:val="24"/>
        </w:rPr>
        <w:t>color</w:t>
      </w:r>
      <w:proofErr w:type="spellEnd"/>
      <w:r w:rsidRPr="00B247E1">
        <w:rPr>
          <w:rFonts w:ascii="Times New Roman" w:hAnsi="Times New Roman" w:cs="Times New Roman"/>
          <w:sz w:val="24"/>
          <w:szCs w:val="24"/>
        </w:rPr>
        <w:t xml:space="preserve"> .</w:t>
      </w:r>
    </w:p>
    <w:p w:rsidR="00D5740C" w:rsidRPr="00B60409" w:rsidRDefault="00D5740C" w:rsidP="00B3113F">
      <w:pPr>
        <w:spacing w:line="480" w:lineRule="auto"/>
        <w:jc w:val="both"/>
        <w:rPr>
          <w:rFonts w:ascii="Times New Roman" w:hAnsi="Times New Roman" w:cs="Times New Roman"/>
          <w:b/>
          <w:sz w:val="24"/>
          <w:szCs w:val="24"/>
        </w:rPr>
      </w:pPr>
      <w:proofErr w:type="gramStart"/>
      <w:r w:rsidRPr="00B60409">
        <w:rPr>
          <w:rFonts w:ascii="Times New Roman" w:hAnsi="Times New Roman" w:cs="Times New Roman"/>
          <w:b/>
          <w:sz w:val="24"/>
          <w:szCs w:val="24"/>
        </w:rPr>
        <w:t>2)Traditional</w:t>
      </w:r>
      <w:proofErr w:type="gramEnd"/>
      <w:r w:rsidRPr="00B60409">
        <w:rPr>
          <w:rFonts w:ascii="Times New Roman" w:hAnsi="Times New Roman" w:cs="Times New Roman"/>
          <w:b/>
          <w:sz w:val="24"/>
          <w:szCs w:val="24"/>
        </w:rPr>
        <w:t xml:space="preserve"> wearing of women</w:t>
      </w:r>
    </w:p>
    <w:p w:rsidR="00D5740C" w:rsidRPr="00B247E1" w:rsidRDefault="00D5740C" w:rsidP="00B3113F">
      <w:pPr>
        <w:spacing w:line="480" w:lineRule="auto"/>
        <w:jc w:val="both"/>
        <w:rPr>
          <w:rFonts w:ascii="Times New Roman" w:hAnsi="Times New Roman" w:cs="Times New Roman"/>
          <w:sz w:val="24"/>
          <w:szCs w:val="24"/>
        </w:rPr>
      </w:pPr>
      <w:r w:rsidRPr="00B247E1">
        <w:rPr>
          <w:rFonts w:ascii="Times New Roman" w:hAnsi="Times New Roman" w:cs="Times New Roman"/>
          <w:sz w:val="24"/>
          <w:szCs w:val="24"/>
        </w:rPr>
        <w:t>Venezuelan women use very feminine garments. They traditionally wear long flowing skirts, blouses with one or both off-the-shoulder sleeves (or a similar one-piece dress)</w:t>
      </w:r>
      <w:proofErr w:type="gramStart"/>
      <w:r w:rsidRPr="00B247E1">
        <w:rPr>
          <w:rFonts w:ascii="Times New Roman" w:hAnsi="Times New Roman" w:cs="Times New Roman"/>
          <w:sz w:val="24"/>
          <w:szCs w:val="24"/>
        </w:rPr>
        <w:t>,</w:t>
      </w:r>
      <w:proofErr w:type="gramEnd"/>
      <w:r w:rsidRPr="00B247E1">
        <w:rPr>
          <w:rFonts w:ascii="Times New Roman" w:hAnsi="Times New Roman" w:cs="Times New Roman"/>
          <w:sz w:val="24"/>
          <w:szCs w:val="24"/>
        </w:rPr>
        <w:t xml:space="preserve"> a lot of flowers and simple </w:t>
      </w:r>
      <w:proofErr w:type="spellStart"/>
      <w:r w:rsidRPr="00B247E1">
        <w:rPr>
          <w:rFonts w:ascii="Times New Roman" w:hAnsi="Times New Roman" w:cs="Times New Roman"/>
          <w:sz w:val="24"/>
          <w:szCs w:val="24"/>
        </w:rPr>
        <w:t>jewelry</w:t>
      </w:r>
      <w:proofErr w:type="spellEnd"/>
      <w:r w:rsidRPr="00B247E1">
        <w:rPr>
          <w:rFonts w:ascii="Times New Roman" w:hAnsi="Times New Roman" w:cs="Times New Roman"/>
          <w:sz w:val="24"/>
          <w:szCs w:val="24"/>
        </w:rPr>
        <w:t xml:space="preserve"> pieces (beaded necklaces and bracelets, large earrings, flower hair clips) to add some Hispanic </w:t>
      </w:r>
      <w:proofErr w:type="spellStart"/>
      <w:r w:rsidRPr="00B247E1">
        <w:rPr>
          <w:rFonts w:ascii="Times New Roman" w:hAnsi="Times New Roman" w:cs="Times New Roman"/>
          <w:sz w:val="24"/>
          <w:szCs w:val="24"/>
        </w:rPr>
        <w:t>flavor</w:t>
      </w:r>
      <w:proofErr w:type="spellEnd"/>
      <w:r w:rsidRPr="00B247E1">
        <w:rPr>
          <w:rFonts w:ascii="Times New Roman" w:hAnsi="Times New Roman" w:cs="Times New Roman"/>
          <w:sz w:val="24"/>
          <w:szCs w:val="24"/>
        </w:rPr>
        <w:t>.</w:t>
      </w:r>
    </w:p>
    <w:p w:rsidR="00D5740C" w:rsidRPr="00B247E1" w:rsidRDefault="00D5740C" w:rsidP="00B3113F">
      <w:pPr>
        <w:spacing w:line="480" w:lineRule="auto"/>
        <w:jc w:val="both"/>
        <w:rPr>
          <w:rFonts w:ascii="Times New Roman" w:hAnsi="Times New Roman" w:cs="Times New Roman"/>
          <w:sz w:val="24"/>
          <w:szCs w:val="24"/>
        </w:rPr>
      </w:pPr>
      <w:r w:rsidRPr="00B247E1">
        <w:rPr>
          <w:rFonts w:ascii="Times New Roman" w:hAnsi="Times New Roman" w:cs="Times New Roman"/>
          <w:sz w:val="24"/>
          <w:szCs w:val="24"/>
        </w:rPr>
        <w:t xml:space="preserve">The skirts usually are decorated with floral patterns on the fabric. The blouses are often white. Both garments can be embellished with large ruffles. The female folk costume of Venezuela is bright, </w:t>
      </w:r>
      <w:proofErr w:type="spellStart"/>
      <w:r w:rsidRPr="00B247E1">
        <w:rPr>
          <w:rFonts w:ascii="Times New Roman" w:hAnsi="Times New Roman" w:cs="Times New Roman"/>
          <w:sz w:val="24"/>
          <w:szCs w:val="24"/>
        </w:rPr>
        <w:t>multicolored</w:t>
      </w:r>
      <w:proofErr w:type="spellEnd"/>
      <w:r w:rsidRPr="00B247E1">
        <w:rPr>
          <w:rFonts w:ascii="Times New Roman" w:hAnsi="Times New Roman" w:cs="Times New Roman"/>
          <w:sz w:val="24"/>
          <w:szCs w:val="24"/>
        </w:rPr>
        <w:t>, and puffy. The decorations are cheap but elegant and Caribbean-style. Venezuelan women don’t use large gold pieces to adorn themselves. They prefer fresh or artificial flowers to decorate their hair and clothing.</w:t>
      </w:r>
    </w:p>
    <w:p w:rsidR="00D5740C" w:rsidRPr="00B60409" w:rsidRDefault="00BC6DC5" w:rsidP="00B3113F">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8.3 </w:t>
      </w:r>
      <w:r w:rsidR="00D5740C" w:rsidRPr="00B60409">
        <w:rPr>
          <w:rFonts w:ascii="Times New Roman" w:hAnsi="Times New Roman" w:cs="Times New Roman"/>
          <w:b/>
          <w:sz w:val="28"/>
          <w:szCs w:val="28"/>
        </w:rPr>
        <w:t>Religion in Venezuela</w:t>
      </w:r>
    </w:p>
    <w:p w:rsidR="00D5740C" w:rsidRPr="00B247E1" w:rsidRDefault="00D5740C" w:rsidP="00B3113F">
      <w:pPr>
        <w:spacing w:line="480" w:lineRule="auto"/>
        <w:jc w:val="both"/>
        <w:rPr>
          <w:rFonts w:ascii="Times New Roman" w:hAnsi="Times New Roman" w:cs="Times New Roman"/>
          <w:sz w:val="24"/>
          <w:szCs w:val="24"/>
        </w:rPr>
      </w:pPr>
      <w:r w:rsidRPr="00B247E1">
        <w:rPr>
          <w:rFonts w:ascii="Times New Roman" w:hAnsi="Times New Roman" w:cs="Times New Roman"/>
          <w:sz w:val="24"/>
          <w:szCs w:val="24"/>
        </w:rPr>
        <w:lastRenderedPageBreak/>
        <w:t xml:space="preserve">Christianity is the largest religion Venezuela where as there is freedom of religion guaranteed by Venezuela </w:t>
      </w:r>
      <w:proofErr w:type="gramStart"/>
      <w:r w:rsidRPr="00B247E1">
        <w:rPr>
          <w:rFonts w:ascii="Times New Roman" w:hAnsi="Times New Roman" w:cs="Times New Roman"/>
          <w:sz w:val="24"/>
          <w:szCs w:val="24"/>
        </w:rPr>
        <w:t>constitution .</w:t>
      </w:r>
      <w:proofErr w:type="gramEnd"/>
    </w:p>
    <w:p w:rsidR="00D5740C" w:rsidRPr="00B247E1" w:rsidRDefault="00D5740C" w:rsidP="00B3113F">
      <w:pPr>
        <w:spacing w:line="480" w:lineRule="auto"/>
        <w:jc w:val="both"/>
        <w:rPr>
          <w:rFonts w:ascii="Times New Roman" w:hAnsi="Times New Roman" w:cs="Times New Roman"/>
          <w:sz w:val="24"/>
          <w:szCs w:val="24"/>
        </w:rPr>
      </w:pPr>
      <w:proofErr w:type="gramStart"/>
      <w:r w:rsidRPr="00B247E1">
        <w:rPr>
          <w:rFonts w:ascii="Times New Roman" w:hAnsi="Times New Roman" w:cs="Times New Roman"/>
          <w:sz w:val="24"/>
          <w:szCs w:val="24"/>
        </w:rPr>
        <w:t>More  than</w:t>
      </w:r>
      <w:proofErr w:type="gramEnd"/>
      <w:r w:rsidRPr="00B247E1">
        <w:rPr>
          <w:rFonts w:ascii="Times New Roman" w:hAnsi="Times New Roman" w:cs="Times New Roman"/>
          <w:sz w:val="24"/>
          <w:szCs w:val="24"/>
        </w:rPr>
        <w:t xml:space="preserve"> 90%  of  population in Venezuela are roman </w:t>
      </w:r>
      <w:proofErr w:type="spellStart"/>
      <w:r w:rsidRPr="00B247E1">
        <w:rPr>
          <w:rFonts w:ascii="Times New Roman" w:hAnsi="Times New Roman" w:cs="Times New Roman"/>
          <w:sz w:val="24"/>
          <w:szCs w:val="24"/>
        </w:rPr>
        <w:t>catholics</w:t>
      </w:r>
      <w:proofErr w:type="spellEnd"/>
      <w:r w:rsidRPr="00B247E1">
        <w:rPr>
          <w:rFonts w:ascii="Times New Roman" w:hAnsi="Times New Roman" w:cs="Times New Roman"/>
          <w:sz w:val="24"/>
          <w:szCs w:val="24"/>
        </w:rPr>
        <w:t xml:space="preserve"> but there are some people follow their traditional practices </w:t>
      </w:r>
    </w:p>
    <w:p w:rsidR="00D5740C" w:rsidRPr="00B60409" w:rsidRDefault="00BC6DC5" w:rsidP="00B3113F">
      <w:pPr>
        <w:pStyle w:val="Heading2"/>
        <w:shd w:val="clear" w:color="auto" w:fill="FFFFFF"/>
        <w:spacing w:before="0" w:beforeAutospacing="0" w:after="300" w:afterAutospacing="0"/>
        <w:jc w:val="both"/>
        <w:textAlignment w:val="baseline"/>
        <w:rPr>
          <w:color w:val="000000" w:themeColor="text1"/>
          <w:sz w:val="28"/>
          <w:szCs w:val="28"/>
        </w:rPr>
      </w:pPr>
      <w:r>
        <w:rPr>
          <w:color w:val="000000" w:themeColor="text1"/>
          <w:sz w:val="28"/>
          <w:szCs w:val="28"/>
        </w:rPr>
        <w:t xml:space="preserve">8.4 </w:t>
      </w:r>
      <w:r w:rsidR="00D5740C" w:rsidRPr="00B60409">
        <w:rPr>
          <w:color w:val="000000" w:themeColor="text1"/>
          <w:sz w:val="28"/>
          <w:szCs w:val="28"/>
        </w:rPr>
        <w:t xml:space="preserve">Literature </w:t>
      </w:r>
      <w:proofErr w:type="gramStart"/>
      <w:r w:rsidR="00D5740C" w:rsidRPr="00B60409">
        <w:rPr>
          <w:color w:val="000000" w:themeColor="text1"/>
          <w:sz w:val="28"/>
          <w:szCs w:val="28"/>
        </w:rPr>
        <w:t>And</w:t>
      </w:r>
      <w:proofErr w:type="gramEnd"/>
      <w:r w:rsidR="00D5740C" w:rsidRPr="00B60409">
        <w:rPr>
          <w:color w:val="000000" w:themeColor="text1"/>
          <w:sz w:val="28"/>
          <w:szCs w:val="28"/>
        </w:rPr>
        <w:t xml:space="preserve"> The Arts</w:t>
      </w:r>
    </w:p>
    <w:p w:rsidR="00D5740C" w:rsidRPr="00B247E1" w:rsidRDefault="00D5740C" w:rsidP="00B3113F">
      <w:pPr>
        <w:pStyle w:val="Heading2"/>
        <w:shd w:val="clear" w:color="auto" w:fill="FFFFFF"/>
        <w:spacing w:before="0" w:beforeAutospacing="0" w:after="300" w:afterAutospacing="0" w:line="480" w:lineRule="auto"/>
        <w:jc w:val="both"/>
        <w:textAlignment w:val="baseline"/>
        <w:rPr>
          <w:b w:val="0"/>
          <w:color w:val="000000" w:themeColor="text1"/>
          <w:sz w:val="24"/>
          <w:szCs w:val="24"/>
        </w:rPr>
      </w:pPr>
      <w:r w:rsidRPr="00B247E1">
        <w:rPr>
          <w:b w:val="0"/>
          <w:color w:val="000000" w:themeColor="text1"/>
          <w:sz w:val="24"/>
          <w:szCs w:val="24"/>
        </w:rPr>
        <w:t xml:space="preserve">Literature in </w:t>
      </w:r>
      <w:proofErr w:type="spellStart"/>
      <w:proofErr w:type="gramStart"/>
      <w:r w:rsidRPr="00B247E1">
        <w:rPr>
          <w:b w:val="0"/>
          <w:color w:val="000000" w:themeColor="text1"/>
          <w:sz w:val="24"/>
          <w:szCs w:val="24"/>
        </w:rPr>
        <w:t>venezuela</w:t>
      </w:r>
      <w:proofErr w:type="spellEnd"/>
      <w:proofErr w:type="gramEnd"/>
      <w:r w:rsidRPr="00B247E1">
        <w:rPr>
          <w:b w:val="0"/>
          <w:color w:val="000000" w:themeColor="text1"/>
          <w:sz w:val="24"/>
          <w:szCs w:val="24"/>
        </w:rPr>
        <w:t xml:space="preserve"> has started in 18</w:t>
      </w:r>
      <w:r w:rsidRPr="00B247E1">
        <w:rPr>
          <w:b w:val="0"/>
          <w:color w:val="000000" w:themeColor="text1"/>
          <w:sz w:val="24"/>
          <w:szCs w:val="24"/>
          <w:vertAlign w:val="superscript"/>
        </w:rPr>
        <w:t>th</w:t>
      </w:r>
      <w:r w:rsidRPr="00B247E1">
        <w:rPr>
          <w:b w:val="0"/>
          <w:color w:val="000000" w:themeColor="text1"/>
          <w:sz w:val="24"/>
          <w:szCs w:val="24"/>
        </w:rPr>
        <w:t xml:space="preserve"> century, Teresa de la </w:t>
      </w:r>
      <w:proofErr w:type="spellStart"/>
      <w:r w:rsidRPr="00B247E1">
        <w:rPr>
          <w:b w:val="0"/>
          <w:color w:val="000000" w:themeColor="text1"/>
          <w:sz w:val="24"/>
          <w:szCs w:val="24"/>
        </w:rPr>
        <w:t>perra</w:t>
      </w:r>
      <w:proofErr w:type="spellEnd"/>
      <w:r w:rsidRPr="00B247E1">
        <w:rPr>
          <w:b w:val="0"/>
          <w:color w:val="000000" w:themeColor="text1"/>
          <w:sz w:val="24"/>
          <w:szCs w:val="24"/>
        </w:rPr>
        <w:t xml:space="preserve"> and Arturo </w:t>
      </w:r>
      <w:proofErr w:type="spellStart"/>
      <w:r w:rsidRPr="00B247E1">
        <w:rPr>
          <w:b w:val="0"/>
          <w:color w:val="000000" w:themeColor="text1"/>
          <w:sz w:val="24"/>
          <w:szCs w:val="24"/>
        </w:rPr>
        <w:t>Usiar</w:t>
      </w:r>
      <w:proofErr w:type="spellEnd"/>
      <w:r w:rsidRPr="00B247E1">
        <w:rPr>
          <w:b w:val="0"/>
          <w:color w:val="000000" w:themeColor="text1"/>
          <w:sz w:val="24"/>
          <w:szCs w:val="24"/>
        </w:rPr>
        <w:t xml:space="preserve"> </w:t>
      </w:r>
      <w:proofErr w:type="spellStart"/>
      <w:r w:rsidRPr="00B247E1">
        <w:rPr>
          <w:b w:val="0"/>
          <w:color w:val="000000" w:themeColor="text1"/>
          <w:sz w:val="24"/>
          <w:szCs w:val="24"/>
        </w:rPr>
        <w:t>Pietri</w:t>
      </w:r>
      <w:proofErr w:type="spellEnd"/>
      <w:r w:rsidRPr="00B247E1">
        <w:rPr>
          <w:b w:val="0"/>
          <w:color w:val="000000" w:themeColor="text1"/>
          <w:sz w:val="24"/>
          <w:szCs w:val="24"/>
        </w:rPr>
        <w:t xml:space="preserve"> are some of the most known authors. The music of Venezuela originated when country earned its </w:t>
      </w:r>
      <w:proofErr w:type="gramStart"/>
      <w:r w:rsidRPr="00B247E1">
        <w:rPr>
          <w:b w:val="0"/>
          <w:color w:val="000000" w:themeColor="text1"/>
          <w:sz w:val="24"/>
          <w:szCs w:val="24"/>
        </w:rPr>
        <w:t>independence .</w:t>
      </w:r>
      <w:proofErr w:type="gramEnd"/>
      <w:r w:rsidRPr="00B247E1">
        <w:rPr>
          <w:sz w:val="24"/>
          <w:szCs w:val="24"/>
        </w:rPr>
        <w:t xml:space="preserve"> </w:t>
      </w:r>
      <w:proofErr w:type="spellStart"/>
      <w:proofErr w:type="gramStart"/>
      <w:r w:rsidRPr="00B247E1">
        <w:rPr>
          <w:b w:val="0"/>
          <w:color w:val="000000" w:themeColor="text1"/>
          <w:sz w:val="24"/>
          <w:szCs w:val="24"/>
        </w:rPr>
        <w:t>Gaita</w:t>
      </w:r>
      <w:proofErr w:type="spellEnd"/>
      <w:r w:rsidRPr="00B247E1">
        <w:rPr>
          <w:b w:val="0"/>
          <w:color w:val="000000" w:themeColor="text1"/>
          <w:sz w:val="24"/>
          <w:szCs w:val="24"/>
        </w:rPr>
        <w:t xml:space="preserve">  is</w:t>
      </w:r>
      <w:proofErr w:type="gramEnd"/>
      <w:r w:rsidRPr="00B247E1">
        <w:rPr>
          <w:b w:val="0"/>
          <w:color w:val="000000" w:themeColor="text1"/>
          <w:sz w:val="24"/>
          <w:szCs w:val="24"/>
        </w:rPr>
        <w:t xml:space="preserve">  one  of the most important traditional music styles of the country. </w:t>
      </w:r>
      <w:proofErr w:type="spellStart"/>
      <w:proofErr w:type="gramStart"/>
      <w:r w:rsidRPr="00B247E1">
        <w:rPr>
          <w:b w:val="0"/>
          <w:color w:val="000000" w:themeColor="text1"/>
          <w:sz w:val="24"/>
          <w:szCs w:val="24"/>
        </w:rPr>
        <w:t>Joropo</w:t>
      </w:r>
      <w:proofErr w:type="spellEnd"/>
      <w:r w:rsidRPr="00B247E1">
        <w:rPr>
          <w:b w:val="0"/>
          <w:color w:val="000000" w:themeColor="text1"/>
          <w:sz w:val="24"/>
          <w:szCs w:val="24"/>
        </w:rPr>
        <w:t xml:space="preserve">  is</w:t>
      </w:r>
      <w:proofErr w:type="gramEnd"/>
      <w:r w:rsidRPr="00B247E1">
        <w:rPr>
          <w:b w:val="0"/>
          <w:color w:val="000000" w:themeColor="text1"/>
          <w:sz w:val="24"/>
          <w:szCs w:val="24"/>
        </w:rPr>
        <w:t xml:space="preserve"> the national dance of Venezuela. Painting is also popular in </w:t>
      </w:r>
      <w:proofErr w:type="spellStart"/>
      <w:proofErr w:type="gramStart"/>
      <w:r w:rsidRPr="00B247E1">
        <w:rPr>
          <w:b w:val="0"/>
          <w:color w:val="000000" w:themeColor="text1"/>
          <w:sz w:val="24"/>
          <w:szCs w:val="24"/>
        </w:rPr>
        <w:t>venezuela</w:t>
      </w:r>
      <w:proofErr w:type="spellEnd"/>
      <w:proofErr w:type="gramEnd"/>
      <w:r w:rsidRPr="00B247E1">
        <w:rPr>
          <w:b w:val="0"/>
          <w:color w:val="000000" w:themeColor="text1"/>
          <w:sz w:val="24"/>
          <w:szCs w:val="24"/>
        </w:rPr>
        <w:t>, Jorge Blanco, Paul Del Rio, and Herman Mejia are some of the most famous painters. These affect the culture because it shows what the people of that culture enjoy and also how they feel. The arts are a way that people express themselves, and it tells how the culture feels.</w:t>
      </w:r>
    </w:p>
    <w:p w:rsidR="00D5740C" w:rsidRDefault="00D5740C" w:rsidP="00B3113F">
      <w:pPr>
        <w:pStyle w:val="Heading2"/>
        <w:shd w:val="clear" w:color="auto" w:fill="FFFFFF"/>
        <w:spacing w:before="0" w:beforeAutospacing="0" w:after="300" w:afterAutospacing="0" w:line="480" w:lineRule="auto"/>
        <w:jc w:val="both"/>
        <w:textAlignment w:val="baseline"/>
        <w:rPr>
          <w:b w:val="0"/>
          <w:color w:val="000000" w:themeColor="text1"/>
          <w:sz w:val="24"/>
          <w:szCs w:val="24"/>
        </w:rPr>
      </w:pPr>
      <w:r w:rsidRPr="00B247E1">
        <w:rPr>
          <w:b w:val="0"/>
          <w:color w:val="000000" w:themeColor="text1"/>
          <w:sz w:val="24"/>
          <w:szCs w:val="24"/>
        </w:rPr>
        <w:t>Venezuelan art has a long history. It was originally dominated by religious motifs but later historical and heroic representations also became popular. In the 20th century, the art scene of the nation was influenced by Modernism. Today, the museums of the country preserve the precious Venezuelan artworks. The National Art Gallery and the Museum of Fine Arts in Caracas are examples of institutions that preserve Venezuelan art.</w:t>
      </w:r>
    </w:p>
    <w:p w:rsidR="00D5740C" w:rsidRPr="00B60409" w:rsidRDefault="00BC6DC5" w:rsidP="00B3113F">
      <w:pPr>
        <w:pStyle w:val="Heading2"/>
        <w:shd w:val="clear" w:color="auto" w:fill="FFFFFF"/>
        <w:spacing w:before="0" w:beforeAutospacing="0" w:after="300" w:afterAutospacing="0" w:line="480" w:lineRule="auto"/>
        <w:jc w:val="both"/>
        <w:textAlignment w:val="baseline"/>
        <w:rPr>
          <w:b w:val="0"/>
          <w:color w:val="000000" w:themeColor="text1"/>
          <w:sz w:val="28"/>
          <w:szCs w:val="28"/>
        </w:rPr>
      </w:pPr>
      <w:r>
        <w:rPr>
          <w:color w:val="000000" w:themeColor="text1"/>
          <w:sz w:val="28"/>
          <w:szCs w:val="28"/>
        </w:rPr>
        <w:t xml:space="preserve">8.5 </w:t>
      </w:r>
      <w:r w:rsidR="00D5740C" w:rsidRPr="00B60409">
        <w:rPr>
          <w:color w:val="000000" w:themeColor="text1"/>
          <w:sz w:val="28"/>
          <w:szCs w:val="28"/>
        </w:rPr>
        <w:t>SPORTS</w:t>
      </w:r>
    </w:p>
    <w:p w:rsidR="00D5740C" w:rsidRPr="00B247E1" w:rsidRDefault="00D5740C" w:rsidP="00B3113F">
      <w:pPr>
        <w:pStyle w:val="Heading2"/>
        <w:shd w:val="clear" w:color="auto" w:fill="FFFFFF"/>
        <w:spacing w:before="0" w:beforeAutospacing="0" w:after="300" w:afterAutospacing="0" w:line="480" w:lineRule="auto"/>
        <w:jc w:val="both"/>
        <w:textAlignment w:val="baseline"/>
        <w:rPr>
          <w:b w:val="0"/>
          <w:color w:val="000000" w:themeColor="text1"/>
          <w:sz w:val="24"/>
          <w:szCs w:val="24"/>
        </w:rPr>
      </w:pPr>
      <w:r w:rsidRPr="00B247E1">
        <w:rPr>
          <w:b w:val="0"/>
          <w:color w:val="000000" w:themeColor="text1"/>
          <w:sz w:val="24"/>
          <w:szCs w:val="24"/>
        </w:rPr>
        <w:t xml:space="preserve">Baseball is the national game for this country but most people also play </w:t>
      </w:r>
      <w:proofErr w:type="gramStart"/>
      <w:r w:rsidRPr="00B247E1">
        <w:rPr>
          <w:b w:val="0"/>
          <w:color w:val="000000" w:themeColor="text1"/>
          <w:sz w:val="24"/>
          <w:szCs w:val="24"/>
        </w:rPr>
        <w:t>basketball ,</w:t>
      </w:r>
      <w:proofErr w:type="gramEnd"/>
      <w:r w:rsidRPr="00B247E1">
        <w:rPr>
          <w:b w:val="0"/>
          <w:color w:val="000000" w:themeColor="text1"/>
          <w:sz w:val="24"/>
          <w:szCs w:val="24"/>
        </w:rPr>
        <w:t xml:space="preserve"> football . </w:t>
      </w:r>
      <w:proofErr w:type="gramStart"/>
      <w:r w:rsidRPr="00B247E1">
        <w:rPr>
          <w:b w:val="0"/>
          <w:color w:val="000000" w:themeColor="text1"/>
          <w:sz w:val="24"/>
          <w:szCs w:val="24"/>
        </w:rPr>
        <w:t>baseball</w:t>
      </w:r>
      <w:proofErr w:type="gramEnd"/>
      <w:r w:rsidRPr="00B247E1">
        <w:rPr>
          <w:b w:val="0"/>
          <w:color w:val="000000" w:themeColor="text1"/>
          <w:sz w:val="24"/>
          <w:szCs w:val="24"/>
        </w:rPr>
        <w:t xml:space="preserve"> was introduced in 20</w:t>
      </w:r>
      <w:r w:rsidRPr="00B247E1">
        <w:rPr>
          <w:b w:val="0"/>
          <w:color w:val="000000" w:themeColor="text1"/>
          <w:sz w:val="24"/>
          <w:szCs w:val="24"/>
          <w:vertAlign w:val="superscript"/>
        </w:rPr>
        <w:t>th</w:t>
      </w:r>
      <w:r w:rsidRPr="00B247E1">
        <w:rPr>
          <w:b w:val="0"/>
          <w:color w:val="000000" w:themeColor="text1"/>
          <w:sz w:val="24"/>
          <w:szCs w:val="24"/>
        </w:rPr>
        <w:t xml:space="preserve"> century due to cultural impact of the us oil companies operating in the country .</w:t>
      </w:r>
    </w:p>
    <w:p w:rsidR="00D5740C" w:rsidRPr="00B247E1" w:rsidRDefault="00D5740C" w:rsidP="00B3113F">
      <w:pPr>
        <w:pStyle w:val="Heading2"/>
        <w:shd w:val="clear" w:color="auto" w:fill="FFFFFF"/>
        <w:spacing w:before="0" w:beforeAutospacing="0" w:after="300" w:afterAutospacing="0" w:line="480" w:lineRule="auto"/>
        <w:jc w:val="both"/>
        <w:textAlignment w:val="baseline"/>
        <w:rPr>
          <w:b w:val="0"/>
          <w:color w:val="000000" w:themeColor="text1"/>
          <w:sz w:val="24"/>
          <w:szCs w:val="24"/>
        </w:rPr>
      </w:pPr>
      <w:r w:rsidRPr="00B247E1">
        <w:rPr>
          <w:b w:val="0"/>
          <w:color w:val="000000" w:themeColor="text1"/>
          <w:sz w:val="24"/>
          <w:szCs w:val="24"/>
        </w:rPr>
        <w:t xml:space="preserve">In 1948 </w:t>
      </w:r>
      <w:proofErr w:type="spellStart"/>
      <w:proofErr w:type="gramStart"/>
      <w:r w:rsidRPr="00B247E1">
        <w:rPr>
          <w:b w:val="0"/>
          <w:color w:val="000000" w:themeColor="text1"/>
          <w:sz w:val="24"/>
          <w:szCs w:val="24"/>
        </w:rPr>
        <w:t>venzulean</w:t>
      </w:r>
      <w:proofErr w:type="spellEnd"/>
      <w:r w:rsidRPr="00B247E1">
        <w:rPr>
          <w:b w:val="0"/>
          <w:color w:val="000000" w:themeColor="text1"/>
          <w:sz w:val="24"/>
          <w:szCs w:val="24"/>
        </w:rPr>
        <w:t xml:space="preserve">  people</w:t>
      </w:r>
      <w:proofErr w:type="gramEnd"/>
      <w:r w:rsidRPr="00B247E1">
        <w:rPr>
          <w:b w:val="0"/>
          <w:color w:val="000000" w:themeColor="text1"/>
          <w:sz w:val="24"/>
          <w:szCs w:val="24"/>
        </w:rPr>
        <w:t xml:space="preserve"> also played Olympic games and won many medals over the years.</w:t>
      </w:r>
    </w:p>
    <w:p w:rsidR="00D5740C" w:rsidRDefault="00D5740C" w:rsidP="00B3113F">
      <w:pPr>
        <w:pStyle w:val="Heading2"/>
        <w:shd w:val="clear" w:color="auto" w:fill="FFFFFF"/>
        <w:spacing w:before="0" w:beforeAutospacing="0" w:after="300" w:afterAutospacing="0"/>
        <w:jc w:val="both"/>
        <w:textAlignment w:val="baseline"/>
        <w:rPr>
          <w:color w:val="333333"/>
          <w:sz w:val="28"/>
          <w:szCs w:val="28"/>
        </w:rPr>
      </w:pPr>
    </w:p>
    <w:p w:rsidR="00D5740C" w:rsidRPr="00B60409" w:rsidRDefault="00BC6DC5" w:rsidP="00B3113F">
      <w:pPr>
        <w:pStyle w:val="Heading2"/>
        <w:shd w:val="clear" w:color="auto" w:fill="FFFFFF"/>
        <w:spacing w:before="0" w:beforeAutospacing="0" w:after="300" w:afterAutospacing="0"/>
        <w:jc w:val="both"/>
        <w:textAlignment w:val="baseline"/>
        <w:rPr>
          <w:color w:val="333333"/>
          <w:sz w:val="28"/>
          <w:szCs w:val="28"/>
        </w:rPr>
      </w:pPr>
      <w:r>
        <w:rPr>
          <w:color w:val="333333"/>
          <w:sz w:val="28"/>
          <w:szCs w:val="28"/>
        </w:rPr>
        <w:lastRenderedPageBreak/>
        <w:t xml:space="preserve">8.6 </w:t>
      </w:r>
      <w:r w:rsidR="00D5740C" w:rsidRPr="00B60409">
        <w:rPr>
          <w:color w:val="333333"/>
          <w:sz w:val="28"/>
          <w:szCs w:val="28"/>
        </w:rPr>
        <w:t xml:space="preserve">Life </w:t>
      </w:r>
      <w:proofErr w:type="gramStart"/>
      <w:r w:rsidR="00D5740C" w:rsidRPr="00B60409">
        <w:rPr>
          <w:color w:val="333333"/>
          <w:sz w:val="28"/>
          <w:szCs w:val="28"/>
        </w:rPr>
        <w:t>In</w:t>
      </w:r>
      <w:proofErr w:type="gramEnd"/>
      <w:r w:rsidR="00D5740C" w:rsidRPr="00B60409">
        <w:rPr>
          <w:color w:val="333333"/>
          <w:sz w:val="28"/>
          <w:szCs w:val="28"/>
        </w:rPr>
        <w:t xml:space="preserve"> Venezuelan Society</w:t>
      </w:r>
    </w:p>
    <w:p w:rsidR="00D5740C" w:rsidRPr="00B247E1" w:rsidRDefault="00D5740C" w:rsidP="00B3113F">
      <w:pPr>
        <w:pStyle w:val="NormalWeb"/>
        <w:shd w:val="clear" w:color="auto" w:fill="FFFFFF"/>
        <w:spacing w:before="0" w:beforeAutospacing="0" w:after="0" w:afterAutospacing="0" w:line="480" w:lineRule="auto"/>
        <w:jc w:val="both"/>
        <w:textAlignment w:val="baseline"/>
        <w:rPr>
          <w:color w:val="000000" w:themeColor="text1"/>
        </w:rPr>
      </w:pPr>
      <w:r w:rsidRPr="00B247E1">
        <w:rPr>
          <w:color w:val="000000" w:themeColor="text1"/>
        </w:rPr>
        <w:t>Venezuelan society is patriarchal in nature where gender roles are clearly defined. The society expects women to manage the household chores and children. However, women also participate in agricultural work in rural areas. Although Venezuelan law provides equal rights and freedoms to both men and women, in practice, men enjoy a higher status in society than women. The country has a distinct national brand of machismo. Although Venezuelan women are making great advances in the field of education and employment today, gender-based discrimination in the employment sector continues to exist. A significant section of the country’s women participates in the beauty pageant industry where women are trained to compete in international beauty competitions. </w:t>
      </w:r>
    </w:p>
    <w:p w:rsidR="00D5740C" w:rsidRPr="00B247E1" w:rsidRDefault="00D5740C" w:rsidP="00B3113F">
      <w:pPr>
        <w:pStyle w:val="NormalWeb"/>
        <w:shd w:val="clear" w:color="auto" w:fill="FFFFFF"/>
        <w:spacing w:before="0" w:beforeAutospacing="0" w:after="0" w:afterAutospacing="0" w:line="480" w:lineRule="auto"/>
        <w:jc w:val="both"/>
        <w:textAlignment w:val="baseline"/>
        <w:rPr>
          <w:color w:val="000000" w:themeColor="text1"/>
        </w:rPr>
      </w:pPr>
      <w:r w:rsidRPr="00B247E1">
        <w:rPr>
          <w:color w:val="000000" w:themeColor="text1"/>
        </w:rPr>
        <w:t>Marriages in Venezuela are generally open-ended where there are few legal restrictions associated with such unions. However, it is usually expected that marriages will be between members of the same race and class.</w:t>
      </w:r>
    </w:p>
    <w:p w:rsidR="00D5740C" w:rsidRPr="00B247E1" w:rsidRDefault="00D5740C" w:rsidP="00B3113F">
      <w:pPr>
        <w:pStyle w:val="NormalWeb"/>
        <w:shd w:val="clear" w:color="auto" w:fill="FFFFFF"/>
        <w:spacing w:before="0" w:beforeAutospacing="0" w:after="0" w:afterAutospacing="0" w:line="480" w:lineRule="auto"/>
        <w:jc w:val="both"/>
        <w:textAlignment w:val="baseline"/>
        <w:rPr>
          <w:color w:val="000000" w:themeColor="text1"/>
        </w:rPr>
      </w:pPr>
      <w:r w:rsidRPr="00B247E1">
        <w:rPr>
          <w:color w:val="000000" w:themeColor="text1"/>
        </w:rPr>
        <w:t>Venezuelan households are generally nuclear in nature. The mother plays a significant role in the family and is essential to maintain the social fabric. Traditionally, Venezuelan families were extended but today, extended kin usually live close by but not in the same household. Children tend to live with their parents in the same house until their mid-twenties or until they are financially stable.</w:t>
      </w:r>
    </w:p>
    <w:p w:rsidR="00D5740C" w:rsidRPr="00B247E1" w:rsidRDefault="00D5740C" w:rsidP="00B3113F">
      <w:pPr>
        <w:pStyle w:val="NormalWeb"/>
        <w:shd w:val="clear" w:color="auto" w:fill="FFFFFF"/>
        <w:spacing w:before="0" w:beforeAutospacing="0" w:after="0" w:afterAutospacing="0" w:line="480" w:lineRule="auto"/>
        <w:jc w:val="both"/>
        <w:textAlignment w:val="baseline"/>
        <w:rPr>
          <w:color w:val="000000" w:themeColor="text1"/>
        </w:rPr>
      </w:pPr>
      <w:r w:rsidRPr="00B247E1">
        <w:rPr>
          <w:color w:val="000000" w:themeColor="text1"/>
        </w:rPr>
        <w:t>The country has a considerably high literacy rate with around 90% of the population being literate. Free and compulsory education is provided to all.</w:t>
      </w:r>
    </w:p>
    <w:p w:rsidR="00D5740C" w:rsidRPr="00B247E1" w:rsidRDefault="00D5740C" w:rsidP="00B3113F">
      <w:pPr>
        <w:pStyle w:val="NormalWeb"/>
        <w:shd w:val="clear" w:color="auto" w:fill="FFFFFF"/>
        <w:spacing w:before="0" w:beforeAutospacing="0" w:after="0" w:afterAutospacing="0" w:line="480" w:lineRule="auto"/>
        <w:jc w:val="both"/>
        <w:textAlignment w:val="baseline"/>
        <w:rPr>
          <w:color w:val="4C4C4C"/>
        </w:rPr>
      </w:pPr>
      <w:r w:rsidRPr="00B247E1">
        <w:rPr>
          <w:color w:val="000000" w:themeColor="text1"/>
        </w:rPr>
        <w:t xml:space="preserve">Venezuelans are well-known for their gregarious and outgoing nature. They greet each other heartily. Greetings usually involve two kisses, one on each cheek. Women greet other women and men in this manner. Greetings between men usually involve a strong-gripped handshake or even a hug. It is common for the Venezuelans to stand close to each other during conversations which are often loud and freewheeling in nature. Public expression of machismo is a common characteristic of the Venezuelan society. Men often display their </w:t>
      </w:r>
      <w:r w:rsidRPr="00B247E1">
        <w:rPr>
          <w:color w:val="000000" w:themeColor="text1"/>
        </w:rPr>
        <w:lastRenderedPageBreak/>
        <w:t xml:space="preserve">admiration at the beauty of women by uttering a </w:t>
      </w:r>
      <w:proofErr w:type="spellStart"/>
      <w:r w:rsidRPr="00B247E1">
        <w:rPr>
          <w:color w:val="000000" w:themeColor="text1"/>
        </w:rPr>
        <w:t>piropo</w:t>
      </w:r>
      <w:proofErr w:type="spellEnd"/>
      <w:r w:rsidRPr="00B247E1">
        <w:rPr>
          <w:color w:val="000000" w:themeColor="text1"/>
        </w:rPr>
        <w:t xml:space="preserve"> (small adulatory phrase). Women are taught to ignore such remarks and not to acknowledge them publicly</w:t>
      </w:r>
      <w:r w:rsidRPr="00B247E1">
        <w:rPr>
          <w:color w:val="4C4C4C"/>
        </w:rPr>
        <w:t>.</w:t>
      </w:r>
    </w:p>
    <w:p w:rsidR="00D5740C" w:rsidRDefault="00D5740C" w:rsidP="00B3113F">
      <w:pPr>
        <w:spacing w:line="480" w:lineRule="auto"/>
        <w:ind w:right="-46"/>
        <w:jc w:val="both"/>
        <w:rPr>
          <w:rFonts w:ascii="Times New Roman" w:hAnsi="Times New Roman" w:cs="Times New Roman"/>
          <w:b/>
          <w:bCs/>
          <w:sz w:val="28"/>
          <w:szCs w:val="28"/>
        </w:rPr>
      </w:pPr>
    </w:p>
    <w:p w:rsidR="00116585" w:rsidRPr="00284123" w:rsidRDefault="00BC6DC5" w:rsidP="00B3113F">
      <w:pPr>
        <w:spacing w:line="480" w:lineRule="auto"/>
        <w:ind w:right="-46"/>
        <w:jc w:val="both"/>
        <w:rPr>
          <w:rFonts w:ascii="Times New Roman" w:hAnsi="Times New Roman" w:cs="Times New Roman"/>
          <w:b/>
          <w:bCs/>
          <w:color w:val="222222"/>
          <w:sz w:val="24"/>
          <w:szCs w:val="24"/>
          <w:u w:val="single"/>
          <w:shd w:val="clear" w:color="auto" w:fill="FFFFFF"/>
        </w:rPr>
      </w:pPr>
      <w:r>
        <w:rPr>
          <w:rFonts w:ascii="Times New Roman" w:hAnsi="Times New Roman" w:cs="Times New Roman"/>
          <w:b/>
          <w:bCs/>
          <w:color w:val="222222"/>
          <w:sz w:val="24"/>
          <w:szCs w:val="24"/>
          <w:u w:val="single"/>
          <w:shd w:val="clear" w:color="auto" w:fill="FFFFFF"/>
        </w:rPr>
        <w:t xml:space="preserve"> 9. </w:t>
      </w:r>
      <w:r w:rsidR="00116585" w:rsidRPr="00284123">
        <w:rPr>
          <w:rFonts w:ascii="Times New Roman" w:hAnsi="Times New Roman" w:cs="Times New Roman"/>
          <w:b/>
          <w:bCs/>
          <w:color w:val="222222"/>
          <w:sz w:val="24"/>
          <w:szCs w:val="24"/>
          <w:u w:val="single"/>
          <w:shd w:val="clear" w:color="auto" w:fill="FFFFFF"/>
        </w:rPr>
        <w:t>SANCTIONS ON VENEZUELA:</w:t>
      </w:r>
    </w:p>
    <w:p w:rsidR="00116585" w:rsidRPr="00284123" w:rsidRDefault="00116585" w:rsidP="00B3113F">
      <w:pPr>
        <w:pStyle w:val="ListParagraph"/>
        <w:numPr>
          <w:ilvl w:val="0"/>
          <w:numId w:val="4"/>
        </w:numPr>
        <w:spacing w:line="480" w:lineRule="auto"/>
        <w:ind w:left="142" w:right="-46"/>
        <w:jc w:val="both"/>
        <w:rPr>
          <w:rFonts w:ascii="Times New Roman" w:hAnsi="Times New Roman" w:cs="Times New Roman"/>
          <w:color w:val="000000" w:themeColor="text1"/>
          <w:sz w:val="24"/>
          <w:szCs w:val="24"/>
        </w:rPr>
      </w:pPr>
      <w:r w:rsidRPr="00284123">
        <w:rPr>
          <w:rFonts w:ascii="Times New Roman" w:hAnsi="Times New Roman" w:cs="Times New Roman"/>
          <w:color w:val="000000" w:themeColor="text1"/>
          <w:sz w:val="24"/>
          <w:szCs w:val="24"/>
          <w:shd w:val="clear" w:color="auto" w:fill="FFFFFF"/>
        </w:rPr>
        <w:t>President </w:t>
      </w:r>
      <w:hyperlink r:id="rId125" w:tooltip="Barack Obama" w:history="1">
        <w:r w:rsidRPr="00284123">
          <w:rPr>
            <w:rFonts w:ascii="Times New Roman" w:hAnsi="Times New Roman" w:cs="Times New Roman"/>
            <w:color w:val="000000" w:themeColor="text1"/>
            <w:sz w:val="24"/>
            <w:szCs w:val="24"/>
            <w:shd w:val="clear" w:color="auto" w:fill="FFFFFF"/>
          </w:rPr>
          <w:t>Barack Obama</w:t>
        </w:r>
      </w:hyperlink>
      <w:r w:rsidRPr="00284123">
        <w:rPr>
          <w:rFonts w:ascii="Times New Roman" w:hAnsi="Times New Roman" w:cs="Times New Roman"/>
          <w:color w:val="000000" w:themeColor="text1"/>
          <w:sz w:val="24"/>
          <w:szCs w:val="24"/>
          <w:shd w:val="clear" w:color="auto" w:fill="FFFFFF"/>
        </w:rPr>
        <w:t xml:space="preserve"> issued executive order(EO:13692), imposing sanctions on Venezuelan individuals held responsible by the United States for </w:t>
      </w:r>
      <w:hyperlink r:id="rId126" w:tooltip="Human rights in Venezuela" w:history="1">
        <w:r w:rsidRPr="00284123">
          <w:rPr>
            <w:rFonts w:ascii="Times New Roman" w:hAnsi="Times New Roman" w:cs="Times New Roman"/>
            <w:color w:val="000000" w:themeColor="text1"/>
            <w:sz w:val="24"/>
            <w:szCs w:val="24"/>
            <w:shd w:val="clear" w:color="auto" w:fill="FFFFFF"/>
          </w:rPr>
          <w:t>human rights violations</w:t>
        </w:r>
      </w:hyperlink>
      <w:r w:rsidRPr="00284123">
        <w:rPr>
          <w:rFonts w:ascii="Times New Roman" w:hAnsi="Times New Roman" w:cs="Times New Roman"/>
          <w:color w:val="000000" w:themeColor="text1"/>
          <w:sz w:val="24"/>
          <w:szCs w:val="24"/>
          <w:shd w:val="clear" w:color="auto" w:fill="FFFFFF"/>
        </w:rPr>
        <w:t> during the </w:t>
      </w:r>
      <w:hyperlink r:id="rId127" w:tooltip="2014 Venezuelan protests" w:history="1">
        <w:r w:rsidRPr="00284123">
          <w:rPr>
            <w:rFonts w:ascii="Times New Roman" w:hAnsi="Times New Roman" w:cs="Times New Roman"/>
            <w:color w:val="000000" w:themeColor="text1"/>
            <w:sz w:val="24"/>
            <w:szCs w:val="24"/>
            <w:shd w:val="clear" w:color="auto" w:fill="FFFFFF"/>
          </w:rPr>
          <w:t>2014 Venezuelan protests</w:t>
        </w:r>
      </w:hyperlink>
      <w:r w:rsidRPr="00284123">
        <w:rPr>
          <w:rFonts w:ascii="Times New Roman" w:hAnsi="Times New Roman" w:cs="Times New Roman"/>
          <w:color w:val="000000" w:themeColor="text1"/>
          <w:sz w:val="24"/>
          <w:szCs w:val="24"/>
          <w:shd w:val="clear" w:color="auto" w:fill="FFFFFF"/>
        </w:rPr>
        <w:t>. The EO was extended in 2016 to expire on 31 December 2019. This executive Order 13692 issued, which blocks assets or imposes travel bans on those "involved in or responsible for the erosion of human rights guarantees, persecution (it is cruel and unfair treatment of a group or person) of political opponents, the action of restricting press freedoms, use of violence and human rights violations and abuses in response to anti</w:t>
      </w:r>
      <w:r>
        <w:rPr>
          <w:rFonts w:ascii="Times New Roman" w:hAnsi="Times New Roman" w:cs="Times New Roman"/>
          <w:color w:val="000000" w:themeColor="text1"/>
          <w:sz w:val="24"/>
          <w:szCs w:val="24"/>
          <w:shd w:val="clear" w:color="auto" w:fill="FFFFFF"/>
        </w:rPr>
        <w:t>-</w:t>
      </w:r>
      <w:r w:rsidRPr="00284123">
        <w:rPr>
          <w:rFonts w:ascii="Times New Roman" w:hAnsi="Times New Roman" w:cs="Times New Roman"/>
          <w:color w:val="000000" w:themeColor="text1"/>
          <w:sz w:val="24"/>
          <w:szCs w:val="24"/>
          <w:shd w:val="clear" w:color="auto" w:fill="FFFFFF"/>
        </w:rPr>
        <w:t>government protests, and arbitrary arrest, as well as significant public corruption by senior government officials in the country. Among those sanctioned were </w:t>
      </w:r>
      <w:hyperlink r:id="rId128" w:tooltip="Antonio José Benavides" w:history="1">
        <w:r w:rsidRPr="00284123">
          <w:rPr>
            <w:rStyle w:val="Hyperlink"/>
            <w:color w:val="000000" w:themeColor="text1"/>
            <w:sz w:val="24"/>
            <w:szCs w:val="24"/>
            <w:shd w:val="clear" w:color="auto" w:fill="FFFFFF"/>
          </w:rPr>
          <w:t>Antonio Benavides Torres</w:t>
        </w:r>
      </w:hyperlink>
      <w:r w:rsidRPr="00284123">
        <w:rPr>
          <w:rFonts w:ascii="Times New Roman" w:hAnsi="Times New Roman" w:cs="Times New Roman"/>
          <w:color w:val="000000" w:themeColor="text1"/>
          <w:sz w:val="24"/>
          <w:szCs w:val="24"/>
          <w:shd w:val="clear" w:color="auto" w:fill="FFFFFF"/>
        </w:rPr>
        <w:t>, commander in the </w:t>
      </w:r>
      <w:hyperlink r:id="rId129" w:tooltip="Venezuelan armed forces" w:history="1">
        <w:r w:rsidRPr="00284123">
          <w:rPr>
            <w:rStyle w:val="Hyperlink"/>
            <w:color w:val="000000" w:themeColor="text1"/>
            <w:sz w:val="24"/>
            <w:szCs w:val="24"/>
            <w:shd w:val="clear" w:color="auto" w:fill="FFFFFF"/>
          </w:rPr>
          <w:t>Venezuelan armed forces</w:t>
        </w:r>
      </w:hyperlink>
      <w:r w:rsidRPr="00284123">
        <w:rPr>
          <w:rFonts w:ascii="Times New Roman" w:hAnsi="Times New Roman" w:cs="Times New Roman"/>
          <w:color w:val="000000" w:themeColor="text1"/>
          <w:sz w:val="24"/>
          <w:szCs w:val="24"/>
          <w:shd w:val="clear" w:color="auto" w:fill="FFFFFF"/>
        </w:rPr>
        <w:t> and former leader of the </w:t>
      </w:r>
      <w:hyperlink r:id="rId130" w:tooltip="Venezuelan National Guard" w:history="1">
        <w:r w:rsidRPr="00284123">
          <w:rPr>
            <w:rStyle w:val="Hyperlink"/>
            <w:color w:val="000000" w:themeColor="text1"/>
            <w:sz w:val="24"/>
            <w:szCs w:val="24"/>
            <w:shd w:val="clear" w:color="auto" w:fill="FFFFFF"/>
          </w:rPr>
          <w:t>Venezuelan National Guard</w:t>
        </w:r>
      </w:hyperlink>
      <w:r w:rsidRPr="00284123">
        <w:rPr>
          <w:rFonts w:ascii="Times New Roman" w:hAnsi="Times New Roman" w:cs="Times New Roman"/>
          <w:color w:val="000000" w:themeColor="text1"/>
          <w:sz w:val="24"/>
          <w:szCs w:val="24"/>
          <w:shd w:val="clear" w:color="auto" w:fill="FFFFFF"/>
        </w:rPr>
        <w:t>, and </w:t>
      </w:r>
      <w:hyperlink r:id="rId131" w:tooltip="SEBIN" w:history="1">
        <w:r w:rsidRPr="00284123">
          <w:rPr>
            <w:rStyle w:val="Hyperlink"/>
            <w:color w:val="000000" w:themeColor="text1"/>
            <w:sz w:val="24"/>
            <w:szCs w:val="24"/>
            <w:shd w:val="clear" w:color="auto" w:fill="FFFFFF"/>
          </w:rPr>
          <w:t>SEBIN</w:t>
        </w:r>
      </w:hyperlink>
      <w:r w:rsidRPr="00284123">
        <w:rPr>
          <w:rFonts w:ascii="Times New Roman" w:hAnsi="Times New Roman" w:cs="Times New Roman"/>
          <w:color w:val="000000" w:themeColor="text1"/>
          <w:sz w:val="24"/>
          <w:szCs w:val="24"/>
          <w:shd w:val="clear" w:color="auto" w:fill="FFFFFF"/>
        </w:rPr>
        <w:t xml:space="preserve"> directors Manuel Bernal </w:t>
      </w:r>
      <w:proofErr w:type="spellStart"/>
      <w:r w:rsidRPr="00284123">
        <w:rPr>
          <w:rFonts w:ascii="Times New Roman" w:hAnsi="Times New Roman" w:cs="Times New Roman"/>
          <w:color w:val="000000" w:themeColor="text1"/>
          <w:sz w:val="24"/>
          <w:szCs w:val="24"/>
          <w:shd w:val="clear" w:color="auto" w:fill="FFFFFF"/>
        </w:rPr>
        <w:t>Martínez</w:t>
      </w:r>
      <w:proofErr w:type="spellEnd"/>
      <w:r w:rsidRPr="00284123">
        <w:rPr>
          <w:rFonts w:ascii="Times New Roman" w:hAnsi="Times New Roman" w:cs="Times New Roman"/>
          <w:color w:val="000000" w:themeColor="text1"/>
          <w:sz w:val="24"/>
          <w:szCs w:val="24"/>
          <w:shd w:val="clear" w:color="auto" w:fill="FFFFFF"/>
        </w:rPr>
        <w:t xml:space="preserve"> and </w:t>
      </w:r>
      <w:hyperlink r:id="rId132" w:tooltip="Gustavo González López" w:history="1">
        <w:r>
          <w:rPr>
            <w:rStyle w:val="Hyperlink"/>
            <w:color w:val="000000" w:themeColor="text1"/>
            <w:sz w:val="24"/>
            <w:szCs w:val="24"/>
            <w:shd w:val="clear" w:color="auto" w:fill="FFFFFF"/>
          </w:rPr>
          <w:t>Gustavo Gonzalez L0</w:t>
        </w:r>
        <w:r w:rsidRPr="00284123">
          <w:rPr>
            <w:rStyle w:val="Hyperlink"/>
            <w:color w:val="000000" w:themeColor="text1"/>
            <w:sz w:val="24"/>
            <w:szCs w:val="24"/>
            <w:shd w:val="clear" w:color="auto" w:fill="FFFFFF"/>
          </w:rPr>
          <w:t>pez</w:t>
        </w:r>
      </w:hyperlink>
      <w:r w:rsidRPr="00284123">
        <w:rPr>
          <w:rFonts w:ascii="Times New Roman" w:hAnsi="Times New Roman" w:cs="Times New Roman"/>
          <w:color w:val="000000" w:themeColor="text1"/>
          <w:sz w:val="24"/>
          <w:szCs w:val="24"/>
          <w:shd w:val="clear" w:color="auto" w:fill="FFFFFF"/>
        </w:rPr>
        <w:t>.</w:t>
      </w:r>
      <w:r w:rsidRPr="00284123">
        <w:rPr>
          <w:rFonts w:ascii="Times New Roman" w:hAnsi="Times New Roman" w:cs="Times New Roman"/>
          <w:color w:val="000000" w:themeColor="text1"/>
          <w:sz w:val="24"/>
          <w:szCs w:val="24"/>
        </w:rPr>
        <w:t xml:space="preserve"> </w:t>
      </w:r>
    </w:p>
    <w:p w:rsidR="00116585" w:rsidRPr="00284123" w:rsidRDefault="00116585" w:rsidP="00B3113F">
      <w:pPr>
        <w:pStyle w:val="ListParagraph"/>
        <w:numPr>
          <w:ilvl w:val="0"/>
          <w:numId w:val="4"/>
        </w:numPr>
        <w:spacing w:line="480" w:lineRule="auto"/>
        <w:ind w:left="142" w:right="-46"/>
        <w:jc w:val="both"/>
        <w:rPr>
          <w:rFonts w:ascii="Times New Roman" w:hAnsi="Times New Roman" w:cs="Times New Roman"/>
          <w:color w:val="000000" w:themeColor="text1"/>
          <w:sz w:val="24"/>
          <w:szCs w:val="24"/>
          <w:shd w:val="clear" w:color="auto" w:fill="FFFFFF"/>
        </w:rPr>
      </w:pPr>
      <w:r w:rsidRPr="00284123">
        <w:rPr>
          <w:rFonts w:ascii="Times New Roman" w:hAnsi="Times New Roman" w:cs="Times New Roman"/>
          <w:color w:val="000000" w:themeColor="text1"/>
          <w:sz w:val="24"/>
          <w:szCs w:val="24"/>
          <w:shd w:val="clear" w:color="auto" w:fill="FFFFFF"/>
        </w:rPr>
        <w:t xml:space="preserve">The U.S. Department of the Treasury's Office of Foreign Assets Control (OFAC) designated Venezuelan national </w:t>
      </w:r>
      <w:proofErr w:type="spellStart"/>
      <w:r w:rsidRPr="00284123">
        <w:rPr>
          <w:rFonts w:ascii="Times New Roman" w:hAnsi="Times New Roman" w:cs="Times New Roman"/>
          <w:color w:val="000000" w:themeColor="text1"/>
          <w:sz w:val="24"/>
          <w:szCs w:val="24"/>
          <w:shd w:val="clear" w:color="auto" w:fill="FFFFFF"/>
        </w:rPr>
        <w:t>Tareck</w:t>
      </w:r>
      <w:proofErr w:type="spellEnd"/>
      <w:r w:rsidRPr="00284123">
        <w:rPr>
          <w:rFonts w:ascii="Times New Roman" w:hAnsi="Times New Roman" w:cs="Times New Roman"/>
          <w:color w:val="000000" w:themeColor="text1"/>
          <w:sz w:val="24"/>
          <w:szCs w:val="24"/>
          <w:shd w:val="clear" w:color="auto" w:fill="FFFFFF"/>
        </w:rPr>
        <w:t xml:space="preserve"> </w:t>
      </w:r>
      <w:proofErr w:type="spellStart"/>
      <w:r w:rsidRPr="00284123">
        <w:rPr>
          <w:rFonts w:ascii="Times New Roman" w:hAnsi="Times New Roman" w:cs="Times New Roman"/>
          <w:color w:val="000000" w:themeColor="text1"/>
          <w:sz w:val="24"/>
          <w:szCs w:val="24"/>
          <w:shd w:val="clear" w:color="auto" w:fill="FFFFFF"/>
        </w:rPr>
        <w:t>Zaidan</w:t>
      </w:r>
      <w:proofErr w:type="spellEnd"/>
      <w:r w:rsidRPr="00284123">
        <w:rPr>
          <w:rFonts w:ascii="Times New Roman" w:hAnsi="Times New Roman" w:cs="Times New Roman"/>
          <w:color w:val="000000" w:themeColor="text1"/>
          <w:sz w:val="24"/>
          <w:szCs w:val="24"/>
          <w:shd w:val="clear" w:color="auto" w:fill="FFFFFF"/>
        </w:rPr>
        <w:t xml:space="preserve"> El </w:t>
      </w:r>
      <w:proofErr w:type="spellStart"/>
      <w:r w:rsidRPr="00284123">
        <w:rPr>
          <w:rFonts w:ascii="Times New Roman" w:hAnsi="Times New Roman" w:cs="Times New Roman"/>
          <w:color w:val="000000" w:themeColor="text1"/>
          <w:sz w:val="24"/>
          <w:szCs w:val="24"/>
          <w:shd w:val="clear" w:color="auto" w:fill="FFFFFF"/>
        </w:rPr>
        <w:t>Aissami</w:t>
      </w:r>
      <w:proofErr w:type="spellEnd"/>
      <w:r w:rsidRPr="00284123">
        <w:rPr>
          <w:rFonts w:ascii="Times New Roman" w:hAnsi="Times New Roman" w:cs="Times New Roman"/>
          <w:color w:val="000000" w:themeColor="text1"/>
          <w:sz w:val="24"/>
          <w:szCs w:val="24"/>
          <w:shd w:val="clear" w:color="auto" w:fill="FFFFFF"/>
        </w:rPr>
        <w:t xml:space="preserve"> </w:t>
      </w:r>
      <w:proofErr w:type="spellStart"/>
      <w:r w:rsidRPr="00284123">
        <w:rPr>
          <w:rFonts w:ascii="Times New Roman" w:hAnsi="Times New Roman" w:cs="Times New Roman"/>
          <w:color w:val="000000" w:themeColor="text1"/>
          <w:sz w:val="24"/>
          <w:szCs w:val="24"/>
          <w:shd w:val="clear" w:color="auto" w:fill="FFFFFF"/>
        </w:rPr>
        <w:t>Maddah</w:t>
      </w:r>
      <w:proofErr w:type="spellEnd"/>
      <w:r w:rsidRPr="00284123">
        <w:rPr>
          <w:rFonts w:ascii="Times New Roman" w:hAnsi="Times New Roman" w:cs="Times New Roman"/>
          <w:color w:val="000000" w:themeColor="text1"/>
          <w:sz w:val="24"/>
          <w:szCs w:val="24"/>
          <w:shd w:val="clear" w:color="auto" w:fill="FFFFFF"/>
        </w:rPr>
        <w:t xml:space="preserve"> (El </w:t>
      </w:r>
      <w:proofErr w:type="spellStart"/>
      <w:r w:rsidRPr="00284123">
        <w:rPr>
          <w:rFonts w:ascii="Times New Roman" w:hAnsi="Times New Roman" w:cs="Times New Roman"/>
          <w:color w:val="000000" w:themeColor="text1"/>
          <w:sz w:val="24"/>
          <w:szCs w:val="24"/>
          <w:shd w:val="clear" w:color="auto" w:fill="FFFFFF"/>
        </w:rPr>
        <w:t>Aissami</w:t>
      </w:r>
      <w:proofErr w:type="spellEnd"/>
      <w:r w:rsidRPr="00284123">
        <w:rPr>
          <w:rFonts w:ascii="Times New Roman" w:hAnsi="Times New Roman" w:cs="Times New Roman"/>
          <w:color w:val="000000" w:themeColor="text1"/>
          <w:sz w:val="24"/>
          <w:szCs w:val="24"/>
          <w:shd w:val="clear" w:color="auto" w:fill="FFFFFF"/>
        </w:rPr>
        <w:t xml:space="preserve">) as a Specially Designated Narcotics Trafficker pursuant to the Foreign Narcotics Kingpin Designation Act (Kingpin Act) for playing a significant role in international narcotics trafficking.  El </w:t>
      </w:r>
      <w:proofErr w:type="spellStart"/>
      <w:r w:rsidRPr="00284123">
        <w:rPr>
          <w:rFonts w:ascii="Times New Roman" w:hAnsi="Times New Roman" w:cs="Times New Roman"/>
          <w:color w:val="000000" w:themeColor="text1"/>
          <w:sz w:val="24"/>
          <w:szCs w:val="24"/>
          <w:shd w:val="clear" w:color="auto" w:fill="FFFFFF"/>
        </w:rPr>
        <w:t>Aissami</w:t>
      </w:r>
      <w:proofErr w:type="spellEnd"/>
      <w:r w:rsidRPr="00284123">
        <w:rPr>
          <w:rFonts w:ascii="Times New Roman" w:hAnsi="Times New Roman" w:cs="Times New Roman"/>
          <w:color w:val="000000" w:themeColor="text1"/>
          <w:sz w:val="24"/>
          <w:szCs w:val="24"/>
          <w:shd w:val="clear" w:color="auto" w:fill="FFFFFF"/>
        </w:rPr>
        <w:t xml:space="preserve"> is the Executive Vice President of Venezuela.  El </w:t>
      </w:r>
      <w:proofErr w:type="spellStart"/>
      <w:r w:rsidRPr="00284123">
        <w:rPr>
          <w:rFonts w:ascii="Times New Roman" w:hAnsi="Times New Roman" w:cs="Times New Roman"/>
          <w:color w:val="000000" w:themeColor="text1"/>
          <w:sz w:val="24"/>
          <w:szCs w:val="24"/>
          <w:shd w:val="clear" w:color="auto" w:fill="FFFFFF"/>
        </w:rPr>
        <w:t>Aissami's</w:t>
      </w:r>
      <w:proofErr w:type="spellEnd"/>
      <w:r w:rsidRPr="00284123">
        <w:rPr>
          <w:rFonts w:ascii="Times New Roman" w:hAnsi="Times New Roman" w:cs="Times New Roman"/>
          <w:color w:val="000000" w:themeColor="text1"/>
          <w:sz w:val="24"/>
          <w:szCs w:val="24"/>
          <w:shd w:val="clear" w:color="auto" w:fill="FFFFFF"/>
        </w:rPr>
        <w:t xml:space="preserve"> primary </w:t>
      </w:r>
      <w:proofErr w:type="spellStart"/>
      <w:r w:rsidRPr="00284123">
        <w:rPr>
          <w:rFonts w:ascii="Times New Roman" w:hAnsi="Times New Roman" w:cs="Times New Roman"/>
          <w:color w:val="000000" w:themeColor="text1"/>
          <w:sz w:val="24"/>
          <w:szCs w:val="24"/>
          <w:shd w:val="clear" w:color="auto" w:fill="FFFFFF"/>
        </w:rPr>
        <w:t>frontman</w:t>
      </w:r>
      <w:proofErr w:type="spellEnd"/>
      <w:r w:rsidRPr="00284123">
        <w:rPr>
          <w:rFonts w:ascii="Times New Roman" w:hAnsi="Times New Roman" w:cs="Times New Roman"/>
          <w:color w:val="000000" w:themeColor="text1"/>
          <w:sz w:val="24"/>
          <w:szCs w:val="24"/>
          <w:shd w:val="clear" w:color="auto" w:fill="FFFFFF"/>
        </w:rPr>
        <w:t xml:space="preserve">, Venezuelan national </w:t>
      </w:r>
      <w:proofErr w:type="spellStart"/>
      <w:r w:rsidRPr="00284123">
        <w:rPr>
          <w:rFonts w:ascii="Times New Roman" w:hAnsi="Times New Roman" w:cs="Times New Roman"/>
          <w:color w:val="000000" w:themeColor="text1"/>
          <w:sz w:val="24"/>
          <w:szCs w:val="24"/>
          <w:shd w:val="clear" w:color="auto" w:fill="FFFFFF"/>
        </w:rPr>
        <w:t>Samark</w:t>
      </w:r>
      <w:proofErr w:type="spellEnd"/>
      <w:r w:rsidRPr="00284123">
        <w:rPr>
          <w:rFonts w:ascii="Times New Roman" w:hAnsi="Times New Roman" w:cs="Times New Roman"/>
          <w:color w:val="000000" w:themeColor="text1"/>
          <w:sz w:val="24"/>
          <w:szCs w:val="24"/>
          <w:shd w:val="clear" w:color="auto" w:fill="FFFFFF"/>
        </w:rPr>
        <w:t xml:space="preserve"> Jose Lopez Bello (Lopez Bello), was also designated for providing material assistance, financial support, or goods or services in support of the international narcotics trafficking activities of, and acting for or on behalf of, El </w:t>
      </w:r>
      <w:proofErr w:type="spellStart"/>
      <w:r w:rsidRPr="00284123">
        <w:rPr>
          <w:rFonts w:ascii="Times New Roman" w:hAnsi="Times New Roman" w:cs="Times New Roman"/>
          <w:color w:val="000000" w:themeColor="text1"/>
          <w:sz w:val="24"/>
          <w:szCs w:val="24"/>
          <w:shd w:val="clear" w:color="auto" w:fill="FFFFFF"/>
        </w:rPr>
        <w:t>Aissami</w:t>
      </w:r>
      <w:proofErr w:type="spellEnd"/>
      <w:r w:rsidRPr="00284123">
        <w:rPr>
          <w:rFonts w:ascii="Times New Roman" w:hAnsi="Times New Roman" w:cs="Times New Roman"/>
          <w:color w:val="000000" w:themeColor="text1"/>
          <w:sz w:val="24"/>
          <w:szCs w:val="24"/>
          <w:shd w:val="clear" w:color="auto" w:fill="FFFFFF"/>
        </w:rPr>
        <w:t xml:space="preserve">.  OFAC further designated or identified as blocked property 13 companies owned or controlled by Lopez </w:t>
      </w:r>
      <w:r w:rsidRPr="00284123">
        <w:rPr>
          <w:rFonts w:ascii="Times New Roman" w:hAnsi="Times New Roman" w:cs="Times New Roman"/>
          <w:color w:val="000000" w:themeColor="text1"/>
          <w:sz w:val="24"/>
          <w:szCs w:val="24"/>
          <w:shd w:val="clear" w:color="auto" w:fill="FFFFFF"/>
        </w:rPr>
        <w:lastRenderedPageBreak/>
        <w:t>Bello or other designated parties that comprise an international network spanning the British Virgin Islands, Panama, the United Kingdom, the United States, and Venezuela.    </w:t>
      </w:r>
    </w:p>
    <w:p w:rsidR="00116585" w:rsidRPr="00284123" w:rsidRDefault="00116585" w:rsidP="00B3113F">
      <w:pPr>
        <w:pStyle w:val="ListParagraph"/>
        <w:spacing w:line="480" w:lineRule="auto"/>
        <w:ind w:left="142" w:right="-46"/>
        <w:jc w:val="both"/>
        <w:rPr>
          <w:rFonts w:ascii="Times New Roman" w:hAnsi="Times New Roman" w:cs="Times New Roman"/>
          <w:color w:val="000000" w:themeColor="text1"/>
          <w:sz w:val="24"/>
          <w:szCs w:val="24"/>
          <w:shd w:val="clear" w:color="auto" w:fill="FFFFFF"/>
        </w:rPr>
      </w:pPr>
      <w:r w:rsidRPr="00284123">
        <w:rPr>
          <w:rFonts w:ascii="Times New Roman" w:hAnsi="Times New Roman" w:cs="Times New Roman"/>
          <w:color w:val="000000" w:themeColor="text1"/>
          <w:sz w:val="24"/>
          <w:szCs w:val="24"/>
          <w:shd w:val="clear" w:color="auto" w:fill="FFFFFF"/>
        </w:rPr>
        <w:t xml:space="preserve">El </w:t>
      </w:r>
      <w:proofErr w:type="spellStart"/>
      <w:r w:rsidRPr="00284123">
        <w:rPr>
          <w:rFonts w:ascii="Times New Roman" w:hAnsi="Times New Roman" w:cs="Times New Roman"/>
          <w:color w:val="000000" w:themeColor="text1"/>
          <w:sz w:val="24"/>
          <w:szCs w:val="24"/>
          <w:shd w:val="clear" w:color="auto" w:fill="FFFFFF"/>
        </w:rPr>
        <w:t>Aissami</w:t>
      </w:r>
      <w:proofErr w:type="spellEnd"/>
      <w:r w:rsidRPr="00284123">
        <w:rPr>
          <w:rFonts w:ascii="Times New Roman" w:hAnsi="Times New Roman" w:cs="Times New Roman"/>
          <w:color w:val="000000" w:themeColor="text1"/>
          <w:sz w:val="24"/>
          <w:szCs w:val="24"/>
          <w:shd w:val="clear" w:color="auto" w:fill="FFFFFF"/>
        </w:rPr>
        <w:t xml:space="preserve"> was appointed Executive Vice President of Venezuela in January 2017.  He previously served as Governor of Venezuela's Aragua state from 2012 to 2017, as well as Venezuela's Minister of Interior and Justice starting in 2008.  He facilitated shipments of narcotics from Venezuela, to include control over planes that leave from a Venezuelan air base, as well as control of drug routes through the ports in Venezuela.  In his previous positions, he oversaw or partially owned narcotics shipments of over 1,000 kilograms from Venezuela on multiple occasions, including those with the final destinations of Mexico and the United States</w:t>
      </w:r>
    </w:p>
    <w:p w:rsidR="00116585" w:rsidRPr="00284123" w:rsidRDefault="00116585" w:rsidP="00B3113F">
      <w:pPr>
        <w:pStyle w:val="ListParagraph"/>
        <w:spacing w:line="480" w:lineRule="auto"/>
        <w:ind w:left="142" w:right="-46"/>
        <w:jc w:val="both"/>
        <w:rPr>
          <w:rFonts w:ascii="Times New Roman" w:hAnsi="Times New Roman" w:cs="Times New Roman"/>
          <w:color w:val="000000" w:themeColor="text1"/>
          <w:sz w:val="24"/>
          <w:szCs w:val="24"/>
          <w:shd w:val="clear" w:color="auto" w:fill="FFFFFF"/>
        </w:rPr>
      </w:pPr>
      <w:r w:rsidRPr="00284123">
        <w:rPr>
          <w:rFonts w:ascii="Times New Roman" w:hAnsi="Times New Roman" w:cs="Times New Roman"/>
          <w:color w:val="000000" w:themeColor="text1"/>
          <w:sz w:val="24"/>
          <w:szCs w:val="24"/>
          <w:shd w:val="clear" w:color="auto" w:fill="FFFFFF"/>
        </w:rPr>
        <w:t xml:space="preserve">Lopez Bello is a key front man for El </w:t>
      </w:r>
      <w:proofErr w:type="spellStart"/>
      <w:r w:rsidRPr="00284123">
        <w:rPr>
          <w:rFonts w:ascii="Times New Roman" w:hAnsi="Times New Roman" w:cs="Times New Roman"/>
          <w:color w:val="000000" w:themeColor="text1"/>
          <w:sz w:val="24"/>
          <w:szCs w:val="24"/>
          <w:shd w:val="clear" w:color="auto" w:fill="FFFFFF"/>
        </w:rPr>
        <w:t>Aissami</w:t>
      </w:r>
      <w:proofErr w:type="spellEnd"/>
      <w:r w:rsidRPr="00284123">
        <w:rPr>
          <w:rFonts w:ascii="Times New Roman" w:hAnsi="Times New Roman" w:cs="Times New Roman"/>
          <w:color w:val="000000" w:themeColor="text1"/>
          <w:sz w:val="24"/>
          <w:szCs w:val="24"/>
          <w:shd w:val="clear" w:color="auto" w:fill="FFFFFF"/>
        </w:rPr>
        <w:t xml:space="preserve"> and in that capacity launders drug proceeds.  Lopez Bello is used by El </w:t>
      </w:r>
      <w:proofErr w:type="spellStart"/>
      <w:r w:rsidRPr="00284123">
        <w:rPr>
          <w:rFonts w:ascii="Times New Roman" w:hAnsi="Times New Roman" w:cs="Times New Roman"/>
          <w:color w:val="000000" w:themeColor="text1"/>
          <w:sz w:val="24"/>
          <w:szCs w:val="24"/>
          <w:shd w:val="clear" w:color="auto" w:fill="FFFFFF"/>
        </w:rPr>
        <w:t>Aissami</w:t>
      </w:r>
      <w:proofErr w:type="spellEnd"/>
      <w:r w:rsidRPr="00284123">
        <w:rPr>
          <w:rFonts w:ascii="Times New Roman" w:hAnsi="Times New Roman" w:cs="Times New Roman"/>
          <w:color w:val="000000" w:themeColor="text1"/>
          <w:sz w:val="24"/>
          <w:szCs w:val="24"/>
          <w:shd w:val="clear" w:color="auto" w:fill="FFFFFF"/>
        </w:rPr>
        <w:t xml:space="preserve"> to purchase certain assets.  He also handles business arrangements and financial matters for El </w:t>
      </w:r>
      <w:proofErr w:type="spellStart"/>
      <w:r w:rsidRPr="00284123">
        <w:rPr>
          <w:rFonts w:ascii="Times New Roman" w:hAnsi="Times New Roman" w:cs="Times New Roman"/>
          <w:color w:val="000000" w:themeColor="text1"/>
          <w:sz w:val="24"/>
          <w:szCs w:val="24"/>
          <w:shd w:val="clear" w:color="auto" w:fill="FFFFFF"/>
        </w:rPr>
        <w:t>Aissami</w:t>
      </w:r>
      <w:proofErr w:type="spellEnd"/>
      <w:r w:rsidRPr="00284123">
        <w:rPr>
          <w:rFonts w:ascii="Times New Roman" w:hAnsi="Times New Roman" w:cs="Times New Roman"/>
          <w:color w:val="000000" w:themeColor="text1"/>
          <w:sz w:val="24"/>
          <w:szCs w:val="24"/>
          <w:shd w:val="clear" w:color="auto" w:fill="FFFFFF"/>
        </w:rPr>
        <w:t xml:space="preserve">, generating significant profits as a result of illegal activity benefiting El </w:t>
      </w:r>
      <w:proofErr w:type="spellStart"/>
      <w:r w:rsidRPr="00284123">
        <w:rPr>
          <w:rFonts w:ascii="Times New Roman" w:hAnsi="Times New Roman" w:cs="Times New Roman"/>
          <w:color w:val="000000" w:themeColor="text1"/>
          <w:sz w:val="24"/>
          <w:szCs w:val="24"/>
          <w:shd w:val="clear" w:color="auto" w:fill="FFFFFF"/>
        </w:rPr>
        <w:t>Aissami</w:t>
      </w:r>
      <w:proofErr w:type="spellEnd"/>
      <w:r w:rsidRPr="00284123">
        <w:rPr>
          <w:rFonts w:ascii="Times New Roman" w:hAnsi="Times New Roman" w:cs="Times New Roman"/>
          <w:color w:val="000000" w:themeColor="text1"/>
          <w:sz w:val="24"/>
          <w:szCs w:val="24"/>
          <w:shd w:val="clear" w:color="auto" w:fill="FFFFFF"/>
        </w:rPr>
        <w:t>. </w:t>
      </w:r>
    </w:p>
    <w:p w:rsidR="00116585" w:rsidRPr="00284123" w:rsidRDefault="00116585" w:rsidP="00B3113F">
      <w:pPr>
        <w:pStyle w:val="ListParagraph"/>
        <w:spacing w:line="480" w:lineRule="auto"/>
        <w:ind w:left="142" w:right="-46"/>
        <w:jc w:val="both"/>
        <w:rPr>
          <w:rFonts w:ascii="Times New Roman" w:hAnsi="Times New Roman" w:cs="Times New Roman"/>
          <w:color w:val="000000" w:themeColor="text1"/>
          <w:sz w:val="24"/>
          <w:szCs w:val="24"/>
          <w:shd w:val="clear" w:color="auto" w:fill="FFFFFF"/>
        </w:rPr>
      </w:pPr>
      <w:r w:rsidRPr="00284123">
        <w:rPr>
          <w:rFonts w:ascii="Times New Roman" w:hAnsi="Times New Roman" w:cs="Times New Roman"/>
          <w:color w:val="000000" w:themeColor="text1"/>
          <w:sz w:val="24"/>
          <w:szCs w:val="24"/>
          <w:shd w:val="clear" w:color="auto" w:fill="FFFFFF"/>
        </w:rPr>
        <w:t xml:space="preserve"> Five U.S. companies owned or controlled by Lopez Bello have also been blocked.  These entities are the following limited liability companies registered in Florida:  1425 </w:t>
      </w:r>
      <w:proofErr w:type="spellStart"/>
      <w:r w:rsidRPr="00284123">
        <w:rPr>
          <w:rFonts w:ascii="Times New Roman" w:hAnsi="Times New Roman" w:cs="Times New Roman"/>
          <w:color w:val="000000" w:themeColor="text1"/>
          <w:sz w:val="24"/>
          <w:szCs w:val="24"/>
          <w:shd w:val="clear" w:color="auto" w:fill="FFFFFF"/>
        </w:rPr>
        <w:t>Brickell</w:t>
      </w:r>
      <w:proofErr w:type="spellEnd"/>
      <w:r w:rsidRPr="00284123">
        <w:rPr>
          <w:rFonts w:ascii="Times New Roman" w:hAnsi="Times New Roman" w:cs="Times New Roman"/>
          <w:color w:val="000000" w:themeColor="text1"/>
          <w:sz w:val="24"/>
          <w:szCs w:val="24"/>
          <w:shd w:val="clear" w:color="auto" w:fill="FFFFFF"/>
        </w:rPr>
        <w:t xml:space="preserve"> Ave 63-F LLC; 1425 </w:t>
      </w:r>
      <w:proofErr w:type="spellStart"/>
      <w:r w:rsidRPr="00284123">
        <w:rPr>
          <w:rFonts w:ascii="Times New Roman" w:hAnsi="Times New Roman" w:cs="Times New Roman"/>
          <w:color w:val="000000" w:themeColor="text1"/>
          <w:sz w:val="24"/>
          <w:szCs w:val="24"/>
          <w:shd w:val="clear" w:color="auto" w:fill="FFFFFF"/>
        </w:rPr>
        <w:t>Brickell</w:t>
      </w:r>
      <w:proofErr w:type="spellEnd"/>
      <w:r w:rsidRPr="00284123">
        <w:rPr>
          <w:rFonts w:ascii="Times New Roman" w:hAnsi="Times New Roman" w:cs="Times New Roman"/>
          <w:color w:val="000000" w:themeColor="text1"/>
          <w:sz w:val="24"/>
          <w:szCs w:val="24"/>
          <w:shd w:val="clear" w:color="auto" w:fill="FFFFFF"/>
        </w:rPr>
        <w:t xml:space="preserve"> Avenue Unit 46B, LLC; 1425 </w:t>
      </w:r>
      <w:proofErr w:type="spellStart"/>
      <w:r w:rsidRPr="00284123">
        <w:rPr>
          <w:rFonts w:ascii="Times New Roman" w:hAnsi="Times New Roman" w:cs="Times New Roman"/>
          <w:color w:val="000000" w:themeColor="text1"/>
          <w:sz w:val="24"/>
          <w:szCs w:val="24"/>
          <w:shd w:val="clear" w:color="auto" w:fill="FFFFFF"/>
        </w:rPr>
        <w:t>Brickell</w:t>
      </w:r>
      <w:proofErr w:type="spellEnd"/>
      <w:r w:rsidRPr="00284123">
        <w:rPr>
          <w:rFonts w:ascii="Times New Roman" w:hAnsi="Times New Roman" w:cs="Times New Roman"/>
          <w:color w:val="000000" w:themeColor="text1"/>
          <w:sz w:val="24"/>
          <w:szCs w:val="24"/>
          <w:shd w:val="clear" w:color="auto" w:fill="FFFFFF"/>
        </w:rPr>
        <w:t xml:space="preserve"> Avenue 64E, LLC; </w:t>
      </w:r>
      <w:proofErr w:type="spellStart"/>
      <w:r w:rsidRPr="00284123">
        <w:rPr>
          <w:rFonts w:ascii="Times New Roman" w:hAnsi="Times New Roman" w:cs="Times New Roman"/>
          <w:color w:val="000000" w:themeColor="text1"/>
          <w:sz w:val="24"/>
          <w:szCs w:val="24"/>
          <w:shd w:val="clear" w:color="auto" w:fill="FFFFFF"/>
        </w:rPr>
        <w:t>Agusta</w:t>
      </w:r>
      <w:proofErr w:type="spellEnd"/>
      <w:r w:rsidRPr="00284123">
        <w:rPr>
          <w:rFonts w:ascii="Times New Roman" w:hAnsi="Times New Roman" w:cs="Times New Roman"/>
          <w:color w:val="000000" w:themeColor="text1"/>
          <w:sz w:val="24"/>
          <w:szCs w:val="24"/>
          <w:shd w:val="clear" w:color="auto" w:fill="FFFFFF"/>
        </w:rPr>
        <w:t xml:space="preserve"> Grand I LLC; and 200G PSA Holdings LLC.  Additionally, a U.S.-registered aircraft with the tail number N200VR has been identified as blocked property owned or controlled by 200G PSA Holdings LLC.</w:t>
      </w:r>
    </w:p>
    <w:p w:rsidR="00116585" w:rsidRPr="00284123" w:rsidRDefault="00116585" w:rsidP="00B3113F">
      <w:pPr>
        <w:pStyle w:val="ListParagraph"/>
        <w:spacing w:line="480" w:lineRule="auto"/>
        <w:ind w:left="142" w:right="-46"/>
        <w:jc w:val="both"/>
        <w:rPr>
          <w:rFonts w:ascii="Times New Roman" w:hAnsi="Times New Roman" w:cs="Times New Roman"/>
          <w:color w:val="000000" w:themeColor="text1"/>
          <w:sz w:val="24"/>
          <w:szCs w:val="24"/>
          <w:shd w:val="clear" w:color="auto" w:fill="FFFFFF"/>
        </w:rPr>
      </w:pPr>
      <w:r w:rsidRPr="00284123">
        <w:rPr>
          <w:rFonts w:ascii="Times New Roman" w:hAnsi="Times New Roman" w:cs="Times New Roman"/>
          <w:color w:val="000000" w:themeColor="text1"/>
          <w:sz w:val="24"/>
          <w:szCs w:val="24"/>
          <w:shd w:val="clear" w:color="auto" w:fill="FFFFFF"/>
        </w:rPr>
        <w:t>US blocked real property and other assets in the Miami, Florida area tied to Lopez Bello.</w:t>
      </w:r>
    </w:p>
    <w:p w:rsidR="00116585" w:rsidRPr="00284123" w:rsidRDefault="00116585" w:rsidP="00B3113F">
      <w:pPr>
        <w:pStyle w:val="ListParagraph"/>
        <w:numPr>
          <w:ilvl w:val="0"/>
          <w:numId w:val="5"/>
        </w:numPr>
        <w:spacing w:line="480" w:lineRule="auto"/>
        <w:ind w:left="142" w:right="-46"/>
        <w:jc w:val="both"/>
        <w:rPr>
          <w:rFonts w:ascii="Times New Roman" w:hAnsi="Times New Roman" w:cs="Times New Roman"/>
          <w:color w:val="000000" w:themeColor="text1"/>
          <w:sz w:val="24"/>
          <w:szCs w:val="24"/>
          <w:shd w:val="clear" w:color="auto" w:fill="FFFFFF"/>
        </w:rPr>
      </w:pPr>
      <w:r w:rsidRPr="00284123">
        <w:rPr>
          <w:rFonts w:ascii="Times New Roman" w:hAnsi="Times New Roman" w:cs="Times New Roman"/>
          <w:color w:val="000000" w:themeColor="text1"/>
          <w:sz w:val="24"/>
          <w:szCs w:val="24"/>
          <w:shd w:val="clear" w:color="auto" w:fill="FFFFFF"/>
        </w:rPr>
        <w:t>The U.S. Treasury Department sanctioned seven members of the </w:t>
      </w:r>
      <w:hyperlink r:id="rId133" w:tooltip="Supreme Tribunal of Justice (Venezuela)" w:history="1">
        <w:r w:rsidRPr="00284123">
          <w:rPr>
            <w:rStyle w:val="Hyperlink"/>
            <w:color w:val="000000" w:themeColor="text1"/>
            <w:sz w:val="24"/>
            <w:szCs w:val="24"/>
            <w:shd w:val="clear" w:color="auto" w:fill="FFFFFF"/>
          </w:rPr>
          <w:t>Venezuelan Supreme Justice Tribunal</w:t>
        </w:r>
      </w:hyperlink>
      <w:r w:rsidRPr="00284123">
        <w:rPr>
          <w:rFonts w:ascii="Times New Roman" w:hAnsi="Times New Roman" w:cs="Times New Roman"/>
          <w:color w:val="000000" w:themeColor="text1"/>
          <w:sz w:val="24"/>
          <w:szCs w:val="24"/>
          <w:shd w:val="clear" w:color="auto" w:fill="FFFFFF"/>
        </w:rPr>
        <w:t> (TSJ) for usurping the functions of the </w:t>
      </w:r>
      <w:hyperlink r:id="rId134" w:tooltip="National Assembly (Venezuela)" w:history="1">
        <w:r w:rsidRPr="00284123">
          <w:rPr>
            <w:rStyle w:val="Hyperlink"/>
            <w:color w:val="000000" w:themeColor="text1"/>
            <w:sz w:val="24"/>
            <w:szCs w:val="24"/>
            <w:shd w:val="clear" w:color="auto" w:fill="FFFFFF"/>
          </w:rPr>
          <w:t>Venezuelan National Assembly</w:t>
        </w:r>
      </w:hyperlink>
      <w:r w:rsidRPr="00284123">
        <w:rPr>
          <w:rFonts w:ascii="Times New Roman" w:hAnsi="Times New Roman" w:cs="Times New Roman"/>
          <w:color w:val="000000" w:themeColor="text1"/>
          <w:sz w:val="24"/>
          <w:szCs w:val="24"/>
          <w:shd w:val="clear" w:color="auto" w:fill="FFFFFF"/>
        </w:rPr>
        <w:t xml:space="preserve"> and permitting Maduro to govern by decree. The U.S. assets of those individuals were frozen, and U.S. persons prohibited from doing business with them. </w:t>
      </w:r>
    </w:p>
    <w:p w:rsidR="00116585" w:rsidRPr="00F6693B" w:rsidRDefault="00116585" w:rsidP="00B3113F">
      <w:pPr>
        <w:pStyle w:val="ListParagraph"/>
        <w:numPr>
          <w:ilvl w:val="0"/>
          <w:numId w:val="5"/>
        </w:numPr>
        <w:spacing w:line="480" w:lineRule="auto"/>
        <w:ind w:left="142" w:right="-46"/>
        <w:jc w:val="both"/>
        <w:rPr>
          <w:rFonts w:ascii="Times New Roman" w:hAnsi="Times New Roman" w:cs="Times New Roman"/>
          <w:color w:val="000000" w:themeColor="text1"/>
          <w:sz w:val="24"/>
          <w:szCs w:val="24"/>
          <w:shd w:val="clear" w:color="auto" w:fill="FFFFFF"/>
        </w:rPr>
      </w:pPr>
      <w:r w:rsidRPr="00F6693B">
        <w:rPr>
          <w:rFonts w:ascii="Times New Roman" w:hAnsi="Times New Roman" w:cs="Times New Roman"/>
          <w:color w:val="000000" w:themeColor="text1"/>
          <w:sz w:val="24"/>
          <w:szCs w:val="24"/>
          <w:shd w:val="clear" w:color="auto" w:fill="FFFFFF"/>
        </w:rPr>
        <w:lastRenderedPageBreak/>
        <w:t xml:space="preserve">After the </w:t>
      </w:r>
      <w:hyperlink r:id="rId135" w:tooltip="2018 Venezuelan presidential election" w:history="1">
        <w:r w:rsidRPr="00F6693B">
          <w:rPr>
            <w:rFonts w:ascii="Times New Roman" w:hAnsi="Times New Roman" w:cs="Times New Roman"/>
            <w:color w:val="000000" w:themeColor="text1"/>
            <w:sz w:val="24"/>
            <w:szCs w:val="24"/>
          </w:rPr>
          <w:t>2018 Venezuelan presidential election</w:t>
        </w:r>
      </w:hyperlink>
      <w:r w:rsidRPr="00F6693B">
        <w:rPr>
          <w:rFonts w:ascii="Times New Roman" w:hAnsi="Times New Roman" w:cs="Times New Roman"/>
          <w:color w:val="000000" w:themeColor="text1"/>
          <w:sz w:val="24"/>
          <w:szCs w:val="24"/>
          <w:shd w:val="clear" w:color="auto" w:fill="FFFFFF"/>
        </w:rPr>
        <w:t>, the US sanctioned </w:t>
      </w:r>
      <w:hyperlink r:id="rId136" w:tooltip="Nicolás Maduro" w:history="1">
        <w:r w:rsidRPr="00F6693B">
          <w:rPr>
            <w:rStyle w:val="Hyperlink"/>
            <w:rFonts w:ascii="Times New Roman" w:hAnsi="Times New Roman" w:cs="Times New Roman"/>
            <w:color w:val="000000" w:themeColor="text1"/>
            <w:sz w:val="24"/>
            <w:szCs w:val="24"/>
            <w:shd w:val="clear" w:color="auto" w:fill="FFFFFF"/>
          </w:rPr>
          <w:t>Nicolas Maduro</w:t>
        </w:r>
      </w:hyperlink>
      <w:r w:rsidRPr="00F6693B">
        <w:rPr>
          <w:rFonts w:ascii="Times New Roman" w:hAnsi="Times New Roman" w:cs="Times New Roman"/>
          <w:color w:val="000000" w:themeColor="text1"/>
          <w:sz w:val="24"/>
          <w:szCs w:val="24"/>
          <w:shd w:val="clear" w:color="auto" w:fill="FFFFFF"/>
        </w:rPr>
        <w:t xml:space="preserve">, freezing his assets, banning United States citizens from dealing with Maduro and barring him from entering the United </w:t>
      </w:r>
      <w:proofErr w:type="spellStart"/>
      <w:r w:rsidRPr="00F6693B">
        <w:rPr>
          <w:rFonts w:ascii="Times New Roman" w:hAnsi="Times New Roman" w:cs="Times New Roman"/>
          <w:color w:val="000000" w:themeColor="text1"/>
          <w:sz w:val="24"/>
          <w:szCs w:val="24"/>
          <w:shd w:val="clear" w:color="auto" w:fill="FFFFFF"/>
        </w:rPr>
        <w:t>States.These</w:t>
      </w:r>
      <w:proofErr w:type="spellEnd"/>
      <w:r w:rsidRPr="00F6693B">
        <w:rPr>
          <w:rFonts w:ascii="Times New Roman" w:hAnsi="Times New Roman" w:cs="Times New Roman"/>
          <w:color w:val="000000" w:themeColor="text1"/>
          <w:sz w:val="24"/>
          <w:szCs w:val="24"/>
          <w:shd w:val="clear" w:color="auto" w:fill="FFFFFF"/>
        </w:rPr>
        <w:t xml:space="preserve"> sanctions come a day after the Maduro government held elections for a National Constituent Assembly that aspires illegitimately to usurp the constitutional role of the democratically elected National.</w:t>
      </w:r>
    </w:p>
    <w:p w:rsidR="00116585" w:rsidRPr="00F6693B" w:rsidRDefault="00116585" w:rsidP="00B3113F">
      <w:pPr>
        <w:pStyle w:val="ListParagraph"/>
        <w:spacing w:line="480" w:lineRule="auto"/>
        <w:ind w:left="142" w:right="-46"/>
        <w:jc w:val="both"/>
        <w:rPr>
          <w:rFonts w:ascii="Times New Roman" w:hAnsi="Times New Roman" w:cs="Times New Roman"/>
          <w:color w:val="000000" w:themeColor="text1"/>
          <w:sz w:val="24"/>
          <w:szCs w:val="24"/>
          <w:shd w:val="clear" w:color="auto" w:fill="FFFFFF"/>
        </w:rPr>
      </w:pPr>
      <w:r w:rsidRPr="00F6693B">
        <w:rPr>
          <w:rFonts w:ascii="Times New Roman" w:hAnsi="Times New Roman" w:cs="Times New Roman"/>
          <w:color w:val="000000" w:themeColor="text1"/>
          <w:sz w:val="24"/>
          <w:szCs w:val="24"/>
          <w:shd w:val="clear" w:color="auto" w:fill="FFFFFF"/>
        </w:rPr>
        <w:t>In addition, Maduro became the fourth </w:t>
      </w:r>
      <w:hyperlink r:id="rId137" w:tooltip="Head of state" w:history="1">
        <w:r w:rsidRPr="00F6693B">
          <w:rPr>
            <w:rStyle w:val="Hyperlink"/>
            <w:rFonts w:ascii="Times New Roman" w:hAnsi="Times New Roman" w:cs="Times New Roman"/>
            <w:color w:val="000000" w:themeColor="text1"/>
            <w:sz w:val="24"/>
            <w:szCs w:val="24"/>
            <w:shd w:val="clear" w:color="auto" w:fill="FFFFFF"/>
          </w:rPr>
          <w:t>head of state</w:t>
        </w:r>
      </w:hyperlink>
      <w:r w:rsidRPr="00F6693B">
        <w:rPr>
          <w:rFonts w:ascii="Times New Roman" w:hAnsi="Times New Roman" w:cs="Times New Roman"/>
          <w:color w:val="000000" w:themeColor="text1"/>
          <w:sz w:val="24"/>
          <w:szCs w:val="24"/>
          <w:shd w:val="clear" w:color="auto" w:fill="FFFFFF"/>
        </w:rPr>
        <w:t> to be sanctioned by the United States government after </w:t>
      </w:r>
      <w:proofErr w:type="spellStart"/>
      <w:r w:rsidR="001C680C">
        <w:fldChar w:fldCharType="begin"/>
      </w:r>
      <w:r w:rsidR="001C680C">
        <w:instrText>HYPERLINK "https://en.wikipedia.org/wiki/Bashar_al-Assad" \o "Bashar al-Assad"</w:instrText>
      </w:r>
      <w:r w:rsidR="001C680C">
        <w:fldChar w:fldCharType="separate"/>
      </w:r>
      <w:r w:rsidRPr="00F6693B">
        <w:rPr>
          <w:rStyle w:val="Hyperlink"/>
          <w:rFonts w:ascii="Times New Roman" w:hAnsi="Times New Roman" w:cs="Times New Roman"/>
          <w:color w:val="000000" w:themeColor="text1"/>
          <w:sz w:val="24"/>
          <w:szCs w:val="24"/>
          <w:shd w:val="clear" w:color="auto" w:fill="FFFFFF"/>
        </w:rPr>
        <w:t>Bashar</w:t>
      </w:r>
      <w:proofErr w:type="spellEnd"/>
      <w:r w:rsidRPr="00F6693B">
        <w:rPr>
          <w:rStyle w:val="Hyperlink"/>
          <w:rFonts w:ascii="Times New Roman" w:hAnsi="Times New Roman" w:cs="Times New Roman"/>
          <w:color w:val="000000" w:themeColor="text1"/>
          <w:sz w:val="24"/>
          <w:szCs w:val="24"/>
          <w:shd w:val="clear" w:color="auto" w:fill="FFFFFF"/>
        </w:rPr>
        <w:t xml:space="preserve"> al-Assad</w:t>
      </w:r>
      <w:r w:rsidR="001C680C">
        <w:fldChar w:fldCharType="end"/>
      </w:r>
      <w:r w:rsidRPr="00F6693B">
        <w:rPr>
          <w:rFonts w:ascii="Times New Roman" w:hAnsi="Times New Roman" w:cs="Times New Roman"/>
          <w:color w:val="000000" w:themeColor="text1"/>
          <w:sz w:val="24"/>
          <w:szCs w:val="24"/>
          <w:shd w:val="clear" w:color="auto" w:fill="FFFFFF"/>
        </w:rPr>
        <w:t> of Syria, </w:t>
      </w:r>
      <w:hyperlink r:id="rId138" w:tooltip="Kim Jong-un" w:history="1">
        <w:r w:rsidRPr="00F6693B">
          <w:rPr>
            <w:rStyle w:val="Hyperlink"/>
            <w:rFonts w:ascii="Times New Roman" w:hAnsi="Times New Roman" w:cs="Times New Roman"/>
            <w:color w:val="000000" w:themeColor="text1"/>
            <w:sz w:val="24"/>
            <w:szCs w:val="24"/>
            <w:shd w:val="clear" w:color="auto" w:fill="FFFFFF"/>
          </w:rPr>
          <w:t xml:space="preserve">Kim </w:t>
        </w:r>
        <w:proofErr w:type="spellStart"/>
        <w:r w:rsidRPr="00F6693B">
          <w:rPr>
            <w:rStyle w:val="Hyperlink"/>
            <w:rFonts w:ascii="Times New Roman" w:hAnsi="Times New Roman" w:cs="Times New Roman"/>
            <w:color w:val="000000" w:themeColor="text1"/>
            <w:sz w:val="24"/>
            <w:szCs w:val="24"/>
            <w:shd w:val="clear" w:color="auto" w:fill="FFFFFF"/>
          </w:rPr>
          <w:t>Jong</w:t>
        </w:r>
        <w:proofErr w:type="spellEnd"/>
        <w:r w:rsidRPr="00F6693B">
          <w:rPr>
            <w:rStyle w:val="Hyperlink"/>
            <w:rFonts w:ascii="Times New Roman" w:hAnsi="Times New Roman" w:cs="Times New Roman"/>
            <w:color w:val="000000" w:themeColor="text1"/>
            <w:sz w:val="24"/>
            <w:szCs w:val="24"/>
            <w:shd w:val="clear" w:color="auto" w:fill="FFFFFF"/>
          </w:rPr>
          <w:t>-un</w:t>
        </w:r>
      </w:hyperlink>
      <w:r w:rsidRPr="00F6693B">
        <w:rPr>
          <w:rFonts w:ascii="Times New Roman" w:hAnsi="Times New Roman" w:cs="Times New Roman"/>
          <w:color w:val="000000" w:themeColor="text1"/>
          <w:sz w:val="24"/>
          <w:szCs w:val="24"/>
          <w:shd w:val="clear" w:color="auto" w:fill="FFFFFF"/>
        </w:rPr>
        <w:t> of North Korea and </w:t>
      </w:r>
      <w:hyperlink r:id="rId139" w:tooltip="Robert Mugabe" w:history="1">
        <w:r w:rsidRPr="00F6693B">
          <w:rPr>
            <w:rStyle w:val="Hyperlink"/>
            <w:rFonts w:ascii="Times New Roman" w:hAnsi="Times New Roman" w:cs="Times New Roman"/>
            <w:color w:val="000000" w:themeColor="text1"/>
            <w:sz w:val="24"/>
            <w:szCs w:val="24"/>
            <w:shd w:val="clear" w:color="auto" w:fill="FFFFFF"/>
          </w:rPr>
          <w:t xml:space="preserve">Robert </w:t>
        </w:r>
        <w:proofErr w:type="spellStart"/>
        <w:r w:rsidRPr="00F6693B">
          <w:rPr>
            <w:rStyle w:val="Hyperlink"/>
            <w:rFonts w:ascii="Times New Roman" w:hAnsi="Times New Roman" w:cs="Times New Roman"/>
            <w:color w:val="000000" w:themeColor="text1"/>
            <w:sz w:val="24"/>
            <w:szCs w:val="24"/>
            <w:shd w:val="clear" w:color="auto" w:fill="FFFFFF"/>
          </w:rPr>
          <w:t>Mugabe</w:t>
        </w:r>
      </w:hyperlink>
      <w:r w:rsidRPr="00F6693B">
        <w:rPr>
          <w:rFonts w:ascii="Times New Roman" w:hAnsi="Times New Roman" w:cs="Times New Roman"/>
          <w:color w:val="000000" w:themeColor="text1"/>
          <w:sz w:val="24"/>
          <w:szCs w:val="24"/>
          <w:shd w:val="clear" w:color="auto" w:fill="FFFFFF"/>
        </w:rPr>
        <w:t>of</w:t>
      </w:r>
      <w:proofErr w:type="spellEnd"/>
      <w:r w:rsidRPr="00F6693B">
        <w:rPr>
          <w:rFonts w:ascii="Times New Roman" w:hAnsi="Times New Roman" w:cs="Times New Roman"/>
          <w:color w:val="000000" w:themeColor="text1"/>
          <w:sz w:val="24"/>
          <w:szCs w:val="24"/>
          <w:shd w:val="clear" w:color="auto" w:fill="FFFFFF"/>
        </w:rPr>
        <w:t xml:space="preserve"> Zimbabwe.</w:t>
      </w:r>
    </w:p>
    <w:p w:rsidR="00116585" w:rsidRPr="00284123" w:rsidRDefault="00116585" w:rsidP="00B3113F">
      <w:pPr>
        <w:pStyle w:val="ListParagraph"/>
        <w:numPr>
          <w:ilvl w:val="0"/>
          <w:numId w:val="6"/>
        </w:numPr>
        <w:spacing w:line="480" w:lineRule="auto"/>
        <w:ind w:left="142" w:right="-46"/>
        <w:jc w:val="both"/>
        <w:rPr>
          <w:rFonts w:ascii="Times New Roman" w:hAnsi="Times New Roman" w:cs="Times New Roman"/>
          <w:color w:val="000000" w:themeColor="text1"/>
          <w:sz w:val="24"/>
          <w:szCs w:val="24"/>
          <w:shd w:val="clear" w:color="auto" w:fill="FFFFFF"/>
        </w:rPr>
      </w:pPr>
      <w:r w:rsidRPr="00284123">
        <w:rPr>
          <w:rFonts w:ascii="Times New Roman" w:hAnsi="Times New Roman" w:cs="Times New Roman"/>
          <w:color w:val="000000" w:themeColor="text1"/>
          <w:sz w:val="24"/>
          <w:szCs w:val="24"/>
          <w:shd w:val="clear" w:color="auto" w:fill="FFFFFF"/>
        </w:rPr>
        <w:t xml:space="preserve">The Treasury Department seized a private jet and imposed sanctions on </w:t>
      </w:r>
      <w:proofErr w:type="spellStart"/>
      <w:r w:rsidRPr="00284123">
        <w:rPr>
          <w:rFonts w:ascii="Times New Roman" w:hAnsi="Times New Roman" w:cs="Times New Roman"/>
          <w:color w:val="000000" w:themeColor="text1"/>
          <w:sz w:val="24"/>
          <w:szCs w:val="24"/>
          <w:shd w:val="clear" w:color="auto" w:fill="FFFFFF"/>
        </w:rPr>
        <w:t>Maduro's</w:t>
      </w:r>
      <w:proofErr w:type="spellEnd"/>
      <w:r w:rsidRPr="00284123">
        <w:rPr>
          <w:rFonts w:ascii="Times New Roman" w:hAnsi="Times New Roman" w:cs="Times New Roman"/>
          <w:color w:val="000000" w:themeColor="text1"/>
          <w:sz w:val="24"/>
          <w:szCs w:val="24"/>
          <w:shd w:val="clear" w:color="auto" w:fill="FFFFFF"/>
        </w:rPr>
        <w:t xml:space="preserve"> inner circle in September2018. </w:t>
      </w:r>
      <w:proofErr w:type="spellStart"/>
      <w:r w:rsidRPr="00284123">
        <w:rPr>
          <w:rFonts w:ascii="Times New Roman" w:hAnsi="Times New Roman" w:cs="Times New Roman"/>
          <w:color w:val="000000" w:themeColor="text1"/>
          <w:sz w:val="24"/>
          <w:szCs w:val="24"/>
          <w:shd w:val="clear" w:color="auto" w:fill="FFFFFF"/>
        </w:rPr>
        <w:t>Maduro's</w:t>
      </w:r>
      <w:proofErr w:type="spellEnd"/>
      <w:r w:rsidRPr="00284123">
        <w:rPr>
          <w:rFonts w:ascii="Times New Roman" w:hAnsi="Times New Roman" w:cs="Times New Roman"/>
          <w:color w:val="000000" w:themeColor="text1"/>
          <w:sz w:val="24"/>
          <w:szCs w:val="24"/>
          <w:shd w:val="clear" w:color="auto" w:fill="FFFFFF"/>
        </w:rPr>
        <w:t xml:space="preserve"> wife, </w:t>
      </w:r>
      <w:hyperlink r:id="rId140" w:tooltip="Cilia Flores" w:history="1">
        <w:r w:rsidRPr="00284123">
          <w:rPr>
            <w:rStyle w:val="Hyperlink"/>
            <w:color w:val="000000" w:themeColor="text1"/>
            <w:sz w:val="24"/>
            <w:szCs w:val="24"/>
            <w:shd w:val="clear" w:color="auto" w:fill="FFFFFF"/>
          </w:rPr>
          <w:t>Cilia Flores</w:t>
        </w:r>
      </w:hyperlink>
      <w:r w:rsidRPr="00284123">
        <w:rPr>
          <w:rFonts w:ascii="Times New Roman" w:hAnsi="Times New Roman" w:cs="Times New Roman"/>
          <w:color w:val="000000" w:themeColor="text1"/>
          <w:sz w:val="24"/>
          <w:szCs w:val="24"/>
          <w:shd w:val="clear" w:color="auto" w:fill="FFFFFF"/>
        </w:rPr>
        <w:t xml:space="preserve">, </w:t>
      </w:r>
      <w:proofErr w:type="spellStart"/>
      <w:r w:rsidRPr="00284123">
        <w:rPr>
          <w:rFonts w:ascii="Times New Roman" w:hAnsi="Times New Roman" w:cs="Times New Roman"/>
          <w:color w:val="000000" w:themeColor="text1"/>
          <w:sz w:val="24"/>
          <w:szCs w:val="24"/>
          <w:shd w:val="clear" w:color="auto" w:fill="FFFFFF"/>
        </w:rPr>
        <w:t>Defense</w:t>
      </w:r>
      <w:proofErr w:type="spellEnd"/>
      <w:r w:rsidRPr="00284123">
        <w:rPr>
          <w:rFonts w:ascii="Times New Roman" w:hAnsi="Times New Roman" w:cs="Times New Roman"/>
          <w:color w:val="000000" w:themeColor="text1"/>
          <w:sz w:val="24"/>
          <w:szCs w:val="24"/>
          <w:shd w:val="clear" w:color="auto" w:fill="FFFFFF"/>
        </w:rPr>
        <w:t xml:space="preserve"> Minister </w:t>
      </w:r>
      <w:hyperlink r:id="rId141" w:tooltip="Vladimir Padrino López" w:history="1">
        <w:r w:rsidRPr="00284123">
          <w:rPr>
            <w:rStyle w:val="Hyperlink"/>
            <w:color w:val="000000" w:themeColor="text1"/>
            <w:sz w:val="24"/>
            <w:szCs w:val="24"/>
            <w:shd w:val="clear" w:color="auto" w:fill="FFFFFF"/>
          </w:rPr>
          <w:t xml:space="preserve">Vladimir </w:t>
        </w:r>
        <w:proofErr w:type="spellStart"/>
        <w:r w:rsidRPr="00284123">
          <w:rPr>
            <w:rStyle w:val="Hyperlink"/>
            <w:color w:val="000000" w:themeColor="text1"/>
            <w:sz w:val="24"/>
            <w:szCs w:val="24"/>
            <w:shd w:val="clear" w:color="auto" w:fill="FFFFFF"/>
          </w:rPr>
          <w:t>Padrino</w:t>
        </w:r>
        <w:proofErr w:type="spellEnd"/>
        <w:r w:rsidRPr="00284123">
          <w:rPr>
            <w:rStyle w:val="Hyperlink"/>
            <w:color w:val="000000" w:themeColor="text1"/>
            <w:sz w:val="24"/>
            <w:szCs w:val="24"/>
            <w:shd w:val="clear" w:color="auto" w:fill="FFFFFF"/>
          </w:rPr>
          <w:t xml:space="preserve"> Lopez</w:t>
        </w:r>
      </w:hyperlink>
      <w:r w:rsidRPr="00284123">
        <w:rPr>
          <w:rFonts w:ascii="Times New Roman" w:hAnsi="Times New Roman" w:cs="Times New Roman"/>
          <w:color w:val="000000" w:themeColor="text1"/>
          <w:sz w:val="24"/>
          <w:szCs w:val="24"/>
          <w:shd w:val="clear" w:color="auto" w:fill="FFFFFF"/>
        </w:rPr>
        <w:t>, Vice President </w:t>
      </w:r>
      <w:proofErr w:type="spellStart"/>
      <w:r w:rsidR="001C680C">
        <w:fldChar w:fldCharType="begin"/>
      </w:r>
      <w:r w:rsidR="001C680C">
        <w:instrText>HYPERLINK "https://en.wikipedia.org/wiki/Delcy_Rodr%C3%ADguez" \o "Delcy Rodríguez"</w:instrText>
      </w:r>
      <w:r w:rsidR="001C680C">
        <w:fldChar w:fldCharType="separate"/>
      </w:r>
      <w:r w:rsidRPr="00284123">
        <w:rPr>
          <w:rStyle w:val="Hyperlink"/>
          <w:color w:val="000000" w:themeColor="text1"/>
          <w:sz w:val="24"/>
          <w:szCs w:val="24"/>
          <w:shd w:val="clear" w:color="auto" w:fill="FFFFFF"/>
        </w:rPr>
        <w:t>Delcy</w:t>
      </w:r>
      <w:proofErr w:type="spellEnd"/>
      <w:r w:rsidRPr="00284123">
        <w:rPr>
          <w:rStyle w:val="Hyperlink"/>
          <w:color w:val="000000" w:themeColor="text1"/>
          <w:sz w:val="24"/>
          <w:szCs w:val="24"/>
          <w:shd w:val="clear" w:color="auto" w:fill="FFFFFF"/>
        </w:rPr>
        <w:t xml:space="preserve"> Rodriguez</w:t>
      </w:r>
      <w:r w:rsidR="001C680C">
        <w:fldChar w:fldCharType="end"/>
      </w:r>
      <w:r w:rsidRPr="00284123">
        <w:rPr>
          <w:rFonts w:ascii="Times New Roman" w:hAnsi="Times New Roman" w:cs="Times New Roman"/>
          <w:color w:val="000000" w:themeColor="text1"/>
          <w:sz w:val="24"/>
          <w:szCs w:val="24"/>
          <w:shd w:val="clear" w:color="auto" w:fill="FFFFFF"/>
        </w:rPr>
        <w:t>, and her brother </w:t>
      </w:r>
      <w:hyperlink r:id="rId142" w:tooltip="Jorge Rodríguez (politician)" w:history="1">
        <w:r w:rsidRPr="00284123">
          <w:rPr>
            <w:rStyle w:val="Hyperlink"/>
            <w:color w:val="000000" w:themeColor="text1"/>
            <w:sz w:val="24"/>
            <w:szCs w:val="24"/>
            <w:shd w:val="clear" w:color="auto" w:fill="FFFFFF"/>
          </w:rPr>
          <w:t>Jorge Rodriguez</w:t>
        </w:r>
      </w:hyperlink>
      <w:r w:rsidRPr="00284123">
        <w:rPr>
          <w:rFonts w:ascii="Times New Roman" w:hAnsi="Times New Roman" w:cs="Times New Roman"/>
          <w:color w:val="000000" w:themeColor="text1"/>
          <w:sz w:val="24"/>
          <w:szCs w:val="24"/>
          <w:shd w:val="clear" w:color="auto" w:fill="FFFFFF"/>
        </w:rPr>
        <w:t>, Venezuela's Minister of Communications, were sanctioned. </w:t>
      </w:r>
      <w:proofErr w:type="spellStart"/>
      <w:r w:rsidRPr="00284123">
        <w:rPr>
          <w:rFonts w:ascii="Times New Roman" w:hAnsi="Times New Roman" w:cs="Times New Roman"/>
          <w:color w:val="000000" w:themeColor="text1"/>
          <w:sz w:val="24"/>
          <w:szCs w:val="24"/>
          <w:shd w:val="clear" w:color="auto" w:fill="FFFFFF"/>
        </w:rPr>
        <w:t>Agencia</w:t>
      </w:r>
      <w:proofErr w:type="spellEnd"/>
      <w:r w:rsidRPr="00284123">
        <w:rPr>
          <w:rFonts w:ascii="Times New Roman" w:hAnsi="Times New Roman" w:cs="Times New Roman"/>
          <w:color w:val="000000" w:themeColor="text1"/>
          <w:sz w:val="24"/>
          <w:szCs w:val="24"/>
          <w:shd w:val="clear" w:color="auto" w:fill="FFFFFF"/>
        </w:rPr>
        <w:t xml:space="preserve"> </w:t>
      </w:r>
      <w:proofErr w:type="spellStart"/>
      <w:r w:rsidRPr="00284123">
        <w:rPr>
          <w:rFonts w:ascii="Times New Roman" w:hAnsi="Times New Roman" w:cs="Times New Roman"/>
          <w:color w:val="000000" w:themeColor="text1"/>
          <w:sz w:val="24"/>
          <w:szCs w:val="24"/>
          <w:shd w:val="clear" w:color="auto" w:fill="FFFFFF"/>
        </w:rPr>
        <w:t>Vehiculos</w:t>
      </w:r>
      <w:proofErr w:type="spellEnd"/>
      <w:r w:rsidRPr="00284123">
        <w:rPr>
          <w:rFonts w:ascii="Times New Roman" w:hAnsi="Times New Roman" w:cs="Times New Roman"/>
          <w:color w:val="000000" w:themeColor="text1"/>
          <w:sz w:val="24"/>
          <w:szCs w:val="24"/>
          <w:shd w:val="clear" w:color="auto" w:fill="FFFFFF"/>
        </w:rPr>
        <w:t xml:space="preserve"> </w:t>
      </w:r>
      <w:proofErr w:type="spellStart"/>
      <w:r w:rsidRPr="00284123">
        <w:rPr>
          <w:rFonts w:ascii="Times New Roman" w:hAnsi="Times New Roman" w:cs="Times New Roman"/>
          <w:color w:val="000000" w:themeColor="text1"/>
          <w:sz w:val="24"/>
          <w:szCs w:val="24"/>
          <w:shd w:val="clear" w:color="auto" w:fill="FFFFFF"/>
        </w:rPr>
        <w:t>Especiales</w:t>
      </w:r>
      <w:proofErr w:type="spellEnd"/>
      <w:r w:rsidRPr="00284123">
        <w:rPr>
          <w:rFonts w:ascii="Times New Roman" w:hAnsi="Times New Roman" w:cs="Times New Roman"/>
          <w:color w:val="000000" w:themeColor="text1"/>
          <w:sz w:val="24"/>
          <w:szCs w:val="24"/>
          <w:shd w:val="clear" w:color="auto" w:fill="FFFFFF"/>
        </w:rPr>
        <w:t xml:space="preserve"> </w:t>
      </w:r>
      <w:proofErr w:type="spellStart"/>
      <w:r w:rsidRPr="00284123">
        <w:rPr>
          <w:rFonts w:ascii="Times New Roman" w:hAnsi="Times New Roman" w:cs="Times New Roman"/>
          <w:color w:val="000000" w:themeColor="text1"/>
          <w:sz w:val="24"/>
          <w:szCs w:val="24"/>
          <w:shd w:val="clear" w:color="auto" w:fill="FFFFFF"/>
        </w:rPr>
        <w:t>Rurales</w:t>
      </w:r>
      <w:proofErr w:type="spellEnd"/>
      <w:r w:rsidRPr="00284123">
        <w:rPr>
          <w:rFonts w:ascii="Times New Roman" w:hAnsi="Times New Roman" w:cs="Times New Roman"/>
          <w:color w:val="000000" w:themeColor="text1"/>
          <w:sz w:val="24"/>
          <w:szCs w:val="24"/>
          <w:shd w:val="clear" w:color="auto" w:fill="FFFFFF"/>
        </w:rPr>
        <w:t xml:space="preserve"> y </w:t>
      </w:r>
      <w:proofErr w:type="spellStart"/>
      <w:r w:rsidRPr="00284123">
        <w:rPr>
          <w:rFonts w:ascii="Times New Roman" w:hAnsi="Times New Roman" w:cs="Times New Roman"/>
          <w:color w:val="000000" w:themeColor="text1"/>
          <w:sz w:val="24"/>
          <w:szCs w:val="24"/>
          <w:shd w:val="clear" w:color="auto" w:fill="FFFFFF"/>
        </w:rPr>
        <w:t>Urbanos</w:t>
      </w:r>
      <w:proofErr w:type="spellEnd"/>
      <w:r w:rsidRPr="00284123">
        <w:rPr>
          <w:rFonts w:ascii="Times New Roman" w:hAnsi="Times New Roman" w:cs="Times New Roman"/>
          <w:color w:val="000000" w:themeColor="text1"/>
          <w:sz w:val="24"/>
          <w:szCs w:val="24"/>
          <w:shd w:val="clear" w:color="auto" w:fill="FFFFFF"/>
        </w:rPr>
        <w:t xml:space="preserve">, C.A. (AVERUCA, C.A.), </w:t>
      </w:r>
      <w:proofErr w:type="spellStart"/>
      <w:r w:rsidRPr="00284123">
        <w:rPr>
          <w:rFonts w:ascii="Times New Roman" w:hAnsi="Times New Roman" w:cs="Times New Roman"/>
          <w:color w:val="000000" w:themeColor="text1"/>
          <w:sz w:val="24"/>
          <w:szCs w:val="24"/>
          <w:shd w:val="clear" w:color="auto" w:fill="FFFFFF"/>
        </w:rPr>
        <w:t>Quiana</w:t>
      </w:r>
      <w:proofErr w:type="spellEnd"/>
      <w:r w:rsidRPr="00284123">
        <w:rPr>
          <w:rFonts w:ascii="Times New Roman" w:hAnsi="Times New Roman" w:cs="Times New Roman"/>
          <w:color w:val="000000" w:themeColor="text1"/>
          <w:sz w:val="24"/>
          <w:szCs w:val="24"/>
          <w:shd w:val="clear" w:color="auto" w:fill="FFFFFF"/>
        </w:rPr>
        <w:t xml:space="preserve"> Trading Limited (</w:t>
      </w:r>
      <w:proofErr w:type="spellStart"/>
      <w:r w:rsidRPr="00284123">
        <w:rPr>
          <w:rFonts w:ascii="Times New Roman" w:hAnsi="Times New Roman" w:cs="Times New Roman"/>
          <w:color w:val="000000" w:themeColor="text1"/>
          <w:sz w:val="24"/>
          <w:szCs w:val="24"/>
          <w:shd w:val="clear" w:color="auto" w:fill="FFFFFF"/>
        </w:rPr>
        <w:t>Quiana</w:t>
      </w:r>
      <w:proofErr w:type="spellEnd"/>
      <w:r w:rsidRPr="00284123">
        <w:rPr>
          <w:rFonts w:ascii="Times New Roman" w:hAnsi="Times New Roman" w:cs="Times New Roman"/>
          <w:color w:val="000000" w:themeColor="text1"/>
          <w:sz w:val="24"/>
          <w:szCs w:val="24"/>
          <w:shd w:val="clear" w:color="auto" w:fill="FFFFFF"/>
        </w:rPr>
        <w:t xml:space="preserve"> Trading), and </w:t>
      </w:r>
      <w:proofErr w:type="spellStart"/>
      <w:r w:rsidRPr="00284123">
        <w:rPr>
          <w:rFonts w:ascii="Times New Roman" w:hAnsi="Times New Roman" w:cs="Times New Roman"/>
          <w:color w:val="000000" w:themeColor="text1"/>
          <w:sz w:val="24"/>
          <w:szCs w:val="24"/>
          <w:shd w:val="clear" w:color="auto" w:fill="FFFFFF"/>
        </w:rPr>
        <w:t>Panazeate</w:t>
      </w:r>
      <w:proofErr w:type="spellEnd"/>
      <w:r w:rsidRPr="00284123">
        <w:rPr>
          <w:rFonts w:ascii="Times New Roman" w:hAnsi="Times New Roman" w:cs="Times New Roman"/>
          <w:color w:val="000000" w:themeColor="text1"/>
          <w:sz w:val="24"/>
          <w:szCs w:val="24"/>
          <w:shd w:val="clear" w:color="auto" w:fill="FFFFFF"/>
        </w:rPr>
        <w:t xml:space="preserve"> SL were also sanctioned, as companies owned or controlled in the U.S., British Virgin Islands, and Spain by sanctioned parties. Maduro responded to his wife's sanctions, saying "You don’t mess with Cilia. You don’t mess with family. Don’t be cowards! Her only crime is being my wife.</w:t>
      </w:r>
    </w:p>
    <w:p w:rsidR="00116585" w:rsidRDefault="00116585" w:rsidP="00B3113F">
      <w:pPr>
        <w:pStyle w:val="ListParagraph"/>
        <w:numPr>
          <w:ilvl w:val="0"/>
          <w:numId w:val="6"/>
        </w:numPr>
        <w:spacing w:line="480" w:lineRule="auto"/>
        <w:ind w:left="142" w:right="-46"/>
        <w:jc w:val="both"/>
        <w:rPr>
          <w:rFonts w:ascii="Times New Roman" w:hAnsi="Times New Roman" w:cs="Times New Roman"/>
          <w:color w:val="222222"/>
          <w:sz w:val="24"/>
          <w:szCs w:val="24"/>
          <w:shd w:val="clear" w:color="auto" w:fill="FFFFFF"/>
        </w:rPr>
      </w:pPr>
      <w:r w:rsidRPr="00284123">
        <w:rPr>
          <w:rFonts w:ascii="Times New Roman" w:hAnsi="Times New Roman" w:cs="Times New Roman"/>
          <w:color w:val="222222"/>
          <w:sz w:val="24"/>
          <w:szCs w:val="24"/>
          <w:shd w:val="clear" w:color="auto" w:fill="FFFFFF"/>
        </w:rPr>
        <w:t>In January, during the </w:t>
      </w:r>
      <w:hyperlink r:id="rId143" w:tooltip="2019 Venezuelan presidential crisis" w:history="1">
        <w:r w:rsidRPr="00284123">
          <w:rPr>
            <w:rFonts w:ascii="Times New Roman" w:hAnsi="Times New Roman" w:cs="Times New Roman"/>
            <w:color w:val="222222"/>
            <w:sz w:val="24"/>
            <w:szCs w:val="24"/>
          </w:rPr>
          <w:t>2019 Venezuelan presidential crisis</w:t>
        </w:r>
      </w:hyperlink>
      <w:r w:rsidRPr="00284123">
        <w:rPr>
          <w:rFonts w:ascii="Times New Roman" w:hAnsi="Times New Roman" w:cs="Times New Roman"/>
          <w:color w:val="222222"/>
          <w:sz w:val="24"/>
          <w:szCs w:val="24"/>
          <w:shd w:val="clear" w:color="auto" w:fill="FFFFFF"/>
        </w:rPr>
        <w:t>, the United States imposed sanctions on the Venezuelan state-owned oil and natural gas company </w:t>
      </w:r>
      <w:hyperlink r:id="rId144" w:tooltip="PDVSA" w:history="1">
        <w:r w:rsidRPr="00284123">
          <w:rPr>
            <w:rFonts w:ascii="Times New Roman" w:hAnsi="Times New Roman" w:cs="Times New Roman"/>
            <w:color w:val="222222"/>
            <w:sz w:val="24"/>
            <w:szCs w:val="24"/>
          </w:rPr>
          <w:t>PDVSA</w:t>
        </w:r>
      </w:hyperlink>
      <w:r w:rsidRPr="00284123">
        <w:rPr>
          <w:rFonts w:ascii="Times New Roman" w:hAnsi="Times New Roman" w:cs="Times New Roman"/>
          <w:color w:val="222222"/>
          <w:sz w:val="24"/>
          <w:szCs w:val="24"/>
          <w:shd w:val="clear" w:color="auto" w:fill="FFFFFF"/>
        </w:rPr>
        <w:t xml:space="preserve"> to pressure Maduro to resign. </w:t>
      </w:r>
    </w:p>
    <w:p w:rsidR="00116585" w:rsidRPr="00284123" w:rsidRDefault="00116585" w:rsidP="00B3113F">
      <w:pPr>
        <w:pStyle w:val="ListParagraph"/>
        <w:numPr>
          <w:ilvl w:val="0"/>
          <w:numId w:val="6"/>
        </w:numPr>
        <w:spacing w:line="480" w:lineRule="auto"/>
        <w:ind w:left="142" w:right="-46"/>
        <w:jc w:val="both"/>
        <w:rPr>
          <w:rFonts w:ascii="Times New Roman" w:hAnsi="Times New Roman" w:cs="Times New Roman"/>
          <w:color w:val="000000" w:themeColor="text1"/>
          <w:sz w:val="24"/>
          <w:szCs w:val="24"/>
          <w:shd w:val="clear" w:color="auto" w:fill="FFFFFF"/>
        </w:rPr>
      </w:pPr>
      <w:r w:rsidRPr="00284123">
        <w:rPr>
          <w:rFonts w:ascii="Times New Roman" w:hAnsi="Times New Roman" w:cs="Times New Roman"/>
          <w:color w:val="000000" w:themeColor="text1"/>
          <w:sz w:val="24"/>
          <w:szCs w:val="24"/>
          <w:shd w:val="clear" w:color="auto" w:fill="FFFFFF"/>
        </w:rPr>
        <w:t>In March 2019, the US sanctioned a Russian bank </w:t>
      </w:r>
      <w:proofErr w:type="spellStart"/>
      <w:r w:rsidR="001C680C">
        <w:fldChar w:fldCharType="begin"/>
      </w:r>
      <w:r w:rsidR="001C680C">
        <w:instrText>HYPERLINK "https://en.wikipedia.org/wiki/Evrofinance_Mosnarbank" \o "Evrofinance Mosnarbank"</w:instrText>
      </w:r>
      <w:r w:rsidR="001C680C">
        <w:fldChar w:fldCharType="separate"/>
      </w:r>
      <w:proofErr w:type="gramStart"/>
      <w:r w:rsidRPr="00284123">
        <w:rPr>
          <w:rStyle w:val="Hyperlink"/>
          <w:color w:val="000000" w:themeColor="text1"/>
          <w:sz w:val="24"/>
          <w:szCs w:val="24"/>
          <w:shd w:val="clear" w:color="auto" w:fill="FFFFFF"/>
        </w:rPr>
        <w:t>Evrofinance</w:t>
      </w:r>
      <w:proofErr w:type="spellEnd"/>
      <w:r>
        <w:rPr>
          <w:rStyle w:val="Hyperlink"/>
          <w:color w:val="000000" w:themeColor="text1"/>
          <w:sz w:val="24"/>
          <w:szCs w:val="24"/>
          <w:shd w:val="clear" w:color="auto" w:fill="FFFFFF"/>
        </w:rPr>
        <w:t xml:space="preserve"> </w:t>
      </w:r>
      <w:r w:rsidRPr="00284123">
        <w:rPr>
          <w:rStyle w:val="Hyperlink"/>
          <w:color w:val="000000" w:themeColor="text1"/>
          <w:sz w:val="24"/>
          <w:szCs w:val="24"/>
          <w:shd w:val="clear" w:color="auto" w:fill="FFFFFF"/>
        </w:rPr>
        <w:t xml:space="preserve"> </w:t>
      </w:r>
      <w:proofErr w:type="spellStart"/>
      <w:r w:rsidRPr="00284123">
        <w:rPr>
          <w:rStyle w:val="Hyperlink"/>
          <w:color w:val="000000" w:themeColor="text1"/>
          <w:sz w:val="24"/>
          <w:szCs w:val="24"/>
          <w:shd w:val="clear" w:color="auto" w:fill="FFFFFF"/>
        </w:rPr>
        <w:t>Mosnarbank</w:t>
      </w:r>
      <w:proofErr w:type="spellEnd"/>
      <w:proofErr w:type="gramEnd"/>
      <w:r w:rsidR="001C680C">
        <w:fldChar w:fldCharType="end"/>
      </w:r>
      <w:r w:rsidRPr="00284123">
        <w:rPr>
          <w:rFonts w:ascii="Times New Roman" w:hAnsi="Times New Roman" w:cs="Times New Roman"/>
          <w:color w:val="000000" w:themeColor="text1"/>
          <w:sz w:val="24"/>
          <w:szCs w:val="24"/>
          <w:shd w:val="clear" w:color="auto" w:fill="FFFFFF"/>
        </w:rPr>
        <w:t>, which is jointly owned by Russian and Venezuelan state-owned companies. The Treasury Department accuses the Moscow-based bank of being an economic lifeline for the "illegitimate Maduro regime."</w:t>
      </w:r>
    </w:p>
    <w:p w:rsidR="00116585" w:rsidRPr="00284123" w:rsidRDefault="00116585" w:rsidP="00B3113F">
      <w:pPr>
        <w:pStyle w:val="ListParagraph"/>
        <w:numPr>
          <w:ilvl w:val="0"/>
          <w:numId w:val="6"/>
        </w:numPr>
        <w:spacing w:line="480" w:lineRule="auto"/>
        <w:ind w:left="142" w:right="-46"/>
        <w:jc w:val="both"/>
        <w:rPr>
          <w:rFonts w:ascii="Times New Roman" w:hAnsi="Times New Roman" w:cs="Times New Roman"/>
          <w:color w:val="222222"/>
          <w:sz w:val="24"/>
          <w:szCs w:val="24"/>
          <w:shd w:val="clear" w:color="auto" w:fill="FFFFFF"/>
        </w:rPr>
      </w:pPr>
      <w:r w:rsidRPr="00284123">
        <w:rPr>
          <w:rFonts w:ascii="Times New Roman" w:hAnsi="Times New Roman" w:cs="Times New Roman"/>
          <w:color w:val="000000" w:themeColor="text1"/>
          <w:sz w:val="24"/>
          <w:szCs w:val="24"/>
          <w:shd w:val="clear" w:color="auto" w:fill="FFFFFF"/>
        </w:rPr>
        <w:lastRenderedPageBreak/>
        <w:t xml:space="preserve">The US sanctioned </w:t>
      </w:r>
      <w:proofErr w:type="spellStart"/>
      <w:r w:rsidRPr="00284123">
        <w:rPr>
          <w:rFonts w:ascii="Times New Roman" w:hAnsi="Times New Roman" w:cs="Times New Roman"/>
          <w:color w:val="000000" w:themeColor="text1"/>
          <w:sz w:val="24"/>
          <w:szCs w:val="24"/>
          <w:shd w:val="clear" w:color="auto" w:fill="FFFFFF"/>
        </w:rPr>
        <w:t>Minerven</w:t>
      </w:r>
      <w:proofErr w:type="spellEnd"/>
      <w:r w:rsidRPr="00284123">
        <w:rPr>
          <w:rFonts w:ascii="Times New Roman" w:hAnsi="Times New Roman" w:cs="Times New Roman"/>
          <w:color w:val="000000" w:themeColor="text1"/>
          <w:sz w:val="24"/>
          <w:szCs w:val="24"/>
          <w:shd w:val="clear" w:color="auto" w:fill="FFFFFF"/>
        </w:rPr>
        <w:t xml:space="preserve">, Venezuela's state-run mining company, and its president, Adrian Antonio </w:t>
      </w:r>
      <w:proofErr w:type="spellStart"/>
      <w:r w:rsidRPr="00284123">
        <w:rPr>
          <w:rFonts w:ascii="Times New Roman" w:hAnsi="Times New Roman" w:cs="Times New Roman"/>
          <w:color w:val="000000" w:themeColor="text1"/>
          <w:sz w:val="24"/>
          <w:szCs w:val="24"/>
          <w:shd w:val="clear" w:color="auto" w:fill="FFFFFF"/>
        </w:rPr>
        <w:t>Perdomo</w:t>
      </w:r>
      <w:proofErr w:type="spellEnd"/>
      <w:r w:rsidRPr="00284123">
        <w:rPr>
          <w:rFonts w:ascii="Times New Roman" w:hAnsi="Times New Roman" w:cs="Times New Roman"/>
          <w:color w:val="000000" w:themeColor="text1"/>
          <w:sz w:val="24"/>
          <w:szCs w:val="24"/>
          <w:shd w:val="clear" w:color="auto" w:fill="FFFFFF"/>
        </w:rPr>
        <w:t xml:space="preserve"> in March 2019. The sanctions prohibit business with </w:t>
      </w:r>
      <w:proofErr w:type="spellStart"/>
      <w:r w:rsidRPr="00284123">
        <w:rPr>
          <w:rFonts w:ascii="Times New Roman" w:hAnsi="Times New Roman" w:cs="Times New Roman"/>
          <w:color w:val="000000" w:themeColor="text1"/>
          <w:sz w:val="24"/>
          <w:szCs w:val="24"/>
          <w:shd w:val="clear" w:color="auto" w:fill="FFFFFF"/>
        </w:rPr>
        <w:t>Minerven</w:t>
      </w:r>
      <w:proofErr w:type="spellEnd"/>
      <w:r w:rsidRPr="00284123">
        <w:rPr>
          <w:rFonts w:ascii="Times New Roman" w:hAnsi="Times New Roman" w:cs="Times New Roman"/>
          <w:color w:val="000000" w:themeColor="text1"/>
          <w:sz w:val="24"/>
          <w:szCs w:val="24"/>
          <w:shd w:val="clear" w:color="auto" w:fill="FFFFFF"/>
        </w:rPr>
        <w:t xml:space="preserve"> and </w:t>
      </w:r>
      <w:proofErr w:type="spellStart"/>
      <w:r w:rsidRPr="00284123">
        <w:rPr>
          <w:rFonts w:ascii="Times New Roman" w:hAnsi="Times New Roman" w:cs="Times New Roman"/>
          <w:color w:val="000000" w:themeColor="text1"/>
          <w:sz w:val="24"/>
          <w:szCs w:val="24"/>
          <w:shd w:val="clear" w:color="auto" w:fill="FFFFFF"/>
        </w:rPr>
        <w:t>Perdomo</w:t>
      </w:r>
      <w:proofErr w:type="spellEnd"/>
      <w:r w:rsidRPr="00284123">
        <w:rPr>
          <w:rFonts w:ascii="Times New Roman" w:hAnsi="Times New Roman" w:cs="Times New Roman"/>
          <w:color w:val="000000" w:themeColor="text1"/>
          <w:sz w:val="24"/>
          <w:szCs w:val="24"/>
          <w:shd w:val="clear" w:color="auto" w:fill="FFFFFF"/>
        </w:rPr>
        <w:t xml:space="preserve">, and freeze their assets in the US. </w:t>
      </w:r>
    </w:p>
    <w:p w:rsidR="00116585" w:rsidRPr="00081ACF" w:rsidRDefault="00116585" w:rsidP="00B3113F">
      <w:pPr>
        <w:pStyle w:val="ListParagraph"/>
        <w:numPr>
          <w:ilvl w:val="0"/>
          <w:numId w:val="6"/>
        </w:numPr>
        <w:spacing w:line="480" w:lineRule="auto"/>
        <w:ind w:left="142" w:right="-46"/>
        <w:jc w:val="both"/>
        <w:rPr>
          <w:rFonts w:ascii="Times New Roman" w:hAnsi="Times New Roman" w:cs="Times New Roman"/>
          <w:color w:val="000000" w:themeColor="text1"/>
          <w:sz w:val="24"/>
          <w:szCs w:val="24"/>
          <w:shd w:val="clear" w:color="auto" w:fill="FFFFFF"/>
        </w:rPr>
      </w:pPr>
      <w:r w:rsidRPr="00081ACF">
        <w:rPr>
          <w:rFonts w:ascii="Times New Roman" w:hAnsi="Times New Roman" w:cs="Times New Roman"/>
          <w:color w:val="000000" w:themeColor="text1"/>
          <w:sz w:val="24"/>
          <w:szCs w:val="24"/>
          <w:shd w:val="clear" w:color="auto" w:fill="FFFFFF"/>
        </w:rPr>
        <w:t xml:space="preserve">The U.S. Treasury sanctioned two companies in April 2019 that had shipped Venezuelan oil to Cuba; the US says Cuban personnel and advisors help the Maduro government maintain power. U.S. citizens and businesses are prohibited from engaging in business with the companies, identified as Liberia-based </w:t>
      </w:r>
      <w:proofErr w:type="spellStart"/>
      <w:r w:rsidRPr="00081ACF">
        <w:rPr>
          <w:rFonts w:ascii="Times New Roman" w:hAnsi="Times New Roman" w:cs="Times New Roman"/>
          <w:color w:val="000000" w:themeColor="text1"/>
          <w:sz w:val="24"/>
          <w:szCs w:val="24"/>
          <w:shd w:val="clear" w:color="auto" w:fill="FFFFFF"/>
        </w:rPr>
        <w:t>Ballito</w:t>
      </w:r>
      <w:proofErr w:type="spellEnd"/>
      <w:r w:rsidRPr="00081ACF">
        <w:rPr>
          <w:rFonts w:ascii="Times New Roman" w:hAnsi="Times New Roman" w:cs="Times New Roman"/>
          <w:color w:val="000000" w:themeColor="text1"/>
          <w:sz w:val="24"/>
          <w:szCs w:val="24"/>
          <w:shd w:val="clear" w:color="auto" w:fill="FFFFFF"/>
        </w:rPr>
        <w:t xml:space="preserve"> Bay Shipping Inc., the owner of the </w:t>
      </w:r>
      <w:proofErr w:type="spellStart"/>
      <w:r w:rsidRPr="00081ACF">
        <w:rPr>
          <w:rFonts w:ascii="Times New Roman" w:hAnsi="Times New Roman" w:cs="Times New Roman"/>
          <w:color w:val="000000" w:themeColor="text1"/>
          <w:sz w:val="24"/>
          <w:szCs w:val="24"/>
          <w:shd w:val="clear" w:color="auto" w:fill="FFFFFF"/>
        </w:rPr>
        <w:t>Despina</w:t>
      </w:r>
      <w:proofErr w:type="spellEnd"/>
      <w:r w:rsidRPr="00081ACF">
        <w:rPr>
          <w:rFonts w:ascii="Times New Roman" w:hAnsi="Times New Roman" w:cs="Times New Roman"/>
          <w:color w:val="000000" w:themeColor="text1"/>
          <w:sz w:val="24"/>
          <w:szCs w:val="24"/>
          <w:shd w:val="clear" w:color="auto" w:fill="FFFFFF"/>
        </w:rPr>
        <w:t xml:space="preserve"> </w:t>
      </w:r>
      <w:proofErr w:type="spellStart"/>
      <w:r w:rsidRPr="00081ACF">
        <w:rPr>
          <w:rFonts w:ascii="Times New Roman" w:hAnsi="Times New Roman" w:cs="Times New Roman"/>
          <w:color w:val="000000" w:themeColor="text1"/>
          <w:sz w:val="24"/>
          <w:szCs w:val="24"/>
          <w:shd w:val="clear" w:color="auto" w:fill="FFFFFF"/>
        </w:rPr>
        <w:t>Andrianna</w:t>
      </w:r>
      <w:proofErr w:type="spellEnd"/>
      <w:r w:rsidRPr="00081ACF">
        <w:rPr>
          <w:rFonts w:ascii="Times New Roman" w:hAnsi="Times New Roman" w:cs="Times New Roman"/>
          <w:color w:val="000000" w:themeColor="text1"/>
          <w:sz w:val="24"/>
          <w:szCs w:val="24"/>
          <w:shd w:val="clear" w:color="auto" w:fill="FFFFFF"/>
        </w:rPr>
        <w:t xml:space="preserve">, and the Greek company </w:t>
      </w:r>
      <w:proofErr w:type="spellStart"/>
      <w:r w:rsidRPr="00081ACF">
        <w:rPr>
          <w:rFonts w:ascii="Times New Roman" w:hAnsi="Times New Roman" w:cs="Times New Roman"/>
          <w:color w:val="000000" w:themeColor="text1"/>
          <w:sz w:val="24"/>
          <w:szCs w:val="24"/>
          <w:shd w:val="clear" w:color="auto" w:fill="FFFFFF"/>
        </w:rPr>
        <w:t>ProPer</w:t>
      </w:r>
      <w:proofErr w:type="spellEnd"/>
      <w:r w:rsidRPr="00081ACF">
        <w:rPr>
          <w:rFonts w:ascii="Times New Roman" w:hAnsi="Times New Roman" w:cs="Times New Roman"/>
          <w:color w:val="000000" w:themeColor="text1"/>
          <w:sz w:val="24"/>
          <w:szCs w:val="24"/>
          <w:shd w:val="clear" w:color="auto" w:fill="FFFFFF"/>
        </w:rPr>
        <w:t xml:space="preserve"> Management Inc., the operator of the vessel that was used for an oil shipment to Cuba. Another 34 ships that are owned by PDVSA were also added to the sanction list.</w:t>
      </w:r>
      <w:hyperlink r:id="rId145" w:anchor="cite_note-Treas5Apr2019-60" w:history="1"/>
      <w:r w:rsidRPr="00081ACF">
        <w:rPr>
          <w:rFonts w:ascii="Times New Roman" w:hAnsi="Times New Roman" w:cs="Times New Roman"/>
          <w:color w:val="000000" w:themeColor="text1"/>
          <w:sz w:val="24"/>
          <w:szCs w:val="24"/>
          <w:shd w:val="clear" w:color="auto" w:fill="FFFFFF"/>
        </w:rPr>
        <w:t> The U.S. sanctioned nine ships and four more shipping companies on April 2019: Liberian companies Jennifer Navigation Ltd., Large Range Ltd. and Lima Shipping Corp.; and Italian PB Tankers. An unnamed U.S. senior official told Bloomberg that these companies and vessels account for as much as half of the 50,000 barrels daily of oil that "Venezuela sends to Cuba in exchange for the social, intelligence and strategic support Havana provides Maduro". Cuba denies any influe</w:t>
      </w:r>
      <w:r>
        <w:rPr>
          <w:rFonts w:ascii="Times New Roman" w:hAnsi="Times New Roman" w:cs="Times New Roman"/>
          <w:color w:val="000000" w:themeColor="text1"/>
          <w:sz w:val="24"/>
          <w:szCs w:val="24"/>
          <w:shd w:val="clear" w:color="auto" w:fill="FFFFFF"/>
        </w:rPr>
        <w:t xml:space="preserve">nce on Venezuela's military and </w:t>
      </w:r>
      <w:r w:rsidRPr="00081ACF">
        <w:rPr>
          <w:rFonts w:ascii="Times New Roman" w:hAnsi="Times New Roman" w:cs="Times New Roman"/>
          <w:color w:val="000000" w:themeColor="text1"/>
          <w:sz w:val="24"/>
          <w:szCs w:val="24"/>
          <w:shd w:val="clear" w:color="auto" w:fill="FFFFFF"/>
        </w:rPr>
        <w:t xml:space="preserve">along with Russia, China, Turkey and Iran—is determined to defend Maduro. </w:t>
      </w:r>
    </w:p>
    <w:p w:rsidR="00116585" w:rsidRDefault="00116585" w:rsidP="00B3113F">
      <w:pPr>
        <w:pStyle w:val="ListParagraph"/>
        <w:numPr>
          <w:ilvl w:val="0"/>
          <w:numId w:val="6"/>
        </w:numPr>
        <w:spacing w:line="480" w:lineRule="auto"/>
        <w:ind w:left="142" w:right="-46"/>
        <w:jc w:val="both"/>
        <w:rPr>
          <w:rFonts w:ascii="Times New Roman" w:hAnsi="Times New Roman" w:cs="Times New Roman"/>
          <w:color w:val="000000" w:themeColor="text1"/>
          <w:sz w:val="24"/>
          <w:szCs w:val="24"/>
          <w:shd w:val="clear" w:color="auto" w:fill="FFFFFF"/>
        </w:rPr>
      </w:pPr>
      <w:r w:rsidRPr="00081ACF">
        <w:rPr>
          <w:rFonts w:ascii="Times New Roman" w:hAnsi="Times New Roman" w:cs="Times New Roman"/>
          <w:color w:val="000000" w:themeColor="text1"/>
          <w:sz w:val="24"/>
          <w:szCs w:val="24"/>
          <w:shd w:val="clear" w:color="auto" w:fill="FFFFFF"/>
        </w:rPr>
        <w:t>In April 2019, the U.S. Treasury added sanctions to the </w:t>
      </w:r>
      <w:hyperlink r:id="rId146" w:tooltip="Central Bank of Venezuela" w:history="1">
        <w:r w:rsidRPr="00081ACF">
          <w:rPr>
            <w:rFonts w:ascii="Times New Roman" w:hAnsi="Times New Roman" w:cs="Times New Roman"/>
            <w:color w:val="000000" w:themeColor="text1"/>
            <w:sz w:val="24"/>
            <w:szCs w:val="24"/>
          </w:rPr>
          <w:t>Central Bank of Venezuela</w:t>
        </w:r>
      </w:hyperlink>
      <w:r w:rsidRPr="00081ACF">
        <w:rPr>
          <w:rFonts w:ascii="Times New Roman" w:hAnsi="Times New Roman" w:cs="Times New Roman"/>
          <w:color w:val="000000" w:themeColor="text1"/>
          <w:sz w:val="24"/>
          <w:szCs w:val="24"/>
          <w:shd w:val="clear" w:color="auto" w:fill="FFFFFF"/>
        </w:rPr>
        <w:t xml:space="preserve"> and its director, </w:t>
      </w:r>
      <w:proofErr w:type="spellStart"/>
      <w:r w:rsidRPr="00081ACF">
        <w:rPr>
          <w:rFonts w:ascii="Times New Roman" w:hAnsi="Times New Roman" w:cs="Times New Roman"/>
          <w:color w:val="000000" w:themeColor="text1"/>
          <w:sz w:val="24"/>
          <w:szCs w:val="24"/>
          <w:shd w:val="clear" w:color="auto" w:fill="FFFFFF"/>
        </w:rPr>
        <w:t>Iliana</w:t>
      </w:r>
      <w:proofErr w:type="spellEnd"/>
      <w:r w:rsidRPr="00081ACF">
        <w:rPr>
          <w:rFonts w:ascii="Times New Roman" w:hAnsi="Times New Roman" w:cs="Times New Roman"/>
          <w:color w:val="000000" w:themeColor="text1"/>
          <w:sz w:val="24"/>
          <w:szCs w:val="24"/>
          <w:shd w:val="clear" w:color="auto" w:fill="FFFFFF"/>
        </w:rPr>
        <w:t xml:space="preserve"> Ruzza.US said the sanction ,aimed at restricting U.S. transactions with the bank and cutting off the bank's access to U.S. currency and meant to be a warning to others, including Russia, against deploying military assets to Venezuela.</w:t>
      </w:r>
    </w:p>
    <w:p w:rsidR="00116585" w:rsidRPr="00B605B4" w:rsidRDefault="00116585" w:rsidP="00B3113F">
      <w:pPr>
        <w:pStyle w:val="NormalWeb"/>
        <w:numPr>
          <w:ilvl w:val="0"/>
          <w:numId w:val="6"/>
        </w:numPr>
        <w:shd w:val="clear" w:color="auto" w:fill="FFFFFF"/>
        <w:spacing w:before="120" w:beforeAutospacing="0" w:after="120" w:afterAutospacing="0" w:line="480" w:lineRule="auto"/>
        <w:ind w:left="180"/>
        <w:jc w:val="both"/>
        <w:rPr>
          <w:rFonts w:eastAsiaTheme="minorHAnsi"/>
          <w:color w:val="000000" w:themeColor="text1"/>
          <w:shd w:val="clear" w:color="auto" w:fill="FFFFFF"/>
          <w:lang w:val="en-IN" w:bidi="ar-SA"/>
        </w:rPr>
      </w:pPr>
      <w:r w:rsidRPr="00B605B4">
        <w:rPr>
          <w:rFonts w:eastAsiaTheme="minorHAnsi"/>
          <w:color w:val="000000" w:themeColor="text1"/>
          <w:shd w:val="clear" w:color="auto" w:fill="FFFFFF"/>
          <w:lang w:val="en-IN" w:bidi="ar-SA"/>
        </w:rPr>
        <w:t>On 18 July 2019, Mexico's Ministry of Finance froze bank accounts of 19 companies related to the sale of low quality and over-priced food to the Venezuelan government's CLAP program</w:t>
      </w:r>
      <w:r>
        <w:rPr>
          <w:rFonts w:eastAsiaTheme="minorHAnsi"/>
          <w:color w:val="000000" w:themeColor="text1"/>
          <w:shd w:val="clear" w:color="auto" w:fill="FFFFFF"/>
          <w:lang w:val="en-IN" w:bidi="ar-SA"/>
        </w:rPr>
        <w:t xml:space="preserve"> (</w:t>
      </w:r>
      <w:r w:rsidRPr="00B605B4">
        <w:rPr>
          <w:rFonts w:eastAsiaTheme="minorHAnsi"/>
          <w:b/>
          <w:color w:val="000000" w:themeColor="text1"/>
          <w:shd w:val="clear" w:color="auto" w:fill="FFFFFF"/>
          <w:lang w:val="en-IN" w:bidi="ar-SA"/>
        </w:rPr>
        <w:t>CLAP</w:t>
      </w:r>
      <w:r>
        <w:rPr>
          <w:rFonts w:eastAsiaTheme="minorHAnsi"/>
          <w:color w:val="000000" w:themeColor="text1"/>
          <w:shd w:val="clear" w:color="auto" w:fill="FFFFFF"/>
          <w:lang w:val="en-IN" w:bidi="ar-SA"/>
        </w:rPr>
        <w:t xml:space="preserve"> is T</w:t>
      </w:r>
      <w:r w:rsidRPr="00B605B4">
        <w:rPr>
          <w:rFonts w:eastAsiaTheme="minorHAnsi"/>
          <w:color w:val="000000" w:themeColor="text1"/>
          <w:shd w:val="clear" w:color="auto" w:fill="FFFFFF"/>
          <w:lang w:val="en-IN" w:bidi="ar-SA"/>
        </w:rPr>
        <w:t>he Local Committees for Supply and Production are food distribution committees promoted by the Venezuelan government in which the communities themselves supply and distribute the priority foods through a house-to-house delivery method. It was established in 2016 by President </w:t>
      </w:r>
      <w:hyperlink r:id="rId147" w:tooltip="Nicolás Maduro" w:history="1">
        <w:r>
          <w:rPr>
            <w:rFonts w:eastAsiaTheme="minorHAnsi"/>
            <w:color w:val="000000" w:themeColor="text1"/>
            <w:lang w:val="en-IN" w:bidi="ar-SA"/>
          </w:rPr>
          <w:t>Nicola</w:t>
        </w:r>
        <w:r w:rsidRPr="00B605B4">
          <w:rPr>
            <w:rFonts w:eastAsiaTheme="minorHAnsi"/>
            <w:color w:val="000000" w:themeColor="text1"/>
            <w:lang w:val="en-IN" w:bidi="ar-SA"/>
          </w:rPr>
          <w:t>s Maduro</w:t>
        </w:r>
      </w:hyperlink>
      <w:r w:rsidRPr="00B605B4">
        <w:rPr>
          <w:rFonts w:eastAsiaTheme="minorHAnsi"/>
          <w:color w:val="000000" w:themeColor="text1"/>
          <w:shd w:val="clear" w:color="auto" w:fill="FFFFFF"/>
          <w:lang w:val="en-IN" w:bidi="ar-SA"/>
        </w:rPr>
        <w:t xml:space="preserve"> in response to </w:t>
      </w:r>
      <w:r w:rsidRPr="00B605B4">
        <w:rPr>
          <w:rFonts w:eastAsiaTheme="minorHAnsi"/>
          <w:color w:val="000000" w:themeColor="text1"/>
          <w:shd w:val="clear" w:color="auto" w:fill="FFFFFF"/>
          <w:lang w:val="en-IN" w:bidi="ar-SA"/>
        </w:rPr>
        <w:lastRenderedPageBreak/>
        <w:t>the </w:t>
      </w:r>
      <w:hyperlink r:id="rId148" w:tooltip="Shortages in Venezuela" w:history="1">
        <w:r w:rsidRPr="00B605B4">
          <w:rPr>
            <w:rFonts w:eastAsiaTheme="minorHAnsi"/>
            <w:color w:val="000000" w:themeColor="text1"/>
            <w:lang w:val="en-IN" w:bidi="ar-SA"/>
          </w:rPr>
          <w:t>ongoing shortages in Venezuela</w:t>
        </w:r>
      </w:hyperlink>
      <w:r>
        <w:rPr>
          <w:rFonts w:eastAsiaTheme="minorHAnsi"/>
          <w:color w:val="000000" w:themeColor="text1"/>
          <w:shd w:val="clear" w:color="auto" w:fill="FFFFFF"/>
          <w:lang w:val="en-IN" w:bidi="ar-SA"/>
        </w:rPr>
        <w:t>.)</w:t>
      </w:r>
      <w:r w:rsidRPr="00B605B4">
        <w:rPr>
          <w:rFonts w:eastAsiaTheme="minorHAnsi"/>
          <w:color w:val="000000" w:themeColor="text1"/>
          <w:shd w:val="clear" w:color="auto" w:fill="FFFFFF"/>
          <w:lang w:val="en-IN" w:bidi="ar-SA"/>
        </w:rPr>
        <w:t xml:space="preserve"> </w:t>
      </w:r>
      <w:proofErr w:type="gramStart"/>
      <w:r w:rsidRPr="00B605B4">
        <w:rPr>
          <w:rFonts w:eastAsiaTheme="minorHAnsi"/>
          <w:color w:val="000000" w:themeColor="text1"/>
          <w:shd w:val="clear" w:color="auto" w:fill="FFFFFF"/>
          <w:lang w:val="en-IN" w:bidi="ar-SA"/>
        </w:rPr>
        <w:t>which</w:t>
      </w:r>
      <w:proofErr w:type="gramEnd"/>
      <w:r w:rsidRPr="00B605B4">
        <w:rPr>
          <w:rFonts w:eastAsiaTheme="minorHAnsi"/>
          <w:color w:val="000000" w:themeColor="text1"/>
          <w:shd w:val="clear" w:color="auto" w:fill="FFFFFF"/>
          <w:lang w:val="en-IN" w:bidi="ar-SA"/>
        </w:rPr>
        <w:t xml:space="preserve"> were aimed at the poorest population. Moreover, the ministry has opened an investigation relating to money laundering after detecting "irregularities for more than 150 million dollars. </w:t>
      </w:r>
    </w:p>
    <w:p w:rsidR="00116585" w:rsidRPr="00B605B4" w:rsidRDefault="00116585" w:rsidP="00B3113F">
      <w:pPr>
        <w:pStyle w:val="NormalWeb"/>
        <w:numPr>
          <w:ilvl w:val="0"/>
          <w:numId w:val="6"/>
        </w:numPr>
        <w:shd w:val="clear" w:color="auto" w:fill="FFFFFF"/>
        <w:spacing w:before="120" w:beforeAutospacing="0" w:after="120" w:afterAutospacing="0" w:line="480" w:lineRule="auto"/>
        <w:ind w:left="142" w:right="-46"/>
        <w:jc w:val="both"/>
        <w:rPr>
          <w:color w:val="000000" w:themeColor="text1"/>
          <w:shd w:val="clear" w:color="auto" w:fill="FFFFFF"/>
        </w:rPr>
      </w:pPr>
      <w:r w:rsidRPr="00B605B4">
        <w:rPr>
          <w:rFonts w:eastAsiaTheme="minorHAnsi"/>
          <w:color w:val="000000" w:themeColor="text1"/>
          <w:shd w:val="clear" w:color="auto" w:fill="FFFFFF"/>
          <w:lang w:val="en-IN" w:bidi="ar-SA"/>
        </w:rPr>
        <w:t>On 25 July 2019, the </w:t>
      </w:r>
      <w:hyperlink r:id="rId149" w:tooltip="United States Department of the Treasury" w:history="1">
        <w:r w:rsidRPr="00B605B4">
          <w:rPr>
            <w:rFonts w:eastAsiaTheme="minorHAnsi"/>
            <w:color w:val="000000" w:themeColor="text1"/>
            <w:shd w:val="clear" w:color="auto" w:fill="FFFFFF"/>
            <w:lang w:val="en-IN" w:bidi="ar-SA"/>
          </w:rPr>
          <w:t>United States Department of Treasury</w:t>
        </w:r>
      </w:hyperlink>
      <w:r w:rsidRPr="00B605B4">
        <w:rPr>
          <w:rFonts w:eastAsiaTheme="minorHAnsi"/>
          <w:color w:val="000000" w:themeColor="text1"/>
          <w:shd w:val="clear" w:color="auto" w:fill="FFFFFF"/>
          <w:lang w:val="en-IN" w:bidi="ar-SA"/>
        </w:rPr>
        <w:t> </w:t>
      </w:r>
      <w:hyperlink r:id="rId150" w:tooltip="International sanctions during the Venezuelan crisis" w:history="1">
        <w:r w:rsidRPr="00B605B4">
          <w:rPr>
            <w:rFonts w:eastAsiaTheme="minorHAnsi"/>
            <w:color w:val="000000" w:themeColor="text1"/>
            <w:shd w:val="clear" w:color="auto" w:fill="FFFFFF"/>
            <w:lang w:val="en-IN" w:bidi="ar-SA"/>
          </w:rPr>
          <w:t>imposed sanctions</w:t>
        </w:r>
      </w:hyperlink>
      <w:r w:rsidRPr="00B605B4">
        <w:rPr>
          <w:rFonts w:eastAsiaTheme="minorHAnsi"/>
          <w:color w:val="000000" w:themeColor="text1"/>
          <w:shd w:val="clear" w:color="auto" w:fill="FFFFFF"/>
          <w:lang w:val="en-IN" w:bidi="ar-SA"/>
        </w:rPr>
        <w:t> on 10     people and 13 companies (from </w:t>
      </w:r>
      <w:hyperlink r:id="rId151" w:tooltip="Colombia" w:history="1">
        <w:r w:rsidRPr="00B605B4">
          <w:rPr>
            <w:rFonts w:eastAsiaTheme="minorHAnsi"/>
            <w:color w:val="000000" w:themeColor="text1"/>
            <w:shd w:val="clear" w:color="auto" w:fill="FFFFFF"/>
            <w:lang w:val="en-IN" w:bidi="ar-SA"/>
          </w:rPr>
          <w:t>Colombia</w:t>
        </w:r>
      </w:hyperlink>
      <w:r w:rsidRPr="00B605B4">
        <w:rPr>
          <w:rFonts w:eastAsiaTheme="minorHAnsi"/>
          <w:color w:val="000000" w:themeColor="text1"/>
          <w:shd w:val="clear" w:color="auto" w:fill="FFFFFF"/>
          <w:lang w:val="en-IN" w:bidi="ar-SA"/>
        </w:rPr>
        <w:t>, </w:t>
      </w:r>
      <w:hyperlink r:id="rId152" w:tooltip="Hong Kong" w:history="1">
        <w:r w:rsidRPr="00B605B4">
          <w:rPr>
            <w:rFonts w:eastAsiaTheme="minorHAnsi"/>
            <w:color w:val="000000" w:themeColor="text1"/>
            <w:shd w:val="clear" w:color="auto" w:fill="FFFFFF"/>
            <w:lang w:val="en-IN" w:bidi="ar-SA"/>
          </w:rPr>
          <w:t>Hong Kong</w:t>
        </w:r>
      </w:hyperlink>
      <w:r w:rsidRPr="00B605B4">
        <w:rPr>
          <w:rFonts w:eastAsiaTheme="minorHAnsi"/>
          <w:color w:val="000000" w:themeColor="text1"/>
          <w:shd w:val="clear" w:color="auto" w:fill="FFFFFF"/>
          <w:lang w:val="en-IN" w:bidi="ar-SA"/>
        </w:rPr>
        <w:t> (</w:t>
      </w:r>
      <w:hyperlink r:id="rId153" w:tooltip="China" w:history="1">
        <w:r w:rsidRPr="00B605B4">
          <w:rPr>
            <w:rFonts w:eastAsiaTheme="minorHAnsi"/>
            <w:color w:val="000000" w:themeColor="text1"/>
            <w:shd w:val="clear" w:color="auto" w:fill="FFFFFF"/>
            <w:lang w:val="en-IN" w:bidi="ar-SA"/>
          </w:rPr>
          <w:t>China</w:t>
        </w:r>
      </w:hyperlink>
      <w:r w:rsidRPr="00B605B4">
        <w:rPr>
          <w:rFonts w:eastAsiaTheme="minorHAnsi"/>
          <w:color w:val="000000" w:themeColor="text1"/>
          <w:shd w:val="clear" w:color="auto" w:fill="FFFFFF"/>
          <w:lang w:val="en-IN" w:bidi="ar-SA"/>
        </w:rPr>
        <w:t>), </w:t>
      </w:r>
      <w:hyperlink r:id="rId154" w:tooltip="Mexico" w:history="1">
        <w:r w:rsidRPr="00B605B4">
          <w:rPr>
            <w:rFonts w:eastAsiaTheme="minorHAnsi"/>
            <w:color w:val="000000" w:themeColor="text1"/>
            <w:shd w:val="clear" w:color="auto" w:fill="FFFFFF"/>
            <w:lang w:val="en-IN" w:bidi="ar-SA"/>
          </w:rPr>
          <w:t>Mexico</w:t>
        </w:r>
      </w:hyperlink>
      <w:r w:rsidRPr="00B605B4">
        <w:rPr>
          <w:rFonts w:eastAsiaTheme="minorHAnsi"/>
          <w:color w:val="000000" w:themeColor="text1"/>
          <w:shd w:val="clear" w:color="auto" w:fill="FFFFFF"/>
          <w:lang w:val="en-IN" w:bidi="ar-SA"/>
        </w:rPr>
        <w:t>, </w:t>
      </w:r>
      <w:hyperlink r:id="rId155" w:tooltip="Panama" w:history="1">
        <w:r w:rsidRPr="00B605B4">
          <w:rPr>
            <w:rFonts w:eastAsiaTheme="minorHAnsi"/>
            <w:color w:val="000000" w:themeColor="text1"/>
            <w:shd w:val="clear" w:color="auto" w:fill="FFFFFF"/>
            <w:lang w:val="en-IN" w:bidi="ar-SA"/>
          </w:rPr>
          <w:t>Panama</w:t>
        </w:r>
      </w:hyperlink>
      <w:r w:rsidRPr="00B605B4">
        <w:rPr>
          <w:rFonts w:eastAsiaTheme="minorHAnsi"/>
          <w:color w:val="000000" w:themeColor="text1"/>
          <w:shd w:val="clear" w:color="auto" w:fill="FFFFFF"/>
          <w:lang w:val="en-IN" w:bidi="ar-SA"/>
        </w:rPr>
        <w:t>, </w:t>
      </w:r>
      <w:hyperlink r:id="rId156" w:tooltip="Turkey" w:history="1">
        <w:r w:rsidRPr="00B605B4">
          <w:rPr>
            <w:rFonts w:eastAsiaTheme="minorHAnsi"/>
            <w:color w:val="000000" w:themeColor="text1"/>
            <w:shd w:val="clear" w:color="auto" w:fill="FFFFFF"/>
            <w:lang w:val="en-IN" w:bidi="ar-SA"/>
          </w:rPr>
          <w:t>Turkey</w:t>
        </w:r>
      </w:hyperlink>
      <w:r w:rsidRPr="00B605B4">
        <w:rPr>
          <w:rFonts w:eastAsiaTheme="minorHAnsi"/>
          <w:color w:val="000000" w:themeColor="text1"/>
          <w:shd w:val="clear" w:color="auto" w:fill="FFFFFF"/>
          <w:lang w:val="en-IN" w:bidi="ar-SA"/>
        </w:rPr>
        <w:t>, the </w:t>
      </w:r>
      <w:hyperlink r:id="rId157" w:tooltip="United Arab Emirates" w:history="1">
        <w:r w:rsidRPr="00B605B4">
          <w:rPr>
            <w:rFonts w:eastAsiaTheme="minorHAnsi"/>
            <w:color w:val="000000" w:themeColor="text1"/>
            <w:shd w:val="clear" w:color="auto" w:fill="FFFFFF"/>
            <w:lang w:val="en-IN" w:bidi="ar-SA"/>
          </w:rPr>
          <w:t>United Arab Emirates</w:t>
        </w:r>
      </w:hyperlink>
      <w:r w:rsidRPr="00B605B4">
        <w:rPr>
          <w:rFonts w:eastAsiaTheme="minorHAnsi"/>
          <w:color w:val="000000" w:themeColor="text1"/>
          <w:shd w:val="clear" w:color="auto" w:fill="FFFFFF"/>
          <w:lang w:val="en-IN" w:bidi="ar-SA"/>
        </w:rPr>
        <w:t> and the </w:t>
      </w:r>
      <w:hyperlink r:id="rId158" w:tooltip="United States" w:history="1">
        <w:r w:rsidRPr="00B605B4">
          <w:rPr>
            <w:rFonts w:eastAsiaTheme="minorHAnsi"/>
            <w:color w:val="000000" w:themeColor="text1"/>
            <w:shd w:val="clear" w:color="auto" w:fill="FFFFFF"/>
            <w:lang w:val="en-IN" w:bidi="ar-SA"/>
          </w:rPr>
          <w:t>U.S.</w:t>
        </w:r>
      </w:hyperlink>
      <w:r w:rsidRPr="00B605B4">
        <w:rPr>
          <w:rFonts w:eastAsiaTheme="minorHAnsi"/>
          <w:color w:val="000000" w:themeColor="text1"/>
          <w:shd w:val="clear" w:color="auto" w:fill="FFFFFF"/>
          <w:lang w:val="en-IN" w:bidi="ar-SA"/>
        </w:rPr>
        <w:t>) linked to the CLAP program, which includes stepsons of President </w:t>
      </w:r>
      <w:hyperlink r:id="rId159" w:tooltip="Nicolás Maduro" w:history="1">
        <w:r w:rsidRPr="00B605B4">
          <w:rPr>
            <w:rFonts w:eastAsiaTheme="minorHAnsi"/>
            <w:color w:val="000000" w:themeColor="text1"/>
            <w:shd w:val="clear" w:color="auto" w:fill="FFFFFF"/>
            <w:lang w:val="en-IN" w:bidi="ar-SA"/>
          </w:rPr>
          <w:t>Nicolas Maduro</w:t>
        </w:r>
      </w:hyperlink>
      <w:r w:rsidRPr="00B605B4">
        <w:rPr>
          <w:rFonts w:eastAsiaTheme="minorHAnsi"/>
          <w:color w:val="000000" w:themeColor="text1"/>
          <w:shd w:val="clear" w:color="auto" w:fill="FFFFFF"/>
          <w:lang w:val="en-IN" w:bidi="ar-SA"/>
        </w:rPr>
        <w:t> and a Colombian businessman Alex Saab. According to a statement by Treasury Secretary </w:t>
      </w:r>
      <w:hyperlink r:id="rId160" w:tooltip="Steven Mnuchin" w:history="1">
        <w:r w:rsidRPr="00B605B4">
          <w:rPr>
            <w:rFonts w:eastAsiaTheme="minorHAnsi"/>
            <w:color w:val="000000" w:themeColor="text1"/>
            <w:shd w:val="clear" w:color="auto" w:fill="FFFFFF"/>
            <w:lang w:val="en-IN" w:bidi="ar-SA"/>
          </w:rPr>
          <w:t xml:space="preserve">Steven </w:t>
        </w:r>
        <w:proofErr w:type="spellStart"/>
        <w:r w:rsidRPr="00B605B4">
          <w:rPr>
            <w:rFonts w:eastAsiaTheme="minorHAnsi"/>
            <w:color w:val="000000" w:themeColor="text1"/>
            <w:shd w:val="clear" w:color="auto" w:fill="FFFFFF"/>
            <w:lang w:val="en-IN" w:bidi="ar-SA"/>
          </w:rPr>
          <w:t>Mnuchin</w:t>
        </w:r>
        <w:proofErr w:type="spellEnd"/>
      </w:hyperlink>
      <w:r w:rsidRPr="00B605B4">
        <w:rPr>
          <w:rFonts w:eastAsiaTheme="minorHAnsi"/>
          <w:color w:val="000000" w:themeColor="text1"/>
          <w:shd w:val="clear" w:color="auto" w:fill="FFFFFF"/>
          <w:lang w:val="en-IN" w:bidi="ar-SA"/>
        </w:rPr>
        <w:t xml:space="preserve">, “The corruption network that operates the CLAP program has allowed Maduro and his family members to steal from the Venezuelan people.  They use food as a form of social control, to reward political supporters and punish opponents, all the while pocketing hundreds of millions of dollars through a number of fraudulent schemes. </w:t>
      </w:r>
    </w:p>
    <w:p w:rsidR="00116585" w:rsidRPr="00081ACF" w:rsidRDefault="00116585" w:rsidP="00B3113F">
      <w:pPr>
        <w:pStyle w:val="ListParagraph"/>
        <w:numPr>
          <w:ilvl w:val="0"/>
          <w:numId w:val="6"/>
        </w:numPr>
        <w:spacing w:line="480" w:lineRule="auto"/>
        <w:ind w:left="142" w:right="-46"/>
        <w:jc w:val="both"/>
        <w:rPr>
          <w:rFonts w:ascii="Times New Roman" w:hAnsi="Times New Roman" w:cs="Times New Roman"/>
          <w:color w:val="000000" w:themeColor="text1"/>
          <w:sz w:val="24"/>
          <w:szCs w:val="24"/>
          <w:shd w:val="clear" w:color="auto" w:fill="FFFFFF"/>
        </w:rPr>
      </w:pPr>
      <w:r w:rsidRPr="00081ACF">
        <w:rPr>
          <w:rFonts w:ascii="Times New Roman" w:hAnsi="Times New Roman" w:cs="Times New Roman"/>
          <w:color w:val="000000" w:themeColor="text1"/>
          <w:sz w:val="24"/>
          <w:szCs w:val="24"/>
          <w:shd w:val="clear" w:color="auto" w:fill="FFFFFF"/>
        </w:rPr>
        <w:t xml:space="preserve">European Union also sanctioned individuals in Maduro regime during the crisis, supporting Juan </w:t>
      </w:r>
      <w:proofErr w:type="spellStart"/>
      <w:r w:rsidRPr="00081ACF">
        <w:rPr>
          <w:rFonts w:ascii="Times New Roman" w:hAnsi="Times New Roman" w:cs="Times New Roman"/>
          <w:color w:val="000000" w:themeColor="text1"/>
          <w:sz w:val="24"/>
          <w:szCs w:val="24"/>
          <w:shd w:val="clear" w:color="auto" w:fill="FFFFFF"/>
        </w:rPr>
        <w:t>Guaido</w:t>
      </w:r>
      <w:proofErr w:type="spellEnd"/>
      <w:r w:rsidRPr="00081ACF">
        <w:rPr>
          <w:rFonts w:ascii="Times New Roman" w:hAnsi="Times New Roman" w:cs="Times New Roman"/>
          <w:color w:val="000000" w:themeColor="text1"/>
          <w:sz w:val="24"/>
          <w:szCs w:val="24"/>
          <w:shd w:val="clear" w:color="auto" w:fill="FFFFFF"/>
        </w:rPr>
        <w:t xml:space="preserve"> (interim president of Venezuela) and US sanction. They also cease the assets of those individuals and ban the entry of them in the country.</w:t>
      </w:r>
    </w:p>
    <w:p w:rsidR="00116585" w:rsidRPr="00081ACF" w:rsidRDefault="00116585" w:rsidP="00B3113F">
      <w:pPr>
        <w:pStyle w:val="ListParagraph"/>
        <w:numPr>
          <w:ilvl w:val="0"/>
          <w:numId w:val="6"/>
        </w:numPr>
        <w:spacing w:line="480" w:lineRule="auto"/>
        <w:ind w:left="142" w:right="-46"/>
        <w:jc w:val="both"/>
        <w:rPr>
          <w:rFonts w:ascii="Times New Roman" w:hAnsi="Times New Roman" w:cs="Times New Roman"/>
          <w:color w:val="000000" w:themeColor="text1"/>
          <w:sz w:val="24"/>
          <w:szCs w:val="24"/>
          <w:shd w:val="clear" w:color="auto" w:fill="FFFFFF"/>
        </w:rPr>
      </w:pPr>
      <w:r w:rsidRPr="00081ACF">
        <w:rPr>
          <w:rFonts w:ascii="Times New Roman" w:hAnsi="Times New Roman" w:cs="Times New Roman"/>
          <w:color w:val="000000" w:themeColor="text1"/>
          <w:sz w:val="24"/>
          <w:szCs w:val="24"/>
          <w:shd w:val="clear" w:color="auto" w:fill="FFFFFF"/>
        </w:rPr>
        <w:t>Following US, European Union the other countries Colombia, Panama, Switzerland, Mexico and Curacao put sanctions on Venezuela individuals and stopped dealing with them.</w:t>
      </w:r>
    </w:p>
    <w:p w:rsidR="00116585" w:rsidRDefault="00116585" w:rsidP="00B3113F">
      <w:pPr>
        <w:pStyle w:val="ListParagraph"/>
        <w:spacing w:line="480" w:lineRule="auto"/>
        <w:ind w:left="142" w:right="-46"/>
        <w:jc w:val="both"/>
        <w:rPr>
          <w:rFonts w:ascii="Times New Roman" w:hAnsi="Times New Roman" w:cs="Times New Roman"/>
          <w:color w:val="000000" w:themeColor="text1"/>
          <w:sz w:val="24"/>
          <w:szCs w:val="24"/>
          <w:shd w:val="clear" w:color="auto" w:fill="FFFFFF"/>
        </w:rPr>
      </w:pPr>
    </w:p>
    <w:p w:rsidR="00116585" w:rsidRPr="00081ACF" w:rsidRDefault="00BC6DC5" w:rsidP="00B3113F">
      <w:pPr>
        <w:spacing w:line="480" w:lineRule="auto"/>
        <w:ind w:left="142" w:right="-46"/>
        <w:jc w:val="both"/>
        <w:rPr>
          <w:rFonts w:ascii="Times New Roman" w:hAnsi="Times New Roman" w:cs="Times New Roman"/>
          <w:b/>
          <w:bCs/>
          <w:color w:val="000000" w:themeColor="text1"/>
          <w:sz w:val="24"/>
          <w:szCs w:val="24"/>
          <w:u w:val="single"/>
          <w:shd w:val="clear" w:color="auto" w:fill="FFFFFF"/>
        </w:rPr>
      </w:pPr>
      <w:r>
        <w:rPr>
          <w:rFonts w:ascii="Times New Roman" w:hAnsi="Times New Roman" w:cs="Times New Roman"/>
          <w:b/>
          <w:bCs/>
          <w:color w:val="000000" w:themeColor="text1"/>
          <w:sz w:val="24"/>
          <w:szCs w:val="24"/>
          <w:u w:val="single"/>
          <w:shd w:val="clear" w:color="auto" w:fill="FFFFFF"/>
        </w:rPr>
        <w:t xml:space="preserve">10. </w:t>
      </w:r>
      <w:r w:rsidR="00116585" w:rsidRPr="00081ACF">
        <w:rPr>
          <w:rFonts w:ascii="Times New Roman" w:hAnsi="Times New Roman" w:cs="Times New Roman"/>
          <w:b/>
          <w:bCs/>
          <w:color w:val="000000" w:themeColor="text1"/>
          <w:sz w:val="24"/>
          <w:szCs w:val="24"/>
          <w:u w:val="single"/>
          <w:shd w:val="clear" w:color="auto" w:fill="FFFFFF"/>
        </w:rPr>
        <w:t>IMPACTS OF SANCTIONS:</w:t>
      </w:r>
    </w:p>
    <w:p w:rsidR="00116585" w:rsidRPr="00081ACF" w:rsidRDefault="00116585" w:rsidP="00B3113F">
      <w:pPr>
        <w:pStyle w:val="ListParagraph"/>
        <w:numPr>
          <w:ilvl w:val="0"/>
          <w:numId w:val="6"/>
        </w:numPr>
        <w:spacing w:line="480" w:lineRule="auto"/>
        <w:ind w:left="142" w:right="-46"/>
        <w:jc w:val="both"/>
        <w:rPr>
          <w:rFonts w:ascii="Times New Roman" w:hAnsi="Times New Roman" w:cs="Times New Roman"/>
          <w:color w:val="000000" w:themeColor="text1"/>
          <w:sz w:val="24"/>
          <w:szCs w:val="24"/>
          <w:shd w:val="clear" w:color="auto" w:fill="FFFFFF"/>
        </w:rPr>
      </w:pPr>
      <w:r w:rsidRPr="00081ACF">
        <w:rPr>
          <w:rFonts w:ascii="Times New Roman" w:hAnsi="Times New Roman" w:cs="Times New Roman"/>
          <w:color w:val="000000" w:themeColor="text1"/>
          <w:sz w:val="24"/>
          <w:szCs w:val="24"/>
          <w:shd w:val="clear" w:color="auto" w:fill="FFFFFF"/>
        </w:rPr>
        <w:t>The sanctions targeting government individuals doesn’t impact on the economic crisis of Venezuela but restrict the entry ban to those countries block assets of those individuals</w:t>
      </w:r>
    </w:p>
    <w:p w:rsidR="00116585" w:rsidRPr="00403D3E" w:rsidRDefault="00116585" w:rsidP="00B3113F">
      <w:pPr>
        <w:pStyle w:val="ListParagraph"/>
        <w:numPr>
          <w:ilvl w:val="0"/>
          <w:numId w:val="6"/>
        </w:numPr>
        <w:spacing w:line="480" w:lineRule="auto"/>
        <w:ind w:left="142" w:right="-46"/>
        <w:jc w:val="both"/>
        <w:rPr>
          <w:rFonts w:ascii="Times New Roman" w:hAnsi="Times New Roman" w:cs="Times New Roman"/>
          <w:b/>
          <w:color w:val="000000" w:themeColor="text1"/>
          <w:sz w:val="24"/>
          <w:szCs w:val="24"/>
        </w:rPr>
      </w:pPr>
      <w:r w:rsidRPr="00403D3E">
        <w:rPr>
          <w:rFonts w:ascii="Times New Roman" w:hAnsi="Times New Roman" w:cs="Times New Roman"/>
          <w:color w:val="000000" w:themeColor="text1"/>
          <w:sz w:val="24"/>
          <w:szCs w:val="24"/>
          <w:shd w:val="clear" w:color="auto" w:fill="FFFFFF"/>
        </w:rPr>
        <w:t>The International Monetary Fund suspended the Venezuelan leader’s access to </w:t>
      </w:r>
      <w:hyperlink r:id="rId161" w:tgtFrame="_blank" w:tooltip="Venezuela SDRs" w:history="1">
        <w:r w:rsidRPr="00403D3E">
          <w:rPr>
            <w:rFonts w:ascii="Times New Roman" w:hAnsi="Times New Roman" w:cs="Times New Roman"/>
            <w:color w:val="000000" w:themeColor="text1"/>
            <w:sz w:val="24"/>
            <w:szCs w:val="24"/>
            <w:shd w:val="clear" w:color="auto" w:fill="FFFFFF"/>
          </w:rPr>
          <w:t>almost $400 million</w:t>
        </w:r>
      </w:hyperlink>
      <w:r w:rsidRPr="00403D3E">
        <w:rPr>
          <w:rFonts w:ascii="Times New Roman" w:hAnsi="Times New Roman" w:cs="Times New Roman"/>
          <w:color w:val="000000" w:themeColor="text1"/>
          <w:sz w:val="24"/>
          <w:szCs w:val="24"/>
          <w:shd w:val="clear" w:color="auto" w:fill="FFFFFF"/>
        </w:rPr>
        <w:t xml:space="preserve"> of special drawing rights, citing political chaos since National Assembly President Juan </w:t>
      </w:r>
      <w:proofErr w:type="spellStart"/>
      <w:r w:rsidRPr="00403D3E">
        <w:rPr>
          <w:rFonts w:ascii="Times New Roman" w:hAnsi="Times New Roman" w:cs="Times New Roman"/>
          <w:color w:val="000000" w:themeColor="text1"/>
          <w:sz w:val="24"/>
          <w:szCs w:val="24"/>
          <w:shd w:val="clear" w:color="auto" w:fill="FFFFFF"/>
        </w:rPr>
        <w:t>Guaido</w:t>
      </w:r>
      <w:proofErr w:type="spellEnd"/>
      <w:r w:rsidRPr="00403D3E">
        <w:rPr>
          <w:rFonts w:ascii="Times New Roman" w:hAnsi="Times New Roman" w:cs="Times New Roman"/>
          <w:color w:val="000000" w:themeColor="text1"/>
          <w:sz w:val="24"/>
          <w:szCs w:val="24"/>
          <w:shd w:val="clear" w:color="auto" w:fill="FFFFFF"/>
        </w:rPr>
        <w:t xml:space="preserve"> claimed in January2018 that he was the nation’s rightful leader, and this is supported by US and other countries</w:t>
      </w:r>
      <w:r>
        <w:rPr>
          <w:rFonts w:ascii="Times New Roman" w:hAnsi="Times New Roman" w:cs="Times New Roman"/>
          <w:color w:val="000000" w:themeColor="text1"/>
          <w:sz w:val="24"/>
          <w:szCs w:val="24"/>
          <w:shd w:val="clear" w:color="auto" w:fill="FFFFFF"/>
        </w:rPr>
        <w:t>.</w:t>
      </w:r>
    </w:p>
    <w:p w:rsidR="00116585" w:rsidRDefault="00116585" w:rsidP="00B3113F">
      <w:pPr>
        <w:pStyle w:val="ListParagraph"/>
        <w:numPr>
          <w:ilvl w:val="0"/>
          <w:numId w:val="6"/>
        </w:numPr>
        <w:shd w:val="clear" w:color="auto" w:fill="FFFFFF"/>
        <w:spacing w:after="200" w:line="480" w:lineRule="auto"/>
        <w:ind w:left="180" w:right="-46"/>
        <w:jc w:val="both"/>
        <w:textAlignment w:val="baseline"/>
        <w:outlineLvl w:val="0"/>
        <w:rPr>
          <w:rFonts w:ascii="Times New Roman" w:hAnsi="Times New Roman" w:cs="Times New Roman"/>
          <w:color w:val="0A0A0A"/>
          <w:sz w:val="24"/>
          <w:szCs w:val="24"/>
        </w:rPr>
      </w:pPr>
      <w:r w:rsidRPr="004F1E4E">
        <w:rPr>
          <w:rFonts w:ascii="Times New Roman" w:hAnsi="Times New Roman" w:cs="Times New Roman"/>
          <w:color w:val="0A0A0A"/>
          <w:sz w:val="24"/>
          <w:szCs w:val="24"/>
        </w:rPr>
        <w:lastRenderedPageBreak/>
        <w:t>Through </w:t>
      </w:r>
      <w:proofErr w:type="spellStart"/>
      <w:r w:rsidR="001C680C">
        <w:fldChar w:fldCharType="begin"/>
      </w:r>
      <w:r w:rsidR="001C680C">
        <w:instrText>HYPERLINK "https://en.wikipedia.org/wiki/Petrocaribe" \o "Petrocaribe"</w:instrText>
      </w:r>
      <w:r w:rsidR="001C680C">
        <w:fldChar w:fldCharType="separate"/>
      </w:r>
      <w:r w:rsidRPr="004F1E4E">
        <w:rPr>
          <w:rFonts w:ascii="Times New Roman" w:hAnsi="Times New Roman" w:cs="Times New Roman"/>
          <w:color w:val="0A0A0A"/>
          <w:sz w:val="24"/>
          <w:szCs w:val="24"/>
        </w:rPr>
        <w:t>Petrocaribe</w:t>
      </w:r>
      <w:proofErr w:type="spellEnd"/>
      <w:r w:rsidR="001C680C">
        <w:fldChar w:fldCharType="end"/>
      </w:r>
      <w:r w:rsidRPr="004F1E4E">
        <w:rPr>
          <w:rFonts w:ascii="Times New Roman" w:hAnsi="Times New Roman" w:cs="Times New Roman"/>
          <w:color w:val="0A0A0A"/>
          <w:sz w:val="24"/>
          <w:szCs w:val="24"/>
        </w:rPr>
        <w:t>, Caribbean countries including Haiti and Jamaica had been able to finance 40% of their Venezuelan crude oil purchas</w:t>
      </w:r>
      <w:r>
        <w:rPr>
          <w:rFonts w:ascii="Times New Roman" w:hAnsi="Times New Roman" w:cs="Times New Roman"/>
          <w:color w:val="0A0A0A"/>
          <w:sz w:val="24"/>
          <w:szCs w:val="24"/>
        </w:rPr>
        <w:t xml:space="preserve">es over 25 years at 1% interest </w:t>
      </w:r>
      <w:r w:rsidRPr="004F1E4E">
        <w:rPr>
          <w:rFonts w:ascii="Times New Roman" w:hAnsi="Times New Roman" w:cs="Times New Roman"/>
          <w:color w:val="0A0A0A"/>
          <w:sz w:val="24"/>
          <w:szCs w:val="24"/>
        </w:rPr>
        <w:t xml:space="preserve">Cuba received free oil in exchange for medical services. The Caribbean region has long relied on oil and gas from Venezuela, which offered cheap financing through a program called </w:t>
      </w:r>
      <w:proofErr w:type="spellStart"/>
      <w:r w:rsidRPr="00403D3E">
        <w:rPr>
          <w:rFonts w:ascii="Times New Roman" w:hAnsi="Times New Roman" w:cs="Times New Roman"/>
          <w:b/>
          <w:color w:val="0A0A0A"/>
          <w:sz w:val="24"/>
          <w:szCs w:val="24"/>
        </w:rPr>
        <w:t>Petrocaribe</w:t>
      </w:r>
      <w:proofErr w:type="spellEnd"/>
      <w:r>
        <w:rPr>
          <w:rFonts w:ascii="Times New Roman" w:hAnsi="Times New Roman" w:cs="Times New Roman"/>
          <w:color w:val="0A0A0A"/>
          <w:sz w:val="24"/>
          <w:szCs w:val="24"/>
        </w:rPr>
        <w:t>. The US is restricting the Caribbean countries that help in generating revenue</w:t>
      </w:r>
    </w:p>
    <w:p w:rsidR="00116585" w:rsidRPr="00403D3E" w:rsidRDefault="00116585" w:rsidP="00B3113F">
      <w:pPr>
        <w:pStyle w:val="ListParagraph"/>
        <w:shd w:val="clear" w:color="auto" w:fill="FFFFFF"/>
        <w:spacing w:after="200" w:line="480" w:lineRule="auto"/>
        <w:ind w:left="180" w:right="-46"/>
        <w:jc w:val="both"/>
        <w:textAlignment w:val="baseline"/>
        <w:outlineLvl w:val="0"/>
        <w:rPr>
          <w:rFonts w:ascii="Times New Roman" w:hAnsi="Times New Roman" w:cs="Times New Roman"/>
          <w:color w:val="0A0A0A"/>
          <w:sz w:val="24"/>
          <w:szCs w:val="24"/>
        </w:rPr>
      </w:pPr>
      <w:r w:rsidRPr="00403D3E">
        <w:rPr>
          <w:rFonts w:ascii="Times New Roman" w:hAnsi="Times New Roman" w:cs="Times New Roman"/>
          <w:color w:val="0A0A0A"/>
          <w:sz w:val="24"/>
          <w:szCs w:val="24"/>
        </w:rPr>
        <w:t xml:space="preserve">The US government promised more investment to the countries supporting (interim president) </w:t>
      </w:r>
      <w:proofErr w:type="spellStart"/>
      <w:r w:rsidRPr="00403D3E">
        <w:rPr>
          <w:rFonts w:ascii="Times New Roman" w:hAnsi="Times New Roman" w:cs="Times New Roman"/>
          <w:color w:val="0A0A0A"/>
          <w:sz w:val="24"/>
          <w:szCs w:val="24"/>
        </w:rPr>
        <w:t>Guaido</w:t>
      </w:r>
      <w:proofErr w:type="spellEnd"/>
      <w:r w:rsidRPr="00403D3E">
        <w:rPr>
          <w:rFonts w:ascii="Times New Roman" w:hAnsi="Times New Roman" w:cs="Times New Roman"/>
          <w:color w:val="0A0A0A"/>
          <w:sz w:val="24"/>
          <w:szCs w:val="24"/>
        </w:rPr>
        <w:t xml:space="preserve"> (Bahamas, Dominican Republic, Haiti, Jamaica and Saint Lucia).</w:t>
      </w:r>
    </w:p>
    <w:p w:rsidR="00116585" w:rsidRPr="00403D3E" w:rsidRDefault="00116585" w:rsidP="00B3113F">
      <w:pPr>
        <w:pStyle w:val="ListParagraph"/>
        <w:numPr>
          <w:ilvl w:val="0"/>
          <w:numId w:val="6"/>
        </w:numPr>
        <w:spacing w:line="480" w:lineRule="auto"/>
        <w:ind w:left="142" w:right="-46"/>
        <w:jc w:val="both"/>
        <w:rPr>
          <w:rFonts w:ascii="Times New Roman" w:hAnsi="Times New Roman" w:cs="Times New Roman"/>
          <w:b/>
          <w:color w:val="000000" w:themeColor="text1"/>
          <w:sz w:val="24"/>
          <w:szCs w:val="24"/>
        </w:rPr>
      </w:pPr>
      <w:r w:rsidRPr="00403D3E">
        <w:rPr>
          <w:rFonts w:ascii="Times New Roman" w:hAnsi="Times New Roman" w:cs="Times New Roman"/>
          <w:color w:val="000000" w:themeColor="text1"/>
          <w:sz w:val="24"/>
          <w:szCs w:val="24"/>
        </w:rPr>
        <w:t xml:space="preserve">Sanctions imposed on Venezuela by the Trump administration in the United States have been making it difficult for Jamaica to pay down on its debt obligations under </w:t>
      </w:r>
      <w:proofErr w:type="spellStart"/>
      <w:r w:rsidRPr="00403D3E">
        <w:rPr>
          <w:rFonts w:ascii="Times New Roman" w:hAnsi="Times New Roman" w:cs="Times New Roman"/>
          <w:color w:val="000000" w:themeColor="text1"/>
          <w:sz w:val="24"/>
          <w:szCs w:val="24"/>
        </w:rPr>
        <w:t>Petrocaribe</w:t>
      </w:r>
      <w:proofErr w:type="spellEnd"/>
      <w:r w:rsidRPr="00403D3E">
        <w:rPr>
          <w:rFonts w:ascii="Times New Roman" w:hAnsi="Times New Roman" w:cs="Times New Roman"/>
          <w:color w:val="000000" w:themeColor="text1"/>
          <w:sz w:val="24"/>
          <w:szCs w:val="24"/>
        </w:rPr>
        <w:t>.</w:t>
      </w:r>
    </w:p>
    <w:p w:rsidR="00116585" w:rsidRPr="00081ACF" w:rsidRDefault="00116585" w:rsidP="00B3113F">
      <w:pPr>
        <w:pStyle w:val="ListParagraph"/>
        <w:numPr>
          <w:ilvl w:val="0"/>
          <w:numId w:val="6"/>
        </w:numPr>
        <w:shd w:val="clear" w:color="auto" w:fill="FEFEFE"/>
        <w:spacing w:after="360" w:line="480" w:lineRule="auto"/>
        <w:ind w:left="142" w:right="-46"/>
        <w:jc w:val="both"/>
        <w:rPr>
          <w:rFonts w:ascii="Times New Roman" w:hAnsi="Times New Roman" w:cs="Times New Roman"/>
          <w:color w:val="000000" w:themeColor="text1"/>
          <w:sz w:val="24"/>
          <w:szCs w:val="24"/>
        </w:rPr>
      </w:pPr>
      <w:r w:rsidRPr="00081ACF">
        <w:rPr>
          <w:rFonts w:ascii="Times New Roman" w:hAnsi="Times New Roman" w:cs="Times New Roman"/>
          <w:color w:val="000000" w:themeColor="text1"/>
          <w:sz w:val="24"/>
          <w:szCs w:val="24"/>
        </w:rPr>
        <w:t>The US and UK sanctions restricted, retrieving the gold in the Bank of England which is 1.2 billion dollars</w:t>
      </w:r>
    </w:p>
    <w:p w:rsidR="00116585" w:rsidRPr="00081ACF" w:rsidRDefault="00116585" w:rsidP="00B3113F">
      <w:pPr>
        <w:pStyle w:val="ListParagraph"/>
        <w:numPr>
          <w:ilvl w:val="0"/>
          <w:numId w:val="6"/>
        </w:numPr>
        <w:shd w:val="clear" w:color="auto" w:fill="FEFEFE"/>
        <w:spacing w:after="360" w:line="480" w:lineRule="auto"/>
        <w:ind w:left="142" w:right="-46"/>
        <w:jc w:val="both"/>
        <w:rPr>
          <w:rFonts w:ascii="Times New Roman" w:hAnsi="Times New Roman" w:cs="Times New Roman"/>
          <w:color w:val="000000" w:themeColor="text1"/>
          <w:sz w:val="24"/>
          <w:szCs w:val="24"/>
        </w:rPr>
      </w:pPr>
      <w:r w:rsidRPr="00081ACF">
        <w:rPr>
          <w:rFonts w:ascii="Times New Roman" w:hAnsi="Times New Roman" w:cs="Times New Roman"/>
          <w:color w:val="000000" w:themeColor="text1"/>
          <w:sz w:val="24"/>
          <w:szCs w:val="24"/>
        </w:rPr>
        <w:t>The US sanction impacted the shipping companies, because a set of sanctions by the Trump administration on Venezuela’s oil exporting market, which put a chokehold on the country’s trading, is stopping shipping in its tracks</w:t>
      </w:r>
      <w:r w:rsidRPr="00081ACF">
        <w:rPr>
          <w:rFonts w:ascii="Times New Roman" w:hAnsi="Times New Roman" w:cs="Times New Roman"/>
          <w:color w:val="000000" w:themeColor="text1"/>
          <w:sz w:val="24"/>
          <w:szCs w:val="24"/>
          <w:shd w:val="clear" w:color="auto" w:fill="FEFEFE"/>
        </w:rPr>
        <w:t>.</w:t>
      </w:r>
      <w:r w:rsidRPr="00081ACF">
        <w:rPr>
          <w:rFonts w:ascii="Times New Roman" w:hAnsi="Times New Roman" w:cs="Times New Roman"/>
          <w:color w:val="000000" w:themeColor="text1"/>
          <w:sz w:val="24"/>
          <w:szCs w:val="24"/>
        </w:rPr>
        <w:t xml:space="preserve"> The US Treasury Department introduced a set of sanctions on Venezuela’s state-owned oil company </w:t>
      </w:r>
      <w:proofErr w:type="spellStart"/>
      <w:r w:rsidRPr="00081ACF">
        <w:rPr>
          <w:rFonts w:ascii="Times New Roman" w:hAnsi="Times New Roman" w:cs="Times New Roman"/>
          <w:color w:val="000000" w:themeColor="text1"/>
          <w:sz w:val="24"/>
          <w:szCs w:val="24"/>
        </w:rPr>
        <w:t>Petroleos</w:t>
      </w:r>
      <w:proofErr w:type="spellEnd"/>
      <w:r w:rsidRPr="00081ACF">
        <w:rPr>
          <w:rFonts w:ascii="Times New Roman" w:hAnsi="Times New Roman" w:cs="Times New Roman"/>
          <w:color w:val="000000" w:themeColor="text1"/>
          <w:sz w:val="24"/>
          <w:szCs w:val="24"/>
        </w:rPr>
        <w:t xml:space="preserve"> De Venezuela S.A. (PDVSA) in a bid to cut support for President Nicolas </w:t>
      </w:r>
      <w:proofErr w:type="spellStart"/>
      <w:r w:rsidRPr="00081ACF">
        <w:rPr>
          <w:rFonts w:ascii="Times New Roman" w:hAnsi="Times New Roman" w:cs="Times New Roman"/>
          <w:color w:val="000000" w:themeColor="text1"/>
          <w:sz w:val="24"/>
          <w:szCs w:val="24"/>
        </w:rPr>
        <w:t>Maduro’s</w:t>
      </w:r>
      <w:proofErr w:type="spellEnd"/>
      <w:r w:rsidRPr="00081ACF">
        <w:rPr>
          <w:rFonts w:ascii="Times New Roman" w:hAnsi="Times New Roman" w:cs="Times New Roman"/>
          <w:color w:val="000000" w:themeColor="text1"/>
          <w:sz w:val="24"/>
          <w:szCs w:val="24"/>
        </w:rPr>
        <w:t xml:space="preserve"> totalitarian government. The move, which initially meant US entities could not make cash purchases from PDVSA nor sell it fuel products, effectively targeted Venezuela’s oil sector, which accounts for about 90% of the country’s export revenues.</w:t>
      </w:r>
      <w:r w:rsidRPr="00081ACF">
        <w:rPr>
          <w:rFonts w:ascii="Georgia" w:hAnsi="Georgia"/>
          <w:color w:val="000000" w:themeColor="text1"/>
          <w:sz w:val="24"/>
          <w:szCs w:val="24"/>
          <w:shd w:val="clear" w:color="auto" w:fill="FEFEFE"/>
        </w:rPr>
        <w:t xml:space="preserve"> </w:t>
      </w:r>
      <w:r w:rsidRPr="00081ACF">
        <w:rPr>
          <w:rFonts w:ascii="Times New Roman" w:hAnsi="Times New Roman" w:cs="Times New Roman"/>
          <w:color w:val="000000" w:themeColor="text1"/>
          <w:sz w:val="24"/>
          <w:szCs w:val="24"/>
        </w:rPr>
        <w:t>Vessel owners or operators who have contracts directly with PDVSA, or PDVSA subsidiaries, which oblige the vessels to carry the cargoes to the US, will be affected</w:t>
      </w:r>
    </w:p>
    <w:p w:rsidR="00116585" w:rsidRPr="00081ACF" w:rsidRDefault="00116585" w:rsidP="00B3113F">
      <w:pPr>
        <w:pStyle w:val="ListParagraph"/>
        <w:numPr>
          <w:ilvl w:val="0"/>
          <w:numId w:val="6"/>
        </w:numPr>
        <w:shd w:val="clear" w:color="auto" w:fill="FEFEFE"/>
        <w:spacing w:after="360" w:line="480" w:lineRule="auto"/>
        <w:ind w:left="142" w:right="-46"/>
        <w:jc w:val="both"/>
        <w:rPr>
          <w:rFonts w:ascii="Times New Roman" w:hAnsi="Times New Roman" w:cs="Times New Roman"/>
          <w:color w:val="000000" w:themeColor="text1"/>
          <w:sz w:val="24"/>
          <w:szCs w:val="24"/>
        </w:rPr>
      </w:pPr>
      <w:r w:rsidRPr="00081ACF">
        <w:rPr>
          <w:rFonts w:ascii="Times New Roman" w:hAnsi="Times New Roman" w:cs="Times New Roman"/>
          <w:color w:val="000000" w:themeColor="text1"/>
          <w:sz w:val="24"/>
          <w:szCs w:val="24"/>
        </w:rPr>
        <w:t>The sanctions prohibited the Venezuelan government from borrowing in US financial markets. This prevented the government from restructuring its foreign debt, because any debt restructuring requires the issuance of new bonds in exchange for the existing debt. Thus these sanctions prevent the economy from recovering from deep recession as the GDP has already declined and consumer price inflation is increasing.</w:t>
      </w:r>
    </w:p>
    <w:p w:rsidR="00D13C8B" w:rsidRPr="00433D2C" w:rsidRDefault="00116585" w:rsidP="00D13C8B">
      <w:pPr>
        <w:pStyle w:val="ListParagraph"/>
        <w:shd w:val="clear" w:color="auto" w:fill="FEFEFE"/>
        <w:spacing w:after="360" w:line="480" w:lineRule="auto"/>
        <w:ind w:left="142" w:right="-46"/>
        <w:jc w:val="both"/>
        <w:rPr>
          <w:rFonts w:ascii="Times New Roman" w:hAnsi="Times New Roman" w:cs="Times New Roman"/>
          <w:b/>
          <w:bCs/>
          <w:color w:val="0A0A0A"/>
          <w:sz w:val="24"/>
          <w:szCs w:val="24"/>
        </w:rPr>
      </w:pPr>
      <w:r w:rsidRPr="00433D2C">
        <w:rPr>
          <w:rFonts w:ascii="Times New Roman" w:hAnsi="Times New Roman" w:cs="Times New Roman"/>
          <w:b/>
          <w:bCs/>
          <w:color w:val="0A0A0A"/>
          <w:sz w:val="24"/>
          <w:szCs w:val="24"/>
        </w:rPr>
        <w:lastRenderedPageBreak/>
        <w:t>Inf</w:t>
      </w:r>
      <w:r w:rsidR="00D13C8B">
        <w:rPr>
          <w:rFonts w:ascii="Times New Roman" w:hAnsi="Times New Roman" w:cs="Times New Roman"/>
          <w:b/>
          <w:bCs/>
          <w:color w:val="0A0A0A"/>
          <w:sz w:val="24"/>
          <w:szCs w:val="24"/>
        </w:rPr>
        <w:t>l</w:t>
      </w:r>
      <w:r w:rsidR="00D13C8B" w:rsidRPr="00433D2C">
        <w:rPr>
          <w:rFonts w:ascii="Times New Roman" w:hAnsi="Times New Roman" w:cs="Times New Roman"/>
          <w:b/>
          <w:bCs/>
          <w:color w:val="0A0A0A"/>
          <w:sz w:val="24"/>
          <w:szCs w:val="24"/>
        </w:rPr>
        <w:t>ation, average consumer price</w:t>
      </w:r>
    </w:p>
    <w:p w:rsidR="00116585" w:rsidRPr="00433D2C" w:rsidRDefault="00116585" w:rsidP="00B3113F">
      <w:pPr>
        <w:pStyle w:val="ListParagraph"/>
        <w:shd w:val="clear" w:color="auto" w:fill="FEFEFE"/>
        <w:spacing w:after="360" w:line="480" w:lineRule="auto"/>
        <w:ind w:left="142" w:right="-46"/>
        <w:jc w:val="both"/>
        <w:rPr>
          <w:rFonts w:ascii="Times New Roman" w:hAnsi="Times New Roman" w:cs="Times New Roman"/>
          <w:b/>
          <w:bCs/>
          <w:color w:val="0A0A0A"/>
          <w:sz w:val="24"/>
          <w:szCs w:val="24"/>
        </w:rPr>
      </w:pPr>
      <w:r>
        <w:rPr>
          <w:rFonts w:ascii="Times New Roman" w:hAnsi="Times New Roman" w:cs="Times New Roman"/>
          <w:noProof/>
          <w:color w:val="0A0A0A"/>
          <w:sz w:val="24"/>
          <w:szCs w:val="24"/>
          <w:lang w:val="en-US"/>
        </w:rPr>
        <w:drawing>
          <wp:inline distT="0" distB="0" distL="0" distR="0">
            <wp:extent cx="5731510" cy="3755849"/>
            <wp:effectExtent l="0" t="0" r="0" b="0"/>
            <wp:docPr id="29" name="Picture 3" descr="C:\Users\mange\Desktop\VENEZUELA PROJECT\INFLATION-V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ge\Desktop\VENEZUELA PROJECT\INFLATION-VENE.PNG"/>
                    <pic:cNvPicPr>
                      <a:picLocks noChangeAspect="1" noChangeArrowheads="1"/>
                    </pic:cNvPicPr>
                  </pic:nvPicPr>
                  <pic:blipFill>
                    <a:blip r:embed="rId162" cstate="print"/>
                    <a:srcRect/>
                    <a:stretch>
                      <a:fillRect/>
                    </a:stretch>
                  </pic:blipFill>
                  <pic:spPr bwMode="auto">
                    <a:xfrm>
                      <a:off x="0" y="0"/>
                      <a:ext cx="5731510" cy="3755849"/>
                    </a:xfrm>
                    <a:prstGeom prst="rect">
                      <a:avLst/>
                    </a:prstGeom>
                    <a:noFill/>
                    <a:ln w="9525">
                      <a:noFill/>
                      <a:miter lim="800000"/>
                      <a:headEnd/>
                      <a:tailEnd/>
                    </a:ln>
                  </pic:spPr>
                </pic:pic>
              </a:graphicData>
            </a:graphic>
          </wp:inline>
        </w:drawing>
      </w:r>
    </w:p>
    <w:p w:rsidR="00116585" w:rsidRPr="00284123" w:rsidRDefault="00116585" w:rsidP="00B3113F">
      <w:pPr>
        <w:pStyle w:val="ListParagraph"/>
        <w:shd w:val="clear" w:color="auto" w:fill="FEFEFE"/>
        <w:spacing w:after="360" w:line="480" w:lineRule="auto"/>
        <w:ind w:left="142" w:right="-46"/>
        <w:jc w:val="both"/>
        <w:rPr>
          <w:rFonts w:ascii="Times New Roman" w:hAnsi="Times New Roman" w:cs="Times New Roman"/>
          <w:color w:val="0A0A0A"/>
          <w:sz w:val="24"/>
          <w:szCs w:val="24"/>
        </w:rPr>
      </w:pPr>
      <w:r w:rsidRPr="00284123">
        <w:rPr>
          <w:rFonts w:ascii="Times New Roman" w:hAnsi="Times New Roman" w:cs="Times New Roman"/>
          <w:noProof/>
          <w:color w:val="0A0A0A"/>
          <w:sz w:val="24"/>
          <w:szCs w:val="24"/>
          <w:lang w:val="en-US"/>
        </w:rPr>
        <w:drawing>
          <wp:inline distT="0" distB="0" distL="0" distR="0">
            <wp:extent cx="5731510" cy="2945159"/>
            <wp:effectExtent l="19050" t="0" r="2540" b="0"/>
            <wp:docPr id="30" name="Picture 30" descr="C:\Users\mange\Desktop\VENEZUELA PROJECT\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ge\Desktop\VENEZUELA PROJECT\GDP.PNG"/>
                    <pic:cNvPicPr>
                      <a:picLocks noChangeAspect="1" noChangeArrowheads="1"/>
                    </pic:cNvPicPr>
                  </pic:nvPicPr>
                  <pic:blipFill>
                    <a:blip r:embed="rId163" cstate="print"/>
                    <a:srcRect/>
                    <a:stretch>
                      <a:fillRect/>
                    </a:stretch>
                  </pic:blipFill>
                  <pic:spPr bwMode="auto">
                    <a:xfrm>
                      <a:off x="0" y="0"/>
                      <a:ext cx="5731510" cy="2945159"/>
                    </a:xfrm>
                    <a:prstGeom prst="rect">
                      <a:avLst/>
                    </a:prstGeom>
                    <a:noFill/>
                    <a:ln w="9525">
                      <a:noFill/>
                      <a:miter lim="800000"/>
                      <a:headEnd/>
                      <a:tailEnd/>
                    </a:ln>
                  </pic:spPr>
                </pic:pic>
              </a:graphicData>
            </a:graphic>
          </wp:inline>
        </w:drawing>
      </w:r>
    </w:p>
    <w:p w:rsidR="00116585" w:rsidRPr="006608C0" w:rsidRDefault="00116585" w:rsidP="00B3113F">
      <w:pPr>
        <w:pStyle w:val="ListParagraph"/>
        <w:numPr>
          <w:ilvl w:val="0"/>
          <w:numId w:val="7"/>
        </w:numPr>
        <w:shd w:val="clear" w:color="auto" w:fill="FFFFFF"/>
        <w:spacing w:after="200" w:line="480" w:lineRule="auto"/>
        <w:ind w:left="142" w:right="-46"/>
        <w:jc w:val="both"/>
        <w:textAlignment w:val="baseline"/>
        <w:outlineLvl w:val="0"/>
        <w:rPr>
          <w:rFonts w:ascii="Times New Roman" w:hAnsi="Times New Roman" w:cs="Times New Roman"/>
          <w:color w:val="0A0A0A"/>
          <w:sz w:val="24"/>
          <w:szCs w:val="24"/>
        </w:rPr>
      </w:pPr>
      <w:r w:rsidRPr="00D67822">
        <w:rPr>
          <w:rFonts w:ascii="Times New Roman" w:hAnsi="Times New Roman" w:cs="Times New Roman"/>
          <w:color w:val="0A0A0A"/>
          <w:sz w:val="24"/>
          <w:szCs w:val="24"/>
        </w:rPr>
        <w:t xml:space="preserve">Sanction on Venezuela oil </w:t>
      </w:r>
      <w:r>
        <w:rPr>
          <w:rFonts w:ascii="Times New Roman" w:hAnsi="Times New Roman" w:cs="Times New Roman"/>
          <w:color w:val="0A0A0A"/>
          <w:sz w:val="24"/>
          <w:szCs w:val="24"/>
        </w:rPr>
        <w:t xml:space="preserve">will </w:t>
      </w:r>
      <w:r w:rsidRPr="00D67822">
        <w:rPr>
          <w:rFonts w:ascii="Times New Roman" w:hAnsi="Times New Roman" w:cs="Times New Roman"/>
          <w:color w:val="0A0A0A"/>
          <w:sz w:val="24"/>
          <w:szCs w:val="24"/>
        </w:rPr>
        <w:t xml:space="preserve">moderately affected Venezuela's petroleum industry, according to the New York Times, by prohibiting the trading of Venezuelan bonds in U.S. markets. The sanctions restricted the </w:t>
      </w:r>
      <w:r w:rsidRPr="00F763BE">
        <w:rPr>
          <w:rFonts w:ascii="Times New Roman" w:hAnsi="Times New Roman" w:cs="Times New Roman"/>
          <w:color w:val="0A0A0A"/>
          <w:sz w:val="24"/>
          <w:szCs w:val="24"/>
        </w:rPr>
        <w:t>export</w:t>
      </w:r>
      <w:r w:rsidRPr="00D67822">
        <w:rPr>
          <w:rFonts w:ascii="Times New Roman" w:hAnsi="Times New Roman" w:cs="Times New Roman"/>
          <w:color w:val="0A0A0A"/>
          <w:sz w:val="24"/>
          <w:szCs w:val="24"/>
        </w:rPr>
        <w:t xml:space="preserve"> of American light crude oil to Venezuela for mixing with its heavy crude, and financing for humanitarian services to the Venezuelan people</w:t>
      </w:r>
      <w:r>
        <w:rPr>
          <w:rFonts w:ascii="Times New Roman" w:hAnsi="Times New Roman" w:cs="Times New Roman"/>
          <w:color w:val="0A0A0A"/>
          <w:sz w:val="24"/>
          <w:szCs w:val="24"/>
        </w:rPr>
        <w:t>.</w:t>
      </w:r>
    </w:p>
    <w:p w:rsidR="00116585" w:rsidRPr="001C72E9" w:rsidRDefault="00116585" w:rsidP="00B3113F">
      <w:pPr>
        <w:pStyle w:val="NormalWeb"/>
        <w:numPr>
          <w:ilvl w:val="0"/>
          <w:numId w:val="7"/>
        </w:numPr>
        <w:shd w:val="clear" w:color="auto" w:fill="FFFFFF"/>
        <w:spacing w:before="120" w:beforeAutospacing="0" w:after="120" w:afterAutospacing="0" w:line="480" w:lineRule="auto"/>
        <w:ind w:left="142"/>
        <w:jc w:val="both"/>
        <w:rPr>
          <w:rFonts w:eastAsiaTheme="minorHAnsi"/>
          <w:color w:val="0A0A0A"/>
          <w:lang w:val="en-IN" w:bidi="ar-SA"/>
        </w:rPr>
      </w:pPr>
      <w:r w:rsidRPr="001C72E9">
        <w:rPr>
          <w:rFonts w:eastAsiaTheme="minorHAnsi"/>
          <w:color w:val="0A0A0A"/>
          <w:lang w:val="en-IN" w:bidi="ar-SA"/>
        </w:rPr>
        <w:lastRenderedPageBreak/>
        <w:t xml:space="preserve">The imposed sanctions on the </w:t>
      </w:r>
      <w:r>
        <w:rPr>
          <w:rFonts w:eastAsiaTheme="minorHAnsi"/>
          <w:color w:val="0A0A0A"/>
          <w:lang w:val="en-IN" w:bidi="ar-SA"/>
        </w:rPr>
        <w:t>(</w:t>
      </w:r>
      <w:hyperlink r:id="rId164" w:tooltip="PDVSA" w:history="1">
        <w:r w:rsidRPr="001C72E9">
          <w:rPr>
            <w:rFonts w:eastAsiaTheme="minorHAnsi"/>
            <w:color w:val="0A0A0A"/>
            <w:lang w:val="en-IN" w:bidi="ar-SA"/>
          </w:rPr>
          <w:t>PDVSA</w:t>
        </w:r>
      </w:hyperlink>
      <w:r>
        <w:rPr>
          <w:rFonts w:eastAsiaTheme="minorHAnsi"/>
          <w:color w:val="0A0A0A"/>
          <w:lang w:val="en-IN" w:bidi="ar-SA"/>
        </w:rPr>
        <w:t>)</w:t>
      </w:r>
      <w:r w:rsidRPr="001C72E9">
        <w:rPr>
          <w:rFonts w:eastAsiaTheme="minorHAnsi"/>
          <w:color w:val="0A0A0A"/>
          <w:lang w:val="en-IN" w:bidi="ar-SA"/>
        </w:rPr>
        <w:t xml:space="preserve"> Venezuelan state-owned oil and Natural Gas Company prevent PDVSA from being paid for petroleum exports to the US, freeze $7 billion of PDVSA's US assets and prevent US firms from exporting </w:t>
      </w:r>
      <w:hyperlink r:id="rId165" w:tooltip="Naphtha" w:history="1">
        <w:r w:rsidRPr="001C72E9">
          <w:rPr>
            <w:rFonts w:eastAsiaTheme="minorHAnsi"/>
            <w:color w:val="0A0A0A"/>
            <w:lang w:val="en-IN" w:bidi="ar-SA"/>
          </w:rPr>
          <w:t>naphtha</w:t>
        </w:r>
      </w:hyperlink>
      <w:r w:rsidRPr="001C72E9">
        <w:rPr>
          <w:rFonts w:eastAsiaTheme="minorHAnsi"/>
          <w:color w:val="0A0A0A"/>
          <w:lang w:val="en-IN" w:bidi="ar-SA"/>
        </w:rPr>
        <w:t> to Venezuela. The expected loss to the Venezuelan economy at more than $11 billion in 2019.these sanctions are expected to reduce Venezuela's ability to purchase food and other imports which could result in further shortages and worsen its economic position.</w:t>
      </w:r>
    </w:p>
    <w:p w:rsidR="00116585" w:rsidRDefault="00116585" w:rsidP="00B3113F">
      <w:pPr>
        <w:pStyle w:val="NormalWeb"/>
        <w:shd w:val="clear" w:color="auto" w:fill="FFFFFF"/>
        <w:spacing w:before="120" w:beforeAutospacing="0" w:after="120" w:afterAutospacing="0" w:line="480" w:lineRule="auto"/>
        <w:ind w:left="142"/>
        <w:jc w:val="both"/>
        <w:rPr>
          <w:rFonts w:eastAsiaTheme="minorHAnsi"/>
          <w:color w:val="0A0A0A"/>
          <w:lang w:val="en-IN" w:bidi="ar-SA"/>
        </w:rPr>
      </w:pPr>
      <w:r w:rsidRPr="001C72E9">
        <w:rPr>
          <w:rFonts w:eastAsiaTheme="minorHAnsi"/>
          <w:color w:val="0A0A0A"/>
          <w:lang w:val="en-IN" w:bidi="ar-SA"/>
        </w:rPr>
        <w:t>The Venezuelan National Assembly has been looking at ways to access Venezuela's overseas cash and facilities. PDVSA's US subsidiary </w:t>
      </w:r>
      <w:hyperlink r:id="rId166" w:tooltip="Citgo" w:history="1">
        <w:r>
          <w:rPr>
            <w:rFonts w:eastAsiaTheme="minorHAnsi"/>
            <w:color w:val="0A0A0A"/>
            <w:lang w:val="en-IN" w:bidi="ar-SA"/>
          </w:rPr>
          <w:t>CITGO</w:t>
        </w:r>
      </w:hyperlink>
      <w:r w:rsidRPr="001C72E9">
        <w:rPr>
          <w:rFonts w:eastAsiaTheme="minorHAnsi"/>
          <w:color w:val="0A0A0A"/>
          <w:lang w:val="en-IN" w:bidi="ar-SA"/>
        </w:rPr>
        <w:t> </w:t>
      </w:r>
      <w:r>
        <w:rPr>
          <w:rFonts w:eastAsiaTheme="minorHAnsi"/>
          <w:color w:val="0A0A0A"/>
          <w:lang w:val="en-IN" w:bidi="ar-SA"/>
        </w:rPr>
        <w:t>said</w:t>
      </w:r>
      <w:r w:rsidRPr="001C72E9">
        <w:rPr>
          <w:rFonts w:eastAsiaTheme="minorHAnsi"/>
          <w:color w:val="0A0A0A"/>
          <w:lang w:val="en-IN" w:bidi="ar-SA"/>
        </w:rPr>
        <w:t xml:space="preserve"> that it would formally cut ties with PDVSA to comply with US sanctions on Venezuela, and halted payments to PDVSA. </w:t>
      </w:r>
      <w:hyperlink r:id="rId167" w:tooltip="Juan Guaidó" w:history="1">
        <w:r w:rsidRPr="001C72E9">
          <w:rPr>
            <w:rFonts w:eastAsiaTheme="minorHAnsi"/>
            <w:color w:val="0A0A0A"/>
            <w:lang w:val="en-IN" w:bidi="ar-SA"/>
          </w:rPr>
          <w:t xml:space="preserve">Juan </w:t>
        </w:r>
        <w:proofErr w:type="spellStart"/>
        <w:r w:rsidRPr="001C72E9">
          <w:rPr>
            <w:rFonts w:eastAsiaTheme="minorHAnsi"/>
            <w:color w:val="0A0A0A"/>
            <w:lang w:val="en-IN" w:bidi="ar-SA"/>
          </w:rPr>
          <w:t>Guaid</w:t>
        </w:r>
      </w:hyperlink>
      <w:r>
        <w:rPr>
          <w:rFonts w:eastAsiaTheme="minorHAnsi"/>
          <w:color w:val="0A0A0A"/>
          <w:lang w:val="en-IN" w:bidi="ar-SA"/>
        </w:rPr>
        <w:t>o</w:t>
      </w:r>
      <w:proofErr w:type="spellEnd"/>
      <w:r>
        <w:rPr>
          <w:rFonts w:eastAsiaTheme="minorHAnsi"/>
          <w:color w:val="0A0A0A"/>
          <w:lang w:val="en-IN" w:bidi="ar-SA"/>
        </w:rPr>
        <w:t xml:space="preserve"> </w:t>
      </w:r>
      <w:r w:rsidRPr="001C72E9">
        <w:rPr>
          <w:rFonts w:eastAsiaTheme="minorHAnsi"/>
          <w:color w:val="0A0A0A"/>
          <w:lang w:val="en-IN" w:bidi="ar-SA"/>
        </w:rPr>
        <w:t xml:space="preserve">and the National Assembly appointed a new </w:t>
      </w:r>
      <w:proofErr w:type="spellStart"/>
      <w:r w:rsidRPr="001C72E9">
        <w:rPr>
          <w:rFonts w:eastAsiaTheme="minorHAnsi"/>
          <w:color w:val="0A0A0A"/>
          <w:lang w:val="en-IN" w:bidi="ar-SA"/>
        </w:rPr>
        <w:t>Citgo</w:t>
      </w:r>
      <w:proofErr w:type="spellEnd"/>
      <w:r w:rsidRPr="001C72E9">
        <w:rPr>
          <w:rFonts w:eastAsiaTheme="minorHAnsi"/>
          <w:color w:val="0A0A0A"/>
          <w:lang w:val="en-IN" w:bidi="ar-SA"/>
        </w:rPr>
        <w:t xml:space="preserve"> board of directors under Chairperson Luisa Palacios.</w:t>
      </w:r>
      <w:r>
        <w:rPr>
          <w:rFonts w:eastAsiaTheme="minorHAnsi"/>
          <w:color w:val="0A0A0A"/>
          <w:lang w:val="en-IN" w:bidi="ar-SA"/>
        </w:rPr>
        <w:t xml:space="preserve"> </w:t>
      </w:r>
      <w:r w:rsidRPr="001C72E9">
        <w:rPr>
          <w:rFonts w:eastAsiaTheme="minorHAnsi"/>
          <w:color w:val="0A0A0A"/>
          <w:lang w:val="en-IN" w:bidi="ar-SA"/>
        </w:rPr>
        <w:t>The Nat</w:t>
      </w:r>
      <w:r>
        <w:rPr>
          <w:rFonts w:eastAsiaTheme="minorHAnsi"/>
          <w:color w:val="0A0A0A"/>
          <w:lang w:val="en-IN" w:bidi="ar-SA"/>
        </w:rPr>
        <w:t xml:space="preserve">ional Assembly authorized </w:t>
      </w:r>
      <w:proofErr w:type="spellStart"/>
      <w:r>
        <w:rPr>
          <w:rFonts w:eastAsiaTheme="minorHAnsi"/>
          <w:color w:val="0A0A0A"/>
          <w:lang w:val="en-IN" w:bidi="ar-SA"/>
        </w:rPr>
        <w:t>Guaido</w:t>
      </w:r>
      <w:r w:rsidRPr="001C72E9">
        <w:rPr>
          <w:rFonts w:eastAsiaTheme="minorHAnsi"/>
          <w:color w:val="0A0A0A"/>
          <w:lang w:val="en-IN" w:bidi="ar-SA"/>
        </w:rPr>
        <w:t>'s</w:t>
      </w:r>
      <w:proofErr w:type="spellEnd"/>
      <w:r w:rsidRPr="001C72E9">
        <w:rPr>
          <w:rFonts w:eastAsiaTheme="minorHAnsi"/>
          <w:color w:val="0A0A0A"/>
          <w:lang w:val="en-IN" w:bidi="ar-SA"/>
        </w:rPr>
        <w:t xml:space="preserve"> appointment of a new </w:t>
      </w:r>
      <w:hyperlink r:id="rId168" w:tooltip="Ad hoc" w:history="1">
        <w:r w:rsidRPr="001C72E9">
          <w:rPr>
            <w:rFonts w:eastAsiaTheme="minorHAnsi"/>
            <w:color w:val="0A0A0A"/>
            <w:lang w:val="en-IN" w:bidi="ar-SA"/>
          </w:rPr>
          <w:t>ad hoc</w:t>
        </w:r>
      </w:hyperlink>
      <w:r w:rsidRPr="001C72E9">
        <w:rPr>
          <w:rFonts w:eastAsiaTheme="minorHAnsi"/>
          <w:color w:val="0A0A0A"/>
          <w:lang w:val="en-IN" w:bidi="ar-SA"/>
        </w:rPr>
        <w:t> board of PDVSA,</w:t>
      </w:r>
      <w:r>
        <w:rPr>
          <w:rFonts w:eastAsiaTheme="minorHAnsi"/>
          <w:color w:val="0A0A0A"/>
          <w:lang w:val="en-IN" w:bidi="ar-SA"/>
        </w:rPr>
        <w:t xml:space="preserve"> CITGO</w:t>
      </w:r>
      <w:r w:rsidRPr="001C72E9">
        <w:rPr>
          <w:rFonts w:eastAsiaTheme="minorHAnsi"/>
          <w:color w:val="0A0A0A"/>
          <w:lang w:val="en-IN" w:bidi="ar-SA"/>
        </w:rPr>
        <w:t>, P</w:t>
      </w:r>
      <w:r>
        <w:rPr>
          <w:rFonts w:eastAsiaTheme="minorHAnsi"/>
          <w:color w:val="0A0A0A"/>
          <w:lang w:val="en-IN" w:bidi="ar-SA"/>
        </w:rPr>
        <w:t>DVSA</w:t>
      </w:r>
      <w:r w:rsidRPr="001C72E9">
        <w:rPr>
          <w:rFonts w:eastAsiaTheme="minorHAnsi"/>
          <w:color w:val="0A0A0A"/>
          <w:lang w:val="en-IN" w:bidi="ar-SA"/>
        </w:rPr>
        <w:t xml:space="preserve"> Holding Inc, </w:t>
      </w:r>
      <w:proofErr w:type="spellStart"/>
      <w:r w:rsidRPr="001C72E9">
        <w:rPr>
          <w:rFonts w:eastAsiaTheme="minorHAnsi"/>
          <w:color w:val="0A0A0A"/>
          <w:lang w:val="en-IN" w:bidi="ar-SA"/>
        </w:rPr>
        <w:t>Citgo</w:t>
      </w:r>
      <w:proofErr w:type="spellEnd"/>
      <w:r w:rsidRPr="001C72E9">
        <w:rPr>
          <w:rFonts w:eastAsiaTheme="minorHAnsi"/>
          <w:color w:val="0A0A0A"/>
          <w:lang w:val="en-IN" w:bidi="ar-SA"/>
        </w:rPr>
        <w:t xml:space="preserve"> Holding Inc. and </w:t>
      </w:r>
      <w:proofErr w:type="spellStart"/>
      <w:r w:rsidRPr="001C72E9">
        <w:rPr>
          <w:rFonts w:eastAsiaTheme="minorHAnsi"/>
          <w:color w:val="0A0A0A"/>
          <w:lang w:val="en-IN" w:bidi="ar-SA"/>
        </w:rPr>
        <w:t>Citgo</w:t>
      </w:r>
      <w:proofErr w:type="spellEnd"/>
      <w:r w:rsidRPr="001C72E9">
        <w:rPr>
          <w:rFonts w:eastAsiaTheme="minorHAnsi"/>
          <w:color w:val="0A0A0A"/>
          <w:lang w:val="en-IN" w:bidi="ar-SA"/>
        </w:rPr>
        <w:t xml:space="preserve"> Petroleum Corporation. Even though control of PDVSA assets in Venezuela </w:t>
      </w:r>
      <w:r>
        <w:rPr>
          <w:rFonts w:eastAsiaTheme="minorHAnsi"/>
          <w:color w:val="0A0A0A"/>
          <w:lang w:val="en-IN" w:bidi="ar-SA"/>
        </w:rPr>
        <w:t xml:space="preserve">remained with Maduro, </w:t>
      </w:r>
      <w:proofErr w:type="spellStart"/>
      <w:r>
        <w:rPr>
          <w:rFonts w:eastAsiaTheme="minorHAnsi"/>
          <w:color w:val="0A0A0A"/>
          <w:lang w:val="en-IN" w:bidi="ar-SA"/>
        </w:rPr>
        <w:t>Guaido</w:t>
      </w:r>
      <w:proofErr w:type="spellEnd"/>
      <w:r w:rsidRPr="001C72E9">
        <w:rPr>
          <w:rFonts w:eastAsiaTheme="minorHAnsi"/>
          <w:color w:val="0A0A0A"/>
          <w:lang w:val="en-IN" w:bidi="ar-SA"/>
        </w:rPr>
        <w:t xml:space="preserve"> also named a new board for PDVSA. </w:t>
      </w:r>
      <w:r>
        <w:rPr>
          <w:rFonts w:eastAsiaTheme="minorHAnsi"/>
          <w:color w:val="0A0A0A"/>
          <w:lang w:val="en-IN" w:bidi="ar-SA"/>
        </w:rPr>
        <w:t>W</w:t>
      </w:r>
      <w:r w:rsidRPr="001C72E9">
        <w:rPr>
          <w:rFonts w:eastAsiaTheme="minorHAnsi"/>
          <w:color w:val="0A0A0A"/>
          <w:lang w:val="en-IN" w:bidi="ar-SA"/>
        </w:rPr>
        <w:t xml:space="preserve">ith </w:t>
      </w:r>
      <w:proofErr w:type="spellStart"/>
      <w:r w:rsidRPr="001C72E9">
        <w:rPr>
          <w:rFonts w:eastAsiaTheme="minorHAnsi"/>
          <w:color w:val="0A0A0A"/>
          <w:lang w:val="en-IN" w:bidi="ar-SA"/>
        </w:rPr>
        <w:t>C</w:t>
      </w:r>
      <w:r>
        <w:rPr>
          <w:rFonts w:eastAsiaTheme="minorHAnsi"/>
          <w:color w:val="0A0A0A"/>
          <w:lang w:val="en-IN" w:bidi="ar-SA"/>
        </w:rPr>
        <w:t>itgo</w:t>
      </w:r>
      <w:proofErr w:type="spellEnd"/>
      <w:r>
        <w:rPr>
          <w:rFonts w:eastAsiaTheme="minorHAnsi"/>
          <w:color w:val="0A0A0A"/>
          <w:lang w:val="en-IN" w:bidi="ar-SA"/>
        </w:rPr>
        <w:t xml:space="preserve"> under the control of </w:t>
      </w:r>
      <w:proofErr w:type="spellStart"/>
      <w:r>
        <w:rPr>
          <w:rFonts w:eastAsiaTheme="minorHAnsi"/>
          <w:color w:val="0A0A0A"/>
          <w:lang w:val="en-IN" w:bidi="ar-SA"/>
        </w:rPr>
        <w:t>Guaido</w:t>
      </w:r>
      <w:r w:rsidRPr="001C72E9">
        <w:rPr>
          <w:rFonts w:eastAsiaTheme="minorHAnsi"/>
          <w:color w:val="0A0A0A"/>
          <w:lang w:val="en-IN" w:bidi="ar-SA"/>
        </w:rPr>
        <w:t>'s</w:t>
      </w:r>
      <w:proofErr w:type="spellEnd"/>
      <w:r w:rsidRPr="001C72E9">
        <w:rPr>
          <w:rFonts w:eastAsiaTheme="minorHAnsi"/>
          <w:color w:val="0A0A0A"/>
          <w:lang w:val="en-IN" w:bidi="ar-SA"/>
        </w:rPr>
        <w:t xml:space="preserve"> administration, the US Department of Treasury extended its license to operate in spite of US sanctions.</w:t>
      </w:r>
    </w:p>
    <w:p w:rsidR="00116585" w:rsidRDefault="00116585" w:rsidP="00B3113F">
      <w:pPr>
        <w:pStyle w:val="NormalWeb"/>
        <w:shd w:val="clear" w:color="auto" w:fill="FFFFFF"/>
        <w:spacing w:before="120" w:beforeAutospacing="0" w:after="120" w:afterAutospacing="0" w:line="480" w:lineRule="auto"/>
        <w:jc w:val="both"/>
        <w:rPr>
          <w:rFonts w:eastAsiaTheme="minorHAnsi"/>
          <w:color w:val="0A0A0A"/>
          <w:lang w:val="en-IN" w:bidi="ar-SA"/>
        </w:rPr>
      </w:pPr>
      <w:r>
        <w:rPr>
          <w:rFonts w:eastAsiaTheme="minorHAnsi"/>
          <w:color w:val="0A0A0A"/>
          <w:lang w:val="en-IN" w:bidi="ar-SA"/>
        </w:rPr>
        <w:t xml:space="preserve">   These sanctions reduced the production of oil as shown in the below charts</w:t>
      </w:r>
    </w:p>
    <w:p w:rsidR="00116585" w:rsidRDefault="00116585" w:rsidP="00B3113F">
      <w:pPr>
        <w:pStyle w:val="NormalWeb"/>
        <w:shd w:val="clear" w:color="auto" w:fill="FFFFFF"/>
        <w:spacing w:before="120" w:beforeAutospacing="0" w:after="120" w:afterAutospacing="0" w:line="480" w:lineRule="auto"/>
        <w:jc w:val="both"/>
        <w:rPr>
          <w:rFonts w:eastAsiaTheme="minorHAnsi"/>
          <w:color w:val="0A0A0A"/>
          <w:lang w:val="en-IN" w:bidi="ar-SA"/>
        </w:rPr>
      </w:pPr>
      <w:r>
        <w:rPr>
          <w:rFonts w:eastAsiaTheme="minorHAnsi"/>
          <w:noProof/>
          <w:color w:val="0A0A0A"/>
          <w:lang w:bidi="ar-SA"/>
        </w:rPr>
        <w:drawing>
          <wp:inline distT="0" distB="0" distL="0" distR="0">
            <wp:extent cx="5725485" cy="2734962"/>
            <wp:effectExtent l="0" t="0" r="0" b="0"/>
            <wp:docPr id="31" name="Picture 4" descr="C:\Users\mange\Desktop\VENEZUELA PROJECT\OIL-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ge\Desktop\VENEZUELA PROJECT\OIL-WEEKLY.PNG"/>
                    <pic:cNvPicPr>
                      <a:picLocks noChangeAspect="1" noChangeArrowheads="1"/>
                    </pic:cNvPicPr>
                  </pic:nvPicPr>
                  <pic:blipFill>
                    <a:blip r:embed="rId169" cstate="print"/>
                    <a:srcRect/>
                    <a:stretch>
                      <a:fillRect/>
                    </a:stretch>
                  </pic:blipFill>
                  <pic:spPr bwMode="auto">
                    <a:xfrm>
                      <a:off x="0" y="0"/>
                      <a:ext cx="5733751" cy="2738910"/>
                    </a:xfrm>
                    <a:prstGeom prst="rect">
                      <a:avLst/>
                    </a:prstGeom>
                    <a:noFill/>
                    <a:ln w="9525">
                      <a:noFill/>
                      <a:miter lim="800000"/>
                      <a:headEnd/>
                      <a:tailEnd/>
                    </a:ln>
                  </pic:spPr>
                </pic:pic>
              </a:graphicData>
            </a:graphic>
          </wp:inline>
        </w:drawing>
      </w:r>
    </w:p>
    <w:p w:rsidR="00116585" w:rsidRDefault="00116585" w:rsidP="00B3113F">
      <w:pPr>
        <w:pStyle w:val="NormalWeb"/>
        <w:shd w:val="clear" w:color="auto" w:fill="FFFFFF"/>
        <w:spacing w:before="120" w:beforeAutospacing="0" w:after="120" w:afterAutospacing="0" w:line="480" w:lineRule="auto"/>
        <w:jc w:val="both"/>
        <w:rPr>
          <w:rFonts w:eastAsiaTheme="minorHAnsi"/>
          <w:color w:val="0A0A0A"/>
          <w:lang w:val="en-IN" w:bidi="ar-SA"/>
        </w:rPr>
      </w:pPr>
    </w:p>
    <w:p w:rsidR="00116585" w:rsidRPr="00B605B4" w:rsidRDefault="00116585" w:rsidP="00B3113F">
      <w:pPr>
        <w:pStyle w:val="NormalWeb"/>
        <w:shd w:val="clear" w:color="auto" w:fill="FFFFFF"/>
        <w:spacing w:before="120" w:beforeAutospacing="0" w:after="120" w:afterAutospacing="0" w:line="480" w:lineRule="auto"/>
        <w:jc w:val="both"/>
        <w:rPr>
          <w:rFonts w:eastAsiaTheme="minorHAnsi"/>
          <w:color w:val="0A0A0A"/>
          <w:lang w:val="en-IN" w:bidi="ar-SA"/>
        </w:rPr>
      </w:pPr>
      <w:r w:rsidRPr="00B605B4">
        <w:rPr>
          <w:rFonts w:eastAsiaTheme="minorHAnsi"/>
          <w:color w:val="0A0A0A"/>
          <w:lang w:val="en-IN" w:bidi="ar-SA"/>
        </w:rPr>
        <w:t xml:space="preserve">Venezuela exported about 1.06 million bpd of crude and refined products in April, up slightly from 980,000 bpd in March, according to data from </w:t>
      </w:r>
      <w:proofErr w:type="spellStart"/>
      <w:r w:rsidRPr="00B605B4">
        <w:rPr>
          <w:rFonts w:eastAsiaTheme="minorHAnsi"/>
          <w:color w:val="0A0A0A"/>
          <w:lang w:val="en-IN" w:bidi="ar-SA"/>
        </w:rPr>
        <w:t>Refinitiv</w:t>
      </w:r>
      <w:proofErr w:type="spellEnd"/>
      <w:r w:rsidRPr="00B605B4">
        <w:rPr>
          <w:rFonts w:eastAsiaTheme="minorHAnsi"/>
          <w:color w:val="0A0A0A"/>
          <w:lang w:val="en-IN" w:bidi="ar-SA"/>
        </w:rPr>
        <w:t xml:space="preserve"> </w:t>
      </w:r>
      <w:proofErr w:type="spellStart"/>
      <w:r w:rsidRPr="00B605B4">
        <w:rPr>
          <w:rFonts w:eastAsiaTheme="minorHAnsi"/>
          <w:color w:val="0A0A0A"/>
          <w:lang w:val="en-IN" w:bidi="ar-SA"/>
        </w:rPr>
        <w:t>Eikon</w:t>
      </w:r>
      <w:proofErr w:type="spellEnd"/>
      <w:r w:rsidRPr="00B605B4">
        <w:rPr>
          <w:rFonts w:eastAsiaTheme="minorHAnsi"/>
          <w:color w:val="0A0A0A"/>
          <w:lang w:val="en-IN" w:bidi="ar-SA"/>
        </w:rPr>
        <w:t>. Exports sank 40 percent in February, the first full month after the sanctions were imposed.</w:t>
      </w:r>
    </w:p>
    <w:tbl>
      <w:tblPr>
        <w:tblW w:w="3375"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EFEFE"/>
        <w:tblCellMar>
          <w:left w:w="0" w:type="dxa"/>
          <w:right w:w="0" w:type="dxa"/>
        </w:tblCellMar>
        <w:tblLook w:val="04A0"/>
      </w:tblPr>
      <w:tblGrid>
        <w:gridCol w:w="1119"/>
        <w:gridCol w:w="1119"/>
        <w:gridCol w:w="1137"/>
      </w:tblGrid>
      <w:tr w:rsidR="00116585" w:rsidRPr="00B605B4" w:rsidTr="000E02BC">
        <w:trPr>
          <w:trHeight w:val="284"/>
        </w:trPr>
        <w:tc>
          <w:tcPr>
            <w:tcW w:w="1119"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 xml:space="preserve">   </w:t>
            </w:r>
          </w:p>
        </w:tc>
        <w:tc>
          <w:tcPr>
            <w:tcW w:w="1119"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 xml:space="preserve">March                   </w:t>
            </w:r>
          </w:p>
        </w:tc>
        <w:tc>
          <w:tcPr>
            <w:tcW w:w="1137"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 xml:space="preserve">     April</w:t>
            </w:r>
          </w:p>
        </w:tc>
      </w:tr>
      <w:tr w:rsidR="00116585" w:rsidRPr="00B605B4" w:rsidTr="000E02BC">
        <w:trPr>
          <w:trHeight w:val="284"/>
        </w:trPr>
        <w:tc>
          <w:tcPr>
            <w:tcW w:w="1119"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China</w:t>
            </w:r>
          </w:p>
        </w:tc>
        <w:tc>
          <w:tcPr>
            <w:tcW w:w="1119"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266,000</w:t>
            </w:r>
          </w:p>
        </w:tc>
        <w:tc>
          <w:tcPr>
            <w:tcW w:w="1137"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326,000</w:t>
            </w:r>
          </w:p>
        </w:tc>
      </w:tr>
      <w:tr w:rsidR="00116585" w:rsidRPr="00B605B4" w:rsidTr="000E02BC">
        <w:trPr>
          <w:trHeight w:val="284"/>
        </w:trPr>
        <w:tc>
          <w:tcPr>
            <w:tcW w:w="1119"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India</w:t>
            </w:r>
          </w:p>
        </w:tc>
        <w:tc>
          <w:tcPr>
            <w:tcW w:w="1119"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240,000</w:t>
            </w:r>
          </w:p>
        </w:tc>
        <w:tc>
          <w:tcPr>
            <w:tcW w:w="1137"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240,000</w:t>
            </w:r>
          </w:p>
        </w:tc>
      </w:tr>
      <w:tr w:rsidR="00116585" w:rsidRPr="00B605B4" w:rsidTr="000E02BC">
        <w:trPr>
          <w:trHeight w:val="284"/>
        </w:trPr>
        <w:tc>
          <w:tcPr>
            <w:tcW w:w="1119"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Russia *</w:t>
            </w:r>
          </w:p>
        </w:tc>
        <w:tc>
          <w:tcPr>
            <w:tcW w:w="1119"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100,000</w:t>
            </w:r>
          </w:p>
        </w:tc>
        <w:tc>
          <w:tcPr>
            <w:tcW w:w="1137"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220,000</w:t>
            </w:r>
          </w:p>
        </w:tc>
      </w:tr>
      <w:tr w:rsidR="00116585" w:rsidRPr="00B605B4" w:rsidTr="000E02BC">
        <w:trPr>
          <w:trHeight w:val="284"/>
        </w:trPr>
        <w:tc>
          <w:tcPr>
            <w:tcW w:w="1119"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Others</w:t>
            </w:r>
          </w:p>
        </w:tc>
        <w:tc>
          <w:tcPr>
            <w:tcW w:w="1119"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237,000</w:t>
            </w:r>
          </w:p>
        </w:tc>
        <w:tc>
          <w:tcPr>
            <w:tcW w:w="1137"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169,000</w:t>
            </w:r>
          </w:p>
        </w:tc>
      </w:tr>
      <w:tr w:rsidR="00116585" w:rsidRPr="00B605B4" w:rsidTr="000E02BC">
        <w:trPr>
          <w:trHeight w:val="284"/>
        </w:trPr>
        <w:tc>
          <w:tcPr>
            <w:tcW w:w="1119"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Total</w:t>
            </w:r>
          </w:p>
        </w:tc>
        <w:tc>
          <w:tcPr>
            <w:tcW w:w="1119"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843,000</w:t>
            </w:r>
          </w:p>
        </w:tc>
        <w:tc>
          <w:tcPr>
            <w:tcW w:w="1137" w:type="dxa"/>
            <w:shd w:val="clear" w:color="auto" w:fill="FEFEFE"/>
            <w:noWrap/>
            <w:tcMar>
              <w:top w:w="13" w:type="dxa"/>
              <w:left w:w="13" w:type="dxa"/>
              <w:bottom w:w="0" w:type="dxa"/>
              <w:right w:w="13" w:type="dxa"/>
            </w:tcMar>
            <w:vAlign w:val="bottom"/>
            <w:hideMark/>
          </w:tcPr>
          <w:p w:rsidR="00116585" w:rsidRPr="00B605B4" w:rsidRDefault="00116585" w:rsidP="00B3113F">
            <w:pPr>
              <w:spacing w:after="0" w:line="480" w:lineRule="auto"/>
              <w:jc w:val="both"/>
              <w:rPr>
                <w:rFonts w:ascii="Times New Roman" w:hAnsi="Times New Roman" w:cs="Times New Roman"/>
                <w:color w:val="0A0A0A"/>
                <w:sz w:val="24"/>
                <w:szCs w:val="24"/>
              </w:rPr>
            </w:pPr>
            <w:r w:rsidRPr="00B605B4">
              <w:rPr>
                <w:rFonts w:ascii="Times New Roman" w:hAnsi="Times New Roman" w:cs="Times New Roman"/>
                <w:color w:val="0A0A0A"/>
                <w:sz w:val="24"/>
                <w:szCs w:val="24"/>
              </w:rPr>
              <w:t>955,000</w:t>
            </w:r>
          </w:p>
        </w:tc>
      </w:tr>
    </w:tbl>
    <w:p w:rsidR="00116585" w:rsidRPr="00B605B4" w:rsidRDefault="00116585" w:rsidP="00B3113F">
      <w:pPr>
        <w:pStyle w:val="NormalWeb"/>
        <w:shd w:val="clear" w:color="auto" w:fill="FFFFFF"/>
        <w:spacing w:before="120" w:beforeAutospacing="0" w:after="120" w:afterAutospacing="0" w:line="480" w:lineRule="auto"/>
        <w:jc w:val="both"/>
        <w:rPr>
          <w:rFonts w:eastAsiaTheme="minorHAnsi"/>
          <w:color w:val="0A0A0A"/>
          <w:lang w:val="en-IN" w:bidi="ar-SA"/>
        </w:rPr>
      </w:pPr>
      <w:r w:rsidRPr="00B605B4">
        <w:rPr>
          <w:rFonts w:eastAsiaTheme="minorHAnsi"/>
          <w:color w:val="0A0A0A"/>
          <w:lang w:val="en-IN" w:bidi="ar-SA"/>
        </w:rPr>
        <w:t>The flow of Venezuelan crude to India has not fallen sharply despite pressure from the US Department of State to reduce its dependence on the sanctions-hit oil exporter. India’s petroleum secretary told US officials in March</w:t>
      </w:r>
      <w:r>
        <w:rPr>
          <w:rFonts w:eastAsiaTheme="minorHAnsi"/>
          <w:color w:val="0A0A0A"/>
          <w:lang w:val="en-IN" w:bidi="ar-SA"/>
        </w:rPr>
        <w:t>2019</w:t>
      </w:r>
      <w:r w:rsidRPr="00B605B4">
        <w:rPr>
          <w:rFonts w:eastAsiaTheme="minorHAnsi"/>
          <w:color w:val="0A0A0A"/>
          <w:lang w:val="en-IN" w:bidi="ar-SA"/>
        </w:rPr>
        <w:t xml:space="preserve"> the government was stressing to private Indian refiners the risks of importing Venezuelan crude amid US sanctions against PDVSA.</w:t>
      </w:r>
    </w:p>
    <w:p w:rsidR="00116585" w:rsidRPr="00B605B4" w:rsidRDefault="00116585" w:rsidP="00B3113F">
      <w:pPr>
        <w:pStyle w:val="NormalWeb"/>
        <w:shd w:val="clear" w:color="auto" w:fill="FFFFFF"/>
        <w:spacing w:before="120" w:beforeAutospacing="0" w:after="120" w:afterAutospacing="0" w:line="480" w:lineRule="auto"/>
        <w:jc w:val="both"/>
        <w:rPr>
          <w:rFonts w:eastAsiaTheme="minorHAnsi"/>
          <w:color w:val="0A0A0A"/>
          <w:lang w:val="en-IN" w:bidi="ar-SA"/>
        </w:rPr>
      </w:pPr>
      <w:r w:rsidRPr="00B605B4">
        <w:rPr>
          <w:rFonts w:eastAsiaTheme="minorHAnsi"/>
          <w:color w:val="0A0A0A"/>
          <w:lang w:val="en-IN" w:bidi="ar-SA"/>
        </w:rPr>
        <w:t xml:space="preserve">Reliance, which operates two mega-refineries at the Jamnagar complex on India's west coast, has said it would reduce its Venezuelan crude imports in compliance with US sanctions. Reliance also halted sales of </w:t>
      </w:r>
      <w:proofErr w:type="spellStart"/>
      <w:r w:rsidRPr="00B605B4">
        <w:rPr>
          <w:rFonts w:eastAsiaTheme="minorHAnsi"/>
          <w:color w:val="0A0A0A"/>
          <w:lang w:val="en-IN" w:bidi="ar-SA"/>
        </w:rPr>
        <w:t>diluent</w:t>
      </w:r>
      <w:proofErr w:type="spellEnd"/>
      <w:r w:rsidRPr="00B605B4">
        <w:rPr>
          <w:rFonts w:eastAsiaTheme="minorHAnsi"/>
          <w:color w:val="0A0A0A"/>
          <w:lang w:val="en-IN" w:bidi="ar-SA"/>
        </w:rPr>
        <w:t xml:space="preserve"> like naphtha to Venezuela. PDVSA depends on imported naphtha to dilute its heavy crude grades.</w:t>
      </w:r>
    </w:p>
    <w:p w:rsidR="00116585" w:rsidRPr="00B605B4" w:rsidRDefault="00116585" w:rsidP="00B3113F">
      <w:pPr>
        <w:pStyle w:val="NormalWeb"/>
        <w:shd w:val="clear" w:color="auto" w:fill="FFFFFF"/>
        <w:spacing w:before="120" w:beforeAutospacing="0" w:after="120" w:afterAutospacing="0" w:line="480" w:lineRule="auto"/>
        <w:jc w:val="both"/>
        <w:rPr>
          <w:rFonts w:eastAsiaTheme="minorHAnsi"/>
          <w:color w:val="0A0A0A"/>
          <w:lang w:val="en-IN" w:bidi="ar-SA"/>
        </w:rPr>
      </w:pPr>
      <w:r w:rsidRPr="00B605B4">
        <w:rPr>
          <w:rFonts w:eastAsiaTheme="minorHAnsi"/>
          <w:color w:val="0A0A0A"/>
          <w:lang w:val="en-IN" w:bidi="ar-SA"/>
        </w:rPr>
        <w:t xml:space="preserve">However, Indian refiner </w:t>
      </w:r>
      <w:proofErr w:type="spellStart"/>
      <w:r w:rsidRPr="00B605B4">
        <w:rPr>
          <w:rFonts w:eastAsiaTheme="minorHAnsi"/>
          <w:color w:val="0A0A0A"/>
          <w:lang w:val="en-IN" w:bidi="ar-SA"/>
        </w:rPr>
        <w:t>Nayara</w:t>
      </w:r>
      <w:proofErr w:type="spellEnd"/>
      <w:r w:rsidRPr="00B605B4">
        <w:rPr>
          <w:rFonts w:eastAsiaTheme="minorHAnsi"/>
          <w:color w:val="0A0A0A"/>
          <w:lang w:val="en-IN" w:bidi="ar-SA"/>
        </w:rPr>
        <w:t xml:space="preserve"> Energy's largest shareholder is </w:t>
      </w:r>
      <w:proofErr w:type="spellStart"/>
      <w:r w:rsidRPr="00B605B4">
        <w:rPr>
          <w:rFonts w:eastAsiaTheme="minorHAnsi"/>
          <w:color w:val="0A0A0A"/>
          <w:lang w:val="en-IN" w:bidi="ar-SA"/>
        </w:rPr>
        <w:t>Rosneft</w:t>
      </w:r>
      <w:proofErr w:type="spellEnd"/>
      <w:r w:rsidRPr="00B605B4">
        <w:rPr>
          <w:rFonts w:eastAsiaTheme="minorHAnsi"/>
          <w:color w:val="0A0A0A"/>
          <w:lang w:val="en-IN" w:bidi="ar-SA"/>
        </w:rPr>
        <w:t>, and Russia has committed to helping the regime of President Nicolas Maduro withstand US sanctions.</w:t>
      </w:r>
    </w:p>
    <w:p w:rsidR="00116585" w:rsidRPr="00B605B4" w:rsidRDefault="00116585" w:rsidP="00B3113F">
      <w:pPr>
        <w:pStyle w:val="NormalWeb"/>
        <w:shd w:val="clear" w:color="auto" w:fill="FFFFFF"/>
        <w:spacing w:before="120" w:beforeAutospacing="0" w:after="120" w:afterAutospacing="0" w:line="480" w:lineRule="auto"/>
        <w:jc w:val="both"/>
        <w:rPr>
          <w:rFonts w:eastAsiaTheme="minorHAnsi"/>
          <w:color w:val="0A0A0A"/>
          <w:lang w:val="en-IN" w:bidi="ar-SA"/>
        </w:rPr>
      </w:pPr>
    </w:p>
    <w:p w:rsidR="00116585" w:rsidRDefault="00116585" w:rsidP="00B3113F">
      <w:pPr>
        <w:pStyle w:val="NormalWeb"/>
        <w:shd w:val="clear" w:color="auto" w:fill="FFFFFF"/>
        <w:spacing w:before="120" w:beforeAutospacing="0" w:after="120" w:afterAutospacing="0" w:line="480" w:lineRule="auto"/>
        <w:jc w:val="both"/>
        <w:rPr>
          <w:rFonts w:ascii="Arial" w:hAnsi="Arial" w:cs="Arial"/>
          <w:color w:val="222222"/>
          <w:sz w:val="17"/>
          <w:szCs w:val="17"/>
        </w:rPr>
      </w:pPr>
      <w:r>
        <w:rPr>
          <w:rFonts w:ascii="Arial" w:hAnsi="Arial" w:cs="Arial"/>
          <w:noProof/>
          <w:color w:val="222222"/>
          <w:sz w:val="17"/>
          <w:szCs w:val="17"/>
          <w:lang w:bidi="ar-SA"/>
        </w:rPr>
        <w:lastRenderedPageBreak/>
        <w:drawing>
          <wp:inline distT="0" distB="0" distL="0" distR="0">
            <wp:extent cx="5731510" cy="3377240"/>
            <wp:effectExtent l="19050" t="0" r="2540" b="0"/>
            <wp:docPr id="32" name="Picture 6" descr="C:\Users\mange\Desktop\VENEZUELA PROJECT\VENE-OIL-PROD-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ge\Desktop\VENEZUELA PROJECT\VENE-OIL-PROD-PRICE.PNG"/>
                    <pic:cNvPicPr>
                      <a:picLocks noChangeAspect="1" noChangeArrowheads="1"/>
                    </pic:cNvPicPr>
                  </pic:nvPicPr>
                  <pic:blipFill>
                    <a:blip r:embed="rId170" cstate="print"/>
                    <a:srcRect/>
                    <a:stretch>
                      <a:fillRect/>
                    </a:stretch>
                  </pic:blipFill>
                  <pic:spPr bwMode="auto">
                    <a:xfrm>
                      <a:off x="0" y="0"/>
                      <a:ext cx="5731510" cy="3377240"/>
                    </a:xfrm>
                    <a:prstGeom prst="rect">
                      <a:avLst/>
                    </a:prstGeom>
                    <a:noFill/>
                    <a:ln w="9525">
                      <a:noFill/>
                      <a:miter lim="800000"/>
                      <a:headEnd/>
                      <a:tailEnd/>
                    </a:ln>
                  </pic:spPr>
                </pic:pic>
              </a:graphicData>
            </a:graphic>
          </wp:inline>
        </w:drawing>
      </w:r>
    </w:p>
    <w:p w:rsidR="00116585" w:rsidRPr="00F763BE" w:rsidRDefault="00116585" w:rsidP="00B3113F">
      <w:pPr>
        <w:shd w:val="clear" w:color="auto" w:fill="FFFFFF"/>
        <w:spacing w:after="200" w:line="480" w:lineRule="auto"/>
        <w:ind w:right="-46"/>
        <w:jc w:val="both"/>
        <w:textAlignment w:val="baseline"/>
        <w:outlineLvl w:val="0"/>
        <w:rPr>
          <w:rFonts w:ascii="Times New Roman" w:hAnsi="Times New Roman" w:cs="Times New Roman"/>
          <w:color w:val="0A0A0A"/>
          <w:sz w:val="24"/>
          <w:szCs w:val="24"/>
        </w:rPr>
      </w:pPr>
    </w:p>
    <w:p w:rsidR="00116585" w:rsidRDefault="00116585" w:rsidP="00B3113F">
      <w:pPr>
        <w:pStyle w:val="ListParagraph"/>
        <w:shd w:val="clear" w:color="auto" w:fill="FFFFFF"/>
        <w:spacing w:after="200" w:line="480" w:lineRule="auto"/>
        <w:ind w:left="142" w:right="-46"/>
        <w:jc w:val="both"/>
        <w:textAlignment w:val="baseline"/>
        <w:outlineLvl w:val="0"/>
        <w:rPr>
          <w:rFonts w:ascii="Times New Roman" w:hAnsi="Times New Roman" w:cs="Times New Roman"/>
          <w:color w:val="0A0A0A"/>
          <w:sz w:val="24"/>
          <w:szCs w:val="24"/>
        </w:rPr>
      </w:pPr>
      <w:r>
        <w:rPr>
          <w:rFonts w:ascii="Times New Roman" w:hAnsi="Times New Roman" w:cs="Times New Roman"/>
          <w:color w:val="0A0A0A"/>
          <w:sz w:val="24"/>
          <w:szCs w:val="24"/>
        </w:rPr>
        <w:t>The Venezuela government is one of the richest country in South America is mainly because of the oil reserves it has but due to the collapse of oil barrel price in 2014 and political instability, corruptions in the government and dependency on oil made the country to fall into economic cries, further the sanctions on this made the country even worst. This leads the imports to reduce.</w:t>
      </w:r>
    </w:p>
    <w:p w:rsidR="00116585" w:rsidRDefault="00116585" w:rsidP="00B3113F">
      <w:pPr>
        <w:pStyle w:val="ListParagraph"/>
        <w:shd w:val="clear" w:color="auto" w:fill="FFFFFF"/>
        <w:spacing w:after="200" w:line="480" w:lineRule="auto"/>
        <w:ind w:left="142" w:right="-46"/>
        <w:jc w:val="both"/>
        <w:textAlignment w:val="baseline"/>
        <w:outlineLvl w:val="0"/>
        <w:rPr>
          <w:rFonts w:ascii="Times New Roman" w:hAnsi="Times New Roman" w:cs="Times New Roman"/>
          <w:color w:val="0A0A0A"/>
          <w:sz w:val="24"/>
          <w:szCs w:val="24"/>
        </w:rPr>
      </w:pPr>
      <w:r>
        <w:rPr>
          <w:rFonts w:ascii="Times New Roman" w:hAnsi="Times New Roman" w:cs="Times New Roman"/>
          <w:color w:val="0A0A0A"/>
          <w:sz w:val="24"/>
          <w:szCs w:val="24"/>
        </w:rPr>
        <w:t>Venezuela exports mineral fuels, oils, distillation products which take 98% of total exports</w:t>
      </w:r>
    </w:p>
    <w:p w:rsidR="00116585" w:rsidRPr="00C25FBE" w:rsidRDefault="00116585" w:rsidP="00C25FBE">
      <w:pPr>
        <w:shd w:val="clear" w:color="auto" w:fill="FFFFFF"/>
        <w:spacing w:after="200" w:line="480" w:lineRule="auto"/>
        <w:ind w:right="-46"/>
        <w:jc w:val="both"/>
        <w:textAlignment w:val="baseline"/>
        <w:outlineLvl w:val="0"/>
        <w:rPr>
          <w:rFonts w:ascii="Times New Roman" w:hAnsi="Times New Roman" w:cs="Times New Roman"/>
          <w:color w:val="0A0A0A"/>
          <w:sz w:val="24"/>
          <w:szCs w:val="24"/>
        </w:rPr>
      </w:pPr>
      <w:r w:rsidRPr="00C25FBE">
        <w:rPr>
          <w:rFonts w:ascii="Times New Roman" w:hAnsi="Times New Roman" w:cs="Times New Roman"/>
          <w:color w:val="0A0A0A"/>
          <w:sz w:val="24"/>
          <w:szCs w:val="24"/>
        </w:rPr>
        <w:t>EXPORTS BY VENEZUELA BY CATEGORY IS SHOWN BELOW</w:t>
      </w:r>
    </w:p>
    <w:p w:rsidR="00116585" w:rsidRDefault="00116585" w:rsidP="00B3113F">
      <w:pPr>
        <w:pStyle w:val="ListParagraph"/>
        <w:shd w:val="clear" w:color="auto" w:fill="FFFFFF"/>
        <w:spacing w:after="200" w:line="480" w:lineRule="auto"/>
        <w:ind w:left="142" w:right="-46"/>
        <w:jc w:val="both"/>
        <w:textAlignment w:val="baseline"/>
        <w:outlineLvl w:val="0"/>
        <w:rPr>
          <w:rFonts w:ascii="Times New Roman" w:hAnsi="Times New Roman" w:cs="Times New Roman"/>
          <w:color w:val="0A0A0A"/>
          <w:sz w:val="24"/>
          <w:szCs w:val="24"/>
        </w:rPr>
      </w:pPr>
      <w:r>
        <w:rPr>
          <w:rFonts w:ascii="Times New Roman" w:hAnsi="Times New Roman" w:cs="Times New Roman"/>
          <w:noProof/>
          <w:color w:val="0A0A0A"/>
          <w:sz w:val="24"/>
          <w:szCs w:val="24"/>
          <w:lang w:val="en-US"/>
        </w:rPr>
        <w:lastRenderedPageBreak/>
        <w:drawing>
          <wp:inline distT="0" distB="0" distL="0" distR="0">
            <wp:extent cx="5731510" cy="4248199"/>
            <wp:effectExtent l="19050" t="0" r="2540" b="0"/>
            <wp:docPr id="33" name="Picture 11" descr="C:\Users\mange\Desktop\VENEZUELA PROJECT\VENE_EXPORTS 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ge\Desktop\VENEZUELA PROJECT\VENE_EXPORTS CATE.PNG"/>
                    <pic:cNvPicPr>
                      <a:picLocks noChangeAspect="1" noChangeArrowheads="1"/>
                    </pic:cNvPicPr>
                  </pic:nvPicPr>
                  <pic:blipFill>
                    <a:blip r:embed="rId171" cstate="print"/>
                    <a:srcRect/>
                    <a:stretch>
                      <a:fillRect/>
                    </a:stretch>
                  </pic:blipFill>
                  <pic:spPr bwMode="auto">
                    <a:xfrm>
                      <a:off x="0" y="0"/>
                      <a:ext cx="5731510" cy="4248199"/>
                    </a:xfrm>
                    <a:prstGeom prst="rect">
                      <a:avLst/>
                    </a:prstGeom>
                    <a:noFill/>
                    <a:ln w="9525">
                      <a:noFill/>
                      <a:miter lim="800000"/>
                      <a:headEnd/>
                      <a:tailEnd/>
                    </a:ln>
                  </pic:spPr>
                </pic:pic>
              </a:graphicData>
            </a:graphic>
          </wp:inline>
        </w:drawing>
      </w:r>
    </w:p>
    <w:p w:rsidR="00105BC2" w:rsidRDefault="00116585" w:rsidP="00105BC2">
      <w:pPr>
        <w:shd w:val="clear" w:color="auto" w:fill="FFFFFF"/>
        <w:spacing w:after="200" w:line="480" w:lineRule="auto"/>
        <w:ind w:right="-46"/>
        <w:jc w:val="both"/>
        <w:textAlignment w:val="baseline"/>
        <w:outlineLvl w:val="0"/>
        <w:rPr>
          <w:rFonts w:ascii="Times New Roman" w:hAnsi="Times New Roman" w:cs="Times New Roman"/>
          <w:color w:val="0A0A0A"/>
          <w:sz w:val="24"/>
          <w:szCs w:val="24"/>
        </w:rPr>
      </w:pPr>
      <w:r w:rsidRPr="00105BC2">
        <w:rPr>
          <w:rFonts w:ascii="Times New Roman" w:hAnsi="Times New Roman" w:cs="Times New Roman"/>
          <w:color w:val="0A0A0A"/>
          <w:sz w:val="24"/>
          <w:szCs w:val="24"/>
        </w:rPr>
        <w:t xml:space="preserve">Venezuela imports about 23% and exports about 24%to US due to these sanctions the imports and exports of it decreased drastically. </w:t>
      </w:r>
    </w:p>
    <w:p w:rsidR="00C25FBE" w:rsidRDefault="00C25FBE" w:rsidP="00105BC2">
      <w:pPr>
        <w:shd w:val="clear" w:color="auto" w:fill="FFFFFF"/>
        <w:spacing w:after="200" w:line="480" w:lineRule="auto"/>
        <w:ind w:right="-46"/>
        <w:jc w:val="both"/>
        <w:textAlignment w:val="baseline"/>
        <w:outlineLvl w:val="0"/>
        <w:rPr>
          <w:rFonts w:ascii="Times New Roman" w:hAnsi="Times New Roman" w:cs="Times New Roman"/>
          <w:b/>
          <w:bCs/>
          <w:color w:val="0A0A0A"/>
          <w:sz w:val="24"/>
          <w:szCs w:val="24"/>
          <w:u w:val="single"/>
        </w:rPr>
      </w:pPr>
    </w:p>
    <w:p w:rsidR="00BF465B" w:rsidRDefault="00BF465B" w:rsidP="00105BC2">
      <w:pPr>
        <w:shd w:val="clear" w:color="auto" w:fill="FFFFFF"/>
        <w:spacing w:after="200" w:line="480" w:lineRule="auto"/>
        <w:ind w:right="-46"/>
        <w:jc w:val="both"/>
        <w:textAlignment w:val="baseline"/>
        <w:outlineLvl w:val="0"/>
        <w:rPr>
          <w:rFonts w:ascii="Times New Roman" w:hAnsi="Times New Roman" w:cs="Times New Roman"/>
          <w:b/>
          <w:bCs/>
          <w:color w:val="0A0A0A"/>
          <w:sz w:val="24"/>
          <w:szCs w:val="24"/>
          <w:u w:val="single"/>
        </w:rPr>
      </w:pPr>
    </w:p>
    <w:p w:rsidR="00BF465B" w:rsidRDefault="00BF465B" w:rsidP="00105BC2">
      <w:pPr>
        <w:shd w:val="clear" w:color="auto" w:fill="FFFFFF"/>
        <w:spacing w:after="200" w:line="480" w:lineRule="auto"/>
        <w:ind w:right="-46"/>
        <w:jc w:val="both"/>
        <w:textAlignment w:val="baseline"/>
        <w:outlineLvl w:val="0"/>
        <w:rPr>
          <w:rFonts w:ascii="Times New Roman" w:hAnsi="Times New Roman" w:cs="Times New Roman"/>
          <w:b/>
          <w:bCs/>
          <w:color w:val="0A0A0A"/>
          <w:sz w:val="24"/>
          <w:szCs w:val="24"/>
          <w:u w:val="single"/>
        </w:rPr>
      </w:pPr>
    </w:p>
    <w:p w:rsidR="00BF465B" w:rsidRDefault="00BF465B" w:rsidP="00105BC2">
      <w:pPr>
        <w:shd w:val="clear" w:color="auto" w:fill="FFFFFF"/>
        <w:spacing w:after="200" w:line="480" w:lineRule="auto"/>
        <w:ind w:right="-46"/>
        <w:jc w:val="both"/>
        <w:textAlignment w:val="baseline"/>
        <w:outlineLvl w:val="0"/>
        <w:rPr>
          <w:rFonts w:ascii="Times New Roman" w:hAnsi="Times New Roman" w:cs="Times New Roman"/>
          <w:b/>
          <w:bCs/>
          <w:color w:val="0A0A0A"/>
          <w:sz w:val="24"/>
          <w:szCs w:val="24"/>
          <w:u w:val="single"/>
        </w:rPr>
      </w:pPr>
    </w:p>
    <w:p w:rsidR="00BF465B" w:rsidRDefault="00BF465B" w:rsidP="00105BC2">
      <w:pPr>
        <w:shd w:val="clear" w:color="auto" w:fill="FFFFFF"/>
        <w:spacing w:after="200" w:line="480" w:lineRule="auto"/>
        <w:ind w:right="-46"/>
        <w:jc w:val="both"/>
        <w:textAlignment w:val="baseline"/>
        <w:outlineLvl w:val="0"/>
        <w:rPr>
          <w:rFonts w:ascii="Times New Roman" w:hAnsi="Times New Roman" w:cs="Times New Roman"/>
          <w:b/>
          <w:bCs/>
          <w:color w:val="0A0A0A"/>
          <w:sz w:val="24"/>
          <w:szCs w:val="24"/>
          <w:u w:val="single"/>
        </w:rPr>
      </w:pPr>
    </w:p>
    <w:p w:rsidR="00BF465B" w:rsidRDefault="00BF465B" w:rsidP="00105BC2">
      <w:pPr>
        <w:shd w:val="clear" w:color="auto" w:fill="FFFFFF"/>
        <w:spacing w:after="200" w:line="480" w:lineRule="auto"/>
        <w:ind w:right="-46"/>
        <w:jc w:val="both"/>
        <w:textAlignment w:val="baseline"/>
        <w:outlineLvl w:val="0"/>
        <w:rPr>
          <w:rFonts w:ascii="Times New Roman" w:hAnsi="Times New Roman" w:cs="Times New Roman"/>
          <w:b/>
          <w:bCs/>
          <w:color w:val="0A0A0A"/>
          <w:sz w:val="24"/>
          <w:szCs w:val="24"/>
          <w:u w:val="single"/>
        </w:rPr>
      </w:pPr>
    </w:p>
    <w:p w:rsidR="00BF465B" w:rsidRDefault="00BF465B" w:rsidP="00105BC2">
      <w:pPr>
        <w:shd w:val="clear" w:color="auto" w:fill="FFFFFF"/>
        <w:spacing w:after="200" w:line="480" w:lineRule="auto"/>
        <w:ind w:right="-46"/>
        <w:jc w:val="both"/>
        <w:textAlignment w:val="baseline"/>
        <w:outlineLvl w:val="0"/>
        <w:rPr>
          <w:rFonts w:ascii="Times New Roman" w:hAnsi="Times New Roman" w:cs="Times New Roman"/>
          <w:b/>
          <w:bCs/>
          <w:color w:val="0A0A0A"/>
          <w:sz w:val="24"/>
          <w:szCs w:val="24"/>
          <w:u w:val="single"/>
        </w:rPr>
      </w:pPr>
    </w:p>
    <w:p w:rsidR="00BF465B" w:rsidRDefault="00BF465B" w:rsidP="00105BC2">
      <w:pPr>
        <w:shd w:val="clear" w:color="auto" w:fill="FFFFFF"/>
        <w:spacing w:after="200" w:line="480" w:lineRule="auto"/>
        <w:ind w:right="-46"/>
        <w:jc w:val="both"/>
        <w:textAlignment w:val="baseline"/>
        <w:outlineLvl w:val="0"/>
        <w:rPr>
          <w:rFonts w:ascii="Times New Roman" w:hAnsi="Times New Roman" w:cs="Times New Roman"/>
          <w:b/>
          <w:bCs/>
          <w:color w:val="0A0A0A"/>
          <w:sz w:val="24"/>
          <w:szCs w:val="24"/>
          <w:u w:val="single"/>
        </w:rPr>
      </w:pPr>
    </w:p>
    <w:p w:rsidR="00116585" w:rsidRPr="00105BC2" w:rsidRDefault="00116585" w:rsidP="00105BC2">
      <w:pPr>
        <w:shd w:val="clear" w:color="auto" w:fill="FFFFFF"/>
        <w:spacing w:after="200" w:line="480" w:lineRule="auto"/>
        <w:ind w:right="-46"/>
        <w:jc w:val="both"/>
        <w:textAlignment w:val="baseline"/>
        <w:outlineLvl w:val="0"/>
        <w:rPr>
          <w:rFonts w:ascii="Times New Roman" w:hAnsi="Times New Roman" w:cs="Times New Roman"/>
          <w:color w:val="0A0A0A"/>
          <w:sz w:val="24"/>
          <w:szCs w:val="24"/>
        </w:rPr>
      </w:pPr>
      <w:r w:rsidRPr="00105BC2">
        <w:rPr>
          <w:rFonts w:ascii="Times New Roman" w:hAnsi="Times New Roman" w:cs="Times New Roman"/>
          <w:b/>
          <w:bCs/>
          <w:color w:val="0A0A0A"/>
          <w:sz w:val="24"/>
          <w:szCs w:val="24"/>
          <w:u w:val="single"/>
        </w:rPr>
        <w:lastRenderedPageBreak/>
        <w:t>VENEZUELA IMPORTS:</w:t>
      </w:r>
    </w:p>
    <w:p w:rsidR="00116585" w:rsidRDefault="00105BC2" w:rsidP="00B3113F">
      <w:pPr>
        <w:pStyle w:val="ListParagraph"/>
        <w:shd w:val="clear" w:color="auto" w:fill="FFFFFF"/>
        <w:spacing w:after="200" w:line="480" w:lineRule="auto"/>
        <w:ind w:left="142" w:right="-46"/>
        <w:jc w:val="both"/>
        <w:textAlignment w:val="baseline"/>
        <w:outlineLvl w:val="0"/>
        <w:rPr>
          <w:rFonts w:ascii="Times New Roman" w:hAnsi="Times New Roman" w:cs="Times New Roman"/>
          <w:color w:val="0A0A0A"/>
          <w:sz w:val="24"/>
          <w:szCs w:val="24"/>
        </w:rPr>
      </w:pPr>
      <w:r>
        <w:rPr>
          <w:rFonts w:ascii="Times New Roman" w:hAnsi="Times New Roman" w:cs="Times New Roman"/>
          <w:noProof/>
          <w:color w:val="0A0A0A"/>
          <w:sz w:val="24"/>
          <w:szCs w:val="24"/>
          <w:lang w:val="en-US"/>
        </w:rPr>
        <w:drawing>
          <wp:inline distT="0" distB="0" distL="0" distR="0">
            <wp:extent cx="5731510" cy="2990850"/>
            <wp:effectExtent l="0" t="0" r="2540" b="0"/>
            <wp:docPr id="34" name="Picture 7" descr="C:\Users\mange\Desktop\VENEZUELA PROJECT\VENE-IMPORTS-BY 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ge\Desktop\VENEZUELA PROJECT\VENE-IMPORTS-BY COUNTRY.PNG"/>
                    <pic:cNvPicPr>
                      <a:picLocks noChangeAspect="1" noChangeArrowheads="1"/>
                    </pic:cNvPicPr>
                  </pic:nvPicPr>
                  <pic:blipFill>
                    <a:blip r:embed="rId172" cstate="print"/>
                    <a:srcRect/>
                    <a:stretch>
                      <a:fillRect/>
                    </a:stretch>
                  </pic:blipFill>
                  <pic:spPr bwMode="auto">
                    <a:xfrm>
                      <a:off x="0" y="0"/>
                      <a:ext cx="5731510" cy="2990850"/>
                    </a:xfrm>
                    <a:prstGeom prst="rect">
                      <a:avLst/>
                    </a:prstGeom>
                    <a:noFill/>
                    <a:ln w="9525">
                      <a:noFill/>
                      <a:miter lim="800000"/>
                      <a:headEnd/>
                      <a:tailEnd/>
                    </a:ln>
                  </pic:spPr>
                </pic:pic>
              </a:graphicData>
            </a:graphic>
          </wp:inline>
        </w:drawing>
      </w:r>
    </w:p>
    <w:p w:rsidR="00116585" w:rsidRPr="00105BC2" w:rsidRDefault="00116585" w:rsidP="00105BC2">
      <w:pPr>
        <w:shd w:val="clear" w:color="auto" w:fill="FFFFFF"/>
        <w:spacing w:after="200" w:line="480" w:lineRule="auto"/>
        <w:ind w:right="-46"/>
        <w:jc w:val="both"/>
        <w:textAlignment w:val="baseline"/>
        <w:outlineLvl w:val="0"/>
        <w:rPr>
          <w:rFonts w:ascii="Times New Roman" w:hAnsi="Times New Roman" w:cs="Times New Roman"/>
          <w:color w:val="0A0A0A"/>
          <w:sz w:val="24"/>
          <w:szCs w:val="24"/>
        </w:rPr>
      </w:pPr>
      <w:r w:rsidRPr="00105BC2">
        <w:rPr>
          <w:rFonts w:ascii="Times New Roman" w:hAnsi="Times New Roman" w:cs="Times New Roman"/>
          <w:b/>
          <w:bCs/>
          <w:color w:val="0A0A0A"/>
          <w:sz w:val="24"/>
          <w:szCs w:val="24"/>
          <w:u w:val="single"/>
        </w:rPr>
        <w:t>VENEZUELA EXPORTS:</w:t>
      </w:r>
    </w:p>
    <w:p w:rsidR="00116585" w:rsidRDefault="00116585" w:rsidP="00B3113F">
      <w:pPr>
        <w:pStyle w:val="ListParagraph"/>
        <w:shd w:val="clear" w:color="auto" w:fill="FFFFFF"/>
        <w:spacing w:after="200" w:line="480" w:lineRule="auto"/>
        <w:ind w:left="142" w:right="-46"/>
        <w:jc w:val="both"/>
        <w:textAlignment w:val="baseline"/>
        <w:outlineLvl w:val="0"/>
        <w:rPr>
          <w:rFonts w:ascii="Times New Roman" w:hAnsi="Times New Roman" w:cs="Times New Roman"/>
          <w:color w:val="0A0A0A"/>
          <w:sz w:val="24"/>
          <w:szCs w:val="24"/>
        </w:rPr>
      </w:pPr>
      <w:r>
        <w:rPr>
          <w:rFonts w:ascii="Times New Roman" w:hAnsi="Times New Roman" w:cs="Times New Roman"/>
          <w:noProof/>
          <w:color w:val="0A0A0A"/>
          <w:sz w:val="24"/>
          <w:szCs w:val="24"/>
          <w:lang w:val="en-US"/>
        </w:rPr>
        <w:drawing>
          <wp:inline distT="0" distB="0" distL="0" distR="0">
            <wp:extent cx="5728021" cy="3200400"/>
            <wp:effectExtent l="19050" t="0" r="6029" b="0"/>
            <wp:docPr id="35" name="Picture 8" descr="C:\Users\mange\Desktop\VENEZUELA PROJECT\VENE-EXPORTS _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ge\Desktop\VENEZUELA PROJECT\VENE-EXPORTS _COUNTRY.PNG"/>
                    <pic:cNvPicPr>
                      <a:picLocks noChangeAspect="1" noChangeArrowheads="1"/>
                    </pic:cNvPicPr>
                  </pic:nvPicPr>
                  <pic:blipFill>
                    <a:blip r:embed="rId173" cstate="print"/>
                    <a:srcRect/>
                    <a:stretch>
                      <a:fillRect/>
                    </a:stretch>
                  </pic:blipFill>
                  <pic:spPr bwMode="auto">
                    <a:xfrm>
                      <a:off x="0" y="0"/>
                      <a:ext cx="5728021" cy="3200400"/>
                    </a:xfrm>
                    <a:prstGeom prst="rect">
                      <a:avLst/>
                    </a:prstGeom>
                    <a:noFill/>
                    <a:ln w="9525">
                      <a:noFill/>
                      <a:miter lim="800000"/>
                      <a:headEnd/>
                      <a:tailEnd/>
                    </a:ln>
                  </pic:spPr>
                </pic:pic>
              </a:graphicData>
            </a:graphic>
          </wp:inline>
        </w:drawing>
      </w:r>
    </w:p>
    <w:p w:rsidR="00116585" w:rsidRDefault="00116585" w:rsidP="00B3113F">
      <w:pPr>
        <w:pStyle w:val="ListParagraph"/>
        <w:shd w:val="clear" w:color="auto" w:fill="FFFFFF"/>
        <w:spacing w:after="200" w:line="480" w:lineRule="auto"/>
        <w:ind w:left="142" w:right="-46"/>
        <w:jc w:val="both"/>
        <w:textAlignment w:val="baseline"/>
        <w:outlineLvl w:val="0"/>
        <w:rPr>
          <w:rFonts w:ascii="Times New Roman" w:hAnsi="Times New Roman" w:cs="Times New Roman"/>
          <w:color w:val="0A0A0A"/>
          <w:sz w:val="24"/>
          <w:szCs w:val="24"/>
        </w:rPr>
      </w:pPr>
      <w:r>
        <w:rPr>
          <w:rFonts w:ascii="Times New Roman" w:hAnsi="Times New Roman" w:cs="Times New Roman"/>
          <w:noProof/>
          <w:color w:val="0A0A0A"/>
          <w:sz w:val="24"/>
          <w:szCs w:val="24"/>
          <w:lang w:val="en-US"/>
        </w:rPr>
        <w:lastRenderedPageBreak/>
        <w:drawing>
          <wp:inline distT="0" distB="0" distL="0" distR="0">
            <wp:extent cx="5731510" cy="3135440"/>
            <wp:effectExtent l="19050" t="0" r="2540" b="0"/>
            <wp:docPr id="36" name="Picture 10" descr="C:\Users\mange\Desktop\VENEZUELA PROJECT\TOTAL-im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ge\Desktop\VENEZUELA PROJECT\TOTAL-imports.PNG"/>
                    <pic:cNvPicPr>
                      <a:picLocks noChangeAspect="1" noChangeArrowheads="1"/>
                    </pic:cNvPicPr>
                  </pic:nvPicPr>
                  <pic:blipFill>
                    <a:blip r:embed="rId174" cstate="print"/>
                    <a:srcRect/>
                    <a:stretch>
                      <a:fillRect/>
                    </a:stretch>
                  </pic:blipFill>
                  <pic:spPr bwMode="auto">
                    <a:xfrm>
                      <a:off x="0" y="0"/>
                      <a:ext cx="5731510" cy="3135440"/>
                    </a:xfrm>
                    <a:prstGeom prst="rect">
                      <a:avLst/>
                    </a:prstGeom>
                    <a:noFill/>
                    <a:ln w="9525">
                      <a:noFill/>
                      <a:miter lim="800000"/>
                      <a:headEnd/>
                      <a:tailEnd/>
                    </a:ln>
                  </pic:spPr>
                </pic:pic>
              </a:graphicData>
            </a:graphic>
          </wp:inline>
        </w:drawing>
      </w:r>
    </w:p>
    <w:p w:rsidR="00116585" w:rsidRDefault="00116585" w:rsidP="00B3113F">
      <w:pPr>
        <w:pStyle w:val="ListParagraph"/>
        <w:shd w:val="clear" w:color="auto" w:fill="FFFFFF"/>
        <w:spacing w:after="200" w:line="480" w:lineRule="auto"/>
        <w:ind w:left="142" w:right="-46"/>
        <w:jc w:val="both"/>
        <w:textAlignment w:val="baseline"/>
        <w:outlineLvl w:val="0"/>
        <w:rPr>
          <w:rFonts w:ascii="Times New Roman" w:hAnsi="Times New Roman" w:cs="Times New Roman"/>
          <w:color w:val="0A0A0A"/>
          <w:sz w:val="24"/>
          <w:szCs w:val="24"/>
        </w:rPr>
      </w:pPr>
    </w:p>
    <w:p w:rsidR="00116585" w:rsidRDefault="00116585" w:rsidP="00B3113F">
      <w:pPr>
        <w:pStyle w:val="ListParagraph"/>
        <w:numPr>
          <w:ilvl w:val="0"/>
          <w:numId w:val="8"/>
        </w:numPr>
        <w:shd w:val="clear" w:color="auto" w:fill="FFFFFF"/>
        <w:spacing w:after="200" w:line="480" w:lineRule="auto"/>
        <w:ind w:left="284" w:right="-46"/>
        <w:jc w:val="both"/>
        <w:textAlignment w:val="baseline"/>
        <w:outlineLvl w:val="0"/>
        <w:rPr>
          <w:rFonts w:ascii="Times New Roman" w:hAnsi="Times New Roman" w:cs="Times New Roman"/>
          <w:color w:val="0A0A0A"/>
          <w:sz w:val="24"/>
          <w:szCs w:val="24"/>
        </w:rPr>
      </w:pPr>
      <w:r w:rsidRPr="0035312D">
        <w:rPr>
          <w:rFonts w:ascii="Times New Roman" w:hAnsi="Times New Roman" w:cs="Times New Roman"/>
          <w:color w:val="0A0A0A"/>
          <w:sz w:val="24"/>
          <w:szCs w:val="24"/>
        </w:rPr>
        <w:t>Venezuela's third-largest export (after crude oil and refined petroleum products) is gold. The country's gold production is controlled by the military and is mined under dangerous conditions. The World Gold C</w:t>
      </w:r>
      <w:r>
        <w:rPr>
          <w:rFonts w:ascii="Times New Roman" w:hAnsi="Times New Roman" w:cs="Times New Roman"/>
          <w:color w:val="0A0A0A"/>
          <w:sz w:val="24"/>
          <w:szCs w:val="24"/>
        </w:rPr>
        <w:t xml:space="preserve">ouncil reported </w:t>
      </w:r>
      <w:r w:rsidRPr="0035312D">
        <w:rPr>
          <w:rFonts w:ascii="Times New Roman" w:hAnsi="Times New Roman" w:cs="Times New Roman"/>
          <w:color w:val="0A0A0A"/>
          <w:sz w:val="24"/>
          <w:szCs w:val="24"/>
        </w:rPr>
        <w:t xml:space="preserve">that Venezuela's foreign-held gold reserves had fallen by 69% during </w:t>
      </w:r>
      <w:proofErr w:type="spellStart"/>
      <w:r w:rsidRPr="0035312D">
        <w:rPr>
          <w:rFonts w:ascii="Times New Roman" w:hAnsi="Times New Roman" w:cs="Times New Roman"/>
          <w:color w:val="0A0A0A"/>
          <w:sz w:val="24"/>
          <w:szCs w:val="24"/>
        </w:rPr>
        <w:t>Maduro's</w:t>
      </w:r>
      <w:proofErr w:type="spellEnd"/>
      <w:r w:rsidRPr="0035312D">
        <w:rPr>
          <w:rFonts w:ascii="Times New Roman" w:hAnsi="Times New Roman" w:cs="Times New Roman"/>
          <w:color w:val="0A0A0A"/>
          <w:sz w:val="24"/>
          <w:szCs w:val="24"/>
        </w:rPr>
        <w:t xml:space="preserve"> presidency. Trump signed an executive order to ban U.S. persons from dealing with entities and individuals involved with 'corrupt or deceptive' gold sales from Venezuela</w:t>
      </w:r>
      <w:r>
        <w:rPr>
          <w:rFonts w:ascii="Times New Roman" w:hAnsi="Times New Roman" w:cs="Times New Roman"/>
          <w:color w:val="0A0A0A"/>
          <w:sz w:val="24"/>
          <w:szCs w:val="24"/>
        </w:rPr>
        <w:t>.</w:t>
      </w:r>
    </w:p>
    <w:p w:rsidR="00116585" w:rsidRDefault="00116585" w:rsidP="00B3113F">
      <w:pPr>
        <w:pStyle w:val="ListParagraph"/>
        <w:shd w:val="clear" w:color="auto" w:fill="FFFFFF"/>
        <w:spacing w:after="200" w:line="480" w:lineRule="auto"/>
        <w:ind w:left="284" w:right="-46"/>
        <w:jc w:val="both"/>
        <w:textAlignment w:val="baseline"/>
        <w:outlineLvl w:val="0"/>
        <w:rPr>
          <w:rFonts w:ascii="Times New Roman" w:hAnsi="Times New Roman" w:cs="Times New Roman"/>
          <w:color w:val="0A0A0A"/>
          <w:sz w:val="24"/>
          <w:szCs w:val="24"/>
        </w:rPr>
      </w:pPr>
      <w:r>
        <w:rPr>
          <w:rFonts w:ascii="Times New Roman" w:hAnsi="Times New Roman" w:cs="Times New Roman"/>
          <w:color w:val="0A0A0A"/>
          <w:sz w:val="24"/>
          <w:szCs w:val="24"/>
        </w:rPr>
        <w:t>Below is the graph showing the Venezuela gold reserves. It shows a clear indication of decreasing in the gold reserves during Maduro presidency</w:t>
      </w:r>
    </w:p>
    <w:p w:rsidR="00116585" w:rsidRDefault="00116585" w:rsidP="00B3113F">
      <w:pPr>
        <w:pStyle w:val="ListParagraph"/>
        <w:shd w:val="clear" w:color="auto" w:fill="FFFFFF"/>
        <w:spacing w:after="200" w:line="480" w:lineRule="auto"/>
        <w:ind w:left="284" w:right="-46"/>
        <w:jc w:val="both"/>
        <w:textAlignment w:val="baseline"/>
        <w:outlineLvl w:val="0"/>
        <w:rPr>
          <w:rFonts w:ascii="Times New Roman" w:hAnsi="Times New Roman" w:cs="Times New Roman"/>
          <w:color w:val="0A0A0A"/>
          <w:sz w:val="24"/>
          <w:szCs w:val="24"/>
        </w:rPr>
      </w:pPr>
    </w:p>
    <w:p w:rsidR="00116585" w:rsidRPr="0035312D" w:rsidRDefault="00116585" w:rsidP="00B3113F">
      <w:pPr>
        <w:pStyle w:val="ListParagraph"/>
        <w:shd w:val="clear" w:color="auto" w:fill="FFFFFF"/>
        <w:spacing w:after="200" w:line="480" w:lineRule="auto"/>
        <w:ind w:left="284" w:right="-46"/>
        <w:jc w:val="both"/>
        <w:textAlignment w:val="baseline"/>
        <w:outlineLvl w:val="0"/>
        <w:rPr>
          <w:rFonts w:ascii="Times New Roman" w:hAnsi="Times New Roman" w:cs="Times New Roman"/>
          <w:color w:val="0A0A0A"/>
          <w:sz w:val="24"/>
          <w:szCs w:val="24"/>
        </w:rPr>
      </w:pPr>
      <w:r w:rsidRPr="002E3E3F">
        <w:rPr>
          <w:rFonts w:ascii="Times New Roman" w:hAnsi="Times New Roman" w:cs="Times New Roman"/>
          <w:noProof/>
          <w:color w:val="0A0A0A"/>
          <w:sz w:val="24"/>
          <w:szCs w:val="24"/>
          <w:lang w:val="en-US"/>
        </w:rPr>
        <w:lastRenderedPageBreak/>
        <w:drawing>
          <wp:inline distT="0" distB="0" distL="0" distR="0">
            <wp:extent cx="5744845" cy="2590800"/>
            <wp:effectExtent l="0" t="0" r="0" b="0"/>
            <wp:docPr id="37" name="Picture 12" descr="C:\Users\mange\Desktop\VENEZUELA PROJECT\VENE-GOLD RESE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ge\Desktop\VENEZUELA PROJECT\VENE-GOLD RESERVES.PNG"/>
                    <pic:cNvPicPr>
                      <a:picLocks noChangeAspect="1" noChangeArrowheads="1"/>
                    </pic:cNvPicPr>
                  </pic:nvPicPr>
                  <pic:blipFill>
                    <a:blip r:embed="rId175" cstate="print"/>
                    <a:srcRect/>
                    <a:stretch>
                      <a:fillRect/>
                    </a:stretch>
                  </pic:blipFill>
                  <pic:spPr bwMode="auto">
                    <a:xfrm>
                      <a:off x="0" y="0"/>
                      <a:ext cx="5748023" cy="2592233"/>
                    </a:xfrm>
                    <a:prstGeom prst="rect">
                      <a:avLst/>
                    </a:prstGeom>
                    <a:noFill/>
                    <a:ln w="9525">
                      <a:noFill/>
                      <a:miter lim="800000"/>
                      <a:headEnd/>
                      <a:tailEnd/>
                    </a:ln>
                  </pic:spPr>
                </pic:pic>
              </a:graphicData>
            </a:graphic>
          </wp:inline>
        </w:drawing>
      </w:r>
    </w:p>
    <w:p w:rsidR="00116585" w:rsidRDefault="00116585" w:rsidP="00B3113F">
      <w:pPr>
        <w:pStyle w:val="NormalWeb"/>
        <w:numPr>
          <w:ilvl w:val="0"/>
          <w:numId w:val="8"/>
        </w:numPr>
        <w:shd w:val="clear" w:color="auto" w:fill="FFFFFF"/>
        <w:spacing w:before="120" w:beforeAutospacing="0" w:after="120" w:afterAutospacing="0" w:line="480" w:lineRule="auto"/>
        <w:ind w:left="284"/>
        <w:jc w:val="both"/>
        <w:rPr>
          <w:rFonts w:eastAsiaTheme="minorHAnsi"/>
          <w:color w:val="0A0A0A"/>
          <w:lang w:val="en-IN" w:bidi="ar-SA"/>
        </w:rPr>
      </w:pPr>
      <w:r w:rsidRPr="002E3E3F">
        <w:rPr>
          <w:rFonts w:eastAsiaTheme="minorHAnsi"/>
          <w:color w:val="0A0A0A"/>
          <w:lang w:val="en-IN" w:bidi="ar-SA"/>
        </w:rPr>
        <w:t>U.S. President </w:t>
      </w:r>
      <w:hyperlink r:id="rId176" w:tooltip="Donald Trump" w:history="1">
        <w:r w:rsidRPr="002E3E3F">
          <w:rPr>
            <w:rFonts w:eastAsiaTheme="minorHAnsi"/>
            <w:color w:val="0A0A0A"/>
            <w:lang w:val="en-IN" w:bidi="ar-SA"/>
          </w:rPr>
          <w:t>Donald Trump</w:t>
        </w:r>
      </w:hyperlink>
      <w:r w:rsidRPr="002E3E3F">
        <w:rPr>
          <w:rFonts w:eastAsiaTheme="minorHAnsi"/>
          <w:color w:val="0A0A0A"/>
          <w:lang w:val="en-IN" w:bidi="ar-SA"/>
        </w:rPr>
        <w:t> signed an order that prohibits people in the U.S. from making any type of transaction with digital currency emitted by or in the name of the government of Venezuela. The executive order referenced "</w:t>
      </w:r>
      <w:hyperlink r:id="rId177" w:tooltip="Petro (cryptocurrency)" w:history="1">
        <w:r w:rsidRPr="002E3E3F">
          <w:rPr>
            <w:rFonts w:eastAsiaTheme="minorHAnsi"/>
            <w:color w:val="0A0A0A"/>
            <w:lang w:val="en-IN" w:bidi="ar-SA"/>
          </w:rPr>
          <w:t>Petro</w:t>
        </w:r>
      </w:hyperlink>
      <w:r w:rsidRPr="002E3E3F">
        <w:rPr>
          <w:rFonts w:eastAsiaTheme="minorHAnsi"/>
          <w:color w:val="0A0A0A"/>
          <w:lang w:val="en-IN" w:bidi="ar-SA"/>
        </w:rPr>
        <w:t>", a crypto-currency.</w:t>
      </w:r>
    </w:p>
    <w:p w:rsidR="00116585" w:rsidRPr="002E3E3F" w:rsidRDefault="00116585" w:rsidP="00B3113F">
      <w:pPr>
        <w:pStyle w:val="NormalWeb"/>
        <w:numPr>
          <w:ilvl w:val="0"/>
          <w:numId w:val="8"/>
        </w:numPr>
        <w:shd w:val="clear" w:color="auto" w:fill="FFFFFF"/>
        <w:spacing w:before="120" w:beforeAutospacing="0" w:after="120" w:afterAutospacing="0" w:line="480" w:lineRule="auto"/>
        <w:ind w:left="284"/>
        <w:jc w:val="both"/>
        <w:rPr>
          <w:rFonts w:eastAsiaTheme="minorHAnsi"/>
          <w:color w:val="0A0A0A"/>
          <w:lang w:val="en-IN" w:bidi="ar-SA"/>
        </w:rPr>
      </w:pPr>
      <w:r w:rsidRPr="002E3E3F">
        <w:rPr>
          <w:rFonts w:eastAsiaTheme="minorHAnsi"/>
          <w:color w:val="0A0A0A"/>
          <w:lang w:val="en-IN" w:bidi="ar-SA"/>
        </w:rPr>
        <w:t>The U.S. Treasury sanctions to the </w:t>
      </w:r>
      <w:hyperlink r:id="rId178" w:tooltip="Central Bank of Venezuela" w:history="1">
        <w:r w:rsidRPr="002E3E3F">
          <w:rPr>
            <w:rFonts w:eastAsiaTheme="minorHAnsi"/>
            <w:color w:val="0A0A0A"/>
            <w:lang w:val="en-IN" w:bidi="ar-SA"/>
          </w:rPr>
          <w:t>Central Bank of Venezuela</w:t>
        </w:r>
      </w:hyperlink>
      <w:r w:rsidRPr="002E3E3F">
        <w:rPr>
          <w:rFonts w:eastAsiaTheme="minorHAnsi"/>
          <w:color w:val="0A0A0A"/>
          <w:lang w:val="en-IN" w:bidi="ar-SA"/>
        </w:rPr>
        <w:t> , the United States has taken steps to ensure that regular debit and credit card transactions can proceed and personal remittances and humanitarian assistance continue unabated and are able to reach those suffering under the Maduro regime’s repression. The new sanctions will close some loopholes that allow for continued financing of the government. The Central Bank was able to obtain loans without seeking approval from the National Assembly. It also sells gold to the central banks of other countries. And by interrupting the foreign exchange handled by the Central Bank</w:t>
      </w:r>
      <w:r>
        <w:rPr>
          <w:rFonts w:eastAsiaTheme="minorHAnsi"/>
          <w:color w:val="0A0A0A"/>
          <w:lang w:val="en-IN" w:bidi="ar-SA"/>
        </w:rPr>
        <w:t>.</w:t>
      </w:r>
    </w:p>
    <w:p w:rsidR="00116585" w:rsidRDefault="00116585" w:rsidP="00B3113F">
      <w:pPr>
        <w:pStyle w:val="ListParagraph"/>
        <w:numPr>
          <w:ilvl w:val="0"/>
          <w:numId w:val="8"/>
        </w:numPr>
        <w:shd w:val="clear" w:color="auto" w:fill="FFFFFF"/>
        <w:spacing w:after="200" w:line="480" w:lineRule="auto"/>
        <w:ind w:left="284" w:right="-46"/>
        <w:jc w:val="both"/>
        <w:textAlignment w:val="baseline"/>
        <w:outlineLvl w:val="0"/>
        <w:rPr>
          <w:rFonts w:ascii="Times New Roman" w:hAnsi="Times New Roman" w:cs="Times New Roman"/>
          <w:color w:val="0A0A0A"/>
          <w:sz w:val="24"/>
          <w:szCs w:val="24"/>
        </w:rPr>
      </w:pPr>
      <w:r w:rsidRPr="000D146A">
        <w:rPr>
          <w:rFonts w:ascii="Times New Roman" w:hAnsi="Times New Roman" w:cs="Times New Roman"/>
          <w:color w:val="0A0A0A"/>
          <w:sz w:val="24"/>
          <w:szCs w:val="24"/>
        </w:rPr>
        <w:t>The US sanctions decreased imports this affected the people in the country drastically ending country access to essential imports including medicines and food-even those that could be bought with available dollar. So as a result of this sanction it had severe impact the human life and health</w:t>
      </w:r>
      <w:r>
        <w:rPr>
          <w:rFonts w:ascii="Times New Roman" w:hAnsi="Times New Roman" w:cs="Times New Roman"/>
          <w:color w:val="0A0A0A"/>
          <w:sz w:val="24"/>
          <w:szCs w:val="24"/>
        </w:rPr>
        <w:t>.</w:t>
      </w:r>
    </w:p>
    <w:p w:rsidR="000D374B" w:rsidRDefault="000D374B" w:rsidP="00B3113F">
      <w:pPr>
        <w:shd w:val="clear" w:color="auto" w:fill="FFFFFF"/>
        <w:spacing w:after="200" w:line="480" w:lineRule="auto"/>
        <w:ind w:right="-46"/>
        <w:jc w:val="both"/>
        <w:textAlignment w:val="baseline"/>
        <w:outlineLvl w:val="0"/>
        <w:rPr>
          <w:rFonts w:ascii="Times New Roman" w:hAnsi="Times New Roman" w:cs="Times New Roman"/>
          <w:b/>
          <w:bCs/>
          <w:color w:val="0A0A0A"/>
          <w:sz w:val="24"/>
          <w:szCs w:val="24"/>
          <w:u w:val="single"/>
        </w:rPr>
      </w:pPr>
    </w:p>
    <w:p w:rsidR="000D374B" w:rsidRDefault="000D374B" w:rsidP="00B3113F">
      <w:pPr>
        <w:shd w:val="clear" w:color="auto" w:fill="FFFFFF"/>
        <w:spacing w:after="200" w:line="480" w:lineRule="auto"/>
        <w:ind w:right="-46"/>
        <w:jc w:val="both"/>
        <w:textAlignment w:val="baseline"/>
        <w:outlineLvl w:val="0"/>
        <w:rPr>
          <w:rFonts w:ascii="Times New Roman" w:hAnsi="Times New Roman" w:cs="Times New Roman"/>
          <w:b/>
          <w:bCs/>
          <w:color w:val="0A0A0A"/>
          <w:sz w:val="24"/>
          <w:szCs w:val="24"/>
          <w:u w:val="single"/>
        </w:rPr>
      </w:pPr>
    </w:p>
    <w:p w:rsidR="00116585" w:rsidRPr="00D5740C" w:rsidRDefault="00BC6DC5" w:rsidP="00B3113F">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12. </w:t>
      </w:r>
      <w:r w:rsidR="00D5740C" w:rsidRPr="00D5740C">
        <w:rPr>
          <w:rFonts w:ascii="Times New Roman" w:hAnsi="Times New Roman" w:cs="Times New Roman"/>
          <w:b/>
          <w:sz w:val="28"/>
          <w:szCs w:val="28"/>
        </w:rPr>
        <w:t>IM</w:t>
      </w:r>
      <w:r w:rsidR="00116585" w:rsidRPr="00D5740C">
        <w:rPr>
          <w:rFonts w:ascii="Times New Roman" w:hAnsi="Times New Roman" w:cs="Times New Roman"/>
          <w:b/>
          <w:sz w:val="28"/>
          <w:szCs w:val="28"/>
        </w:rPr>
        <w:t>PACT ON INFLATION: -</w:t>
      </w:r>
    </w:p>
    <w:p w:rsidR="00116585" w:rsidRPr="00D5740C" w:rsidRDefault="00116585" w:rsidP="00B3113F">
      <w:pPr>
        <w:pStyle w:val="uiqtextpara"/>
        <w:numPr>
          <w:ilvl w:val="0"/>
          <w:numId w:val="12"/>
        </w:numPr>
        <w:spacing w:before="0" w:beforeAutospacing="0" w:after="240" w:afterAutospacing="0" w:line="480" w:lineRule="auto"/>
        <w:jc w:val="both"/>
        <w:rPr>
          <w:rFonts w:ascii="Georgia" w:hAnsi="Georgia"/>
          <w:color w:val="333333"/>
        </w:rPr>
      </w:pPr>
      <w:r w:rsidRPr="00D5740C">
        <w:rPr>
          <w:b/>
        </w:rPr>
        <w:t>Normal Inflation</w:t>
      </w:r>
      <w:r w:rsidRPr="00D5740C">
        <w:t>:-</w:t>
      </w:r>
      <w:r w:rsidRPr="00D5740C">
        <w:rPr>
          <w:rFonts w:ascii="Georgia" w:hAnsi="Georgia"/>
          <w:color w:val="333333"/>
        </w:rPr>
        <w:t>Inflation is the nominal rise in prices of goods and services.</w:t>
      </w:r>
    </w:p>
    <w:p w:rsidR="00116585" w:rsidRPr="00D5740C" w:rsidRDefault="00116585" w:rsidP="00B3113F">
      <w:pPr>
        <w:pStyle w:val="uiqtextpara"/>
        <w:numPr>
          <w:ilvl w:val="0"/>
          <w:numId w:val="12"/>
        </w:numPr>
        <w:spacing w:before="0" w:beforeAutospacing="0" w:after="240" w:afterAutospacing="0" w:line="480" w:lineRule="auto"/>
        <w:jc w:val="both"/>
        <w:rPr>
          <w:rFonts w:ascii="Georgia" w:hAnsi="Georgia"/>
          <w:color w:val="333333"/>
        </w:rPr>
      </w:pPr>
      <w:r w:rsidRPr="00D5740C">
        <w:rPr>
          <w:b/>
          <w:color w:val="333333"/>
        </w:rPr>
        <w:t>Hyperinflation</w:t>
      </w:r>
      <w:r w:rsidRPr="00D5740C">
        <w:rPr>
          <w:rFonts w:ascii="Georgia" w:hAnsi="Georgia"/>
          <w:color w:val="333333"/>
        </w:rPr>
        <w:t>:-It is a rapid increase in prices of goods and services more than 50% in a month.</w:t>
      </w:r>
    </w:p>
    <w:p w:rsidR="00116585" w:rsidRPr="00D5740C" w:rsidRDefault="00116585" w:rsidP="00B3113F">
      <w:pPr>
        <w:pStyle w:val="uiqtextpara"/>
        <w:spacing w:before="0" w:beforeAutospacing="0" w:after="240" w:afterAutospacing="0" w:line="480" w:lineRule="auto"/>
        <w:jc w:val="both"/>
        <w:rPr>
          <w:color w:val="222222"/>
          <w:shd w:val="clear" w:color="auto" w:fill="FFFFFF"/>
        </w:rPr>
      </w:pPr>
      <w:r w:rsidRPr="00D5740C">
        <w:rPr>
          <w:b/>
          <w:bCs/>
          <w:color w:val="222222"/>
          <w:shd w:val="clear" w:color="auto" w:fill="FFFFFF"/>
        </w:rPr>
        <w:t>Hyperinflation in Venezuela </w:t>
      </w:r>
      <w:r w:rsidRPr="00D5740C">
        <w:rPr>
          <w:color w:val="222222"/>
          <w:shd w:val="clear" w:color="auto" w:fill="FFFFFF"/>
        </w:rPr>
        <w:t>is a period of currency instability in </w:t>
      </w:r>
      <w:r w:rsidRPr="00D5740C">
        <w:rPr>
          <w:shd w:val="clear" w:color="auto" w:fill="FFFFFF"/>
        </w:rPr>
        <w:t>Venezuela</w:t>
      </w:r>
      <w:r w:rsidRPr="00D5740C">
        <w:rPr>
          <w:color w:val="222222"/>
          <w:shd w:val="clear" w:color="auto" w:fill="FFFFFF"/>
        </w:rPr>
        <w:t> that began in November 2016 during the country's </w:t>
      </w:r>
      <w:r w:rsidRPr="00D5740C">
        <w:rPr>
          <w:shd w:val="clear" w:color="auto" w:fill="FFFFFF"/>
        </w:rPr>
        <w:t>ongoing socioeconomic and political crisis</w:t>
      </w:r>
      <w:r w:rsidRPr="00D5740C">
        <w:rPr>
          <w:color w:val="222222"/>
          <w:shd w:val="clear" w:color="auto" w:fill="FFFFFF"/>
        </w:rPr>
        <w:t>. </w:t>
      </w:r>
    </w:p>
    <w:p w:rsidR="00116585" w:rsidRPr="00D5740C" w:rsidRDefault="00116585" w:rsidP="00B3113F">
      <w:pPr>
        <w:pStyle w:val="uiqtextpara"/>
        <w:spacing w:before="0" w:beforeAutospacing="0" w:after="240" w:afterAutospacing="0" w:line="480" w:lineRule="auto"/>
        <w:jc w:val="both"/>
        <w:rPr>
          <w:color w:val="222222"/>
          <w:shd w:val="clear" w:color="auto" w:fill="FFFFFF"/>
        </w:rPr>
      </w:pPr>
      <w:r w:rsidRPr="00D5740C">
        <w:rPr>
          <w:color w:val="222222"/>
          <w:shd w:val="clear" w:color="auto" w:fill="FFFFFF"/>
        </w:rPr>
        <w:t>Venezuela began experiencing continuous and uninterrupted inflation in February 1983, with double-digit annual inflation rates. From 2006 to 2012, the government of Hugo Chavez reported decreasing inflation rates during the entire period.</w:t>
      </w:r>
    </w:p>
    <w:p w:rsidR="00116585" w:rsidRPr="00D5740C" w:rsidRDefault="00116585" w:rsidP="00B3113F">
      <w:pPr>
        <w:pStyle w:val="uiqtextpara"/>
        <w:spacing w:before="0" w:beforeAutospacing="0" w:after="240" w:afterAutospacing="0" w:line="480" w:lineRule="auto"/>
        <w:jc w:val="both"/>
        <w:rPr>
          <w:color w:val="222222"/>
          <w:shd w:val="clear" w:color="auto" w:fill="FFFFFF"/>
        </w:rPr>
      </w:pPr>
      <w:r w:rsidRPr="00D5740C">
        <w:rPr>
          <w:color w:val="222222"/>
          <w:shd w:val="clear" w:color="auto" w:fill="FFFFFF"/>
        </w:rPr>
        <w:t>Inflation rates increased again in 2013 under Chavez’s successor, </w:t>
      </w:r>
      <w:r w:rsidRPr="00D5740C">
        <w:rPr>
          <w:shd w:val="clear" w:color="auto" w:fill="FFFFFF"/>
        </w:rPr>
        <w:t>Nicolas Maduro</w:t>
      </w:r>
      <w:r w:rsidRPr="00D5740C">
        <w:rPr>
          <w:color w:val="222222"/>
          <w:shd w:val="clear" w:color="auto" w:fill="FFFFFF"/>
        </w:rPr>
        <w:t xml:space="preserve">, and continued to increase in the following years, with inflation exceeding 1,000,000% in 2018. </w:t>
      </w:r>
    </w:p>
    <w:p w:rsidR="00116585" w:rsidRPr="00D5740C" w:rsidRDefault="00116585" w:rsidP="00B3113F">
      <w:pPr>
        <w:pStyle w:val="uiqtextpara"/>
        <w:spacing w:before="0" w:beforeAutospacing="0" w:after="240" w:afterAutospacing="0" w:line="480" w:lineRule="auto"/>
        <w:jc w:val="both"/>
        <w:rPr>
          <w:rFonts w:ascii="Arial" w:hAnsi="Arial" w:cs="Arial"/>
          <w:color w:val="222222"/>
          <w:shd w:val="clear" w:color="auto" w:fill="FFFFFF"/>
        </w:rPr>
      </w:pPr>
      <w:r w:rsidRPr="00D5740C">
        <w:rPr>
          <w:color w:val="222222"/>
          <w:shd w:val="clear" w:color="auto" w:fill="FFFFFF"/>
        </w:rPr>
        <w:t>In comparison to </w:t>
      </w:r>
      <w:r w:rsidRPr="00D5740C">
        <w:rPr>
          <w:shd w:val="clear" w:color="auto" w:fill="FFFFFF"/>
        </w:rPr>
        <w:t>previous hyperinflationary episodes</w:t>
      </w:r>
      <w:r w:rsidRPr="00D5740C">
        <w:rPr>
          <w:color w:val="222222"/>
          <w:shd w:val="clear" w:color="auto" w:fill="FFFFFF"/>
        </w:rPr>
        <w:t>, the ongoing </w:t>
      </w:r>
      <w:r w:rsidRPr="00D5740C">
        <w:rPr>
          <w:shd w:val="clear" w:color="auto" w:fill="FFFFFF"/>
        </w:rPr>
        <w:t>hyperinflation</w:t>
      </w:r>
      <w:r w:rsidRPr="00D5740C">
        <w:rPr>
          <w:color w:val="222222"/>
          <w:shd w:val="clear" w:color="auto" w:fill="FFFFFF"/>
        </w:rPr>
        <w:t> crisis is more severe than those of </w:t>
      </w:r>
      <w:r w:rsidRPr="00D5740C">
        <w:rPr>
          <w:shd w:val="clear" w:color="auto" w:fill="FFFFFF"/>
        </w:rPr>
        <w:t>Argentina</w:t>
      </w:r>
      <w:r w:rsidRPr="00D5740C">
        <w:rPr>
          <w:color w:val="222222"/>
          <w:shd w:val="clear" w:color="auto" w:fill="FFFFFF"/>
        </w:rPr>
        <w:t>, </w:t>
      </w:r>
      <w:r w:rsidRPr="00D5740C">
        <w:rPr>
          <w:shd w:val="clear" w:color="auto" w:fill="FFFFFF"/>
        </w:rPr>
        <w:t>Bolivia</w:t>
      </w:r>
      <w:r w:rsidRPr="00D5740C">
        <w:rPr>
          <w:color w:val="222222"/>
          <w:shd w:val="clear" w:color="auto" w:fill="FFFFFF"/>
        </w:rPr>
        <w:t>, </w:t>
      </w:r>
      <w:r w:rsidRPr="00D5740C">
        <w:rPr>
          <w:shd w:val="clear" w:color="auto" w:fill="FFFFFF"/>
        </w:rPr>
        <w:t>Brazil</w:t>
      </w:r>
      <w:r w:rsidRPr="00D5740C">
        <w:rPr>
          <w:color w:val="222222"/>
          <w:shd w:val="clear" w:color="auto" w:fill="FFFFFF"/>
        </w:rPr>
        <w:t>, </w:t>
      </w:r>
      <w:r w:rsidRPr="00D5740C">
        <w:rPr>
          <w:shd w:val="clear" w:color="auto" w:fill="FFFFFF"/>
        </w:rPr>
        <w:t>Nicaragua</w:t>
      </w:r>
      <w:r w:rsidRPr="00D5740C">
        <w:rPr>
          <w:color w:val="222222"/>
          <w:shd w:val="clear" w:color="auto" w:fill="FFFFFF"/>
        </w:rPr>
        <w:t>, and </w:t>
      </w:r>
      <w:r w:rsidRPr="00D5740C">
        <w:rPr>
          <w:shd w:val="clear" w:color="auto" w:fill="FFFFFF"/>
        </w:rPr>
        <w:t>Peru</w:t>
      </w:r>
      <w:r w:rsidRPr="00D5740C">
        <w:rPr>
          <w:color w:val="222222"/>
          <w:shd w:val="clear" w:color="auto" w:fill="FFFFFF"/>
        </w:rPr>
        <w:t> in the 1980s and 1990s, or that of </w:t>
      </w:r>
      <w:r w:rsidRPr="00D5740C">
        <w:rPr>
          <w:shd w:val="clear" w:color="auto" w:fill="FFFFFF"/>
        </w:rPr>
        <w:t>Zimbabwe</w:t>
      </w:r>
      <w:r w:rsidRPr="00D5740C">
        <w:rPr>
          <w:color w:val="222222"/>
          <w:shd w:val="clear" w:color="auto" w:fill="FFFFFF"/>
        </w:rPr>
        <w:t> during the mid-2000s</w:t>
      </w:r>
      <w:r w:rsidRPr="00D5740C">
        <w:rPr>
          <w:rFonts w:ascii="Arial" w:hAnsi="Arial" w:cs="Arial"/>
          <w:color w:val="222222"/>
          <w:shd w:val="clear" w:color="auto" w:fill="FFFFFF"/>
        </w:rPr>
        <w:t>.</w:t>
      </w:r>
    </w:p>
    <w:p w:rsidR="00D5740C" w:rsidRPr="00D5740C" w:rsidRDefault="00D5740C" w:rsidP="00B3113F">
      <w:pPr>
        <w:pStyle w:val="ListParagraph"/>
        <w:spacing w:line="480" w:lineRule="auto"/>
        <w:ind w:left="840"/>
        <w:jc w:val="both"/>
        <w:rPr>
          <w:rFonts w:ascii="Times New Roman" w:eastAsia="Arial" w:hAnsi="Times New Roman" w:cs="Times New Roman"/>
          <w:b/>
          <w:bCs/>
          <w:sz w:val="24"/>
          <w:szCs w:val="24"/>
        </w:rPr>
      </w:pPr>
    </w:p>
    <w:p w:rsidR="00105BC2" w:rsidRDefault="00105BC2" w:rsidP="00B3113F">
      <w:pPr>
        <w:spacing w:line="480" w:lineRule="auto"/>
        <w:jc w:val="both"/>
        <w:rPr>
          <w:rFonts w:ascii="Times New Roman" w:eastAsia="Arial" w:hAnsi="Times New Roman" w:cs="Times New Roman"/>
          <w:b/>
          <w:bCs/>
          <w:sz w:val="28"/>
          <w:szCs w:val="28"/>
        </w:rPr>
      </w:pPr>
    </w:p>
    <w:p w:rsidR="00D5740C" w:rsidRPr="00105BC2" w:rsidRDefault="00BC6DC5" w:rsidP="00B3113F">
      <w:pPr>
        <w:spacing w:line="480" w:lineRule="auto"/>
        <w:jc w:val="both"/>
        <w:rPr>
          <w:rFonts w:ascii="Times New Roman" w:eastAsia="Arial" w:hAnsi="Times New Roman" w:cs="Times New Roman"/>
          <w:b/>
          <w:bCs/>
          <w:sz w:val="28"/>
          <w:szCs w:val="28"/>
        </w:rPr>
      </w:pPr>
      <w:r>
        <w:rPr>
          <w:rFonts w:ascii="Times New Roman" w:eastAsia="Arial" w:hAnsi="Times New Roman" w:cs="Times New Roman"/>
          <w:b/>
          <w:bCs/>
          <w:sz w:val="28"/>
          <w:szCs w:val="28"/>
        </w:rPr>
        <w:t xml:space="preserve">12.1 </w:t>
      </w:r>
      <w:r w:rsidR="00116585" w:rsidRPr="00105BC2">
        <w:rPr>
          <w:rFonts w:ascii="Times New Roman" w:eastAsia="Arial" w:hAnsi="Times New Roman" w:cs="Times New Roman"/>
          <w:b/>
          <w:bCs/>
          <w:sz w:val="28"/>
          <w:szCs w:val="28"/>
        </w:rPr>
        <w:t>Lifeblood of Oil</w:t>
      </w:r>
    </w:p>
    <w:p w:rsidR="00116585" w:rsidRPr="00D5740C" w:rsidRDefault="00116585" w:rsidP="00B3113F">
      <w:pPr>
        <w:spacing w:line="480" w:lineRule="auto"/>
        <w:jc w:val="both"/>
        <w:rPr>
          <w:rFonts w:ascii="Times New Roman" w:eastAsia="Arial" w:hAnsi="Times New Roman" w:cs="Times New Roman"/>
          <w:b/>
          <w:bCs/>
          <w:sz w:val="24"/>
          <w:szCs w:val="24"/>
        </w:rPr>
      </w:pPr>
      <w:r w:rsidRPr="00D5740C">
        <w:rPr>
          <w:rFonts w:ascii="Times New Roman" w:eastAsia="Times New Roman" w:hAnsi="Times New Roman" w:cs="Times New Roman"/>
          <w:sz w:val="24"/>
          <w:szCs w:val="24"/>
        </w:rPr>
        <w:t>Venezuela’s 352,144 square miles on South America’s northern coast—located between Colombia, Brazil and Guyana—is roughly twice the size of California. The country has a population of 30 million and is rich in natural resources, including gold, minerals and crude oil.</w:t>
      </w:r>
    </w:p>
    <w:p w:rsidR="00116585" w:rsidRPr="00D5740C" w:rsidRDefault="00116585" w:rsidP="00B3113F">
      <w:pPr>
        <w:spacing w:line="480" w:lineRule="auto"/>
        <w:ind w:right="900"/>
        <w:jc w:val="both"/>
        <w:rPr>
          <w:sz w:val="24"/>
          <w:szCs w:val="24"/>
        </w:rPr>
      </w:pPr>
      <w:r w:rsidRPr="00D5740C">
        <w:rPr>
          <w:rFonts w:ascii="Times New Roman" w:eastAsia="Times New Roman" w:hAnsi="Times New Roman" w:cs="Times New Roman"/>
          <w:sz w:val="24"/>
          <w:szCs w:val="24"/>
        </w:rPr>
        <w:lastRenderedPageBreak/>
        <w:t>The discovery of oil in 1914 transformed Venezuela’s agriculture dependent economy. By the mid-1920s, oil revenue supplied two-thirds of the state’s income and was responsible for more than 90 percent of exports. Oil wealth made it possible for the government to build a network of roads and infrastructure and expand its agricultural and manufacturing sectors. As the world struggled with the great depression in the 1930s, the Venezuelan bolivar appreciated nearly 70 percent against the U.S. dollars.</w:t>
      </w:r>
    </w:p>
    <w:p w:rsidR="00C25FBE" w:rsidRPr="00C25FBE" w:rsidRDefault="00116585" w:rsidP="00105BC2">
      <w:pPr>
        <w:pStyle w:val="ListParagraph"/>
        <w:numPr>
          <w:ilvl w:val="0"/>
          <w:numId w:val="14"/>
        </w:numPr>
        <w:spacing w:line="480" w:lineRule="auto"/>
        <w:jc w:val="both"/>
        <w:rPr>
          <w:rFonts w:ascii="Times New Roman" w:hAnsi="Times New Roman" w:cs="Times New Roman"/>
          <w:sz w:val="24"/>
          <w:szCs w:val="24"/>
          <w:shd w:val="clear" w:color="auto" w:fill="FFFFFF"/>
        </w:rPr>
      </w:pPr>
      <w:r w:rsidRPr="00D5740C">
        <w:rPr>
          <w:rFonts w:ascii="Times New Roman" w:hAnsi="Times New Roman" w:cs="Times New Roman"/>
          <w:sz w:val="24"/>
          <w:szCs w:val="24"/>
          <w:shd w:val="clear" w:color="auto" w:fill="FFFFFF"/>
        </w:rPr>
        <w:t>As Venezuela’s economy is over-dependent upon the Oil sector, as the manufacturing sector was only contributing about 15% of total GDP in 2009, and the Agricultural sector is contributing 3% of GDP. So due to these factors, the income source of the country is mainly an oil sector, and this situation is dangerous because if that particular sector collapses the country’s economy will also collapse, and this has happene</w:t>
      </w:r>
      <w:r w:rsidR="00105BC2">
        <w:rPr>
          <w:rFonts w:ascii="Times New Roman" w:hAnsi="Times New Roman" w:cs="Times New Roman"/>
          <w:sz w:val="24"/>
          <w:szCs w:val="24"/>
          <w:shd w:val="clear" w:color="auto" w:fill="FFFFFF"/>
        </w:rPr>
        <w:t>d with</w:t>
      </w:r>
      <w:r w:rsidR="00C25FBE">
        <w:rPr>
          <w:rFonts w:ascii="Times New Roman" w:hAnsi="Times New Roman" w:cs="Times New Roman"/>
          <w:sz w:val="24"/>
          <w:szCs w:val="24"/>
          <w:shd w:val="clear" w:color="auto" w:fill="FFFFFF"/>
        </w:rPr>
        <w:t xml:space="preserve"> </w:t>
      </w:r>
      <w:r w:rsidR="00D13C8B">
        <w:rPr>
          <w:rFonts w:ascii="Times New Roman" w:hAnsi="Times New Roman" w:cs="Times New Roman"/>
          <w:sz w:val="24"/>
          <w:szCs w:val="24"/>
          <w:shd w:val="clear" w:color="auto" w:fill="FFFFFF"/>
        </w:rPr>
        <w:t xml:space="preserve">Venezuela which is </w:t>
      </w:r>
      <w:r w:rsidR="00105BC2">
        <w:rPr>
          <w:rFonts w:ascii="Times New Roman" w:hAnsi="Times New Roman" w:cs="Times New Roman"/>
          <w:sz w:val="24"/>
          <w:szCs w:val="24"/>
          <w:shd w:val="clear" w:color="auto" w:fill="FFFFFF"/>
        </w:rPr>
        <w:t>still</w:t>
      </w:r>
      <w:r w:rsidR="00D13C8B">
        <w:rPr>
          <w:rFonts w:ascii="Times New Roman" w:hAnsi="Times New Roman" w:cs="Times New Roman"/>
          <w:sz w:val="24"/>
          <w:szCs w:val="24"/>
          <w:shd w:val="clear" w:color="auto" w:fill="FFFFFF"/>
        </w:rPr>
        <w:t xml:space="preserve"> </w:t>
      </w:r>
      <w:r w:rsidRPr="00D5740C">
        <w:rPr>
          <w:rFonts w:ascii="Times New Roman" w:hAnsi="Times New Roman" w:cs="Times New Roman"/>
          <w:sz w:val="24"/>
          <w:szCs w:val="24"/>
          <w:shd w:val="clear" w:color="auto" w:fill="FFFFFF"/>
        </w:rPr>
        <w:t>continuing.</w:t>
      </w:r>
      <w:r w:rsidR="00105BC2" w:rsidRPr="00105BC2">
        <w:rPr>
          <w:rFonts w:ascii="Arial" w:hAnsi="Arial" w:cs="Arial"/>
          <w:noProof/>
          <w:color w:val="222222"/>
          <w:shd w:val="clear" w:color="auto" w:fill="FFFFFF"/>
        </w:rPr>
        <w:t xml:space="preserve"> </w:t>
      </w:r>
    </w:p>
    <w:p w:rsidR="00116585" w:rsidRPr="00105BC2" w:rsidRDefault="00D13C8B" w:rsidP="00C25FBE">
      <w:pPr>
        <w:pStyle w:val="ListParagraph"/>
        <w:spacing w:line="480" w:lineRule="auto"/>
        <w:jc w:val="both"/>
        <w:rPr>
          <w:rFonts w:ascii="Times New Roman" w:hAnsi="Times New Roman" w:cs="Times New Roman"/>
          <w:sz w:val="24"/>
          <w:szCs w:val="24"/>
          <w:shd w:val="clear" w:color="auto" w:fill="FFFFFF"/>
        </w:rPr>
      </w:pPr>
      <w:r w:rsidRPr="00D13C8B">
        <w:rPr>
          <w:b/>
          <w:color w:val="222222"/>
          <w:shd w:val="clear" w:color="auto" w:fill="FFFFFF"/>
        </w:rPr>
        <w:t xml:space="preserve">                                       FIG</w:t>
      </w:r>
      <w:r>
        <w:rPr>
          <w:rFonts w:ascii="Arial" w:hAnsi="Arial" w:cs="Arial"/>
          <w:color w:val="222222"/>
          <w:shd w:val="clear" w:color="auto" w:fill="FFFFFF"/>
        </w:rPr>
        <w:t>:-</w:t>
      </w:r>
      <w:r>
        <w:rPr>
          <w:color w:val="222222"/>
          <w:shd w:val="clear" w:color="auto" w:fill="FFFFFF"/>
        </w:rPr>
        <w:t>Venezuela</w:t>
      </w:r>
      <w:r>
        <w:rPr>
          <w:color w:val="222222"/>
          <w:shd w:val="clear" w:color="auto" w:fill="FFFFFF"/>
        </w:rPr>
        <w:tab/>
      </w:r>
      <w:r w:rsidRPr="00105BC2">
        <w:rPr>
          <w:color w:val="222222"/>
          <w:shd w:val="clear" w:color="auto" w:fill="FFFFFF"/>
        </w:rPr>
        <w:t>GDP</w:t>
      </w:r>
      <w:r>
        <w:rPr>
          <w:color w:val="222222"/>
          <w:shd w:val="clear" w:color="auto" w:fill="FFFFFF"/>
        </w:rPr>
        <w:tab/>
      </w:r>
      <w:r w:rsidRPr="00105BC2">
        <w:rPr>
          <w:color w:val="222222"/>
          <w:shd w:val="clear" w:color="auto" w:fill="FFFFFF"/>
        </w:rPr>
        <w:t>Contribution</w:t>
      </w:r>
      <w:r w:rsidRPr="00105BC2">
        <w:rPr>
          <w:rFonts w:ascii="Arial" w:hAnsi="Arial" w:cs="Arial"/>
          <w:noProof/>
          <w:color w:val="222222"/>
          <w:shd w:val="clear" w:color="auto" w:fill="FFFFFF"/>
        </w:rPr>
        <w:t xml:space="preserve"> </w:t>
      </w:r>
      <w:r w:rsidR="00105BC2" w:rsidRPr="00D5740C">
        <w:rPr>
          <w:rFonts w:ascii="Arial" w:hAnsi="Arial" w:cs="Arial"/>
          <w:noProof/>
          <w:shd w:val="clear" w:color="auto" w:fill="FFFFFF"/>
          <w:lang w:val="en-US"/>
        </w:rPr>
        <w:drawing>
          <wp:inline distT="0" distB="0" distL="0" distR="0">
            <wp:extent cx="5731510" cy="32861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3.JPG"/>
                    <pic:cNvPicPr/>
                  </pic:nvPicPr>
                  <pic:blipFill>
                    <a:blip r:embed="rId1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86125"/>
                    </a:xfrm>
                    <a:prstGeom prst="rect">
                      <a:avLst/>
                    </a:prstGeom>
                  </pic:spPr>
                </pic:pic>
              </a:graphicData>
            </a:graphic>
          </wp:inline>
        </w:drawing>
      </w:r>
    </w:p>
    <w:p w:rsidR="00BC6DC5" w:rsidRDefault="00BC6DC5" w:rsidP="00B3113F">
      <w:pPr>
        <w:pStyle w:val="uiqtextpara"/>
        <w:spacing w:before="0" w:beforeAutospacing="0" w:after="240" w:afterAutospacing="0" w:line="480" w:lineRule="auto"/>
        <w:jc w:val="both"/>
        <w:rPr>
          <w:b/>
          <w:color w:val="222222"/>
          <w:shd w:val="clear" w:color="auto" w:fill="FFFFFF"/>
        </w:rPr>
      </w:pPr>
    </w:p>
    <w:p w:rsidR="00116585" w:rsidRPr="00105BC2" w:rsidRDefault="00BC6DC5" w:rsidP="00B3113F">
      <w:pPr>
        <w:pStyle w:val="uiqtextpara"/>
        <w:spacing w:before="0" w:beforeAutospacing="0" w:after="240" w:afterAutospacing="0" w:line="480" w:lineRule="auto"/>
        <w:jc w:val="both"/>
        <w:rPr>
          <w:rFonts w:ascii="Arial" w:hAnsi="Arial" w:cs="Arial"/>
          <w:color w:val="222222"/>
          <w:shd w:val="clear" w:color="auto" w:fill="FFFFFF"/>
        </w:rPr>
      </w:pPr>
      <w:r>
        <w:rPr>
          <w:b/>
          <w:color w:val="222222"/>
          <w:shd w:val="clear" w:color="auto" w:fill="FFFFFF"/>
        </w:rPr>
        <w:lastRenderedPageBreak/>
        <w:t xml:space="preserve">12.2 </w:t>
      </w:r>
      <w:r w:rsidR="00116585" w:rsidRPr="00D5740C">
        <w:rPr>
          <w:b/>
          <w:color w:val="222222"/>
          <w:shd w:val="clear" w:color="auto" w:fill="FFFFFF"/>
        </w:rPr>
        <w:t>CAUSES:-</w:t>
      </w:r>
    </w:p>
    <w:p w:rsidR="00116585" w:rsidRPr="00D5740C" w:rsidRDefault="00116585" w:rsidP="00B3113F">
      <w:pPr>
        <w:pStyle w:val="uiqtextpara"/>
        <w:numPr>
          <w:ilvl w:val="0"/>
          <w:numId w:val="11"/>
        </w:numPr>
        <w:spacing w:before="0" w:beforeAutospacing="0" w:after="240" w:afterAutospacing="0" w:line="480" w:lineRule="auto"/>
        <w:jc w:val="both"/>
      </w:pPr>
      <w:r w:rsidRPr="00D5740C">
        <w:rPr>
          <w:b/>
        </w:rPr>
        <w:t>Printing Excess Money</w:t>
      </w:r>
      <w:r w:rsidRPr="00D5740C">
        <w:rPr>
          <w:b/>
          <w:color w:val="383838"/>
          <w:shd w:val="clear" w:color="auto" w:fill="FFFFFF"/>
        </w:rPr>
        <w:t>: -</w:t>
      </w:r>
      <w:r w:rsidRPr="00D5740C">
        <w:rPr>
          <w:b/>
          <w:color w:val="222222"/>
          <w:shd w:val="clear" w:color="auto" w:fill="FFFFFF"/>
        </w:rPr>
        <w:t xml:space="preserve"> </w:t>
      </w:r>
      <w:r w:rsidRPr="00D5740C">
        <w:t>In order to control the inflation, the government start printing more money where the people are having money and they are surviving on the imported goods and the demand for the goods increases, supply is low where the price of a good increases which leads to Hyperinflation</w:t>
      </w:r>
    </w:p>
    <w:p w:rsidR="00116585" w:rsidRPr="00D5740C" w:rsidRDefault="00116585" w:rsidP="00B3113F">
      <w:pPr>
        <w:pStyle w:val="uiqtextpara"/>
        <w:numPr>
          <w:ilvl w:val="0"/>
          <w:numId w:val="11"/>
        </w:numPr>
        <w:spacing w:before="0" w:beforeAutospacing="0" w:after="240" w:afterAutospacing="0" w:line="480" w:lineRule="auto"/>
        <w:jc w:val="both"/>
      </w:pPr>
      <w:r w:rsidRPr="00D5740C">
        <w:rPr>
          <w:b/>
          <w:color w:val="222222"/>
          <w:shd w:val="clear" w:color="auto" w:fill="FFFFFF"/>
        </w:rPr>
        <w:t xml:space="preserve">Loss of currency value: - </w:t>
      </w:r>
      <w:r w:rsidRPr="00D5740C">
        <w:t>By 2014 the value of Venezuela’s currency, the bolivar, and the Venezuelan economy, was highly dependent on oil exports. The global price of oil dropped. Foreign demand for the bolivar to buy Venezuelan oil crashed. As the currency’s value fell, the cost of imported goods went up</w:t>
      </w:r>
    </w:p>
    <w:p w:rsidR="00116585" w:rsidRPr="00D5740C" w:rsidRDefault="00116585" w:rsidP="00B3113F">
      <w:pPr>
        <w:pStyle w:val="ListParagraph"/>
        <w:numPr>
          <w:ilvl w:val="0"/>
          <w:numId w:val="11"/>
        </w:numPr>
        <w:shd w:val="clear" w:color="auto" w:fill="FFFFFF"/>
        <w:spacing w:line="480" w:lineRule="auto"/>
        <w:jc w:val="both"/>
        <w:rPr>
          <w:rFonts w:ascii="Arial" w:eastAsia="Times New Roman" w:hAnsi="Arial" w:cs="Arial"/>
          <w:color w:val="5E5E5E"/>
          <w:sz w:val="24"/>
          <w:szCs w:val="24"/>
          <w:lang w:eastAsia="en-IN"/>
        </w:rPr>
      </w:pPr>
      <w:r w:rsidRPr="00D5740C">
        <w:rPr>
          <w:rFonts w:ascii="Times New Roman" w:hAnsi="Times New Roman" w:cs="Times New Roman"/>
          <w:b/>
          <w:sz w:val="24"/>
          <w:szCs w:val="24"/>
        </w:rPr>
        <w:t>Falling of PDVSA</w:t>
      </w:r>
      <w:r w:rsidRPr="00D5740C">
        <w:rPr>
          <w:b/>
          <w:color w:val="333333"/>
          <w:sz w:val="24"/>
          <w:szCs w:val="24"/>
        </w:rPr>
        <w:t xml:space="preserve">: </w:t>
      </w:r>
      <w:proofErr w:type="gramStart"/>
      <w:r w:rsidRPr="00D5740C">
        <w:rPr>
          <w:b/>
          <w:color w:val="333333"/>
          <w:sz w:val="24"/>
          <w:szCs w:val="24"/>
        </w:rPr>
        <w:t xml:space="preserve">-  </w:t>
      </w:r>
      <w:proofErr w:type="spellStart"/>
      <w:r w:rsidRPr="00D5740C">
        <w:rPr>
          <w:rFonts w:ascii="Times New Roman" w:hAnsi="Times New Roman" w:cs="Times New Roman"/>
          <w:sz w:val="24"/>
          <w:szCs w:val="24"/>
          <w:shd w:val="clear" w:color="auto" w:fill="FFFFFF"/>
        </w:rPr>
        <w:t>Petroleos</w:t>
      </w:r>
      <w:proofErr w:type="spellEnd"/>
      <w:proofErr w:type="gramEnd"/>
      <w:r w:rsidRPr="00D5740C">
        <w:rPr>
          <w:rFonts w:ascii="Times New Roman" w:hAnsi="Times New Roman" w:cs="Times New Roman"/>
          <w:sz w:val="24"/>
          <w:szCs w:val="24"/>
          <w:shd w:val="clear" w:color="auto" w:fill="FFFFFF"/>
        </w:rPr>
        <w:t xml:space="preserve"> de Venezuela S.A is the Venezuelan state-owned oil and natural gas company working from 1st Jan 1976 and soon after became the world’s 5th largest oil exporter company. At this peak company had produced 3.5 Million barrel of oil per day in 1998 and production fell in 2013 by 1 Million barrel per day to 2.5 Million barrel per day, and currently have approximately 90 Billion US$ in debt.</w:t>
      </w:r>
    </w:p>
    <w:p w:rsidR="00116585" w:rsidRPr="00D5740C" w:rsidRDefault="00116585" w:rsidP="00B3113F">
      <w:pPr>
        <w:pStyle w:val="ListParagraph"/>
        <w:shd w:val="clear" w:color="auto" w:fill="FFFFFF"/>
        <w:spacing w:line="480" w:lineRule="auto"/>
        <w:ind w:left="644"/>
        <w:jc w:val="both"/>
        <w:rPr>
          <w:rFonts w:ascii="Arial" w:eastAsia="Times New Roman" w:hAnsi="Arial" w:cs="Arial"/>
          <w:color w:val="5E5E5E"/>
          <w:sz w:val="24"/>
          <w:szCs w:val="24"/>
          <w:lang w:eastAsia="en-IN"/>
        </w:rPr>
      </w:pPr>
      <w:r w:rsidRPr="00D5740C">
        <w:rPr>
          <w:rFonts w:ascii="Times New Roman" w:hAnsi="Times New Roman" w:cs="Times New Roman"/>
          <w:sz w:val="24"/>
          <w:szCs w:val="24"/>
          <w:shd w:val="clear" w:color="auto" w:fill="FFFFFF"/>
        </w:rPr>
        <w:t xml:space="preserve"> As, there is no maintenance, they sucked everything they could from             PDVSA without investing, there’s nothing left to squeeze. They also employed unskilled and </w:t>
      </w:r>
      <w:proofErr w:type="spellStart"/>
      <w:r w:rsidRPr="00D5740C">
        <w:rPr>
          <w:rFonts w:ascii="Times New Roman" w:hAnsi="Times New Roman" w:cs="Times New Roman"/>
          <w:sz w:val="24"/>
          <w:szCs w:val="24"/>
          <w:shd w:val="clear" w:color="auto" w:fill="FFFFFF"/>
        </w:rPr>
        <w:t>unexperienced</w:t>
      </w:r>
      <w:proofErr w:type="spellEnd"/>
      <w:r w:rsidRPr="00D5740C">
        <w:rPr>
          <w:rFonts w:ascii="Times New Roman" w:hAnsi="Times New Roman" w:cs="Times New Roman"/>
          <w:sz w:val="24"/>
          <w:szCs w:val="24"/>
          <w:shd w:val="clear" w:color="auto" w:fill="FFFFFF"/>
        </w:rPr>
        <w:t xml:space="preserve"> people, causes the downfall of the company</w:t>
      </w:r>
      <w:r w:rsidRPr="00D5740C">
        <w:rPr>
          <w:sz w:val="24"/>
          <w:szCs w:val="24"/>
          <w:shd w:val="clear" w:color="auto" w:fill="FFFFFF"/>
        </w:rPr>
        <w:t>.</w:t>
      </w:r>
    </w:p>
    <w:p w:rsidR="00116585" w:rsidRPr="00D5740C" w:rsidRDefault="00116585" w:rsidP="00B3113F">
      <w:pPr>
        <w:shd w:val="clear" w:color="auto" w:fill="FFFFFF"/>
        <w:spacing w:after="0" w:line="480" w:lineRule="auto"/>
        <w:jc w:val="both"/>
        <w:rPr>
          <w:rFonts w:ascii="Arial" w:eastAsia="Times New Roman" w:hAnsi="Arial" w:cs="Arial"/>
          <w:color w:val="5E5E5E"/>
          <w:sz w:val="24"/>
          <w:szCs w:val="24"/>
          <w:lang w:eastAsia="en-IN"/>
        </w:rPr>
      </w:pPr>
    </w:p>
    <w:p w:rsidR="00116585" w:rsidRPr="00D5740C" w:rsidRDefault="00116585" w:rsidP="00B3113F">
      <w:pPr>
        <w:pStyle w:val="uiqtextpara"/>
        <w:numPr>
          <w:ilvl w:val="0"/>
          <w:numId w:val="11"/>
        </w:numPr>
        <w:spacing w:before="0" w:beforeAutospacing="0" w:after="240" w:afterAutospacing="0" w:line="480" w:lineRule="auto"/>
        <w:jc w:val="both"/>
      </w:pPr>
      <w:r w:rsidRPr="00D5740C">
        <w:rPr>
          <w:b/>
        </w:rPr>
        <w:t>Falling of oil production</w:t>
      </w:r>
      <w:r w:rsidRPr="00D5740C">
        <w:rPr>
          <w:b/>
          <w:color w:val="333333"/>
        </w:rPr>
        <w:t xml:space="preserve">: - </w:t>
      </w:r>
      <w:r w:rsidRPr="00D5740C">
        <w:rPr>
          <w:rFonts w:ascii="Georgia" w:hAnsi="Georgia"/>
          <w:color w:val="333333"/>
        </w:rPr>
        <w:t> </w:t>
      </w:r>
      <w:r w:rsidRPr="00D5740C">
        <w:rPr>
          <w:color w:val="5E5E5E"/>
          <w:shd w:val="clear" w:color="auto" w:fill="FFFFFF"/>
        </w:rPr>
        <w:t>  </w:t>
      </w:r>
      <w:r w:rsidRPr="00D5740C">
        <w:t>When it is an oil-centric economy, they need to have a look of the of their own country oil production, but it seems reverse situation in Venezuela. Oil production has seen a decline in production and estimated that it is up to 1.8 million barrel per day which is half in comparison when they start their productions.</w:t>
      </w:r>
      <w:r w:rsidRPr="00D5740C">
        <w:rPr>
          <w:b/>
          <w:noProof/>
          <w:color w:val="383838"/>
          <w:shd w:val="clear" w:color="auto" w:fill="FFFFFF"/>
          <w:lang w:val="en-US" w:eastAsia="en-US"/>
        </w:rPr>
        <w:lastRenderedPageBreak/>
        <w:drawing>
          <wp:inline distT="0" distB="0" distL="0" distR="0">
            <wp:extent cx="5731510" cy="3228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1.JPG"/>
                    <pic:cNvPicPr/>
                  </pic:nvPicPr>
                  <pic:blipFill>
                    <a:blip r:embed="rId1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8975"/>
                    </a:xfrm>
                    <a:prstGeom prst="rect">
                      <a:avLst/>
                    </a:prstGeom>
                  </pic:spPr>
                </pic:pic>
              </a:graphicData>
            </a:graphic>
          </wp:inline>
        </w:drawing>
      </w:r>
      <w:r w:rsidRPr="00D5740C">
        <w:rPr>
          <w:b/>
        </w:rPr>
        <w:t>Fig</w:t>
      </w:r>
      <w:proofErr w:type="gramStart"/>
      <w:r w:rsidRPr="00D5740C">
        <w:t>:</w:t>
      </w:r>
      <w:r w:rsidRPr="00D5740C">
        <w:rPr>
          <w:b/>
          <w:color w:val="383838"/>
          <w:shd w:val="clear" w:color="auto" w:fill="FFFFFF"/>
        </w:rPr>
        <w:t>-</w:t>
      </w:r>
      <w:proofErr w:type="gramEnd"/>
      <w:r w:rsidRPr="00D5740C">
        <w:rPr>
          <w:b/>
          <w:color w:val="383838"/>
          <w:shd w:val="clear" w:color="auto" w:fill="FFFFFF"/>
        </w:rPr>
        <w:t xml:space="preserve"> </w:t>
      </w:r>
      <w:r w:rsidRPr="00D5740C">
        <w:t>Oil production which has kept on dropping and this becomes a significant factor of Venezuela’s Hyperinflation.</w:t>
      </w:r>
    </w:p>
    <w:p w:rsidR="00116585" w:rsidRPr="00D5740C" w:rsidRDefault="00116585" w:rsidP="00B3113F">
      <w:pPr>
        <w:pStyle w:val="ListParagraph"/>
        <w:numPr>
          <w:ilvl w:val="0"/>
          <w:numId w:val="11"/>
        </w:numPr>
        <w:spacing w:line="480" w:lineRule="auto"/>
        <w:jc w:val="both"/>
        <w:rPr>
          <w:rFonts w:ascii="Times New Roman" w:hAnsi="Times New Roman" w:cs="Times New Roman"/>
          <w:sz w:val="24"/>
          <w:szCs w:val="24"/>
        </w:rPr>
      </w:pPr>
      <w:r w:rsidRPr="00D5740C">
        <w:rPr>
          <w:rFonts w:ascii="Times New Roman" w:hAnsi="Times New Roman" w:cs="Times New Roman"/>
          <w:b/>
          <w:sz w:val="24"/>
          <w:szCs w:val="24"/>
        </w:rPr>
        <w:t>Decreasing in the foreign reserves</w:t>
      </w:r>
      <w:proofErr w:type="gramStart"/>
      <w:r w:rsidRPr="00D5740C">
        <w:rPr>
          <w:sz w:val="24"/>
          <w:szCs w:val="24"/>
        </w:rPr>
        <w:t>:-</w:t>
      </w:r>
      <w:proofErr w:type="gramEnd"/>
      <w:r w:rsidRPr="00D5740C">
        <w:rPr>
          <w:sz w:val="24"/>
          <w:szCs w:val="24"/>
        </w:rPr>
        <w:t> </w:t>
      </w:r>
      <w:r w:rsidRPr="00D5740C">
        <w:rPr>
          <w:rFonts w:ascii="Times New Roman" w:hAnsi="Times New Roman" w:cs="Times New Roman"/>
          <w:sz w:val="24"/>
          <w:szCs w:val="24"/>
        </w:rPr>
        <w:t xml:space="preserve">Foreign reserves are significant to any country as they can influence the exchange prices etc. So having the foreign reserve in the country’s central bank is beneficial for the nation but Venezuela also lacks in this aspect. Many economists said that Venezuela’s foreign reserves have dropped $10 Billion. This directly affects the value of a currency, and it has shown a direct impact on the amount of Bolivar. Value is declining day by day, and it is </w:t>
      </w:r>
      <w:proofErr w:type="gramStart"/>
      <w:r w:rsidRPr="00D5740C">
        <w:rPr>
          <w:rFonts w:ascii="Times New Roman" w:hAnsi="Times New Roman" w:cs="Times New Roman"/>
          <w:sz w:val="24"/>
          <w:szCs w:val="24"/>
        </w:rPr>
        <w:t>went</w:t>
      </w:r>
      <w:proofErr w:type="gramEnd"/>
      <w:r w:rsidRPr="00D5740C">
        <w:rPr>
          <w:rFonts w:ascii="Times New Roman" w:hAnsi="Times New Roman" w:cs="Times New Roman"/>
          <w:sz w:val="24"/>
          <w:szCs w:val="24"/>
        </w:rPr>
        <w:t xml:space="preserve"> down compared to other foreign currency. </w:t>
      </w:r>
    </w:p>
    <w:p w:rsidR="00116585" w:rsidRPr="00D5740C" w:rsidRDefault="00116585" w:rsidP="00B3113F">
      <w:pPr>
        <w:pStyle w:val="uiqtextpara"/>
        <w:spacing w:before="0" w:beforeAutospacing="0" w:after="240" w:afterAutospacing="0" w:line="480" w:lineRule="auto"/>
        <w:ind w:left="644"/>
        <w:jc w:val="both"/>
        <w:rPr>
          <w:b/>
          <w:color w:val="383838"/>
          <w:shd w:val="clear" w:color="auto" w:fill="FFFFFF"/>
        </w:rPr>
      </w:pPr>
      <w:r w:rsidRPr="00D5740C">
        <w:rPr>
          <w:b/>
          <w:noProof/>
          <w:color w:val="383838"/>
          <w:shd w:val="clear" w:color="auto" w:fill="FFFFFF"/>
          <w:lang w:val="en-US" w:eastAsia="en-US"/>
        </w:rPr>
        <w:lastRenderedPageBreak/>
        <w:drawing>
          <wp:inline distT="0" distB="0" distL="0" distR="0">
            <wp:extent cx="5731510" cy="369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2.JPG"/>
                    <pic:cNvPicPr/>
                  </pic:nvPicPr>
                  <pic:blipFill>
                    <a:blip r:embed="rId1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693160"/>
                    </a:xfrm>
                    <a:prstGeom prst="rect">
                      <a:avLst/>
                    </a:prstGeom>
                  </pic:spPr>
                </pic:pic>
              </a:graphicData>
            </a:graphic>
          </wp:inline>
        </w:drawing>
      </w:r>
    </w:p>
    <w:p w:rsidR="000E02BC" w:rsidRPr="00D5740C" w:rsidRDefault="000E02BC" w:rsidP="00B3113F">
      <w:pPr>
        <w:spacing w:line="480" w:lineRule="auto"/>
        <w:jc w:val="both"/>
        <w:rPr>
          <w:rFonts w:ascii="Times New Roman" w:hAnsi="Times New Roman" w:cs="Times New Roman"/>
          <w:sz w:val="24"/>
          <w:szCs w:val="24"/>
          <w:shd w:val="clear" w:color="auto" w:fill="FFFFFF"/>
        </w:rPr>
      </w:pPr>
      <w:r w:rsidRPr="00D5740C">
        <w:rPr>
          <w:rFonts w:ascii="Times New Roman" w:hAnsi="Times New Roman" w:cs="Times New Roman"/>
          <w:b/>
          <w:sz w:val="24"/>
          <w:szCs w:val="24"/>
          <w:shd w:val="clear" w:color="auto" w:fill="FFFFFF"/>
        </w:rPr>
        <w:t xml:space="preserve">                           </w:t>
      </w:r>
      <w:r w:rsidR="000360E4" w:rsidRPr="00D5740C">
        <w:rPr>
          <w:rFonts w:ascii="Times New Roman" w:hAnsi="Times New Roman" w:cs="Times New Roman"/>
          <w:b/>
          <w:sz w:val="24"/>
          <w:szCs w:val="24"/>
          <w:shd w:val="clear" w:color="auto" w:fill="FFFFFF"/>
        </w:rPr>
        <w:t>FIG</w:t>
      </w:r>
      <w:r w:rsidR="000360E4" w:rsidRPr="00D5740C">
        <w:rPr>
          <w:rFonts w:ascii="Times New Roman" w:hAnsi="Times New Roman" w:cs="Times New Roman"/>
          <w:sz w:val="24"/>
          <w:szCs w:val="24"/>
          <w:shd w:val="clear" w:color="auto" w:fill="FFFFFF"/>
        </w:rPr>
        <w:t>: -</w:t>
      </w:r>
      <w:r w:rsidRPr="00D5740C">
        <w:rPr>
          <w:rFonts w:ascii="Times New Roman" w:hAnsi="Times New Roman" w:cs="Times New Roman"/>
          <w:sz w:val="24"/>
          <w:szCs w:val="24"/>
          <w:shd w:val="clear" w:color="auto" w:fill="FFFFFF"/>
        </w:rPr>
        <w:t xml:space="preserve"> Bolivar Exchange rate with US Dollar</w:t>
      </w:r>
    </w:p>
    <w:p w:rsidR="00116585" w:rsidRPr="00D5740C" w:rsidRDefault="00116585" w:rsidP="00B3113F">
      <w:pPr>
        <w:pStyle w:val="uiqtextpara"/>
        <w:numPr>
          <w:ilvl w:val="0"/>
          <w:numId w:val="11"/>
        </w:numPr>
        <w:spacing w:before="0" w:beforeAutospacing="0" w:after="240" w:afterAutospacing="0" w:line="480" w:lineRule="auto"/>
        <w:jc w:val="both"/>
      </w:pPr>
      <w:r w:rsidRPr="00D5740C">
        <w:rPr>
          <w:b/>
          <w:bCs/>
          <w:color w:val="333333"/>
        </w:rPr>
        <w:t xml:space="preserve">Debt </w:t>
      </w:r>
      <w:r w:rsidR="000360E4" w:rsidRPr="00D5740C">
        <w:rPr>
          <w:b/>
          <w:bCs/>
          <w:color w:val="333333"/>
        </w:rPr>
        <w:t xml:space="preserve">problem: </w:t>
      </w:r>
      <w:proofErr w:type="gramStart"/>
      <w:r w:rsidR="000360E4" w:rsidRPr="00D5740C">
        <w:rPr>
          <w:b/>
          <w:bCs/>
          <w:color w:val="333333"/>
        </w:rPr>
        <w:t>-</w:t>
      </w:r>
      <w:r w:rsidRPr="00D5740C">
        <w:rPr>
          <w:b/>
          <w:bCs/>
          <w:color w:val="333333"/>
        </w:rPr>
        <w:t xml:space="preserve"> </w:t>
      </w:r>
      <w:r w:rsidRPr="00D5740C">
        <w:rPr>
          <w:rFonts w:ascii="Georgia" w:hAnsi="Georgia"/>
          <w:color w:val="333333"/>
        </w:rPr>
        <w:t> </w:t>
      </w:r>
      <w:r w:rsidRPr="00D5740C">
        <w:t>Venezuela</w:t>
      </w:r>
      <w:proofErr w:type="gramEnd"/>
      <w:r w:rsidRPr="00D5740C">
        <w:t xml:space="preserve"> has a debt problem where Venezuela has about $60 Billion in bonds. That includes debt issued by the Venezuelan government as well as bonds issued by the companies such as the state oil company PDVSA. But that is not all Venezuela owes, </w:t>
      </w:r>
      <w:proofErr w:type="gramStart"/>
      <w:r w:rsidRPr="00D5740C">
        <w:t>It</w:t>
      </w:r>
      <w:proofErr w:type="gramEnd"/>
      <w:r w:rsidRPr="00D5740C">
        <w:t xml:space="preserve"> is total external debt, which also includes loans from countries like Russia and China which is thought to be as much as $140 Billion. Due to its crisis, many firms and country are starting to ask for repayment of their debt, and this is an additional problem faced by Venezuela.</w:t>
      </w:r>
    </w:p>
    <w:p w:rsidR="00116585" w:rsidRPr="00D5740C" w:rsidRDefault="00116585" w:rsidP="00B3113F">
      <w:pPr>
        <w:pStyle w:val="ListParagraph"/>
        <w:shd w:val="clear" w:color="auto" w:fill="FFFFFF"/>
        <w:spacing w:before="270" w:after="0" w:line="480" w:lineRule="auto"/>
        <w:ind w:left="644"/>
        <w:jc w:val="both"/>
        <w:textAlignment w:val="baseline"/>
        <w:rPr>
          <w:rFonts w:ascii="Arial" w:eastAsia="Times New Roman" w:hAnsi="Arial" w:cs="Arial"/>
          <w:color w:val="404040"/>
          <w:sz w:val="24"/>
          <w:szCs w:val="24"/>
          <w:lang w:eastAsia="en-IN"/>
        </w:rPr>
      </w:pPr>
    </w:p>
    <w:p w:rsidR="00116585" w:rsidRPr="00D5740C" w:rsidRDefault="00116585" w:rsidP="00B3113F">
      <w:pPr>
        <w:spacing w:line="480" w:lineRule="auto"/>
        <w:jc w:val="both"/>
        <w:rPr>
          <w:rFonts w:ascii="Times New Roman" w:hAnsi="Times New Roman" w:cs="Times New Roman"/>
          <w:sz w:val="24"/>
          <w:szCs w:val="24"/>
          <w:shd w:val="clear" w:color="auto" w:fill="FFFFFF"/>
        </w:rPr>
      </w:pPr>
      <w:r w:rsidRPr="00D5740C">
        <w:rPr>
          <w:rFonts w:ascii="Times New Roman" w:hAnsi="Times New Roman" w:cs="Times New Roman"/>
          <w:sz w:val="24"/>
          <w:szCs w:val="24"/>
          <w:shd w:val="clear" w:color="auto" w:fill="FFFFFF"/>
        </w:rPr>
        <w:t xml:space="preserve">Above are some critical factors which led Venezuela into Hyper Inflation. But the problems are not only those, there are also various problems facing by Venezuela, </w:t>
      </w:r>
      <w:r w:rsidR="000E02BC" w:rsidRPr="00D5740C">
        <w:rPr>
          <w:rFonts w:ascii="Times New Roman" w:hAnsi="Times New Roman" w:cs="Times New Roman"/>
          <w:sz w:val="24"/>
          <w:szCs w:val="24"/>
          <w:shd w:val="clear" w:color="auto" w:fill="FFFFFF"/>
        </w:rPr>
        <w:t>following</w:t>
      </w:r>
      <w:r w:rsidRPr="00D5740C">
        <w:rPr>
          <w:rFonts w:ascii="Times New Roman" w:hAnsi="Times New Roman" w:cs="Times New Roman"/>
          <w:sz w:val="24"/>
          <w:szCs w:val="24"/>
          <w:shd w:val="clear" w:color="auto" w:fill="FFFFFF"/>
        </w:rPr>
        <w:t xml:space="preserve"> are few: -</w:t>
      </w:r>
    </w:p>
    <w:p w:rsidR="00116585" w:rsidRPr="00D5740C" w:rsidRDefault="00116585" w:rsidP="00B3113F">
      <w:pPr>
        <w:spacing w:line="480" w:lineRule="auto"/>
        <w:jc w:val="both"/>
        <w:rPr>
          <w:rFonts w:ascii="Times New Roman" w:hAnsi="Times New Roman" w:cs="Times New Roman"/>
          <w:sz w:val="24"/>
          <w:szCs w:val="24"/>
          <w:shd w:val="clear" w:color="auto" w:fill="FFFFFF"/>
        </w:rPr>
      </w:pPr>
      <w:r w:rsidRPr="00D5740C">
        <w:rPr>
          <w:rFonts w:ascii="Times New Roman" w:hAnsi="Times New Roman" w:cs="Times New Roman"/>
          <w:sz w:val="24"/>
          <w:szCs w:val="24"/>
          <w:shd w:val="clear" w:color="auto" w:fill="FFFFFF"/>
        </w:rPr>
        <w:t>•         Venezuela’s unemployment rate is forecasted to 33.35% till Dec 2018</w:t>
      </w:r>
    </w:p>
    <w:p w:rsidR="00116585" w:rsidRPr="00D5740C" w:rsidRDefault="00116585" w:rsidP="00B3113F">
      <w:pPr>
        <w:spacing w:line="480" w:lineRule="auto"/>
        <w:jc w:val="both"/>
        <w:rPr>
          <w:rFonts w:ascii="Times New Roman" w:hAnsi="Times New Roman" w:cs="Times New Roman"/>
          <w:sz w:val="24"/>
          <w:szCs w:val="24"/>
          <w:shd w:val="clear" w:color="auto" w:fill="FFFFFF"/>
        </w:rPr>
      </w:pPr>
      <w:r w:rsidRPr="00D5740C">
        <w:rPr>
          <w:rFonts w:ascii="Times New Roman" w:hAnsi="Times New Roman" w:cs="Times New Roman"/>
          <w:sz w:val="24"/>
          <w:szCs w:val="24"/>
          <w:shd w:val="clear" w:color="auto" w:fill="FFFFFF"/>
        </w:rPr>
        <w:lastRenderedPageBreak/>
        <w:t>•         Caracas is a capital city of Venezuela and ranked worlds 2nd dangers city with murder rate.</w:t>
      </w:r>
    </w:p>
    <w:p w:rsidR="00116585" w:rsidRPr="00D5740C" w:rsidRDefault="00116585" w:rsidP="00B3113F">
      <w:pPr>
        <w:spacing w:line="480" w:lineRule="auto"/>
        <w:jc w:val="both"/>
        <w:rPr>
          <w:rFonts w:ascii="Times New Roman" w:hAnsi="Times New Roman" w:cs="Times New Roman"/>
          <w:sz w:val="24"/>
          <w:szCs w:val="24"/>
          <w:shd w:val="clear" w:color="auto" w:fill="FFFFFF"/>
        </w:rPr>
      </w:pPr>
      <w:r w:rsidRPr="00D5740C">
        <w:rPr>
          <w:rFonts w:ascii="Times New Roman" w:hAnsi="Times New Roman" w:cs="Times New Roman"/>
          <w:sz w:val="24"/>
          <w:szCs w:val="24"/>
          <w:shd w:val="clear" w:color="auto" w:fill="FFFFFF"/>
        </w:rPr>
        <w:t xml:space="preserve">•         Approximately 87% of the population is </w:t>
      </w:r>
      <w:proofErr w:type="gramStart"/>
      <w:r w:rsidRPr="00D5740C">
        <w:rPr>
          <w:rFonts w:ascii="Times New Roman" w:hAnsi="Times New Roman" w:cs="Times New Roman"/>
          <w:sz w:val="24"/>
          <w:szCs w:val="24"/>
          <w:shd w:val="clear" w:color="auto" w:fill="FFFFFF"/>
        </w:rPr>
        <w:t>poor,</w:t>
      </w:r>
      <w:proofErr w:type="gramEnd"/>
      <w:r w:rsidRPr="00D5740C">
        <w:rPr>
          <w:rFonts w:ascii="Times New Roman" w:hAnsi="Times New Roman" w:cs="Times New Roman"/>
          <w:sz w:val="24"/>
          <w:szCs w:val="24"/>
          <w:shd w:val="clear" w:color="auto" w:fill="FFFFFF"/>
        </w:rPr>
        <w:t xml:space="preserve"> and 60% of those live in extreme poverty.</w:t>
      </w:r>
    </w:p>
    <w:p w:rsidR="00116585" w:rsidRPr="00D5740C" w:rsidRDefault="00116585" w:rsidP="00B3113F">
      <w:pPr>
        <w:spacing w:line="480" w:lineRule="auto"/>
        <w:jc w:val="both"/>
        <w:rPr>
          <w:rFonts w:ascii="Times New Roman" w:hAnsi="Times New Roman" w:cs="Times New Roman"/>
          <w:sz w:val="24"/>
          <w:szCs w:val="24"/>
          <w:shd w:val="clear" w:color="auto" w:fill="FFFFFF"/>
        </w:rPr>
      </w:pPr>
      <w:r w:rsidRPr="00D5740C">
        <w:rPr>
          <w:rFonts w:ascii="Times New Roman" w:hAnsi="Times New Roman" w:cs="Times New Roman"/>
          <w:sz w:val="24"/>
          <w:szCs w:val="24"/>
          <w:shd w:val="clear" w:color="auto" w:fill="FFFFFF"/>
        </w:rPr>
        <w:t xml:space="preserve">•         In 2017 more than 27 </w:t>
      </w:r>
      <w:proofErr w:type="gramStart"/>
      <w:r w:rsidRPr="00D5740C">
        <w:rPr>
          <w:rFonts w:ascii="Times New Roman" w:hAnsi="Times New Roman" w:cs="Times New Roman"/>
          <w:sz w:val="24"/>
          <w:szCs w:val="24"/>
          <w:shd w:val="clear" w:color="auto" w:fill="FFFFFF"/>
        </w:rPr>
        <w:t>protest</w:t>
      </w:r>
      <w:proofErr w:type="gramEnd"/>
      <w:r w:rsidRPr="00D5740C">
        <w:rPr>
          <w:rFonts w:ascii="Times New Roman" w:hAnsi="Times New Roman" w:cs="Times New Roman"/>
          <w:sz w:val="24"/>
          <w:szCs w:val="24"/>
          <w:shd w:val="clear" w:color="auto" w:fill="FFFFFF"/>
        </w:rPr>
        <w:t xml:space="preserve"> per day is registered.</w:t>
      </w:r>
    </w:p>
    <w:p w:rsidR="00116585" w:rsidRPr="00D5740C" w:rsidRDefault="00116585" w:rsidP="00B3113F">
      <w:pPr>
        <w:spacing w:line="480" w:lineRule="auto"/>
        <w:jc w:val="both"/>
        <w:rPr>
          <w:rFonts w:ascii="Times New Roman" w:hAnsi="Times New Roman" w:cs="Times New Roman"/>
          <w:sz w:val="24"/>
          <w:szCs w:val="24"/>
          <w:shd w:val="clear" w:color="auto" w:fill="FFFFFF"/>
        </w:rPr>
      </w:pPr>
      <w:r w:rsidRPr="00D5740C">
        <w:rPr>
          <w:rFonts w:ascii="Times New Roman" w:hAnsi="Times New Roman" w:cs="Times New Roman"/>
          <w:sz w:val="24"/>
          <w:szCs w:val="24"/>
          <w:shd w:val="clear" w:color="auto" w:fill="FFFFFF"/>
        </w:rPr>
        <w:t>•         Since 2015 approximately more than 8,000 people died protesting.</w:t>
      </w:r>
    </w:p>
    <w:p w:rsidR="00116585" w:rsidRPr="00D5740C" w:rsidRDefault="00116585" w:rsidP="00B3113F">
      <w:pPr>
        <w:pStyle w:val="uiqtextpara"/>
        <w:spacing w:before="0" w:beforeAutospacing="0" w:after="240" w:afterAutospacing="0" w:line="480" w:lineRule="auto"/>
        <w:ind w:left="644"/>
        <w:jc w:val="both"/>
        <w:rPr>
          <w:color w:val="383838"/>
          <w:shd w:val="clear" w:color="auto" w:fill="FFFFFF"/>
        </w:rPr>
      </w:pPr>
    </w:p>
    <w:p w:rsidR="00116585" w:rsidRPr="00D5740C" w:rsidRDefault="00116585" w:rsidP="00B3113F">
      <w:pPr>
        <w:pStyle w:val="uiqtextpara"/>
        <w:spacing w:before="0" w:beforeAutospacing="0" w:after="240" w:afterAutospacing="0" w:line="480" w:lineRule="auto"/>
        <w:ind w:left="720"/>
        <w:jc w:val="both"/>
        <w:rPr>
          <w:b/>
          <w:color w:val="383838"/>
          <w:shd w:val="clear" w:color="auto" w:fill="FFFFFF"/>
        </w:rPr>
      </w:pPr>
      <w:r w:rsidRPr="00D5740C">
        <w:rPr>
          <w:b/>
          <w:color w:val="383838"/>
          <w:shd w:val="clear" w:color="auto" w:fill="FFFFFF"/>
        </w:rPr>
        <w:t xml:space="preserve">                </w:t>
      </w:r>
      <w:r w:rsidR="00D13C8B">
        <w:rPr>
          <w:b/>
          <w:color w:val="383838"/>
          <w:shd w:val="clear" w:color="auto" w:fill="FFFFFF"/>
        </w:rPr>
        <w:t xml:space="preserve">       </w:t>
      </w:r>
      <w:r w:rsidRPr="00D5740C">
        <w:rPr>
          <w:b/>
          <w:color w:val="383838"/>
          <w:shd w:val="clear" w:color="auto" w:fill="FFFFFF"/>
        </w:rPr>
        <w:t xml:space="preserve">  INFLATION RATES</w:t>
      </w:r>
    </w:p>
    <w:tbl>
      <w:tblPr>
        <w:tblStyle w:val="TableGrid"/>
        <w:tblpPr w:leftFromText="180" w:rightFromText="180" w:vertAnchor="text" w:horzAnchor="page" w:tblpX="3328" w:tblpY="153"/>
        <w:tblW w:w="0" w:type="auto"/>
        <w:tblLook w:val="04A0"/>
      </w:tblPr>
      <w:tblGrid>
        <w:gridCol w:w="1756"/>
        <w:gridCol w:w="1885"/>
      </w:tblGrid>
      <w:tr w:rsidR="00116585" w:rsidRPr="00D5740C" w:rsidTr="000E02BC">
        <w:trPr>
          <w:trHeight w:val="519"/>
        </w:trPr>
        <w:tc>
          <w:tcPr>
            <w:tcW w:w="1756"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YEAR</w:t>
            </w:r>
          </w:p>
        </w:tc>
        <w:tc>
          <w:tcPr>
            <w:tcW w:w="1885"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RATE</w:t>
            </w:r>
          </w:p>
        </w:tc>
      </w:tr>
      <w:tr w:rsidR="00116585" w:rsidRPr="00D5740C" w:rsidTr="000E02BC">
        <w:trPr>
          <w:trHeight w:val="480"/>
        </w:trPr>
        <w:tc>
          <w:tcPr>
            <w:tcW w:w="1756"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2013</w:t>
            </w:r>
          </w:p>
        </w:tc>
        <w:tc>
          <w:tcPr>
            <w:tcW w:w="1885"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52.8</w:t>
            </w:r>
          </w:p>
        </w:tc>
      </w:tr>
      <w:tr w:rsidR="00116585" w:rsidRPr="00D5740C" w:rsidTr="000E02BC">
        <w:trPr>
          <w:trHeight w:val="480"/>
        </w:trPr>
        <w:tc>
          <w:tcPr>
            <w:tcW w:w="1756"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2014</w:t>
            </w:r>
          </w:p>
        </w:tc>
        <w:tc>
          <w:tcPr>
            <w:tcW w:w="1885"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69%</w:t>
            </w:r>
          </w:p>
        </w:tc>
      </w:tr>
      <w:tr w:rsidR="00116585" w:rsidRPr="00D5740C" w:rsidTr="000E02BC">
        <w:trPr>
          <w:trHeight w:val="493"/>
        </w:trPr>
        <w:tc>
          <w:tcPr>
            <w:tcW w:w="1756"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2015</w:t>
            </w:r>
          </w:p>
        </w:tc>
        <w:tc>
          <w:tcPr>
            <w:tcW w:w="1885"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181%</w:t>
            </w:r>
          </w:p>
        </w:tc>
      </w:tr>
      <w:tr w:rsidR="00116585" w:rsidRPr="00D5740C" w:rsidTr="000E02BC">
        <w:trPr>
          <w:trHeight w:val="480"/>
        </w:trPr>
        <w:tc>
          <w:tcPr>
            <w:tcW w:w="1756"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2016</w:t>
            </w:r>
          </w:p>
        </w:tc>
        <w:tc>
          <w:tcPr>
            <w:tcW w:w="1885"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800%</w:t>
            </w:r>
          </w:p>
        </w:tc>
      </w:tr>
      <w:tr w:rsidR="00116585" w:rsidRPr="00D5740C" w:rsidTr="000E02BC">
        <w:trPr>
          <w:trHeight w:val="480"/>
        </w:trPr>
        <w:tc>
          <w:tcPr>
            <w:tcW w:w="1756"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2017</w:t>
            </w:r>
          </w:p>
        </w:tc>
        <w:tc>
          <w:tcPr>
            <w:tcW w:w="1885"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2,616%</w:t>
            </w:r>
          </w:p>
        </w:tc>
      </w:tr>
      <w:tr w:rsidR="00116585" w:rsidRPr="00D5740C" w:rsidTr="000E02BC">
        <w:trPr>
          <w:trHeight w:val="480"/>
        </w:trPr>
        <w:tc>
          <w:tcPr>
            <w:tcW w:w="1756"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2018</w:t>
            </w:r>
          </w:p>
        </w:tc>
        <w:tc>
          <w:tcPr>
            <w:tcW w:w="1885"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1M</w:t>
            </w:r>
          </w:p>
        </w:tc>
      </w:tr>
      <w:tr w:rsidR="00116585" w:rsidRPr="00D5740C" w:rsidTr="000E02BC">
        <w:trPr>
          <w:trHeight w:val="1039"/>
        </w:trPr>
        <w:tc>
          <w:tcPr>
            <w:tcW w:w="1756"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2019</w:t>
            </w:r>
          </w:p>
        </w:tc>
        <w:tc>
          <w:tcPr>
            <w:tcW w:w="1885" w:type="dxa"/>
          </w:tcPr>
          <w:p w:rsidR="00116585" w:rsidRPr="00D5740C" w:rsidRDefault="00116585" w:rsidP="00B3113F">
            <w:pPr>
              <w:pStyle w:val="uiqtextpara"/>
              <w:spacing w:before="0" w:beforeAutospacing="0" w:after="240" w:afterAutospacing="0" w:line="480" w:lineRule="auto"/>
              <w:jc w:val="both"/>
              <w:rPr>
                <w:b/>
                <w:color w:val="333333"/>
              </w:rPr>
            </w:pPr>
            <w:r w:rsidRPr="00D5740C">
              <w:rPr>
                <w:b/>
                <w:color w:val="333333"/>
              </w:rPr>
              <w:t>10M(IMF Estimated Value)</w:t>
            </w:r>
          </w:p>
        </w:tc>
      </w:tr>
    </w:tbl>
    <w:p w:rsidR="00116585" w:rsidRPr="00D5740C" w:rsidRDefault="00116585" w:rsidP="00B3113F">
      <w:pPr>
        <w:pStyle w:val="uiqtextpara"/>
        <w:spacing w:before="0" w:beforeAutospacing="0" w:after="240" w:afterAutospacing="0" w:line="480" w:lineRule="auto"/>
        <w:jc w:val="both"/>
        <w:rPr>
          <w:rFonts w:ascii="Georgia" w:hAnsi="Georgia"/>
          <w:b/>
          <w:color w:val="333333"/>
        </w:rPr>
      </w:pPr>
    </w:p>
    <w:p w:rsidR="00116585" w:rsidRPr="00D5740C" w:rsidRDefault="00116585" w:rsidP="00B3113F">
      <w:pPr>
        <w:pStyle w:val="uiqtextpara"/>
        <w:spacing w:before="0" w:beforeAutospacing="0" w:after="240" w:afterAutospacing="0" w:line="480" w:lineRule="auto"/>
        <w:jc w:val="both"/>
        <w:rPr>
          <w:rFonts w:ascii="Georgia" w:hAnsi="Georgia"/>
          <w:b/>
          <w:color w:val="333333"/>
        </w:rPr>
      </w:pPr>
    </w:p>
    <w:p w:rsidR="00116585" w:rsidRPr="00D5740C" w:rsidRDefault="00116585" w:rsidP="00B3113F">
      <w:pPr>
        <w:spacing w:line="480" w:lineRule="auto"/>
        <w:jc w:val="both"/>
        <w:rPr>
          <w:rFonts w:ascii="Times New Roman" w:hAnsi="Times New Roman" w:cs="Times New Roman"/>
          <w:sz w:val="24"/>
          <w:szCs w:val="24"/>
        </w:rPr>
      </w:pPr>
    </w:p>
    <w:p w:rsidR="00116585" w:rsidRPr="00D5740C" w:rsidRDefault="00116585" w:rsidP="00B3113F">
      <w:pPr>
        <w:spacing w:line="480" w:lineRule="auto"/>
        <w:jc w:val="both"/>
        <w:rPr>
          <w:rFonts w:ascii="Times New Roman" w:hAnsi="Times New Roman" w:cs="Times New Roman"/>
          <w:b/>
          <w:sz w:val="24"/>
          <w:szCs w:val="24"/>
        </w:rPr>
      </w:pPr>
    </w:p>
    <w:p w:rsidR="00D13C8B" w:rsidRDefault="00D13C8B" w:rsidP="00B3113F">
      <w:pPr>
        <w:spacing w:line="480" w:lineRule="auto"/>
        <w:jc w:val="both"/>
        <w:rPr>
          <w:rFonts w:ascii="Times New Roman" w:hAnsi="Times New Roman" w:cs="Times New Roman"/>
          <w:sz w:val="24"/>
          <w:szCs w:val="24"/>
        </w:rPr>
      </w:pPr>
    </w:p>
    <w:p w:rsidR="00D13C8B" w:rsidRDefault="00D13C8B" w:rsidP="00B3113F">
      <w:pPr>
        <w:spacing w:line="480" w:lineRule="auto"/>
        <w:jc w:val="both"/>
        <w:rPr>
          <w:rFonts w:ascii="Times New Roman" w:hAnsi="Times New Roman" w:cs="Times New Roman"/>
          <w:sz w:val="24"/>
          <w:szCs w:val="24"/>
        </w:rPr>
      </w:pPr>
    </w:p>
    <w:p w:rsidR="00D13C8B" w:rsidRDefault="00D13C8B" w:rsidP="00B3113F">
      <w:pPr>
        <w:spacing w:line="480" w:lineRule="auto"/>
        <w:jc w:val="both"/>
        <w:rPr>
          <w:rFonts w:ascii="Times New Roman" w:hAnsi="Times New Roman" w:cs="Times New Roman"/>
          <w:sz w:val="24"/>
          <w:szCs w:val="24"/>
        </w:rPr>
      </w:pPr>
    </w:p>
    <w:p w:rsidR="00D13C8B" w:rsidRDefault="00D13C8B" w:rsidP="00B3113F">
      <w:pPr>
        <w:spacing w:line="480" w:lineRule="auto"/>
        <w:jc w:val="both"/>
        <w:rPr>
          <w:rFonts w:ascii="Times New Roman" w:hAnsi="Times New Roman" w:cs="Times New Roman"/>
          <w:sz w:val="24"/>
          <w:szCs w:val="24"/>
        </w:rPr>
      </w:pPr>
    </w:p>
    <w:p w:rsidR="00D13C8B" w:rsidRDefault="00D13C8B" w:rsidP="00B3113F">
      <w:pPr>
        <w:spacing w:line="480" w:lineRule="auto"/>
        <w:jc w:val="both"/>
        <w:rPr>
          <w:rFonts w:ascii="Times New Roman" w:hAnsi="Times New Roman" w:cs="Times New Roman"/>
          <w:sz w:val="24"/>
          <w:szCs w:val="24"/>
        </w:rPr>
      </w:pPr>
    </w:p>
    <w:p w:rsidR="00D13C8B" w:rsidRDefault="00D13C8B" w:rsidP="00B3113F">
      <w:pPr>
        <w:spacing w:line="480" w:lineRule="auto"/>
        <w:jc w:val="both"/>
        <w:rPr>
          <w:rFonts w:ascii="Times New Roman" w:hAnsi="Times New Roman" w:cs="Times New Roman"/>
          <w:sz w:val="24"/>
          <w:szCs w:val="24"/>
        </w:rPr>
      </w:pPr>
    </w:p>
    <w:p w:rsidR="00D13C8B" w:rsidRDefault="00D13C8B" w:rsidP="00B3113F">
      <w:pPr>
        <w:spacing w:line="480" w:lineRule="auto"/>
        <w:jc w:val="both"/>
        <w:rPr>
          <w:rFonts w:ascii="Times New Roman" w:hAnsi="Times New Roman" w:cs="Times New Roman"/>
          <w:sz w:val="24"/>
          <w:szCs w:val="24"/>
        </w:rPr>
      </w:pPr>
    </w:p>
    <w:p w:rsidR="00116585" w:rsidRPr="00D5740C" w:rsidRDefault="00116585" w:rsidP="00B3113F">
      <w:pPr>
        <w:spacing w:line="480" w:lineRule="auto"/>
        <w:jc w:val="both"/>
        <w:rPr>
          <w:rFonts w:ascii="Times New Roman" w:hAnsi="Times New Roman" w:cs="Times New Roman"/>
          <w:sz w:val="24"/>
          <w:szCs w:val="24"/>
        </w:rPr>
      </w:pPr>
      <w:r w:rsidRPr="00D5740C">
        <w:rPr>
          <w:rFonts w:ascii="Times New Roman" w:hAnsi="Times New Roman" w:cs="Times New Roman"/>
          <w:sz w:val="24"/>
          <w:szCs w:val="24"/>
        </w:rPr>
        <w:t>Above table indicates the inflation rates from 2013-2015, where in 2019 IMF is estimating about 10</w:t>
      </w:r>
      <w:r w:rsidR="00D13C8B" w:rsidRPr="00D5740C">
        <w:rPr>
          <w:rFonts w:ascii="Times New Roman" w:hAnsi="Times New Roman" w:cs="Times New Roman"/>
          <w:sz w:val="24"/>
          <w:szCs w:val="24"/>
        </w:rPr>
        <w:t>M,</w:t>
      </w:r>
      <w:r w:rsidRPr="00D5740C">
        <w:rPr>
          <w:rFonts w:ascii="Arial" w:hAnsi="Arial" w:cs="Arial"/>
          <w:color w:val="222222"/>
          <w:sz w:val="24"/>
          <w:szCs w:val="24"/>
          <w:shd w:val="clear" w:color="auto" w:fill="FFFFFF"/>
        </w:rPr>
        <w:t xml:space="preserve"> </w:t>
      </w:r>
      <w:r w:rsidRPr="00D5740C">
        <w:rPr>
          <w:rFonts w:ascii="Times New Roman" w:hAnsi="Times New Roman" w:cs="Times New Roman"/>
          <w:color w:val="222222"/>
          <w:sz w:val="24"/>
          <w:szCs w:val="24"/>
          <w:shd w:val="clear" w:color="auto" w:fill="FFFFFF"/>
        </w:rPr>
        <w:t>the ongoing </w:t>
      </w:r>
      <w:r w:rsidRPr="00D5740C">
        <w:rPr>
          <w:rFonts w:ascii="Times New Roman" w:hAnsi="Times New Roman" w:cs="Times New Roman"/>
          <w:sz w:val="24"/>
          <w:szCs w:val="24"/>
          <w:shd w:val="clear" w:color="auto" w:fill="FFFFFF"/>
        </w:rPr>
        <w:t>hyperinflation</w:t>
      </w:r>
      <w:r w:rsidRPr="00D5740C">
        <w:rPr>
          <w:rFonts w:ascii="Times New Roman" w:hAnsi="Times New Roman" w:cs="Times New Roman"/>
          <w:color w:val="222222"/>
          <w:sz w:val="24"/>
          <w:szCs w:val="24"/>
          <w:shd w:val="clear" w:color="auto" w:fill="FFFFFF"/>
        </w:rPr>
        <w:t xml:space="preserve"> crisis is more severe than those </w:t>
      </w:r>
      <w:r w:rsidRPr="00D5740C">
        <w:rPr>
          <w:rFonts w:ascii="Times New Roman" w:hAnsi="Times New Roman" w:cs="Times New Roman"/>
          <w:color w:val="222222"/>
          <w:sz w:val="24"/>
          <w:szCs w:val="24"/>
          <w:shd w:val="clear" w:color="auto" w:fill="FFFFFF"/>
        </w:rPr>
        <w:lastRenderedPageBreak/>
        <w:t>of </w:t>
      </w:r>
      <w:r w:rsidRPr="00D5740C">
        <w:rPr>
          <w:rFonts w:ascii="Times New Roman" w:hAnsi="Times New Roman" w:cs="Times New Roman"/>
          <w:sz w:val="24"/>
          <w:szCs w:val="24"/>
          <w:shd w:val="clear" w:color="auto" w:fill="FFFFFF"/>
        </w:rPr>
        <w:t>Argentina</w:t>
      </w:r>
      <w:r w:rsidRPr="00D5740C">
        <w:rPr>
          <w:rFonts w:ascii="Times New Roman" w:hAnsi="Times New Roman" w:cs="Times New Roman"/>
          <w:color w:val="222222"/>
          <w:sz w:val="24"/>
          <w:szCs w:val="24"/>
          <w:shd w:val="clear" w:color="auto" w:fill="FFFFFF"/>
        </w:rPr>
        <w:t>, </w:t>
      </w:r>
      <w:r w:rsidRPr="00D5740C">
        <w:rPr>
          <w:rFonts w:ascii="Times New Roman" w:hAnsi="Times New Roman" w:cs="Times New Roman"/>
          <w:sz w:val="24"/>
          <w:szCs w:val="24"/>
          <w:shd w:val="clear" w:color="auto" w:fill="FFFFFF"/>
        </w:rPr>
        <w:t>Bolivia</w:t>
      </w:r>
      <w:r w:rsidRPr="00D5740C">
        <w:rPr>
          <w:rFonts w:ascii="Times New Roman" w:hAnsi="Times New Roman" w:cs="Times New Roman"/>
          <w:color w:val="222222"/>
          <w:sz w:val="24"/>
          <w:szCs w:val="24"/>
          <w:shd w:val="clear" w:color="auto" w:fill="FFFFFF"/>
        </w:rPr>
        <w:t>, </w:t>
      </w:r>
      <w:r w:rsidRPr="00D5740C">
        <w:rPr>
          <w:rFonts w:ascii="Times New Roman" w:hAnsi="Times New Roman" w:cs="Times New Roman"/>
          <w:sz w:val="24"/>
          <w:szCs w:val="24"/>
          <w:shd w:val="clear" w:color="auto" w:fill="FFFFFF"/>
        </w:rPr>
        <w:t>Brazil</w:t>
      </w:r>
      <w:r w:rsidRPr="00D5740C">
        <w:rPr>
          <w:rFonts w:ascii="Times New Roman" w:hAnsi="Times New Roman" w:cs="Times New Roman"/>
          <w:color w:val="222222"/>
          <w:sz w:val="24"/>
          <w:szCs w:val="24"/>
          <w:shd w:val="clear" w:color="auto" w:fill="FFFFFF"/>
        </w:rPr>
        <w:t>, </w:t>
      </w:r>
      <w:r w:rsidRPr="00D5740C">
        <w:rPr>
          <w:rFonts w:ascii="Times New Roman" w:hAnsi="Times New Roman" w:cs="Times New Roman"/>
          <w:sz w:val="24"/>
          <w:szCs w:val="24"/>
          <w:shd w:val="clear" w:color="auto" w:fill="FFFFFF"/>
        </w:rPr>
        <w:t>Nicaragua</w:t>
      </w:r>
      <w:r w:rsidRPr="00D5740C">
        <w:rPr>
          <w:rFonts w:ascii="Times New Roman" w:hAnsi="Times New Roman" w:cs="Times New Roman"/>
          <w:color w:val="222222"/>
          <w:sz w:val="24"/>
          <w:szCs w:val="24"/>
          <w:shd w:val="clear" w:color="auto" w:fill="FFFFFF"/>
        </w:rPr>
        <w:t>, and </w:t>
      </w:r>
      <w:r w:rsidRPr="00D5740C">
        <w:rPr>
          <w:rFonts w:ascii="Times New Roman" w:hAnsi="Times New Roman" w:cs="Times New Roman"/>
          <w:sz w:val="24"/>
          <w:szCs w:val="24"/>
          <w:shd w:val="clear" w:color="auto" w:fill="FFFFFF"/>
        </w:rPr>
        <w:t>Peru</w:t>
      </w:r>
      <w:r w:rsidRPr="00D5740C">
        <w:rPr>
          <w:rFonts w:ascii="Times New Roman" w:hAnsi="Times New Roman" w:cs="Times New Roman"/>
          <w:color w:val="222222"/>
          <w:sz w:val="24"/>
          <w:szCs w:val="24"/>
          <w:shd w:val="clear" w:color="auto" w:fill="FFFFFF"/>
        </w:rPr>
        <w:t> in the 1980s and 1990s, or that of </w:t>
      </w:r>
      <w:r w:rsidRPr="00D5740C">
        <w:rPr>
          <w:rFonts w:ascii="Times New Roman" w:hAnsi="Times New Roman" w:cs="Times New Roman"/>
          <w:sz w:val="24"/>
          <w:szCs w:val="24"/>
          <w:shd w:val="clear" w:color="auto" w:fill="FFFFFF"/>
        </w:rPr>
        <w:t>Zimbabwe</w:t>
      </w:r>
      <w:r w:rsidRPr="00D5740C">
        <w:rPr>
          <w:rFonts w:ascii="Times New Roman" w:hAnsi="Times New Roman" w:cs="Times New Roman"/>
          <w:color w:val="222222"/>
          <w:sz w:val="24"/>
          <w:szCs w:val="24"/>
          <w:shd w:val="clear" w:color="auto" w:fill="FFFFFF"/>
        </w:rPr>
        <w:t> during the mid-2000s</w:t>
      </w:r>
      <w:r w:rsidRPr="00D5740C">
        <w:rPr>
          <w:rFonts w:ascii="Arial" w:hAnsi="Arial" w:cs="Arial"/>
          <w:color w:val="222222"/>
          <w:sz w:val="24"/>
          <w:szCs w:val="24"/>
          <w:shd w:val="clear" w:color="auto" w:fill="FFFFFF"/>
        </w:rPr>
        <w:t>.</w:t>
      </w:r>
    </w:p>
    <w:p w:rsidR="00116585" w:rsidRPr="00D5740C" w:rsidRDefault="00116585" w:rsidP="00B3113F">
      <w:pPr>
        <w:spacing w:line="480" w:lineRule="auto"/>
        <w:jc w:val="both"/>
        <w:rPr>
          <w:rFonts w:ascii="Times New Roman" w:eastAsia="Arial" w:hAnsi="Times New Roman" w:cs="Times New Roman"/>
          <w:b/>
          <w:bCs/>
          <w:sz w:val="24"/>
          <w:szCs w:val="24"/>
        </w:rPr>
      </w:pPr>
      <w:r w:rsidRPr="00D5740C">
        <w:rPr>
          <w:rFonts w:ascii="Times New Roman" w:eastAsia="Arial" w:hAnsi="Times New Roman" w:cs="Times New Roman"/>
          <w:b/>
          <w:bCs/>
          <w:noProof/>
          <w:sz w:val="24"/>
          <w:szCs w:val="24"/>
          <w:lang w:val="en-US"/>
        </w:rPr>
        <w:drawing>
          <wp:inline distT="0" distB="0" distL="0" distR="0">
            <wp:extent cx="5731510" cy="406527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9.JPG"/>
                    <pic:cNvPicPr/>
                  </pic:nvPicPr>
                  <pic:blipFill>
                    <a:blip r:embed="rId1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065270"/>
                    </a:xfrm>
                    <a:prstGeom prst="rect">
                      <a:avLst/>
                    </a:prstGeom>
                  </pic:spPr>
                </pic:pic>
              </a:graphicData>
            </a:graphic>
          </wp:inline>
        </w:drawing>
      </w:r>
    </w:p>
    <w:p w:rsidR="00116585" w:rsidRPr="00D5740C" w:rsidRDefault="00116585" w:rsidP="00B3113F">
      <w:pPr>
        <w:spacing w:line="480" w:lineRule="auto"/>
        <w:jc w:val="both"/>
        <w:rPr>
          <w:rFonts w:ascii="Times New Roman" w:eastAsia="Arial" w:hAnsi="Times New Roman" w:cs="Times New Roman"/>
          <w:bCs/>
          <w:sz w:val="24"/>
          <w:szCs w:val="24"/>
        </w:rPr>
      </w:pPr>
      <w:r w:rsidRPr="00D5740C">
        <w:rPr>
          <w:rFonts w:ascii="Times New Roman" w:eastAsia="Arial" w:hAnsi="Times New Roman" w:cs="Times New Roman"/>
          <w:b/>
          <w:bCs/>
          <w:sz w:val="24"/>
          <w:szCs w:val="24"/>
        </w:rPr>
        <w:t xml:space="preserve">                              FIG</w:t>
      </w:r>
      <w:proofErr w:type="gramStart"/>
      <w:r w:rsidRPr="00D5740C">
        <w:rPr>
          <w:rFonts w:ascii="Times New Roman" w:eastAsia="Arial" w:hAnsi="Times New Roman" w:cs="Times New Roman"/>
          <w:b/>
          <w:bCs/>
          <w:sz w:val="24"/>
          <w:szCs w:val="24"/>
        </w:rPr>
        <w:t>:-</w:t>
      </w:r>
      <w:proofErr w:type="gramEnd"/>
      <w:r w:rsidRPr="00D5740C">
        <w:rPr>
          <w:rFonts w:ascii="Times New Roman" w:eastAsia="Arial" w:hAnsi="Times New Roman" w:cs="Times New Roman"/>
          <w:b/>
          <w:bCs/>
          <w:sz w:val="24"/>
          <w:szCs w:val="24"/>
        </w:rPr>
        <w:t xml:space="preserve"> </w:t>
      </w:r>
      <w:r w:rsidRPr="00D5740C">
        <w:rPr>
          <w:rFonts w:ascii="Times New Roman" w:eastAsia="Arial" w:hAnsi="Times New Roman" w:cs="Times New Roman"/>
          <w:bCs/>
          <w:sz w:val="24"/>
          <w:szCs w:val="24"/>
        </w:rPr>
        <w:t>Venezuela Inflation after Maduro Election</w:t>
      </w:r>
    </w:p>
    <w:p w:rsidR="00116585" w:rsidRPr="00D5740C" w:rsidRDefault="00116585" w:rsidP="00B3113F">
      <w:pPr>
        <w:pStyle w:val="ListParagraph"/>
        <w:numPr>
          <w:ilvl w:val="0"/>
          <w:numId w:val="13"/>
        </w:numPr>
        <w:spacing w:line="480" w:lineRule="auto"/>
        <w:jc w:val="both"/>
        <w:rPr>
          <w:rFonts w:ascii="Times New Roman" w:hAnsi="Times New Roman" w:cs="Times New Roman"/>
          <w:sz w:val="24"/>
          <w:szCs w:val="24"/>
        </w:rPr>
      </w:pPr>
      <w:r w:rsidRPr="00D5740C">
        <w:rPr>
          <w:rFonts w:ascii="Times New Roman" w:eastAsia="Arial" w:hAnsi="Times New Roman" w:cs="Times New Roman"/>
          <w:b/>
          <w:bCs/>
          <w:sz w:val="24"/>
          <w:szCs w:val="24"/>
        </w:rPr>
        <w:t>Price Controls and Shortages</w:t>
      </w:r>
    </w:p>
    <w:p w:rsidR="00116585" w:rsidRPr="00D5740C" w:rsidRDefault="00116585" w:rsidP="00B3113F">
      <w:pPr>
        <w:spacing w:line="480" w:lineRule="auto"/>
        <w:ind w:right="20"/>
        <w:jc w:val="both"/>
        <w:rPr>
          <w:rFonts w:ascii="Times New Roman" w:eastAsia="Times New Roman" w:hAnsi="Times New Roman" w:cs="Times New Roman"/>
          <w:sz w:val="24"/>
          <w:szCs w:val="24"/>
        </w:rPr>
      </w:pPr>
      <w:r w:rsidRPr="00D5740C">
        <w:rPr>
          <w:rFonts w:ascii="Times New Roman" w:eastAsia="Times New Roman" w:hAnsi="Times New Roman" w:cs="Times New Roman"/>
          <w:sz w:val="24"/>
          <w:szCs w:val="24"/>
        </w:rPr>
        <w:t xml:space="preserve">Venezuela’s economic crisis is marked by a longstanding lack of currency, food and other basics, increased by long-standing price and foreign exchange controls. These restrictions and the lack of investment in basic infrastructure have eradicated Venezuela’s productive capacity, making the country overly dependent on imports for its consumption. Yet, foreign currency controls have </w:t>
      </w:r>
      <w:proofErr w:type="gramStart"/>
      <w:r w:rsidRPr="00D5740C">
        <w:rPr>
          <w:rFonts w:ascii="Times New Roman" w:eastAsia="Times New Roman" w:hAnsi="Times New Roman" w:cs="Times New Roman"/>
          <w:sz w:val="24"/>
          <w:szCs w:val="24"/>
        </w:rPr>
        <w:t>stop</w:t>
      </w:r>
      <w:proofErr w:type="gramEnd"/>
      <w:r w:rsidRPr="00D5740C">
        <w:rPr>
          <w:rFonts w:ascii="Times New Roman" w:eastAsia="Times New Roman" w:hAnsi="Times New Roman" w:cs="Times New Roman"/>
          <w:sz w:val="24"/>
          <w:szCs w:val="24"/>
        </w:rPr>
        <w:t xml:space="preserve"> the ability to pay for imports. US dollars have been in short supply, the result of an oil-price collapse, which saw prices fall from$100 per barrel in mid-2014 to as low as $30 in early 2016 before moving toward $50 at year-end.</w:t>
      </w:r>
    </w:p>
    <w:p w:rsidR="00116585" w:rsidRPr="00D5740C" w:rsidRDefault="00116585" w:rsidP="00B3113F">
      <w:pPr>
        <w:spacing w:line="480" w:lineRule="auto"/>
        <w:ind w:firstLine="360"/>
        <w:jc w:val="both"/>
        <w:rPr>
          <w:rFonts w:ascii="Times New Roman" w:eastAsia="Times New Roman" w:hAnsi="Times New Roman" w:cs="Times New Roman"/>
          <w:sz w:val="24"/>
          <w:szCs w:val="24"/>
        </w:rPr>
      </w:pPr>
      <w:r w:rsidRPr="00D5740C">
        <w:rPr>
          <w:rFonts w:ascii="Times New Roman" w:eastAsia="Times New Roman" w:hAnsi="Times New Roman" w:cs="Times New Roman"/>
          <w:sz w:val="24"/>
          <w:szCs w:val="24"/>
        </w:rPr>
        <w:t xml:space="preserve">Government imposed price controls make it difficult to produce and earn a profit, so while supermarket shelves are empty, a thriving black market has developed. In March 2016, </w:t>
      </w:r>
      <w:r w:rsidRPr="00D5740C">
        <w:rPr>
          <w:rFonts w:ascii="Times New Roman" w:eastAsia="Times New Roman" w:hAnsi="Times New Roman" w:cs="Times New Roman"/>
          <w:sz w:val="24"/>
          <w:szCs w:val="24"/>
        </w:rPr>
        <w:lastRenderedPageBreak/>
        <w:t>goods were more than 17 times costlier on the black market than on the conventional market. By August 2016, some goods, including staples, cost 100 times the official price. Milk sold for 7,000 bolivars—more than $700 at the official exchange rate.</w:t>
      </w:r>
    </w:p>
    <w:p w:rsidR="00116585" w:rsidRPr="00D5740C" w:rsidRDefault="00116585" w:rsidP="00B3113F">
      <w:pPr>
        <w:spacing w:line="480" w:lineRule="auto"/>
        <w:jc w:val="both"/>
        <w:rPr>
          <w:rFonts w:ascii="Times New Roman" w:hAnsi="Times New Roman" w:cs="Times New Roman"/>
          <w:b/>
          <w:bCs/>
          <w:sz w:val="24"/>
          <w:szCs w:val="24"/>
        </w:rPr>
      </w:pPr>
    </w:p>
    <w:p w:rsidR="00116585" w:rsidRPr="00D5740C" w:rsidRDefault="00116585" w:rsidP="00B3113F">
      <w:pPr>
        <w:pStyle w:val="ListParagraph"/>
        <w:numPr>
          <w:ilvl w:val="0"/>
          <w:numId w:val="13"/>
        </w:numPr>
        <w:spacing w:line="480" w:lineRule="auto"/>
        <w:jc w:val="both"/>
        <w:rPr>
          <w:rFonts w:ascii="Times New Roman" w:hAnsi="Times New Roman" w:cs="Times New Roman"/>
          <w:b/>
          <w:sz w:val="24"/>
          <w:szCs w:val="24"/>
        </w:rPr>
      </w:pPr>
      <w:r w:rsidRPr="00D5740C">
        <w:rPr>
          <w:rFonts w:ascii="Times New Roman" w:hAnsi="Times New Roman" w:cs="Times New Roman"/>
          <w:b/>
          <w:sz w:val="24"/>
          <w:szCs w:val="24"/>
        </w:rPr>
        <w:t>Dealing with the Economic Crisis</w:t>
      </w:r>
    </w:p>
    <w:p w:rsidR="00116585" w:rsidRPr="00D5740C" w:rsidRDefault="00116585" w:rsidP="00B3113F">
      <w:pPr>
        <w:autoSpaceDE w:val="0"/>
        <w:autoSpaceDN w:val="0"/>
        <w:adjustRightInd w:val="0"/>
        <w:spacing w:after="0" w:line="480" w:lineRule="auto"/>
        <w:jc w:val="both"/>
        <w:rPr>
          <w:rFonts w:ascii="UtopiaStd-Regular" w:hAnsi="UtopiaStd-Regular" w:cs="UtopiaStd-Regular"/>
          <w:sz w:val="24"/>
          <w:szCs w:val="24"/>
        </w:rPr>
      </w:pPr>
      <w:r w:rsidRPr="00D5740C">
        <w:rPr>
          <w:rFonts w:ascii="Times New Roman" w:hAnsi="Times New Roman" w:cs="Times New Roman"/>
          <w:sz w:val="24"/>
          <w:szCs w:val="24"/>
        </w:rPr>
        <w:t>Venezuela’s economic crisis is most directly linked to the mismanagement of its oil wealth—a combination of corruption, forceful social spending and a lack of savings or investment in the oil industry.</w:t>
      </w:r>
      <w:r w:rsidRPr="00D5740C">
        <w:rPr>
          <w:rFonts w:ascii="UtopiaStd-Regular" w:hAnsi="UtopiaStd-Regular" w:cs="UtopiaStd-Regular"/>
          <w:sz w:val="24"/>
          <w:szCs w:val="24"/>
        </w:rPr>
        <w:t xml:space="preserve"> </w:t>
      </w:r>
      <w:r w:rsidRPr="00D5740C">
        <w:rPr>
          <w:rFonts w:ascii="Times New Roman" w:hAnsi="Times New Roman" w:cs="Times New Roman"/>
          <w:sz w:val="24"/>
          <w:szCs w:val="24"/>
        </w:rPr>
        <w:t>The government has been repeatedly caught unprepared when oil prices have collapsed. The quantity theory of money indicates that sustained high growth rates of a nation’s money stock in excess of its production of goods and services eventually produces high and rising inflation rates.</w:t>
      </w:r>
      <w:r w:rsidRPr="00D5740C">
        <w:rPr>
          <w:rFonts w:ascii="UtopiaStd-Regular" w:hAnsi="UtopiaStd-Regular" w:cs="UtopiaStd-Regular"/>
          <w:sz w:val="24"/>
          <w:szCs w:val="24"/>
        </w:rPr>
        <w:t xml:space="preserve"> </w:t>
      </w:r>
    </w:p>
    <w:p w:rsidR="00116585" w:rsidRPr="00D5740C" w:rsidRDefault="00116585" w:rsidP="00B3113F">
      <w:pPr>
        <w:autoSpaceDE w:val="0"/>
        <w:autoSpaceDN w:val="0"/>
        <w:adjustRightInd w:val="0"/>
        <w:spacing w:after="0" w:line="480" w:lineRule="auto"/>
        <w:jc w:val="both"/>
        <w:rPr>
          <w:rFonts w:ascii="Times New Roman" w:hAnsi="Times New Roman" w:cs="Times New Roman"/>
          <w:sz w:val="24"/>
          <w:szCs w:val="24"/>
        </w:rPr>
      </w:pPr>
      <w:r w:rsidRPr="00D5740C">
        <w:rPr>
          <w:rFonts w:ascii="Times New Roman" w:hAnsi="Times New Roman" w:cs="Times New Roman"/>
          <w:sz w:val="24"/>
          <w:szCs w:val="24"/>
        </w:rPr>
        <w:t>Venezuela responded with price controls. Such controls lead to shortages because they encourage demand at a price lower than what goods would otherwise cost. Profit margins get squeezed and shortages worsen when foreign exchange earnings, used to pay for imports. Government imposed currency and capital controls also limit access to foreign currency for imports of intermediate goods used in production, triggering additional shortages.</w:t>
      </w:r>
    </w:p>
    <w:p w:rsidR="00116585" w:rsidRPr="00D5740C" w:rsidRDefault="00116585" w:rsidP="00B3113F">
      <w:pPr>
        <w:autoSpaceDE w:val="0"/>
        <w:autoSpaceDN w:val="0"/>
        <w:adjustRightInd w:val="0"/>
        <w:spacing w:after="0" w:line="480" w:lineRule="auto"/>
        <w:jc w:val="both"/>
        <w:rPr>
          <w:rFonts w:ascii="Times New Roman" w:hAnsi="Times New Roman" w:cs="Times New Roman"/>
          <w:sz w:val="24"/>
          <w:szCs w:val="24"/>
        </w:rPr>
      </w:pPr>
    </w:p>
    <w:p w:rsidR="00116585" w:rsidRPr="00D5740C" w:rsidRDefault="00116585" w:rsidP="00B3113F">
      <w:pPr>
        <w:autoSpaceDE w:val="0"/>
        <w:autoSpaceDN w:val="0"/>
        <w:adjustRightInd w:val="0"/>
        <w:spacing w:after="0" w:line="480" w:lineRule="auto"/>
        <w:jc w:val="both"/>
        <w:rPr>
          <w:rFonts w:ascii="Times New Roman" w:hAnsi="Times New Roman" w:cs="Times New Roman"/>
          <w:sz w:val="24"/>
          <w:szCs w:val="24"/>
        </w:rPr>
      </w:pPr>
      <w:r w:rsidRPr="00D5740C">
        <w:rPr>
          <w:rFonts w:ascii="Times New Roman" w:hAnsi="Times New Roman" w:cs="Times New Roman"/>
          <w:sz w:val="24"/>
          <w:szCs w:val="24"/>
        </w:rPr>
        <w:t>Consumer prices increased at an average annual rate of 40 percent in 2013, climbing to 62 percent in 2014. The pace of increase accelerated through 2015, reaching122 percent. By December 2015 inflation was at 180 percent.</w:t>
      </w:r>
    </w:p>
    <w:p w:rsidR="00116585" w:rsidRPr="00D5740C" w:rsidRDefault="00116585" w:rsidP="00B3113F">
      <w:pPr>
        <w:spacing w:after="0" w:line="480" w:lineRule="auto"/>
        <w:jc w:val="both"/>
        <w:rPr>
          <w:rFonts w:ascii="Times New Roman" w:eastAsia="Times New Roman" w:hAnsi="Times New Roman" w:cs="Times New Roman"/>
          <w:sz w:val="24"/>
          <w:szCs w:val="24"/>
        </w:rPr>
      </w:pPr>
      <w:r w:rsidRPr="00D5740C">
        <w:rPr>
          <w:rFonts w:ascii="Times New Roman" w:eastAsia="Times New Roman" w:hAnsi="Times New Roman" w:cs="Times New Roman"/>
          <w:color w:val="000000"/>
          <w:sz w:val="24"/>
          <w:szCs w:val="24"/>
          <w:shd w:val="clear" w:color="auto" w:fill="FFFFFF"/>
          <w:lang w:eastAsia="en-IN"/>
        </w:rPr>
        <w:lastRenderedPageBreak/>
        <w:t xml:space="preserve">                                                                                                                            </w:t>
      </w:r>
      <w:r w:rsidRPr="00D5740C">
        <w:rPr>
          <w:rFonts w:ascii="Times New Roman" w:eastAsia="Times New Roman" w:hAnsi="Times New Roman" w:cs="Times New Roman"/>
          <w:noProof/>
          <w:color w:val="000000"/>
          <w:sz w:val="24"/>
          <w:szCs w:val="24"/>
          <w:lang w:val="en-US"/>
        </w:rPr>
        <w:drawing>
          <wp:inline distT="0" distB="0" distL="0" distR="0">
            <wp:extent cx="2352675" cy="1247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jpg"/>
                    <pic:cNvPicPr/>
                  </pic:nvPicPr>
                  <pic:blipFill>
                    <a:blip r:embed="rId1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52675" cy="1247775"/>
                    </a:xfrm>
                    <a:prstGeom prst="rect">
                      <a:avLst/>
                    </a:prstGeom>
                  </pic:spPr>
                </pic:pic>
              </a:graphicData>
            </a:graphic>
          </wp:inline>
        </w:drawing>
      </w:r>
      <w:r w:rsidRPr="00D5740C">
        <w:rPr>
          <w:rFonts w:ascii="Times New Roman" w:eastAsia="Times New Roman" w:hAnsi="Times New Roman" w:cs="Times New Roman"/>
          <w:color w:val="000000"/>
          <w:sz w:val="24"/>
          <w:szCs w:val="24"/>
          <w:shd w:val="clear" w:color="auto" w:fill="FFFFFF"/>
          <w:lang w:eastAsia="en-IN"/>
        </w:rPr>
        <w:t xml:space="preserve">                       </w:t>
      </w:r>
      <w:r w:rsidRPr="00D5740C">
        <w:rPr>
          <w:rFonts w:ascii="Times New Roman" w:eastAsia="Times New Roman" w:hAnsi="Times New Roman" w:cs="Times New Roman"/>
          <w:noProof/>
          <w:color w:val="000000"/>
          <w:sz w:val="24"/>
          <w:szCs w:val="24"/>
          <w:lang w:val="en-US"/>
        </w:rPr>
        <w:drawing>
          <wp:inline distT="0" distB="0" distL="0" distR="0">
            <wp:extent cx="2219325" cy="12287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3.jpg"/>
                    <pic:cNvPicPr/>
                  </pic:nvPicPr>
                  <pic:blipFill>
                    <a:blip r:embed="rId1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19325" cy="1228725"/>
                    </a:xfrm>
                    <a:prstGeom prst="rect">
                      <a:avLst/>
                    </a:prstGeom>
                  </pic:spPr>
                </pic:pic>
              </a:graphicData>
            </a:graphic>
          </wp:inline>
        </w:drawing>
      </w:r>
      <w:r w:rsidRPr="00D5740C">
        <w:rPr>
          <w:rFonts w:ascii="Times New Roman" w:eastAsia="Times New Roman" w:hAnsi="Times New Roman" w:cs="Times New Roman"/>
          <w:color w:val="000000"/>
          <w:sz w:val="24"/>
          <w:szCs w:val="24"/>
          <w:lang w:eastAsia="en-IN"/>
        </w:rPr>
        <w:br/>
      </w:r>
    </w:p>
    <w:p w:rsidR="00116585" w:rsidRPr="00D5740C" w:rsidRDefault="00116585" w:rsidP="00B3113F">
      <w:pPr>
        <w:pStyle w:val="ListParagraph"/>
        <w:numPr>
          <w:ilvl w:val="0"/>
          <w:numId w:val="13"/>
        </w:numPr>
        <w:spacing w:line="480" w:lineRule="auto"/>
        <w:jc w:val="both"/>
        <w:rPr>
          <w:rFonts w:ascii="Times New Roman" w:eastAsia="Times New Roman" w:hAnsi="Times New Roman" w:cs="Times New Roman"/>
          <w:b/>
          <w:sz w:val="24"/>
          <w:szCs w:val="24"/>
        </w:rPr>
      </w:pPr>
      <w:r w:rsidRPr="00D5740C">
        <w:rPr>
          <w:rFonts w:ascii="Times New Roman" w:eastAsia="Times New Roman" w:hAnsi="Times New Roman" w:cs="Times New Roman"/>
          <w:b/>
          <w:sz w:val="24"/>
          <w:szCs w:val="24"/>
        </w:rPr>
        <w:t>Capital and Currency Controls</w:t>
      </w:r>
    </w:p>
    <w:p w:rsidR="00116585" w:rsidRPr="00D5740C" w:rsidRDefault="00116585" w:rsidP="00B3113F">
      <w:pPr>
        <w:spacing w:line="480" w:lineRule="auto"/>
        <w:ind w:firstLine="360"/>
        <w:jc w:val="both"/>
        <w:rPr>
          <w:rFonts w:ascii="Times New Roman" w:eastAsia="Times New Roman" w:hAnsi="Times New Roman" w:cs="Times New Roman"/>
          <w:sz w:val="24"/>
          <w:szCs w:val="24"/>
        </w:rPr>
      </w:pPr>
      <w:r w:rsidRPr="00D5740C">
        <w:rPr>
          <w:rFonts w:ascii="Times New Roman" w:eastAsia="Times New Roman" w:hAnsi="Times New Roman" w:cs="Times New Roman"/>
          <w:sz w:val="24"/>
          <w:szCs w:val="24"/>
        </w:rPr>
        <w:t>The Venezuelan government has maintained a system of currency controls and a fixed official exchange rate. The government makes dollars available at multiple exchange rates, allowing some companies and individuals to access dollars at preferential rates.</w:t>
      </w:r>
    </w:p>
    <w:p w:rsidR="00116585" w:rsidRPr="00D5740C" w:rsidRDefault="00116585" w:rsidP="00B3113F">
      <w:pPr>
        <w:spacing w:line="480" w:lineRule="auto"/>
        <w:ind w:firstLine="360"/>
        <w:jc w:val="both"/>
        <w:rPr>
          <w:rFonts w:ascii="Times New Roman" w:eastAsia="Times New Roman" w:hAnsi="Times New Roman" w:cs="Times New Roman"/>
          <w:sz w:val="24"/>
          <w:szCs w:val="24"/>
        </w:rPr>
      </w:pPr>
      <w:r w:rsidRPr="00D5740C">
        <w:rPr>
          <w:rFonts w:ascii="Times New Roman" w:eastAsia="Times New Roman" w:hAnsi="Times New Roman" w:cs="Times New Roman"/>
          <w:sz w:val="24"/>
          <w:szCs w:val="24"/>
        </w:rPr>
        <w:t>There have been two official exchange rates since March 2016, when the government announced its dual foreign-exchange-rate system. The first rate, known as DIPRO, replaced the CENCOEX rate and is set at 10 bolivars per $1. This fixed but adjustable rate is used for imports of government authorized priority goods, including food, medicine and raw materials for production. The second rate DICOM governs transactions not covered by the DIPRO rate and is allowed to fluctuate according to the country’s economic dynamics. The rate had an initial opening of 206.5 bolivars per $1 on March 7, 2016, and was priced at 686.6 bolivars per $1 on Jan. 26, 2017.</w:t>
      </w:r>
    </w:p>
    <w:p w:rsidR="00116585" w:rsidRPr="00D5740C" w:rsidRDefault="00BC6DC5" w:rsidP="00105BC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sidR="00116585" w:rsidRPr="00D5740C">
        <w:rPr>
          <w:rFonts w:ascii="Times New Roman" w:eastAsia="Times New Roman" w:hAnsi="Times New Roman" w:cs="Times New Roman"/>
          <w:sz w:val="24"/>
          <w:szCs w:val="24"/>
        </w:rPr>
        <w:t xml:space="preserve"> </w:t>
      </w:r>
      <w:r w:rsidR="00116585" w:rsidRPr="00D5740C">
        <w:rPr>
          <w:rFonts w:ascii="Times New Roman" w:hAnsi="Times New Roman" w:cs="Times New Roman"/>
          <w:b/>
          <w:sz w:val="24"/>
          <w:szCs w:val="24"/>
        </w:rPr>
        <w:t>Impact on Trade</w:t>
      </w:r>
    </w:p>
    <w:p w:rsidR="00116585" w:rsidRPr="00D5740C" w:rsidRDefault="00116585" w:rsidP="00B3113F">
      <w:pPr>
        <w:spacing w:line="480" w:lineRule="auto"/>
        <w:jc w:val="both"/>
        <w:rPr>
          <w:rFonts w:ascii="Times New Roman" w:hAnsi="Times New Roman" w:cs="Times New Roman"/>
          <w:color w:val="222222"/>
          <w:sz w:val="24"/>
          <w:szCs w:val="24"/>
          <w:shd w:val="clear" w:color="auto" w:fill="FFFFFF"/>
        </w:rPr>
      </w:pPr>
      <w:r w:rsidRPr="00D5740C">
        <w:rPr>
          <w:rFonts w:ascii="Times New Roman" w:hAnsi="Times New Roman" w:cs="Times New Roman"/>
          <w:sz w:val="24"/>
          <w:szCs w:val="24"/>
        </w:rPr>
        <w:t>Venezuela is the 65th largest export economy in the world and it is founding member of OPEC</w:t>
      </w:r>
      <w:r w:rsidRPr="00D5740C">
        <w:rPr>
          <w:rFonts w:ascii="Times New Roman" w:hAnsi="Times New Roman" w:cs="Times New Roman"/>
          <w:color w:val="222222"/>
          <w:sz w:val="24"/>
          <w:szCs w:val="24"/>
          <w:shd w:val="clear" w:color="auto" w:fill="FFFFFF"/>
        </w:rPr>
        <w:t>. It</w:t>
      </w:r>
      <w:r w:rsidRPr="00D5740C">
        <w:rPr>
          <w:rFonts w:ascii="Times New Roman" w:eastAsia="Times New Roman" w:hAnsi="Times New Roman" w:cs="Times New Roman"/>
          <w:color w:val="000000"/>
          <w:sz w:val="24"/>
          <w:szCs w:val="24"/>
          <w:lang w:eastAsia="en-IN"/>
        </w:rPr>
        <w:t xml:space="preserve"> recorded a trade surplus of 4616 USD Million in the fourth quarter of 2018. Balance of Trade in Venezuela averaged 4335.85 USD Million from 1990 until 2018, reaching all time high of 18496 USD Million in the third quarter of 2008 and a record low of -3154 USD Million in the fourth quarter of 2008</w:t>
      </w:r>
      <w:r w:rsidRPr="00D5740C">
        <w:rPr>
          <w:rFonts w:ascii="Helvetica" w:eastAsia="Times New Roman" w:hAnsi="Helvetica" w:cs="Helvetica"/>
          <w:color w:val="000000"/>
          <w:sz w:val="24"/>
          <w:szCs w:val="24"/>
          <w:lang w:eastAsia="en-IN"/>
        </w:rPr>
        <w:t>.</w:t>
      </w:r>
    </w:p>
    <w:p w:rsidR="00116585" w:rsidRPr="00D5740C" w:rsidRDefault="00BC6DC5" w:rsidP="00B3113F">
      <w:pPr>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t xml:space="preserve">13.1 </w:t>
      </w:r>
      <w:r w:rsidR="00116585" w:rsidRPr="00D5740C">
        <w:rPr>
          <w:rFonts w:ascii="Times New Roman" w:hAnsi="Times New Roman" w:cs="Times New Roman"/>
          <w:b/>
          <w:sz w:val="24"/>
          <w:szCs w:val="24"/>
        </w:rPr>
        <w:t>Exports</w:t>
      </w:r>
    </w:p>
    <w:p w:rsidR="00116585" w:rsidRPr="00D5740C" w:rsidRDefault="00116585" w:rsidP="00B3113F">
      <w:pPr>
        <w:spacing w:line="480" w:lineRule="auto"/>
        <w:ind w:left="60"/>
        <w:jc w:val="both"/>
        <w:rPr>
          <w:rFonts w:ascii="Times New Roman" w:hAnsi="Times New Roman" w:cs="Times New Roman"/>
          <w:sz w:val="24"/>
          <w:szCs w:val="24"/>
        </w:rPr>
      </w:pPr>
      <w:r w:rsidRPr="00D5740C">
        <w:rPr>
          <w:rFonts w:ascii="Times New Roman" w:hAnsi="Times New Roman" w:cs="Times New Roman"/>
          <w:sz w:val="24"/>
          <w:szCs w:val="24"/>
        </w:rPr>
        <w:lastRenderedPageBreak/>
        <w:t>In 2017 Venezuela exported $27.8B, making it the 65th largest exporter in the world. During the last five years the exports of Venezuela have decreased at an annualized rate of -22.2%, from $153B in 2012 to $27.8B in 2017. The most recent exports are led by Crude Petroleum which represent 79.8% of the total exports of Venezuela, followed by Refined Petroleum, which account for 10.3%.</w:t>
      </w:r>
    </w:p>
    <w:p w:rsidR="00116585" w:rsidRPr="00D5740C" w:rsidRDefault="00116585" w:rsidP="00B3113F">
      <w:pPr>
        <w:spacing w:line="480" w:lineRule="auto"/>
        <w:ind w:left="60"/>
        <w:jc w:val="both"/>
        <w:rPr>
          <w:rFonts w:ascii="Times New Roman" w:hAnsi="Times New Roman" w:cs="Times New Roman"/>
          <w:sz w:val="24"/>
          <w:szCs w:val="24"/>
        </w:rPr>
      </w:pPr>
      <w:r w:rsidRPr="00D5740C">
        <w:rPr>
          <w:rFonts w:ascii="Times New Roman" w:hAnsi="Times New Roman" w:cs="Times New Roman"/>
          <w:sz w:val="24"/>
          <w:szCs w:val="24"/>
        </w:rPr>
        <w:t xml:space="preserve">The top exports of Venezuela are Crude </w:t>
      </w:r>
      <w:proofErr w:type="gramStart"/>
      <w:r w:rsidRPr="00D5740C">
        <w:rPr>
          <w:rFonts w:ascii="Times New Roman" w:hAnsi="Times New Roman" w:cs="Times New Roman"/>
          <w:sz w:val="24"/>
          <w:szCs w:val="24"/>
        </w:rPr>
        <w:t>Petroleum(</w:t>
      </w:r>
      <w:proofErr w:type="gramEnd"/>
      <w:r w:rsidRPr="00D5740C">
        <w:rPr>
          <w:rFonts w:ascii="Times New Roman" w:hAnsi="Times New Roman" w:cs="Times New Roman"/>
          <w:sz w:val="24"/>
          <w:szCs w:val="24"/>
        </w:rPr>
        <w:t>$22.2B), Refined Petroleum ($2.86B), Acyclic Alcohols($456M), Iron Reductions ($305M) and Iron Ore($280M) and its imports are Corn($377M), Wheat($248M), Ethers($168M) and Rice($164M)</w:t>
      </w:r>
    </w:p>
    <w:p w:rsidR="00116585" w:rsidRPr="00D5740C" w:rsidRDefault="00116585" w:rsidP="00B3113F">
      <w:pPr>
        <w:spacing w:line="480" w:lineRule="auto"/>
        <w:ind w:left="60"/>
        <w:jc w:val="both"/>
        <w:rPr>
          <w:rFonts w:ascii="Times New Roman" w:hAnsi="Times New Roman" w:cs="Times New Roman"/>
          <w:sz w:val="24"/>
          <w:szCs w:val="24"/>
        </w:rPr>
      </w:pPr>
      <w:r w:rsidRPr="00D5740C">
        <w:rPr>
          <w:rFonts w:ascii="Times New Roman" w:hAnsi="Times New Roman" w:cs="Times New Roman"/>
          <w:sz w:val="24"/>
          <w:szCs w:val="24"/>
        </w:rPr>
        <w:t xml:space="preserve">The top export destinations of Venezuela are the United States ($11.6B), China ($6.42B), India ($5.25B), Singapore ($1.25B) and Spain ($390M). The top import origins are the United States ($3.45B), China ($1.65B), Mexico ($1.08B), Brazil ($469M) and </w:t>
      </w:r>
      <w:proofErr w:type="gramStart"/>
      <w:r w:rsidRPr="00D5740C">
        <w:rPr>
          <w:rFonts w:ascii="Times New Roman" w:hAnsi="Times New Roman" w:cs="Times New Roman"/>
          <w:sz w:val="24"/>
          <w:szCs w:val="24"/>
        </w:rPr>
        <w:t>Colombia(</w:t>
      </w:r>
      <w:proofErr w:type="gramEnd"/>
      <w:r w:rsidRPr="00D5740C">
        <w:rPr>
          <w:rFonts w:ascii="Times New Roman" w:hAnsi="Times New Roman" w:cs="Times New Roman"/>
          <w:sz w:val="24"/>
          <w:szCs w:val="24"/>
        </w:rPr>
        <w:t>$318M).</w:t>
      </w:r>
    </w:p>
    <w:p w:rsidR="00116585" w:rsidRPr="00D5740C" w:rsidRDefault="00116585" w:rsidP="00B3113F">
      <w:pPr>
        <w:spacing w:line="480" w:lineRule="auto"/>
        <w:ind w:left="60"/>
        <w:jc w:val="both"/>
        <w:rPr>
          <w:rFonts w:ascii="Times New Roman" w:hAnsi="Times New Roman" w:cs="Times New Roman"/>
          <w:sz w:val="24"/>
          <w:szCs w:val="24"/>
        </w:rPr>
      </w:pPr>
      <w:r w:rsidRPr="00D5740C">
        <w:rPr>
          <w:rFonts w:ascii="Times New Roman" w:hAnsi="Times New Roman" w:cs="Times New Roman"/>
          <w:sz w:val="24"/>
          <w:szCs w:val="24"/>
        </w:rPr>
        <w:t>2013 Exports: - $144B</w:t>
      </w:r>
    </w:p>
    <w:p w:rsidR="00116585" w:rsidRPr="00D5740C" w:rsidRDefault="00116585" w:rsidP="00B3113F">
      <w:pPr>
        <w:spacing w:line="480" w:lineRule="auto"/>
        <w:ind w:left="60"/>
        <w:jc w:val="both"/>
        <w:rPr>
          <w:rFonts w:ascii="Times New Roman" w:hAnsi="Times New Roman" w:cs="Times New Roman"/>
          <w:sz w:val="24"/>
          <w:szCs w:val="24"/>
        </w:rPr>
      </w:pPr>
      <w:r w:rsidRPr="00D5740C">
        <w:rPr>
          <w:rFonts w:ascii="Times New Roman" w:eastAsia="Times New Roman" w:hAnsi="Times New Roman" w:cs="Times New Roman"/>
          <w:sz w:val="24"/>
          <w:szCs w:val="24"/>
        </w:rPr>
        <w:t>2014 Exports: -$63B</w:t>
      </w:r>
    </w:p>
    <w:p w:rsidR="00116585" w:rsidRPr="00D5740C" w:rsidRDefault="00D13C8B" w:rsidP="00B3113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2017</w:t>
      </w:r>
      <w:r w:rsidR="00116585" w:rsidRPr="00D5740C">
        <w:rPr>
          <w:rFonts w:ascii="Times New Roman" w:eastAsia="Times New Roman" w:hAnsi="Times New Roman" w:cs="Times New Roman"/>
          <w:sz w:val="24"/>
          <w:szCs w:val="24"/>
        </w:rPr>
        <w:t>Exports:-$27.8B</w:t>
      </w:r>
      <w:r w:rsidR="00116585" w:rsidRPr="00D5740C">
        <w:rPr>
          <w:rFonts w:ascii="Times New Roman" w:eastAsia="Times New Roman" w:hAnsi="Times New Roman" w:cs="Times New Roman"/>
          <w:noProof/>
          <w:sz w:val="24"/>
          <w:szCs w:val="24"/>
          <w:lang w:val="en-US"/>
        </w:rPr>
        <w:drawing>
          <wp:inline distT="0" distB="0" distL="0" distR="0">
            <wp:extent cx="5902960" cy="4095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901_225535.jpg"/>
                    <pic:cNvPicPr/>
                  </pic:nvPicPr>
                  <pic:blipFill>
                    <a:blip r:embed="rId1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2960" cy="4095750"/>
                    </a:xfrm>
                    <a:prstGeom prst="rect">
                      <a:avLst/>
                    </a:prstGeom>
                  </pic:spPr>
                </pic:pic>
              </a:graphicData>
            </a:graphic>
          </wp:inline>
        </w:drawing>
      </w:r>
    </w:p>
    <w:p w:rsidR="00116585" w:rsidRPr="00D5740C" w:rsidRDefault="00116585" w:rsidP="00B3113F">
      <w:pPr>
        <w:spacing w:line="480" w:lineRule="auto"/>
        <w:jc w:val="both"/>
        <w:rPr>
          <w:rFonts w:ascii="Times New Roman" w:eastAsia="Times New Roman" w:hAnsi="Times New Roman" w:cs="Times New Roman"/>
          <w:sz w:val="24"/>
          <w:szCs w:val="24"/>
        </w:rPr>
      </w:pPr>
      <w:r w:rsidRPr="00D5740C">
        <w:rPr>
          <w:rFonts w:ascii="Times New Roman" w:eastAsia="Times New Roman" w:hAnsi="Times New Roman" w:cs="Times New Roman"/>
          <w:b/>
          <w:sz w:val="24"/>
          <w:szCs w:val="24"/>
        </w:rPr>
        <w:t xml:space="preserve">                  FIG</w:t>
      </w:r>
      <w:r w:rsidRPr="00D5740C">
        <w:rPr>
          <w:rFonts w:ascii="Times New Roman" w:eastAsia="Times New Roman" w:hAnsi="Times New Roman" w:cs="Times New Roman"/>
          <w:sz w:val="24"/>
          <w:szCs w:val="24"/>
        </w:rPr>
        <w:t>: - Venezuela Exports Value in 2013, 2014, 2017</w:t>
      </w:r>
    </w:p>
    <w:p w:rsidR="00BC6DC5" w:rsidRDefault="00BC6DC5" w:rsidP="00B3113F">
      <w:pPr>
        <w:spacing w:line="480" w:lineRule="auto"/>
        <w:jc w:val="both"/>
        <w:rPr>
          <w:rFonts w:ascii="Times New Roman" w:eastAsia="Times New Roman" w:hAnsi="Times New Roman" w:cs="Times New Roman"/>
          <w:b/>
          <w:sz w:val="24"/>
          <w:szCs w:val="24"/>
        </w:rPr>
      </w:pPr>
    </w:p>
    <w:p w:rsidR="00BC6DC5" w:rsidRDefault="00BC6DC5" w:rsidP="00B3113F">
      <w:pPr>
        <w:spacing w:line="480" w:lineRule="auto"/>
        <w:jc w:val="both"/>
        <w:rPr>
          <w:rFonts w:ascii="Times New Roman" w:eastAsia="Times New Roman" w:hAnsi="Times New Roman" w:cs="Times New Roman"/>
          <w:b/>
          <w:sz w:val="24"/>
          <w:szCs w:val="24"/>
        </w:rPr>
      </w:pPr>
    </w:p>
    <w:p w:rsidR="00116585" w:rsidRPr="00D5740C" w:rsidRDefault="00BC6DC5" w:rsidP="00B3113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13.2 </w:t>
      </w:r>
      <w:r w:rsidR="00116585" w:rsidRPr="00D5740C">
        <w:rPr>
          <w:rFonts w:ascii="Times New Roman" w:eastAsia="Times New Roman" w:hAnsi="Times New Roman" w:cs="Times New Roman"/>
          <w:b/>
          <w:sz w:val="24"/>
          <w:szCs w:val="24"/>
        </w:rPr>
        <w:t>Imports</w:t>
      </w:r>
    </w:p>
    <w:p w:rsidR="00116585" w:rsidRPr="00D5740C" w:rsidRDefault="00116585" w:rsidP="00B3113F">
      <w:pPr>
        <w:spacing w:line="480" w:lineRule="auto"/>
        <w:ind w:firstLine="360"/>
        <w:jc w:val="both"/>
        <w:rPr>
          <w:rFonts w:ascii="Times New Roman" w:eastAsia="Times New Roman" w:hAnsi="Times New Roman" w:cs="Times New Roman"/>
          <w:sz w:val="24"/>
          <w:szCs w:val="24"/>
        </w:rPr>
      </w:pPr>
      <w:r w:rsidRPr="00D5740C">
        <w:rPr>
          <w:rFonts w:ascii="Times New Roman" w:eastAsia="Times New Roman" w:hAnsi="Times New Roman" w:cs="Times New Roman"/>
          <w:sz w:val="24"/>
          <w:szCs w:val="24"/>
        </w:rPr>
        <w:t xml:space="preserve">In 2017 Venezuela imported $9.1B, making it the 97th largest importer in the world. During the last five years the imports of Venezuela have decreased at an annualized rate of -31.2%, from $58.7B in 2012 to $9.1B in 2017. The most recent imports are led by Refined Petroleum which </w:t>
      </w:r>
      <w:proofErr w:type="gramStart"/>
      <w:r w:rsidRPr="00D5740C">
        <w:rPr>
          <w:rFonts w:ascii="Times New Roman" w:eastAsia="Times New Roman" w:hAnsi="Times New Roman" w:cs="Times New Roman"/>
          <w:sz w:val="24"/>
          <w:szCs w:val="24"/>
        </w:rPr>
        <w:t>represent</w:t>
      </w:r>
      <w:proofErr w:type="gramEnd"/>
      <w:r w:rsidRPr="00D5740C">
        <w:rPr>
          <w:rFonts w:ascii="Times New Roman" w:eastAsia="Times New Roman" w:hAnsi="Times New Roman" w:cs="Times New Roman"/>
          <w:sz w:val="24"/>
          <w:szCs w:val="24"/>
        </w:rPr>
        <w:t xml:space="preserve"> 21.7% of the total imports of Venezuela, followed by Corn, </w:t>
      </w:r>
      <w:r w:rsidRPr="00D5740C">
        <w:rPr>
          <w:rFonts w:ascii="Times New Roman" w:hAnsi="Times New Roman" w:cs="Times New Roman"/>
          <w:color w:val="333333"/>
          <w:sz w:val="24"/>
          <w:szCs w:val="24"/>
          <w:shd w:val="clear" w:color="auto" w:fill="FFFFFF"/>
        </w:rPr>
        <w:t>electronics, chemicals, agricultural products and livestock and base metals</w:t>
      </w:r>
      <w:r w:rsidRPr="00D5740C">
        <w:rPr>
          <w:rFonts w:ascii="Helvetica" w:hAnsi="Helvetica" w:cs="Helvetica"/>
          <w:color w:val="333333"/>
          <w:sz w:val="24"/>
          <w:szCs w:val="24"/>
          <w:shd w:val="clear" w:color="auto" w:fill="FFFFFF"/>
        </w:rPr>
        <w:t>.</w:t>
      </w:r>
    </w:p>
    <w:p w:rsidR="00116585" w:rsidRPr="00D5740C" w:rsidRDefault="00116585" w:rsidP="00B3113F">
      <w:pPr>
        <w:spacing w:line="480" w:lineRule="auto"/>
        <w:ind w:firstLine="360"/>
        <w:jc w:val="both"/>
        <w:rPr>
          <w:rFonts w:ascii="Times New Roman" w:eastAsia="Times New Roman" w:hAnsi="Times New Roman" w:cs="Times New Roman"/>
          <w:sz w:val="24"/>
          <w:szCs w:val="24"/>
        </w:rPr>
      </w:pPr>
      <w:r w:rsidRPr="00D5740C">
        <w:rPr>
          <w:rFonts w:ascii="Times New Roman" w:eastAsia="Times New Roman" w:hAnsi="Times New Roman" w:cs="Times New Roman"/>
          <w:sz w:val="24"/>
          <w:szCs w:val="24"/>
        </w:rPr>
        <w:t>The top import origins of Venezuela are the United States ($3.45B), China ($1.65B), Mexico ($1.08B), Brazil ($469M) and Colombia ($318M).</w:t>
      </w:r>
    </w:p>
    <w:p w:rsidR="00116585" w:rsidRPr="00D5740C" w:rsidRDefault="00116585" w:rsidP="00B3113F">
      <w:pPr>
        <w:spacing w:line="480" w:lineRule="auto"/>
        <w:ind w:firstLine="360"/>
        <w:jc w:val="both"/>
        <w:rPr>
          <w:rFonts w:ascii="Times New Roman" w:eastAsia="Times New Roman" w:hAnsi="Times New Roman" w:cs="Times New Roman"/>
          <w:sz w:val="24"/>
          <w:szCs w:val="24"/>
        </w:rPr>
      </w:pPr>
    </w:p>
    <w:p w:rsidR="00116585" w:rsidRPr="00D5740C" w:rsidRDefault="00116585" w:rsidP="00B3113F">
      <w:pPr>
        <w:spacing w:line="480" w:lineRule="auto"/>
        <w:jc w:val="both"/>
        <w:rPr>
          <w:rFonts w:ascii="Times New Roman" w:eastAsia="Times New Roman" w:hAnsi="Times New Roman" w:cs="Times New Roman"/>
          <w:sz w:val="24"/>
          <w:szCs w:val="24"/>
        </w:rPr>
      </w:pPr>
      <w:r w:rsidRPr="00D5740C">
        <w:rPr>
          <w:rFonts w:ascii="Times New Roman" w:eastAsia="Times New Roman" w:hAnsi="Times New Roman" w:cs="Times New Roman"/>
          <w:sz w:val="24"/>
          <w:szCs w:val="24"/>
        </w:rPr>
        <w:t>2013 Imports: -$44.5B</w:t>
      </w:r>
    </w:p>
    <w:p w:rsidR="00116585" w:rsidRPr="00D5740C" w:rsidRDefault="00116585" w:rsidP="00B3113F">
      <w:pPr>
        <w:spacing w:line="480" w:lineRule="auto"/>
        <w:jc w:val="both"/>
        <w:rPr>
          <w:rFonts w:ascii="Times New Roman" w:eastAsia="Times New Roman" w:hAnsi="Times New Roman" w:cs="Times New Roman"/>
          <w:sz w:val="24"/>
          <w:szCs w:val="24"/>
        </w:rPr>
      </w:pPr>
      <w:r w:rsidRPr="00D5740C">
        <w:rPr>
          <w:rFonts w:ascii="Times New Roman" w:eastAsia="Times New Roman" w:hAnsi="Times New Roman" w:cs="Times New Roman"/>
          <w:sz w:val="24"/>
          <w:szCs w:val="24"/>
        </w:rPr>
        <w:t>2014 Imports: - $36.6B</w:t>
      </w:r>
    </w:p>
    <w:p w:rsidR="00116585" w:rsidRPr="00D5740C" w:rsidRDefault="0008000E" w:rsidP="00B3113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2017</w:t>
      </w:r>
      <w:r w:rsidR="00116585" w:rsidRPr="00D5740C">
        <w:rPr>
          <w:rFonts w:ascii="Times New Roman" w:eastAsia="Times New Roman" w:hAnsi="Times New Roman" w:cs="Times New Roman"/>
          <w:sz w:val="24"/>
          <w:szCs w:val="24"/>
        </w:rPr>
        <w:t>Imports:-$9.1B</w:t>
      </w:r>
      <w:r w:rsidR="00116585" w:rsidRPr="00D5740C">
        <w:rPr>
          <w:rFonts w:ascii="Times New Roman" w:eastAsia="Times New Roman" w:hAnsi="Times New Roman" w:cs="Times New Roman"/>
          <w:noProof/>
          <w:sz w:val="24"/>
          <w:szCs w:val="24"/>
          <w:lang w:val="en-US"/>
        </w:rPr>
        <w:drawing>
          <wp:inline distT="0" distB="0" distL="0" distR="0">
            <wp:extent cx="5731510" cy="39147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jpg"/>
                    <pic:cNvPicPr/>
                  </pic:nvPicPr>
                  <pic:blipFill>
                    <a:blip r:embed="rId1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914775"/>
                    </a:xfrm>
                    <a:prstGeom prst="rect">
                      <a:avLst/>
                    </a:prstGeom>
                  </pic:spPr>
                </pic:pic>
              </a:graphicData>
            </a:graphic>
          </wp:inline>
        </w:drawing>
      </w:r>
    </w:p>
    <w:p w:rsidR="00116585" w:rsidRPr="00D5740C" w:rsidRDefault="00116585" w:rsidP="00B3113F">
      <w:pPr>
        <w:spacing w:line="480" w:lineRule="auto"/>
        <w:ind w:firstLine="360"/>
        <w:jc w:val="both"/>
        <w:rPr>
          <w:rFonts w:ascii="Times New Roman" w:eastAsia="Times New Roman" w:hAnsi="Times New Roman" w:cs="Times New Roman"/>
          <w:sz w:val="24"/>
          <w:szCs w:val="24"/>
        </w:rPr>
      </w:pPr>
      <w:r w:rsidRPr="00D5740C">
        <w:rPr>
          <w:rFonts w:ascii="Times New Roman" w:eastAsia="Times New Roman" w:hAnsi="Times New Roman" w:cs="Times New Roman"/>
          <w:sz w:val="24"/>
          <w:szCs w:val="24"/>
        </w:rPr>
        <w:t xml:space="preserve">              FIG: - Venezuela Imports value in 2013, 2014, 2017</w:t>
      </w:r>
    </w:p>
    <w:p w:rsidR="00116585" w:rsidRPr="00D5740C" w:rsidRDefault="00BC6DC5" w:rsidP="00B3113F">
      <w:pPr>
        <w:spacing w:line="48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13.3 </w:t>
      </w:r>
      <w:r w:rsidR="00116585" w:rsidRPr="00D5740C">
        <w:rPr>
          <w:rFonts w:ascii="Times New Roman" w:eastAsia="Times New Roman" w:hAnsi="Times New Roman" w:cs="Times New Roman"/>
          <w:b/>
          <w:sz w:val="24"/>
          <w:szCs w:val="24"/>
        </w:rPr>
        <w:t>Trade Balance: -</w:t>
      </w:r>
    </w:p>
    <w:p w:rsidR="00116585" w:rsidRPr="00D5740C" w:rsidRDefault="00116585" w:rsidP="00B3113F">
      <w:pPr>
        <w:spacing w:line="480" w:lineRule="auto"/>
        <w:ind w:firstLine="360"/>
        <w:jc w:val="both"/>
        <w:rPr>
          <w:rFonts w:ascii="Times New Roman" w:eastAsia="Times New Roman" w:hAnsi="Times New Roman" w:cs="Times New Roman"/>
          <w:sz w:val="24"/>
          <w:szCs w:val="24"/>
        </w:rPr>
      </w:pPr>
      <w:r w:rsidRPr="00D5740C">
        <w:rPr>
          <w:rFonts w:ascii="Times New Roman" w:eastAsia="Times New Roman" w:hAnsi="Times New Roman" w:cs="Times New Roman"/>
          <w:sz w:val="24"/>
          <w:szCs w:val="24"/>
        </w:rPr>
        <w:t>Trade balance is the value of exported goods minus the value of imported goods. A positive trade balance signifies a trade surplus, while a negative value signifies a trade deficit.</w:t>
      </w:r>
    </w:p>
    <w:p w:rsidR="00116585" w:rsidRPr="00D5740C" w:rsidRDefault="00116585" w:rsidP="00B3113F">
      <w:pPr>
        <w:pStyle w:val="Heading2"/>
        <w:shd w:val="clear" w:color="auto" w:fill="FFFFFF"/>
        <w:spacing w:before="75" w:beforeAutospacing="0" w:after="150" w:afterAutospacing="0" w:line="480" w:lineRule="auto"/>
        <w:jc w:val="both"/>
        <w:rPr>
          <w:b w:val="0"/>
          <w:bCs w:val="0"/>
          <w:color w:val="000000"/>
          <w:sz w:val="24"/>
          <w:szCs w:val="24"/>
        </w:rPr>
      </w:pPr>
      <w:r w:rsidRPr="00D5740C">
        <w:rPr>
          <w:b w:val="0"/>
          <w:bCs w:val="0"/>
          <w:color w:val="000000"/>
          <w:sz w:val="24"/>
          <w:szCs w:val="24"/>
        </w:rPr>
        <w:t>Venezuela recorded a trade surplus of 4616 USD Million in the fourth quarter of 2018. Balance of Trade in Venezuela averaged 4335.85 USD Million from 1990 until 2018, reaching an all time high of 18496 USD Million in the third quarter of 2008 and a record low of -3154 USD Million in the fourth quarter of 2008 which is</w:t>
      </w:r>
      <w:r w:rsidRPr="00D5740C">
        <w:rPr>
          <w:b w:val="0"/>
          <w:sz w:val="24"/>
          <w:szCs w:val="24"/>
        </w:rPr>
        <w:t xml:space="preserve"> due to shipments of oil (96 </w:t>
      </w:r>
      <w:r w:rsidRPr="00D5740C">
        <w:rPr>
          <w:b w:val="0"/>
          <w:sz w:val="24"/>
          <w:szCs w:val="24"/>
        </w:rPr>
        <w:lastRenderedPageBreak/>
        <w:t>percent of total exports). Main imports are: electronics, chemicals, agricultural products and livestock and base metals. Main trading partners are: United States (40 percent of total exports and 26 percent of imports) and China (11 percent of exports and 15 percent of imports). Others include: Brazil, India, Cuba and Colombia</w:t>
      </w:r>
      <w:r w:rsidRPr="00D5740C">
        <w:rPr>
          <w:b w:val="0"/>
          <w:color w:val="333333"/>
          <w:sz w:val="24"/>
          <w:szCs w:val="24"/>
          <w:shd w:val="clear" w:color="auto" w:fill="FFFFFF"/>
        </w:rPr>
        <w:t>.</w:t>
      </w:r>
    </w:p>
    <w:p w:rsidR="00116585" w:rsidRPr="00D5740C" w:rsidRDefault="00116585" w:rsidP="00B3113F">
      <w:pPr>
        <w:spacing w:line="480" w:lineRule="auto"/>
        <w:ind w:firstLine="360"/>
        <w:jc w:val="both"/>
        <w:rPr>
          <w:rFonts w:ascii="Times New Roman" w:eastAsia="Times New Roman" w:hAnsi="Times New Roman" w:cs="Times New Roman"/>
          <w:sz w:val="24"/>
          <w:szCs w:val="24"/>
        </w:rPr>
      </w:pPr>
      <w:r w:rsidRPr="00D5740C">
        <w:rPr>
          <w:rFonts w:ascii="Times New Roman" w:eastAsia="Times New Roman" w:hAnsi="Times New Roman" w:cs="Times New Roman"/>
          <w:noProof/>
          <w:sz w:val="24"/>
          <w:szCs w:val="24"/>
          <w:lang w:val="en-US"/>
        </w:rPr>
        <w:drawing>
          <wp:inline distT="0" distB="0" distL="0" distR="0">
            <wp:extent cx="5731510" cy="242443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6.JPG"/>
                    <pic:cNvPicPr/>
                  </pic:nvPicPr>
                  <pic:blipFill>
                    <a:blip r:embed="rId1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424430"/>
                    </a:xfrm>
                    <a:prstGeom prst="rect">
                      <a:avLst/>
                    </a:prstGeom>
                  </pic:spPr>
                </pic:pic>
              </a:graphicData>
            </a:graphic>
          </wp:inline>
        </w:drawing>
      </w:r>
    </w:p>
    <w:p w:rsidR="00116585" w:rsidRPr="00D5740C" w:rsidRDefault="00116585" w:rsidP="00B3113F">
      <w:pPr>
        <w:spacing w:line="480" w:lineRule="auto"/>
        <w:ind w:firstLine="360"/>
        <w:jc w:val="both"/>
        <w:rPr>
          <w:rFonts w:ascii="Times New Roman" w:eastAsia="Times New Roman" w:hAnsi="Times New Roman" w:cs="Times New Roman"/>
          <w:b/>
          <w:sz w:val="24"/>
          <w:szCs w:val="24"/>
        </w:rPr>
      </w:pPr>
    </w:p>
    <w:p w:rsidR="000E02BC" w:rsidRPr="00D5740C" w:rsidRDefault="00116585" w:rsidP="00B3113F">
      <w:pPr>
        <w:spacing w:line="480" w:lineRule="auto"/>
        <w:ind w:firstLine="360"/>
        <w:jc w:val="both"/>
        <w:rPr>
          <w:rFonts w:ascii="Times New Roman" w:eastAsia="Times New Roman" w:hAnsi="Times New Roman" w:cs="Times New Roman"/>
          <w:sz w:val="24"/>
          <w:szCs w:val="24"/>
        </w:rPr>
      </w:pPr>
      <w:r w:rsidRPr="00D5740C">
        <w:rPr>
          <w:rFonts w:ascii="Times New Roman" w:eastAsia="Times New Roman" w:hAnsi="Times New Roman" w:cs="Times New Roman"/>
          <w:b/>
          <w:sz w:val="24"/>
          <w:szCs w:val="24"/>
        </w:rPr>
        <w:t xml:space="preserve">                  Fig</w:t>
      </w:r>
      <w:r w:rsidRPr="00D5740C">
        <w:rPr>
          <w:rFonts w:ascii="Times New Roman" w:eastAsia="Times New Roman" w:hAnsi="Times New Roman" w:cs="Times New Roman"/>
          <w:sz w:val="24"/>
          <w:szCs w:val="24"/>
        </w:rPr>
        <w:t>: - Venezuela B</w:t>
      </w:r>
      <w:r w:rsidR="003E76C1" w:rsidRPr="00D5740C">
        <w:rPr>
          <w:rFonts w:ascii="Times New Roman" w:eastAsia="Times New Roman" w:hAnsi="Times New Roman" w:cs="Times New Roman"/>
          <w:sz w:val="24"/>
          <w:szCs w:val="24"/>
        </w:rPr>
        <w:t>alance of Trade in USD Millions</w:t>
      </w:r>
    </w:p>
    <w:p w:rsidR="00116585" w:rsidRPr="00D5740C" w:rsidRDefault="00116585" w:rsidP="00B3113F">
      <w:pPr>
        <w:spacing w:line="480" w:lineRule="auto"/>
        <w:ind w:firstLine="360"/>
        <w:jc w:val="both"/>
        <w:rPr>
          <w:rFonts w:ascii="Times New Roman" w:eastAsia="Times New Roman" w:hAnsi="Times New Roman" w:cs="Times New Roman"/>
          <w:sz w:val="24"/>
          <w:szCs w:val="24"/>
        </w:rPr>
      </w:pPr>
    </w:p>
    <w:p w:rsidR="00105BC2" w:rsidRDefault="00105BC2" w:rsidP="00B3113F">
      <w:pPr>
        <w:spacing w:line="480" w:lineRule="auto"/>
        <w:jc w:val="both"/>
        <w:rPr>
          <w:rFonts w:ascii="Times New Roman" w:hAnsi="Times New Roman" w:cs="Times New Roman"/>
          <w:b/>
          <w:sz w:val="24"/>
          <w:szCs w:val="24"/>
        </w:rPr>
      </w:pPr>
    </w:p>
    <w:p w:rsidR="00105BC2" w:rsidRDefault="00105BC2" w:rsidP="00B3113F">
      <w:pPr>
        <w:spacing w:line="480" w:lineRule="auto"/>
        <w:jc w:val="both"/>
        <w:rPr>
          <w:rFonts w:ascii="Times New Roman" w:hAnsi="Times New Roman" w:cs="Times New Roman"/>
          <w:b/>
          <w:sz w:val="24"/>
          <w:szCs w:val="24"/>
        </w:rPr>
      </w:pPr>
    </w:p>
    <w:p w:rsidR="00116585" w:rsidRPr="00D5740C" w:rsidRDefault="00F1790E" w:rsidP="00B3113F">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14 </w:t>
      </w:r>
      <w:r w:rsidR="00116585" w:rsidRPr="00D5740C">
        <w:rPr>
          <w:rFonts w:ascii="Times New Roman" w:hAnsi="Times New Roman" w:cs="Times New Roman"/>
          <w:b/>
          <w:sz w:val="24"/>
          <w:szCs w:val="24"/>
        </w:rPr>
        <w:t>Impact on Growth Rate: -</w:t>
      </w:r>
    </w:p>
    <w:p w:rsidR="00116585" w:rsidRPr="00D5740C" w:rsidRDefault="00116585" w:rsidP="00B3113F">
      <w:pPr>
        <w:spacing w:line="480" w:lineRule="auto"/>
        <w:jc w:val="both"/>
        <w:rPr>
          <w:rFonts w:ascii="Times New Roman" w:hAnsi="Times New Roman" w:cs="Times New Roman"/>
          <w:b/>
          <w:sz w:val="24"/>
          <w:szCs w:val="24"/>
        </w:rPr>
      </w:pPr>
      <w:r w:rsidRPr="00D5740C">
        <w:rPr>
          <w:rFonts w:ascii="Times New Roman" w:hAnsi="Times New Roman" w:cs="Times New Roman"/>
          <w:color w:val="333333"/>
          <w:sz w:val="24"/>
          <w:szCs w:val="24"/>
          <w:shd w:val="clear" w:color="auto" w:fill="FFFFFF"/>
        </w:rPr>
        <w:t>The biggest sector of Venezuela´s economy is services. Financing, insurance, real estate and business services; communication, transport and warehousing; trade, repairs, restaurants and hotels; community, personal, household and government services account for 60 percent of the GDP. Manufacturing and mining create 16 percent of the wealth and oil exploitation 12.3 percent. Construction and water and electricity distribution account for the remaining 12 percent of GDP.</w:t>
      </w:r>
    </w:p>
    <w:p w:rsidR="00116585" w:rsidRPr="00D5740C" w:rsidRDefault="00116585" w:rsidP="00B3113F">
      <w:pPr>
        <w:pStyle w:val="NormalWeb"/>
        <w:shd w:val="clear" w:color="auto" w:fill="FFFFFF"/>
        <w:spacing w:before="120" w:beforeAutospacing="0" w:after="120" w:afterAutospacing="0" w:line="480" w:lineRule="auto"/>
        <w:jc w:val="both"/>
        <w:rPr>
          <w:color w:val="222222"/>
        </w:rPr>
      </w:pPr>
      <w:r w:rsidRPr="00D5740C">
        <w:rPr>
          <w:color w:val="222222"/>
        </w:rPr>
        <w:lastRenderedPageBreak/>
        <w:t xml:space="preserve">With the 2007 rise in oil prices and rising government expenditures, Venezuela's economy grew by 9% in 2007. Oil prices fell starting in July 2008, resulting in a major loss of income. Hit by a global recession, the economy contracted by 2% in the second quarter of 2009, contracting a further 4.5% in the third quarter of 2009. On 17 November, the Central Bank reported that private sector activity declined by 4.5% and that inflation was averaging 26.7%. </w:t>
      </w:r>
    </w:p>
    <w:p w:rsidR="00116585" w:rsidRPr="00D5740C" w:rsidRDefault="00116585" w:rsidP="00B3113F">
      <w:pPr>
        <w:pStyle w:val="NormalWeb"/>
        <w:shd w:val="clear" w:color="auto" w:fill="FFFFFF"/>
        <w:spacing w:before="120" w:beforeAutospacing="0" w:after="120" w:afterAutospacing="0" w:line="480" w:lineRule="auto"/>
        <w:jc w:val="both"/>
        <w:rPr>
          <w:color w:val="222222"/>
        </w:rPr>
      </w:pPr>
      <w:r w:rsidRPr="00D5740C">
        <w:rPr>
          <w:color w:val="222222"/>
        </w:rPr>
        <w:t xml:space="preserve">The year 2010 Venezuela still in recession as GDP has fallen by 5.8% in the first quarter of 2010. The Central Bank of Venezuela has stated that the recession is due largely "to restricted access to foreign currency for imports which lower internal demand and electricity rationing". The oil sector's performance was also particularly troubling, with oil, GDP reduced by 5%. The Central Bank hints at the root cause of the oil contraction, saying that "it was due to falls in production, operative problems, maintenance and the </w:t>
      </w:r>
      <w:r w:rsidR="000E02BC" w:rsidRPr="00D5740C">
        <w:rPr>
          <w:color w:val="222222"/>
        </w:rPr>
        <w:t>channeling</w:t>
      </w:r>
      <w:r w:rsidRPr="00D5740C">
        <w:rPr>
          <w:color w:val="222222"/>
        </w:rPr>
        <w:t xml:space="preserve"> of diesel to run thermal generators during a power crisis". While the public sector of the economy has fallen 2.8%, the private sector has dropped off to 6%.</w:t>
      </w:r>
    </w:p>
    <w:p w:rsidR="004738B2" w:rsidRPr="00D5740C" w:rsidRDefault="004738B2" w:rsidP="004738B2">
      <w:pPr>
        <w:pStyle w:val="NormalWeb"/>
        <w:shd w:val="clear" w:color="auto" w:fill="FFFFFF"/>
        <w:spacing w:before="120" w:beforeAutospacing="0" w:after="120" w:afterAutospacing="0" w:line="480" w:lineRule="auto"/>
        <w:jc w:val="both"/>
        <w:rPr>
          <w:color w:val="222222"/>
        </w:rPr>
      </w:pPr>
      <w:r w:rsidRPr="00D5740C">
        <w:rPr>
          <w:noProof/>
          <w:lang w:bidi="ar-SA"/>
        </w:rPr>
        <w:lastRenderedPageBreak/>
        <w:drawing>
          <wp:inline distT="0" distB="0" distL="0" distR="0">
            <wp:extent cx="5731510" cy="855345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odern_Venezuela_Economic_Indicators.png"/>
                    <pic:cNvPicPr/>
                  </pic:nvPicPr>
                  <pic:blipFill>
                    <a:blip r:embed="rId1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553450"/>
                    </a:xfrm>
                    <a:prstGeom prst="rect">
                      <a:avLst/>
                    </a:prstGeom>
                  </pic:spPr>
                </pic:pic>
              </a:graphicData>
            </a:graphic>
          </wp:inline>
        </w:drawing>
      </w:r>
      <w:r w:rsidRPr="00D5740C">
        <w:rPr>
          <w:b/>
          <w:color w:val="222222"/>
        </w:rPr>
        <w:t xml:space="preserve">                              Fig</w:t>
      </w:r>
      <w:proofErr w:type="gramStart"/>
      <w:r w:rsidRPr="00D5740C">
        <w:rPr>
          <w:color w:val="222222"/>
        </w:rPr>
        <w:t>:-</w:t>
      </w:r>
      <w:proofErr w:type="gramEnd"/>
      <w:r w:rsidRPr="00D5740C">
        <w:rPr>
          <w:color w:val="222222"/>
        </w:rPr>
        <w:t xml:space="preserve"> V</w:t>
      </w:r>
      <w:r w:rsidR="00D13C8B">
        <w:rPr>
          <w:color w:val="222222"/>
        </w:rPr>
        <w:t>enezuela Annual GDP Growth Rate, Inflation Rate</w:t>
      </w:r>
    </w:p>
    <w:p w:rsidR="000E02BC" w:rsidRPr="004738B2" w:rsidRDefault="00116585" w:rsidP="004738B2">
      <w:pPr>
        <w:pStyle w:val="NormalWeb"/>
        <w:shd w:val="clear" w:color="auto" w:fill="FFFFFF"/>
        <w:spacing w:before="120" w:beforeAutospacing="0" w:after="120" w:afterAutospacing="0" w:line="480" w:lineRule="auto"/>
        <w:jc w:val="both"/>
        <w:rPr>
          <w:color w:val="222222"/>
        </w:rPr>
      </w:pPr>
      <w:r w:rsidRPr="00D5740C">
        <w:rPr>
          <w:noProof/>
          <w:color w:val="222222"/>
          <w:lang w:bidi="ar-SA"/>
        </w:rPr>
        <w:lastRenderedPageBreak/>
        <w:drawing>
          <wp:inline distT="0" distB="0" distL="0" distR="0">
            <wp:extent cx="5731510" cy="23736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4.JPG"/>
                    <pic:cNvPicPr/>
                  </pic:nvPicPr>
                  <pic:blipFill>
                    <a:blip r:embed="rId1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373630"/>
                    </a:xfrm>
                    <a:prstGeom prst="rect">
                      <a:avLst/>
                    </a:prstGeom>
                  </pic:spPr>
                </pic:pic>
              </a:graphicData>
            </a:graphic>
          </wp:inline>
        </w:drawing>
      </w:r>
      <w:r w:rsidR="000E02BC" w:rsidRPr="00D5740C">
        <w:rPr>
          <w:b/>
        </w:rPr>
        <w:t xml:space="preserve"> </w:t>
      </w:r>
      <w:r w:rsidR="00B40466">
        <w:rPr>
          <w:b/>
        </w:rPr>
        <w:t xml:space="preserve">                   </w:t>
      </w:r>
      <w:proofErr w:type="gramStart"/>
      <w:r w:rsidR="000E02BC" w:rsidRPr="00D5740C">
        <w:rPr>
          <w:b/>
        </w:rPr>
        <w:t>FIG :-</w:t>
      </w:r>
      <w:proofErr w:type="gramEnd"/>
      <w:r w:rsidR="000E02BC" w:rsidRPr="00D5740C">
        <w:rPr>
          <w:b/>
        </w:rPr>
        <w:t xml:space="preserve"> </w:t>
      </w:r>
      <w:r w:rsidR="000E02BC" w:rsidRPr="00D5740C">
        <w:t>Venezuela Inflation, GDP, GDP Growth Rate</w:t>
      </w:r>
    </w:p>
    <w:p w:rsidR="00116585" w:rsidRPr="00D5740C" w:rsidRDefault="00F1790E" w:rsidP="00B3113F">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14.1 </w:t>
      </w:r>
      <w:r w:rsidR="00116585" w:rsidRPr="00D5740C">
        <w:rPr>
          <w:rFonts w:ascii="Times New Roman" w:hAnsi="Times New Roman" w:cs="Times New Roman"/>
          <w:b/>
          <w:sz w:val="24"/>
          <w:szCs w:val="24"/>
        </w:rPr>
        <w:t>SOLUTIONS AND ADAPTATIONS: -</w:t>
      </w:r>
    </w:p>
    <w:p w:rsidR="00116585" w:rsidRPr="00D5740C" w:rsidRDefault="00116585" w:rsidP="00B3113F">
      <w:pPr>
        <w:pStyle w:val="ListParagraph"/>
        <w:numPr>
          <w:ilvl w:val="0"/>
          <w:numId w:val="13"/>
        </w:numPr>
        <w:spacing w:line="480" w:lineRule="auto"/>
        <w:jc w:val="both"/>
        <w:rPr>
          <w:rFonts w:ascii="Times New Roman" w:hAnsi="Times New Roman" w:cs="Times New Roman"/>
          <w:sz w:val="24"/>
          <w:szCs w:val="24"/>
          <w:lang w:eastAsia="en-IN"/>
        </w:rPr>
      </w:pPr>
      <w:r w:rsidRPr="00D5740C">
        <w:rPr>
          <w:rFonts w:ascii="Times New Roman" w:hAnsi="Times New Roman" w:cs="Times New Roman"/>
          <w:sz w:val="24"/>
          <w:szCs w:val="24"/>
          <w:lang w:eastAsia="en-IN"/>
        </w:rPr>
        <w:t>Require banks to hold a higher percentage of their assets as cash and to lend a lower percentage</w:t>
      </w:r>
    </w:p>
    <w:p w:rsidR="00116585" w:rsidRPr="00D5740C" w:rsidRDefault="00116585" w:rsidP="00B3113F">
      <w:pPr>
        <w:pStyle w:val="ListParagraph"/>
        <w:numPr>
          <w:ilvl w:val="0"/>
          <w:numId w:val="13"/>
        </w:numPr>
        <w:spacing w:line="480" w:lineRule="auto"/>
        <w:jc w:val="both"/>
        <w:rPr>
          <w:rFonts w:ascii="Times New Roman" w:hAnsi="Times New Roman" w:cs="Times New Roman"/>
          <w:sz w:val="24"/>
          <w:szCs w:val="24"/>
          <w:lang w:eastAsia="en-IN"/>
        </w:rPr>
      </w:pPr>
      <w:r w:rsidRPr="00D5740C">
        <w:rPr>
          <w:rFonts w:ascii="Times New Roman" w:hAnsi="Times New Roman" w:cs="Times New Roman"/>
          <w:sz w:val="24"/>
          <w:szCs w:val="24"/>
          <w:lang w:eastAsia="en-IN"/>
        </w:rPr>
        <w:t>Raise interest rates on loans to banks to "above market" levels</w:t>
      </w:r>
    </w:p>
    <w:p w:rsidR="00116585" w:rsidRPr="00D5740C" w:rsidRDefault="00116585" w:rsidP="00B3113F">
      <w:pPr>
        <w:pStyle w:val="ListParagraph"/>
        <w:numPr>
          <w:ilvl w:val="0"/>
          <w:numId w:val="13"/>
        </w:numPr>
        <w:spacing w:line="480" w:lineRule="auto"/>
        <w:jc w:val="both"/>
        <w:rPr>
          <w:rFonts w:ascii="Times New Roman" w:hAnsi="Times New Roman" w:cs="Times New Roman"/>
          <w:sz w:val="24"/>
          <w:szCs w:val="24"/>
          <w:lang w:eastAsia="en-IN"/>
        </w:rPr>
      </w:pPr>
      <w:r w:rsidRPr="00D5740C">
        <w:rPr>
          <w:rFonts w:ascii="Times New Roman" w:hAnsi="Times New Roman" w:cs="Times New Roman"/>
          <w:sz w:val="24"/>
          <w:szCs w:val="24"/>
          <w:lang w:eastAsia="en-IN"/>
        </w:rPr>
        <w:t>Raise taxes</w:t>
      </w:r>
    </w:p>
    <w:p w:rsidR="00116585" w:rsidRPr="00D5740C" w:rsidRDefault="00116585" w:rsidP="00B3113F">
      <w:pPr>
        <w:pStyle w:val="ListParagraph"/>
        <w:numPr>
          <w:ilvl w:val="0"/>
          <w:numId w:val="13"/>
        </w:numPr>
        <w:spacing w:line="480" w:lineRule="auto"/>
        <w:jc w:val="both"/>
        <w:rPr>
          <w:rFonts w:ascii="Times New Roman" w:hAnsi="Times New Roman" w:cs="Times New Roman"/>
          <w:sz w:val="24"/>
          <w:szCs w:val="24"/>
          <w:lang w:eastAsia="en-IN"/>
        </w:rPr>
      </w:pPr>
      <w:r w:rsidRPr="00D5740C">
        <w:rPr>
          <w:rFonts w:ascii="Times New Roman" w:hAnsi="Times New Roman" w:cs="Times New Roman"/>
          <w:sz w:val="24"/>
          <w:szCs w:val="24"/>
          <w:lang w:eastAsia="en-IN"/>
        </w:rPr>
        <w:t>Reduce government spending</w:t>
      </w:r>
    </w:p>
    <w:p w:rsidR="00B3113F" w:rsidRDefault="00116585" w:rsidP="00B3113F">
      <w:pPr>
        <w:pStyle w:val="ListParagraph"/>
        <w:numPr>
          <w:ilvl w:val="0"/>
          <w:numId w:val="13"/>
        </w:numPr>
        <w:spacing w:line="480" w:lineRule="auto"/>
        <w:jc w:val="both"/>
        <w:rPr>
          <w:rFonts w:ascii="Times New Roman" w:hAnsi="Times New Roman" w:cs="Times New Roman"/>
          <w:sz w:val="24"/>
          <w:szCs w:val="24"/>
          <w:lang w:eastAsia="en-IN"/>
        </w:rPr>
      </w:pPr>
      <w:r w:rsidRPr="00B3113F">
        <w:rPr>
          <w:rFonts w:ascii="Times New Roman" w:hAnsi="Times New Roman" w:cs="Times New Roman"/>
          <w:sz w:val="24"/>
          <w:szCs w:val="24"/>
          <w:lang w:eastAsia="en-IN"/>
        </w:rPr>
        <w:t>Reduce the production of cu</w:t>
      </w:r>
      <w:r w:rsidR="00B3113F">
        <w:rPr>
          <w:rFonts w:ascii="Times New Roman" w:hAnsi="Times New Roman" w:cs="Times New Roman"/>
          <w:sz w:val="24"/>
          <w:szCs w:val="24"/>
          <w:lang w:eastAsia="en-IN"/>
        </w:rPr>
        <w:t>rrency (coins and printed bills)</w:t>
      </w:r>
    </w:p>
    <w:p w:rsidR="00152F2D" w:rsidRDefault="00152F2D" w:rsidP="00152F2D">
      <w:pPr>
        <w:spacing w:line="480" w:lineRule="auto"/>
        <w:jc w:val="both"/>
        <w:rPr>
          <w:rFonts w:ascii="Times New Roman" w:hAnsi="Times New Roman" w:cs="Times New Roman"/>
          <w:sz w:val="24"/>
          <w:szCs w:val="24"/>
          <w:lang w:eastAsia="en-IN"/>
        </w:rPr>
      </w:pPr>
    </w:p>
    <w:p w:rsidR="00152F2D" w:rsidRDefault="00152F2D" w:rsidP="00152F2D">
      <w:pPr>
        <w:spacing w:line="480" w:lineRule="auto"/>
        <w:jc w:val="both"/>
        <w:rPr>
          <w:rFonts w:ascii="Times New Roman" w:hAnsi="Times New Roman" w:cs="Times New Roman"/>
          <w:sz w:val="24"/>
          <w:szCs w:val="24"/>
          <w:lang w:eastAsia="en-IN"/>
        </w:rPr>
      </w:pPr>
    </w:p>
    <w:p w:rsidR="00152F2D" w:rsidRDefault="00152F2D" w:rsidP="00152F2D">
      <w:pPr>
        <w:spacing w:line="480" w:lineRule="auto"/>
        <w:jc w:val="both"/>
        <w:rPr>
          <w:rFonts w:ascii="Times New Roman" w:hAnsi="Times New Roman" w:cs="Times New Roman"/>
          <w:sz w:val="24"/>
          <w:szCs w:val="24"/>
          <w:lang w:eastAsia="en-IN"/>
        </w:rPr>
      </w:pPr>
    </w:p>
    <w:p w:rsidR="00152F2D" w:rsidRDefault="00152F2D" w:rsidP="00152F2D">
      <w:pPr>
        <w:spacing w:line="480" w:lineRule="auto"/>
        <w:jc w:val="both"/>
        <w:rPr>
          <w:rFonts w:ascii="Times New Roman" w:hAnsi="Times New Roman" w:cs="Times New Roman"/>
          <w:sz w:val="24"/>
          <w:szCs w:val="24"/>
          <w:lang w:eastAsia="en-IN"/>
        </w:rPr>
      </w:pPr>
    </w:p>
    <w:p w:rsidR="00152F2D" w:rsidRDefault="00152F2D" w:rsidP="00152F2D">
      <w:pPr>
        <w:spacing w:line="480" w:lineRule="auto"/>
        <w:jc w:val="both"/>
        <w:rPr>
          <w:rFonts w:ascii="Times New Roman" w:hAnsi="Times New Roman" w:cs="Times New Roman"/>
          <w:sz w:val="24"/>
          <w:szCs w:val="24"/>
          <w:lang w:eastAsia="en-IN"/>
        </w:rPr>
      </w:pPr>
    </w:p>
    <w:p w:rsidR="00152F2D" w:rsidRDefault="00152F2D" w:rsidP="00152F2D">
      <w:pPr>
        <w:spacing w:line="480" w:lineRule="auto"/>
        <w:jc w:val="both"/>
        <w:rPr>
          <w:rFonts w:ascii="Times New Roman" w:hAnsi="Times New Roman" w:cs="Times New Roman"/>
          <w:sz w:val="24"/>
          <w:szCs w:val="24"/>
          <w:lang w:eastAsia="en-IN"/>
        </w:rPr>
      </w:pPr>
    </w:p>
    <w:p w:rsidR="00152F2D" w:rsidRDefault="00152F2D" w:rsidP="00152F2D">
      <w:pPr>
        <w:spacing w:line="480" w:lineRule="auto"/>
        <w:jc w:val="both"/>
        <w:rPr>
          <w:rFonts w:ascii="Times New Roman" w:hAnsi="Times New Roman" w:cs="Times New Roman"/>
          <w:sz w:val="24"/>
          <w:szCs w:val="24"/>
          <w:lang w:eastAsia="en-IN"/>
        </w:rPr>
      </w:pPr>
    </w:p>
    <w:p w:rsidR="00152F2D" w:rsidRPr="00152F2D" w:rsidRDefault="00152F2D" w:rsidP="00152F2D">
      <w:pPr>
        <w:spacing w:line="480" w:lineRule="auto"/>
        <w:jc w:val="both"/>
        <w:rPr>
          <w:rFonts w:ascii="Times New Roman" w:hAnsi="Times New Roman" w:cs="Times New Roman"/>
          <w:sz w:val="24"/>
          <w:szCs w:val="24"/>
          <w:lang w:eastAsia="en-IN"/>
        </w:rPr>
      </w:pPr>
    </w:p>
    <w:p w:rsidR="00152F2D" w:rsidRPr="00D5740C" w:rsidRDefault="00F1790E" w:rsidP="00152F2D">
      <w:pPr>
        <w:shd w:val="clear" w:color="auto" w:fill="FFFFFF"/>
        <w:spacing w:after="200" w:line="480" w:lineRule="auto"/>
        <w:ind w:right="-46"/>
        <w:jc w:val="both"/>
        <w:textAlignment w:val="baseline"/>
        <w:outlineLvl w:val="0"/>
        <w:rPr>
          <w:rFonts w:ascii="Times New Roman" w:hAnsi="Times New Roman" w:cs="Times New Roman"/>
          <w:b/>
          <w:bCs/>
          <w:color w:val="0A0A0A"/>
          <w:sz w:val="24"/>
          <w:szCs w:val="24"/>
          <w:u w:val="single"/>
        </w:rPr>
      </w:pPr>
      <w:r>
        <w:rPr>
          <w:rFonts w:ascii="Times New Roman" w:hAnsi="Times New Roman" w:cs="Times New Roman"/>
          <w:b/>
          <w:bCs/>
          <w:color w:val="0A0A0A"/>
          <w:sz w:val="24"/>
          <w:szCs w:val="24"/>
          <w:u w:val="single"/>
        </w:rPr>
        <w:lastRenderedPageBreak/>
        <w:t xml:space="preserve">15. </w:t>
      </w:r>
      <w:r w:rsidR="00152F2D" w:rsidRPr="00D5740C">
        <w:rPr>
          <w:rFonts w:ascii="Times New Roman" w:hAnsi="Times New Roman" w:cs="Times New Roman"/>
          <w:b/>
          <w:bCs/>
          <w:color w:val="0A0A0A"/>
          <w:sz w:val="24"/>
          <w:szCs w:val="24"/>
          <w:u w:val="single"/>
        </w:rPr>
        <w:t>HOW VENEZUELA IS OVERCOMING THESE SANCTIONS:</w:t>
      </w:r>
    </w:p>
    <w:p w:rsidR="00152F2D" w:rsidRDefault="00152F2D" w:rsidP="00152F2D">
      <w:pPr>
        <w:pStyle w:val="ListParagraph"/>
        <w:shd w:val="clear" w:color="auto" w:fill="FFFFFF"/>
        <w:spacing w:after="200" w:line="480" w:lineRule="auto"/>
        <w:ind w:left="284" w:right="-46"/>
        <w:jc w:val="both"/>
        <w:textAlignment w:val="baseline"/>
        <w:outlineLvl w:val="0"/>
        <w:rPr>
          <w:rFonts w:ascii="Times New Roman" w:hAnsi="Times New Roman" w:cs="Times New Roman"/>
          <w:b/>
          <w:bCs/>
          <w:color w:val="0A0A0A"/>
          <w:sz w:val="24"/>
          <w:szCs w:val="24"/>
          <w:u w:val="single"/>
        </w:rPr>
      </w:pPr>
    </w:p>
    <w:p w:rsidR="00152F2D" w:rsidRPr="00982625" w:rsidRDefault="00152F2D" w:rsidP="00152F2D">
      <w:pPr>
        <w:pStyle w:val="ListParagraph"/>
        <w:numPr>
          <w:ilvl w:val="0"/>
          <w:numId w:val="10"/>
        </w:numPr>
        <w:shd w:val="clear" w:color="auto" w:fill="FFFFFF"/>
        <w:spacing w:after="200" w:line="480" w:lineRule="auto"/>
        <w:ind w:left="284" w:right="-46"/>
        <w:jc w:val="both"/>
        <w:textAlignment w:val="baseline"/>
        <w:outlineLvl w:val="0"/>
        <w:rPr>
          <w:rFonts w:ascii="Times New Roman" w:hAnsi="Times New Roman" w:cs="Times New Roman"/>
          <w:color w:val="0A0A0A"/>
          <w:sz w:val="24"/>
          <w:szCs w:val="24"/>
        </w:rPr>
      </w:pPr>
      <w:r w:rsidRPr="00982625">
        <w:rPr>
          <w:rFonts w:ascii="Times New Roman" w:hAnsi="Times New Roman" w:cs="Times New Roman"/>
          <w:color w:val="0A0A0A"/>
          <w:sz w:val="24"/>
          <w:szCs w:val="24"/>
        </w:rPr>
        <w:t>The Venezuela is strengthening its alliance with countries such as China, Russia, Cuba, Turkey, Palestine and Iran.</w:t>
      </w:r>
    </w:p>
    <w:p w:rsidR="00152F2D" w:rsidRPr="00982625" w:rsidRDefault="00152F2D" w:rsidP="00152F2D">
      <w:pPr>
        <w:pStyle w:val="ListParagraph"/>
        <w:numPr>
          <w:ilvl w:val="0"/>
          <w:numId w:val="9"/>
        </w:numPr>
        <w:shd w:val="clear" w:color="auto" w:fill="FFFFFF"/>
        <w:spacing w:after="200" w:line="480" w:lineRule="auto"/>
        <w:ind w:left="284" w:right="-46"/>
        <w:jc w:val="both"/>
        <w:textAlignment w:val="baseline"/>
        <w:outlineLvl w:val="0"/>
        <w:rPr>
          <w:rFonts w:ascii="Times New Roman" w:hAnsi="Times New Roman" w:cs="Times New Roman"/>
          <w:color w:val="0A0A0A"/>
          <w:sz w:val="24"/>
          <w:szCs w:val="24"/>
        </w:rPr>
      </w:pPr>
      <w:r w:rsidRPr="00982625">
        <w:rPr>
          <w:rFonts w:ascii="Times New Roman" w:hAnsi="Times New Roman" w:cs="Times New Roman"/>
          <w:color w:val="0A0A0A"/>
          <w:sz w:val="24"/>
          <w:szCs w:val="24"/>
        </w:rPr>
        <w:t>Venezuela wants Russia to help to restructuring its debt; sanctions were hurting the whole population due to insufficient foreign currency for medical imports. Aid agencies including the international committee of Red Cross (ICRC) are bringing help and Russia provided 26,000 tons of aid including medication.</w:t>
      </w:r>
    </w:p>
    <w:p w:rsidR="00152F2D" w:rsidRPr="00982625" w:rsidRDefault="00152F2D" w:rsidP="00152F2D">
      <w:pPr>
        <w:pStyle w:val="ListParagraph"/>
        <w:numPr>
          <w:ilvl w:val="0"/>
          <w:numId w:val="9"/>
        </w:numPr>
        <w:shd w:val="clear" w:color="auto" w:fill="FFFFFF"/>
        <w:spacing w:after="200" w:line="480" w:lineRule="auto"/>
        <w:ind w:left="284" w:right="-46"/>
        <w:jc w:val="both"/>
        <w:textAlignment w:val="baseline"/>
        <w:outlineLvl w:val="0"/>
        <w:rPr>
          <w:rFonts w:ascii="Times New Roman" w:hAnsi="Times New Roman" w:cs="Times New Roman"/>
          <w:color w:val="0A0A0A"/>
          <w:sz w:val="24"/>
          <w:szCs w:val="24"/>
        </w:rPr>
      </w:pPr>
      <w:r w:rsidRPr="00982625">
        <w:rPr>
          <w:rFonts w:ascii="Times New Roman" w:hAnsi="Times New Roman" w:cs="Times New Roman"/>
          <w:color w:val="0A0A0A"/>
          <w:sz w:val="24"/>
          <w:szCs w:val="24"/>
        </w:rPr>
        <w:t>There are strengthen bond with Russia regarding purchase of medication, they even want to invest in Venezuela for further production of medication.</w:t>
      </w:r>
    </w:p>
    <w:p w:rsidR="00152F2D" w:rsidRPr="00982625" w:rsidRDefault="00152F2D" w:rsidP="00152F2D">
      <w:pPr>
        <w:pStyle w:val="ListParagraph"/>
        <w:numPr>
          <w:ilvl w:val="0"/>
          <w:numId w:val="9"/>
        </w:numPr>
        <w:shd w:val="clear" w:color="auto" w:fill="FFFFFF"/>
        <w:spacing w:after="200" w:line="480" w:lineRule="auto"/>
        <w:ind w:left="284" w:right="-46"/>
        <w:jc w:val="both"/>
        <w:textAlignment w:val="baseline"/>
        <w:outlineLvl w:val="0"/>
        <w:rPr>
          <w:rFonts w:ascii="Times New Roman" w:hAnsi="Times New Roman" w:cs="Times New Roman"/>
          <w:color w:val="0A0A0A"/>
          <w:sz w:val="24"/>
          <w:szCs w:val="24"/>
        </w:rPr>
      </w:pPr>
      <w:r w:rsidRPr="00982625">
        <w:rPr>
          <w:rFonts w:ascii="Times New Roman" w:hAnsi="Times New Roman" w:cs="Times New Roman"/>
          <w:color w:val="0A0A0A"/>
          <w:sz w:val="24"/>
          <w:szCs w:val="24"/>
        </w:rPr>
        <w:t>In February Maduro ordered PDVSA to move its European office to Moscow to protect PDVSA's overseas assets from US sanctions. The Russian state-run oil company </w:t>
      </w:r>
      <w:proofErr w:type="spellStart"/>
      <w:r w:rsidR="001C680C">
        <w:fldChar w:fldCharType="begin"/>
      </w:r>
      <w:r w:rsidR="001C680C">
        <w:instrText>HYPERLINK "https://en.wikipedia.org/wiki/Rosneft" \o "Rosneft"</w:instrText>
      </w:r>
      <w:r w:rsidR="001C680C">
        <w:fldChar w:fldCharType="separate"/>
      </w:r>
      <w:r w:rsidRPr="00982625">
        <w:rPr>
          <w:rFonts w:ascii="Times New Roman" w:hAnsi="Times New Roman" w:cs="Times New Roman"/>
          <w:color w:val="0A0A0A"/>
          <w:sz w:val="24"/>
          <w:szCs w:val="24"/>
        </w:rPr>
        <w:t>Rosneft</w:t>
      </w:r>
      <w:proofErr w:type="spellEnd"/>
      <w:r w:rsidR="001C680C">
        <w:fldChar w:fldCharType="end"/>
      </w:r>
      <w:r w:rsidRPr="00982625">
        <w:rPr>
          <w:rFonts w:ascii="Times New Roman" w:hAnsi="Times New Roman" w:cs="Times New Roman"/>
          <w:color w:val="0A0A0A"/>
          <w:sz w:val="24"/>
          <w:szCs w:val="24"/>
        </w:rPr>
        <w:t xml:space="preserve"> has supplied naphtha to Venezuela and continues to purchase Venezuelan petroleum which it says is through contracts that were in place prior to the US sanctions. Exports of Venezuela's heavy crude oil depend on diluents that were imported from the US before sanctions; </w:t>
      </w:r>
      <w:proofErr w:type="spellStart"/>
      <w:r w:rsidRPr="00982625">
        <w:rPr>
          <w:rFonts w:ascii="Times New Roman" w:hAnsi="Times New Roman" w:cs="Times New Roman"/>
          <w:color w:val="0A0A0A"/>
          <w:sz w:val="24"/>
          <w:szCs w:val="24"/>
        </w:rPr>
        <w:t>Rosneft</w:t>
      </w:r>
      <w:proofErr w:type="spellEnd"/>
      <w:r w:rsidRPr="00982625">
        <w:rPr>
          <w:rFonts w:ascii="Times New Roman" w:hAnsi="Times New Roman" w:cs="Times New Roman"/>
          <w:color w:val="0A0A0A"/>
          <w:sz w:val="24"/>
          <w:szCs w:val="24"/>
        </w:rPr>
        <w:t xml:space="preserve"> chartered a ship to load thinners from Malta and deliver them to Venezuela.</w:t>
      </w:r>
    </w:p>
    <w:p w:rsidR="00152F2D" w:rsidRPr="00982625" w:rsidRDefault="00152F2D" w:rsidP="00152F2D">
      <w:pPr>
        <w:pStyle w:val="ListParagraph"/>
        <w:numPr>
          <w:ilvl w:val="0"/>
          <w:numId w:val="9"/>
        </w:numPr>
        <w:shd w:val="clear" w:color="auto" w:fill="FFFFFF"/>
        <w:spacing w:before="360" w:after="0" w:line="480" w:lineRule="auto"/>
        <w:ind w:left="284" w:right="-46"/>
        <w:jc w:val="both"/>
        <w:textAlignment w:val="baseline"/>
        <w:outlineLvl w:val="0"/>
        <w:rPr>
          <w:rFonts w:ascii="Times New Roman" w:hAnsi="Times New Roman"/>
          <w:color w:val="0A0A0A"/>
          <w:sz w:val="24"/>
          <w:szCs w:val="24"/>
        </w:rPr>
      </w:pPr>
      <w:r w:rsidRPr="00982625">
        <w:rPr>
          <w:rFonts w:ascii="Times New Roman" w:hAnsi="Times New Roman" w:cs="Times New Roman"/>
          <w:color w:val="0A0A0A"/>
          <w:sz w:val="24"/>
          <w:szCs w:val="24"/>
        </w:rPr>
        <w:t xml:space="preserve">China increased its crude oil exports from Venezuela, while Venezuela oil exports to china averaged 233,000bpd in February 2019, immediately after the US sanctions cut off Venezuela oil from US market, those exports to china nearly tripled to 650,000bpd. </w:t>
      </w:r>
      <w:proofErr w:type="gramStart"/>
      <w:r w:rsidRPr="00982625">
        <w:rPr>
          <w:rFonts w:ascii="Times New Roman" w:hAnsi="Times New Roman" w:cs="Times New Roman"/>
          <w:color w:val="0A0A0A"/>
          <w:sz w:val="24"/>
          <w:szCs w:val="24"/>
        </w:rPr>
        <w:t>These trading are based on oil for loan agreement and has</w:t>
      </w:r>
      <w:proofErr w:type="gramEnd"/>
      <w:r w:rsidRPr="00982625">
        <w:rPr>
          <w:rFonts w:ascii="Times New Roman" w:hAnsi="Times New Roman" w:cs="Times New Roman"/>
          <w:color w:val="0A0A0A"/>
          <w:sz w:val="24"/>
          <w:szCs w:val="24"/>
        </w:rPr>
        <w:t xml:space="preserve"> to repay those with oil with China National Petroleum Corporation. (CNPC).</w:t>
      </w:r>
    </w:p>
    <w:p w:rsidR="00E07B09" w:rsidRDefault="00152F2D" w:rsidP="00E07B09">
      <w:pPr>
        <w:pStyle w:val="ListParagraph"/>
        <w:numPr>
          <w:ilvl w:val="0"/>
          <w:numId w:val="9"/>
        </w:numPr>
        <w:shd w:val="clear" w:color="auto" w:fill="FFFFFF"/>
        <w:spacing w:before="360" w:after="0" w:line="480" w:lineRule="auto"/>
        <w:ind w:left="284" w:right="-46"/>
        <w:jc w:val="both"/>
        <w:textAlignment w:val="baseline"/>
        <w:outlineLvl w:val="0"/>
        <w:rPr>
          <w:rFonts w:ascii="Times New Roman" w:hAnsi="Times New Roman"/>
          <w:color w:val="0A0A0A"/>
          <w:sz w:val="24"/>
          <w:szCs w:val="24"/>
        </w:rPr>
      </w:pPr>
      <w:r w:rsidRPr="00982625">
        <w:rPr>
          <w:rFonts w:ascii="Times New Roman" w:hAnsi="Times New Roman"/>
          <w:color w:val="0A0A0A"/>
          <w:sz w:val="24"/>
          <w:szCs w:val="24"/>
        </w:rPr>
        <w:t>Venezuela Secures New Chinese Oil Investment</w:t>
      </w:r>
      <w:r w:rsidRPr="00982625">
        <w:rPr>
          <w:color w:val="0A0A0A"/>
          <w:sz w:val="24"/>
          <w:szCs w:val="24"/>
        </w:rPr>
        <w:t>:</w:t>
      </w:r>
      <w:r w:rsidRPr="00982625">
        <w:rPr>
          <w:rFonts w:ascii="Times New Roman" w:hAnsi="Times New Roman"/>
          <w:color w:val="0A0A0A"/>
          <w:sz w:val="24"/>
          <w:szCs w:val="24"/>
        </w:rPr>
        <w:t xml:space="preserve"> The Venezuelan government has announced the expansion of Chinese investment in the country’s oil industry, with the aim of increasing production by 120,000 barrels per day. The investment, which authorities say is worth US </w:t>
      </w:r>
      <w:hyperlink r:id="rId190" w:history="1">
        <w:r w:rsidRPr="00982625">
          <w:rPr>
            <w:rFonts w:ascii="Times New Roman" w:hAnsi="Times New Roman"/>
            <w:color w:val="0A0A0A"/>
            <w:sz w:val="24"/>
            <w:szCs w:val="24"/>
          </w:rPr>
          <w:t>$3 billion</w:t>
        </w:r>
      </w:hyperlink>
      <w:r w:rsidRPr="00982625">
        <w:rPr>
          <w:rFonts w:ascii="Times New Roman" w:hAnsi="Times New Roman"/>
          <w:color w:val="0A0A0A"/>
          <w:sz w:val="24"/>
          <w:szCs w:val="24"/>
        </w:rPr>
        <w:t>, financed the construction of a new oil blending plant.</w:t>
      </w:r>
    </w:p>
    <w:p w:rsidR="00A56EA3" w:rsidRPr="0008000E" w:rsidRDefault="00A56EA3" w:rsidP="00A56EA3">
      <w:pPr>
        <w:pStyle w:val="NormalWeb"/>
        <w:shd w:val="clear" w:color="auto" w:fill="FFFFFF"/>
        <w:spacing w:before="0" w:beforeAutospacing="0" w:after="0" w:afterAutospacing="0"/>
        <w:rPr>
          <w:b/>
          <w:color w:val="222222"/>
          <w:sz w:val="28"/>
          <w:szCs w:val="28"/>
          <w:shd w:val="clear" w:color="auto" w:fill="FFFFFF"/>
        </w:rPr>
      </w:pPr>
      <w:r w:rsidRPr="0008000E">
        <w:rPr>
          <w:b/>
          <w:color w:val="222222"/>
          <w:sz w:val="28"/>
          <w:szCs w:val="28"/>
          <w:shd w:val="clear" w:color="auto" w:fill="FFFFFF"/>
        </w:rPr>
        <w:lastRenderedPageBreak/>
        <w:t>16</w:t>
      </w:r>
      <w:proofErr w:type="gramStart"/>
      <w:r w:rsidRPr="0008000E">
        <w:rPr>
          <w:b/>
          <w:color w:val="222222"/>
          <w:sz w:val="28"/>
          <w:szCs w:val="28"/>
          <w:shd w:val="clear" w:color="auto" w:fill="FFFFFF"/>
        </w:rPr>
        <w:t>.AUSTERITY</w:t>
      </w:r>
      <w:proofErr w:type="gramEnd"/>
      <w:r w:rsidRPr="0008000E">
        <w:rPr>
          <w:b/>
          <w:color w:val="222222"/>
          <w:sz w:val="28"/>
          <w:szCs w:val="28"/>
          <w:shd w:val="clear" w:color="auto" w:fill="FFFFFF"/>
        </w:rPr>
        <w:t xml:space="preserve"> MEASURES</w:t>
      </w:r>
    </w:p>
    <w:p w:rsidR="00A56EA3" w:rsidRDefault="00A56EA3" w:rsidP="00A56EA3">
      <w:pPr>
        <w:pStyle w:val="NormalWeb"/>
        <w:shd w:val="clear" w:color="auto" w:fill="FFFFFF"/>
        <w:spacing w:before="0" w:beforeAutospacing="0" w:after="0" w:afterAutospacing="0"/>
        <w:rPr>
          <w:color w:val="222222"/>
          <w:sz w:val="28"/>
          <w:szCs w:val="28"/>
          <w:shd w:val="clear" w:color="auto" w:fill="FFFFFF"/>
        </w:rPr>
      </w:pPr>
    </w:p>
    <w:p w:rsidR="00A56EA3" w:rsidRPr="0008000E" w:rsidRDefault="00A56EA3" w:rsidP="0008000E">
      <w:pPr>
        <w:pStyle w:val="NormalWeb"/>
        <w:shd w:val="clear" w:color="auto" w:fill="FFFFFF"/>
        <w:spacing w:before="0" w:beforeAutospacing="0" w:after="0" w:afterAutospacing="0" w:line="480" w:lineRule="auto"/>
      </w:pPr>
      <w:r w:rsidRPr="0008000E">
        <w:rPr>
          <w:color w:val="222222"/>
          <w:shd w:val="clear" w:color="auto" w:fill="FFFFFF"/>
        </w:rPr>
        <w:t>It is an official action taken by a government to reduce the amount of money it spends, or the amount of money that people in a country spend. These harsh steps are taken to lower budget deficits and avoid a debt crisis.</w:t>
      </w:r>
    </w:p>
    <w:p w:rsidR="00A56EA3" w:rsidRDefault="00A56EA3" w:rsidP="00A56EA3">
      <w:pPr>
        <w:pStyle w:val="NormalWeb"/>
        <w:spacing w:before="0" w:beforeAutospacing="0" w:after="160" w:afterAutospacing="0"/>
      </w:pPr>
      <w:r>
        <w:rPr>
          <w:b/>
          <w:bCs/>
          <w:color w:val="000000"/>
          <w:sz w:val="28"/>
          <w:szCs w:val="28"/>
        </w:rPr>
        <w:t>1. Increase in taxes</w:t>
      </w:r>
    </w:p>
    <w:p w:rsidR="00A56EA3" w:rsidRPr="00B40466" w:rsidRDefault="00A56EA3" w:rsidP="0008000E">
      <w:pPr>
        <w:pStyle w:val="NormalWeb"/>
        <w:spacing w:before="0" w:beforeAutospacing="0" w:after="160" w:afterAutospacing="0" w:line="480" w:lineRule="auto"/>
        <w:rPr>
          <w:color w:val="000000"/>
        </w:rPr>
      </w:pPr>
      <w:r w:rsidRPr="00B40466">
        <w:rPr>
          <w:color w:val="000000"/>
        </w:rPr>
        <w:t>The government may raise taxes to increase its revenue. It can then use the additional tax revenue to reduce its debt. The government can choose to increase either the rate of direct taxes (income tax, wealth tax) or the rate of indirect taxes (consumption tax).</w:t>
      </w:r>
    </w:p>
    <w:p w:rsidR="00A56EA3" w:rsidRPr="00B40466" w:rsidRDefault="00A56EA3" w:rsidP="0008000E">
      <w:pPr>
        <w:pStyle w:val="NormalWeb"/>
        <w:numPr>
          <w:ilvl w:val="0"/>
          <w:numId w:val="19"/>
        </w:numPr>
        <w:spacing w:before="0" w:beforeAutospacing="0" w:after="0" w:afterAutospacing="0" w:line="480" w:lineRule="auto"/>
        <w:textAlignment w:val="baseline"/>
        <w:rPr>
          <w:rFonts w:ascii="Arial" w:hAnsi="Arial" w:cs="Arial"/>
          <w:color w:val="000000"/>
        </w:rPr>
      </w:pPr>
      <w:r w:rsidRPr="00B40466">
        <w:rPr>
          <w:color w:val="000000"/>
        </w:rPr>
        <w:t>Raise income taxes, especially on the wealthy.</w:t>
      </w:r>
    </w:p>
    <w:p w:rsidR="00A56EA3" w:rsidRPr="00B40466" w:rsidRDefault="00A56EA3" w:rsidP="0008000E">
      <w:pPr>
        <w:pStyle w:val="NormalWeb"/>
        <w:numPr>
          <w:ilvl w:val="0"/>
          <w:numId w:val="19"/>
        </w:numPr>
        <w:spacing w:before="0" w:beforeAutospacing="0" w:after="0" w:afterAutospacing="0" w:line="480" w:lineRule="auto"/>
        <w:textAlignment w:val="baseline"/>
        <w:rPr>
          <w:rFonts w:ascii="Arial" w:hAnsi="Arial" w:cs="Arial"/>
          <w:color w:val="000000"/>
        </w:rPr>
      </w:pPr>
      <w:r w:rsidRPr="00B40466">
        <w:rPr>
          <w:color w:val="000000"/>
        </w:rPr>
        <w:t>Target tax fraud and tax evasion.</w:t>
      </w:r>
    </w:p>
    <w:p w:rsidR="00A56EA3" w:rsidRPr="00B40466" w:rsidRDefault="00A56EA3" w:rsidP="0008000E">
      <w:pPr>
        <w:pStyle w:val="NormalWeb"/>
        <w:numPr>
          <w:ilvl w:val="0"/>
          <w:numId w:val="19"/>
        </w:numPr>
        <w:spacing w:before="0" w:beforeAutospacing="0" w:after="160" w:afterAutospacing="0" w:line="480" w:lineRule="auto"/>
        <w:textAlignment w:val="baseline"/>
        <w:rPr>
          <w:rFonts w:ascii="Arial" w:hAnsi="Arial" w:cs="Arial"/>
          <w:color w:val="000000"/>
        </w:rPr>
      </w:pPr>
      <w:r w:rsidRPr="00B40466">
        <w:rPr>
          <w:color w:val="000000"/>
        </w:rPr>
        <w:t>Increase value-added taxes</w:t>
      </w:r>
    </w:p>
    <w:p w:rsidR="00A56EA3" w:rsidRDefault="00A56EA3" w:rsidP="00A56EA3">
      <w:pPr>
        <w:pStyle w:val="NormalWeb"/>
        <w:spacing w:before="0" w:beforeAutospacing="0" w:after="160" w:afterAutospacing="0"/>
      </w:pPr>
      <w:r>
        <w:rPr>
          <w:color w:val="000000"/>
          <w:sz w:val="28"/>
          <w:szCs w:val="28"/>
        </w:rPr>
        <w:t> </w:t>
      </w:r>
      <w:r>
        <w:rPr>
          <w:b/>
          <w:bCs/>
          <w:color w:val="000000"/>
          <w:sz w:val="28"/>
          <w:szCs w:val="28"/>
        </w:rPr>
        <w:t>2.  Decrease in government spending</w:t>
      </w:r>
    </w:p>
    <w:p w:rsidR="00A56EA3" w:rsidRPr="00B40466" w:rsidRDefault="00A56EA3" w:rsidP="0008000E">
      <w:pPr>
        <w:pStyle w:val="NormalWeb"/>
        <w:spacing w:before="0" w:beforeAutospacing="0" w:after="160" w:afterAutospacing="0" w:line="480" w:lineRule="auto"/>
      </w:pPr>
      <w:r w:rsidRPr="00B40466">
        <w:rPr>
          <w:color w:val="000000"/>
        </w:rPr>
        <w:t>The government may decrease its spending. The reduction in expenditure can be used to lower the level of government debt.</w:t>
      </w:r>
    </w:p>
    <w:p w:rsidR="00A56EA3" w:rsidRDefault="00A56EA3" w:rsidP="00A56EA3">
      <w:pPr>
        <w:pStyle w:val="NormalWeb"/>
        <w:spacing w:before="0" w:beforeAutospacing="0" w:after="160" w:afterAutospacing="0"/>
      </w:pPr>
      <w:r>
        <w:rPr>
          <w:b/>
          <w:bCs/>
          <w:color w:val="000000"/>
          <w:sz w:val="28"/>
          <w:szCs w:val="28"/>
        </w:rPr>
        <w:t>3. Change in Government Programs</w:t>
      </w:r>
    </w:p>
    <w:p w:rsidR="00A56EA3" w:rsidRPr="00B40466" w:rsidRDefault="00A56EA3" w:rsidP="0008000E">
      <w:pPr>
        <w:pStyle w:val="NormalWeb"/>
        <w:numPr>
          <w:ilvl w:val="0"/>
          <w:numId w:val="20"/>
        </w:numPr>
        <w:spacing w:before="0" w:beforeAutospacing="0" w:after="0" w:afterAutospacing="0" w:line="480" w:lineRule="auto"/>
        <w:ind w:left="1005"/>
        <w:textAlignment w:val="baseline"/>
        <w:rPr>
          <w:rFonts w:ascii="Arial" w:hAnsi="Arial" w:cs="Arial"/>
          <w:color w:val="000000"/>
        </w:rPr>
      </w:pPr>
      <w:r w:rsidRPr="00B40466">
        <w:rPr>
          <w:color w:val="000000"/>
        </w:rPr>
        <w:t>Extend the eligibility age for retirement and health care benefits.</w:t>
      </w:r>
    </w:p>
    <w:p w:rsidR="00A56EA3" w:rsidRPr="00B40466" w:rsidRDefault="00A56EA3" w:rsidP="0008000E">
      <w:pPr>
        <w:pStyle w:val="NormalWeb"/>
        <w:numPr>
          <w:ilvl w:val="0"/>
          <w:numId w:val="20"/>
        </w:numPr>
        <w:spacing w:before="0" w:beforeAutospacing="0" w:after="0" w:afterAutospacing="0" w:line="480" w:lineRule="auto"/>
        <w:ind w:left="1005"/>
        <w:textAlignment w:val="baseline"/>
        <w:rPr>
          <w:rFonts w:ascii="Arial" w:hAnsi="Arial" w:cs="Arial"/>
          <w:color w:val="000000"/>
        </w:rPr>
      </w:pPr>
      <w:r w:rsidRPr="00B40466">
        <w:rPr>
          <w:color w:val="000000"/>
        </w:rPr>
        <w:t>Reduce government employees, wages, benefits, and hours.</w:t>
      </w:r>
    </w:p>
    <w:p w:rsidR="00A56EA3" w:rsidRPr="00B40466" w:rsidRDefault="00A56EA3" w:rsidP="0008000E">
      <w:pPr>
        <w:pStyle w:val="NormalWeb"/>
        <w:numPr>
          <w:ilvl w:val="0"/>
          <w:numId w:val="20"/>
        </w:numPr>
        <w:spacing w:before="0" w:beforeAutospacing="0" w:after="160" w:afterAutospacing="0" w:line="480" w:lineRule="auto"/>
        <w:ind w:left="1005"/>
        <w:textAlignment w:val="baseline"/>
        <w:rPr>
          <w:rFonts w:ascii="Arial" w:hAnsi="Arial" w:cs="Arial"/>
          <w:color w:val="000000"/>
        </w:rPr>
      </w:pPr>
      <w:r w:rsidRPr="00B40466">
        <w:rPr>
          <w:color w:val="000000"/>
        </w:rPr>
        <w:t xml:space="preserve">Increase </w:t>
      </w:r>
      <w:r w:rsidR="0008000E" w:rsidRPr="00B40466">
        <w:rPr>
          <w:color w:val="000000"/>
        </w:rPr>
        <w:t>worker’s</w:t>
      </w:r>
      <w:r w:rsidRPr="00B40466">
        <w:rPr>
          <w:color w:val="000000"/>
        </w:rPr>
        <w:t xml:space="preserve"> hours.</w:t>
      </w:r>
    </w:p>
    <w:p w:rsidR="00AC3B88" w:rsidRPr="00B40466" w:rsidRDefault="00AC3B88" w:rsidP="00AC3B88">
      <w:pPr>
        <w:pStyle w:val="NormalWeb"/>
        <w:spacing w:before="0" w:beforeAutospacing="0" w:after="160" w:afterAutospacing="0" w:line="480" w:lineRule="auto"/>
        <w:textAlignment w:val="baseline"/>
        <w:rPr>
          <w:color w:val="000000"/>
        </w:rPr>
      </w:pPr>
    </w:p>
    <w:p w:rsidR="00AC3B88" w:rsidRDefault="00AC3B88" w:rsidP="00AC3B88">
      <w:pPr>
        <w:pStyle w:val="NormalWeb"/>
        <w:spacing w:before="0" w:beforeAutospacing="0" w:after="160" w:afterAutospacing="0" w:line="480" w:lineRule="auto"/>
        <w:textAlignment w:val="baseline"/>
        <w:rPr>
          <w:color w:val="000000"/>
          <w:sz w:val="28"/>
          <w:szCs w:val="28"/>
        </w:rPr>
      </w:pPr>
    </w:p>
    <w:p w:rsidR="00AC3B88" w:rsidRDefault="00AC3B88" w:rsidP="00AC3B88">
      <w:pPr>
        <w:pStyle w:val="NormalWeb"/>
        <w:spacing w:before="0" w:beforeAutospacing="0" w:after="160" w:afterAutospacing="0" w:line="480" w:lineRule="auto"/>
        <w:textAlignment w:val="baseline"/>
        <w:rPr>
          <w:color w:val="000000"/>
          <w:sz w:val="28"/>
          <w:szCs w:val="28"/>
        </w:rPr>
      </w:pPr>
    </w:p>
    <w:p w:rsidR="00B40466" w:rsidRDefault="00AC3B88" w:rsidP="00AC3B88">
      <w:pPr>
        <w:pStyle w:val="NormalWeb"/>
        <w:spacing w:line="480" w:lineRule="auto"/>
        <w:textAlignment w:val="baseline"/>
        <w:rPr>
          <w:b/>
          <w:color w:val="000000"/>
          <w:sz w:val="32"/>
          <w:szCs w:val="32"/>
        </w:rPr>
      </w:pPr>
      <w:r>
        <w:rPr>
          <w:b/>
          <w:color w:val="000000"/>
          <w:sz w:val="32"/>
          <w:szCs w:val="32"/>
        </w:rPr>
        <w:t xml:space="preserve">                             </w:t>
      </w:r>
    </w:p>
    <w:p w:rsidR="00B40466" w:rsidRDefault="00B40466" w:rsidP="00AC3B88">
      <w:pPr>
        <w:pStyle w:val="NormalWeb"/>
        <w:spacing w:line="480" w:lineRule="auto"/>
        <w:textAlignment w:val="baseline"/>
        <w:rPr>
          <w:b/>
          <w:color w:val="000000"/>
          <w:sz w:val="32"/>
          <w:szCs w:val="32"/>
        </w:rPr>
      </w:pPr>
    </w:p>
    <w:p w:rsidR="00AC3B88" w:rsidRDefault="00B40466" w:rsidP="00AC3B88">
      <w:pPr>
        <w:pStyle w:val="NormalWeb"/>
        <w:spacing w:line="480" w:lineRule="auto"/>
        <w:textAlignment w:val="baseline"/>
        <w:rPr>
          <w:b/>
          <w:color w:val="000000"/>
          <w:sz w:val="32"/>
          <w:szCs w:val="32"/>
        </w:rPr>
      </w:pPr>
      <w:r>
        <w:rPr>
          <w:b/>
          <w:color w:val="000000"/>
          <w:sz w:val="32"/>
          <w:szCs w:val="32"/>
        </w:rPr>
        <w:lastRenderedPageBreak/>
        <w:t xml:space="preserve">                           </w:t>
      </w:r>
      <w:r w:rsidR="00AC3B88">
        <w:rPr>
          <w:b/>
          <w:color w:val="000000"/>
          <w:sz w:val="32"/>
          <w:szCs w:val="32"/>
        </w:rPr>
        <w:t xml:space="preserve">  CONCLUSION</w:t>
      </w:r>
    </w:p>
    <w:p w:rsidR="00AC3B88" w:rsidRPr="00D6543D" w:rsidRDefault="00AC3B88" w:rsidP="00AC3B88">
      <w:pPr>
        <w:pStyle w:val="NormalWeb"/>
        <w:spacing w:line="480" w:lineRule="auto"/>
        <w:textAlignment w:val="baseline"/>
        <w:rPr>
          <w:b/>
          <w:color w:val="000000"/>
          <w:sz w:val="28"/>
          <w:szCs w:val="28"/>
        </w:rPr>
      </w:pPr>
      <w:r w:rsidRPr="00D6543D">
        <w:rPr>
          <w:b/>
          <w:color w:val="000000"/>
          <w:sz w:val="28"/>
          <w:szCs w:val="28"/>
        </w:rPr>
        <w:t xml:space="preserve">HOW CAN THE VENEZUELA GOVERNMENT STOP </w:t>
      </w:r>
      <w:r w:rsidR="00B40466" w:rsidRPr="00D6543D">
        <w:rPr>
          <w:b/>
          <w:color w:val="000000"/>
          <w:sz w:val="28"/>
          <w:szCs w:val="28"/>
        </w:rPr>
        <w:t>HYPERINFLATION</w:t>
      </w:r>
      <w:proofErr w:type="gramStart"/>
      <w:r w:rsidR="00B40466" w:rsidRPr="00D6543D">
        <w:rPr>
          <w:b/>
          <w:color w:val="000000"/>
          <w:sz w:val="28"/>
          <w:szCs w:val="28"/>
        </w:rPr>
        <w:t>:?</w:t>
      </w:r>
      <w:proofErr w:type="gramEnd"/>
    </w:p>
    <w:p w:rsidR="00AC3B88" w:rsidRPr="00AC3B88" w:rsidRDefault="00AC3B88" w:rsidP="00AC3B88">
      <w:pPr>
        <w:pStyle w:val="NormalWeb"/>
        <w:spacing w:line="480" w:lineRule="auto"/>
        <w:textAlignment w:val="baseline"/>
        <w:rPr>
          <w:color w:val="000000"/>
          <w:sz w:val="28"/>
          <w:szCs w:val="28"/>
        </w:rPr>
      </w:pPr>
      <w:r w:rsidRPr="00AC3B88">
        <w:rPr>
          <w:color w:val="000000"/>
          <w:sz w:val="28"/>
          <w:szCs w:val="28"/>
        </w:rPr>
        <w:t>FULL DOLLARIZATION :( ZIMBABWE)</w:t>
      </w:r>
    </w:p>
    <w:p w:rsidR="00AC3B88" w:rsidRPr="00AC3B88" w:rsidRDefault="00AC3B88" w:rsidP="00B40466">
      <w:pPr>
        <w:pStyle w:val="NormalWeb"/>
        <w:spacing w:line="360" w:lineRule="auto"/>
        <w:jc w:val="both"/>
        <w:textAlignment w:val="baseline"/>
        <w:rPr>
          <w:color w:val="000000"/>
        </w:rPr>
      </w:pPr>
      <w:r w:rsidRPr="00AC3B88">
        <w:rPr>
          <w:color w:val="000000"/>
        </w:rPr>
        <w:t>Stopping a hyperinflation is not simple. It requires institutional and political stability; which</w:t>
      </w:r>
    </w:p>
    <w:p w:rsidR="00AC3B88" w:rsidRPr="00AC3B88" w:rsidRDefault="00AC3B88" w:rsidP="00B40466">
      <w:pPr>
        <w:pStyle w:val="NormalWeb"/>
        <w:spacing w:line="360" w:lineRule="auto"/>
        <w:jc w:val="both"/>
        <w:textAlignment w:val="baseline"/>
        <w:rPr>
          <w:color w:val="000000"/>
        </w:rPr>
      </w:pPr>
      <w:r w:rsidRPr="00AC3B88">
        <w:rPr>
          <w:color w:val="000000"/>
        </w:rPr>
        <w:t>Venezuela currently does not have. Because dollars have now partly replaced the bolivar as</w:t>
      </w:r>
    </w:p>
    <w:p w:rsidR="00AC3B88" w:rsidRPr="00AC3B88" w:rsidRDefault="00AC3B88" w:rsidP="00B40466">
      <w:pPr>
        <w:pStyle w:val="NormalWeb"/>
        <w:spacing w:line="360" w:lineRule="auto"/>
        <w:jc w:val="both"/>
        <w:textAlignment w:val="baseline"/>
        <w:rPr>
          <w:color w:val="000000"/>
        </w:rPr>
      </w:pPr>
      <w:r w:rsidRPr="00AC3B88">
        <w:rPr>
          <w:color w:val="000000"/>
        </w:rPr>
        <w:t>Venezuelans’ currency of choice – when and if they are able to receive them – creating a new</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currency</w:t>
      </w:r>
      <w:proofErr w:type="gramEnd"/>
      <w:r w:rsidRPr="00AC3B88">
        <w:rPr>
          <w:color w:val="000000"/>
        </w:rPr>
        <w:t xml:space="preserve"> to replace the beleaguered one will be very hard. For this reason, some countries that</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have</w:t>
      </w:r>
      <w:proofErr w:type="gramEnd"/>
      <w:r w:rsidRPr="00AC3B88">
        <w:rPr>
          <w:color w:val="000000"/>
        </w:rPr>
        <w:t xml:space="preserve"> battled hyperinflations have chosen to fully dollarize their economies once political and</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institutional</w:t>
      </w:r>
      <w:proofErr w:type="gramEnd"/>
      <w:r w:rsidRPr="00AC3B88">
        <w:rPr>
          <w:color w:val="000000"/>
        </w:rPr>
        <w:t xml:space="preserve"> stability had been stored. This is what Zimbabwe did after a severe bout of</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hyperinflation</w:t>
      </w:r>
      <w:proofErr w:type="gramEnd"/>
      <w:r w:rsidRPr="00AC3B88">
        <w:rPr>
          <w:color w:val="000000"/>
        </w:rPr>
        <w:t xml:space="preserve"> in 2008.</w:t>
      </w:r>
    </w:p>
    <w:p w:rsidR="00AC3B88" w:rsidRPr="00AC3B88" w:rsidRDefault="00AC3B88" w:rsidP="00B40466">
      <w:pPr>
        <w:pStyle w:val="NormalWeb"/>
        <w:spacing w:line="360" w:lineRule="auto"/>
        <w:jc w:val="both"/>
        <w:textAlignment w:val="baseline"/>
        <w:rPr>
          <w:color w:val="000000"/>
        </w:rPr>
      </w:pPr>
      <w:r w:rsidRPr="00AC3B88">
        <w:rPr>
          <w:color w:val="000000"/>
        </w:rPr>
        <w:t>Full dollarization, however, has its drawbacks. When a country gives up its own currency to</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use</w:t>
      </w:r>
      <w:proofErr w:type="gramEnd"/>
      <w:r w:rsidRPr="00AC3B88">
        <w:rPr>
          <w:color w:val="000000"/>
        </w:rPr>
        <w:t xml:space="preserve"> the dollar, it forgoes the ability to conduct monetary policy, which can be a very important</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economic</w:t>
      </w:r>
      <w:proofErr w:type="gramEnd"/>
      <w:r w:rsidRPr="00AC3B88">
        <w:rPr>
          <w:color w:val="000000"/>
        </w:rPr>
        <w:t xml:space="preserve"> stabilization tool in the future. When a country has fully dollarized, it becomes</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subject</w:t>
      </w:r>
      <w:proofErr w:type="gramEnd"/>
      <w:r w:rsidRPr="00AC3B88">
        <w:rPr>
          <w:color w:val="000000"/>
        </w:rPr>
        <w:t xml:space="preserve"> to the whims of the Fed – if the U.S. central bank raises interest rates, monetary</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conditions</w:t>
      </w:r>
      <w:proofErr w:type="gramEnd"/>
      <w:r w:rsidRPr="00AC3B88">
        <w:rPr>
          <w:color w:val="000000"/>
        </w:rPr>
        <w:t xml:space="preserve"> will be tightened both in the United States and in the country that has decided to</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dollarize</w:t>
      </w:r>
      <w:proofErr w:type="gramEnd"/>
      <w:r w:rsidRPr="00AC3B88">
        <w:rPr>
          <w:color w:val="000000"/>
        </w:rPr>
        <w:t>. If that country is facing a recession, it would have been better served by loose, not</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tight</w:t>
      </w:r>
      <w:proofErr w:type="gramEnd"/>
      <w:r w:rsidRPr="00AC3B88">
        <w:rPr>
          <w:color w:val="000000"/>
        </w:rPr>
        <w:t>, monetary policy. Additionally, dollarized countries do not have control over their</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exchange</w:t>
      </w:r>
      <w:proofErr w:type="gramEnd"/>
      <w:r w:rsidRPr="00AC3B88">
        <w:rPr>
          <w:color w:val="000000"/>
        </w:rPr>
        <w:t xml:space="preserve"> rates because they no longer have their own currencies. Therefore, if they would</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lastRenderedPageBreak/>
        <w:t>like</w:t>
      </w:r>
      <w:proofErr w:type="gramEnd"/>
      <w:r w:rsidRPr="00AC3B88">
        <w:rPr>
          <w:color w:val="000000"/>
        </w:rPr>
        <w:t xml:space="preserve"> to devalue to boost their exports, they are unable to do so.</w:t>
      </w:r>
    </w:p>
    <w:p w:rsidR="00AC3B88" w:rsidRPr="00AC3B88" w:rsidRDefault="00AC3B88" w:rsidP="00B40466">
      <w:pPr>
        <w:pStyle w:val="NormalWeb"/>
        <w:spacing w:line="360" w:lineRule="auto"/>
        <w:jc w:val="both"/>
        <w:textAlignment w:val="baseline"/>
        <w:rPr>
          <w:color w:val="000000"/>
        </w:rPr>
      </w:pPr>
      <w:r w:rsidRPr="00AC3B88">
        <w:rPr>
          <w:color w:val="000000"/>
        </w:rPr>
        <w:t>To avoid the pitfalls of full dollarization, Venezuela may have other options. And this is</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where</w:t>
      </w:r>
      <w:proofErr w:type="gramEnd"/>
      <w:r w:rsidRPr="00AC3B88">
        <w:rPr>
          <w:color w:val="000000"/>
        </w:rPr>
        <w:t xml:space="preserve"> Brazil’s experience in 1994 may prove instructive.</w:t>
      </w:r>
    </w:p>
    <w:p w:rsidR="00AC3B88" w:rsidRPr="00AC3B88" w:rsidRDefault="00AC3B88" w:rsidP="00B40466">
      <w:pPr>
        <w:pStyle w:val="NormalWeb"/>
        <w:spacing w:line="480" w:lineRule="auto"/>
        <w:jc w:val="both"/>
        <w:textAlignment w:val="baseline"/>
        <w:rPr>
          <w:color w:val="000000"/>
          <w:sz w:val="28"/>
          <w:szCs w:val="28"/>
        </w:rPr>
      </w:pPr>
      <w:r w:rsidRPr="00AC3B88">
        <w:rPr>
          <w:color w:val="000000"/>
          <w:sz w:val="28"/>
          <w:szCs w:val="28"/>
        </w:rPr>
        <w:t>INTRODUCING VIRTUAL CURRENCY:</w:t>
      </w:r>
    </w:p>
    <w:p w:rsidR="00AC3B88" w:rsidRPr="00AC3B88" w:rsidRDefault="00AC3B88" w:rsidP="00B40466">
      <w:pPr>
        <w:pStyle w:val="NormalWeb"/>
        <w:spacing w:line="360" w:lineRule="auto"/>
        <w:jc w:val="both"/>
        <w:textAlignment w:val="baseline"/>
        <w:rPr>
          <w:color w:val="000000"/>
        </w:rPr>
      </w:pPr>
      <w:r w:rsidRPr="00AC3B88">
        <w:rPr>
          <w:color w:val="000000"/>
        </w:rPr>
        <w:t>Brazil at the time had been dealing with two decades of very high inflation, peaking in 1993</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at</w:t>
      </w:r>
      <w:proofErr w:type="gramEnd"/>
      <w:r w:rsidRPr="00AC3B88">
        <w:rPr>
          <w:color w:val="000000"/>
        </w:rPr>
        <w:t xml:space="preserve"> around 2,500%. For the same reasons outlined above, Brazil decided it would not dollarize.</w:t>
      </w:r>
    </w:p>
    <w:p w:rsidR="00AC3B88" w:rsidRPr="00AC3B88" w:rsidRDefault="00AC3B88" w:rsidP="00B40466">
      <w:pPr>
        <w:pStyle w:val="NormalWeb"/>
        <w:spacing w:line="360" w:lineRule="auto"/>
        <w:jc w:val="both"/>
        <w:textAlignment w:val="baseline"/>
        <w:rPr>
          <w:color w:val="000000"/>
        </w:rPr>
      </w:pPr>
      <w:r w:rsidRPr="00AC3B88">
        <w:rPr>
          <w:color w:val="000000"/>
        </w:rPr>
        <w:t>Instead, it chose to reform its monetary system in a very broad and ingenious way – an</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initiative</w:t>
      </w:r>
      <w:proofErr w:type="gramEnd"/>
      <w:r w:rsidRPr="00AC3B88">
        <w:rPr>
          <w:color w:val="000000"/>
        </w:rPr>
        <w:t xml:space="preserve"> known as the Plano Real, or the “Real Plan.”</w:t>
      </w:r>
    </w:p>
    <w:p w:rsidR="00AC3B88" w:rsidRPr="00AC3B88" w:rsidRDefault="00AC3B88" w:rsidP="00B40466">
      <w:pPr>
        <w:pStyle w:val="NormalWeb"/>
        <w:spacing w:line="600" w:lineRule="auto"/>
        <w:jc w:val="both"/>
        <w:textAlignment w:val="baseline"/>
        <w:rPr>
          <w:color w:val="000000"/>
        </w:rPr>
      </w:pPr>
      <w:r w:rsidRPr="00AC3B88">
        <w:rPr>
          <w:color w:val="000000"/>
        </w:rPr>
        <w:t>First, Brazil needed to find a solution to runaway fiscal deficit</w:t>
      </w:r>
      <w:r w:rsidR="00D6543D">
        <w:rPr>
          <w:color w:val="000000"/>
        </w:rPr>
        <w:t xml:space="preserve">s. Because the country had been </w:t>
      </w:r>
      <w:r w:rsidRPr="00AC3B88">
        <w:rPr>
          <w:color w:val="000000"/>
        </w:rPr>
        <w:t>struggling with hyperinflation for so long, politicians were am</w:t>
      </w:r>
      <w:r w:rsidR="00D6543D">
        <w:rPr>
          <w:color w:val="000000"/>
        </w:rPr>
        <w:t xml:space="preserve">enable to approving deep fiscal </w:t>
      </w:r>
      <w:r w:rsidRPr="00AC3B88">
        <w:rPr>
          <w:color w:val="000000"/>
        </w:rPr>
        <w:t>reforms that would put an end to years of money printing to fi</w:t>
      </w:r>
      <w:r w:rsidR="00D6543D">
        <w:rPr>
          <w:color w:val="000000"/>
        </w:rPr>
        <w:t xml:space="preserve">nance debts and deficits – this </w:t>
      </w:r>
      <w:r w:rsidRPr="00AC3B88">
        <w:rPr>
          <w:color w:val="000000"/>
        </w:rPr>
        <w:t xml:space="preserve">was </w:t>
      </w:r>
      <w:proofErr w:type="gramStart"/>
      <w:r w:rsidRPr="00AC3B88">
        <w:rPr>
          <w:color w:val="000000"/>
        </w:rPr>
        <w:t>phase</w:t>
      </w:r>
      <w:proofErr w:type="gramEnd"/>
      <w:r w:rsidRPr="00AC3B88">
        <w:rPr>
          <w:color w:val="000000"/>
        </w:rPr>
        <w:t xml:space="preserve"> one of the Real Plan.</w:t>
      </w:r>
    </w:p>
    <w:p w:rsidR="00AC3B88" w:rsidRPr="00AC3B88" w:rsidRDefault="00AC3B88" w:rsidP="00B40466">
      <w:pPr>
        <w:pStyle w:val="NormalWeb"/>
        <w:spacing w:line="360" w:lineRule="auto"/>
        <w:jc w:val="both"/>
        <w:textAlignment w:val="baseline"/>
        <w:rPr>
          <w:color w:val="000000"/>
        </w:rPr>
      </w:pPr>
      <w:r w:rsidRPr="00AC3B88">
        <w:rPr>
          <w:color w:val="000000"/>
        </w:rPr>
        <w:t>Phase two – and this is where things get a bit complex – was the creation of a virtual currency</w:t>
      </w:r>
    </w:p>
    <w:p w:rsidR="00AC3B88" w:rsidRPr="00AC3B88" w:rsidRDefault="00AC3B88" w:rsidP="00B40466">
      <w:pPr>
        <w:pStyle w:val="NormalWeb"/>
        <w:spacing w:line="360" w:lineRule="auto"/>
        <w:jc w:val="both"/>
        <w:textAlignment w:val="baseline"/>
        <w:rPr>
          <w:color w:val="000000"/>
        </w:rPr>
      </w:pPr>
      <w:proofErr w:type="gramStart"/>
      <w:r w:rsidRPr="00AC3B88">
        <w:rPr>
          <w:color w:val="000000"/>
        </w:rPr>
        <w:t>dubbed</w:t>
      </w:r>
      <w:proofErr w:type="gramEnd"/>
      <w:r w:rsidRPr="00AC3B88">
        <w:rPr>
          <w:color w:val="000000"/>
        </w:rPr>
        <w:t xml:space="preserve"> the URV, or “</w:t>
      </w:r>
      <w:proofErr w:type="spellStart"/>
      <w:r w:rsidRPr="00AC3B88">
        <w:rPr>
          <w:color w:val="000000"/>
        </w:rPr>
        <w:t>Unidade</w:t>
      </w:r>
      <w:proofErr w:type="spellEnd"/>
      <w:r w:rsidRPr="00AC3B88">
        <w:rPr>
          <w:color w:val="000000"/>
        </w:rPr>
        <w:t xml:space="preserve"> Real de Valor” (“real unit of value”). The URV was not an</w:t>
      </w:r>
    </w:p>
    <w:p w:rsidR="00AC3B88" w:rsidRPr="00AC3B88" w:rsidRDefault="00AC3B88" w:rsidP="00B40466">
      <w:pPr>
        <w:pStyle w:val="NormalWeb"/>
        <w:spacing w:line="600" w:lineRule="auto"/>
        <w:jc w:val="both"/>
        <w:textAlignment w:val="baseline"/>
        <w:rPr>
          <w:color w:val="000000"/>
        </w:rPr>
      </w:pPr>
      <w:proofErr w:type="gramStart"/>
      <w:r w:rsidRPr="00AC3B88">
        <w:rPr>
          <w:color w:val="000000"/>
        </w:rPr>
        <w:t>actual</w:t>
      </w:r>
      <w:proofErr w:type="gramEnd"/>
      <w:r w:rsidRPr="00AC3B88">
        <w:rPr>
          <w:color w:val="000000"/>
        </w:rPr>
        <w:t xml:space="preserve"> bank note, but a unit of account: From the time of its </w:t>
      </w:r>
      <w:r w:rsidR="00D6543D">
        <w:rPr>
          <w:color w:val="000000"/>
        </w:rPr>
        <w:t xml:space="preserve">creation, all prices in stores, </w:t>
      </w:r>
      <w:r w:rsidRPr="00AC3B88">
        <w:rPr>
          <w:color w:val="000000"/>
        </w:rPr>
        <w:t xml:space="preserve">supermarkets and so on were required to list prices in URVs. However, since there were no </w:t>
      </w:r>
      <w:proofErr w:type="gramStart"/>
      <w:r w:rsidRPr="00AC3B88">
        <w:rPr>
          <w:color w:val="000000"/>
        </w:rPr>
        <w:t>actual</w:t>
      </w:r>
      <w:proofErr w:type="gramEnd"/>
      <w:r w:rsidRPr="00AC3B88">
        <w:rPr>
          <w:color w:val="000000"/>
        </w:rPr>
        <w:t xml:space="preserve"> URVs in circulation, people would pay for good</w:t>
      </w:r>
      <w:r w:rsidR="00D6543D">
        <w:rPr>
          <w:color w:val="000000"/>
        </w:rPr>
        <w:t xml:space="preserve">s by converting URVs into their </w:t>
      </w:r>
      <w:r w:rsidRPr="00AC3B88">
        <w:rPr>
          <w:color w:val="000000"/>
        </w:rPr>
        <w:t>holdings of the previous currency – then the “</w:t>
      </w:r>
      <w:proofErr w:type="spellStart"/>
      <w:r w:rsidRPr="00AC3B88">
        <w:rPr>
          <w:color w:val="000000"/>
        </w:rPr>
        <w:t>Cruzeiro</w:t>
      </w:r>
      <w:proofErr w:type="spellEnd"/>
      <w:r w:rsidRPr="00AC3B88">
        <w:rPr>
          <w:color w:val="000000"/>
        </w:rPr>
        <w:t xml:space="preserve"> real.” The rate of conversion of URVs into </w:t>
      </w:r>
      <w:proofErr w:type="spellStart"/>
      <w:r w:rsidRPr="00AC3B88">
        <w:rPr>
          <w:color w:val="000000"/>
        </w:rPr>
        <w:t>Cruzeiros</w:t>
      </w:r>
      <w:proofErr w:type="spellEnd"/>
      <w:r w:rsidRPr="00AC3B88">
        <w:rPr>
          <w:color w:val="000000"/>
        </w:rPr>
        <w:t xml:space="preserve"> </w:t>
      </w:r>
      <w:proofErr w:type="spellStart"/>
      <w:r w:rsidRPr="00AC3B88">
        <w:rPr>
          <w:color w:val="000000"/>
        </w:rPr>
        <w:t>reais</w:t>
      </w:r>
      <w:proofErr w:type="spellEnd"/>
      <w:r w:rsidRPr="00AC3B88">
        <w:rPr>
          <w:color w:val="000000"/>
        </w:rPr>
        <w:t xml:space="preserve"> would change on a daily basis according to market forces.</w:t>
      </w:r>
    </w:p>
    <w:p w:rsidR="00AC3B88" w:rsidRPr="00AC3B88" w:rsidRDefault="00AC3B88" w:rsidP="00B40466">
      <w:pPr>
        <w:pStyle w:val="NormalWeb"/>
        <w:spacing w:line="600" w:lineRule="auto"/>
        <w:jc w:val="both"/>
        <w:textAlignment w:val="baseline"/>
        <w:rPr>
          <w:color w:val="000000"/>
        </w:rPr>
      </w:pPr>
      <w:r w:rsidRPr="00AC3B88">
        <w:rPr>
          <w:color w:val="000000"/>
        </w:rPr>
        <w:lastRenderedPageBreak/>
        <w:t xml:space="preserve">The idea was that prices in URVs would remain relatively stable on a monthly basis while prices in </w:t>
      </w:r>
      <w:proofErr w:type="spellStart"/>
      <w:r w:rsidRPr="00AC3B88">
        <w:rPr>
          <w:color w:val="000000"/>
        </w:rPr>
        <w:t>Cruzeiros</w:t>
      </w:r>
      <w:proofErr w:type="spellEnd"/>
      <w:r w:rsidRPr="00AC3B88">
        <w:rPr>
          <w:color w:val="000000"/>
        </w:rPr>
        <w:t xml:space="preserve"> </w:t>
      </w:r>
      <w:proofErr w:type="spellStart"/>
      <w:r w:rsidRPr="00AC3B88">
        <w:rPr>
          <w:color w:val="000000"/>
        </w:rPr>
        <w:t>reais</w:t>
      </w:r>
      <w:proofErr w:type="spellEnd"/>
      <w:r w:rsidRPr="00AC3B88">
        <w:rPr>
          <w:color w:val="000000"/>
        </w:rPr>
        <w:t xml:space="preserve"> were still rising. It was a kind of </w:t>
      </w:r>
      <w:proofErr w:type="spellStart"/>
      <w:r w:rsidRPr="00AC3B88">
        <w:rPr>
          <w:color w:val="000000"/>
        </w:rPr>
        <w:t>transitionary</w:t>
      </w:r>
      <w:proofErr w:type="spellEnd"/>
      <w:r w:rsidRPr="00AC3B88">
        <w:rPr>
          <w:color w:val="000000"/>
        </w:rPr>
        <w:t xml:space="preserve"> tool that recognized hyperinflation was just as much a </w:t>
      </w:r>
      <w:r w:rsidR="00B40466" w:rsidRPr="00AC3B88">
        <w:rPr>
          <w:color w:val="000000"/>
        </w:rPr>
        <w:t>behavioral</w:t>
      </w:r>
      <w:r w:rsidRPr="00AC3B88">
        <w:rPr>
          <w:color w:val="000000"/>
        </w:rPr>
        <w:t xml:space="preserve"> problem as an economic one, and therefore it could not be stopped overnight. Fernando Henrique Cardoso, the finance minister who oversaw the design of the Real Plan and later became president, later called the URV a “sleight of hand… The public had to see that prices were leveling out over time before they would believe in any new currency.” Indeed, as time went by, people became accustomed to the idea that hyperinflation was a “</w:t>
      </w:r>
      <w:proofErr w:type="spellStart"/>
      <w:r w:rsidRPr="00AC3B88">
        <w:rPr>
          <w:color w:val="000000"/>
        </w:rPr>
        <w:t>Cruzeiro</w:t>
      </w:r>
      <w:proofErr w:type="spellEnd"/>
      <w:r w:rsidRPr="00AC3B88">
        <w:rPr>
          <w:color w:val="000000"/>
        </w:rPr>
        <w:t xml:space="preserve"> real problem” but not a URV problem – fiscal conditions had been set to guarantee the stability of prices in URV and there was no more irresponsible printing of money.</w:t>
      </w:r>
    </w:p>
    <w:p w:rsidR="00AC3B88" w:rsidRPr="00AC3B88" w:rsidRDefault="00AC3B88" w:rsidP="00B40466">
      <w:pPr>
        <w:pStyle w:val="NormalWeb"/>
        <w:spacing w:line="600" w:lineRule="auto"/>
        <w:jc w:val="both"/>
        <w:textAlignment w:val="baseline"/>
        <w:rPr>
          <w:color w:val="000000"/>
        </w:rPr>
      </w:pPr>
      <w:r w:rsidRPr="00AC3B88">
        <w:rPr>
          <w:color w:val="000000"/>
        </w:rPr>
        <w:t>Once enough confidence in the URV had been established, phase three of the Real Plan went</w:t>
      </w:r>
      <w:r w:rsidR="00B40466">
        <w:rPr>
          <w:color w:val="000000"/>
        </w:rPr>
        <w:t xml:space="preserve"> </w:t>
      </w:r>
      <w:r w:rsidRPr="00AC3B88">
        <w:rPr>
          <w:color w:val="000000"/>
        </w:rPr>
        <w:t xml:space="preserve">into effect: </w:t>
      </w:r>
      <w:r w:rsidR="00B40466" w:rsidRPr="00AC3B88">
        <w:rPr>
          <w:color w:val="000000"/>
        </w:rPr>
        <w:t>The</w:t>
      </w:r>
      <w:r w:rsidRPr="00AC3B88">
        <w:rPr>
          <w:color w:val="000000"/>
        </w:rPr>
        <w:t xml:space="preserve"> </w:t>
      </w:r>
      <w:proofErr w:type="spellStart"/>
      <w:r w:rsidRPr="00AC3B88">
        <w:rPr>
          <w:color w:val="000000"/>
        </w:rPr>
        <w:t>Cruzeiro</w:t>
      </w:r>
      <w:proofErr w:type="spellEnd"/>
      <w:r w:rsidRPr="00AC3B88">
        <w:rPr>
          <w:color w:val="000000"/>
        </w:rPr>
        <w:t xml:space="preserve"> real was extinguished, and the URV became the real, which is Brazil’s currency to this day. The ingenuity of the Real Plan was to combine deep reforms to fiscal and monetary policies with an understanding of </w:t>
      </w:r>
      <w:r w:rsidR="00B40466" w:rsidRPr="00AC3B88">
        <w:rPr>
          <w:color w:val="000000"/>
        </w:rPr>
        <w:t>behavioral</w:t>
      </w:r>
      <w:r w:rsidRPr="00AC3B88">
        <w:rPr>
          <w:color w:val="000000"/>
        </w:rPr>
        <w:t xml:space="preserve"> factors influencing trust in a given currency – at first the URV, a virtual currency at a time when virtual currencies were practically unheard of. The plan was a success, as inflation fell from monthly rates of 45% in March and April 1994 to just 2% in July, the month the real was launched. Inflation in Brazil has been mostly in single digits ever since.</w:t>
      </w:r>
    </w:p>
    <w:p w:rsidR="00A56EA3" w:rsidRPr="00AC3B88" w:rsidRDefault="00A56EA3" w:rsidP="00B40466">
      <w:pPr>
        <w:pStyle w:val="ListParagraph"/>
        <w:shd w:val="clear" w:color="auto" w:fill="FFFFFF"/>
        <w:spacing w:before="360" w:after="0" w:line="600" w:lineRule="auto"/>
        <w:ind w:left="284" w:right="-46"/>
        <w:jc w:val="both"/>
        <w:textAlignment w:val="baseline"/>
        <w:outlineLvl w:val="0"/>
        <w:rPr>
          <w:rFonts w:ascii="Times New Roman" w:hAnsi="Times New Roman" w:cs="Times New Roman"/>
          <w:color w:val="0A0A0A"/>
          <w:sz w:val="24"/>
          <w:szCs w:val="24"/>
        </w:rPr>
      </w:pPr>
    </w:p>
    <w:sectPr w:rsidR="00A56EA3" w:rsidRPr="00AC3B88" w:rsidSect="002D064A">
      <w:headerReference w:type="default" r:id="rId191"/>
      <w:pgSz w:w="11906" w:h="16838"/>
      <w:pgMar w:top="993"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6C15" w:rsidRDefault="00276C15" w:rsidP="002E0B1A">
      <w:pPr>
        <w:spacing w:after="0" w:line="240" w:lineRule="auto"/>
      </w:pPr>
      <w:r>
        <w:separator/>
      </w:r>
    </w:p>
  </w:endnote>
  <w:endnote w:type="continuationSeparator" w:id="0">
    <w:p w:rsidR="00276C15" w:rsidRDefault="00276C15" w:rsidP="002E0B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UtopiaStd-Regular">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6C15" w:rsidRDefault="00276C15" w:rsidP="002E0B1A">
      <w:pPr>
        <w:spacing w:after="0" w:line="240" w:lineRule="auto"/>
      </w:pPr>
      <w:r>
        <w:separator/>
      </w:r>
    </w:p>
  </w:footnote>
  <w:footnote w:type="continuationSeparator" w:id="0">
    <w:p w:rsidR="00276C15" w:rsidRDefault="00276C15" w:rsidP="002E0B1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776181"/>
      <w:docPartObj>
        <w:docPartGallery w:val="Page Numbers (Top of Page)"/>
        <w:docPartUnique/>
      </w:docPartObj>
    </w:sdtPr>
    <w:sdtEndPr>
      <w:rPr>
        <w:noProof/>
      </w:rPr>
    </w:sdtEndPr>
    <w:sdtContent>
      <w:p w:rsidR="00641AF0" w:rsidRDefault="001C680C">
        <w:pPr>
          <w:pStyle w:val="Header"/>
          <w:jc w:val="right"/>
        </w:pPr>
        <w:r>
          <w:fldChar w:fldCharType="begin"/>
        </w:r>
        <w:r w:rsidR="00641AF0">
          <w:instrText xml:space="preserve"> PAGE   \* MERGEFORMAT </w:instrText>
        </w:r>
        <w:r>
          <w:fldChar w:fldCharType="separate"/>
        </w:r>
        <w:r w:rsidR="00BF465B">
          <w:rPr>
            <w:noProof/>
          </w:rPr>
          <w:t>77</w:t>
        </w:r>
        <w:r>
          <w:rPr>
            <w:noProof/>
          </w:rPr>
          <w:fldChar w:fldCharType="end"/>
        </w:r>
      </w:p>
    </w:sdtContent>
  </w:sdt>
  <w:p w:rsidR="00641AF0" w:rsidRDefault="00641AF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31DA3"/>
    <w:multiLevelType w:val="hybridMultilevel"/>
    <w:tmpl w:val="4F000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4030D8"/>
    <w:multiLevelType w:val="hybridMultilevel"/>
    <w:tmpl w:val="158C0EE8"/>
    <w:lvl w:ilvl="0" w:tplc="4810D9B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3960AC1"/>
    <w:multiLevelType w:val="hybridMultilevel"/>
    <w:tmpl w:val="1CD8D080"/>
    <w:lvl w:ilvl="0" w:tplc="AEEE6C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EA0A0B"/>
    <w:multiLevelType w:val="multilevel"/>
    <w:tmpl w:val="EDB4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0F4D86"/>
    <w:multiLevelType w:val="hybridMultilevel"/>
    <w:tmpl w:val="4BB60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550285B"/>
    <w:multiLevelType w:val="hybridMultilevel"/>
    <w:tmpl w:val="C3ECD5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2B1E6579"/>
    <w:multiLevelType w:val="hybridMultilevel"/>
    <w:tmpl w:val="8056DFF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B495420"/>
    <w:multiLevelType w:val="hybridMultilevel"/>
    <w:tmpl w:val="2BB2C7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425A38AF"/>
    <w:multiLevelType w:val="hybridMultilevel"/>
    <w:tmpl w:val="382E9ADE"/>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9">
    <w:nsid w:val="4B275204"/>
    <w:multiLevelType w:val="hybridMultilevel"/>
    <w:tmpl w:val="53648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4E0EB3"/>
    <w:multiLevelType w:val="hybridMultilevel"/>
    <w:tmpl w:val="3628F1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763278D"/>
    <w:multiLevelType w:val="hybridMultilevel"/>
    <w:tmpl w:val="80326A2C"/>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2">
    <w:nsid w:val="5A1353E9"/>
    <w:multiLevelType w:val="hybridMultilevel"/>
    <w:tmpl w:val="61903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3F69F0"/>
    <w:multiLevelType w:val="hybridMultilevel"/>
    <w:tmpl w:val="3B06C15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nsid w:val="5AF52EAA"/>
    <w:multiLevelType w:val="hybridMultilevel"/>
    <w:tmpl w:val="B02E6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0A5A51"/>
    <w:multiLevelType w:val="hybridMultilevel"/>
    <w:tmpl w:val="66E01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662B3E9E"/>
    <w:multiLevelType w:val="multilevel"/>
    <w:tmpl w:val="078C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4729B8"/>
    <w:multiLevelType w:val="hybridMultilevel"/>
    <w:tmpl w:val="B394EA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91B77F4"/>
    <w:multiLevelType w:val="hybridMultilevel"/>
    <w:tmpl w:val="3440F5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E7C6725"/>
    <w:multiLevelType w:val="hybridMultilevel"/>
    <w:tmpl w:val="732A9FB0"/>
    <w:lvl w:ilvl="0" w:tplc="C5840B7C">
      <w:start w:val="1"/>
      <w:numFmt w:val="decimal"/>
      <w:lvlText w:val="%1."/>
      <w:lvlJc w:val="left"/>
      <w:pPr>
        <w:ind w:left="644" w:hanging="360"/>
      </w:pPr>
      <w:rPr>
        <w:rFonts w:ascii="Times New Roman" w:hAnsi="Times New Roman" w:cs="Times New Roman" w:hint="default"/>
        <w:b/>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8"/>
  </w:num>
  <w:num w:numId="4">
    <w:abstractNumId w:val="9"/>
  </w:num>
  <w:num w:numId="5">
    <w:abstractNumId w:val="12"/>
  </w:num>
  <w:num w:numId="6">
    <w:abstractNumId w:val="14"/>
  </w:num>
  <w:num w:numId="7">
    <w:abstractNumId w:val="17"/>
  </w:num>
  <w:num w:numId="8">
    <w:abstractNumId w:val="13"/>
  </w:num>
  <w:num w:numId="9">
    <w:abstractNumId w:val="5"/>
  </w:num>
  <w:num w:numId="10">
    <w:abstractNumId w:val="7"/>
  </w:num>
  <w:num w:numId="11">
    <w:abstractNumId w:val="19"/>
  </w:num>
  <w:num w:numId="12">
    <w:abstractNumId w:val="4"/>
  </w:num>
  <w:num w:numId="13">
    <w:abstractNumId w:val="11"/>
  </w:num>
  <w:num w:numId="14">
    <w:abstractNumId w:val="10"/>
  </w:num>
  <w:num w:numId="15">
    <w:abstractNumId w:val="18"/>
  </w:num>
  <w:num w:numId="16">
    <w:abstractNumId w:val="1"/>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3"/>
  </w:num>
  <w:num w:numId="20">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F131F"/>
    <w:rsid w:val="00005660"/>
    <w:rsid w:val="00010740"/>
    <w:rsid w:val="00025929"/>
    <w:rsid w:val="000360E4"/>
    <w:rsid w:val="00053F25"/>
    <w:rsid w:val="0008000E"/>
    <w:rsid w:val="00085CFE"/>
    <w:rsid w:val="000C3E9B"/>
    <w:rsid w:val="000D374B"/>
    <w:rsid w:val="000E02BC"/>
    <w:rsid w:val="00105BC2"/>
    <w:rsid w:val="00116585"/>
    <w:rsid w:val="00121A32"/>
    <w:rsid w:val="00123787"/>
    <w:rsid w:val="00135F78"/>
    <w:rsid w:val="00152F2D"/>
    <w:rsid w:val="001908CB"/>
    <w:rsid w:val="001A0519"/>
    <w:rsid w:val="001B6194"/>
    <w:rsid w:val="001C680C"/>
    <w:rsid w:val="001E4867"/>
    <w:rsid w:val="0021221A"/>
    <w:rsid w:val="00275953"/>
    <w:rsid w:val="00276C15"/>
    <w:rsid w:val="002877A6"/>
    <w:rsid w:val="002C40B2"/>
    <w:rsid w:val="002D064A"/>
    <w:rsid w:val="002E0B1A"/>
    <w:rsid w:val="002E3D90"/>
    <w:rsid w:val="002F171B"/>
    <w:rsid w:val="002F41ED"/>
    <w:rsid w:val="00342368"/>
    <w:rsid w:val="00365F8F"/>
    <w:rsid w:val="003E76C1"/>
    <w:rsid w:val="003F131F"/>
    <w:rsid w:val="00404C40"/>
    <w:rsid w:val="0040726C"/>
    <w:rsid w:val="00441712"/>
    <w:rsid w:val="00456A57"/>
    <w:rsid w:val="00457FA0"/>
    <w:rsid w:val="00464C6B"/>
    <w:rsid w:val="004738B2"/>
    <w:rsid w:val="004751D4"/>
    <w:rsid w:val="0049642D"/>
    <w:rsid w:val="004A11BD"/>
    <w:rsid w:val="004D21B9"/>
    <w:rsid w:val="004F4458"/>
    <w:rsid w:val="004F4DA9"/>
    <w:rsid w:val="00532AE0"/>
    <w:rsid w:val="00562E0E"/>
    <w:rsid w:val="005669CC"/>
    <w:rsid w:val="005E1F2E"/>
    <w:rsid w:val="00641AF0"/>
    <w:rsid w:val="006536B9"/>
    <w:rsid w:val="00670D16"/>
    <w:rsid w:val="006A037E"/>
    <w:rsid w:val="006E5137"/>
    <w:rsid w:val="006E7E9F"/>
    <w:rsid w:val="00714B6D"/>
    <w:rsid w:val="007367A5"/>
    <w:rsid w:val="00747565"/>
    <w:rsid w:val="00754D29"/>
    <w:rsid w:val="007613B8"/>
    <w:rsid w:val="007829CD"/>
    <w:rsid w:val="007C57F2"/>
    <w:rsid w:val="00823F7F"/>
    <w:rsid w:val="00824D17"/>
    <w:rsid w:val="00891289"/>
    <w:rsid w:val="008B277D"/>
    <w:rsid w:val="008C5F82"/>
    <w:rsid w:val="008E5DB6"/>
    <w:rsid w:val="008F1E27"/>
    <w:rsid w:val="009009A5"/>
    <w:rsid w:val="00912998"/>
    <w:rsid w:val="0095463A"/>
    <w:rsid w:val="00956996"/>
    <w:rsid w:val="009E2B78"/>
    <w:rsid w:val="00A00CDB"/>
    <w:rsid w:val="00A03F8E"/>
    <w:rsid w:val="00A125B1"/>
    <w:rsid w:val="00A2789A"/>
    <w:rsid w:val="00A33781"/>
    <w:rsid w:val="00A54BE7"/>
    <w:rsid w:val="00A56EA3"/>
    <w:rsid w:val="00A61307"/>
    <w:rsid w:val="00A64167"/>
    <w:rsid w:val="00A755FB"/>
    <w:rsid w:val="00A836DC"/>
    <w:rsid w:val="00AB3D48"/>
    <w:rsid w:val="00AC3B88"/>
    <w:rsid w:val="00AE2D33"/>
    <w:rsid w:val="00B010D1"/>
    <w:rsid w:val="00B3113F"/>
    <w:rsid w:val="00B40466"/>
    <w:rsid w:val="00B436A7"/>
    <w:rsid w:val="00B85517"/>
    <w:rsid w:val="00B91F30"/>
    <w:rsid w:val="00B97B8F"/>
    <w:rsid w:val="00BA372C"/>
    <w:rsid w:val="00BC6DC5"/>
    <w:rsid w:val="00BE429C"/>
    <w:rsid w:val="00BF465B"/>
    <w:rsid w:val="00C25FBE"/>
    <w:rsid w:val="00C43221"/>
    <w:rsid w:val="00C96633"/>
    <w:rsid w:val="00C97280"/>
    <w:rsid w:val="00CA4752"/>
    <w:rsid w:val="00CE249D"/>
    <w:rsid w:val="00CE3A14"/>
    <w:rsid w:val="00D0519D"/>
    <w:rsid w:val="00D13C8B"/>
    <w:rsid w:val="00D30ACA"/>
    <w:rsid w:val="00D30D98"/>
    <w:rsid w:val="00D551F2"/>
    <w:rsid w:val="00D5740C"/>
    <w:rsid w:val="00D63161"/>
    <w:rsid w:val="00D6543D"/>
    <w:rsid w:val="00D948A3"/>
    <w:rsid w:val="00DC387D"/>
    <w:rsid w:val="00DC4A8B"/>
    <w:rsid w:val="00DD0590"/>
    <w:rsid w:val="00DE56C5"/>
    <w:rsid w:val="00DF1DA0"/>
    <w:rsid w:val="00E07B09"/>
    <w:rsid w:val="00E458C5"/>
    <w:rsid w:val="00E75552"/>
    <w:rsid w:val="00E9526A"/>
    <w:rsid w:val="00EA30A2"/>
    <w:rsid w:val="00EB14DC"/>
    <w:rsid w:val="00EB34D6"/>
    <w:rsid w:val="00EB5F40"/>
    <w:rsid w:val="00F00E3E"/>
    <w:rsid w:val="00F06CA5"/>
    <w:rsid w:val="00F1790E"/>
    <w:rsid w:val="00F6693B"/>
    <w:rsid w:val="00F75EFE"/>
    <w:rsid w:val="00F93856"/>
    <w:rsid w:val="00FB7ADF"/>
    <w:rsid w:val="00FC5AF0"/>
    <w:rsid w:val="00FF4A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E3E"/>
  </w:style>
  <w:style w:type="paragraph" w:styleId="Heading1">
    <w:name w:val="heading 1"/>
    <w:basedOn w:val="Normal"/>
    <w:next w:val="Normal"/>
    <w:link w:val="Heading1Char"/>
    <w:uiPriority w:val="9"/>
    <w:qFormat/>
    <w:rsid w:val="001165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436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4A11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36A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B436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6A7"/>
    <w:rPr>
      <w:rFonts w:ascii="Segoe UI" w:hAnsi="Segoe UI" w:cs="Segoe UI"/>
      <w:sz w:val="18"/>
      <w:szCs w:val="18"/>
    </w:rPr>
  </w:style>
  <w:style w:type="table" w:styleId="TableGrid">
    <w:name w:val="Table Grid"/>
    <w:basedOn w:val="TableNormal"/>
    <w:uiPriority w:val="39"/>
    <w:rsid w:val="008F1E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00CDB"/>
    <w:pPr>
      <w:ind w:left="720"/>
      <w:contextualSpacing/>
    </w:pPr>
  </w:style>
  <w:style w:type="paragraph" w:styleId="Caption">
    <w:name w:val="caption"/>
    <w:basedOn w:val="Normal"/>
    <w:next w:val="Normal"/>
    <w:uiPriority w:val="35"/>
    <w:unhideWhenUsed/>
    <w:qFormat/>
    <w:rsid w:val="00EB5F40"/>
    <w:pPr>
      <w:spacing w:after="200" w:line="240" w:lineRule="auto"/>
    </w:pPr>
    <w:rPr>
      <w:b/>
      <w:bCs/>
      <w:color w:val="4472C4" w:themeColor="accent1"/>
      <w:sz w:val="18"/>
      <w:szCs w:val="18"/>
    </w:rPr>
  </w:style>
  <w:style w:type="character" w:styleId="Hyperlink">
    <w:name w:val="Hyperlink"/>
    <w:basedOn w:val="DefaultParagraphFont"/>
    <w:uiPriority w:val="99"/>
    <w:unhideWhenUsed/>
    <w:rsid w:val="009E2B78"/>
    <w:rPr>
      <w:color w:val="0563C1" w:themeColor="hyperlink"/>
      <w:u w:val="single"/>
    </w:rPr>
  </w:style>
  <w:style w:type="paragraph" w:styleId="BodyText">
    <w:name w:val="Body Text"/>
    <w:basedOn w:val="Normal"/>
    <w:link w:val="BodyTextChar"/>
    <w:uiPriority w:val="1"/>
    <w:qFormat/>
    <w:rsid w:val="006A037E"/>
    <w:pPr>
      <w:widowControl w:val="0"/>
      <w:autoSpaceDE w:val="0"/>
      <w:autoSpaceDN w:val="0"/>
      <w:spacing w:after="0" w:line="240" w:lineRule="auto"/>
      <w:jc w:val="both"/>
    </w:pPr>
    <w:rPr>
      <w:rFonts w:ascii="Georgia" w:eastAsia="Georgia" w:hAnsi="Georgia" w:cs="Georgia"/>
      <w:sz w:val="20"/>
      <w:szCs w:val="20"/>
      <w:lang w:val="en-US"/>
    </w:rPr>
  </w:style>
  <w:style w:type="character" w:customStyle="1" w:styleId="BodyTextChar">
    <w:name w:val="Body Text Char"/>
    <w:basedOn w:val="DefaultParagraphFont"/>
    <w:link w:val="BodyText"/>
    <w:uiPriority w:val="1"/>
    <w:rsid w:val="006A037E"/>
    <w:rPr>
      <w:rFonts w:ascii="Georgia" w:eastAsia="Georgia" w:hAnsi="Georgia" w:cs="Georgia"/>
      <w:sz w:val="20"/>
      <w:szCs w:val="20"/>
      <w:lang w:val="en-US"/>
    </w:rPr>
  </w:style>
  <w:style w:type="character" w:customStyle="1" w:styleId="e24kjd">
    <w:name w:val="e24kjd"/>
    <w:basedOn w:val="DefaultParagraphFont"/>
    <w:rsid w:val="00D63161"/>
  </w:style>
  <w:style w:type="character" w:customStyle="1" w:styleId="Heading1Char">
    <w:name w:val="Heading 1 Char"/>
    <w:basedOn w:val="DefaultParagraphFont"/>
    <w:link w:val="Heading1"/>
    <w:uiPriority w:val="9"/>
    <w:rsid w:val="0011658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116585"/>
    <w:pPr>
      <w:spacing w:before="100" w:beforeAutospacing="1" w:after="100" w:afterAutospacing="1" w:line="240" w:lineRule="auto"/>
    </w:pPr>
    <w:rPr>
      <w:rFonts w:ascii="Times New Roman" w:eastAsia="Times New Roman" w:hAnsi="Times New Roman" w:cs="Times New Roman"/>
      <w:sz w:val="24"/>
      <w:szCs w:val="24"/>
      <w:lang w:val="en-US" w:bidi="te-IN"/>
    </w:rPr>
  </w:style>
  <w:style w:type="paragraph" w:customStyle="1" w:styleId="uiqtextpara">
    <w:name w:val="ui_qtext_para"/>
    <w:basedOn w:val="Normal"/>
    <w:rsid w:val="001165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4A11B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2E0B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B1A"/>
  </w:style>
  <w:style w:type="paragraph" w:styleId="Footer">
    <w:name w:val="footer"/>
    <w:basedOn w:val="Normal"/>
    <w:link w:val="FooterChar"/>
    <w:uiPriority w:val="99"/>
    <w:unhideWhenUsed/>
    <w:rsid w:val="002E0B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B1A"/>
  </w:style>
</w:styles>
</file>

<file path=word/webSettings.xml><?xml version="1.0" encoding="utf-8"?>
<w:webSettings xmlns:r="http://schemas.openxmlformats.org/officeDocument/2006/relationships" xmlns:w="http://schemas.openxmlformats.org/wordprocessingml/2006/main">
  <w:divs>
    <w:div w:id="141847854">
      <w:bodyDiv w:val="1"/>
      <w:marLeft w:val="0"/>
      <w:marRight w:val="0"/>
      <w:marTop w:val="0"/>
      <w:marBottom w:val="0"/>
      <w:divBdr>
        <w:top w:val="none" w:sz="0" w:space="0" w:color="auto"/>
        <w:left w:val="none" w:sz="0" w:space="0" w:color="auto"/>
        <w:bottom w:val="none" w:sz="0" w:space="0" w:color="auto"/>
        <w:right w:val="none" w:sz="0" w:space="0" w:color="auto"/>
      </w:divBdr>
    </w:div>
    <w:div w:id="231430994">
      <w:bodyDiv w:val="1"/>
      <w:marLeft w:val="0"/>
      <w:marRight w:val="0"/>
      <w:marTop w:val="0"/>
      <w:marBottom w:val="0"/>
      <w:divBdr>
        <w:top w:val="none" w:sz="0" w:space="0" w:color="auto"/>
        <w:left w:val="none" w:sz="0" w:space="0" w:color="auto"/>
        <w:bottom w:val="none" w:sz="0" w:space="0" w:color="auto"/>
        <w:right w:val="none" w:sz="0" w:space="0" w:color="auto"/>
      </w:divBdr>
    </w:div>
    <w:div w:id="506290410">
      <w:bodyDiv w:val="1"/>
      <w:marLeft w:val="0"/>
      <w:marRight w:val="0"/>
      <w:marTop w:val="0"/>
      <w:marBottom w:val="0"/>
      <w:divBdr>
        <w:top w:val="none" w:sz="0" w:space="0" w:color="auto"/>
        <w:left w:val="none" w:sz="0" w:space="0" w:color="auto"/>
        <w:bottom w:val="none" w:sz="0" w:space="0" w:color="auto"/>
        <w:right w:val="none" w:sz="0" w:space="0" w:color="auto"/>
      </w:divBdr>
    </w:div>
    <w:div w:id="627468705">
      <w:bodyDiv w:val="1"/>
      <w:marLeft w:val="0"/>
      <w:marRight w:val="0"/>
      <w:marTop w:val="0"/>
      <w:marBottom w:val="0"/>
      <w:divBdr>
        <w:top w:val="none" w:sz="0" w:space="0" w:color="auto"/>
        <w:left w:val="none" w:sz="0" w:space="0" w:color="auto"/>
        <w:bottom w:val="none" w:sz="0" w:space="0" w:color="auto"/>
        <w:right w:val="none" w:sz="0" w:space="0" w:color="auto"/>
      </w:divBdr>
    </w:div>
    <w:div w:id="676077044">
      <w:bodyDiv w:val="1"/>
      <w:marLeft w:val="0"/>
      <w:marRight w:val="0"/>
      <w:marTop w:val="0"/>
      <w:marBottom w:val="0"/>
      <w:divBdr>
        <w:top w:val="none" w:sz="0" w:space="0" w:color="auto"/>
        <w:left w:val="none" w:sz="0" w:space="0" w:color="auto"/>
        <w:bottom w:val="none" w:sz="0" w:space="0" w:color="auto"/>
        <w:right w:val="none" w:sz="0" w:space="0" w:color="auto"/>
      </w:divBdr>
    </w:div>
    <w:div w:id="842861591">
      <w:bodyDiv w:val="1"/>
      <w:marLeft w:val="0"/>
      <w:marRight w:val="0"/>
      <w:marTop w:val="0"/>
      <w:marBottom w:val="0"/>
      <w:divBdr>
        <w:top w:val="none" w:sz="0" w:space="0" w:color="auto"/>
        <w:left w:val="none" w:sz="0" w:space="0" w:color="auto"/>
        <w:bottom w:val="none" w:sz="0" w:space="0" w:color="auto"/>
        <w:right w:val="none" w:sz="0" w:space="0" w:color="auto"/>
      </w:divBdr>
    </w:div>
    <w:div w:id="973171117">
      <w:bodyDiv w:val="1"/>
      <w:marLeft w:val="0"/>
      <w:marRight w:val="0"/>
      <w:marTop w:val="0"/>
      <w:marBottom w:val="0"/>
      <w:divBdr>
        <w:top w:val="none" w:sz="0" w:space="0" w:color="auto"/>
        <w:left w:val="none" w:sz="0" w:space="0" w:color="auto"/>
        <w:bottom w:val="none" w:sz="0" w:space="0" w:color="auto"/>
        <w:right w:val="none" w:sz="0" w:space="0" w:color="auto"/>
      </w:divBdr>
    </w:div>
    <w:div w:id="1394893005">
      <w:bodyDiv w:val="1"/>
      <w:marLeft w:val="0"/>
      <w:marRight w:val="0"/>
      <w:marTop w:val="0"/>
      <w:marBottom w:val="0"/>
      <w:divBdr>
        <w:top w:val="none" w:sz="0" w:space="0" w:color="auto"/>
        <w:left w:val="none" w:sz="0" w:space="0" w:color="auto"/>
        <w:bottom w:val="none" w:sz="0" w:space="0" w:color="auto"/>
        <w:right w:val="none" w:sz="0" w:space="0" w:color="auto"/>
      </w:divBdr>
    </w:div>
    <w:div w:id="1642609131">
      <w:bodyDiv w:val="1"/>
      <w:marLeft w:val="0"/>
      <w:marRight w:val="0"/>
      <w:marTop w:val="0"/>
      <w:marBottom w:val="0"/>
      <w:divBdr>
        <w:top w:val="none" w:sz="0" w:space="0" w:color="auto"/>
        <w:left w:val="none" w:sz="0" w:space="0" w:color="auto"/>
        <w:bottom w:val="none" w:sz="0" w:space="0" w:color="auto"/>
        <w:right w:val="none" w:sz="0" w:space="0" w:color="auto"/>
      </w:divBdr>
    </w:div>
    <w:div w:id="1844316702">
      <w:bodyDiv w:val="1"/>
      <w:marLeft w:val="0"/>
      <w:marRight w:val="0"/>
      <w:marTop w:val="0"/>
      <w:marBottom w:val="0"/>
      <w:divBdr>
        <w:top w:val="none" w:sz="0" w:space="0" w:color="auto"/>
        <w:left w:val="none" w:sz="0" w:space="0" w:color="auto"/>
        <w:bottom w:val="none" w:sz="0" w:space="0" w:color="auto"/>
        <w:right w:val="none" w:sz="0" w:space="0" w:color="auto"/>
      </w:divBdr>
    </w:div>
    <w:div w:id="2038265470">
      <w:bodyDiv w:val="1"/>
      <w:marLeft w:val="0"/>
      <w:marRight w:val="0"/>
      <w:marTop w:val="0"/>
      <w:marBottom w:val="0"/>
      <w:divBdr>
        <w:top w:val="none" w:sz="0" w:space="0" w:color="auto"/>
        <w:left w:val="none" w:sz="0" w:space="0" w:color="auto"/>
        <w:bottom w:val="none" w:sz="0" w:space="0" w:color="auto"/>
        <w:right w:val="none" w:sz="0" w:space="0" w:color="auto"/>
      </w:divBdr>
    </w:div>
    <w:div w:id="2086225340">
      <w:bodyDiv w:val="1"/>
      <w:marLeft w:val="0"/>
      <w:marRight w:val="0"/>
      <w:marTop w:val="0"/>
      <w:marBottom w:val="0"/>
      <w:divBdr>
        <w:top w:val="none" w:sz="0" w:space="0" w:color="auto"/>
        <w:left w:val="none" w:sz="0" w:space="0" w:color="auto"/>
        <w:bottom w:val="none" w:sz="0" w:space="0" w:color="auto"/>
        <w:right w:val="none" w:sz="0" w:space="0" w:color="auto"/>
      </w:divBdr>
      <w:divsChild>
        <w:div w:id="200673705">
          <w:marLeft w:val="0"/>
          <w:marRight w:val="0"/>
          <w:marTop w:val="0"/>
          <w:marBottom w:val="0"/>
          <w:divBdr>
            <w:top w:val="none" w:sz="0" w:space="0" w:color="auto"/>
            <w:left w:val="none" w:sz="0" w:space="0" w:color="auto"/>
            <w:bottom w:val="none" w:sz="0" w:space="0" w:color="auto"/>
            <w:right w:val="none" w:sz="0" w:space="0" w:color="auto"/>
          </w:divBdr>
          <w:divsChild>
            <w:div w:id="244462476">
              <w:marLeft w:val="0"/>
              <w:marRight w:val="0"/>
              <w:marTop w:val="0"/>
              <w:marBottom w:val="0"/>
              <w:divBdr>
                <w:top w:val="none" w:sz="0" w:space="0" w:color="auto"/>
                <w:left w:val="none" w:sz="0" w:space="0" w:color="auto"/>
                <w:bottom w:val="none" w:sz="0" w:space="0" w:color="auto"/>
                <w:right w:val="none" w:sz="0" w:space="0" w:color="auto"/>
              </w:divBdr>
              <w:divsChild>
                <w:div w:id="58950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ecretary-General_of_the_United_Nations" TargetMode="External"/><Relationship Id="rId21" Type="http://schemas.openxmlformats.org/officeDocument/2006/relationships/image" Target="media/image14.jpeg"/><Relationship Id="rId42" Type="http://schemas.openxmlformats.org/officeDocument/2006/relationships/hyperlink" Target="https://en.m.wikipedia.org/wiki/Devalued" TargetMode="External"/><Relationship Id="rId47" Type="http://schemas.openxmlformats.org/officeDocument/2006/relationships/hyperlink" Target="https://en.m.wikipedia.org/wiki/Venezuelan_bol%C3%ADvar" TargetMode="External"/><Relationship Id="rId63" Type="http://schemas.openxmlformats.org/officeDocument/2006/relationships/hyperlink" Target="https://en.wikipedia.org/wiki/2017_Venezuelan_protests" TargetMode="External"/><Relationship Id="rId68" Type="http://schemas.openxmlformats.org/officeDocument/2006/relationships/hyperlink" Target="https://en.wikipedia.org/wiki/Presidency_of_Nicol%C3%A1s_Maduro" TargetMode="External"/><Relationship Id="rId84" Type="http://schemas.openxmlformats.org/officeDocument/2006/relationships/hyperlink" Target="https://en.wikipedia.org/wiki/Democratic_Unity_Roundtable" TargetMode="External"/><Relationship Id="rId89" Type="http://schemas.openxmlformats.org/officeDocument/2006/relationships/hyperlink" Target="https://en.wikipedia.org/wiki/2018_Venezuelan_presidential_election" TargetMode="External"/><Relationship Id="rId112" Type="http://schemas.openxmlformats.org/officeDocument/2006/relationships/hyperlink" Target="https://en.wikipedia.org/wiki/Constitution_of_Venezuela" TargetMode="External"/><Relationship Id="rId133" Type="http://schemas.openxmlformats.org/officeDocument/2006/relationships/hyperlink" Target="https://en.wikipedia.org/wiki/Supreme_Tribunal_of_Justice_(Venezuela)" TargetMode="External"/><Relationship Id="rId138" Type="http://schemas.openxmlformats.org/officeDocument/2006/relationships/hyperlink" Target="https://en.wikipedia.org/wiki/Kim_Jong-un" TargetMode="External"/><Relationship Id="rId154" Type="http://schemas.openxmlformats.org/officeDocument/2006/relationships/hyperlink" Target="https://en.wikipedia.org/wiki/Mexico" TargetMode="External"/><Relationship Id="rId159" Type="http://schemas.openxmlformats.org/officeDocument/2006/relationships/hyperlink" Target="https://en.wikipedia.org/wiki/Nicol%C3%A1s_Maduro" TargetMode="External"/><Relationship Id="rId175" Type="http://schemas.openxmlformats.org/officeDocument/2006/relationships/image" Target="media/image32.png"/><Relationship Id="rId170" Type="http://schemas.openxmlformats.org/officeDocument/2006/relationships/image" Target="media/image27.png"/><Relationship Id="rId191" Type="http://schemas.openxmlformats.org/officeDocument/2006/relationships/header" Target="header1.xml"/><Relationship Id="rId16" Type="http://schemas.openxmlformats.org/officeDocument/2006/relationships/image" Target="media/image9.jpeg"/><Relationship Id="rId107" Type="http://schemas.openxmlformats.org/officeDocument/2006/relationships/hyperlink" Target="https://en.wikipedia.org/wiki/2018_Venezuelan_presidential_election" TargetMode="External"/><Relationship Id="rId11" Type="http://schemas.openxmlformats.org/officeDocument/2006/relationships/image" Target="media/image4.jpeg"/><Relationship Id="rId32" Type="http://schemas.openxmlformats.org/officeDocument/2006/relationships/hyperlink" Target="https://en.m.wikipedia.org/wiki/Silver_standard" TargetMode="External"/><Relationship Id="rId37" Type="http://schemas.openxmlformats.org/officeDocument/2006/relationships/hyperlink" Target="https://en.m.wikipedia.org/wiki/Venezuela" TargetMode="External"/><Relationship Id="rId53" Type="http://schemas.openxmlformats.org/officeDocument/2006/relationships/hyperlink" Target="https://en.wikipedia.org/wiki/Nicol%C3%A1s_Maduro" TargetMode="External"/><Relationship Id="rId58" Type="http://schemas.openxmlformats.org/officeDocument/2006/relationships/hyperlink" Target="https://en.wikipedia.org/wiki/Supreme_Tribunal_of_Justice_(Venezuela)" TargetMode="External"/><Relationship Id="rId74" Type="http://schemas.openxmlformats.org/officeDocument/2006/relationships/hyperlink" Target="https://en.wikipedia.org/wiki/Cuba" TargetMode="External"/><Relationship Id="rId79" Type="http://schemas.openxmlformats.org/officeDocument/2006/relationships/hyperlink" Target="https://en.wikipedia.org/wiki/Court_of_law" TargetMode="External"/><Relationship Id="rId102" Type="http://schemas.openxmlformats.org/officeDocument/2006/relationships/hyperlink" Target="https://en.wikipedia.org/wiki/Iran" TargetMode="External"/><Relationship Id="rId123" Type="http://schemas.openxmlformats.org/officeDocument/2006/relationships/hyperlink" Target="https://en.wikipedia.org/wiki/Oil_reserves_in_Venezuela" TargetMode="External"/><Relationship Id="rId128" Type="http://schemas.openxmlformats.org/officeDocument/2006/relationships/hyperlink" Target="https://en.wikipedia.org/wiki/Antonio_Jos%C3%A9_Benavides" TargetMode="External"/><Relationship Id="rId144" Type="http://schemas.openxmlformats.org/officeDocument/2006/relationships/hyperlink" Target="https://en.wikipedia.org/wiki/PDVSA" TargetMode="External"/><Relationship Id="rId149" Type="http://schemas.openxmlformats.org/officeDocument/2006/relationships/hyperlink" Target="https://en.wikipedia.org/wiki/United_States_Department_of_the_Treasury" TargetMode="External"/><Relationship Id="rId5" Type="http://schemas.openxmlformats.org/officeDocument/2006/relationships/webSettings" Target="webSettings.xml"/><Relationship Id="rId90" Type="http://schemas.openxmlformats.org/officeDocument/2006/relationships/hyperlink" Target="https://en.wikipedia.org/wiki/Venezuela" TargetMode="External"/><Relationship Id="rId95" Type="http://schemas.openxmlformats.org/officeDocument/2006/relationships/hyperlink" Target="https://en.wikipedia.org/wiki/Organization_of_American_States" TargetMode="External"/><Relationship Id="rId160" Type="http://schemas.openxmlformats.org/officeDocument/2006/relationships/hyperlink" Target="https://en.wikipedia.org/wiki/Steven_Mnuchin" TargetMode="External"/><Relationship Id="rId165" Type="http://schemas.openxmlformats.org/officeDocument/2006/relationships/hyperlink" Target="https://en.wikipedia.org/wiki/Naphtha" TargetMode="External"/><Relationship Id="rId181" Type="http://schemas.openxmlformats.org/officeDocument/2006/relationships/image" Target="media/image35.jpeg"/><Relationship Id="rId186" Type="http://schemas.openxmlformats.org/officeDocument/2006/relationships/image" Target="media/image40.jpeg"/><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hyperlink" Target="https://en.m.wikipedia.org/wiki/Petro_(cryptocurrency)" TargetMode="External"/><Relationship Id="rId48" Type="http://schemas.openxmlformats.org/officeDocument/2006/relationships/hyperlink" Target="https://en.m.wikipedia.org/wiki/Hyperinflation_in_Venezuela" TargetMode="External"/><Relationship Id="rId64" Type="http://schemas.openxmlformats.org/officeDocument/2006/relationships/hyperlink" Target="https://en.wikipedia.org/wiki/2017_Venezuelan_Constituent_Assembly_election" TargetMode="External"/><Relationship Id="rId69" Type="http://schemas.openxmlformats.org/officeDocument/2006/relationships/hyperlink" Target="https://en.wikipedia.org/wiki/President_of_Venezuela" TargetMode="External"/><Relationship Id="rId113" Type="http://schemas.openxmlformats.org/officeDocument/2006/relationships/hyperlink" Target="https://en.wikipedia.org/wiki/Supreme_Tribunal_of_Justice_(Venezuela)" TargetMode="External"/><Relationship Id="rId118" Type="http://schemas.openxmlformats.org/officeDocument/2006/relationships/hyperlink" Target="https://en.wikipedia.org/wiki/Secretary-General_of_the_United_Nations" TargetMode="External"/><Relationship Id="rId134" Type="http://schemas.openxmlformats.org/officeDocument/2006/relationships/hyperlink" Target="https://en.wikipedia.org/wiki/National_Assembly_(Venezuela)" TargetMode="External"/><Relationship Id="rId139" Type="http://schemas.openxmlformats.org/officeDocument/2006/relationships/hyperlink" Target="https://en.wikipedia.org/wiki/Robert_Mugabe" TargetMode="External"/><Relationship Id="rId80" Type="http://schemas.openxmlformats.org/officeDocument/2006/relationships/hyperlink" Target="https://en.wikipedia.org/wiki/Venezuela" TargetMode="External"/><Relationship Id="rId85" Type="http://schemas.openxmlformats.org/officeDocument/2006/relationships/hyperlink" Target="https://en.wikipedia.org/wiki/Coup" TargetMode="External"/><Relationship Id="rId150" Type="http://schemas.openxmlformats.org/officeDocument/2006/relationships/hyperlink" Target="https://en.wikipedia.org/wiki/International_sanctions_during_the_Venezuelan_crisis" TargetMode="External"/><Relationship Id="rId155" Type="http://schemas.openxmlformats.org/officeDocument/2006/relationships/hyperlink" Target="https://en.wikipedia.org/wiki/Panama" TargetMode="External"/><Relationship Id="rId171" Type="http://schemas.openxmlformats.org/officeDocument/2006/relationships/image" Target="media/image28.png"/><Relationship Id="rId176" Type="http://schemas.openxmlformats.org/officeDocument/2006/relationships/hyperlink" Target="https://en.wikipedia.org/wiki/Donald_Trump" TargetMode="External"/><Relationship Id="rId192" Type="http://schemas.openxmlformats.org/officeDocument/2006/relationships/fontTable" Target="fontTable.xml"/><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hyperlink" Target="https://en.m.wikipedia.org/wiki/Latin_Monetary_Union" TargetMode="External"/><Relationship Id="rId38" Type="http://schemas.openxmlformats.org/officeDocument/2006/relationships/hyperlink" Target="https://en.m.wikipedia.org/wiki/Spanish_real" TargetMode="External"/><Relationship Id="rId59" Type="http://schemas.openxmlformats.org/officeDocument/2006/relationships/hyperlink" Target="https://en.wikipedia.org/wiki/2017_Constituent_National_Assembly" TargetMode="External"/><Relationship Id="rId103" Type="http://schemas.openxmlformats.org/officeDocument/2006/relationships/hyperlink" Target="https://en.wikipedia.org/wiki/Egypt" TargetMode="External"/><Relationship Id="rId108" Type="http://schemas.openxmlformats.org/officeDocument/2006/relationships/hyperlink" Target="https://en.wikipedia.org/wiki/National_Assembly_(Venezuela)" TargetMode="External"/><Relationship Id="rId124" Type="http://schemas.openxmlformats.org/officeDocument/2006/relationships/hyperlink" Target="https://en.wikipedia.org/wiki/Responses_to_the_2019_Venezuelan_presidential_crisis" TargetMode="External"/><Relationship Id="rId129" Type="http://schemas.openxmlformats.org/officeDocument/2006/relationships/hyperlink" Target="https://en.wikipedia.org/wiki/Venezuelan_armed_forces" TargetMode="External"/><Relationship Id="rId54" Type="http://schemas.openxmlformats.org/officeDocument/2006/relationships/hyperlink" Target="https://en.wikipedia.org/wiki/2014_Venezuelan_protests" TargetMode="External"/><Relationship Id="rId70" Type="http://schemas.openxmlformats.org/officeDocument/2006/relationships/hyperlink" Target="https://en.wikipedia.org/wiki/Nicol%C3%A1s_Maduro" TargetMode="External"/><Relationship Id="rId75" Type="http://schemas.openxmlformats.org/officeDocument/2006/relationships/hyperlink" Target="https://en.wikipedia.org/wiki/Ecuador" TargetMode="External"/><Relationship Id="rId91" Type="http://schemas.openxmlformats.org/officeDocument/2006/relationships/hyperlink" Target="https://en.wikipedia.org/wiki/Nicol%C3%A1s_Maduro" TargetMode="External"/><Relationship Id="rId96" Type="http://schemas.openxmlformats.org/officeDocument/2006/relationships/hyperlink" Target="https://en.wikipedia.org/wiki/Lima_Group" TargetMode="External"/><Relationship Id="rId140" Type="http://schemas.openxmlformats.org/officeDocument/2006/relationships/hyperlink" Target="https://en.wikipedia.org/wiki/Cilia_Flores" TargetMode="External"/><Relationship Id="rId145" Type="http://schemas.openxmlformats.org/officeDocument/2006/relationships/hyperlink" Target="https://en.wikipedia.org/wiki/International_sanctions_during_the_Venezuelan_crisis" TargetMode="External"/><Relationship Id="rId161" Type="http://schemas.openxmlformats.org/officeDocument/2006/relationships/hyperlink" Target="https://www.imf.org/external/np/fin/tad/exfin2.aspx?memberKey1=1050&amp;date1key=2099-12-31" TargetMode="External"/><Relationship Id="rId166" Type="http://schemas.openxmlformats.org/officeDocument/2006/relationships/hyperlink" Target="https://en.wikipedia.org/wiki/Citgo" TargetMode="External"/><Relationship Id="rId182" Type="http://schemas.openxmlformats.org/officeDocument/2006/relationships/image" Target="media/image36.jpeg"/><Relationship Id="rId187"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hyperlink" Target="https://en.m.wikipedia.org/wiki/Venezuelan_bol%C3%ADvar" TargetMode="External"/><Relationship Id="rId114" Type="http://schemas.openxmlformats.org/officeDocument/2006/relationships/hyperlink" Target="https://en.wikipedia.org/wiki/President_of_Venezuela" TargetMode="External"/><Relationship Id="rId119" Type="http://schemas.openxmlformats.org/officeDocument/2006/relationships/hyperlink" Target="https://en.wikipedia.org/wiki/Ant%C3%B3nio_Guterres" TargetMode="External"/><Relationship Id="rId44" Type="http://schemas.openxmlformats.org/officeDocument/2006/relationships/hyperlink" Target="https://en.m.wikipedia.org/wiki/Venezuelan_venezolano" TargetMode="External"/><Relationship Id="rId60" Type="http://schemas.openxmlformats.org/officeDocument/2006/relationships/hyperlink" Target="https://en.wikipedia.org/wiki/Venezuela" TargetMode="External"/><Relationship Id="rId65" Type="http://schemas.openxmlformats.org/officeDocument/2006/relationships/hyperlink" Target="https://en.wikipedia.org/wiki/Venezuela" TargetMode="External"/><Relationship Id="rId81" Type="http://schemas.openxmlformats.org/officeDocument/2006/relationships/hyperlink" Target="https://en.wikipedia.org/wiki/Supermajority" TargetMode="External"/><Relationship Id="rId86" Type="http://schemas.openxmlformats.org/officeDocument/2006/relationships/hyperlink" Target="https://en.wikipedia.org/wiki/Organization_of_American_States" TargetMode="External"/><Relationship Id="rId130" Type="http://schemas.openxmlformats.org/officeDocument/2006/relationships/hyperlink" Target="https://en.wikipedia.org/wiki/Venezuelan_National_Guard" TargetMode="External"/><Relationship Id="rId135" Type="http://schemas.openxmlformats.org/officeDocument/2006/relationships/hyperlink" Target="https://en.wikipedia.org/wiki/2018_Venezuelan_presidential_election" TargetMode="External"/><Relationship Id="rId151" Type="http://schemas.openxmlformats.org/officeDocument/2006/relationships/hyperlink" Target="https://en.wikipedia.org/wiki/Colombia" TargetMode="External"/><Relationship Id="rId156" Type="http://schemas.openxmlformats.org/officeDocument/2006/relationships/hyperlink" Target="https://en.wikipedia.org/wiki/Turkey" TargetMode="External"/><Relationship Id="rId177" Type="http://schemas.openxmlformats.org/officeDocument/2006/relationships/hyperlink" Target="https://en.wikipedia.org/wiki/Petro_(cryptocurrency)" TargetMode="External"/><Relationship Id="rId172" Type="http://schemas.openxmlformats.org/officeDocument/2006/relationships/image" Target="media/image29.png"/><Relationship Id="rId193" Type="http://schemas.openxmlformats.org/officeDocument/2006/relationships/theme" Target="theme/theme1.xm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en.m.wikipedia.org/wiki/Currency_appreciation_and_depreciation" TargetMode="External"/><Relationship Id="rId109" Type="http://schemas.openxmlformats.org/officeDocument/2006/relationships/hyperlink" Target="https://en.wikipedia.org/wiki/Second_inauguration_of_Nicol%C3%A1s_Maduro" TargetMode="External"/><Relationship Id="rId34" Type="http://schemas.openxmlformats.org/officeDocument/2006/relationships/hyperlink" Target="https://en.m.wikipedia.org/wiki/Legal_tender" TargetMode="External"/><Relationship Id="rId50" Type="http://schemas.openxmlformats.org/officeDocument/2006/relationships/hyperlink" Target="https://en.m.wikipedia.org/wiki/Hyperinflation_in_Venezuela" TargetMode="External"/><Relationship Id="rId55" Type="http://schemas.openxmlformats.org/officeDocument/2006/relationships/hyperlink" Target="https://en.wikipedia.org/wiki/2017_Venezuelan_protests" TargetMode="External"/><Relationship Id="rId76" Type="http://schemas.openxmlformats.org/officeDocument/2006/relationships/hyperlink" Target="https://en.wikipedia.org/wiki/Nicaragua" TargetMode="External"/><Relationship Id="rId97" Type="http://schemas.openxmlformats.org/officeDocument/2006/relationships/hyperlink" Target="https://en.m.wikipedia.org/wiki/Lima,_Peru" TargetMode="External"/><Relationship Id="rId104" Type="http://schemas.openxmlformats.org/officeDocument/2006/relationships/hyperlink" Target="https://en.wikipedia.org/wiki/Russia" TargetMode="External"/><Relationship Id="rId120" Type="http://schemas.openxmlformats.org/officeDocument/2006/relationships/hyperlink" Target="https://en.wikipedia.org/wiki/General_Assembly_of_the_Organization_of_American_States" TargetMode="External"/><Relationship Id="rId125" Type="http://schemas.openxmlformats.org/officeDocument/2006/relationships/hyperlink" Target="https://en.wikipedia.org/wiki/Barack_Obama" TargetMode="External"/><Relationship Id="rId141" Type="http://schemas.openxmlformats.org/officeDocument/2006/relationships/hyperlink" Target="https://en.wikipedia.org/wiki/Vladimir_Padrino_L%C3%B3pez" TargetMode="External"/><Relationship Id="rId146" Type="http://schemas.openxmlformats.org/officeDocument/2006/relationships/hyperlink" Target="https://en.wikipedia.org/wiki/Central_Bank_of_Venezuela" TargetMode="External"/><Relationship Id="rId167" Type="http://schemas.openxmlformats.org/officeDocument/2006/relationships/hyperlink" Target="https://en.wikipedia.org/wiki/Juan_Guaid%C3%B3" TargetMode="External"/><Relationship Id="rId18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en.wikipedia.org/wiki/European_Union" TargetMode="External"/><Relationship Id="rId92" Type="http://schemas.openxmlformats.org/officeDocument/2006/relationships/hyperlink" Target="https://en.wikipedia.org/wiki/Show_election" TargetMode="External"/><Relationship Id="rId162" Type="http://schemas.openxmlformats.org/officeDocument/2006/relationships/image" Target="media/image24.png"/><Relationship Id="rId183"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hyperlink" Target="https://en.m.wikipedia.org/wiki/Hyperinflation" TargetMode="External"/><Relationship Id="rId45" Type="http://schemas.openxmlformats.org/officeDocument/2006/relationships/hyperlink" Target="https://en.m.wikipedia.org/wiki/Venezuelan_bol%C3%ADvar" TargetMode="External"/><Relationship Id="rId66" Type="http://schemas.openxmlformats.org/officeDocument/2006/relationships/hyperlink" Target="https://en.wikipedia.org/wiki/2017_Constituent_National_Assembly" TargetMode="External"/><Relationship Id="rId87" Type="http://schemas.openxmlformats.org/officeDocument/2006/relationships/hyperlink" Target="https://en.wikipedia.org/wiki/2017_Venezuelan_protests" TargetMode="External"/><Relationship Id="rId110" Type="http://schemas.openxmlformats.org/officeDocument/2006/relationships/hyperlink" Target="https://en.wikipedia.org/wiki/Juan_Guaid%C3%B3" TargetMode="External"/><Relationship Id="rId115" Type="http://schemas.openxmlformats.org/officeDocument/2006/relationships/hyperlink" Target="https://en.wikipedia.org/wiki/Organization_of_American_States" TargetMode="External"/><Relationship Id="rId131" Type="http://schemas.openxmlformats.org/officeDocument/2006/relationships/hyperlink" Target="https://en.wikipedia.org/wiki/SEBIN" TargetMode="External"/><Relationship Id="rId136" Type="http://schemas.openxmlformats.org/officeDocument/2006/relationships/hyperlink" Target="https://en.wikipedia.org/wiki/Nicol%C3%A1s_Maduro" TargetMode="External"/><Relationship Id="rId157" Type="http://schemas.openxmlformats.org/officeDocument/2006/relationships/hyperlink" Target="https://en.wikipedia.org/wiki/United_Arab_Emirates" TargetMode="External"/><Relationship Id="rId178" Type="http://schemas.openxmlformats.org/officeDocument/2006/relationships/hyperlink" Target="https://en.wikipedia.org/wiki/Central_Bank_of_Venezuela" TargetMode="External"/><Relationship Id="rId61" Type="http://schemas.openxmlformats.org/officeDocument/2006/relationships/hyperlink" Target="https://en.wikipedia.org/wiki/Inflation" TargetMode="External"/><Relationship Id="rId82" Type="http://schemas.openxmlformats.org/officeDocument/2006/relationships/hyperlink" Target="https://en.wikipedia.org/wiki/National_Assembly_(Venezuela)" TargetMode="External"/><Relationship Id="rId152" Type="http://schemas.openxmlformats.org/officeDocument/2006/relationships/hyperlink" Target="https://en.wikipedia.org/wiki/Hong_Kong" TargetMode="External"/><Relationship Id="rId173" Type="http://schemas.openxmlformats.org/officeDocument/2006/relationships/image" Target="media/image30.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hyperlink" Target="https://en.m.wikipedia.org/wiki/Sim%C3%B3n_Bol%C3%ADvar" TargetMode="External"/><Relationship Id="rId35" Type="http://schemas.openxmlformats.org/officeDocument/2006/relationships/hyperlink" Target="https://en.m.wikipedia.org/wiki/Gold_standard" TargetMode="External"/><Relationship Id="rId56" Type="http://schemas.openxmlformats.org/officeDocument/2006/relationships/hyperlink" Target="https://en.wikipedia.org/wiki/2017_Venezuelan_Constituent_Assembly_election" TargetMode="External"/><Relationship Id="rId77" Type="http://schemas.openxmlformats.org/officeDocument/2006/relationships/hyperlink" Target="https://en.wikipedia.org/wiki/Russia" TargetMode="External"/><Relationship Id="rId100" Type="http://schemas.openxmlformats.org/officeDocument/2006/relationships/hyperlink" Target="https://en.wikipedia.org/wiki/United_States" TargetMode="External"/><Relationship Id="rId105" Type="http://schemas.openxmlformats.org/officeDocument/2006/relationships/hyperlink" Target="https://en.wikipedia.org/wiki/Syria" TargetMode="External"/><Relationship Id="rId126" Type="http://schemas.openxmlformats.org/officeDocument/2006/relationships/hyperlink" Target="https://en.wikipedia.org/wiki/Human_rights_in_Venezuela" TargetMode="External"/><Relationship Id="rId147" Type="http://schemas.openxmlformats.org/officeDocument/2006/relationships/hyperlink" Target="https://en.wikipedia.org/wiki/Nicol%C3%A1s_Maduro" TargetMode="External"/><Relationship Id="rId168" Type="http://schemas.openxmlformats.org/officeDocument/2006/relationships/hyperlink" Target="https://en.wikipedia.org/wiki/Ad_hoc" TargetMode="External"/><Relationship Id="rId8" Type="http://schemas.openxmlformats.org/officeDocument/2006/relationships/image" Target="media/image1.jpeg"/><Relationship Id="rId51" Type="http://schemas.openxmlformats.org/officeDocument/2006/relationships/hyperlink" Target="https://en.m.wikipedia.org/wiki/United_States_dollar" TargetMode="External"/><Relationship Id="rId72" Type="http://schemas.openxmlformats.org/officeDocument/2006/relationships/hyperlink" Target="https://en.wikipedia.org/wiki/Organization_of_American_States" TargetMode="External"/><Relationship Id="rId93" Type="http://schemas.openxmlformats.org/officeDocument/2006/relationships/hyperlink" Target="https://en.wikipedia.org/wiki/Voter_turnout" TargetMode="External"/><Relationship Id="rId98" Type="http://schemas.openxmlformats.org/officeDocument/2006/relationships/hyperlink" Target="https://en.m.wikipedia.org/wiki/Crisis_in_Venezuela" TargetMode="External"/><Relationship Id="rId121" Type="http://schemas.openxmlformats.org/officeDocument/2006/relationships/hyperlink" Target="https://en.wikipedia.org/wiki/United_States" TargetMode="External"/><Relationship Id="rId142" Type="http://schemas.openxmlformats.org/officeDocument/2006/relationships/hyperlink" Target="https://en.wikipedia.org/wiki/Jorge_Rodr%C3%ADguez_(politician)" TargetMode="External"/><Relationship Id="rId163" Type="http://schemas.openxmlformats.org/officeDocument/2006/relationships/image" Target="media/image25.png"/><Relationship Id="rId184" Type="http://schemas.openxmlformats.org/officeDocument/2006/relationships/image" Target="media/image38.jpeg"/><Relationship Id="rId189" Type="http://schemas.openxmlformats.org/officeDocument/2006/relationships/image" Target="media/image43.jpeg"/><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hyperlink" Target="https://en.m.wikipedia.org/wiki/Venezuelan_bol%C3%ADvar" TargetMode="External"/><Relationship Id="rId67" Type="http://schemas.openxmlformats.org/officeDocument/2006/relationships/hyperlink" Target="https://en.wikipedia.org/wiki/1999_Constituent_National_Assembly" TargetMode="External"/><Relationship Id="rId116" Type="http://schemas.openxmlformats.org/officeDocument/2006/relationships/hyperlink" Target="https://en.wikipedia.org/wiki/United_Nations_Security_Council" TargetMode="External"/><Relationship Id="rId137" Type="http://schemas.openxmlformats.org/officeDocument/2006/relationships/hyperlink" Target="https://en.wikipedia.org/wiki/Head_of_state" TargetMode="External"/><Relationship Id="rId158" Type="http://schemas.openxmlformats.org/officeDocument/2006/relationships/hyperlink" Target="https://en.wikipedia.org/wiki/United_States" TargetMode="External"/><Relationship Id="rId20" Type="http://schemas.openxmlformats.org/officeDocument/2006/relationships/image" Target="media/image13.jpeg"/><Relationship Id="rId41" Type="http://schemas.openxmlformats.org/officeDocument/2006/relationships/hyperlink" Target="https://en.m.wikipedia.org/wiki/Fixed_exchange-rate_system" TargetMode="External"/><Relationship Id="rId62" Type="http://schemas.openxmlformats.org/officeDocument/2006/relationships/hyperlink" Target="https://en.wikipedia.org/wiki/San_Crist%C3%B3bal,_T%C3%A1chira" TargetMode="External"/><Relationship Id="rId83" Type="http://schemas.openxmlformats.org/officeDocument/2006/relationships/hyperlink" Target="https://en.wikipedia.org/wiki/Parliamentary_immunity" TargetMode="External"/><Relationship Id="rId88" Type="http://schemas.openxmlformats.org/officeDocument/2006/relationships/hyperlink" Target="https://en.wikipedia.org/wiki/2014_Venezuelan_protests" TargetMode="External"/><Relationship Id="rId111" Type="http://schemas.openxmlformats.org/officeDocument/2006/relationships/hyperlink" Target="https://en.wikipedia.org/wiki/Acting_President" TargetMode="External"/><Relationship Id="rId132" Type="http://schemas.openxmlformats.org/officeDocument/2006/relationships/hyperlink" Target="https://en.wikipedia.org/wiki/Gustavo_Gonz%C3%A1lez_L%C3%B3pez" TargetMode="External"/><Relationship Id="rId153" Type="http://schemas.openxmlformats.org/officeDocument/2006/relationships/hyperlink" Target="https://en.wikipedia.org/wiki/China" TargetMode="External"/><Relationship Id="rId174" Type="http://schemas.openxmlformats.org/officeDocument/2006/relationships/image" Target="media/image31.png"/><Relationship Id="rId179" Type="http://schemas.openxmlformats.org/officeDocument/2006/relationships/image" Target="media/image33.jpeg"/><Relationship Id="rId190" Type="http://schemas.openxmlformats.org/officeDocument/2006/relationships/hyperlink" Target="http://www.minci.gob.ve/inversion-china-venezuela-compromete-mas-de-3-000-millones-en-el-sector-petrolero/" TargetMode="External"/><Relationship Id="rId15" Type="http://schemas.openxmlformats.org/officeDocument/2006/relationships/image" Target="media/image8.jpeg"/><Relationship Id="rId36" Type="http://schemas.openxmlformats.org/officeDocument/2006/relationships/hyperlink" Target="https://en.m.wikipedia.org/wiki/U.S._dollar" TargetMode="External"/><Relationship Id="rId57" Type="http://schemas.openxmlformats.org/officeDocument/2006/relationships/hyperlink" Target="https://en.wikipedia.org/wiki/2018_Venezuelan_presidential_election" TargetMode="External"/><Relationship Id="rId106" Type="http://schemas.openxmlformats.org/officeDocument/2006/relationships/hyperlink" Target="https://en.wikipedia.org/wiki/Turkey" TargetMode="External"/><Relationship Id="rId127" Type="http://schemas.openxmlformats.org/officeDocument/2006/relationships/hyperlink" Target="https://en.wikipedia.org/wiki/2014_Venezuelan_protests" TargetMode="External"/><Relationship Id="rId10" Type="http://schemas.openxmlformats.org/officeDocument/2006/relationships/image" Target="media/image3.jpeg"/><Relationship Id="rId31" Type="http://schemas.openxmlformats.org/officeDocument/2006/relationships/hyperlink" Target="https://en.m.wikipedia.org/wiki/Venezuelan_venezolano" TargetMode="External"/><Relationship Id="rId52" Type="http://schemas.openxmlformats.org/officeDocument/2006/relationships/image" Target="media/image23.jpeg"/><Relationship Id="rId73" Type="http://schemas.openxmlformats.org/officeDocument/2006/relationships/hyperlink" Target="https://en.wikipedia.org/wiki/Bolivia" TargetMode="External"/><Relationship Id="rId78" Type="http://schemas.openxmlformats.org/officeDocument/2006/relationships/hyperlink" Target="https://en.wikipedia.org/wiki/Syria" TargetMode="External"/><Relationship Id="rId94" Type="http://schemas.openxmlformats.org/officeDocument/2006/relationships/hyperlink" Target="https://en.wikipedia.org/wiki/European_Union" TargetMode="External"/><Relationship Id="rId99" Type="http://schemas.openxmlformats.org/officeDocument/2006/relationships/hyperlink" Target="https://en.wikipedia.org/wiki/Australia" TargetMode="External"/><Relationship Id="rId101" Type="http://schemas.openxmlformats.org/officeDocument/2006/relationships/hyperlink" Target="https://en.wikipedia.org/wiki/Cuba" TargetMode="External"/><Relationship Id="rId122" Type="http://schemas.openxmlformats.org/officeDocument/2006/relationships/hyperlink" Target="https://en.wikipedia.org/wiki/Coup_d%27%C3%A9tat" TargetMode="External"/><Relationship Id="rId143" Type="http://schemas.openxmlformats.org/officeDocument/2006/relationships/hyperlink" Target="https://en.wikipedia.org/wiki/2019_Venezuelan_presidential_crisis" TargetMode="External"/><Relationship Id="rId148" Type="http://schemas.openxmlformats.org/officeDocument/2006/relationships/hyperlink" Target="https://en.wikipedia.org/wiki/Shortages_in_Venezuela" TargetMode="External"/><Relationship Id="rId164" Type="http://schemas.openxmlformats.org/officeDocument/2006/relationships/hyperlink" Target="https://en.wikipedia.org/wiki/PDVSA" TargetMode="External"/><Relationship Id="rId169" Type="http://schemas.openxmlformats.org/officeDocument/2006/relationships/image" Target="media/image26.png"/><Relationship Id="rId185"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34.jpe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908C26-DB55-4D71-A746-3FC805A91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77</Pages>
  <Words>15260</Words>
  <Characters>86988</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Amman Naidu</dc:creator>
  <cp:keywords/>
  <dc:description/>
  <cp:lastModifiedBy>Admin</cp:lastModifiedBy>
  <cp:revision>3</cp:revision>
  <cp:lastPrinted>2019-09-15T16:20:00Z</cp:lastPrinted>
  <dcterms:created xsi:type="dcterms:W3CDTF">2019-09-22T05:57:00Z</dcterms:created>
  <dcterms:modified xsi:type="dcterms:W3CDTF">2019-12-30T09:07:00Z</dcterms:modified>
</cp:coreProperties>
</file>