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B9D0E" w14:textId="77777777" w:rsidR="001708DB" w:rsidRDefault="001708DB">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14:paraId="70B4F58E" w14:textId="77777777" w:rsidR="001708DB" w:rsidRDefault="00000000">
      <w:pPr>
        <w:pStyle w:val="Title"/>
      </w:pPr>
      <w:r>
        <w:t>Software Requirements and Design Document</w:t>
      </w:r>
    </w:p>
    <w:p w14:paraId="693D2FC3" w14:textId="77777777" w:rsidR="001708DB" w:rsidRDefault="00000000">
      <w:pPr>
        <w:pStyle w:val="Title"/>
        <w:spacing w:before="0" w:after="400"/>
        <w:rPr>
          <w:sz w:val="40"/>
          <w:szCs w:val="40"/>
        </w:rPr>
      </w:pPr>
      <w:r>
        <w:rPr>
          <w:sz w:val="40"/>
          <w:szCs w:val="40"/>
        </w:rPr>
        <w:t>for</w:t>
      </w:r>
    </w:p>
    <w:p w14:paraId="6B5E2A52" w14:textId="77777777" w:rsidR="001708DB" w:rsidRDefault="00000000">
      <w:pPr>
        <w:rPr>
          <w:b/>
          <w:sz w:val="60"/>
          <w:szCs w:val="60"/>
        </w:rPr>
      </w:pPr>
      <w:r>
        <w:t xml:space="preserve">                                                                                                                     </w:t>
      </w:r>
      <w:r>
        <w:rPr>
          <w:b/>
          <w:sz w:val="60"/>
          <w:szCs w:val="60"/>
        </w:rPr>
        <w:t xml:space="preserve">   </w:t>
      </w:r>
    </w:p>
    <w:p w14:paraId="168A8DDE" w14:textId="77777777" w:rsidR="001708DB" w:rsidRDefault="00000000">
      <w:pPr>
        <w:rPr>
          <w:b/>
          <w:sz w:val="60"/>
          <w:szCs w:val="60"/>
        </w:rPr>
      </w:pPr>
      <w:r>
        <w:rPr>
          <w:b/>
          <w:sz w:val="60"/>
          <w:szCs w:val="60"/>
        </w:rPr>
        <w:t xml:space="preserve">                              Mam Sidra Khalid</w:t>
      </w:r>
    </w:p>
    <w:p w14:paraId="5C713DB6" w14:textId="77777777" w:rsidR="001708DB" w:rsidRDefault="00000000">
      <w:pPr>
        <w:pStyle w:val="Title"/>
      </w:pPr>
      <w:r>
        <w:t>Solar Energy Tracking System</w:t>
      </w:r>
    </w:p>
    <w:p w14:paraId="7F595491" w14:textId="77777777" w:rsidR="001708DB" w:rsidRDefault="00000000">
      <w:pPr>
        <w:pBdr>
          <w:top w:val="nil"/>
          <w:left w:val="nil"/>
          <w:bottom w:val="nil"/>
          <w:right w:val="nil"/>
          <w:between w:val="nil"/>
        </w:pBdr>
        <w:spacing w:before="240" w:after="720"/>
        <w:jc w:val="right"/>
        <w:rPr>
          <w:rFonts w:ascii="Arial" w:eastAsia="Arial" w:hAnsi="Arial" w:cs="Arial"/>
          <w:b/>
          <w:sz w:val="28"/>
          <w:szCs w:val="28"/>
        </w:rPr>
      </w:pPr>
      <w:r>
        <w:rPr>
          <w:rFonts w:ascii="Arial" w:eastAsia="Arial" w:hAnsi="Arial" w:cs="Arial"/>
          <w:b/>
          <w:color w:val="000000"/>
          <w:sz w:val="28"/>
          <w:szCs w:val="28"/>
        </w:rPr>
        <w:t>Prepared by &lt;</w:t>
      </w:r>
      <w:r>
        <w:rPr>
          <w:rFonts w:ascii="Arial" w:eastAsia="Arial" w:hAnsi="Arial" w:cs="Arial"/>
          <w:b/>
          <w:sz w:val="28"/>
          <w:szCs w:val="28"/>
        </w:rPr>
        <w:t>Amman Haroon 22i-0768&gt;</w:t>
      </w:r>
    </w:p>
    <w:p w14:paraId="210E3CA2" w14:textId="77777777" w:rsidR="001708DB" w:rsidRDefault="00000000">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sz w:val="28"/>
          <w:szCs w:val="28"/>
        </w:rPr>
        <w:t>&lt;Abdul Samee 22i-1051</w:t>
      </w:r>
      <w:r>
        <w:rPr>
          <w:rFonts w:ascii="Arial" w:eastAsia="Arial" w:hAnsi="Arial" w:cs="Arial"/>
          <w:b/>
          <w:color w:val="000000"/>
          <w:sz w:val="28"/>
          <w:szCs w:val="28"/>
        </w:rPr>
        <w:t>&gt;</w:t>
      </w:r>
    </w:p>
    <w:p w14:paraId="3A38D35E" w14:textId="77777777" w:rsidR="001708DB" w:rsidRDefault="00000000">
      <w:pPr>
        <w:pBdr>
          <w:top w:val="nil"/>
          <w:left w:val="nil"/>
          <w:bottom w:val="nil"/>
          <w:right w:val="nil"/>
          <w:between w:val="nil"/>
        </w:pBdr>
        <w:spacing w:before="240" w:after="720"/>
        <w:jc w:val="right"/>
        <w:rPr>
          <w:rFonts w:ascii="Arial" w:eastAsia="Arial" w:hAnsi="Arial" w:cs="Arial"/>
          <w:b/>
          <w:sz w:val="28"/>
          <w:szCs w:val="28"/>
        </w:rPr>
      </w:pPr>
      <w:r>
        <w:rPr>
          <w:rFonts w:ascii="Arial" w:eastAsia="Arial" w:hAnsi="Arial" w:cs="Arial"/>
          <w:b/>
          <w:sz w:val="28"/>
          <w:szCs w:val="28"/>
        </w:rPr>
        <w:t>&lt;Abdul Rafay 22i-0843&gt;</w:t>
      </w:r>
    </w:p>
    <w:p w14:paraId="31117FB0" w14:textId="77777777" w:rsidR="001708DB" w:rsidRDefault="00000000">
      <w:pPr>
        <w:pBdr>
          <w:top w:val="nil"/>
          <w:left w:val="nil"/>
          <w:bottom w:val="nil"/>
          <w:right w:val="nil"/>
          <w:between w:val="nil"/>
        </w:pBdr>
        <w:spacing w:before="240" w:after="720"/>
        <w:jc w:val="center"/>
        <w:rPr>
          <w:rFonts w:ascii="Arial" w:eastAsia="Arial" w:hAnsi="Arial" w:cs="Arial"/>
          <w:b/>
          <w:sz w:val="28"/>
          <w:szCs w:val="28"/>
        </w:rPr>
      </w:pPr>
      <w:r>
        <w:rPr>
          <w:rFonts w:ascii="Arial" w:eastAsia="Arial" w:hAnsi="Arial" w:cs="Arial"/>
          <w:b/>
          <w:sz w:val="28"/>
          <w:szCs w:val="28"/>
        </w:rPr>
        <w:t xml:space="preserve">              </w:t>
      </w:r>
    </w:p>
    <w:p w14:paraId="075C41CE" w14:textId="77777777" w:rsidR="001708DB" w:rsidRDefault="00000000">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&lt;</w:t>
      </w:r>
      <w:proofErr w:type="spellStart"/>
      <w:r>
        <w:rPr>
          <w:rFonts w:ascii="Arial" w:eastAsia="Arial" w:hAnsi="Arial" w:cs="Arial"/>
          <w:b/>
          <w:sz w:val="28"/>
          <w:szCs w:val="28"/>
        </w:rPr>
        <w:t>HexVision</w:t>
      </w:r>
      <w:proofErr w:type="spellEnd"/>
      <w:r>
        <w:rPr>
          <w:rFonts w:ascii="Arial" w:eastAsia="Arial" w:hAnsi="Arial" w:cs="Arial"/>
          <w:b/>
          <w:color w:val="000000"/>
          <w:sz w:val="28"/>
          <w:szCs w:val="28"/>
        </w:rPr>
        <w:t>&gt;</w:t>
      </w:r>
    </w:p>
    <w:p w14:paraId="79553E85" w14:textId="77777777" w:rsidR="001708DB" w:rsidRDefault="00000000">
      <w:pPr>
        <w:pBdr>
          <w:top w:val="nil"/>
          <w:left w:val="nil"/>
          <w:bottom w:val="nil"/>
          <w:right w:val="nil"/>
          <w:between w:val="nil"/>
        </w:pBdr>
        <w:spacing w:before="240" w:after="720"/>
        <w:jc w:val="right"/>
        <w:rPr>
          <w:rFonts w:ascii="Arial" w:eastAsia="Arial" w:hAnsi="Arial" w:cs="Arial"/>
          <w:b/>
          <w:color w:val="000000"/>
          <w:sz w:val="28"/>
          <w:szCs w:val="28"/>
        </w:rPr>
        <w:sectPr w:rsidR="001708DB">
          <w:footerReference w:type="default" r:id="rId7"/>
          <w:pgSz w:w="12240" w:h="15840"/>
          <w:pgMar w:top="1440" w:right="1440" w:bottom="1440" w:left="1440" w:header="720" w:footer="720" w:gutter="0"/>
          <w:pgNumType w:start="1"/>
          <w:cols w:space="720"/>
        </w:sectPr>
      </w:pPr>
      <w:r>
        <w:rPr>
          <w:rFonts w:ascii="Arial" w:eastAsia="Arial" w:hAnsi="Arial" w:cs="Arial"/>
          <w:b/>
          <w:color w:val="000000"/>
          <w:sz w:val="28"/>
          <w:szCs w:val="28"/>
        </w:rPr>
        <w:t>&lt;</w:t>
      </w:r>
      <w:r>
        <w:rPr>
          <w:rFonts w:ascii="Arial" w:eastAsia="Arial" w:hAnsi="Arial" w:cs="Arial"/>
          <w:b/>
          <w:sz w:val="28"/>
          <w:szCs w:val="28"/>
        </w:rPr>
        <w:t>27-11-2024</w:t>
      </w:r>
      <w:r>
        <w:rPr>
          <w:rFonts w:ascii="Arial" w:eastAsia="Arial" w:hAnsi="Arial" w:cs="Arial"/>
          <w:b/>
          <w:color w:val="000000"/>
          <w:sz w:val="28"/>
          <w:szCs w:val="28"/>
        </w:rPr>
        <w:t>&gt;</w:t>
      </w:r>
    </w:p>
    <w:p w14:paraId="564C677B" w14:textId="77777777" w:rsidR="001708DB" w:rsidRDefault="00000000">
      <w:pPr>
        <w:keepNext/>
        <w:keepLines/>
        <w:pBdr>
          <w:top w:val="nil"/>
          <w:left w:val="nil"/>
          <w:bottom w:val="nil"/>
          <w:right w:val="nil"/>
          <w:between w:val="nil"/>
        </w:pBdr>
        <w:spacing w:before="120" w:after="240"/>
        <w:rPr>
          <w:b/>
          <w:color w:val="000000"/>
          <w:sz w:val="36"/>
          <w:szCs w:val="36"/>
        </w:rPr>
      </w:pPr>
      <w:bookmarkStart w:id="0" w:name="_gjdgxs" w:colFirst="0" w:colLast="0"/>
      <w:bookmarkEnd w:id="0"/>
      <w:r>
        <w:rPr>
          <w:b/>
          <w:color w:val="000000"/>
          <w:sz w:val="36"/>
          <w:szCs w:val="36"/>
        </w:rPr>
        <w:lastRenderedPageBreak/>
        <w:t>Table of Contents</w:t>
      </w:r>
    </w:p>
    <w:sdt>
      <w:sdtPr>
        <w:id w:val="1875029812"/>
        <w:docPartObj>
          <w:docPartGallery w:val="Table of Contents"/>
          <w:docPartUnique/>
        </w:docPartObj>
      </w:sdtPr>
      <w:sdtContent>
        <w:p w14:paraId="4C2ABA91"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fldChar w:fldCharType="begin"/>
          </w:r>
          <w:r>
            <w:instrText xml:space="preserve"> TOC \h \u \z \t "Heading 1,1,Heading 2,2,"</w:instrText>
          </w:r>
          <w:r>
            <w:fldChar w:fldCharType="separate"/>
          </w:r>
          <w:r>
            <w:rPr>
              <w:b/>
              <w:color w:val="000000"/>
            </w:rPr>
            <w:t>Table of Contents</w:t>
          </w:r>
          <w:r>
            <w:rPr>
              <w:b/>
              <w:color w:val="000000"/>
            </w:rPr>
            <w:tab/>
          </w:r>
          <w:r>
            <w:fldChar w:fldCharType="begin"/>
          </w:r>
          <w:r>
            <w:instrText xml:space="preserve"> PAGEREF _2bn6wsx \h </w:instrText>
          </w:r>
          <w:r>
            <w:fldChar w:fldCharType="separate"/>
          </w:r>
          <w:r>
            <w:rPr>
              <w:b/>
              <w:color w:val="000000"/>
            </w:rPr>
            <w:t>ii</w:t>
          </w:r>
          <w:r>
            <w:fldChar w:fldCharType="end"/>
          </w:r>
        </w:p>
        <w:p w14:paraId="1E442133"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1.</w:t>
          </w:r>
          <w:r>
            <w:rPr>
              <w:rFonts w:ascii="Calibri" w:eastAsia="Calibri" w:hAnsi="Calibri" w:cs="Calibri"/>
              <w:color w:val="000000"/>
              <w:sz w:val="22"/>
              <w:szCs w:val="22"/>
            </w:rPr>
            <w:tab/>
          </w:r>
          <w:r>
            <w:rPr>
              <w:b/>
              <w:color w:val="000000"/>
            </w:rPr>
            <w:t>Introduction</w:t>
          </w:r>
          <w:r>
            <w:rPr>
              <w:b/>
              <w:color w:val="000000"/>
            </w:rPr>
            <w:tab/>
          </w:r>
          <w:r>
            <w:fldChar w:fldCharType="begin"/>
          </w:r>
          <w:r>
            <w:instrText xml:space="preserve"> PAGEREF _qsh70q \h </w:instrText>
          </w:r>
          <w:r>
            <w:fldChar w:fldCharType="separate"/>
          </w:r>
          <w:r>
            <w:rPr>
              <w:b/>
              <w:color w:val="000000"/>
            </w:rPr>
            <w:t>1</w:t>
          </w:r>
          <w:r>
            <w:fldChar w:fldCharType="end"/>
          </w:r>
        </w:p>
        <w:p w14:paraId="36BA50CF"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1.1</w:t>
          </w:r>
          <w:r>
            <w:rPr>
              <w:rFonts w:ascii="Calibri" w:eastAsia="Calibri" w:hAnsi="Calibri" w:cs="Calibri"/>
              <w:color w:val="000000"/>
              <w:sz w:val="22"/>
              <w:szCs w:val="22"/>
            </w:rPr>
            <w:tab/>
          </w:r>
          <w:r>
            <w:rPr>
              <w:color w:val="000000"/>
              <w:sz w:val="22"/>
              <w:szCs w:val="22"/>
            </w:rPr>
            <w:t>Purpose</w:t>
          </w:r>
          <w:r>
            <w:rPr>
              <w:color w:val="000000"/>
              <w:sz w:val="22"/>
              <w:szCs w:val="22"/>
            </w:rPr>
            <w:tab/>
          </w:r>
          <w:r>
            <w:fldChar w:fldCharType="begin"/>
          </w:r>
          <w:r>
            <w:instrText xml:space="preserve"> PAGEREF _3as4poj \h </w:instrText>
          </w:r>
          <w:r>
            <w:fldChar w:fldCharType="separate"/>
          </w:r>
          <w:r>
            <w:rPr>
              <w:color w:val="000000"/>
              <w:sz w:val="22"/>
              <w:szCs w:val="22"/>
            </w:rPr>
            <w:t>1</w:t>
          </w:r>
          <w:r>
            <w:fldChar w:fldCharType="end"/>
          </w:r>
        </w:p>
        <w:p w14:paraId="24BAE048"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1.2</w:t>
          </w:r>
          <w:r>
            <w:rPr>
              <w:rFonts w:ascii="Calibri" w:eastAsia="Calibri" w:hAnsi="Calibri" w:cs="Calibri"/>
              <w:color w:val="000000"/>
              <w:sz w:val="22"/>
              <w:szCs w:val="22"/>
            </w:rPr>
            <w:tab/>
          </w:r>
          <w:r>
            <w:rPr>
              <w:color w:val="000000"/>
              <w:sz w:val="22"/>
              <w:szCs w:val="22"/>
            </w:rPr>
            <w:t>Product Scope</w:t>
          </w:r>
          <w:r>
            <w:rPr>
              <w:color w:val="000000"/>
              <w:sz w:val="22"/>
              <w:szCs w:val="22"/>
            </w:rPr>
            <w:tab/>
          </w:r>
          <w:r>
            <w:fldChar w:fldCharType="begin"/>
          </w:r>
          <w:r>
            <w:instrText xml:space="preserve"> PAGEREF _1pxezwc \h </w:instrText>
          </w:r>
          <w:r>
            <w:fldChar w:fldCharType="separate"/>
          </w:r>
          <w:r>
            <w:rPr>
              <w:color w:val="000000"/>
              <w:sz w:val="22"/>
              <w:szCs w:val="22"/>
            </w:rPr>
            <w:t>1</w:t>
          </w:r>
          <w:r>
            <w:fldChar w:fldCharType="end"/>
          </w:r>
        </w:p>
        <w:p w14:paraId="303ADDC8"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1.3</w:t>
          </w:r>
          <w:r>
            <w:rPr>
              <w:rFonts w:ascii="Calibri" w:eastAsia="Calibri" w:hAnsi="Calibri" w:cs="Calibri"/>
              <w:color w:val="000000"/>
              <w:sz w:val="22"/>
              <w:szCs w:val="22"/>
            </w:rPr>
            <w:tab/>
          </w:r>
          <w:r>
            <w:rPr>
              <w:color w:val="000000"/>
              <w:sz w:val="22"/>
              <w:szCs w:val="22"/>
            </w:rPr>
            <w:t>Title</w:t>
          </w:r>
          <w:r>
            <w:rPr>
              <w:color w:val="000000"/>
              <w:sz w:val="22"/>
              <w:szCs w:val="22"/>
            </w:rPr>
            <w:tab/>
          </w:r>
          <w:r>
            <w:fldChar w:fldCharType="begin"/>
          </w:r>
          <w:r>
            <w:instrText xml:space="preserve"> PAGEREF _2et92p0 \h </w:instrText>
          </w:r>
          <w:r>
            <w:fldChar w:fldCharType="separate"/>
          </w:r>
          <w:r>
            <w:rPr>
              <w:color w:val="000000"/>
              <w:sz w:val="22"/>
              <w:szCs w:val="22"/>
            </w:rPr>
            <w:t>1</w:t>
          </w:r>
          <w:r>
            <w:fldChar w:fldCharType="end"/>
          </w:r>
        </w:p>
        <w:p w14:paraId="5D5B2143"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1.4</w:t>
          </w:r>
          <w:r>
            <w:rPr>
              <w:rFonts w:ascii="Calibri" w:eastAsia="Calibri" w:hAnsi="Calibri" w:cs="Calibri"/>
              <w:color w:val="000000"/>
              <w:sz w:val="22"/>
              <w:szCs w:val="22"/>
            </w:rPr>
            <w:tab/>
          </w:r>
          <w:r>
            <w:rPr>
              <w:color w:val="000000"/>
              <w:sz w:val="22"/>
              <w:szCs w:val="22"/>
            </w:rPr>
            <w:t>Objectives</w:t>
          </w:r>
          <w:r>
            <w:rPr>
              <w:color w:val="000000"/>
              <w:sz w:val="22"/>
              <w:szCs w:val="22"/>
            </w:rPr>
            <w:tab/>
          </w:r>
          <w:r>
            <w:fldChar w:fldCharType="begin"/>
          </w:r>
          <w:r>
            <w:instrText xml:space="preserve"> PAGEREF _tyjcwt \h </w:instrText>
          </w:r>
          <w:r>
            <w:fldChar w:fldCharType="separate"/>
          </w:r>
          <w:r>
            <w:rPr>
              <w:color w:val="000000"/>
              <w:sz w:val="22"/>
              <w:szCs w:val="22"/>
            </w:rPr>
            <w:t>1</w:t>
          </w:r>
          <w:r>
            <w:fldChar w:fldCharType="end"/>
          </w:r>
        </w:p>
        <w:p w14:paraId="0C17FEDB"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1.5</w:t>
          </w:r>
          <w:r>
            <w:rPr>
              <w:rFonts w:ascii="Calibri" w:eastAsia="Calibri" w:hAnsi="Calibri" w:cs="Calibri"/>
              <w:color w:val="000000"/>
              <w:sz w:val="22"/>
              <w:szCs w:val="22"/>
            </w:rPr>
            <w:tab/>
          </w:r>
          <w:r>
            <w:rPr>
              <w:color w:val="000000"/>
              <w:sz w:val="22"/>
              <w:szCs w:val="22"/>
            </w:rPr>
            <w:t>Problem Statement</w:t>
          </w:r>
          <w:r>
            <w:rPr>
              <w:color w:val="000000"/>
              <w:sz w:val="22"/>
              <w:szCs w:val="22"/>
            </w:rPr>
            <w:tab/>
          </w:r>
          <w:r>
            <w:fldChar w:fldCharType="begin"/>
          </w:r>
          <w:r>
            <w:instrText xml:space="preserve"> PAGEREF _3dy6vkm \h </w:instrText>
          </w:r>
          <w:r>
            <w:fldChar w:fldCharType="separate"/>
          </w:r>
          <w:r>
            <w:rPr>
              <w:color w:val="000000"/>
              <w:sz w:val="22"/>
              <w:szCs w:val="22"/>
            </w:rPr>
            <w:t>1</w:t>
          </w:r>
          <w:r>
            <w:fldChar w:fldCharType="end"/>
          </w:r>
        </w:p>
        <w:p w14:paraId="0F98C02C"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2.</w:t>
          </w:r>
          <w:r>
            <w:rPr>
              <w:rFonts w:ascii="Calibri" w:eastAsia="Calibri" w:hAnsi="Calibri" w:cs="Calibri"/>
              <w:color w:val="000000"/>
              <w:sz w:val="22"/>
              <w:szCs w:val="22"/>
            </w:rPr>
            <w:tab/>
          </w:r>
          <w:r>
            <w:rPr>
              <w:b/>
              <w:color w:val="000000"/>
            </w:rPr>
            <w:t>Overall Description</w:t>
          </w:r>
          <w:r>
            <w:rPr>
              <w:b/>
              <w:color w:val="000000"/>
            </w:rPr>
            <w:tab/>
          </w:r>
          <w:r>
            <w:fldChar w:fldCharType="begin"/>
          </w:r>
          <w:r>
            <w:instrText xml:space="preserve"> PAGEREF _49x2ik5 \h </w:instrText>
          </w:r>
          <w:r>
            <w:fldChar w:fldCharType="separate"/>
          </w:r>
          <w:r>
            <w:rPr>
              <w:b/>
              <w:color w:val="000000"/>
            </w:rPr>
            <w:t>1</w:t>
          </w:r>
          <w:r>
            <w:fldChar w:fldCharType="end"/>
          </w:r>
        </w:p>
        <w:p w14:paraId="72111CB1"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2.1</w:t>
          </w:r>
          <w:r>
            <w:rPr>
              <w:rFonts w:ascii="Calibri" w:eastAsia="Calibri" w:hAnsi="Calibri" w:cs="Calibri"/>
              <w:color w:val="000000"/>
              <w:sz w:val="22"/>
              <w:szCs w:val="22"/>
            </w:rPr>
            <w:tab/>
          </w:r>
          <w:r>
            <w:rPr>
              <w:color w:val="000000"/>
              <w:sz w:val="22"/>
              <w:szCs w:val="22"/>
            </w:rPr>
            <w:t>Product Perspective</w:t>
          </w:r>
          <w:r>
            <w:rPr>
              <w:color w:val="000000"/>
              <w:sz w:val="22"/>
              <w:szCs w:val="22"/>
            </w:rPr>
            <w:tab/>
          </w:r>
          <w:r>
            <w:fldChar w:fldCharType="begin"/>
          </w:r>
          <w:r>
            <w:instrText xml:space="preserve"> PAGEREF _2p2csry \h </w:instrText>
          </w:r>
          <w:r>
            <w:fldChar w:fldCharType="separate"/>
          </w:r>
          <w:r>
            <w:rPr>
              <w:color w:val="000000"/>
              <w:sz w:val="22"/>
              <w:szCs w:val="22"/>
            </w:rPr>
            <w:t>1</w:t>
          </w:r>
          <w:r>
            <w:fldChar w:fldCharType="end"/>
          </w:r>
        </w:p>
        <w:p w14:paraId="1586A1CC"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2.2</w:t>
          </w:r>
          <w:r>
            <w:rPr>
              <w:rFonts w:ascii="Calibri" w:eastAsia="Calibri" w:hAnsi="Calibri" w:cs="Calibri"/>
              <w:color w:val="000000"/>
              <w:sz w:val="22"/>
              <w:szCs w:val="22"/>
            </w:rPr>
            <w:tab/>
          </w:r>
          <w:r>
            <w:rPr>
              <w:color w:val="000000"/>
              <w:sz w:val="22"/>
              <w:szCs w:val="22"/>
            </w:rPr>
            <w:t>Product Functions</w:t>
          </w:r>
          <w:r>
            <w:rPr>
              <w:color w:val="000000"/>
              <w:sz w:val="22"/>
              <w:szCs w:val="22"/>
            </w:rPr>
            <w:tab/>
          </w:r>
          <w:r>
            <w:fldChar w:fldCharType="begin"/>
          </w:r>
          <w:r>
            <w:instrText xml:space="preserve"> PAGEREF _147n2zr \h </w:instrText>
          </w:r>
          <w:r>
            <w:fldChar w:fldCharType="separate"/>
          </w:r>
          <w:r>
            <w:rPr>
              <w:color w:val="000000"/>
              <w:sz w:val="22"/>
              <w:szCs w:val="22"/>
            </w:rPr>
            <w:t>2</w:t>
          </w:r>
          <w:r>
            <w:fldChar w:fldCharType="end"/>
          </w:r>
        </w:p>
        <w:p w14:paraId="68F9CD5F"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2.3</w:t>
          </w:r>
          <w:r>
            <w:rPr>
              <w:rFonts w:ascii="Calibri" w:eastAsia="Calibri" w:hAnsi="Calibri" w:cs="Calibri"/>
              <w:color w:val="000000"/>
              <w:sz w:val="22"/>
              <w:szCs w:val="22"/>
            </w:rPr>
            <w:tab/>
          </w:r>
          <w:r>
            <w:rPr>
              <w:color w:val="000000"/>
              <w:sz w:val="22"/>
              <w:szCs w:val="22"/>
            </w:rPr>
            <w:t>List of Use Cases</w:t>
          </w:r>
          <w:r>
            <w:rPr>
              <w:color w:val="000000"/>
              <w:sz w:val="22"/>
              <w:szCs w:val="22"/>
            </w:rPr>
            <w:tab/>
          </w:r>
          <w:r>
            <w:fldChar w:fldCharType="begin"/>
          </w:r>
          <w:r>
            <w:instrText xml:space="preserve"> PAGEREF _3o7alnk \h </w:instrText>
          </w:r>
          <w:r>
            <w:fldChar w:fldCharType="separate"/>
          </w:r>
          <w:r>
            <w:rPr>
              <w:color w:val="000000"/>
              <w:sz w:val="22"/>
              <w:szCs w:val="22"/>
            </w:rPr>
            <w:t>2</w:t>
          </w:r>
          <w:r>
            <w:fldChar w:fldCharType="end"/>
          </w:r>
        </w:p>
        <w:p w14:paraId="5248B38A"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2.4</w:t>
          </w:r>
          <w:r>
            <w:rPr>
              <w:rFonts w:ascii="Calibri" w:eastAsia="Calibri" w:hAnsi="Calibri" w:cs="Calibri"/>
              <w:color w:val="000000"/>
              <w:sz w:val="22"/>
              <w:szCs w:val="22"/>
            </w:rPr>
            <w:tab/>
          </w:r>
          <w:r>
            <w:rPr>
              <w:color w:val="000000"/>
              <w:sz w:val="22"/>
              <w:szCs w:val="22"/>
            </w:rPr>
            <w:t>Extended Use Cases</w:t>
          </w:r>
          <w:r>
            <w:rPr>
              <w:color w:val="000000"/>
              <w:sz w:val="22"/>
              <w:szCs w:val="22"/>
            </w:rPr>
            <w:tab/>
          </w:r>
          <w:r>
            <w:fldChar w:fldCharType="begin"/>
          </w:r>
          <w:r>
            <w:instrText xml:space="preserve"> PAGEREF _3rdcrjn \h </w:instrText>
          </w:r>
          <w:r>
            <w:fldChar w:fldCharType="separate"/>
          </w:r>
          <w:r>
            <w:rPr>
              <w:color w:val="000000"/>
              <w:sz w:val="22"/>
              <w:szCs w:val="22"/>
            </w:rPr>
            <w:t>2</w:t>
          </w:r>
          <w:r>
            <w:fldChar w:fldCharType="end"/>
          </w:r>
        </w:p>
        <w:p w14:paraId="4A1CA2E7"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2.5</w:t>
          </w:r>
          <w:r>
            <w:rPr>
              <w:rFonts w:ascii="Calibri" w:eastAsia="Calibri" w:hAnsi="Calibri" w:cs="Calibri"/>
              <w:color w:val="000000"/>
              <w:sz w:val="22"/>
              <w:szCs w:val="22"/>
            </w:rPr>
            <w:tab/>
          </w:r>
          <w:r>
            <w:rPr>
              <w:color w:val="000000"/>
              <w:sz w:val="22"/>
              <w:szCs w:val="22"/>
            </w:rPr>
            <w:t>Use Case Diagram</w:t>
          </w:r>
          <w:r>
            <w:rPr>
              <w:color w:val="000000"/>
              <w:sz w:val="22"/>
              <w:szCs w:val="22"/>
            </w:rPr>
            <w:tab/>
          </w:r>
          <w:r>
            <w:fldChar w:fldCharType="begin"/>
          </w:r>
          <w:r>
            <w:instrText xml:space="preserve"> PAGEREF _26in1rg \h </w:instrText>
          </w:r>
          <w:r>
            <w:fldChar w:fldCharType="separate"/>
          </w:r>
          <w:r>
            <w:rPr>
              <w:color w:val="000000"/>
              <w:sz w:val="22"/>
              <w:szCs w:val="22"/>
            </w:rPr>
            <w:t>2</w:t>
          </w:r>
          <w:r>
            <w:fldChar w:fldCharType="end"/>
          </w:r>
        </w:p>
        <w:p w14:paraId="47A255BA"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3.</w:t>
          </w:r>
          <w:r>
            <w:rPr>
              <w:rFonts w:ascii="Calibri" w:eastAsia="Calibri" w:hAnsi="Calibri" w:cs="Calibri"/>
              <w:color w:val="000000"/>
              <w:sz w:val="22"/>
              <w:szCs w:val="22"/>
            </w:rPr>
            <w:tab/>
          </w:r>
          <w:r>
            <w:rPr>
              <w:b/>
              <w:color w:val="000000"/>
            </w:rPr>
            <w:t>Other Nonfunctional Requirements</w:t>
          </w:r>
          <w:r>
            <w:rPr>
              <w:b/>
              <w:color w:val="000000"/>
            </w:rPr>
            <w:tab/>
          </w:r>
          <w:r>
            <w:fldChar w:fldCharType="begin"/>
          </w:r>
          <w:r>
            <w:instrText xml:space="preserve"> PAGEREF _23ckvvd \h </w:instrText>
          </w:r>
          <w:r>
            <w:fldChar w:fldCharType="separate"/>
          </w:r>
          <w:r>
            <w:rPr>
              <w:b/>
              <w:color w:val="000000"/>
            </w:rPr>
            <w:t>2</w:t>
          </w:r>
          <w:r>
            <w:fldChar w:fldCharType="end"/>
          </w:r>
        </w:p>
        <w:p w14:paraId="39BFAA4B"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3.1</w:t>
          </w:r>
          <w:r>
            <w:rPr>
              <w:rFonts w:ascii="Calibri" w:eastAsia="Calibri" w:hAnsi="Calibri" w:cs="Calibri"/>
              <w:color w:val="000000"/>
              <w:sz w:val="22"/>
              <w:szCs w:val="22"/>
            </w:rPr>
            <w:tab/>
          </w:r>
          <w:r>
            <w:rPr>
              <w:color w:val="000000"/>
              <w:sz w:val="22"/>
              <w:szCs w:val="22"/>
            </w:rPr>
            <w:t>Performance Requirements</w:t>
          </w:r>
          <w:r>
            <w:rPr>
              <w:color w:val="000000"/>
              <w:sz w:val="22"/>
              <w:szCs w:val="22"/>
            </w:rPr>
            <w:tab/>
          </w:r>
          <w:r>
            <w:fldChar w:fldCharType="begin"/>
          </w:r>
          <w:r>
            <w:instrText xml:space="preserve"> PAGEREF _35nkun2 \h </w:instrText>
          </w:r>
          <w:r>
            <w:fldChar w:fldCharType="separate"/>
          </w:r>
          <w:r>
            <w:rPr>
              <w:color w:val="000000"/>
              <w:sz w:val="22"/>
              <w:szCs w:val="22"/>
            </w:rPr>
            <w:t>2</w:t>
          </w:r>
          <w:r>
            <w:fldChar w:fldCharType="end"/>
          </w:r>
        </w:p>
        <w:p w14:paraId="08F4E467"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3.2</w:t>
          </w:r>
          <w:r>
            <w:rPr>
              <w:rFonts w:ascii="Calibri" w:eastAsia="Calibri" w:hAnsi="Calibri" w:cs="Calibri"/>
              <w:color w:val="000000"/>
              <w:sz w:val="22"/>
              <w:szCs w:val="22"/>
            </w:rPr>
            <w:tab/>
          </w:r>
          <w:r>
            <w:rPr>
              <w:color w:val="000000"/>
              <w:sz w:val="22"/>
              <w:szCs w:val="22"/>
            </w:rPr>
            <w:t>Safety Requirements</w:t>
          </w:r>
          <w:r>
            <w:rPr>
              <w:color w:val="000000"/>
              <w:sz w:val="22"/>
              <w:szCs w:val="22"/>
            </w:rPr>
            <w:tab/>
          </w:r>
          <w:r>
            <w:fldChar w:fldCharType="begin"/>
          </w:r>
          <w:r>
            <w:instrText xml:space="preserve"> PAGEREF _ihv636 \h </w:instrText>
          </w:r>
          <w:r>
            <w:fldChar w:fldCharType="separate"/>
          </w:r>
          <w:r>
            <w:rPr>
              <w:color w:val="000000"/>
              <w:sz w:val="22"/>
              <w:szCs w:val="22"/>
            </w:rPr>
            <w:t>2</w:t>
          </w:r>
          <w:r>
            <w:fldChar w:fldCharType="end"/>
          </w:r>
        </w:p>
        <w:p w14:paraId="35EAFF23"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3.3</w:t>
          </w:r>
          <w:r>
            <w:rPr>
              <w:rFonts w:ascii="Calibri" w:eastAsia="Calibri" w:hAnsi="Calibri" w:cs="Calibri"/>
              <w:color w:val="000000"/>
              <w:sz w:val="22"/>
              <w:szCs w:val="22"/>
            </w:rPr>
            <w:tab/>
          </w:r>
          <w:r>
            <w:rPr>
              <w:color w:val="000000"/>
              <w:sz w:val="22"/>
              <w:szCs w:val="22"/>
            </w:rPr>
            <w:t>Security Requirements</w:t>
          </w:r>
          <w:r>
            <w:rPr>
              <w:color w:val="000000"/>
              <w:sz w:val="22"/>
              <w:szCs w:val="22"/>
            </w:rPr>
            <w:tab/>
          </w:r>
          <w:r>
            <w:fldChar w:fldCharType="begin"/>
          </w:r>
          <w:r>
            <w:instrText xml:space="preserve"> PAGEREF _32hioqz \h </w:instrText>
          </w:r>
          <w:r>
            <w:fldChar w:fldCharType="separate"/>
          </w:r>
          <w:r>
            <w:rPr>
              <w:color w:val="000000"/>
              <w:sz w:val="22"/>
              <w:szCs w:val="22"/>
            </w:rPr>
            <w:t>2</w:t>
          </w:r>
          <w:r>
            <w:fldChar w:fldCharType="end"/>
          </w:r>
        </w:p>
        <w:p w14:paraId="134AB2A4"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3.4</w:t>
          </w:r>
          <w:r>
            <w:rPr>
              <w:rFonts w:ascii="Calibri" w:eastAsia="Calibri" w:hAnsi="Calibri" w:cs="Calibri"/>
              <w:color w:val="000000"/>
              <w:sz w:val="22"/>
              <w:szCs w:val="22"/>
            </w:rPr>
            <w:tab/>
          </w:r>
          <w:r>
            <w:rPr>
              <w:color w:val="000000"/>
              <w:sz w:val="22"/>
              <w:szCs w:val="22"/>
            </w:rPr>
            <w:t>Software Quality Attributes</w:t>
          </w:r>
          <w:r>
            <w:rPr>
              <w:color w:val="000000"/>
              <w:sz w:val="22"/>
              <w:szCs w:val="22"/>
            </w:rPr>
            <w:tab/>
          </w:r>
          <w:r>
            <w:fldChar w:fldCharType="begin"/>
          </w:r>
          <w:r>
            <w:instrText xml:space="preserve"> PAGEREF _1hmsyys \h </w:instrText>
          </w:r>
          <w:r>
            <w:fldChar w:fldCharType="separate"/>
          </w:r>
          <w:r>
            <w:rPr>
              <w:color w:val="000000"/>
              <w:sz w:val="22"/>
              <w:szCs w:val="22"/>
            </w:rPr>
            <w:t>2</w:t>
          </w:r>
          <w:r>
            <w:fldChar w:fldCharType="end"/>
          </w:r>
        </w:p>
        <w:p w14:paraId="33B3F7A6"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3.5</w:t>
          </w:r>
          <w:r>
            <w:rPr>
              <w:rFonts w:ascii="Calibri" w:eastAsia="Calibri" w:hAnsi="Calibri" w:cs="Calibri"/>
              <w:color w:val="000000"/>
              <w:sz w:val="22"/>
              <w:szCs w:val="22"/>
            </w:rPr>
            <w:tab/>
          </w:r>
          <w:r>
            <w:rPr>
              <w:color w:val="000000"/>
              <w:sz w:val="22"/>
              <w:szCs w:val="22"/>
            </w:rPr>
            <w:t>Business Rules</w:t>
          </w:r>
          <w:r>
            <w:rPr>
              <w:color w:val="000000"/>
              <w:sz w:val="22"/>
              <w:szCs w:val="22"/>
            </w:rPr>
            <w:tab/>
          </w:r>
          <w:r>
            <w:fldChar w:fldCharType="begin"/>
          </w:r>
          <w:r>
            <w:instrText xml:space="preserve"> PAGEREF _41mghml \h </w:instrText>
          </w:r>
          <w:r>
            <w:fldChar w:fldCharType="separate"/>
          </w:r>
          <w:r>
            <w:rPr>
              <w:color w:val="000000"/>
              <w:sz w:val="22"/>
              <w:szCs w:val="22"/>
            </w:rPr>
            <w:t>3</w:t>
          </w:r>
          <w:r>
            <w:fldChar w:fldCharType="end"/>
          </w:r>
        </w:p>
        <w:p w14:paraId="1A306C61"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3.6</w:t>
          </w:r>
          <w:r>
            <w:rPr>
              <w:rFonts w:ascii="Calibri" w:eastAsia="Calibri" w:hAnsi="Calibri" w:cs="Calibri"/>
              <w:color w:val="000000"/>
              <w:sz w:val="22"/>
              <w:szCs w:val="22"/>
            </w:rPr>
            <w:tab/>
          </w:r>
          <w:r>
            <w:rPr>
              <w:color w:val="000000"/>
              <w:sz w:val="22"/>
              <w:szCs w:val="22"/>
            </w:rPr>
            <w:t>Operating Environment</w:t>
          </w:r>
          <w:r>
            <w:rPr>
              <w:color w:val="000000"/>
              <w:sz w:val="22"/>
              <w:szCs w:val="22"/>
            </w:rPr>
            <w:tab/>
          </w:r>
          <w:r>
            <w:fldChar w:fldCharType="begin"/>
          </w:r>
          <w:r>
            <w:instrText xml:space="preserve"> PAGEREF _2grqrue \h </w:instrText>
          </w:r>
          <w:r>
            <w:fldChar w:fldCharType="separate"/>
          </w:r>
          <w:r>
            <w:rPr>
              <w:color w:val="000000"/>
              <w:sz w:val="22"/>
              <w:szCs w:val="22"/>
            </w:rPr>
            <w:t>3</w:t>
          </w:r>
          <w:r>
            <w:fldChar w:fldCharType="end"/>
          </w:r>
        </w:p>
        <w:p w14:paraId="4EBA8D3E" w14:textId="77777777" w:rsidR="001708DB"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3.7</w:t>
          </w:r>
          <w:r>
            <w:rPr>
              <w:rFonts w:ascii="Calibri" w:eastAsia="Calibri" w:hAnsi="Calibri" w:cs="Calibri"/>
              <w:color w:val="000000"/>
              <w:sz w:val="22"/>
              <w:szCs w:val="22"/>
            </w:rPr>
            <w:tab/>
          </w:r>
          <w:r>
            <w:rPr>
              <w:color w:val="000000"/>
              <w:sz w:val="22"/>
              <w:szCs w:val="22"/>
            </w:rPr>
            <w:t>User Interfaces</w:t>
          </w:r>
          <w:r>
            <w:rPr>
              <w:color w:val="000000"/>
              <w:sz w:val="22"/>
              <w:szCs w:val="22"/>
            </w:rPr>
            <w:tab/>
          </w:r>
          <w:r>
            <w:fldChar w:fldCharType="begin"/>
          </w:r>
          <w:r>
            <w:instrText xml:space="preserve"> PAGEREF _1y810tw \h </w:instrText>
          </w:r>
          <w:r>
            <w:fldChar w:fldCharType="separate"/>
          </w:r>
          <w:r>
            <w:rPr>
              <w:color w:val="000000"/>
              <w:sz w:val="22"/>
              <w:szCs w:val="22"/>
            </w:rPr>
            <w:t>3</w:t>
          </w:r>
          <w:r>
            <w:fldChar w:fldCharType="end"/>
          </w:r>
        </w:p>
        <w:p w14:paraId="65C972B7"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4.</w:t>
          </w:r>
          <w:r>
            <w:rPr>
              <w:rFonts w:ascii="Calibri" w:eastAsia="Calibri" w:hAnsi="Calibri" w:cs="Calibri"/>
              <w:color w:val="000000"/>
              <w:sz w:val="22"/>
              <w:szCs w:val="22"/>
            </w:rPr>
            <w:tab/>
          </w:r>
          <w:r>
            <w:rPr>
              <w:b/>
              <w:color w:val="000000"/>
            </w:rPr>
            <w:t>Domain Model</w:t>
          </w:r>
          <w:r>
            <w:rPr>
              <w:b/>
              <w:color w:val="000000"/>
            </w:rPr>
            <w:tab/>
          </w:r>
          <w:r>
            <w:fldChar w:fldCharType="begin"/>
          </w:r>
          <w:r>
            <w:instrText xml:space="preserve"> PAGEREF _4i7ojhp \h </w:instrText>
          </w:r>
          <w:r>
            <w:fldChar w:fldCharType="separate"/>
          </w:r>
          <w:r>
            <w:rPr>
              <w:b/>
              <w:color w:val="000000"/>
            </w:rPr>
            <w:t>3</w:t>
          </w:r>
          <w:r>
            <w:fldChar w:fldCharType="end"/>
          </w:r>
        </w:p>
        <w:p w14:paraId="7C42C599"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5.</w:t>
          </w:r>
          <w:r>
            <w:rPr>
              <w:rFonts w:ascii="Calibri" w:eastAsia="Calibri" w:hAnsi="Calibri" w:cs="Calibri"/>
              <w:color w:val="000000"/>
              <w:sz w:val="22"/>
              <w:szCs w:val="22"/>
            </w:rPr>
            <w:tab/>
          </w:r>
          <w:r>
            <w:rPr>
              <w:b/>
              <w:color w:val="000000"/>
            </w:rPr>
            <w:t>System Sequence Diagram</w:t>
          </w:r>
          <w:r>
            <w:rPr>
              <w:b/>
              <w:color w:val="000000"/>
            </w:rPr>
            <w:tab/>
          </w:r>
          <w:r>
            <w:fldChar w:fldCharType="begin"/>
          </w:r>
          <w:r>
            <w:instrText xml:space="preserve"> PAGEREF _2xcytpi \h </w:instrText>
          </w:r>
          <w:r>
            <w:fldChar w:fldCharType="separate"/>
          </w:r>
          <w:r>
            <w:rPr>
              <w:b/>
              <w:color w:val="000000"/>
            </w:rPr>
            <w:t>3</w:t>
          </w:r>
          <w:r>
            <w:fldChar w:fldCharType="end"/>
          </w:r>
        </w:p>
        <w:p w14:paraId="28A366BC"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6.</w:t>
          </w:r>
          <w:r>
            <w:rPr>
              <w:rFonts w:ascii="Calibri" w:eastAsia="Calibri" w:hAnsi="Calibri" w:cs="Calibri"/>
              <w:color w:val="000000"/>
              <w:sz w:val="22"/>
              <w:szCs w:val="22"/>
            </w:rPr>
            <w:tab/>
          </w:r>
          <w:r>
            <w:rPr>
              <w:b/>
              <w:color w:val="000000"/>
            </w:rPr>
            <w:t>Sequence Diagram</w:t>
          </w:r>
          <w:r>
            <w:rPr>
              <w:b/>
              <w:color w:val="000000"/>
            </w:rPr>
            <w:tab/>
          </w:r>
          <w:r>
            <w:fldChar w:fldCharType="begin"/>
          </w:r>
          <w:r>
            <w:instrText xml:space="preserve"> PAGEREF _1ci93xb \h </w:instrText>
          </w:r>
          <w:r>
            <w:fldChar w:fldCharType="separate"/>
          </w:r>
          <w:r>
            <w:rPr>
              <w:b/>
              <w:color w:val="000000"/>
            </w:rPr>
            <w:t>3</w:t>
          </w:r>
          <w:r>
            <w:fldChar w:fldCharType="end"/>
          </w:r>
        </w:p>
        <w:p w14:paraId="1FA9005B"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7.</w:t>
          </w:r>
          <w:r>
            <w:rPr>
              <w:rFonts w:ascii="Calibri" w:eastAsia="Calibri" w:hAnsi="Calibri" w:cs="Calibri"/>
              <w:color w:val="000000"/>
              <w:sz w:val="22"/>
              <w:szCs w:val="22"/>
            </w:rPr>
            <w:tab/>
          </w:r>
          <w:r>
            <w:rPr>
              <w:b/>
              <w:color w:val="000000"/>
            </w:rPr>
            <w:t>Class Diagram</w:t>
          </w:r>
          <w:r>
            <w:rPr>
              <w:b/>
              <w:color w:val="000000"/>
            </w:rPr>
            <w:tab/>
          </w:r>
          <w:r>
            <w:fldChar w:fldCharType="begin"/>
          </w:r>
          <w:r>
            <w:instrText xml:space="preserve"> PAGEREF _3whwml4 \h </w:instrText>
          </w:r>
          <w:r>
            <w:fldChar w:fldCharType="separate"/>
          </w:r>
          <w:r>
            <w:rPr>
              <w:b/>
              <w:color w:val="000000"/>
            </w:rPr>
            <w:t>4</w:t>
          </w:r>
          <w:r>
            <w:fldChar w:fldCharType="end"/>
          </w:r>
        </w:p>
        <w:p w14:paraId="317F7688"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8.</w:t>
          </w:r>
          <w:r>
            <w:rPr>
              <w:rFonts w:ascii="Calibri" w:eastAsia="Calibri" w:hAnsi="Calibri" w:cs="Calibri"/>
              <w:color w:val="000000"/>
              <w:sz w:val="22"/>
              <w:szCs w:val="22"/>
            </w:rPr>
            <w:tab/>
          </w:r>
          <w:r>
            <w:rPr>
              <w:b/>
              <w:color w:val="000000"/>
            </w:rPr>
            <w:t>Package Diagram</w:t>
          </w:r>
          <w:r>
            <w:rPr>
              <w:b/>
              <w:color w:val="000000"/>
            </w:rPr>
            <w:tab/>
          </w:r>
          <w:r>
            <w:fldChar w:fldCharType="begin"/>
          </w:r>
          <w:r>
            <w:instrText xml:space="preserve"> PAGEREF _vx1227 \h </w:instrText>
          </w:r>
          <w:r>
            <w:fldChar w:fldCharType="separate"/>
          </w:r>
          <w:r>
            <w:rPr>
              <w:b/>
              <w:color w:val="000000"/>
            </w:rPr>
            <w:t>4</w:t>
          </w:r>
          <w:r>
            <w:fldChar w:fldCharType="end"/>
          </w:r>
        </w:p>
        <w:p w14:paraId="01F30039" w14:textId="77777777" w:rsidR="001708DB"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9.</w:t>
          </w:r>
          <w:r>
            <w:rPr>
              <w:rFonts w:ascii="Calibri" w:eastAsia="Calibri" w:hAnsi="Calibri" w:cs="Calibri"/>
              <w:color w:val="000000"/>
              <w:sz w:val="22"/>
              <w:szCs w:val="22"/>
            </w:rPr>
            <w:tab/>
          </w:r>
          <w:r>
            <w:rPr>
              <w:b/>
              <w:color w:val="000000"/>
            </w:rPr>
            <w:t>Deployment Diagram</w:t>
          </w:r>
          <w:r>
            <w:rPr>
              <w:b/>
              <w:color w:val="000000"/>
            </w:rPr>
            <w:tab/>
          </w:r>
          <w:r>
            <w:fldChar w:fldCharType="begin"/>
          </w:r>
          <w:r>
            <w:instrText xml:space="preserve"> PAGEREF _3fwokq0 \h </w:instrText>
          </w:r>
          <w:r>
            <w:fldChar w:fldCharType="separate"/>
          </w:r>
          <w:r>
            <w:rPr>
              <w:b/>
              <w:color w:val="000000"/>
            </w:rPr>
            <w:t>4</w:t>
          </w:r>
          <w:r>
            <w:fldChar w:fldCharType="end"/>
          </w:r>
          <w:r>
            <w:fldChar w:fldCharType="end"/>
          </w:r>
        </w:p>
      </w:sdtContent>
    </w:sdt>
    <w:p w14:paraId="625C42C0" w14:textId="77777777" w:rsidR="001708DB" w:rsidRDefault="001708DB">
      <w:pPr>
        <w:rPr>
          <w:rFonts w:ascii="Times New Roman" w:eastAsia="Times New Roman" w:hAnsi="Times New Roman" w:cs="Times New Roman"/>
        </w:rPr>
      </w:pPr>
    </w:p>
    <w:p w14:paraId="0879BADD" w14:textId="77777777" w:rsidR="001708DB" w:rsidRDefault="001708DB">
      <w:pPr>
        <w:rPr>
          <w:rFonts w:ascii="Times New Roman" w:eastAsia="Times New Roman" w:hAnsi="Times New Roman" w:cs="Times New Roman"/>
        </w:rPr>
        <w:sectPr w:rsidR="001708DB">
          <w:headerReference w:type="default" r:id="rId8"/>
          <w:footerReference w:type="default" r:id="rId9"/>
          <w:pgSz w:w="12240" w:h="15840"/>
          <w:pgMar w:top="1440" w:right="1440" w:bottom="1440" w:left="1440" w:header="720" w:footer="720" w:gutter="0"/>
          <w:cols w:space="720"/>
        </w:sectPr>
      </w:pPr>
    </w:p>
    <w:p w14:paraId="4102651C" w14:textId="77777777" w:rsidR="001708DB" w:rsidRDefault="00000000">
      <w:pPr>
        <w:pStyle w:val="Heading1"/>
        <w:numPr>
          <w:ilvl w:val="0"/>
          <w:numId w:val="9"/>
        </w:numPr>
      </w:pPr>
      <w:bookmarkStart w:id="1" w:name="_30j0zll" w:colFirst="0" w:colLast="0"/>
      <w:bookmarkEnd w:id="1"/>
      <w:r>
        <w:lastRenderedPageBreak/>
        <w:t>Introduction</w:t>
      </w:r>
    </w:p>
    <w:p w14:paraId="13EDBF30" w14:textId="77777777" w:rsidR="001708DB" w:rsidRDefault="00000000">
      <w:pPr>
        <w:pStyle w:val="Heading2"/>
        <w:numPr>
          <w:ilvl w:val="1"/>
          <w:numId w:val="9"/>
        </w:numPr>
      </w:pPr>
      <w:bookmarkStart w:id="2" w:name="_1fob9te" w:colFirst="0" w:colLast="0"/>
      <w:bookmarkEnd w:id="2"/>
      <w:r>
        <w:t xml:space="preserve">Purpose </w:t>
      </w:r>
    </w:p>
    <w:p w14:paraId="22CC4A03" w14:textId="77777777" w:rsidR="001708DB" w:rsidRDefault="00000000">
      <w:pPr>
        <w:jc w:val="both"/>
        <w:rPr>
          <w:rFonts w:ascii="Arial" w:eastAsia="Arial" w:hAnsi="Arial" w:cs="Arial"/>
          <w:i/>
          <w:sz w:val="22"/>
          <w:szCs w:val="22"/>
        </w:rPr>
      </w:pPr>
      <w:r>
        <w:rPr>
          <w:rFonts w:ascii="Arial" w:eastAsia="Arial" w:hAnsi="Arial" w:cs="Arial"/>
          <w:i/>
          <w:sz w:val="22"/>
          <w:szCs w:val="22"/>
        </w:rPr>
        <w:t>A solution to track solar energy production and grid consumption while calculating</w:t>
      </w:r>
    </w:p>
    <w:p w14:paraId="12402A10" w14:textId="77777777" w:rsidR="001708DB" w:rsidRDefault="00000000">
      <w:pPr>
        <w:jc w:val="both"/>
        <w:rPr>
          <w:rFonts w:ascii="Arial" w:eastAsia="Arial" w:hAnsi="Arial" w:cs="Arial"/>
          <w:i/>
          <w:sz w:val="22"/>
          <w:szCs w:val="22"/>
        </w:rPr>
      </w:pPr>
      <w:r>
        <w:rPr>
          <w:rFonts w:ascii="Arial" w:eastAsia="Arial" w:hAnsi="Arial" w:cs="Arial"/>
          <w:i/>
          <w:sz w:val="22"/>
          <w:szCs w:val="22"/>
        </w:rPr>
        <w:t>accurate net metering bills for homeowners.</w:t>
      </w:r>
    </w:p>
    <w:p w14:paraId="429A5A8A" w14:textId="77777777" w:rsidR="001708DB" w:rsidRDefault="001708DB">
      <w:pPr>
        <w:pBdr>
          <w:top w:val="nil"/>
          <w:left w:val="nil"/>
          <w:bottom w:val="nil"/>
          <w:right w:val="nil"/>
          <w:between w:val="nil"/>
        </w:pBdr>
        <w:jc w:val="both"/>
        <w:rPr>
          <w:rFonts w:ascii="Arial" w:eastAsia="Arial" w:hAnsi="Arial" w:cs="Arial"/>
          <w:i/>
          <w:color w:val="000000"/>
          <w:sz w:val="22"/>
          <w:szCs w:val="22"/>
        </w:rPr>
      </w:pPr>
      <w:bookmarkStart w:id="3" w:name="_650n9a3eks5h" w:colFirst="0" w:colLast="0"/>
      <w:bookmarkEnd w:id="3"/>
    </w:p>
    <w:p w14:paraId="369038D9" w14:textId="77777777" w:rsidR="001708DB" w:rsidRDefault="00000000">
      <w:pPr>
        <w:pStyle w:val="Heading2"/>
        <w:numPr>
          <w:ilvl w:val="1"/>
          <w:numId w:val="9"/>
        </w:numPr>
      </w:pPr>
      <w:r>
        <w:t>Product Scope</w:t>
      </w:r>
    </w:p>
    <w:p w14:paraId="55E1B911" w14:textId="77777777" w:rsidR="001708DB" w:rsidRDefault="00000000">
      <w:pPr>
        <w:rPr>
          <w:rFonts w:ascii="Arial" w:eastAsia="Arial" w:hAnsi="Arial" w:cs="Arial"/>
          <w:i/>
          <w:sz w:val="22"/>
          <w:szCs w:val="22"/>
        </w:rPr>
      </w:pPr>
      <w:r>
        <w:rPr>
          <w:rFonts w:ascii="Arial" w:eastAsia="Arial" w:hAnsi="Arial" w:cs="Arial"/>
          <w:i/>
          <w:sz w:val="22"/>
          <w:szCs w:val="22"/>
        </w:rPr>
        <w:t>The project focuses on homeowners who use solar panels to generate electricity and rely on net</w:t>
      </w:r>
    </w:p>
    <w:p w14:paraId="4F85B204" w14:textId="77777777" w:rsidR="001708DB" w:rsidRDefault="00000000">
      <w:pPr>
        <w:rPr>
          <w:rFonts w:ascii="Arial" w:eastAsia="Arial" w:hAnsi="Arial" w:cs="Arial"/>
          <w:i/>
          <w:sz w:val="22"/>
          <w:szCs w:val="22"/>
        </w:rPr>
      </w:pPr>
      <w:r>
        <w:rPr>
          <w:rFonts w:ascii="Arial" w:eastAsia="Arial" w:hAnsi="Arial" w:cs="Arial"/>
          <w:i/>
          <w:sz w:val="22"/>
          <w:szCs w:val="22"/>
        </w:rPr>
        <w:t>metering systems to manage their electricity consumption and bills.</w:t>
      </w:r>
    </w:p>
    <w:p w14:paraId="570B326C" w14:textId="77777777" w:rsidR="001708DB" w:rsidRDefault="00000000">
      <w:pPr>
        <w:rPr>
          <w:rFonts w:ascii="Arial" w:eastAsia="Arial" w:hAnsi="Arial" w:cs="Arial"/>
          <w:i/>
          <w:sz w:val="22"/>
          <w:szCs w:val="22"/>
        </w:rPr>
      </w:pPr>
      <w:bookmarkStart w:id="4" w:name="_9djahfd8i08n" w:colFirst="0" w:colLast="0"/>
      <w:bookmarkEnd w:id="4"/>
      <w:r>
        <w:rPr>
          <w:rFonts w:ascii="Arial" w:eastAsia="Arial" w:hAnsi="Arial" w:cs="Arial"/>
          <w:i/>
          <w:sz w:val="22"/>
          <w:szCs w:val="22"/>
        </w:rPr>
        <w:t xml:space="preserve"> This system will serve individual households, primarily in areas where solar energy is common, and will be adaptable to various net metering policies. </w:t>
      </w:r>
    </w:p>
    <w:p w14:paraId="639A3372" w14:textId="77777777" w:rsidR="001708DB" w:rsidRDefault="00000000">
      <w:pPr>
        <w:rPr>
          <w:rFonts w:ascii="Arial" w:eastAsia="Arial" w:hAnsi="Arial" w:cs="Arial"/>
          <w:i/>
          <w:sz w:val="22"/>
          <w:szCs w:val="22"/>
        </w:rPr>
      </w:pPr>
      <w:bookmarkStart w:id="5" w:name="_5l236duof1yu" w:colFirst="0" w:colLast="0"/>
      <w:bookmarkEnd w:id="5"/>
      <w:r>
        <w:rPr>
          <w:rFonts w:ascii="Arial" w:eastAsia="Arial" w:hAnsi="Arial" w:cs="Arial"/>
          <w:i/>
          <w:sz w:val="22"/>
          <w:szCs w:val="22"/>
        </w:rPr>
        <w:t>Existing tools in this domain include smart meter apps and energy dashboards, but most do not integrate solar production and consumption billing in an accessible format for end users.</w:t>
      </w:r>
    </w:p>
    <w:p w14:paraId="2DB490EE" w14:textId="77777777" w:rsidR="001708DB" w:rsidRDefault="00000000">
      <w:pPr>
        <w:rPr>
          <w:rFonts w:ascii="Arial" w:eastAsia="Arial" w:hAnsi="Arial" w:cs="Arial"/>
          <w:i/>
          <w:sz w:val="22"/>
          <w:szCs w:val="22"/>
        </w:rPr>
      </w:pPr>
      <w:bookmarkStart w:id="6" w:name="_cy74vtu5iwvi" w:colFirst="0" w:colLast="0"/>
      <w:bookmarkEnd w:id="6"/>
      <w:r>
        <w:rPr>
          <w:rFonts w:ascii="Arial" w:eastAsia="Arial" w:hAnsi="Arial" w:cs="Arial"/>
          <w:i/>
          <w:sz w:val="22"/>
          <w:szCs w:val="22"/>
        </w:rPr>
        <w:t>The project will be limited to tracking energy usage and generating net metering bills based on standard tariffs.</w:t>
      </w:r>
    </w:p>
    <w:p w14:paraId="0328BF40" w14:textId="77777777" w:rsidR="001708DB" w:rsidRDefault="001708DB">
      <w:pPr>
        <w:pBdr>
          <w:top w:val="nil"/>
          <w:left w:val="nil"/>
          <w:bottom w:val="nil"/>
          <w:right w:val="nil"/>
          <w:between w:val="nil"/>
        </w:pBdr>
        <w:rPr>
          <w:rFonts w:ascii="Arial" w:eastAsia="Arial" w:hAnsi="Arial" w:cs="Arial"/>
          <w:i/>
          <w:sz w:val="22"/>
          <w:szCs w:val="22"/>
        </w:rPr>
      </w:pPr>
      <w:bookmarkStart w:id="7" w:name="_2et92p0" w:colFirst="0" w:colLast="0"/>
      <w:bookmarkEnd w:id="7"/>
    </w:p>
    <w:p w14:paraId="4D3DA3FC" w14:textId="77777777" w:rsidR="001708DB" w:rsidRDefault="00000000">
      <w:pPr>
        <w:pStyle w:val="Heading2"/>
        <w:numPr>
          <w:ilvl w:val="1"/>
          <w:numId w:val="9"/>
        </w:numPr>
      </w:pPr>
      <w:r>
        <w:t xml:space="preserve">Title </w:t>
      </w:r>
    </w:p>
    <w:p w14:paraId="50C8DB0E" w14:textId="77777777" w:rsidR="001708DB" w:rsidRDefault="00000000">
      <w:pPr>
        <w:jc w:val="both"/>
        <w:rPr>
          <w:rFonts w:ascii="Arial" w:eastAsia="Arial" w:hAnsi="Arial" w:cs="Arial"/>
          <w:i/>
          <w:sz w:val="22"/>
          <w:szCs w:val="22"/>
        </w:rPr>
      </w:pPr>
      <w:bookmarkStart w:id="8" w:name="_3znysh7" w:colFirst="0" w:colLast="0"/>
      <w:bookmarkEnd w:id="8"/>
      <w:r>
        <w:rPr>
          <w:rFonts w:ascii="Arial" w:eastAsia="Arial" w:hAnsi="Arial" w:cs="Arial"/>
          <w:i/>
          <w:sz w:val="22"/>
          <w:szCs w:val="22"/>
        </w:rPr>
        <w:t>Solar Energy Tracking and Net Metering System</w:t>
      </w:r>
    </w:p>
    <w:p w14:paraId="44889721" w14:textId="77777777" w:rsidR="001708DB" w:rsidRDefault="001708DB">
      <w:pPr>
        <w:rPr>
          <w:rFonts w:ascii="Arial" w:eastAsia="Arial" w:hAnsi="Arial" w:cs="Arial"/>
          <w:i/>
          <w:sz w:val="22"/>
          <w:szCs w:val="22"/>
        </w:rPr>
      </w:pPr>
      <w:bookmarkStart w:id="9" w:name="_tyjcwt" w:colFirst="0" w:colLast="0"/>
      <w:bookmarkEnd w:id="9"/>
    </w:p>
    <w:p w14:paraId="471AAE2C" w14:textId="77777777" w:rsidR="001708DB" w:rsidRDefault="00000000">
      <w:pPr>
        <w:pStyle w:val="Heading2"/>
        <w:numPr>
          <w:ilvl w:val="1"/>
          <w:numId w:val="9"/>
        </w:numPr>
      </w:pPr>
      <w:r>
        <w:t>Objectives</w:t>
      </w:r>
    </w:p>
    <w:p w14:paraId="65989803" w14:textId="77777777" w:rsidR="001708DB" w:rsidRDefault="00000000">
      <w:pPr>
        <w:rPr>
          <w:rFonts w:ascii="Arial" w:eastAsia="Arial" w:hAnsi="Arial" w:cs="Arial"/>
          <w:i/>
          <w:sz w:val="22"/>
          <w:szCs w:val="22"/>
        </w:rPr>
      </w:pPr>
      <w:r>
        <w:rPr>
          <w:rFonts w:ascii="Arial" w:eastAsia="Arial" w:hAnsi="Arial" w:cs="Arial"/>
          <w:i/>
          <w:sz w:val="22"/>
          <w:szCs w:val="22"/>
        </w:rPr>
        <w:t>The primary objective of this project is to develop a backend system that:</w:t>
      </w:r>
    </w:p>
    <w:p w14:paraId="2A0C969D" w14:textId="77777777" w:rsidR="001708DB" w:rsidRDefault="00000000">
      <w:pPr>
        <w:rPr>
          <w:rFonts w:ascii="Arial" w:eastAsia="Arial" w:hAnsi="Arial" w:cs="Arial"/>
          <w:i/>
          <w:sz w:val="22"/>
          <w:szCs w:val="22"/>
        </w:rPr>
      </w:pPr>
      <w:r>
        <w:rPr>
          <w:rFonts w:ascii="Arial" w:eastAsia="Arial" w:hAnsi="Arial" w:cs="Arial"/>
          <w:i/>
          <w:sz w:val="22"/>
          <w:szCs w:val="22"/>
        </w:rPr>
        <w:t>1. Tracks solar energy generation and grid electricity consumption.</w:t>
      </w:r>
    </w:p>
    <w:p w14:paraId="3FFAD19D" w14:textId="77777777" w:rsidR="001708DB" w:rsidRDefault="00000000">
      <w:pPr>
        <w:rPr>
          <w:rFonts w:ascii="Arial" w:eastAsia="Arial" w:hAnsi="Arial" w:cs="Arial"/>
          <w:i/>
          <w:sz w:val="22"/>
          <w:szCs w:val="22"/>
        </w:rPr>
      </w:pPr>
      <w:r>
        <w:rPr>
          <w:rFonts w:ascii="Arial" w:eastAsia="Arial" w:hAnsi="Arial" w:cs="Arial"/>
          <w:i/>
          <w:sz w:val="22"/>
          <w:szCs w:val="22"/>
        </w:rPr>
        <w:t>2. Calculates net metering bills based on energy use and generation.</w:t>
      </w:r>
    </w:p>
    <w:p w14:paraId="14483FF1" w14:textId="77777777" w:rsidR="001708DB" w:rsidRDefault="00000000">
      <w:pPr>
        <w:rPr>
          <w:rFonts w:ascii="Arial" w:eastAsia="Arial" w:hAnsi="Arial" w:cs="Arial"/>
          <w:i/>
          <w:sz w:val="22"/>
          <w:szCs w:val="22"/>
        </w:rPr>
      </w:pPr>
      <w:r>
        <w:rPr>
          <w:rFonts w:ascii="Arial" w:eastAsia="Arial" w:hAnsi="Arial" w:cs="Arial"/>
          <w:i/>
          <w:sz w:val="22"/>
          <w:szCs w:val="22"/>
        </w:rPr>
        <w:t>3. Offers an accessible platform for homeowners to monitor their solar energy usage.</w:t>
      </w:r>
    </w:p>
    <w:p w14:paraId="32C9B41A" w14:textId="77777777" w:rsidR="001708DB" w:rsidRDefault="001708DB">
      <w:pPr>
        <w:rPr>
          <w:rFonts w:ascii="Arial" w:eastAsia="Arial" w:hAnsi="Arial" w:cs="Arial"/>
          <w:i/>
          <w:sz w:val="22"/>
          <w:szCs w:val="22"/>
        </w:rPr>
      </w:pPr>
      <w:bookmarkStart w:id="10" w:name="_3dy6vkm" w:colFirst="0" w:colLast="0"/>
      <w:bookmarkEnd w:id="10"/>
    </w:p>
    <w:p w14:paraId="7F0F2215" w14:textId="77777777" w:rsidR="001708DB" w:rsidRDefault="00000000">
      <w:pPr>
        <w:pStyle w:val="Heading2"/>
        <w:numPr>
          <w:ilvl w:val="1"/>
          <w:numId w:val="9"/>
        </w:numPr>
      </w:pPr>
      <w:r>
        <w:t>Problem Statement</w:t>
      </w:r>
    </w:p>
    <w:p w14:paraId="029B7B44" w14:textId="77777777" w:rsidR="001708DB" w:rsidRDefault="00000000">
      <w:pPr>
        <w:rPr>
          <w:rFonts w:ascii="Arial" w:eastAsia="Arial" w:hAnsi="Arial" w:cs="Arial"/>
          <w:i/>
          <w:sz w:val="22"/>
          <w:szCs w:val="22"/>
        </w:rPr>
      </w:pPr>
      <w:r>
        <w:rPr>
          <w:rFonts w:ascii="Arial" w:eastAsia="Arial" w:hAnsi="Arial" w:cs="Arial"/>
          <w:i/>
          <w:sz w:val="22"/>
          <w:szCs w:val="22"/>
        </w:rPr>
        <w:t>As solar energy becomes increasingly popular, many homeowners struggle to understand how much</w:t>
      </w:r>
    </w:p>
    <w:p w14:paraId="21D48817" w14:textId="77777777" w:rsidR="001708DB" w:rsidRDefault="00000000">
      <w:pPr>
        <w:rPr>
          <w:rFonts w:ascii="Arial" w:eastAsia="Arial" w:hAnsi="Arial" w:cs="Arial"/>
          <w:i/>
          <w:sz w:val="22"/>
          <w:szCs w:val="22"/>
        </w:rPr>
      </w:pPr>
      <w:r>
        <w:rPr>
          <w:rFonts w:ascii="Arial" w:eastAsia="Arial" w:hAnsi="Arial" w:cs="Arial"/>
          <w:i/>
          <w:sz w:val="22"/>
          <w:szCs w:val="22"/>
        </w:rPr>
        <w:t>energy they are saving and what their electricity bill would be under net metering. Existing solutions</w:t>
      </w:r>
    </w:p>
    <w:p w14:paraId="7175B086" w14:textId="77777777" w:rsidR="001708DB" w:rsidRDefault="00000000">
      <w:pPr>
        <w:rPr>
          <w:rFonts w:ascii="Arial" w:eastAsia="Arial" w:hAnsi="Arial" w:cs="Arial"/>
          <w:i/>
          <w:sz w:val="22"/>
          <w:szCs w:val="22"/>
        </w:rPr>
      </w:pPr>
      <w:r>
        <w:rPr>
          <w:rFonts w:ascii="Arial" w:eastAsia="Arial" w:hAnsi="Arial" w:cs="Arial"/>
          <w:i/>
          <w:sz w:val="22"/>
          <w:szCs w:val="22"/>
        </w:rPr>
        <w:t>are often fragmented, focusing only on consumption or generation without providing an integrated</w:t>
      </w:r>
    </w:p>
    <w:p w14:paraId="4B01F12D" w14:textId="77777777" w:rsidR="001708DB" w:rsidRDefault="00000000">
      <w:pPr>
        <w:rPr>
          <w:rFonts w:ascii="Arial" w:eastAsia="Arial" w:hAnsi="Arial" w:cs="Arial"/>
          <w:i/>
          <w:sz w:val="22"/>
          <w:szCs w:val="22"/>
        </w:rPr>
      </w:pPr>
      <w:r>
        <w:rPr>
          <w:rFonts w:ascii="Arial" w:eastAsia="Arial" w:hAnsi="Arial" w:cs="Arial"/>
          <w:i/>
          <w:sz w:val="22"/>
          <w:szCs w:val="22"/>
        </w:rPr>
        <w:t>view. Manually calculating net metering bills is tedious, especially when utility rates are dynamic or</w:t>
      </w:r>
    </w:p>
    <w:p w14:paraId="248E25CA" w14:textId="77777777" w:rsidR="001708DB" w:rsidRDefault="00000000">
      <w:pPr>
        <w:rPr>
          <w:rFonts w:ascii="Arial" w:eastAsia="Arial" w:hAnsi="Arial" w:cs="Arial"/>
          <w:i/>
          <w:sz w:val="22"/>
          <w:szCs w:val="22"/>
        </w:rPr>
      </w:pPr>
      <w:r>
        <w:rPr>
          <w:rFonts w:ascii="Arial" w:eastAsia="Arial" w:hAnsi="Arial" w:cs="Arial"/>
          <w:i/>
          <w:sz w:val="22"/>
          <w:szCs w:val="22"/>
        </w:rPr>
        <w:t>complex.</w:t>
      </w:r>
    </w:p>
    <w:p w14:paraId="7C4C7312" w14:textId="77777777" w:rsidR="001708DB" w:rsidRDefault="00000000">
      <w:pPr>
        <w:rPr>
          <w:rFonts w:ascii="Arial" w:eastAsia="Arial" w:hAnsi="Arial" w:cs="Arial"/>
          <w:i/>
          <w:sz w:val="22"/>
          <w:szCs w:val="22"/>
        </w:rPr>
      </w:pPr>
      <w:r>
        <w:rPr>
          <w:rFonts w:ascii="Arial" w:eastAsia="Arial" w:hAnsi="Arial" w:cs="Arial"/>
          <w:i/>
          <w:sz w:val="22"/>
          <w:szCs w:val="22"/>
        </w:rPr>
        <w:t>This project aims to automate the process of tracking solar energy production, grid electricity</w:t>
      </w:r>
    </w:p>
    <w:p w14:paraId="1BE77EB0" w14:textId="77777777" w:rsidR="001708DB" w:rsidRDefault="00000000">
      <w:pPr>
        <w:rPr>
          <w:rFonts w:ascii="Arial" w:eastAsia="Arial" w:hAnsi="Arial" w:cs="Arial"/>
          <w:i/>
          <w:sz w:val="22"/>
          <w:szCs w:val="22"/>
        </w:rPr>
      </w:pPr>
      <w:r>
        <w:rPr>
          <w:rFonts w:ascii="Arial" w:eastAsia="Arial" w:hAnsi="Arial" w:cs="Arial"/>
          <w:i/>
          <w:sz w:val="22"/>
          <w:szCs w:val="22"/>
        </w:rPr>
        <w:t>consumption, and calculating the associated costs. The system will allow homeowners to easily</w:t>
      </w:r>
    </w:p>
    <w:p w14:paraId="1AF3F73D" w14:textId="77777777" w:rsidR="001708DB" w:rsidRDefault="00000000">
      <w:pPr>
        <w:rPr>
          <w:rFonts w:ascii="Arial" w:eastAsia="Arial" w:hAnsi="Arial" w:cs="Arial"/>
          <w:i/>
          <w:sz w:val="22"/>
          <w:szCs w:val="22"/>
        </w:rPr>
      </w:pPr>
      <w:r>
        <w:rPr>
          <w:rFonts w:ascii="Arial" w:eastAsia="Arial" w:hAnsi="Arial" w:cs="Arial"/>
          <w:i/>
          <w:sz w:val="22"/>
          <w:szCs w:val="22"/>
        </w:rPr>
        <w:t>access information about their energy usage and bills without needing to manually interpret meter</w:t>
      </w:r>
    </w:p>
    <w:p w14:paraId="1C6095B6" w14:textId="77777777" w:rsidR="001708DB" w:rsidRDefault="00000000">
      <w:pPr>
        <w:rPr>
          <w:rFonts w:ascii="Arial" w:eastAsia="Arial" w:hAnsi="Arial" w:cs="Arial"/>
          <w:i/>
          <w:sz w:val="22"/>
          <w:szCs w:val="22"/>
        </w:rPr>
      </w:pPr>
      <w:r>
        <w:rPr>
          <w:rFonts w:ascii="Arial" w:eastAsia="Arial" w:hAnsi="Arial" w:cs="Arial"/>
          <w:i/>
          <w:sz w:val="22"/>
          <w:szCs w:val="22"/>
        </w:rPr>
        <w:t>readings or calculate tariffs. By automating bill generation and providing detailed usage reports, the</w:t>
      </w:r>
    </w:p>
    <w:p w14:paraId="405C2396" w14:textId="77777777" w:rsidR="001708DB" w:rsidRDefault="00000000">
      <w:pPr>
        <w:rPr>
          <w:rFonts w:ascii="Arial" w:eastAsia="Arial" w:hAnsi="Arial" w:cs="Arial"/>
          <w:i/>
          <w:sz w:val="22"/>
          <w:szCs w:val="22"/>
        </w:rPr>
      </w:pPr>
      <w:r>
        <w:rPr>
          <w:rFonts w:ascii="Arial" w:eastAsia="Arial" w:hAnsi="Arial" w:cs="Arial"/>
          <w:i/>
          <w:sz w:val="22"/>
          <w:szCs w:val="22"/>
        </w:rPr>
        <w:lastRenderedPageBreak/>
        <w:t>system reduces the time and effort required for homeowners to manage their energy consumption,</w:t>
      </w:r>
    </w:p>
    <w:p w14:paraId="29CDFB60" w14:textId="77777777" w:rsidR="001708DB" w:rsidRDefault="00000000">
      <w:pPr>
        <w:rPr>
          <w:rFonts w:ascii="Arial" w:eastAsia="Arial" w:hAnsi="Arial" w:cs="Arial"/>
          <w:i/>
          <w:sz w:val="22"/>
          <w:szCs w:val="22"/>
        </w:rPr>
      </w:pPr>
      <w:r>
        <w:rPr>
          <w:rFonts w:ascii="Arial" w:eastAsia="Arial" w:hAnsi="Arial" w:cs="Arial"/>
          <w:i/>
          <w:sz w:val="22"/>
          <w:szCs w:val="22"/>
        </w:rPr>
        <w:t>while promoting a clearer understanding of the financial benefits of solar energy.</w:t>
      </w:r>
    </w:p>
    <w:p w14:paraId="5E314918" w14:textId="77777777" w:rsidR="001708DB" w:rsidRDefault="00000000">
      <w:pPr>
        <w:rPr>
          <w:rFonts w:ascii="Arial" w:eastAsia="Arial" w:hAnsi="Arial" w:cs="Arial"/>
          <w:i/>
          <w:sz w:val="22"/>
          <w:szCs w:val="22"/>
        </w:rPr>
      </w:pPr>
      <w:r>
        <w:rPr>
          <w:rFonts w:ascii="Arial" w:eastAsia="Arial" w:hAnsi="Arial" w:cs="Arial"/>
          <w:i/>
          <w:sz w:val="22"/>
          <w:szCs w:val="22"/>
        </w:rPr>
        <w:t>This project is feasible within the course requirements, leveraging Java’s object-oriented</w:t>
      </w:r>
    </w:p>
    <w:p w14:paraId="23CE18E7" w14:textId="77777777" w:rsidR="001708DB" w:rsidRDefault="00000000">
      <w:pPr>
        <w:rPr>
          <w:rFonts w:ascii="Arial" w:eastAsia="Arial" w:hAnsi="Arial" w:cs="Arial"/>
          <w:i/>
          <w:sz w:val="22"/>
          <w:szCs w:val="22"/>
        </w:rPr>
      </w:pPr>
      <w:r>
        <w:rPr>
          <w:rFonts w:ascii="Arial" w:eastAsia="Arial" w:hAnsi="Arial" w:cs="Arial"/>
          <w:i/>
          <w:sz w:val="22"/>
          <w:szCs w:val="22"/>
        </w:rPr>
        <w:t>programming capabilities and building a backend with a structured, maintainable design. It will</w:t>
      </w:r>
    </w:p>
    <w:p w14:paraId="349E2112" w14:textId="77777777" w:rsidR="001708DB" w:rsidRDefault="00000000">
      <w:pPr>
        <w:rPr>
          <w:rFonts w:ascii="Arial" w:eastAsia="Arial" w:hAnsi="Arial" w:cs="Arial"/>
          <w:i/>
          <w:sz w:val="22"/>
          <w:szCs w:val="22"/>
        </w:rPr>
      </w:pPr>
      <w:r>
        <w:rPr>
          <w:rFonts w:ascii="Arial" w:eastAsia="Arial" w:hAnsi="Arial" w:cs="Arial"/>
          <w:i/>
          <w:sz w:val="22"/>
          <w:szCs w:val="22"/>
        </w:rPr>
        <w:t>integrate simple data storage and retrieval, offering a reliable, scalable solution to meet the growing demand for energy management tools.</w:t>
      </w:r>
    </w:p>
    <w:p w14:paraId="3167907F" w14:textId="77777777" w:rsidR="001708DB" w:rsidRDefault="001708DB">
      <w:pPr>
        <w:pBdr>
          <w:top w:val="nil"/>
          <w:left w:val="nil"/>
          <w:bottom w:val="nil"/>
          <w:right w:val="nil"/>
          <w:between w:val="nil"/>
        </w:pBdr>
        <w:rPr>
          <w:rFonts w:ascii="Arial" w:eastAsia="Arial" w:hAnsi="Arial" w:cs="Arial"/>
          <w:i/>
          <w:sz w:val="22"/>
          <w:szCs w:val="22"/>
        </w:rPr>
      </w:pPr>
      <w:bookmarkStart w:id="11" w:name="_1t3h5sf" w:colFirst="0" w:colLast="0"/>
      <w:bookmarkEnd w:id="11"/>
    </w:p>
    <w:p w14:paraId="6D1F339F" w14:textId="77777777" w:rsidR="001708DB" w:rsidRDefault="00000000">
      <w:pPr>
        <w:pStyle w:val="Heading1"/>
        <w:numPr>
          <w:ilvl w:val="0"/>
          <w:numId w:val="9"/>
        </w:numPr>
      </w:pPr>
      <w:r>
        <w:t>Overall Description</w:t>
      </w:r>
    </w:p>
    <w:p w14:paraId="610C52A5" w14:textId="77777777" w:rsidR="001708DB" w:rsidRDefault="00000000">
      <w:pPr>
        <w:pStyle w:val="Heading2"/>
        <w:numPr>
          <w:ilvl w:val="1"/>
          <w:numId w:val="9"/>
        </w:numPr>
      </w:pPr>
      <w:bookmarkStart w:id="12" w:name="_4d34og8" w:colFirst="0" w:colLast="0"/>
      <w:bookmarkEnd w:id="12"/>
      <w:r>
        <w:t>Product Perspective</w:t>
      </w:r>
    </w:p>
    <w:p w14:paraId="30CB75C2" w14:textId="77777777" w:rsidR="001708DB" w:rsidRDefault="00000000">
      <w:pPr>
        <w:spacing w:before="240" w:after="240"/>
        <w:rPr>
          <w:rFonts w:ascii="Arial" w:eastAsia="Arial" w:hAnsi="Arial" w:cs="Arial"/>
          <w:i/>
          <w:sz w:val="22"/>
          <w:szCs w:val="22"/>
        </w:rPr>
      </w:pPr>
      <w:r>
        <w:rPr>
          <w:rFonts w:ascii="Arial" w:eastAsia="Arial" w:hAnsi="Arial" w:cs="Arial"/>
          <w:i/>
          <w:sz w:val="22"/>
          <w:szCs w:val="22"/>
        </w:rPr>
        <w:t xml:space="preserve">The Solar Energy Tracking and Net Metering System is a </w:t>
      </w:r>
      <w:r>
        <w:rPr>
          <w:rFonts w:ascii="Arial" w:eastAsia="Arial" w:hAnsi="Arial" w:cs="Arial"/>
          <w:b/>
          <w:i/>
          <w:sz w:val="22"/>
          <w:szCs w:val="22"/>
        </w:rPr>
        <w:t>new, self-contained product</w:t>
      </w:r>
      <w:r>
        <w:rPr>
          <w:rFonts w:ascii="Arial" w:eastAsia="Arial" w:hAnsi="Arial" w:cs="Arial"/>
          <w:i/>
          <w:sz w:val="22"/>
          <w:szCs w:val="22"/>
        </w:rPr>
        <w:t xml:space="preserve"> designed specifically for homeowners using solar panels to track energy production, consumption, and calculate accurate net metering bills. This system does not replace an existing product but instead introduces an integrated, automated solution aimed at improving user understanding of solar energy savings.</w:t>
      </w:r>
    </w:p>
    <w:p w14:paraId="087169F3" w14:textId="77777777" w:rsidR="001708DB" w:rsidRDefault="00000000">
      <w:pPr>
        <w:spacing w:before="240" w:after="240"/>
        <w:rPr>
          <w:rFonts w:ascii="Arial" w:eastAsia="Arial" w:hAnsi="Arial" w:cs="Arial"/>
          <w:i/>
          <w:sz w:val="22"/>
          <w:szCs w:val="22"/>
        </w:rPr>
      </w:pPr>
      <w:r>
        <w:rPr>
          <w:rFonts w:ascii="Arial" w:eastAsia="Arial" w:hAnsi="Arial" w:cs="Arial"/>
          <w:i/>
          <w:sz w:val="22"/>
          <w:szCs w:val="22"/>
        </w:rPr>
        <w:t xml:space="preserve">It serves as an </w:t>
      </w:r>
      <w:r>
        <w:rPr>
          <w:rFonts w:ascii="Arial" w:eastAsia="Arial" w:hAnsi="Arial" w:cs="Arial"/>
          <w:b/>
          <w:i/>
          <w:sz w:val="22"/>
          <w:szCs w:val="22"/>
        </w:rPr>
        <w:t>independent module</w:t>
      </w:r>
      <w:r>
        <w:rPr>
          <w:rFonts w:ascii="Arial" w:eastAsia="Arial" w:hAnsi="Arial" w:cs="Arial"/>
          <w:i/>
          <w:sz w:val="22"/>
          <w:szCs w:val="22"/>
        </w:rPr>
        <w:t xml:space="preserve"> but has potential integration capabilities with larger smart home systems or energy management platforms in the future. The product will rely on a preloaded database for weather data, grid consumption, and solar production, minimizing manual input from the user.</w:t>
      </w:r>
    </w:p>
    <w:p w14:paraId="01FA33EC" w14:textId="77777777" w:rsidR="001708DB" w:rsidRDefault="001708DB">
      <w:pPr>
        <w:pBdr>
          <w:top w:val="nil"/>
          <w:left w:val="nil"/>
          <w:bottom w:val="nil"/>
          <w:right w:val="nil"/>
          <w:between w:val="nil"/>
        </w:pBdr>
        <w:rPr>
          <w:rFonts w:ascii="Arial" w:eastAsia="Arial" w:hAnsi="Arial" w:cs="Arial"/>
          <w:i/>
          <w:sz w:val="22"/>
          <w:szCs w:val="22"/>
        </w:rPr>
      </w:pPr>
      <w:bookmarkStart w:id="13" w:name="_2s8eyo1" w:colFirst="0" w:colLast="0"/>
      <w:bookmarkEnd w:id="13"/>
    </w:p>
    <w:p w14:paraId="76A69163" w14:textId="77777777" w:rsidR="001708DB" w:rsidRDefault="00000000">
      <w:pPr>
        <w:pStyle w:val="Heading2"/>
        <w:numPr>
          <w:ilvl w:val="1"/>
          <w:numId w:val="9"/>
        </w:numPr>
      </w:pPr>
      <w:r>
        <w:t>Product Functions</w:t>
      </w:r>
    </w:p>
    <w:p w14:paraId="6F248D0F" w14:textId="77777777" w:rsidR="001708DB" w:rsidRDefault="00000000">
      <w:pPr>
        <w:spacing w:before="240" w:after="240"/>
        <w:rPr>
          <w:rFonts w:ascii="Arial" w:eastAsia="Arial" w:hAnsi="Arial" w:cs="Arial"/>
          <w:i/>
          <w:sz w:val="22"/>
          <w:szCs w:val="22"/>
        </w:rPr>
      </w:pPr>
      <w:r>
        <w:rPr>
          <w:rFonts w:ascii="Arial" w:eastAsia="Arial" w:hAnsi="Arial" w:cs="Arial"/>
          <w:i/>
          <w:sz w:val="22"/>
          <w:szCs w:val="22"/>
        </w:rPr>
        <w:t>The major functions provided by the system include:</w:t>
      </w:r>
    </w:p>
    <w:p w14:paraId="68446039" w14:textId="77777777" w:rsidR="001708DB" w:rsidRDefault="00000000">
      <w:pPr>
        <w:numPr>
          <w:ilvl w:val="0"/>
          <w:numId w:val="11"/>
        </w:numPr>
        <w:spacing w:before="240"/>
        <w:rPr>
          <w:rFonts w:ascii="Arial" w:eastAsia="Arial" w:hAnsi="Arial" w:cs="Arial"/>
          <w:i/>
          <w:sz w:val="22"/>
          <w:szCs w:val="22"/>
        </w:rPr>
      </w:pPr>
      <w:r>
        <w:rPr>
          <w:rFonts w:ascii="Arial" w:eastAsia="Arial" w:hAnsi="Arial" w:cs="Arial"/>
          <w:b/>
          <w:i/>
          <w:sz w:val="22"/>
          <w:szCs w:val="22"/>
        </w:rPr>
        <w:t>Track Solar Energy Production</w:t>
      </w:r>
      <w:r>
        <w:rPr>
          <w:rFonts w:ascii="Arial" w:eastAsia="Arial" w:hAnsi="Arial" w:cs="Arial"/>
          <w:i/>
          <w:sz w:val="22"/>
          <w:szCs w:val="22"/>
        </w:rPr>
        <w:t>: Record and display daily, monthly, and annual solar energy output.</w:t>
      </w:r>
    </w:p>
    <w:p w14:paraId="222C5A94" w14:textId="77777777" w:rsidR="001708DB" w:rsidRDefault="00000000">
      <w:pPr>
        <w:numPr>
          <w:ilvl w:val="0"/>
          <w:numId w:val="11"/>
        </w:numPr>
        <w:rPr>
          <w:rFonts w:ascii="Arial" w:eastAsia="Arial" w:hAnsi="Arial" w:cs="Arial"/>
          <w:i/>
          <w:sz w:val="22"/>
          <w:szCs w:val="22"/>
        </w:rPr>
      </w:pPr>
      <w:r>
        <w:rPr>
          <w:rFonts w:ascii="Arial" w:eastAsia="Arial" w:hAnsi="Arial" w:cs="Arial"/>
          <w:b/>
          <w:i/>
          <w:sz w:val="22"/>
          <w:szCs w:val="22"/>
        </w:rPr>
        <w:t>Monitor Grid Consumption</w:t>
      </w:r>
      <w:r>
        <w:rPr>
          <w:rFonts w:ascii="Arial" w:eastAsia="Arial" w:hAnsi="Arial" w:cs="Arial"/>
          <w:i/>
          <w:sz w:val="22"/>
          <w:szCs w:val="22"/>
        </w:rPr>
        <w:t>: Compare grid energy usage against solar energy production.</w:t>
      </w:r>
    </w:p>
    <w:p w14:paraId="1A9B9A83" w14:textId="77777777" w:rsidR="001708DB" w:rsidRDefault="00000000">
      <w:pPr>
        <w:numPr>
          <w:ilvl w:val="0"/>
          <w:numId w:val="11"/>
        </w:numPr>
        <w:rPr>
          <w:rFonts w:ascii="Arial" w:eastAsia="Arial" w:hAnsi="Arial" w:cs="Arial"/>
          <w:i/>
          <w:sz w:val="22"/>
          <w:szCs w:val="22"/>
        </w:rPr>
      </w:pPr>
      <w:r>
        <w:rPr>
          <w:rFonts w:ascii="Arial" w:eastAsia="Arial" w:hAnsi="Arial" w:cs="Arial"/>
          <w:b/>
          <w:i/>
          <w:sz w:val="22"/>
          <w:szCs w:val="22"/>
        </w:rPr>
        <w:t>Calculate Net Metering Bills</w:t>
      </w:r>
      <w:r>
        <w:rPr>
          <w:rFonts w:ascii="Arial" w:eastAsia="Arial" w:hAnsi="Arial" w:cs="Arial"/>
          <w:i/>
          <w:sz w:val="22"/>
          <w:szCs w:val="22"/>
        </w:rPr>
        <w:t>: Automate bill calculations based on predefined energy rates and policies.</w:t>
      </w:r>
    </w:p>
    <w:p w14:paraId="5E8356A6" w14:textId="77777777" w:rsidR="001708DB" w:rsidRDefault="00000000">
      <w:pPr>
        <w:numPr>
          <w:ilvl w:val="0"/>
          <w:numId w:val="11"/>
        </w:numPr>
        <w:rPr>
          <w:rFonts w:ascii="Arial" w:eastAsia="Arial" w:hAnsi="Arial" w:cs="Arial"/>
          <w:i/>
          <w:sz w:val="22"/>
          <w:szCs w:val="22"/>
        </w:rPr>
      </w:pPr>
      <w:r>
        <w:rPr>
          <w:rFonts w:ascii="Arial" w:eastAsia="Arial" w:hAnsi="Arial" w:cs="Arial"/>
          <w:b/>
          <w:i/>
          <w:sz w:val="22"/>
          <w:szCs w:val="22"/>
        </w:rPr>
        <w:t>Generate Reports</w:t>
      </w:r>
      <w:r>
        <w:rPr>
          <w:rFonts w:ascii="Arial" w:eastAsia="Arial" w:hAnsi="Arial" w:cs="Arial"/>
          <w:i/>
          <w:sz w:val="22"/>
          <w:szCs w:val="22"/>
        </w:rPr>
        <w:t>: Create detailed monthly reports summarizing energy usage and savings.</w:t>
      </w:r>
    </w:p>
    <w:p w14:paraId="6FA00DF2" w14:textId="77777777" w:rsidR="001708DB" w:rsidRDefault="00000000">
      <w:pPr>
        <w:numPr>
          <w:ilvl w:val="0"/>
          <w:numId w:val="11"/>
        </w:numPr>
        <w:rPr>
          <w:rFonts w:ascii="Arial" w:eastAsia="Arial" w:hAnsi="Arial" w:cs="Arial"/>
          <w:i/>
          <w:sz w:val="22"/>
          <w:szCs w:val="22"/>
        </w:rPr>
      </w:pPr>
      <w:r>
        <w:rPr>
          <w:rFonts w:ascii="Arial" w:eastAsia="Arial" w:hAnsi="Arial" w:cs="Arial"/>
          <w:b/>
          <w:i/>
          <w:sz w:val="22"/>
          <w:szCs w:val="22"/>
        </w:rPr>
        <w:t>Weather Data Integration</w:t>
      </w:r>
      <w:r>
        <w:rPr>
          <w:rFonts w:ascii="Arial" w:eastAsia="Arial" w:hAnsi="Arial" w:cs="Arial"/>
          <w:i/>
          <w:sz w:val="22"/>
          <w:szCs w:val="22"/>
        </w:rPr>
        <w:t>: Fetch sunlight hours to estimate solar production accurately.</w:t>
      </w:r>
    </w:p>
    <w:p w14:paraId="6A43EF7A" w14:textId="77777777" w:rsidR="001708DB" w:rsidRDefault="00000000">
      <w:pPr>
        <w:numPr>
          <w:ilvl w:val="0"/>
          <w:numId w:val="11"/>
        </w:numPr>
        <w:rPr>
          <w:rFonts w:ascii="Arial" w:eastAsia="Arial" w:hAnsi="Arial" w:cs="Arial"/>
          <w:i/>
          <w:sz w:val="22"/>
          <w:szCs w:val="22"/>
        </w:rPr>
      </w:pPr>
      <w:r>
        <w:rPr>
          <w:rFonts w:ascii="Arial" w:eastAsia="Arial" w:hAnsi="Arial" w:cs="Arial"/>
          <w:b/>
          <w:i/>
          <w:sz w:val="22"/>
          <w:szCs w:val="22"/>
        </w:rPr>
        <w:t>User Management</w:t>
      </w:r>
      <w:r>
        <w:rPr>
          <w:rFonts w:ascii="Arial" w:eastAsia="Arial" w:hAnsi="Arial" w:cs="Arial"/>
          <w:i/>
          <w:sz w:val="22"/>
          <w:szCs w:val="22"/>
        </w:rPr>
        <w:t>:</w:t>
      </w:r>
    </w:p>
    <w:p w14:paraId="4B47112F" w14:textId="77777777" w:rsidR="001708DB" w:rsidRDefault="00000000">
      <w:pPr>
        <w:numPr>
          <w:ilvl w:val="1"/>
          <w:numId w:val="11"/>
        </w:numPr>
        <w:rPr>
          <w:rFonts w:ascii="Arial" w:eastAsia="Arial" w:hAnsi="Arial" w:cs="Arial"/>
          <w:i/>
          <w:sz w:val="22"/>
          <w:szCs w:val="22"/>
        </w:rPr>
      </w:pPr>
      <w:r>
        <w:rPr>
          <w:rFonts w:ascii="Arial" w:eastAsia="Arial" w:hAnsi="Arial" w:cs="Arial"/>
          <w:i/>
          <w:sz w:val="22"/>
          <w:szCs w:val="22"/>
        </w:rPr>
        <w:t>Manage profiles, such as usernames and passwords.</w:t>
      </w:r>
    </w:p>
    <w:p w14:paraId="006B0734" w14:textId="77777777" w:rsidR="001708DB" w:rsidRDefault="00000000">
      <w:pPr>
        <w:numPr>
          <w:ilvl w:val="1"/>
          <w:numId w:val="11"/>
        </w:numPr>
        <w:rPr>
          <w:rFonts w:ascii="Arial" w:eastAsia="Arial" w:hAnsi="Arial" w:cs="Arial"/>
          <w:i/>
          <w:sz w:val="22"/>
          <w:szCs w:val="22"/>
        </w:rPr>
      </w:pPr>
      <w:r>
        <w:rPr>
          <w:rFonts w:ascii="Arial" w:eastAsia="Arial" w:hAnsi="Arial" w:cs="Arial"/>
          <w:i/>
          <w:sz w:val="22"/>
          <w:szCs w:val="22"/>
        </w:rPr>
        <w:t>Set notification preferences (e.g., bill alerts).</w:t>
      </w:r>
    </w:p>
    <w:p w14:paraId="2500022D" w14:textId="77777777" w:rsidR="001708DB" w:rsidRDefault="00000000">
      <w:pPr>
        <w:numPr>
          <w:ilvl w:val="0"/>
          <w:numId w:val="11"/>
        </w:numPr>
        <w:rPr>
          <w:rFonts w:ascii="Arial" w:eastAsia="Arial" w:hAnsi="Arial" w:cs="Arial"/>
          <w:i/>
          <w:sz w:val="22"/>
          <w:szCs w:val="22"/>
        </w:rPr>
      </w:pPr>
      <w:r>
        <w:rPr>
          <w:rFonts w:ascii="Arial" w:eastAsia="Arial" w:hAnsi="Arial" w:cs="Arial"/>
          <w:b/>
          <w:i/>
          <w:sz w:val="22"/>
          <w:szCs w:val="22"/>
        </w:rPr>
        <w:t>Data Visualization</w:t>
      </w:r>
      <w:r>
        <w:rPr>
          <w:rFonts w:ascii="Arial" w:eastAsia="Arial" w:hAnsi="Arial" w:cs="Arial"/>
          <w:i/>
          <w:sz w:val="22"/>
          <w:szCs w:val="22"/>
        </w:rPr>
        <w:t>:</w:t>
      </w:r>
    </w:p>
    <w:p w14:paraId="0C60393D" w14:textId="77777777" w:rsidR="001708DB" w:rsidRDefault="00000000">
      <w:pPr>
        <w:numPr>
          <w:ilvl w:val="1"/>
          <w:numId w:val="11"/>
        </w:numPr>
        <w:rPr>
          <w:rFonts w:ascii="Arial" w:eastAsia="Arial" w:hAnsi="Arial" w:cs="Arial"/>
          <w:i/>
          <w:sz w:val="22"/>
          <w:szCs w:val="22"/>
        </w:rPr>
      </w:pPr>
      <w:r>
        <w:rPr>
          <w:rFonts w:ascii="Arial" w:eastAsia="Arial" w:hAnsi="Arial" w:cs="Arial"/>
          <w:i/>
          <w:sz w:val="22"/>
          <w:szCs w:val="22"/>
        </w:rPr>
        <w:t>Display energy usage and production comparisons through bar charts or graphs.</w:t>
      </w:r>
    </w:p>
    <w:p w14:paraId="6280A3AD" w14:textId="77777777" w:rsidR="001708DB" w:rsidRDefault="00000000">
      <w:pPr>
        <w:numPr>
          <w:ilvl w:val="0"/>
          <w:numId w:val="11"/>
        </w:numPr>
        <w:spacing w:after="240"/>
        <w:rPr>
          <w:rFonts w:ascii="Arial" w:eastAsia="Arial" w:hAnsi="Arial" w:cs="Arial"/>
          <w:i/>
          <w:sz w:val="22"/>
          <w:szCs w:val="22"/>
        </w:rPr>
      </w:pPr>
      <w:r>
        <w:rPr>
          <w:rFonts w:ascii="Arial" w:eastAsia="Arial" w:hAnsi="Arial" w:cs="Arial"/>
          <w:b/>
          <w:i/>
          <w:sz w:val="22"/>
          <w:szCs w:val="22"/>
        </w:rPr>
        <w:t>Error Handling</w:t>
      </w:r>
      <w:r>
        <w:rPr>
          <w:rFonts w:ascii="Arial" w:eastAsia="Arial" w:hAnsi="Arial" w:cs="Arial"/>
          <w:i/>
          <w:sz w:val="22"/>
          <w:szCs w:val="22"/>
        </w:rPr>
        <w:t>: Handle data inconsistencies or missing values gracefully with meaningful messages.</w:t>
      </w:r>
    </w:p>
    <w:p w14:paraId="7C14031E" w14:textId="77777777" w:rsidR="001708DB" w:rsidRDefault="001708DB">
      <w:pPr>
        <w:pBdr>
          <w:top w:val="nil"/>
          <w:left w:val="nil"/>
          <w:bottom w:val="nil"/>
          <w:right w:val="nil"/>
          <w:between w:val="nil"/>
        </w:pBdr>
        <w:rPr>
          <w:rFonts w:ascii="Arial" w:eastAsia="Arial" w:hAnsi="Arial" w:cs="Arial"/>
          <w:i/>
          <w:sz w:val="22"/>
          <w:szCs w:val="22"/>
        </w:rPr>
      </w:pPr>
    </w:p>
    <w:p w14:paraId="26C88133" w14:textId="77777777" w:rsidR="001708DB" w:rsidRDefault="001708DB">
      <w:pPr>
        <w:pBdr>
          <w:top w:val="nil"/>
          <w:left w:val="nil"/>
          <w:bottom w:val="nil"/>
          <w:right w:val="nil"/>
          <w:between w:val="nil"/>
        </w:pBdr>
        <w:rPr>
          <w:rFonts w:ascii="Arial" w:eastAsia="Arial" w:hAnsi="Arial" w:cs="Arial"/>
          <w:i/>
          <w:color w:val="000000"/>
          <w:sz w:val="22"/>
          <w:szCs w:val="22"/>
        </w:rPr>
      </w:pPr>
      <w:bookmarkStart w:id="14" w:name="_17dp8vu" w:colFirst="0" w:colLast="0"/>
      <w:bookmarkEnd w:id="14"/>
    </w:p>
    <w:p w14:paraId="75113932" w14:textId="77777777" w:rsidR="001708DB" w:rsidRDefault="00000000">
      <w:pPr>
        <w:pStyle w:val="Heading2"/>
        <w:numPr>
          <w:ilvl w:val="1"/>
          <w:numId w:val="9"/>
        </w:numPr>
      </w:pPr>
      <w:bookmarkStart w:id="15" w:name="_3rdcrjn" w:colFirst="0" w:colLast="0"/>
      <w:bookmarkEnd w:id="15"/>
      <w:r>
        <w:lastRenderedPageBreak/>
        <w:t>List of Use Cases</w:t>
      </w:r>
    </w:p>
    <w:p w14:paraId="6F981EB1" w14:textId="77777777" w:rsidR="00F219D5" w:rsidRDefault="00F219D5" w:rsidP="00F219D5">
      <w:r>
        <w:t>1. Create Account</w:t>
      </w:r>
    </w:p>
    <w:p w14:paraId="39DE71D3" w14:textId="77777777" w:rsidR="00F219D5" w:rsidRDefault="00F219D5" w:rsidP="00F219D5">
      <w:r>
        <w:t>2. Register Solar Device</w:t>
      </w:r>
    </w:p>
    <w:p w14:paraId="25C17981" w14:textId="77777777" w:rsidR="00F219D5" w:rsidRDefault="00F219D5" w:rsidP="00F219D5">
      <w:r>
        <w:t>3. View Solar Production</w:t>
      </w:r>
    </w:p>
    <w:p w14:paraId="0A5F1924" w14:textId="77777777" w:rsidR="00F219D5" w:rsidRDefault="00F219D5" w:rsidP="00F219D5">
      <w:r>
        <w:t>4. View Grid Consumption</w:t>
      </w:r>
    </w:p>
    <w:p w14:paraId="7D54344B" w14:textId="77777777" w:rsidR="00F219D5" w:rsidRDefault="00F219D5" w:rsidP="00F219D5">
      <w:r>
        <w:t>5. Compare production v consumption</w:t>
      </w:r>
    </w:p>
    <w:p w14:paraId="2267269F" w14:textId="77777777" w:rsidR="00F219D5" w:rsidRDefault="00F219D5" w:rsidP="00F219D5">
      <w:r>
        <w:t>6. View Energy Prediction</w:t>
      </w:r>
    </w:p>
    <w:p w14:paraId="6A416186" w14:textId="77777777" w:rsidR="00F219D5" w:rsidRDefault="00F219D5" w:rsidP="00F219D5">
      <w:r>
        <w:t>7. View CO2 emissions saved</w:t>
      </w:r>
    </w:p>
    <w:p w14:paraId="6947419F" w14:textId="77777777" w:rsidR="00F219D5" w:rsidRDefault="00F219D5" w:rsidP="00F219D5">
      <w:r>
        <w:t>8. Monitor Solar Capacity</w:t>
      </w:r>
    </w:p>
    <w:p w14:paraId="6DAD58D6" w14:textId="77777777" w:rsidR="00F219D5" w:rsidRDefault="00F219D5" w:rsidP="00F219D5">
      <w:r>
        <w:t>9. Change Account Details</w:t>
      </w:r>
    </w:p>
    <w:p w14:paraId="2E35EF0C" w14:textId="77777777" w:rsidR="00F219D5" w:rsidRDefault="00F219D5" w:rsidP="00F219D5">
      <w:r>
        <w:t>10.Set Notifications Preferences</w:t>
      </w:r>
    </w:p>
    <w:p w14:paraId="66206903" w14:textId="77777777" w:rsidR="00F219D5" w:rsidRDefault="00F219D5" w:rsidP="00F219D5">
      <w:r>
        <w:t>11. Delete Solar Device</w:t>
      </w:r>
    </w:p>
    <w:p w14:paraId="5BE5CA69" w14:textId="04698723" w:rsidR="00F219D5" w:rsidRPr="00F219D5" w:rsidRDefault="00F219D5" w:rsidP="00F219D5">
      <w:r>
        <w:t>12. Generate Bill</w:t>
      </w:r>
    </w:p>
    <w:p w14:paraId="30CC31CB" w14:textId="260C9A8B" w:rsidR="001708DB" w:rsidRDefault="00000000">
      <w:r>
        <w:t xml:space="preserve"> </w:t>
      </w:r>
    </w:p>
    <w:p w14:paraId="249F11B0" w14:textId="77777777" w:rsidR="001708DB" w:rsidRDefault="00000000">
      <w:pPr>
        <w:pStyle w:val="Heading2"/>
        <w:numPr>
          <w:ilvl w:val="1"/>
          <w:numId w:val="9"/>
        </w:numPr>
      </w:pPr>
      <w:bookmarkStart w:id="16" w:name="_26in1rg" w:colFirst="0" w:colLast="0"/>
      <w:bookmarkEnd w:id="16"/>
      <w:r>
        <w:t>Extended Use Cases</w:t>
      </w:r>
    </w:p>
    <w:p w14:paraId="057657B8" w14:textId="77777777" w:rsidR="001708DB" w:rsidRDefault="00000000">
      <w:pPr>
        <w:spacing w:before="240" w:after="240"/>
      </w:pPr>
      <w:r>
        <w:t xml:space="preserve"> </w:t>
      </w:r>
    </w:p>
    <w:p w14:paraId="280FEBF6" w14:textId="77777777" w:rsidR="001708DB"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1.View Solar Energy Production (Abdul Rafay)</w:t>
      </w:r>
    </w:p>
    <w:tbl>
      <w:tblPr>
        <w:tblStyle w:val="a"/>
        <w:tblW w:w="8880" w:type="dxa"/>
        <w:tblBorders>
          <w:top w:val="nil"/>
          <w:left w:val="nil"/>
          <w:bottom w:val="nil"/>
          <w:right w:val="nil"/>
          <w:insideH w:val="nil"/>
          <w:insideV w:val="nil"/>
        </w:tblBorders>
        <w:tblLayout w:type="fixed"/>
        <w:tblLook w:val="0600" w:firstRow="0" w:lastRow="0" w:firstColumn="0" w:lastColumn="0" w:noHBand="1" w:noVBand="1"/>
      </w:tblPr>
      <w:tblGrid>
        <w:gridCol w:w="3045"/>
        <w:gridCol w:w="5835"/>
      </w:tblGrid>
      <w:tr w:rsidR="001708DB" w14:paraId="696F2EFE" w14:textId="77777777">
        <w:trPr>
          <w:trHeight w:val="690"/>
        </w:trPr>
        <w:tc>
          <w:tcPr>
            <w:tcW w:w="3045" w:type="dxa"/>
            <w:tcBorders>
              <w:top w:val="single" w:sz="5" w:space="0" w:color="BFBFBF"/>
              <w:left w:val="single" w:sz="5" w:space="0" w:color="BFBFBF"/>
              <w:bottom w:val="single" w:sz="5" w:space="0" w:color="BFBFBF"/>
              <w:right w:val="single" w:sz="5" w:space="0" w:color="BFBFBF"/>
            </w:tcBorders>
            <w:tcMar>
              <w:top w:w="0" w:type="dxa"/>
              <w:left w:w="100" w:type="dxa"/>
              <w:bottom w:w="0" w:type="dxa"/>
              <w:right w:w="100" w:type="dxa"/>
            </w:tcMar>
          </w:tcPr>
          <w:p w14:paraId="05DC061A"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Use Case Name</w:t>
            </w:r>
          </w:p>
        </w:tc>
        <w:tc>
          <w:tcPr>
            <w:tcW w:w="5835" w:type="dxa"/>
            <w:tcBorders>
              <w:top w:val="single" w:sz="5" w:space="0" w:color="BFBFBF"/>
              <w:left w:val="nil"/>
              <w:bottom w:val="single" w:sz="5" w:space="0" w:color="BFBFBF"/>
              <w:right w:val="single" w:sz="5" w:space="0" w:color="BFBFBF"/>
            </w:tcBorders>
            <w:tcMar>
              <w:top w:w="0" w:type="dxa"/>
              <w:left w:w="100" w:type="dxa"/>
              <w:bottom w:w="0" w:type="dxa"/>
              <w:right w:w="100" w:type="dxa"/>
            </w:tcMar>
          </w:tcPr>
          <w:p w14:paraId="64E2BCBB"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View Solar Energy Production</w:t>
            </w:r>
          </w:p>
        </w:tc>
      </w:tr>
      <w:tr w:rsidR="001708DB" w14:paraId="298F3F30" w14:textId="77777777">
        <w:trPr>
          <w:trHeight w:val="705"/>
        </w:trPr>
        <w:tc>
          <w:tcPr>
            <w:tcW w:w="304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696AB70A"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Scope</w:t>
            </w:r>
          </w:p>
        </w:tc>
        <w:tc>
          <w:tcPr>
            <w:tcW w:w="5835" w:type="dxa"/>
            <w:tcBorders>
              <w:top w:val="nil"/>
              <w:left w:val="nil"/>
              <w:bottom w:val="single" w:sz="5" w:space="0" w:color="BFBFBF"/>
              <w:right w:val="single" w:sz="5" w:space="0" w:color="BFBFBF"/>
            </w:tcBorders>
            <w:tcMar>
              <w:top w:w="0" w:type="dxa"/>
              <w:left w:w="100" w:type="dxa"/>
              <w:bottom w:w="0" w:type="dxa"/>
              <w:right w:w="100" w:type="dxa"/>
            </w:tcMar>
          </w:tcPr>
          <w:p w14:paraId="3DFCE2A2"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Solar Energy Tracking and Net Metering System</w:t>
            </w:r>
          </w:p>
        </w:tc>
      </w:tr>
      <w:tr w:rsidR="001708DB" w14:paraId="7D99754B" w14:textId="77777777">
        <w:trPr>
          <w:trHeight w:val="705"/>
        </w:trPr>
        <w:tc>
          <w:tcPr>
            <w:tcW w:w="304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7777E236"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Level</w:t>
            </w:r>
          </w:p>
        </w:tc>
        <w:tc>
          <w:tcPr>
            <w:tcW w:w="5835" w:type="dxa"/>
            <w:tcBorders>
              <w:top w:val="nil"/>
              <w:left w:val="nil"/>
              <w:bottom w:val="single" w:sz="5" w:space="0" w:color="BFBFBF"/>
              <w:right w:val="single" w:sz="5" w:space="0" w:color="BFBFBF"/>
            </w:tcBorders>
            <w:tcMar>
              <w:top w:w="0" w:type="dxa"/>
              <w:left w:w="100" w:type="dxa"/>
              <w:bottom w:w="0" w:type="dxa"/>
              <w:right w:w="100" w:type="dxa"/>
            </w:tcMar>
          </w:tcPr>
          <w:p w14:paraId="4D2E2049"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Goal</w:t>
            </w:r>
          </w:p>
        </w:tc>
      </w:tr>
      <w:tr w:rsidR="001708DB" w14:paraId="009DED02" w14:textId="77777777">
        <w:trPr>
          <w:trHeight w:val="750"/>
        </w:trPr>
        <w:tc>
          <w:tcPr>
            <w:tcW w:w="304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0335CA37"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Primary Actor</w:t>
            </w:r>
          </w:p>
        </w:tc>
        <w:tc>
          <w:tcPr>
            <w:tcW w:w="5835" w:type="dxa"/>
            <w:tcBorders>
              <w:top w:val="nil"/>
              <w:left w:val="nil"/>
              <w:bottom w:val="single" w:sz="5" w:space="0" w:color="BFBFBF"/>
              <w:right w:val="single" w:sz="5" w:space="0" w:color="BFBFBF"/>
            </w:tcBorders>
            <w:tcMar>
              <w:top w:w="0" w:type="dxa"/>
              <w:left w:w="100" w:type="dxa"/>
              <w:bottom w:w="0" w:type="dxa"/>
              <w:right w:w="100" w:type="dxa"/>
            </w:tcMar>
          </w:tcPr>
          <w:p w14:paraId="419B5F25"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Homeowner</w:t>
            </w:r>
          </w:p>
        </w:tc>
      </w:tr>
      <w:tr w:rsidR="001708DB" w14:paraId="3B32E652" w14:textId="77777777">
        <w:trPr>
          <w:trHeight w:val="1875"/>
        </w:trPr>
        <w:tc>
          <w:tcPr>
            <w:tcW w:w="304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459A12AF"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Stakeholders and Interests</w:t>
            </w:r>
          </w:p>
        </w:tc>
        <w:tc>
          <w:tcPr>
            <w:tcW w:w="5835" w:type="dxa"/>
            <w:tcBorders>
              <w:top w:val="nil"/>
              <w:left w:val="nil"/>
              <w:bottom w:val="single" w:sz="5" w:space="0" w:color="BFBFBF"/>
              <w:right w:val="single" w:sz="5" w:space="0" w:color="BFBFBF"/>
            </w:tcBorders>
            <w:tcMar>
              <w:top w:w="0" w:type="dxa"/>
              <w:left w:w="100" w:type="dxa"/>
              <w:bottom w:w="0" w:type="dxa"/>
              <w:right w:w="100" w:type="dxa"/>
            </w:tcMar>
          </w:tcPr>
          <w:p w14:paraId="42CB9CD1"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Homeowner</w:t>
            </w:r>
            <w:r>
              <w:rPr>
                <w:rFonts w:ascii="Times New Roman" w:eastAsia="Times New Roman" w:hAnsi="Times New Roman" w:cs="Times New Roman"/>
              </w:rPr>
              <w:t>: Wants to track real-time solar energy production and calculate his/her net-metering bill.</w:t>
            </w:r>
          </w:p>
          <w:p w14:paraId="184BC9AE"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2E84E431"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System Administrator</w:t>
            </w:r>
            <w:r>
              <w:rPr>
                <w:rFonts w:ascii="Times New Roman" w:eastAsia="Times New Roman" w:hAnsi="Times New Roman" w:cs="Times New Roman"/>
              </w:rPr>
              <w:t>: Needs to ensure smooth data collection from panels.</w:t>
            </w:r>
          </w:p>
        </w:tc>
      </w:tr>
      <w:tr w:rsidR="001708DB" w14:paraId="4E25830C" w14:textId="77777777">
        <w:trPr>
          <w:trHeight w:val="720"/>
        </w:trPr>
        <w:tc>
          <w:tcPr>
            <w:tcW w:w="304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2ABAAC4F"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Precondition</w:t>
            </w:r>
          </w:p>
        </w:tc>
        <w:tc>
          <w:tcPr>
            <w:tcW w:w="5835" w:type="dxa"/>
            <w:tcBorders>
              <w:top w:val="nil"/>
              <w:left w:val="nil"/>
              <w:bottom w:val="single" w:sz="5" w:space="0" w:color="BFBFBF"/>
              <w:right w:val="single" w:sz="5" w:space="0" w:color="BFBFBF"/>
            </w:tcBorders>
            <w:tcMar>
              <w:top w:w="0" w:type="dxa"/>
              <w:left w:w="100" w:type="dxa"/>
              <w:bottom w:w="0" w:type="dxa"/>
              <w:right w:w="100" w:type="dxa"/>
            </w:tcMar>
          </w:tcPr>
          <w:p w14:paraId="56712857"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Solar panels are installed, connected to the system, and generating energy.</w:t>
            </w:r>
          </w:p>
        </w:tc>
      </w:tr>
      <w:tr w:rsidR="001708DB" w14:paraId="0EB614B4" w14:textId="77777777">
        <w:trPr>
          <w:trHeight w:val="705"/>
        </w:trPr>
        <w:tc>
          <w:tcPr>
            <w:tcW w:w="304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10213D5A"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Postcondition</w:t>
            </w:r>
          </w:p>
        </w:tc>
        <w:tc>
          <w:tcPr>
            <w:tcW w:w="5835" w:type="dxa"/>
            <w:tcBorders>
              <w:top w:val="nil"/>
              <w:left w:val="nil"/>
              <w:bottom w:val="single" w:sz="5" w:space="0" w:color="BFBFBF"/>
              <w:right w:val="single" w:sz="5" w:space="0" w:color="BFBFBF"/>
            </w:tcBorders>
            <w:tcMar>
              <w:top w:w="0" w:type="dxa"/>
              <w:left w:w="100" w:type="dxa"/>
              <w:bottom w:w="0" w:type="dxa"/>
              <w:right w:w="100" w:type="dxa"/>
            </w:tcMar>
          </w:tcPr>
          <w:p w14:paraId="663B5EF0"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Users gain insight into solar energy production trends.</w:t>
            </w:r>
          </w:p>
        </w:tc>
      </w:tr>
      <w:tr w:rsidR="001708DB" w14:paraId="625C53DD" w14:textId="77777777">
        <w:trPr>
          <w:trHeight w:val="4995"/>
        </w:trPr>
        <w:tc>
          <w:tcPr>
            <w:tcW w:w="304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7A44E600"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Main Success Scenario</w:t>
            </w:r>
          </w:p>
        </w:tc>
        <w:tc>
          <w:tcPr>
            <w:tcW w:w="5835" w:type="dxa"/>
            <w:tcBorders>
              <w:top w:val="nil"/>
              <w:left w:val="nil"/>
              <w:bottom w:val="single" w:sz="5" w:space="0" w:color="BFBFBF"/>
              <w:right w:val="single" w:sz="5" w:space="0" w:color="BFBFBF"/>
            </w:tcBorders>
            <w:tcMar>
              <w:top w:w="0" w:type="dxa"/>
              <w:left w:w="100" w:type="dxa"/>
              <w:bottom w:w="0" w:type="dxa"/>
              <w:right w:w="100" w:type="dxa"/>
            </w:tcMar>
          </w:tcPr>
          <w:p w14:paraId="40387913"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0"/>
              <w:tblW w:w="5610" w:type="dxa"/>
              <w:tblBorders>
                <w:top w:val="nil"/>
                <w:left w:val="nil"/>
                <w:bottom w:val="nil"/>
                <w:right w:val="nil"/>
                <w:insideH w:val="nil"/>
                <w:insideV w:val="nil"/>
              </w:tblBorders>
              <w:tblLayout w:type="fixed"/>
              <w:tblLook w:val="0600" w:firstRow="0" w:lastRow="0" w:firstColumn="0" w:lastColumn="0" w:noHBand="1" w:noVBand="1"/>
            </w:tblPr>
            <w:tblGrid>
              <w:gridCol w:w="2840"/>
              <w:gridCol w:w="2770"/>
            </w:tblGrid>
            <w:tr w:rsidR="001708DB" w14:paraId="3772B354" w14:textId="77777777">
              <w:trPr>
                <w:trHeight w:val="420"/>
              </w:trPr>
              <w:tc>
                <w:tcPr>
                  <w:tcW w:w="0" w:type="auto"/>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189971B"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Actor</w:t>
                  </w:r>
                </w:p>
              </w:tc>
              <w:tc>
                <w:tcPr>
                  <w:tcW w:w="0" w:type="auto"/>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2676D268"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System</w:t>
                  </w:r>
                </w:p>
              </w:tc>
            </w:tr>
            <w:tr w:rsidR="001708DB" w14:paraId="6971C2AC" w14:textId="77777777">
              <w:trPr>
                <w:trHeight w:val="1065"/>
              </w:trPr>
              <w:tc>
                <w:tcPr>
                  <w:tcW w:w="0" w:type="auto"/>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656654C"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User logs into the system.</w:t>
                  </w:r>
                </w:p>
              </w:tc>
              <w:tc>
                <w:tcPr>
                  <w:tcW w:w="0" w:type="auto"/>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78EEE5"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System verifies user credentials and grants access.</w:t>
                  </w:r>
                </w:p>
              </w:tc>
            </w:tr>
            <w:tr w:rsidR="001708DB" w14:paraId="0DA44BCD" w14:textId="77777777">
              <w:trPr>
                <w:trHeight w:val="1125"/>
              </w:trPr>
              <w:tc>
                <w:tcPr>
                  <w:tcW w:w="0" w:type="auto"/>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C462783"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User selects "Solar Production"</w:t>
                  </w:r>
                </w:p>
              </w:tc>
              <w:tc>
                <w:tcPr>
                  <w:tcW w:w="0" w:type="auto"/>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669D10"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System retrieves real-time production data from the panels.</w:t>
                  </w:r>
                </w:p>
              </w:tc>
            </w:tr>
            <w:tr w:rsidR="001708DB" w14:paraId="334F4774" w14:textId="77777777">
              <w:trPr>
                <w:trHeight w:val="1155"/>
              </w:trPr>
              <w:tc>
                <w:tcPr>
                  <w:tcW w:w="0" w:type="auto"/>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2FCBAE8"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5. User chooses a specific period (daily, weekly, or monthly).</w:t>
                  </w:r>
                </w:p>
              </w:tc>
              <w:tc>
                <w:tcPr>
                  <w:tcW w:w="0" w:type="auto"/>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9B4267"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6. System displays the selected period’s production data.</w:t>
                  </w:r>
                </w:p>
              </w:tc>
            </w:tr>
            <w:tr w:rsidR="001708DB" w14:paraId="035CA740" w14:textId="77777777">
              <w:trPr>
                <w:trHeight w:val="690"/>
              </w:trPr>
              <w:tc>
                <w:tcPr>
                  <w:tcW w:w="0" w:type="auto"/>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750569"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c>
              <w:tc>
                <w:tcPr>
                  <w:tcW w:w="0" w:type="auto"/>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5D3F92"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7. System presents the data.</w:t>
                  </w:r>
                </w:p>
              </w:tc>
            </w:tr>
          </w:tbl>
          <w:p w14:paraId="1488E23F" w14:textId="77777777" w:rsidR="001708DB" w:rsidRDefault="001708DB"/>
        </w:tc>
      </w:tr>
      <w:tr w:rsidR="001708DB" w14:paraId="2B2C1687" w14:textId="77777777">
        <w:trPr>
          <w:trHeight w:val="1680"/>
        </w:trPr>
        <w:tc>
          <w:tcPr>
            <w:tcW w:w="304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0B0A4258"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Extensions</w:t>
            </w:r>
          </w:p>
        </w:tc>
        <w:tc>
          <w:tcPr>
            <w:tcW w:w="5835" w:type="dxa"/>
            <w:tcBorders>
              <w:top w:val="nil"/>
              <w:left w:val="nil"/>
              <w:bottom w:val="single" w:sz="5" w:space="0" w:color="BFBFBF"/>
              <w:right w:val="single" w:sz="5" w:space="0" w:color="BFBFBF"/>
            </w:tcBorders>
            <w:tcMar>
              <w:top w:w="0" w:type="dxa"/>
              <w:left w:w="100" w:type="dxa"/>
              <w:bottom w:w="0" w:type="dxa"/>
              <w:right w:w="100" w:type="dxa"/>
            </w:tcMar>
          </w:tcPr>
          <w:p w14:paraId="239FE384"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4a. If the system cannot fetch real-time data, an error message is displayed.</w:t>
            </w:r>
          </w:p>
          <w:p w14:paraId="47E8059C"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4b. If network connectivity is lost, a "Data unavailable" notification is sent.</w:t>
            </w:r>
          </w:p>
        </w:tc>
      </w:tr>
    </w:tbl>
    <w:p w14:paraId="5568FF40" w14:textId="77777777" w:rsidR="001708DB"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2.View Grid Energy Consumption (Abdul Rafay)</w:t>
      </w:r>
    </w:p>
    <w:tbl>
      <w:tblPr>
        <w:tblStyle w:val="a1"/>
        <w:tblW w:w="8895" w:type="dxa"/>
        <w:tblBorders>
          <w:top w:val="nil"/>
          <w:left w:val="nil"/>
          <w:bottom w:val="nil"/>
          <w:right w:val="nil"/>
          <w:insideH w:val="nil"/>
          <w:insideV w:val="nil"/>
        </w:tblBorders>
        <w:tblLayout w:type="fixed"/>
        <w:tblLook w:val="0600" w:firstRow="0" w:lastRow="0" w:firstColumn="0" w:lastColumn="0" w:noHBand="1" w:noVBand="1"/>
      </w:tblPr>
      <w:tblGrid>
        <w:gridCol w:w="3015"/>
        <w:gridCol w:w="5880"/>
      </w:tblGrid>
      <w:tr w:rsidR="001708DB" w14:paraId="602714E3" w14:textId="77777777">
        <w:trPr>
          <w:trHeight w:val="690"/>
        </w:trPr>
        <w:tc>
          <w:tcPr>
            <w:tcW w:w="3015" w:type="dxa"/>
            <w:tcBorders>
              <w:top w:val="single" w:sz="5" w:space="0" w:color="BFBFBF"/>
              <w:left w:val="single" w:sz="5" w:space="0" w:color="BFBFBF"/>
              <w:bottom w:val="single" w:sz="5" w:space="0" w:color="BFBFBF"/>
              <w:right w:val="single" w:sz="5" w:space="0" w:color="BFBFBF"/>
            </w:tcBorders>
            <w:tcMar>
              <w:top w:w="0" w:type="dxa"/>
              <w:left w:w="100" w:type="dxa"/>
              <w:bottom w:w="0" w:type="dxa"/>
              <w:right w:w="100" w:type="dxa"/>
            </w:tcMar>
          </w:tcPr>
          <w:p w14:paraId="38151BA8"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Use Case Name</w:t>
            </w:r>
          </w:p>
        </w:tc>
        <w:tc>
          <w:tcPr>
            <w:tcW w:w="5880" w:type="dxa"/>
            <w:tcBorders>
              <w:top w:val="single" w:sz="5" w:space="0" w:color="BFBFBF"/>
              <w:left w:val="nil"/>
              <w:bottom w:val="single" w:sz="5" w:space="0" w:color="BFBFBF"/>
              <w:right w:val="single" w:sz="5" w:space="0" w:color="BFBFBF"/>
            </w:tcBorders>
            <w:tcMar>
              <w:top w:w="0" w:type="dxa"/>
              <w:left w:w="100" w:type="dxa"/>
              <w:bottom w:w="0" w:type="dxa"/>
              <w:right w:w="100" w:type="dxa"/>
            </w:tcMar>
          </w:tcPr>
          <w:p w14:paraId="1CD2DAF8"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View Grid Energy Consumption</w:t>
            </w:r>
          </w:p>
        </w:tc>
      </w:tr>
      <w:tr w:rsidR="001708DB" w14:paraId="529AD7D9" w14:textId="77777777">
        <w:trPr>
          <w:trHeight w:val="705"/>
        </w:trPr>
        <w:tc>
          <w:tcPr>
            <w:tcW w:w="301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56593C87"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Scope</w:t>
            </w:r>
          </w:p>
        </w:tc>
        <w:tc>
          <w:tcPr>
            <w:tcW w:w="5880" w:type="dxa"/>
            <w:tcBorders>
              <w:top w:val="nil"/>
              <w:left w:val="nil"/>
              <w:bottom w:val="single" w:sz="5" w:space="0" w:color="BFBFBF"/>
              <w:right w:val="single" w:sz="5" w:space="0" w:color="BFBFBF"/>
            </w:tcBorders>
            <w:tcMar>
              <w:top w:w="0" w:type="dxa"/>
              <w:left w:w="100" w:type="dxa"/>
              <w:bottom w:w="0" w:type="dxa"/>
              <w:right w:w="100" w:type="dxa"/>
            </w:tcMar>
          </w:tcPr>
          <w:p w14:paraId="3873EEBF"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Solar Energy Tracking and Net Metering System</w:t>
            </w:r>
          </w:p>
        </w:tc>
      </w:tr>
      <w:tr w:rsidR="001708DB" w14:paraId="5DE57878" w14:textId="77777777">
        <w:trPr>
          <w:trHeight w:val="705"/>
        </w:trPr>
        <w:tc>
          <w:tcPr>
            <w:tcW w:w="301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19577E18"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Level</w:t>
            </w:r>
          </w:p>
        </w:tc>
        <w:tc>
          <w:tcPr>
            <w:tcW w:w="5880" w:type="dxa"/>
            <w:tcBorders>
              <w:top w:val="nil"/>
              <w:left w:val="nil"/>
              <w:bottom w:val="single" w:sz="5" w:space="0" w:color="BFBFBF"/>
              <w:right w:val="single" w:sz="5" w:space="0" w:color="BFBFBF"/>
            </w:tcBorders>
            <w:tcMar>
              <w:top w:w="0" w:type="dxa"/>
              <w:left w:w="100" w:type="dxa"/>
              <w:bottom w:w="0" w:type="dxa"/>
              <w:right w:w="100" w:type="dxa"/>
            </w:tcMar>
          </w:tcPr>
          <w:p w14:paraId="4C8D2587"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Goal</w:t>
            </w:r>
          </w:p>
        </w:tc>
      </w:tr>
      <w:tr w:rsidR="001708DB" w14:paraId="1F2B54B9" w14:textId="77777777">
        <w:trPr>
          <w:trHeight w:val="750"/>
        </w:trPr>
        <w:tc>
          <w:tcPr>
            <w:tcW w:w="301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474B77EC"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Primary Actor</w:t>
            </w:r>
          </w:p>
        </w:tc>
        <w:tc>
          <w:tcPr>
            <w:tcW w:w="5880" w:type="dxa"/>
            <w:tcBorders>
              <w:top w:val="nil"/>
              <w:left w:val="nil"/>
              <w:bottom w:val="single" w:sz="5" w:space="0" w:color="BFBFBF"/>
              <w:right w:val="single" w:sz="5" w:space="0" w:color="BFBFBF"/>
            </w:tcBorders>
            <w:tcMar>
              <w:top w:w="0" w:type="dxa"/>
              <w:left w:w="100" w:type="dxa"/>
              <w:bottom w:w="0" w:type="dxa"/>
              <w:right w:w="100" w:type="dxa"/>
            </w:tcMar>
          </w:tcPr>
          <w:p w14:paraId="35447AE4"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Homeowner</w:t>
            </w:r>
          </w:p>
        </w:tc>
      </w:tr>
      <w:tr w:rsidR="001708DB" w14:paraId="04F7F9D3" w14:textId="77777777">
        <w:trPr>
          <w:trHeight w:val="1590"/>
        </w:trPr>
        <w:tc>
          <w:tcPr>
            <w:tcW w:w="301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5C5DF327"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Stakeholders and Interests</w:t>
            </w:r>
          </w:p>
        </w:tc>
        <w:tc>
          <w:tcPr>
            <w:tcW w:w="5880" w:type="dxa"/>
            <w:tcBorders>
              <w:top w:val="nil"/>
              <w:left w:val="nil"/>
              <w:bottom w:val="single" w:sz="5" w:space="0" w:color="BFBFBF"/>
              <w:right w:val="single" w:sz="5" w:space="0" w:color="BFBFBF"/>
            </w:tcBorders>
            <w:tcMar>
              <w:top w:w="0" w:type="dxa"/>
              <w:left w:w="100" w:type="dxa"/>
              <w:bottom w:w="0" w:type="dxa"/>
              <w:right w:w="100" w:type="dxa"/>
            </w:tcMar>
          </w:tcPr>
          <w:p w14:paraId="1B4616FB"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Homeowner</w:t>
            </w:r>
            <w:r>
              <w:rPr>
                <w:rFonts w:ascii="Times New Roman" w:eastAsia="Times New Roman" w:hAnsi="Times New Roman" w:cs="Times New Roman"/>
              </w:rPr>
              <w:t>: Wants to monitor grid energy usage.</w:t>
            </w:r>
          </w:p>
          <w:p w14:paraId="6AEC5FAA"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091EFDB7"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Utility Provider</w:t>
            </w:r>
            <w:r>
              <w:rPr>
                <w:rFonts w:ascii="Times New Roman" w:eastAsia="Times New Roman" w:hAnsi="Times New Roman" w:cs="Times New Roman"/>
              </w:rPr>
              <w:t>: Needs accurate consumption data for billing.</w:t>
            </w:r>
          </w:p>
        </w:tc>
      </w:tr>
      <w:tr w:rsidR="001708DB" w14:paraId="79BC876C" w14:textId="77777777">
        <w:trPr>
          <w:trHeight w:val="720"/>
        </w:trPr>
        <w:tc>
          <w:tcPr>
            <w:tcW w:w="301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3837CACD"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Precondition</w:t>
            </w:r>
          </w:p>
        </w:tc>
        <w:tc>
          <w:tcPr>
            <w:tcW w:w="5880" w:type="dxa"/>
            <w:tcBorders>
              <w:top w:val="nil"/>
              <w:left w:val="nil"/>
              <w:bottom w:val="single" w:sz="5" w:space="0" w:color="BFBFBF"/>
              <w:right w:val="single" w:sz="5" w:space="0" w:color="BFBFBF"/>
            </w:tcBorders>
            <w:tcMar>
              <w:top w:w="0" w:type="dxa"/>
              <w:left w:w="100" w:type="dxa"/>
              <w:bottom w:w="0" w:type="dxa"/>
              <w:right w:w="100" w:type="dxa"/>
            </w:tcMar>
          </w:tcPr>
          <w:p w14:paraId="4F6BE853"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system must be connected to the utility grid and track consumption data.</w:t>
            </w:r>
          </w:p>
        </w:tc>
      </w:tr>
      <w:tr w:rsidR="001708DB" w14:paraId="743F38D7" w14:textId="77777777">
        <w:trPr>
          <w:trHeight w:val="810"/>
        </w:trPr>
        <w:tc>
          <w:tcPr>
            <w:tcW w:w="301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50A4412E"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Postcondition</w:t>
            </w:r>
          </w:p>
        </w:tc>
        <w:tc>
          <w:tcPr>
            <w:tcW w:w="5880" w:type="dxa"/>
            <w:tcBorders>
              <w:top w:val="nil"/>
              <w:left w:val="nil"/>
              <w:bottom w:val="single" w:sz="5" w:space="0" w:color="BFBFBF"/>
              <w:right w:val="single" w:sz="5" w:space="0" w:color="BFBFBF"/>
            </w:tcBorders>
            <w:tcMar>
              <w:top w:w="0" w:type="dxa"/>
              <w:left w:w="100" w:type="dxa"/>
              <w:bottom w:w="0" w:type="dxa"/>
              <w:right w:w="100" w:type="dxa"/>
            </w:tcMar>
          </w:tcPr>
          <w:p w14:paraId="486560CB"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User understands and identifies opportunities to optimize energy usage.</w:t>
            </w:r>
          </w:p>
        </w:tc>
      </w:tr>
      <w:tr w:rsidR="001708DB" w14:paraId="1D84B97E" w14:textId="77777777">
        <w:trPr>
          <w:trHeight w:val="4230"/>
        </w:trPr>
        <w:tc>
          <w:tcPr>
            <w:tcW w:w="301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38747BEE"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Main Success Scenario</w:t>
            </w:r>
          </w:p>
          <w:p w14:paraId="67C31B9F"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w:t>
            </w:r>
          </w:p>
        </w:tc>
        <w:tc>
          <w:tcPr>
            <w:tcW w:w="5880" w:type="dxa"/>
            <w:tcBorders>
              <w:top w:val="nil"/>
              <w:left w:val="nil"/>
              <w:bottom w:val="single" w:sz="5" w:space="0" w:color="BFBFBF"/>
              <w:right w:val="single" w:sz="5" w:space="0" w:color="BFBFBF"/>
            </w:tcBorders>
            <w:tcMar>
              <w:top w:w="0" w:type="dxa"/>
              <w:left w:w="100" w:type="dxa"/>
              <w:bottom w:w="0" w:type="dxa"/>
              <w:right w:w="100" w:type="dxa"/>
            </w:tcMar>
          </w:tcPr>
          <w:p w14:paraId="43078B83"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2"/>
              <w:tblW w:w="5640" w:type="dxa"/>
              <w:tblBorders>
                <w:top w:val="nil"/>
                <w:left w:val="nil"/>
                <w:bottom w:val="nil"/>
                <w:right w:val="nil"/>
                <w:insideH w:val="nil"/>
                <w:insideV w:val="nil"/>
              </w:tblBorders>
              <w:tblLayout w:type="fixed"/>
              <w:tblLook w:val="0600" w:firstRow="0" w:lastRow="0" w:firstColumn="0" w:lastColumn="0" w:noHBand="1" w:noVBand="1"/>
            </w:tblPr>
            <w:tblGrid>
              <w:gridCol w:w="2720"/>
              <w:gridCol w:w="2920"/>
            </w:tblGrid>
            <w:tr w:rsidR="001708DB" w14:paraId="79EB52F5" w14:textId="77777777">
              <w:trPr>
                <w:trHeight w:val="435"/>
              </w:trPr>
              <w:tc>
                <w:tcPr>
                  <w:tcW w:w="0" w:type="auto"/>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7FF7E2"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Actor</w:t>
                  </w:r>
                </w:p>
              </w:tc>
              <w:tc>
                <w:tcPr>
                  <w:tcW w:w="0" w:type="auto"/>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2F556408"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System</w:t>
                  </w:r>
                </w:p>
              </w:tc>
            </w:tr>
            <w:tr w:rsidR="001708DB" w14:paraId="6DF471C3" w14:textId="77777777">
              <w:trPr>
                <w:trHeight w:val="1155"/>
              </w:trPr>
              <w:tc>
                <w:tcPr>
                  <w:tcW w:w="0" w:type="auto"/>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DA68DB"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1. User selects "Grid Consumption".</w:t>
                  </w:r>
                </w:p>
              </w:tc>
              <w:tc>
                <w:tcPr>
                  <w:tcW w:w="0" w:type="auto"/>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F56A1A"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 The system retrieves energy consumption data from the utility connection.</w:t>
                  </w:r>
                </w:p>
              </w:tc>
            </w:tr>
            <w:tr w:rsidR="001708DB" w14:paraId="3C8CF0DE" w14:textId="77777777">
              <w:trPr>
                <w:trHeight w:val="1050"/>
              </w:trPr>
              <w:tc>
                <w:tcPr>
                  <w:tcW w:w="0" w:type="auto"/>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BD2BAB"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3. User selects a custom time range (daily, weekly, monthly).</w:t>
                  </w:r>
                </w:p>
              </w:tc>
              <w:tc>
                <w:tcPr>
                  <w:tcW w:w="0" w:type="auto"/>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411344"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4. System displays consumption data for the selected range.</w:t>
                  </w:r>
                </w:p>
              </w:tc>
            </w:tr>
          </w:tbl>
          <w:p w14:paraId="06015456"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C0D18FE"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c>
      </w:tr>
      <w:tr w:rsidR="001708DB" w14:paraId="759A3751" w14:textId="77777777">
        <w:trPr>
          <w:trHeight w:val="1680"/>
        </w:trPr>
        <w:tc>
          <w:tcPr>
            <w:tcW w:w="301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07CCDBF0"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Extensions</w:t>
            </w:r>
          </w:p>
        </w:tc>
        <w:tc>
          <w:tcPr>
            <w:tcW w:w="5880" w:type="dxa"/>
            <w:tcBorders>
              <w:top w:val="nil"/>
              <w:left w:val="nil"/>
              <w:bottom w:val="single" w:sz="5" w:space="0" w:color="BFBFBF"/>
              <w:right w:val="single" w:sz="5" w:space="0" w:color="BFBFBF"/>
            </w:tcBorders>
            <w:tcMar>
              <w:top w:w="0" w:type="dxa"/>
              <w:left w:w="100" w:type="dxa"/>
              <w:bottom w:w="0" w:type="dxa"/>
              <w:right w:w="100" w:type="dxa"/>
            </w:tcMar>
          </w:tcPr>
          <w:p w14:paraId="591E2C66"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2a. If data is not available, the system displays "Unable to retrieve data. Please try again later".</w:t>
            </w:r>
          </w:p>
        </w:tc>
      </w:tr>
    </w:tbl>
    <w:p w14:paraId="38491EB4" w14:textId="77777777" w:rsidR="001708DB" w:rsidRDefault="00000000">
      <w:pPr>
        <w:spacing w:before="240" w:after="240"/>
      </w:pPr>
      <w:r>
        <w:t xml:space="preserve"> </w:t>
      </w:r>
    </w:p>
    <w:p w14:paraId="682BB807" w14:textId="77777777" w:rsidR="001708DB" w:rsidRDefault="00000000">
      <w:pPr>
        <w:spacing w:before="240" w:after="240"/>
      </w:pPr>
      <w:r>
        <w:lastRenderedPageBreak/>
        <w:t xml:space="preserve"> </w:t>
      </w:r>
    </w:p>
    <w:p w14:paraId="703FE02C" w14:textId="77777777" w:rsidR="001708DB" w:rsidRDefault="00000000">
      <w:pPr>
        <w:spacing w:before="240" w:after="240"/>
      </w:pPr>
      <w:r>
        <w:t xml:space="preserve"> </w:t>
      </w:r>
    </w:p>
    <w:p w14:paraId="5D87ECF2" w14:textId="77777777" w:rsidR="001708DB"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3.Compare Solar Production vs Consumption (Amman Haroon)</w:t>
      </w:r>
    </w:p>
    <w:p w14:paraId="4299EE95"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a. Use Case: Compare Solar Production vs Consumption</w:t>
      </w:r>
    </w:p>
    <w:p w14:paraId="2662AED6"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b. Scope:</w:t>
      </w:r>
      <w:r>
        <w:rPr>
          <w:rFonts w:ascii="Times New Roman" w:eastAsia="Times New Roman" w:hAnsi="Times New Roman" w:cs="Times New Roman"/>
        </w:rPr>
        <w:t xml:space="preserve"> Solar Energy Tracking and Net Metering System</w:t>
      </w:r>
    </w:p>
    <w:p w14:paraId="32DA0004"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c. Level:</w:t>
      </w:r>
      <w:r>
        <w:rPr>
          <w:rFonts w:ascii="Times New Roman" w:eastAsia="Times New Roman" w:hAnsi="Times New Roman" w:cs="Times New Roman"/>
        </w:rPr>
        <w:t xml:space="preserve"> User goal</w:t>
      </w:r>
    </w:p>
    <w:p w14:paraId="703F5CBC"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d. Primary actor:</w:t>
      </w:r>
      <w:r>
        <w:rPr>
          <w:rFonts w:ascii="Times New Roman" w:eastAsia="Times New Roman" w:hAnsi="Times New Roman" w:cs="Times New Roman"/>
        </w:rPr>
        <w:t xml:space="preserve"> Homeowner</w:t>
      </w:r>
    </w:p>
    <w:p w14:paraId="49D59CD8"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e. Stakeholders and interests:</w:t>
      </w:r>
    </w:p>
    <w:p w14:paraId="22EEF0BF" w14:textId="77777777" w:rsidR="001708DB" w:rsidRDefault="00000000">
      <w:pPr>
        <w:numPr>
          <w:ilvl w:val="0"/>
          <w:numId w:val="6"/>
        </w:numPr>
        <w:spacing w:line="256" w:lineRule="auto"/>
      </w:pPr>
      <w:r>
        <w:rPr>
          <w:rFonts w:ascii="Times New Roman" w:eastAsia="Times New Roman" w:hAnsi="Times New Roman" w:cs="Times New Roman"/>
        </w:rPr>
        <w:t>Homeowner: Interested in understanding energy usage and making informed decisions.</w:t>
      </w:r>
    </w:p>
    <w:p w14:paraId="4396A6E7" w14:textId="77777777" w:rsidR="001708DB" w:rsidRDefault="00000000">
      <w:pPr>
        <w:numPr>
          <w:ilvl w:val="0"/>
          <w:numId w:val="6"/>
        </w:numPr>
        <w:spacing w:after="400" w:line="256" w:lineRule="auto"/>
      </w:pPr>
      <w:r>
        <w:rPr>
          <w:rFonts w:ascii="Times New Roman" w:eastAsia="Times New Roman" w:hAnsi="Times New Roman" w:cs="Times New Roman"/>
        </w:rPr>
        <w:t>Solar Company: Interested in promoting solar efficiency and user engagement.</w:t>
      </w:r>
    </w:p>
    <w:p w14:paraId="058DCBC1"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f. Preconditions:</w:t>
      </w:r>
    </w:p>
    <w:p w14:paraId="2BCE6ACE" w14:textId="77777777" w:rsidR="001708DB" w:rsidRDefault="00000000">
      <w:pPr>
        <w:numPr>
          <w:ilvl w:val="0"/>
          <w:numId w:val="3"/>
        </w:numPr>
        <w:spacing w:line="256" w:lineRule="auto"/>
      </w:pPr>
      <w:r>
        <w:rPr>
          <w:rFonts w:ascii="Times New Roman" w:eastAsia="Times New Roman" w:hAnsi="Times New Roman" w:cs="Times New Roman"/>
        </w:rPr>
        <w:t>User is logged into the system.</w:t>
      </w:r>
    </w:p>
    <w:p w14:paraId="28E42373" w14:textId="77777777" w:rsidR="001708DB" w:rsidRDefault="00000000">
      <w:pPr>
        <w:numPr>
          <w:ilvl w:val="0"/>
          <w:numId w:val="3"/>
        </w:numPr>
        <w:spacing w:after="400" w:line="256" w:lineRule="auto"/>
      </w:pPr>
      <w:r>
        <w:rPr>
          <w:rFonts w:ascii="Times New Roman" w:eastAsia="Times New Roman" w:hAnsi="Times New Roman" w:cs="Times New Roman"/>
        </w:rPr>
        <w:t>User has solar production and consumption data available.</w:t>
      </w:r>
    </w:p>
    <w:p w14:paraId="5330B89C"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g. Postconditions:</w:t>
      </w:r>
    </w:p>
    <w:p w14:paraId="0F271D9B" w14:textId="77777777" w:rsidR="001708DB" w:rsidRDefault="00000000">
      <w:pPr>
        <w:numPr>
          <w:ilvl w:val="0"/>
          <w:numId w:val="5"/>
        </w:numPr>
        <w:spacing w:line="256" w:lineRule="auto"/>
      </w:pPr>
      <w:r>
        <w:rPr>
          <w:rFonts w:ascii="Times New Roman" w:eastAsia="Times New Roman" w:hAnsi="Times New Roman" w:cs="Times New Roman"/>
        </w:rPr>
        <w:t>User successfully compares solar production and consumption data.</w:t>
      </w:r>
    </w:p>
    <w:p w14:paraId="6AA76A1F" w14:textId="77777777" w:rsidR="001708DB" w:rsidRDefault="00000000">
      <w:pPr>
        <w:numPr>
          <w:ilvl w:val="0"/>
          <w:numId w:val="5"/>
        </w:numPr>
        <w:spacing w:after="400" w:line="256" w:lineRule="auto"/>
      </w:pPr>
      <w:r>
        <w:rPr>
          <w:rFonts w:ascii="Times New Roman" w:eastAsia="Times New Roman" w:hAnsi="Times New Roman" w:cs="Times New Roman"/>
        </w:rPr>
        <w:t>User gains insights into energy usage patterns.</w:t>
      </w:r>
    </w:p>
    <w:p w14:paraId="339F048C"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h. Main Success Scenario</w:t>
      </w:r>
    </w:p>
    <w:tbl>
      <w:tblPr>
        <w:tblStyle w:val="a3"/>
        <w:tblW w:w="9648" w:type="dxa"/>
        <w:tblBorders>
          <w:top w:val="nil"/>
          <w:left w:val="nil"/>
          <w:bottom w:val="nil"/>
          <w:right w:val="nil"/>
          <w:insideH w:val="nil"/>
          <w:insideV w:val="nil"/>
        </w:tblBorders>
        <w:tblLayout w:type="fixed"/>
        <w:tblLook w:val="0600" w:firstRow="0" w:lastRow="0" w:firstColumn="0" w:lastColumn="0" w:noHBand="1" w:noVBand="1"/>
      </w:tblPr>
      <w:tblGrid>
        <w:gridCol w:w="4824"/>
        <w:gridCol w:w="4824"/>
      </w:tblGrid>
      <w:tr w:rsidR="001708DB" w14:paraId="4948FA83" w14:textId="77777777">
        <w:trPr>
          <w:trHeight w:val="315"/>
        </w:trPr>
        <w:tc>
          <w:tcPr>
            <w:tcW w:w="4824" w:type="dxa"/>
            <w:tcBorders>
              <w:top w:val="single" w:sz="5" w:space="0" w:color="BFBFBF"/>
              <w:left w:val="single" w:sz="5" w:space="0" w:color="BFBFBF"/>
              <w:bottom w:val="single" w:sz="5" w:space="0" w:color="BFBFBF"/>
              <w:right w:val="single" w:sz="5" w:space="0" w:color="BFBFBF"/>
            </w:tcBorders>
            <w:tcMar>
              <w:top w:w="0" w:type="dxa"/>
              <w:left w:w="100" w:type="dxa"/>
              <w:bottom w:w="0" w:type="dxa"/>
              <w:right w:w="100" w:type="dxa"/>
            </w:tcMar>
          </w:tcPr>
          <w:p w14:paraId="767E4E2A"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User Actions</w:t>
            </w:r>
          </w:p>
        </w:tc>
        <w:tc>
          <w:tcPr>
            <w:tcW w:w="4824" w:type="dxa"/>
            <w:tcBorders>
              <w:top w:val="single" w:sz="5" w:space="0" w:color="BFBFBF"/>
              <w:left w:val="nil"/>
              <w:bottom w:val="single" w:sz="5" w:space="0" w:color="BFBFBF"/>
              <w:right w:val="single" w:sz="5" w:space="0" w:color="BFBFBF"/>
            </w:tcBorders>
            <w:tcMar>
              <w:top w:w="0" w:type="dxa"/>
              <w:left w:w="100" w:type="dxa"/>
              <w:bottom w:w="0" w:type="dxa"/>
              <w:right w:w="100" w:type="dxa"/>
            </w:tcMar>
          </w:tcPr>
          <w:p w14:paraId="6689A342"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System Responses</w:t>
            </w:r>
          </w:p>
        </w:tc>
      </w:tr>
      <w:tr w:rsidR="001708DB" w14:paraId="52C81B17" w14:textId="77777777">
        <w:trPr>
          <w:trHeight w:val="630"/>
        </w:trPr>
        <w:tc>
          <w:tcPr>
            <w:tcW w:w="4824"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0FBF3DC6"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1. User logs in the system</w:t>
            </w:r>
          </w:p>
        </w:tc>
        <w:tc>
          <w:tcPr>
            <w:tcW w:w="4824" w:type="dxa"/>
            <w:tcBorders>
              <w:top w:val="nil"/>
              <w:left w:val="nil"/>
              <w:bottom w:val="single" w:sz="5" w:space="0" w:color="BFBFBF"/>
              <w:right w:val="single" w:sz="5" w:space="0" w:color="BFBFBF"/>
            </w:tcBorders>
            <w:tcMar>
              <w:top w:w="0" w:type="dxa"/>
              <w:left w:w="100" w:type="dxa"/>
              <w:bottom w:w="0" w:type="dxa"/>
              <w:right w:w="100" w:type="dxa"/>
            </w:tcMar>
          </w:tcPr>
          <w:p w14:paraId="36B181AA"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2.  System verifies credentials and grants access</w:t>
            </w:r>
          </w:p>
        </w:tc>
      </w:tr>
      <w:tr w:rsidR="001708DB" w14:paraId="619ACC65" w14:textId="77777777">
        <w:trPr>
          <w:trHeight w:val="645"/>
        </w:trPr>
        <w:tc>
          <w:tcPr>
            <w:tcW w:w="4824"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61C4345E"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3.  User navigates to “Energy Comparison” section</w:t>
            </w:r>
          </w:p>
        </w:tc>
        <w:tc>
          <w:tcPr>
            <w:tcW w:w="4824" w:type="dxa"/>
            <w:tcBorders>
              <w:top w:val="nil"/>
              <w:left w:val="nil"/>
              <w:bottom w:val="single" w:sz="5" w:space="0" w:color="BFBFBF"/>
              <w:right w:val="single" w:sz="5" w:space="0" w:color="BFBFBF"/>
            </w:tcBorders>
            <w:tcMar>
              <w:top w:w="0" w:type="dxa"/>
              <w:left w:w="100" w:type="dxa"/>
              <w:bottom w:w="0" w:type="dxa"/>
              <w:right w:w="100" w:type="dxa"/>
            </w:tcMar>
          </w:tcPr>
          <w:p w14:paraId="3F19F362"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4.  The system retrieves solar production and grid consumption data for the selected time frame.</w:t>
            </w:r>
          </w:p>
        </w:tc>
      </w:tr>
      <w:tr w:rsidR="001708DB" w14:paraId="1815AADC" w14:textId="77777777">
        <w:trPr>
          <w:trHeight w:val="840"/>
        </w:trPr>
        <w:tc>
          <w:tcPr>
            <w:tcW w:w="4824"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0AA017B6"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lastRenderedPageBreak/>
              <w:t>6. User analyzes the data to understand energy usage patterns and make informed decisions regarding energy consumption.</w:t>
            </w:r>
          </w:p>
        </w:tc>
        <w:tc>
          <w:tcPr>
            <w:tcW w:w="4824" w:type="dxa"/>
            <w:tcBorders>
              <w:top w:val="nil"/>
              <w:left w:val="nil"/>
              <w:bottom w:val="single" w:sz="5" w:space="0" w:color="BFBFBF"/>
              <w:right w:val="single" w:sz="5" w:space="0" w:color="BFBFBF"/>
            </w:tcBorders>
            <w:tcMar>
              <w:top w:w="0" w:type="dxa"/>
              <w:left w:w="100" w:type="dxa"/>
              <w:bottom w:w="0" w:type="dxa"/>
              <w:right w:w="100" w:type="dxa"/>
            </w:tcMar>
          </w:tcPr>
          <w:p w14:paraId="3ABA4C80"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5. The system displays a comparative chart/graph showing solar production vs. grid consumption.</w:t>
            </w:r>
          </w:p>
        </w:tc>
      </w:tr>
    </w:tbl>
    <w:p w14:paraId="12488407"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w:t>
      </w:r>
    </w:p>
    <w:p w14:paraId="02FDCCAD"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5DA1AAF0" w14:textId="77777777" w:rsidR="001708DB" w:rsidRDefault="00000000">
      <w:pPr>
        <w:spacing w:before="240" w:after="240"/>
        <w:rPr>
          <w:rFonts w:ascii="Times New Roman" w:eastAsia="Times New Roman" w:hAnsi="Times New Roman" w:cs="Times New Roman"/>
        </w:rPr>
      </w:pP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 Extensions</w:t>
      </w:r>
      <w:r>
        <w:rPr>
          <w:rFonts w:ascii="Times New Roman" w:eastAsia="Times New Roman" w:hAnsi="Times New Roman" w:cs="Times New Roman"/>
        </w:rPr>
        <w:t>:</w:t>
      </w:r>
    </w:p>
    <w:p w14:paraId="1E27ABD5" w14:textId="77777777" w:rsidR="001708DB" w:rsidRDefault="00000000">
      <w:pPr>
        <w:numPr>
          <w:ilvl w:val="0"/>
          <w:numId w:val="8"/>
        </w:numPr>
        <w:spacing w:line="256" w:lineRule="auto"/>
      </w:pPr>
      <w:r>
        <w:rPr>
          <w:rFonts w:ascii="Times New Roman" w:eastAsia="Times New Roman" w:hAnsi="Times New Roman" w:cs="Times New Roman"/>
        </w:rPr>
        <w:t>The user can filter data for specific time ranges.</w:t>
      </w:r>
    </w:p>
    <w:p w14:paraId="72F7D168" w14:textId="77777777" w:rsidR="001708DB" w:rsidRDefault="00000000">
      <w:pPr>
        <w:numPr>
          <w:ilvl w:val="0"/>
          <w:numId w:val="8"/>
        </w:numPr>
        <w:spacing w:after="400" w:line="256" w:lineRule="auto"/>
      </w:pPr>
      <w:r>
        <w:rPr>
          <w:rFonts w:ascii="Times New Roman" w:eastAsia="Times New Roman" w:hAnsi="Times New Roman" w:cs="Times New Roman"/>
        </w:rPr>
        <w:t>Notifications are sent if production is significantly lower than consumption</w:t>
      </w:r>
    </w:p>
    <w:p w14:paraId="28298A7A"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5CB2425C"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3DA8ADAC" w14:textId="77777777" w:rsidR="001708DB"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4.View Weather Based Energy Prediction (Amman Haroon)</w:t>
      </w:r>
    </w:p>
    <w:p w14:paraId="0B1B68B1"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a. Name</w:t>
      </w:r>
      <w:r>
        <w:rPr>
          <w:rFonts w:ascii="Times New Roman" w:eastAsia="Times New Roman" w:hAnsi="Times New Roman" w:cs="Times New Roman"/>
        </w:rPr>
        <w:t>: View Weather Based Energy Prediction</w:t>
      </w:r>
    </w:p>
    <w:p w14:paraId="358C1389"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b. Scope</w:t>
      </w:r>
      <w:r>
        <w:rPr>
          <w:rFonts w:ascii="Times New Roman" w:eastAsia="Times New Roman" w:hAnsi="Times New Roman" w:cs="Times New Roman"/>
        </w:rPr>
        <w:t>:  Energy tracking and prediction system.</w:t>
      </w:r>
    </w:p>
    <w:p w14:paraId="59D64250"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c. Level</w:t>
      </w:r>
      <w:r>
        <w:rPr>
          <w:rFonts w:ascii="Times New Roman" w:eastAsia="Times New Roman" w:hAnsi="Times New Roman" w:cs="Times New Roman"/>
        </w:rPr>
        <w:t>: User goal level.</w:t>
      </w:r>
    </w:p>
    <w:p w14:paraId="0BBAE536"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d. Primary Actor</w:t>
      </w:r>
      <w:r>
        <w:rPr>
          <w:rFonts w:ascii="Times New Roman" w:eastAsia="Times New Roman" w:hAnsi="Times New Roman" w:cs="Times New Roman"/>
        </w:rPr>
        <w:t>: Homeowner.</w:t>
      </w:r>
    </w:p>
    <w:p w14:paraId="1BF7FC8C"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e. Stakeholders</w:t>
      </w:r>
      <w:r>
        <w:rPr>
          <w:rFonts w:ascii="Times New Roman" w:eastAsia="Times New Roman" w:hAnsi="Times New Roman" w:cs="Times New Roman"/>
        </w:rPr>
        <w:t>:</w:t>
      </w:r>
    </w:p>
    <w:p w14:paraId="13A0359E" w14:textId="77777777" w:rsidR="001708DB" w:rsidRDefault="00000000">
      <w:pPr>
        <w:spacing w:before="240" w:after="160" w:line="256" w:lineRule="auto"/>
      </w:pPr>
      <w:r>
        <w:t>·</w:t>
      </w:r>
      <w:r>
        <w:rPr>
          <w:rFonts w:ascii="Times New Roman" w:eastAsia="Times New Roman" w:hAnsi="Times New Roman" w:cs="Times New Roman"/>
          <w:sz w:val="14"/>
          <w:szCs w:val="14"/>
        </w:rPr>
        <w:t xml:space="preserve">       </w:t>
      </w:r>
      <w:r>
        <w:rPr>
          <w:b/>
        </w:rPr>
        <w:t xml:space="preserve">Homeowner: </w:t>
      </w:r>
      <w:r>
        <w:t>Wants to have a reliable energy production schedule</w:t>
      </w:r>
    </w:p>
    <w:p w14:paraId="0435AF11" w14:textId="77777777" w:rsidR="001708DB" w:rsidRDefault="00000000">
      <w:pPr>
        <w:spacing w:before="240" w:after="160" w:line="256" w:lineRule="auto"/>
      </w:pPr>
      <w:r>
        <w:t>·</w:t>
      </w:r>
      <w:r>
        <w:rPr>
          <w:rFonts w:ascii="Times New Roman" w:eastAsia="Times New Roman" w:hAnsi="Times New Roman" w:cs="Times New Roman"/>
          <w:sz w:val="14"/>
          <w:szCs w:val="14"/>
        </w:rPr>
        <w:t xml:space="preserve">       </w:t>
      </w:r>
      <w:r>
        <w:rPr>
          <w:b/>
        </w:rPr>
        <w:t>Utility Company:</w:t>
      </w:r>
      <w:r>
        <w:t xml:space="preserve"> Wants to ensure consumer gets an accurate forecast for their energy generation</w:t>
      </w:r>
    </w:p>
    <w:p w14:paraId="1A89C94A" w14:textId="77777777" w:rsidR="001708DB" w:rsidRDefault="00000000">
      <w:pPr>
        <w:spacing w:before="240" w:after="160" w:line="256" w:lineRule="auto"/>
      </w:pPr>
      <w:r>
        <w:t>·</w:t>
      </w:r>
      <w:r>
        <w:rPr>
          <w:rFonts w:ascii="Times New Roman" w:eastAsia="Times New Roman" w:hAnsi="Times New Roman" w:cs="Times New Roman"/>
          <w:sz w:val="14"/>
          <w:szCs w:val="14"/>
        </w:rPr>
        <w:t xml:space="preserve">       </w:t>
      </w:r>
      <w:r>
        <w:rPr>
          <w:b/>
        </w:rPr>
        <w:t>System Admin:</w:t>
      </w:r>
      <w:r>
        <w:t xml:space="preserve"> Wants to maintain the system's reliability and accuracy in predicting solar energy</w:t>
      </w:r>
    </w:p>
    <w:p w14:paraId="32FBD282"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 xml:space="preserve"> f. Preconditions</w:t>
      </w:r>
      <w:r>
        <w:rPr>
          <w:rFonts w:ascii="Times New Roman" w:eastAsia="Times New Roman" w:hAnsi="Times New Roman" w:cs="Times New Roman"/>
        </w:rPr>
        <w:t>:</w:t>
      </w:r>
    </w:p>
    <w:p w14:paraId="01C788AB"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Weather data and past solar production data are available.</w:t>
      </w:r>
    </w:p>
    <w:p w14:paraId="5ED2A784"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g</w:t>
      </w:r>
      <w:r>
        <w:rPr>
          <w:rFonts w:ascii="Times New Roman" w:eastAsia="Times New Roman" w:hAnsi="Times New Roman" w:cs="Times New Roman"/>
        </w:rPr>
        <w:t xml:space="preserve">.  </w:t>
      </w:r>
      <w:r>
        <w:rPr>
          <w:rFonts w:ascii="Times New Roman" w:eastAsia="Times New Roman" w:hAnsi="Times New Roman" w:cs="Times New Roman"/>
          <w:b/>
        </w:rPr>
        <w:t>Postconditions</w:t>
      </w:r>
      <w:r>
        <w:rPr>
          <w:rFonts w:ascii="Times New Roman" w:eastAsia="Times New Roman" w:hAnsi="Times New Roman" w:cs="Times New Roman"/>
        </w:rPr>
        <w:t>:</w:t>
      </w:r>
    </w:p>
    <w:p w14:paraId="527150EA"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Energy prediction report based on weather forecasts is shown.</w:t>
      </w:r>
    </w:p>
    <w:p w14:paraId="603A094E"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2D83EF8C" w14:textId="77777777" w:rsidR="001708DB"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h. Main Success Scenario</w:t>
      </w:r>
    </w:p>
    <w:tbl>
      <w:tblPr>
        <w:tblStyle w:val="a4"/>
        <w:tblW w:w="9648" w:type="dxa"/>
        <w:tblBorders>
          <w:top w:val="nil"/>
          <w:left w:val="nil"/>
          <w:bottom w:val="nil"/>
          <w:right w:val="nil"/>
          <w:insideH w:val="nil"/>
          <w:insideV w:val="nil"/>
        </w:tblBorders>
        <w:tblLayout w:type="fixed"/>
        <w:tblLook w:val="0600" w:firstRow="0" w:lastRow="0" w:firstColumn="0" w:lastColumn="0" w:noHBand="1" w:noVBand="1"/>
      </w:tblPr>
      <w:tblGrid>
        <w:gridCol w:w="4832"/>
        <w:gridCol w:w="4816"/>
      </w:tblGrid>
      <w:tr w:rsidR="001708DB" w14:paraId="2279C714" w14:textId="77777777">
        <w:trPr>
          <w:trHeight w:val="315"/>
        </w:trPr>
        <w:tc>
          <w:tcPr>
            <w:tcW w:w="4831" w:type="dxa"/>
            <w:tcBorders>
              <w:top w:val="single" w:sz="5" w:space="0" w:color="BFBFBF"/>
              <w:left w:val="single" w:sz="5" w:space="0" w:color="BFBFBF"/>
              <w:bottom w:val="single" w:sz="5" w:space="0" w:color="BFBFBF"/>
              <w:right w:val="single" w:sz="5" w:space="0" w:color="BFBFBF"/>
            </w:tcBorders>
            <w:tcMar>
              <w:top w:w="0" w:type="dxa"/>
              <w:left w:w="100" w:type="dxa"/>
              <w:bottom w:w="0" w:type="dxa"/>
              <w:right w:w="100" w:type="dxa"/>
            </w:tcMar>
          </w:tcPr>
          <w:p w14:paraId="39898B27"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User Actions</w:t>
            </w:r>
          </w:p>
        </w:tc>
        <w:tc>
          <w:tcPr>
            <w:tcW w:w="4816" w:type="dxa"/>
            <w:tcBorders>
              <w:top w:val="single" w:sz="5" w:space="0" w:color="BFBFBF"/>
              <w:left w:val="nil"/>
              <w:bottom w:val="single" w:sz="5" w:space="0" w:color="BFBFBF"/>
              <w:right w:val="single" w:sz="5" w:space="0" w:color="BFBFBF"/>
            </w:tcBorders>
            <w:tcMar>
              <w:top w:w="0" w:type="dxa"/>
              <w:left w:w="100" w:type="dxa"/>
              <w:bottom w:w="0" w:type="dxa"/>
              <w:right w:w="100" w:type="dxa"/>
            </w:tcMar>
          </w:tcPr>
          <w:p w14:paraId="6CAC20F8"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System Responses</w:t>
            </w:r>
          </w:p>
        </w:tc>
      </w:tr>
      <w:tr w:rsidR="001708DB" w14:paraId="676C165D" w14:textId="77777777">
        <w:trPr>
          <w:trHeight w:val="630"/>
        </w:trPr>
        <w:tc>
          <w:tcPr>
            <w:tcW w:w="4831"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34D6FCD8"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1. User logs in the system</w:t>
            </w:r>
          </w:p>
        </w:tc>
        <w:tc>
          <w:tcPr>
            <w:tcW w:w="4816" w:type="dxa"/>
            <w:tcBorders>
              <w:top w:val="nil"/>
              <w:left w:val="nil"/>
              <w:bottom w:val="single" w:sz="5" w:space="0" w:color="BFBFBF"/>
              <w:right w:val="single" w:sz="5" w:space="0" w:color="BFBFBF"/>
            </w:tcBorders>
            <w:tcMar>
              <w:top w:w="0" w:type="dxa"/>
              <w:left w:w="100" w:type="dxa"/>
              <w:bottom w:w="0" w:type="dxa"/>
              <w:right w:w="100" w:type="dxa"/>
            </w:tcMar>
          </w:tcPr>
          <w:p w14:paraId="36AEB540"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2.  System verifies credentials and grants access</w:t>
            </w:r>
          </w:p>
        </w:tc>
      </w:tr>
      <w:tr w:rsidR="001708DB" w14:paraId="7B154306" w14:textId="77777777">
        <w:trPr>
          <w:trHeight w:val="645"/>
        </w:trPr>
        <w:tc>
          <w:tcPr>
            <w:tcW w:w="4831"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38A2DDE1"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3.  User navigates to “View Energy Production Predictions”</w:t>
            </w:r>
          </w:p>
        </w:tc>
        <w:tc>
          <w:tcPr>
            <w:tcW w:w="4816" w:type="dxa"/>
            <w:tcBorders>
              <w:top w:val="nil"/>
              <w:left w:val="nil"/>
              <w:bottom w:val="single" w:sz="5" w:space="0" w:color="BFBFBF"/>
              <w:right w:val="single" w:sz="5" w:space="0" w:color="BFBFBF"/>
            </w:tcBorders>
            <w:tcMar>
              <w:top w:w="0" w:type="dxa"/>
              <w:left w:w="100" w:type="dxa"/>
              <w:bottom w:w="0" w:type="dxa"/>
              <w:right w:w="100" w:type="dxa"/>
            </w:tcMar>
          </w:tcPr>
          <w:p w14:paraId="5B26D063"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4.  The system retrieves weather forecast data</w:t>
            </w:r>
          </w:p>
        </w:tc>
      </w:tr>
      <w:tr w:rsidR="001708DB" w14:paraId="240EC34A" w14:textId="77777777">
        <w:trPr>
          <w:trHeight w:val="570"/>
        </w:trPr>
        <w:tc>
          <w:tcPr>
            <w:tcW w:w="4831"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79B92DF2"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6.  User views energy production predictions</w:t>
            </w:r>
          </w:p>
        </w:tc>
        <w:tc>
          <w:tcPr>
            <w:tcW w:w="4816" w:type="dxa"/>
            <w:tcBorders>
              <w:top w:val="nil"/>
              <w:left w:val="nil"/>
              <w:bottom w:val="single" w:sz="5" w:space="0" w:color="BFBFBF"/>
              <w:right w:val="single" w:sz="5" w:space="0" w:color="BFBFBF"/>
            </w:tcBorders>
            <w:tcMar>
              <w:top w:w="0" w:type="dxa"/>
              <w:left w:w="100" w:type="dxa"/>
              <w:bottom w:w="0" w:type="dxa"/>
              <w:right w:w="100" w:type="dxa"/>
            </w:tcMar>
          </w:tcPr>
          <w:p w14:paraId="502484FD"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5.  System calculates potential solar energy production and displays the result</w:t>
            </w:r>
          </w:p>
        </w:tc>
      </w:tr>
    </w:tbl>
    <w:p w14:paraId="6566BE81"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31A745CA"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92D1193" w14:textId="77777777" w:rsidR="001708DB" w:rsidRDefault="00000000">
      <w:pPr>
        <w:spacing w:before="240" w:after="240"/>
        <w:rPr>
          <w:rFonts w:ascii="Times New Roman" w:eastAsia="Times New Roman" w:hAnsi="Times New Roman" w:cs="Times New Roman"/>
        </w:rPr>
      </w:pP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 Extensions</w:t>
      </w:r>
      <w:r>
        <w:rPr>
          <w:rFonts w:ascii="Times New Roman" w:eastAsia="Times New Roman" w:hAnsi="Times New Roman" w:cs="Times New Roman"/>
        </w:rPr>
        <w:t>:</w:t>
      </w:r>
    </w:p>
    <w:p w14:paraId="51082146" w14:textId="77777777" w:rsidR="001708DB" w:rsidRDefault="00000000">
      <w:pPr>
        <w:numPr>
          <w:ilvl w:val="0"/>
          <w:numId w:val="14"/>
        </w:numPr>
        <w:spacing w:after="400" w:line="256" w:lineRule="auto"/>
      </w:pPr>
      <w:r>
        <w:rPr>
          <w:rFonts w:ascii="Times New Roman" w:eastAsia="Times New Roman" w:hAnsi="Times New Roman" w:cs="Times New Roman"/>
        </w:rPr>
        <w:t>The user can see predictions for different timeframes (daily, weekly).</w:t>
      </w:r>
    </w:p>
    <w:p w14:paraId="3FF1516C" w14:textId="77777777" w:rsidR="001708DB" w:rsidRDefault="00000000">
      <w:pPr>
        <w:spacing w:before="240" w:after="240"/>
      </w:pPr>
      <w:r>
        <w:t xml:space="preserve"> </w:t>
      </w:r>
    </w:p>
    <w:p w14:paraId="27CD71A8" w14:textId="77777777" w:rsidR="001708DB" w:rsidRDefault="00000000">
      <w:pPr>
        <w:spacing w:before="240" w:after="240"/>
      </w:pPr>
      <w:r>
        <w:t xml:space="preserve"> </w:t>
      </w:r>
    </w:p>
    <w:p w14:paraId="0F8DF035" w14:textId="77777777" w:rsidR="001708DB"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5.Register Solar Device (Amman Haroon)</w:t>
      </w:r>
    </w:p>
    <w:p w14:paraId="5344E13E"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 xml:space="preserve">a. Use Case Name: </w:t>
      </w:r>
      <w:r>
        <w:rPr>
          <w:rFonts w:ascii="Times New Roman" w:eastAsia="Times New Roman" w:hAnsi="Times New Roman" w:cs="Times New Roman"/>
        </w:rPr>
        <w:t>Register Solar Device</w:t>
      </w:r>
    </w:p>
    <w:p w14:paraId="1481E603"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b. Scope</w:t>
      </w:r>
      <w:r>
        <w:rPr>
          <w:rFonts w:ascii="Times New Roman" w:eastAsia="Times New Roman" w:hAnsi="Times New Roman" w:cs="Times New Roman"/>
        </w:rPr>
        <w:t>: Solar Energy Tracking and Net Metering System.</w:t>
      </w:r>
    </w:p>
    <w:p w14:paraId="5661B670"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c. Level</w:t>
      </w:r>
      <w:r>
        <w:rPr>
          <w:rFonts w:ascii="Times New Roman" w:eastAsia="Times New Roman" w:hAnsi="Times New Roman" w:cs="Times New Roman"/>
        </w:rPr>
        <w:t>: User Goal</w:t>
      </w:r>
    </w:p>
    <w:p w14:paraId="7DA0CD1C"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d. Primary Actor</w:t>
      </w:r>
      <w:r>
        <w:rPr>
          <w:rFonts w:ascii="Times New Roman" w:eastAsia="Times New Roman" w:hAnsi="Times New Roman" w:cs="Times New Roman"/>
        </w:rPr>
        <w:t>: Homeowner (User)</w:t>
      </w:r>
    </w:p>
    <w:p w14:paraId="1CE9B6FE"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e. Stakeholders and Interests</w:t>
      </w:r>
      <w:r>
        <w:rPr>
          <w:rFonts w:ascii="Times New Roman" w:eastAsia="Times New Roman" w:hAnsi="Times New Roman" w:cs="Times New Roman"/>
        </w:rPr>
        <w:t>:</w:t>
      </w:r>
    </w:p>
    <w:p w14:paraId="4D1DDFA7" w14:textId="77777777" w:rsidR="001708DB" w:rsidRDefault="00000000">
      <w:pPr>
        <w:numPr>
          <w:ilvl w:val="0"/>
          <w:numId w:val="15"/>
        </w:numPr>
        <w:spacing w:line="256" w:lineRule="auto"/>
      </w:pPr>
      <w:r>
        <w:rPr>
          <w:rFonts w:ascii="Times New Roman" w:eastAsia="Times New Roman" w:hAnsi="Times New Roman" w:cs="Times New Roman"/>
          <w:b/>
        </w:rPr>
        <w:t>Homeowner</w:t>
      </w:r>
      <w:r>
        <w:rPr>
          <w:rFonts w:ascii="Times New Roman" w:eastAsia="Times New Roman" w:hAnsi="Times New Roman" w:cs="Times New Roman"/>
        </w:rPr>
        <w:t>: Wants to ensure that their solar devices are correctly registered so that the system can accurately track energy production and consumption.</w:t>
      </w:r>
    </w:p>
    <w:p w14:paraId="0E19D80C" w14:textId="77777777" w:rsidR="001708DB" w:rsidRDefault="00000000">
      <w:pPr>
        <w:numPr>
          <w:ilvl w:val="0"/>
          <w:numId w:val="15"/>
        </w:numPr>
        <w:spacing w:line="256" w:lineRule="auto"/>
      </w:pPr>
      <w:r>
        <w:rPr>
          <w:rFonts w:ascii="Times New Roman" w:eastAsia="Times New Roman" w:hAnsi="Times New Roman" w:cs="Times New Roman"/>
          <w:b/>
        </w:rPr>
        <w:t>Energy Company</w:t>
      </w:r>
      <w:r>
        <w:rPr>
          <w:rFonts w:ascii="Times New Roman" w:eastAsia="Times New Roman" w:hAnsi="Times New Roman" w:cs="Times New Roman"/>
        </w:rPr>
        <w:t>: Needs accurate information about the installed devices for net metering calculations.</w:t>
      </w:r>
    </w:p>
    <w:p w14:paraId="1081F7B0" w14:textId="77777777" w:rsidR="001708DB" w:rsidRDefault="00000000">
      <w:pPr>
        <w:numPr>
          <w:ilvl w:val="0"/>
          <w:numId w:val="15"/>
        </w:numPr>
        <w:spacing w:after="400" w:line="256" w:lineRule="auto"/>
      </w:pPr>
      <w:r>
        <w:rPr>
          <w:rFonts w:ascii="Times New Roman" w:eastAsia="Times New Roman" w:hAnsi="Times New Roman" w:cs="Times New Roman"/>
          <w:b/>
        </w:rPr>
        <w:t>Solar Equipment Provider</w:t>
      </w:r>
      <w:r>
        <w:rPr>
          <w:rFonts w:ascii="Times New Roman" w:eastAsia="Times New Roman" w:hAnsi="Times New Roman" w:cs="Times New Roman"/>
        </w:rPr>
        <w:t>: May want to track performance of their equipment.</w:t>
      </w:r>
    </w:p>
    <w:p w14:paraId="6507DEAC"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79F64E1D"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f. Preconditions</w:t>
      </w:r>
      <w:r>
        <w:rPr>
          <w:rFonts w:ascii="Times New Roman" w:eastAsia="Times New Roman" w:hAnsi="Times New Roman" w:cs="Times New Roman"/>
        </w:rPr>
        <w:t>:</w:t>
      </w:r>
    </w:p>
    <w:p w14:paraId="791FA25F" w14:textId="77777777" w:rsidR="001708DB" w:rsidRDefault="00000000">
      <w:pPr>
        <w:numPr>
          <w:ilvl w:val="0"/>
          <w:numId w:val="12"/>
        </w:numPr>
        <w:spacing w:line="256" w:lineRule="auto"/>
      </w:pPr>
      <w:r>
        <w:rPr>
          <w:rFonts w:ascii="Times New Roman" w:eastAsia="Times New Roman" w:hAnsi="Times New Roman" w:cs="Times New Roman"/>
        </w:rPr>
        <w:t>The user has a solar energy system installed.</w:t>
      </w:r>
    </w:p>
    <w:p w14:paraId="4DA50FD2" w14:textId="77777777" w:rsidR="001708DB" w:rsidRDefault="00000000">
      <w:pPr>
        <w:numPr>
          <w:ilvl w:val="0"/>
          <w:numId w:val="12"/>
        </w:numPr>
        <w:spacing w:after="400" w:line="256" w:lineRule="auto"/>
      </w:pPr>
      <w:r>
        <w:rPr>
          <w:rFonts w:ascii="Times New Roman" w:eastAsia="Times New Roman" w:hAnsi="Times New Roman" w:cs="Times New Roman"/>
        </w:rPr>
        <w:t>The system is functional and can be connected to the Solar Energy Tracking system.</w:t>
      </w:r>
    </w:p>
    <w:p w14:paraId="505CC820"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12764F7D"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g. Postconditions</w:t>
      </w:r>
      <w:r>
        <w:rPr>
          <w:rFonts w:ascii="Times New Roman" w:eastAsia="Times New Roman" w:hAnsi="Times New Roman" w:cs="Times New Roman"/>
        </w:rPr>
        <w:t>:</w:t>
      </w:r>
    </w:p>
    <w:p w14:paraId="5FD43C69" w14:textId="77777777" w:rsidR="001708DB" w:rsidRDefault="00000000">
      <w:pPr>
        <w:numPr>
          <w:ilvl w:val="0"/>
          <w:numId w:val="16"/>
        </w:numPr>
        <w:spacing w:line="256" w:lineRule="auto"/>
      </w:pPr>
      <w:r>
        <w:rPr>
          <w:rFonts w:ascii="Times New Roman" w:eastAsia="Times New Roman" w:hAnsi="Times New Roman" w:cs="Times New Roman"/>
        </w:rPr>
        <w:t>The solar devices are registered and connected to the system.</w:t>
      </w:r>
    </w:p>
    <w:p w14:paraId="6C1E655A" w14:textId="77777777" w:rsidR="001708DB" w:rsidRDefault="00000000">
      <w:pPr>
        <w:numPr>
          <w:ilvl w:val="0"/>
          <w:numId w:val="16"/>
        </w:numPr>
        <w:spacing w:after="400" w:line="256" w:lineRule="auto"/>
      </w:pPr>
      <w:r>
        <w:rPr>
          <w:rFonts w:ascii="Times New Roman" w:eastAsia="Times New Roman" w:hAnsi="Times New Roman" w:cs="Times New Roman"/>
        </w:rPr>
        <w:t>The system is ready to monitor energy production and consumption from the registered devices.</w:t>
      </w:r>
    </w:p>
    <w:p w14:paraId="65232C66"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h. Main Success Scenario</w:t>
      </w:r>
      <w:r>
        <w:rPr>
          <w:rFonts w:ascii="Times New Roman" w:eastAsia="Times New Roman" w:hAnsi="Times New Roman" w:cs="Times New Roman"/>
        </w:rPr>
        <w:t>:</w:t>
      </w:r>
    </w:p>
    <w:tbl>
      <w:tblPr>
        <w:tblStyle w:val="a5"/>
        <w:tblW w:w="9648" w:type="dxa"/>
        <w:tblBorders>
          <w:top w:val="nil"/>
          <w:left w:val="nil"/>
          <w:bottom w:val="nil"/>
          <w:right w:val="nil"/>
          <w:insideH w:val="nil"/>
          <w:insideV w:val="nil"/>
        </w:tblBorders>
        <w:tblLayout w:type="fixed"/>
        <w:tblLook w:val="0600" w:firstRow="0" w:lastRow="0" w:firstColumn="0" w:lastColumn="0" w:noHBand="1" w:noVBand="1"/>
      </w:tblPr>
      <w:tblGrid>
        <w:gridCol w:w="4824"/>
        <w:gridCol w:w="4824"/>
      </w:tblGrid>
      <w:tr w:rsidR="001708DB" w14:paraId="149AF6EE" w14:textId="77777777">
        <w:trPr>
          <w:trHeight w:val="315"/>
        </w:trPr>
        <w:tc>
          <w:tcPr>
            <w:tcW w:w="4824" w:type="dxa"/>
            <w:tcBorders>
              <w:top w:val="single" w:sz="5" w:space="0" w:color="BFBFBF"/>
              <w:left w:val="single" w:sz="5" w:space="0" w:color="BFBFBF"/>
              <w:bottom w:val="single" w:sz="5" w:space="0" w:color="BFBFBF"/>
              <w:right w:val="single" w:sz="5" w:space="0" w:color="BFBFBF"/>
            </w:tcBorders>
            <w:tcMar>
              <w:top w:w="0" w:type="dxa"/>
              <w:left w:w="100" w:type="dxa"/>
              <w:bottom w:w="0" w:type="dxa"/>
              <w:right w:w="100" w:type="dxa"/>
            </w:tcMar>
          </w:tcPr>
          <w:p w14:paraId="116B24E4"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User Actions</w:t>
            </w:r>
          </w:p>
        </w:tc>
        <w:tc>
          <w:tcPr>
            <w:tcW w:w="4824" w:type="dxa"/>
            <w:tcBorders>
              <w:top w:val="single" w:sz="5" w:space="0" w:color="BFBFBF"/>
              <w:left w:val="nil"/>
              <w:bottom w:val="single" w:sz="5" w:space="0" w:color="BFBFBF"/>
              <w:right w:val="single" w:sz="5" w:space="0" w:color="BFBFBF"/>
            </w:tcBorders>
            <w:tcMar>
              <w:top w:w="0" w:type="dxa"/>
              <w:left w:w="100" w:type="dxa"/>
              <w:bottom w:w="0" w:type="dxa"/>
              <w:right w:w="100" w:type="dxa"/>
            </w:tcMar>
          </w:tcPr>
          <w:p w14:paraId="5672FE84"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System Responses</w:t>
            </w:r>
          </w:p>
        </w:tc>
      </w:tr>
      <w:tr w:rsidR="001708DB" w14:paraId="6CD2A385" w14:textId="77777777">
        <w:trPr>
          <w:trHeight w:val="630"/>
        </w:trPr>
        <w:tc>
          <w:tcPr>
            <w:tcW w:w="4824"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17FFCE4C"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1. User logs in the system</w:t>
            </w:r>
          </w:p>
        </w:tc>
        <w:tc>
          <w:tcPr>
            <w:tcW w:w="4824" w:type="dxa"/>
            <w:tcBorders>
              <w:top w:val="nil"/>
              <w:left w:val="nil"/>
              <w:bottom w:val="single" w:sz="5" w:space="0" w:color="BFBFBF"/>
              <w:right w:val="single" w:sz="5" w:space="0" w:color="BFBFBF"/>
            </w:tcBorders>
            <w:tcMar>
              <w:top w:w="0" w:type="dxa"/>
              <w:left w:w="100" w:type="dxa"/>
              <w:bottom w:w="0" w:type="dxa"/>
              <w:right w:w="100" w:type="dxa"/>
            </w:tcMar>
          </w:tcPr>
          <w:p w14:paraId="4B99F82D"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2.  System verifies credentials and grants access</w:t>
            </w:r>
          </w:p>
        </w:tc>
      </w:tr>
      <w:tr w:rsidR="001708DB" w14:paraId="5A221A24" w14:textId="77777777">
        <w:trPr>
          <w:trHeight w:val="945"/>
        </w:trPr>
        <w:tc>
          <w:tcPr>
            <w:tcW w:w="4824"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67D828F7" w14:textId="77777777" w:rsidR="001708DB" w:rsidRDefault="00000000">
            <w:pPr>
              <w:spacing w:before="240" w:after="160" w:line="256" w:lineRule="auto"/>
              <w:ind w:left="140" w:right="140"/>
              <w:rPr>
                <w:rFonts w:ascii="Times New Roman" w:eastAsia="Times New Roman" w:hAnsi="Times New Roman" w:cs="Times New Roman"/>
              </w:rPr>
            </w:pPr>
            <w:r>
              <w:rPr>
                <w:rFonts w:ascii="Times New Roman" w:eastAsia="Times New Roman" w:hAnsi="Times New Roman" w:cs="Times New Roman"/>
              </w:rPr>
              <w:t>3.   User navigates to the "Device Registration" section.</w:t>
            </w:r>
          </w:p>
        </w:tc>
        <w:tc>
          <w:tcPr>
            <w:tcW w:w="4824" w:type="dxa"/>
            <w:tcBorders>
              <w:top w:val="nil"/>
              <w:left w:val="nil"/>
              <w:bottom w:val="single" w:sz="5" w:space="0" w:color="BFBFBF"/>
              <w:right w:val="single" w:sz="5" w:space="0" w:color="BFBFBF"/>
            </w:tcBorders>
            <w:tcMar>
              <w:top w:w="0" w:type="dxa"/>
              <w:left w:w="100" w:type="dxa"/>
              <w:bottom w:w="0" w:type="dxa"/>
              <w:right w:w="100" w:type="dxa"/>
            </w:tcMar>
          </w:tcPr>
          <w:p w14:paraId="6AA86B1D" w14:textId="77777777" w:rsidR="001708DB" w:rsidRDefault="00000000">
            <w:pPr>
              <w:spacing w:before="240" w:after="160" w:line="256" w:lineRule="auto"/>
              <w:ind w:left="140" w:right="140"/>
              <w:rPr>
                <w:rFonts w:ascii="Times New Roman" w:eastAsia="Times New Roman" w:hAnsi="Times New Roman" w:cs="Times New Roman"/>
              </w:rPr>
            </w:pPr>
            <w:r>
              <w:rPr>
                <w:rFonts w:ascii="Times New Roman" w:eastAsia="Times New Roman" w:hAnsi="Times New Roman" w:cs="Times New Roman"/>
              </w:rPr>
              <w:t>4.  System displays a form asking for device details (e.g., device type, capacity, manufacturer, etc.).</w:t>
            </w:r>
          </w:p>
        </w:tc>
      </w:tr>
      <w:tr w:rsidR="001708DB" w14:paraId="19A7FECE" w14:textId="77777777">
        <w:trPr>
          <w:trHeight w:val="1035"/>
        </w:trPr>
        <w:tc>
          <w:tcPr>
            <w:tcW w:w="4824"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6951B26A" w14:textId="77777777" w:rsidR="001708DB" w:rsidRDefault="00000000">
            <w:pPr>
              <w:spacing w:before="240" w:after="160" w:line="256" w:lineRule="auto"/>
              <w:ind w:left="140" w:right="140"/>
              <w:rPr>
                <w:rFonts w:ascii="Times New Roman" w:eastAsia="Times New Roman" w:hAnsi="Times New Roman" w:cs="Times New Roman"/>
              </w:rPr>
            </w:pPr>
            <w:r>
              <w:rPr>
                <w:rFonts w:ascii="Times New Roman" w:eastAsia="Times New Roman" w:hAnsi="Times New Roman" w:cs="Times New Roman"/>
              </w:rPr>
              <w:t>5.  User enters details about the solar panels, inverters, and energy meters.</w:t>
            </w:r>
          </w:p>
          <w:p w14:paraId="7E367674"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4824" w:type="dxa"/>
            <w:tcBorders>
              <w:top w:val="nil"/>
              <w:left w:val="nil"/>
              <w:bottom w:val="single" w:sz="5" w:space="0" w:color="BFBFBF"/>
              <w:right w:val="single" w:sz="5" w:space="0" w:color="BFBFBF"/>
            </w:tcBorders>
            <w:tcMar>
              <w:top w:w="0" w:type="dxa"/>
              <w:left w:w="100" w:type="dxa"/>
              <w:bottom w:w="0" w:type="dxa"/>
              <w:right w:w="100" w:type="dxa"/>
            </w:tcMar>
          </w:tcPr>
          <w:p w14:paraId="0A6B3A34" w14:textId="77777777" w:rsidR="001708DB" w:rsidRDefault="00000000">
            <w:pPr>
              <w:spacing w:before="240" w:after="160" w:line="256" w:lineRule="auto"/>
              <w:ind w:left="140" w:right="140"/>
              <w:rPr>
                <w:rFonts w:ascii="Times New Roman" w:eastAsia="Times New Roman" w:hAnsi="Times New Roman" w:cs="Times New Roman"/>
              </w:rPr>
            </w:pPr>
            <w:r>
              <w:rPr>
                <w:rFonts w:ascii="Times New Roman" w:eastAsia="Times New Roman" w:hAnsi="Times New Roman" w:cs="Times New Roman"/>
              </w:rPr>
              <w:t>7.  System validates the device details.</w:t>
            </w:r>
          </w:p>
          <w:p w14:paraId="4EA48C52"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1708DB" w14:paraId="3E0C8715" w14:textId="77777777">
        <w:trPr>
          <w:trHeight w:val="1035"/>
        </w:trPr>
        <w:tc>
          <w:tcPr>
            <w:tcW w:w="4824"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5CE6F695" w14:textId="77777777" w:rsidR="001708DB" w:rsidRDefault="00000000">
            <w:pPr>
              <w:spacing w:before="240" w:after="160" w:line="256" w:lineRule="auto"/>
              <w:ind w:left="140" w:right="140"/>
              <w:rPr>
                <w:rFonts w:ascii="Times New Roman" w:eastAsia="Times New Roman" w:hAnsi="Times New Roman" w:cs="Times New Roman"/>
              </w:rPr>
            </w:pPr>
            <w:r>
              <w:rPr>
                <w:rFonts w:ascii="Times New Roman" w:eastAsia="Times New Roman" w:hAnsi="Times New Roman" w:cs="Times New Roman"/>
              </w:rPr>
              <w:t>6. User submits the registration form.</w:t>
            </w:r>
          </w:p>
        </w:tc>
        <w:tc>
          <w:tcPr>
            <w:tcW w:w="4824" w:type="dxa"/>
            <w:tcBorders>
              <w:top w:val="nil"/>
              <w:left w:val="nil"/>
              <w:bottom w:val="single" w:sz="5" w:space="0" w:color="BFBFBF"/>
              <w:right w:val="single" w:sz="5" w:space="0" w:color="BFBFBF"/>
            </w:tcBorders>
            <w:tcMar>
              <w:top w:w="0" w:type="dxa"/>
              <w:left w:w="100" w:type="dxa"/>
              <w:bottom w:w="0" w:type="dxa"/>
              <w:right w:w="100" w:type="dxa"/>
            </w:tcMar>
          </w:tcPr>
          <w:p w14:paraId="238E927D" w14:textId="77777777" w:rsidR="001708DB" w:rsidRDefault="00000000">
            <w:pPr>
              <w:spacing w:before="240" w:after="160" w:line="256" w:lineRule="auto"/>
              <w:ind w:left="140" w:right="140"/>
              <w:rPr>
                <w:rFonts w:ascii="Times New Roman" w:eastAsia="Times New Roman" w:hAnsi="Times New Roman" w:cs="Times New Roman"/>
              </w:rPr>
            </w:pPr>
            <w:r>
              <w:rPr>
                <w:rFonts w:ascii="Times New Roman" w:eastAsia="Times New Roman" w:hAnsi="Times New Roman" w:cs="Times New Roman"/>
              </w:rPr>
              <w:t>8.  System saves the registered devices in the database.</w:t>
            </w:r>
          </w:p>
          <w:p w14:paraId="2F968F84"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r w:rsidR="001708DB" w14:paraId="225D8C85" w14:textId="77777777">
        <w:trPr>
          <w:trHeight w:val="1035"/>
        </w:trPr>
        <w:tc>
          <w:tcPr>
            <w:tcW w:w="4824"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01A6F917"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c>
          <w:tcPr>
            <w:tcW w:w="4824" w:type="dxa"/>
            <w:tcBorders>
              <w:top w:val="nil"/>
              <w:left w:val="nil"/>
              <w:bottom w:val="single" w:sz="5" w:space="0" w:color="BFBFBF"/>
              <w:right w:val="single" w:sz="5" w:space="0" w:color="BFBFBF"/>
            </w:tcBorders>
            <w:tcMar>
              <w:top w:w="0" w:type="dxa"/>
              <w:left w:w="100" w:type="dxa"/>
              <w:bottom w:w="0" w:type="dxa"/>
              <w:right w:w="100" w:type="dxa"/>
            </w:tcMar>
          </w:tcPr>
          <w:p w14:paraId="7DAE8D44" w14:textId="77777777" w:rsidR="001708DB" w:rsidRDefault="00000000">
            <w:pPr>
              <w:spacing w:before="240" w:after="160" w:line="256" w:lineRule="auto"/>
              <w:ind w:left="140" w:right="140"/>
              <w:rPr>
                <w:rFonts w:ascii="Times New Roman" w:eastAsia="Times New Roman" w:hAnsi="Times New Roman" w:cs="Times New Roman"/>
              </w:rPr>
            </w:pPr>
            <w:r>
              <w:rPr>
                <w:rFonts w:ascii="Times New Roman" w:eastAsia="Times New Roman" w:hAnsi="Times New Roman" w:cs="Times New Roman"/>
              </w:rPr>
              <w:t>9.  System begins tracking energy data from the registered devices.</w:t>
            </w:r>
          </w:p>
          <w:p w14:paraId="2C6E6676" w14:textId="77777777" w:rsidR="001708DB" w:rsidRDefault="00000000">
            <w:pPr>
              <w:spacing w:before="240" w:after="240"/>
              <w:ind w:left="140" w:right="140"/>
              <w:rPr>
                <w:rFonts w:ascii="Times New Roman" w:eastAsia="Times New Roman" w:hAnsi="Times New Roman" w:cs="Times New Roman"/>
              </w:rPr>
            </w:pPr>
            <w:r>
              <w:rPr>
                <w:rFonts w:ascii="Times New Roman" w:eastAsia="Times New Roman" w:hAnsi="Times New Roman" w:cs="Times New Roman"/>
              </w:rPr>
              <w:t xml:space="preserve"> </w:t>
            </w:r>
          </w:p>
        </w:tc>
      </w:tr>
    </w:tbl>
    <w:p w14:paraId="79E48103"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4E3640DB"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h. Extensions</w:t>
      </w:r>
      <w:r>
        <w:rPr>
          <w:rFonts w:ascii="Times New Roman" w:eastAsia="Times New Roman" w:hAnsi="Times New Roman" w:cs="Times New Roman"/>
        </w:rPr>
        <w:t>:</w:t>
      </w:r>
    </w:p>
    <w:p w14:paraId="1262F9A3" w14:textId="77777777" w:rsidR="001708DB" w:rsidRDefault="00000000">
      <w:pPr>
        <w:numPr>
          <w:ilvl w:val="0"/>
          <w:numId w:val="13"/>
        </w:numPr>
        <w:spacing w:line="256" w:lineRule="auto"/>
      </w:pPr>
      <w:r>
        <w:rPr>
          <w:rFonts w:ascii="Times New Roman" w:eastAsia="Times New Roman" w:hAnsi="Times New Roman" w:cs="Times New Roman"/>
          <w:b/>
        </w:rPr>
        <w:t xml:space="preserve"> Device already registered</w:t>
      </w:r>
      <w:r>
        <w:rPr>
          <w:rFonts w:ascii="Times New Roman" w:eastAsia="Times New Roman" w:hAnsi="Times New Roman" w:cs="Times New Roman"/>
        </w:rPr>
        <w:t>:</w:t>
      </w:r>
    </w:p>
    <w:p w14:paraId="7A0FA127" w14:textId="77777777" w:rsidR="001708DB" w:rsidRDefault="00000000">
      <w:pPr>
        <w:numPr>
          <w:ilvl w:val="1"/>
          <w:numId w:val="13"/>
        </w:numPr>
        <w:spacing w:line="256" w:lineRule="auto"/>
      </w:pPr>
      <w:r>
        <w:rPr>
          <w:rFonts w:ascii="Times New Roman" w:eastAsia="Times New Roman" w:hAnsi="Times New Roman" w:cs="Times New Roman"/>
        </w:rPr>
        <w:t>System notifies the user that the device has already been registered.</w:t>
      </w:r>
    </w:p>
    <w:p w14:paraId="44A64530" w14:textId="77777777" w:rsidR="001708DB" w:rsidRDefault="00000000">
      <w:pPr>
        <w:numPr>
          <w:ilvl w:val="0"/>
          <w:numId w:val="13"/>
        </w:numPr>
        <w:spacing w:line="256" w:lineRule="auto"/>
      </w:pPr>
      <w:r>
        <w:rPr>
          <w:rFonts w:ascii="Times New Roman" w:eastAsia="Times New Roman" w:hAnsi="Times New Roman" w:cs="Times New Roman"/>
          <w:b/>
        </w:rPr>
        <w:t xml:space="preserve"> Invalid device details</w:t>
      </w:r>
      <w:r>
        <w:rPr>
          <w:rFonts w:ascii="Times New Roman" w:eastAsia="Times New Roman" w:hAnsi="Times New Roman" w:cs="Times New Roman"/>
        </w:rPr>
        <w:t>:</w:t>
      </w:r>
    </w:p>
    <w:p w14:paraId="39B90B32" w14:textId="77777777" w:rsidR="001708DB" w:rsidRDefault="00000000">
      <w:pPr>
        <w:numPr>
          <w:ilvl w:val="1"/>
          <w:numId w:val="13"/>
        </w:numPr>
        <w:spacing w:line="256" w:lineRule="auto"/>
      </w:pPr>
      <w:r>
        <w:rPr>
          <w:rFonts w:ascii="Times New Roman" w:eastAsia="Times New Roman" w:hAnsi="Times New Roman" w:cs="Times New Roman"/>
        </w:rPr>
        <w:t>System notifies the user about missing or incorrect details and asks for corrections.</w:t>
      </w:r>
    </w:p>
    <w:p w14:paraId="0AEF3EF4" w14:textId="77777777" w:rsidR="001708DB" w:rsidRDefault="00000000">
      <w:pPr>
        <w:numPr>
          <w:ilvl w:val="0"/>
          <w:numId w:val="13"/>
        </w:numPr>
        <w:spacing w:line="256" w:lineRule="auto"/>
      </w:pPr>
      <w:r>
        <w:rPr>
          <w:rFonts w:ascii="Times New Roman" w:eastAsia="Times New Roman" w:hAnsi="Times New Roman" w:cs="Times New Roman"/>
          <w:b/>
        </w:rPr>
        <w:t xml:space="preserve"> System error</w:t>
      </w:r>
      <w:r>
        <w:rPr>
          <w:rFonts w:ascii="Times New Roman" w:eastAsia="Times New Roman" w:hAnsi="Times New Roman" w:cs="Times New Roman"/>
        </w:rPr>
        <w:t>:</w:t>
      </w:r>
    </w:p>
    <w:p w14:paraId="174EDC8D" w14:textId="77777777" w:rsidR="001708DB" w:rsidRDefault="00000000">
      <w:pPr>
        <w:numPr>
          <w:ilvl w:val="1"/>
          <w:numId w:val="13"/>
        </w:numPr>
        <w:spacing w:after="400" w:line="256" w:lineRule="auto"/>
      </w:pPr>
      <w:r>
        <w:rPr>
          <w:rFonts w:ascii="Times New Roman" w:eastAsia="Times New Roman" w:hAnsi="Times New Roman" w:cs="Times New Roman"/>
        </w:rPr>
        <w:t>If there’s an error in saving the device, the system displays an error message and asks the user to try again later</w:t>
      </w:r>
    </w:p>
    <w:p w14:paraId="476FD2C2" w14:textId="77777777" w:rsidR="001708DB" w:rsidRDefault="00000000">
      <w:pPr>
        <w:spacing w:before="240" w:after="240"/>
        <w:ind w:left="1440"/>
        <w:rPr>
          <w:rFonts w:ascii="Times New Roman" w:eastAsia="Times New Roman" w:hAnsi="Times New Roman" w:cs="Times New Roman"/>
        </w:rPr>
      </w:pPr>
      <w:r>
        <w:rPr>
          <w:rFonts w:ascii="Times New Roman" w:eastAsia="Times New Roman" w:hAnsi="Times New Roman" w:cs="Times New Roman"/>
        </w:rPr>
        <w:t xml:space="preserve"> </w:t>
      </w:r>
    </w:p>
    <w:p w14:paraId="27F52589" w14:textId="77777777" w:rsidR="001708DB"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6.Set Notification Preferences (Abdul Samee)</w:t>
      </w:r>
    </w:p>
    <w:p w14:paraId="02ADB012" w14:textId="77777777" w:rsidR="001708DB" w:rsidRDefault="00000000">
      <w:pPr>
        <w:numPr>
          <w:ilvl w:val="0"/>
          <w:numId w:val="2"/>
        </w:numPr>
        <w:spacing w:line="256" w:lineRule="auto"/>
      </w:pPr>
      <w:r>
        <w:rPr>
          <w:rFonts w:ascii="Times New Roman" w:eastAsia="Times New Roman" w:hAnsi="Times New Roman" w:cs="Times New Roman"/>
          <w:b/>
        </w:rPr>
        <w:t>Scope</w:t>
      </w:r>
      <w:r>
        <w:rPr>
          <w:rFonts w:ascii="Times New Roman" w:eastAsia="Times New Roman" w:hAnsi="Times New Roman" w:cs="Times New Roman"/>
        </w:rPr>
        <w:t>: Solar Energy Tracking and Net Metering System</w:t>
      </w:r>
    </w:p>
    <w:p w14:paraId="5C4857F6" w14:textId="77777777" w:rsidR="001708DB" w:rsidRDefault="00000000">
      <w:pPr>
        <w:numPr>
          <w:ilvl w:val="0"/>
          <w:numId w:val="2"/>
        </w:numPr>
        <w:spacing w:line="256" w:lineRule="auto"/>
      </w:pPr>
      <w:r>
        <w:rPr>
          <w:rFonts w:ascii="Times New Roman" w:eastAsia="Times New Roman" w:hAnsi="Times New Roman" w:cs="Times New Roman"/>
          <w:b/>
        </w:rPr>
        <w:t>Level</w:t>
      </w:r>
      <w:r>
        <w:rPr>
          <w:rFonts w:ascii="Times New Roman" w:eastAsia="Times New Roman" w:hAnsi="Times New Roman" w:cs="Times New Roman"/>
        </w:rPr>
        <w:t>: User Goal</w:t>
      </w:r>
    </w:p>
    <w:p w14:paraId="5E6365C3" w14:textId="77777777" w:rsidR="001708DB" w:rsidRDefault="00000000">
      <w:pPr>
        <w:numPr>
          <w:ilvl w:val="0"/>
          <w:numId w:val="2"/>
        </w:numPr>
        <w:spacing w:line="256" w:lineRule="auto"/>
      </w:pPr>
      <w:r>
        <w:rPr>
          <w:rFonts w:ascii="Times New Roman" w:eastAsia="Times New Roman" w:hAnsi="Times New Roman" w:cs="Times New Roman"/>
          <w:b/>
        </w:rPr>
        <w:t>Primary Actor</w:t>
      </w:r>
      <w:r>
        <w:rPr>
          <w:rFonts w:ascii="Times New Roman" w:eastAsia="Times New Roman" w:hAnsi="Times New Roman" w:cs="Times New Roman"/>
        </w:rPr>
        <w:t>: Homeowner</w:t>
      </w:r>
    </w:p>
    <w:p w14:paraId="2643E22D" w14:textId="77777777" w:rsidR="001708DB" w:rsidRDefault="00000000">
      <w:pPr>
        <w:numPr>
          <w:ilvl w:val="0"/>
          <w:numId w:val="2"/>
        </w:numPr>
        <w:spacing w:line="256" w:lineRule="auto"/>
      </w:pPr>
      <w:r>
        <w:rPr>
          <w:rFonts w:ascii="Times New Roman" w:eastAsia="Times New Roman" w:hAnsi="Times New Roman" w:cs="Times New Roman"/>
          <w:b/>
        </w:rPr>
        <w:t>Stakeholders and Interests</w:t>
      </w:r>
      <w:r>
        <w:rPr>
          <w:rFonts w:ascii="Times New Roman" w:eastAsia="Times New Roman" w:hAnsi="Times New Roman" w:cs="Times New Roman"/>
        </w:rPr>
        <w:t>:</w:t>
      </w:r>
    </w:p>
    <w:p w14:paraId="1548A740" w14:textId="77777777" w:rsidR="001708DB" w:rsidRDefault="00000000">
      <w:pPr>
        <w:numPr>
          <w:ilvl w:val="1"/>
          <w:numId w:val="2"/>
        </w:numPr>
        <w:spacing w:line="256" w:lineRule="auto"/>
      </w:pPr>
      <w:r>
        <w:rPr>
          <w:rFonts w:ascii="Times New Roman" w:eastAsia="Times New Roman" w:hAnsi="Times New Roman" w:cs="Times New Roman"/>
          <w:b/>
        </w:rPr>
        <w:t>Homeowner</w:t>
      </w:r>
      <w:r>
        <w:rPr>
          <w:rFonts w:ascii="Times New Roman" w:eastAsia="Times New Roman" w:hAnsi="Times New Roman" w:cs="Times New Roman"/>
        </w:rPr>
        <w:t>: Wants to customize how they receive notifications (e.g., email, SMS).</w:t>
      </w:r>
    </w:p>
    <w:p w14:paraId="1F44FFFE" w14:textId="77777777" w:rsidR="001708DB" w:rsidRDefault="00000000">
      <w:pPr>
        <w:numPr>
          <w:ilvl w:val="1"/>
          <w:numId w:val="2"/>
        </w:numPr>
        <w:spacing w:line="256" w:lineRule="auto"/>
      </w:pPr>
      <w:r>
        <w:rPr>
          <w:rFonts w:ascii="Times New Roman" w:eastAsia="Times New Roman" w:hAnsi="Times New Roman" w:cs="Times New Roman"/>
          <w:b/>
        </w:rPr>
        <w:t>System Administrator</w:t>
      </w:r>
      <w:r>
        <w:rPr>
          <w:rFonts w:ascii="Times New Roman" w:eastAsia="Times New Roman" w:hAnsi="Times New Roman" w:cs="Times New Roman"/>
        </w:rPr>
        <w:t>: Ensures proper notification delivery according to the homeowner's preferences.</w:t>
      </w:r>
    </w:p>
    <w:p w14:paraId="351D8087" w14:textId="77777777" w:rsidR="001708DB" w:rsidRDefault="00000000">
      <w:pPr>
        <w:numPr>
          <w:ilvl w:val="0"/>
          <w:numId w:val="2"/>
        </w:numPr>
        <w:spacing w:line="256" w:lineRule="auto"/>
      </w:pPr>
      <w:r>
        <w:rPr>
          <w:rFonts w:ascii="Times New Roman" w:eastAsia="Times New Roman" w:hAnsi="Times New Roman" w:cs="Times New Roman"/>
          <w:b/>
        </w:rPr>
        <w:t>Preconditions</w:t>
      </w:r>
      <w:r>
        <w:rPr>
          <w:rFonts w:ascii="Times New Roman" w:eastAsia="Times New Roman" w:hAnsi="Times New Roman" w:cs="Times New Roman"/>
        </w:rPr>
        <w:t>:</w:t>
      </w:r>
    </w:p>
    <w:p w14:paraId="47D878EF" w14:textId="77777777" w:rsidR="001708DB" w:rsidRDefault="00000000">
      <w:pPr>
        <w:numPr>
          <w:ilvl w:val="1"/>
          <w:numId w:val="2"/>
        </w:numPr>
        <w:spacing w:line="256" w:lineRule="auto"/>
      </w:pPr>
      <w:r>
        <w:rPr>
          <w:rFonts w:ascii="Times New Roman" w:eastAsia="Times New Roman" w:hAnsi="Times New Roman" w:cs="Times New Roman"/>
        </w:rPr>
        <w:t>The homeowner is logged in.</w:t>
      </w:r>
    </w:p>
    <w:p w14:paraId="56A44403" w14:textId="77777777" w:rsidR="001708DB" w:rsidRDefault="00000000">
      <w:pPr>
        <w:numPr>
          <w:ilvl w:val="1"/>
          <w:numId w:val="2"/>
        </w:numPr>
        <w:spacing w:line="256" w:lineRule="auto"/>
      </w:pPr>
      <w:r>
        <w:rPr>
          <w:rFonts w:ascii="Times New Roman" w:eastAsia="Times New Roman" w:hAnsi="Times New Roman" w:cs="Times New Roman"/>
        </w:rPr>
        <w:t>Notification options are available.</w:t>
      </w:r>
    </w:p>
    <w:p w14:paraId="76D20319" w14:textId="77777777" w:rsidR="001708DB" w:rsidRDefault="00000000">
      <w:pPr>
        <w:numPr>
          <w:ilvl w:val="0"/>
          <w:numId w:val="2"/>
        </w:numPr>
        <w:spacing w:line="256" w:lineRule="auto"/>
      </w:pPr>
      <w:r>
        <w:rPr>
          <w:rFonts w:ascii="Times New Roman" w:eastAsia="Times New Roman" w:hAnsi="Times New Roman" w:cs="Times New Roman"/>
          <w:b/>
        </w:rPr>
        <w:t>Postconditions</w:t>
      </w:r>
      <w:r>
        <w:rPr>
          <w:rFonts w:ascii="Times New Roman" w:eastAsia="Times New Roman" w:hAnsi="Times New Roman" w:cs="Times New Roman"/>
        </w:rPr>
        <w:t>:</w:t>
      </w:r>
    </w:p>
    <w:p w14:paraId="71CDD861" w14:textId="77777777" w:rsidR="001708DB" w:rsidRDefault="00000000">
      <w:pPr>
        <w:numPr>
          <w:ilvl w:val="1"/>
          <w:numId w:val="2"/>
        </w:numPr>
        <w:spacing w:line="256" w:lineRule="auto"/>
      </w:pPr>
      <w:r>
        <w:rPr>
          <w:rFonts w:ascii="Times New Roman" w:eastAsia="Times New Roman" w:hAnsi="Times New Roman" w:cs="Times New Roman"/>
        </w:rPr>
        <w:t>The notification preferences are successfully saved.</w:t>
      </w:r>
    </w:p>
    <w:p w14:paraId="00F2FCA6" w14:textId="77777777" w:rsidR="001708DB" w:rsidRDefault="00000000">
      <w:pPr>
        <w:numPr>
          <w:ilvl w:val="0"/>
          <w:numId w:val="2"/>
        </w:numPr>
        <w:spacing w:after="400" w:line="256" w:lineRule="auto"/>
      </w:pPr>
      <w:r>
        <w:rPr>
          <w:rFonts w:ascii="Times New Roman" w:eastAsia="Times New Roman" w:hAnsi="Times New Roman" w:cs="Times New Roman"/>
          <w:b/>
        </w:rPr>
        <w:t>Main Success Scenario</w:t>
      </w:r>
      <w:r>
        <w:rPr>
          <w:rFonts w:ascii="Times New Roman" w:eastAsia="Times New Roman" w:hAnsi="Times New Roman" w:cs="Times New Roman"/>
        </w:rPr>
        <w:t>:</w:t>
      </w:r>
    </w:p>
    <w:tbl>
      <w:tblPr>
        <w:tblStyle w:val="a6"/>
        <w:tblW w:w="8895" w:type="dxa"/>
        <w:tblBorders>
          <w:top w:val="nil"/>
          <w:left w:val="nil"/>
          <w:bottom w:val="nil"/>
          <w:right w:val="nil"/>
          <w:insideH w:val="nil"/>
          <w:insideV w:val="nil"/>
        </w:tblBorders>
        <w:tblLayout w:type="fixed"/>
        <w:tblLook w:val="0600" w:firstRow="0" w:lastRow="0" w:firstColumn="0" w:lastColumn="0" w:noHBand="1" w:noVBand="1"/>
      </w:tblPr>
      <w:tblGrid>
        <w:gridCol w:w="4785"/>
        <w:gridCol w:w="4110"/>
      </w:tblGrid>
      <w:tr w:rsidR="001708DB" w14:paraId="4B61F338" w14:textId="77777777">
        <w:trPr>
          <w:trHeight w:val="435"/>
        </w:trPr>
        <w:tc>
          <w:tcPr>
            <w:tcW w:w="4785" w:type="dxa"/>
            <w:tcBorders>
              <w:top w:val="single" w:sz="5" w:space="0" w:color="BFBFBF"/>
              <w:left w:val="single" w:sz="5" w:space="0" w:color="BFBFBF"/>
              <w:bottom w:val="single" w:sz="5" w:space="0" w:color="BFBFBF"/>
              <w:right w:val="single" w:sz="5" w:space="0" w:color="BFBFBF"/>
            </w:tcBorders>
            <w:tcMar>
              <w:top w:w="0" w:type="dxa"/>
              <w:left w:w="100" w:type="dxa"/>
              <w:bottom w:w="0" w:type="dxa"/>
              <w:right w:w="100" w:type="dxa"/>
            </w:tcMar>
          </w:tcPr>
          <w:p w14:paraId="04D32614" w14:textId="77777777" w:rsidR="001708DB" w:rsidRDefault="00000000">
            <w:pPr>
              <w:spacing w:before="240" w:after="160" w:line="256" w:lineRule="auto"/>
              <w:rPr>
                <w:rFonts w:ascii="Times New Roman" w:eastAsia="Times New Roman" w:hAnsi="Times New Roman" w:cs="Times New Roman"/>
                <w:b/>
              </w:rPr>
            </w:pPr>
            <w:r>
              <w:rPr>
                <w:rFonts w:ascii="Times New Roman" w:eastAsia="Times New Roman" w:hAnsi="Times New Roman" w:cs="Times New Roman"/>
                <w:b/>
              </w:rPr>
              <w:t>Actor</w:t>
            </w:r>
          </w:p>
        </w:tc>
        <w:tc>
          <w:tcPr>
            <w:tcW w:w="4110" w:type="dxa"/>
            <w:tcBorders>
              <w:top w:val="single" w:sz="5" w:space="0" w:color="BFBFBF"/>
              <w:left w:val="nil"/>
              <w:bottom w:val="single" w:sz="5" w:space="0" w:color="BFBFBF"/>
              <w:right w:val="single" w:sz="5" w:space="0" w:color="BFBFBF"/>
            </w:tcBorders>
            <w:tcMar>
              <w:top w:w="0" w:type="dxa"/>
              <w:left w:w="100" w:type="dxa"/>
              <w:bottom w:w="0" w:type="dxa"/>
              <w:right w:w="100" w:type="dxa"/>
            </w:tcMar>
          </w:tcPr>
          <w:p w14:paraId="33688278" w14:textId="77777777" w:rsidR="001708DB" w:rsidRDefault="00000000">
            <w:pPr>
              <w:spacing w:before="240" w:after="160" w:line="256" w:lineRule="auto"/>
              <w:rPr>
                <w:rFonts w:ascii="Times New Roman" w:eastAsia="Times New Roman" w:hAnsi="Times New Roman" w:cs="Times New Roman"/>
                <w:b/>
              </w:rPr>
            </w:pPr>
            <w:r>
              <w:rPr>
                <w:rFonts w:ascii="Times New Roman" w:eastAsia="Times New Roman" w:hAnsi="Times New Roman" w:cs="Times New Roman"/>
                <w:b/>
              </w:rPr>
              <w:t>System Response</w:t>
            </w:r>
          </w:p>
        </w:tc>
      </w:tr>
      <w:tr w:rsidR="001708DB" w14:paraId="4103E3A0" w14:textId="77777777">
        <w:trPr>
          <w:trHeight w:val="690"/>
        </w:trPr>
        <w:tc>
          <w:tcPr>
            <w:tcW w:w="478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07BC79AF"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1. Homeowner logs into the system.</w:t>
            </w:r>
          </w:p>
        </w:tc>
        <w:tc>
          <w:tcPr>
            <w:tcW w:w="4110" w:type="dxa"/>
            <w:tcBorders>
              <w:top w:val="nil"/>
              <w:left w:val="nil"/>
              <w:bottom w:val="single" w:sz="5" w:space="0" w:color="BFBFBF"/>
              <w:right w:val="single" w:sz="5" w:space="0" w:color="BFBFBF"/>
            </w:tcBorders>
            <w:tcMar>
              <w:top w:w="0" w:type="dxa"/>
              <w:left w:w="100" w:type="dxa"/>
              <w:bottom w:w="0" w:type="dxa"/>
              <w:right w:w="100" w:type="dxa"/>
            </w:tcMar>
          </w:tcPr>
          <w:p w14:paraId="6494F18F"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2. System verifies homeowner credentials and grants access.</w:t>
            </w:r>
          </w:p>
        </w:tc>
      </w:tr>
      <w:tr w:rsidR="001708DB" w14:paraId="01023BB3" w14:textId="77777777">
        <w:trPr>
          <w:trHeight w:val="690"/>
        </w:trPr>
        <w:tc>
          <w:tcPr>
            <w:tcW w:w="478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4D404173"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3. Homeowner navigates to "Notification Preferences."</w:t>
            </w:r>
          </w:p>
        </w:tc>
        <w:tc>
          <w:tcPr>
            <w:tcW w:w="4110" w:type="dxa"/>
            <w:tcBorders>
              <w:top w:val="nil"/>
              <w:left w:val="nil"/>
              <w:bottom w:val="single" w:sz="5" w:space="0" w:color="BFBFBF"/>
              <w:right w:val="single" w:sz="5" w:space="0" w:color="BFBFBF"/>
            </w:tcBorders>
            <w:tcMar>
              <w:top w:w="0" w:type="dxa"/>
              <w:left w:w="100" w:type="dxa"/>
              <w:bottom w:w="0" w:type="dxa"/>
              <w:right w:w="100" w:type="dxa"/>
            </w:tcMar>
          </w:tcPr>
          <w:p w14:paraId="351BA7D4"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4. System displays available notification options (e.g., SMS, email).</w:t>
            </w:r>
          </w:p>
        </w:tc>
      </w:tr>
      <w:tr w:rsidR="001708DB" w14:paraId="59159A04" w14:textId="77777777">
        <w:trPr>
          <w:trHeight w:val="690"/>
        </w:trPr>
        <w:tc>
          <w:tcPr>
            <w:tcW w:w="478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4DB8E0AC"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5. Homeowner selects notification preferences (e.g., Email for billing reminders).</w:t>
            </w:r>
          </w:p>
        </w:tc>
        <w:tc>
          <w:tcPr>
            <w:tcW w:w="4110" w:type="dxa"/>
            <w:tcBorders>
              <w:top w:val="nil"/>
              <w:left w:val="nil"/>
              <w:bottom w:val="single" w:sz="5" w:space="0" w:color="BFBFBF"/>
              <w:right w:val="single" w:sz="5" w:space="0" w:color="BFBFBF"/>
            </w:tcBorders>
            <w:tcMar>
              <w:top w:w="0" w:type="dxa"/>
              <w:left w:w="100" w:type="dxa"/>
              <w:bottom w:w="0" w:type="dxa"/>
              <w:right w:w="100" w:type="dxa"/>
            </w:tcMar>
          </w:tcPr>
          <w:p w14:paraId="48900B7D"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6. System stores the selected preferences.</w:t>
            </w:r>
          </w:p>
        </w:tc>
      </w:tr>
      <w:tr w:rsidR="001708DB" w14:paraId="1E1F4077" w14:textId="77777777">
        <w:trPr>
          <w:trHeight w:val="690"/>
        </w:trPr>
        <w:tc>
          <w:tcPr>
            <w:tcW w:w="478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2CC282F7"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lastRenderedPageBreak/>
              <w:t>7. Homeowner clicks "Save Preferences."</w:t>
            </w:r>
          </w:p>
        </w:tc>
        <w:tc>
          <w:tcPr>
            <w:tcW w:w="4110" w:type="dxa"/>
            <w:tcBorders>
              <w:top w:val="nil"/>
              <w:left w:val="nil"/>
              <w:bottom w:val="single" w:sz="5" w:space="0" w:color="BFBFBF"/>
              <w:right w:val="single" w:sz="5" w:space="0" w:color="BFBFBF"/>
            </w:tcBorders>
            <w:tcMar>
              <w:top w:w="0" w:type="dxa"/>
              <w:left w:w="100" w:type="dxa"/>
              <w:bottom w:w="0" w:type="dxa"/>
              <w:right w:w="100" w:type="dxa"/>
            </w:tcMar>
          </w:tcPr>
          <w:p w14:paraId="3D270CB5"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8. System confirms the preferences have been successfully updated.</w:t>
            </w:r>
          </w:p>
        </w:tc>
      </w:tr>
      <w:tr w:rsidR="001708DB" w14:paraId="71E04E63" w14:textId="77777777">
        <w:trPr>
          <w:trHeight w:val="690"/>
        </w:trPr>
        <w:tc>
          <w:tcPr>
            <w:tcW w:w="478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2FF8DE5D"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9. Homeowner sees the confirmation.</w:t>
            </w:r>
          </w:p>
        </w:tc>
        <w:tc>
          <w:tcPr>
            <w:tcW w:w="4110" w:type="dxa"/>
            <w:tcBorders>
              <w:top w:val="nil"/>
              <w:left w:val="nil"/>
              <w:bottom w:val="single" w:sz="5" w:space="0" w:color="BFBFBF"/>
              <w:right w:val="single" w:sz="5" w:space="0" w:color="BFBFBF"/>
            </w:tcBorders>
            <w:tcMar>
              <w:top w:w="0" w:type="dxa"/>
              <w:left w:w="100" w:type="dxa"/>
              <w:bottom w:w="0" w:type="dxa"/>
              <w:right w:w="100" w:type="dxa"/>
            </w:tcMar>
          </w:tcPr>
          <w:p w14:paraId="7977540C"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10. System displays: "Notification preferences updated."</w:t>
            </w:r>
          </w:p>
        </w:tc>
      </w:tr>
    </w:tbl>
    <w:p w14:paraId="452C19E2" w14:textId="77777777" w:rsidR="001708DB" w:rsidRDefault="00000000">
      <w:pPr>
        <w:numPr>
          <w:ilvl w:val="0"/>
          <w:numId w:val="10"/>
        </w:numPr>
        <w:spacing w:line="256" w:lineRule="auto"/>
      </w:pPr>
      <w:r>
        <w:rPr>
          <w:rFonts w:ascii="Times New Roman" w:eastAsia="Times New Roman" w:hAnsi="Times New Roman" w:cs="Times New Roman"/>
          <w:b/>
        </w:rPr>
        <w:t>Extensions</w:t>
      </w:r>
      <w:r>
        <w:rPr>
          <w:rFonts w:ascii="Times New Roman" w:eastAsia="Times New Roman" w:hAnsi="Times New Roman" w:cs="Times New Roman"/>
        </w:rPr>
        <w:t>:</w:t>
      </w:r>
    </w:p>
    <w:p w14:paraId="47E9DEEC" w14:textId="77777777" w:rsidR="001708DB" w:rsidRDefault="00000000">
      <w:pPr>
        <w:numPr>
          <w:ilvl w:val="1"/>
          <w:numId w:val="10"/>
        </w:numPr>
        <w:spacing w:line="256" w:lineRule="auto"/>
      </w:pPr>
      <w:r>
        <w:rPr>
          <w:rFonts w:ascii="Times New Roman" w:eastAsia="Times New Roman" w:hAnsi="Times New Roman" w:cs="Times New Roman"/>
          <w:b/>
        </w:rPr>
        <w:t>4a</w:t>
      </w:r>
      <w:r>
        <w:rPr>
          <w:rFonts w:ascii="Times New Roman" w:eastAsia="Times New Roman" w:hAnsi="Times New Roman" w:cs="Times New Roman"/>
        </w:rPr>
        <w:t>: If a selected notification method is unavailable, the system displays: "This notification method is temporarily unavailable."</w:t>
      </w:r>
    </w:p>
    <w:p w14:paraId="7219EC2F" w14:textId="77777777" w:rsidR="001708DB" w:rsidRDefault="00000000">
      <w:pPr>
        <w:numPr>
          <w:ilvl w:val="1"/>
          <w:numId w:val="10"/>
        </w:numPr>
        <w:spacing w:after="400" w:line="256" w:lineRule="auto"/>
      </w:pPr>
      <w:r>
        <w:rPr>
          <w:rFonts w:ascii="Times New Roman" w:eastAsia="Times New Roman" w:hAnsi="Times New Roman" w:cs="Times New Roman"/>
          <w:b/>
        </w:rPr>
        <w:t>8a</w:t>
      </w:r>
      <w:r>
        <w:rPr>
          <w:rFonts w:ascii="Times New Roman" w:eastAsia="Times New Roman" w:hAnsi="Times New Roman" w:cs="Times New Roman"/>
        </w:rPr>
        <w:t>: If saving fails, the system displays: "Unable to save preferences, please try again."</w:t>
      </w:r>
    </w:p>
    <w:p w14:paraId="6786A8DB" w14:textId="77777777" w:rsidR="001708DB"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3408B50C" w14:textId="77777777" w:rsidR="001708DB"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7.Monitor System Capacity (Abdul Samee)</w:t>
      </w:r>
    </w:p>
    <w:p w14:paraId="4D165EE2" w14:textId="77777777" w:rsidR="001708DB" w:rsidRDefault="00000000">
      <w:pPr>
        <w:numPr>
          <w:ilvl w:val="0"/>
          <w:numId w:val="1"/>
        </w:numPr>
        <w:spacing w:line="256" w:lineRule="auto"/>
      </w:pPr>
      <w:r>
        <w:rPr>
          <w:rFonts w:ascii="Times New Roman" w:eastAsia="Times New Roman" w:hAnsi="Times New Roman" w:cs="Times New Roman"/>
          <w:b/>
        </w:rPr>
        <w:t>Scope</w:t>
      </w:r>
      <w:r>
        <w:rPr>
          <w:rFonts w:ascii="Times New Roman" w:eastAsia="Times New Roman" w:hAnsi="Times New Roman" w:cs="Times New Roman"/>
        </w:rPr>
        <w:t>: Solar Energy Tracking and Net Metering System</w:t>
      </w:r>
    </w:p>
    <w:p w14:paraId="6E42CF8D" w14:textId="77777777" w:rsidR="001708DB" w:rsidRDefault="00000000">
      <w:pPr>
        <w:numPr>
          <w:ilvl w:val="0"/>
          <w:numId w:val="1"/>
        </w:numPr>
        <w:spacing w:line="256" w:lineRule="auto"/>
      </w:pPr>
      <w:r>
        <w:rPr>
          <w:rFonts w:ascii="Times New Roman" w:eastAsia="Times New Roman" w:hAnsi="Times New Roman" w:cs="Times New Roman"/>
          <w:b/>
        </w:rPr>
        <w:t>Level</w:t>
      </w:r>
      <w:r>
        <w:rPr>
          <w:rFonts w:ascii="Times New Roman" w:eastAsia="Times New Roman" w:hAnsi="Times New Roman" w:cs="Times New Roman"/>
        </w:rPr>
        <w:t>: User Goal</w:t>
      </w:r>
    </w:p>
    <w:p w14:paraId="1421510E" w14:textId="77777777" w:rsidR="001708DB" w:rsidRDefault="00000000">
      <w:pPr>
        <w:numPr>
          <w:ilvl w:val="0"/>
          <w:numId w:val="1"/>
        </w:numPr>
        <w:spacing w:line="256" w:lineRule="auto"/>
      </w:pPr>
      <w:r>
        <w:rPr>
          <w:rFonts w:ascii="Times New Roman" w:eastAsia="Times New Roman" w:hAnsi="Times New Roman" w:cs="Times New Roman"/>
          <w:b/>
        </w:rPr>
        <w:t>Primary Actor</w:t>
      </w:r>
      <w:r>
        <w:rPr>
          <w:rFonts w:ascii="Times New Roman" w:eastAsia="Times New Roman" w:hAnsi="Times New Roman" w:cs="Times New Roman"/>
        </w:rPr>
        <w:t>: Homeowner</w:t>
      </w:r>
    </w:p>
    <w:p w14:paraId="5D2F513D" w14:textId="77777777" w:rsidR="001708DB" w:rsidRDefault="00000000">
      <w:pPr>
        <w:numPr>
          <w:ilvl w:val="0"/>
          <w:numId w:val="1"/>
        </w:numPr>
        <w:spacing w:line="256" w:lineRule="auto"/>
      </w:pPr>
      <w:r>
        <w:rPr>
          <w:rFonts w:ascii="Times New Roman" w:eastAsia="Times New Roman" w:hAnsi="Times New Roman" w:cs="Times New Roman"/>
          <w:b/>
        </w:rPr>
        <w:t>Stakeholders and Interests</w:t>
      </w:r>
      <w:r>
        <w:rPr>
          <w:rFonts w:ascii="Times New Roman" w:eastAsia="Times New Roman" w:hAnsi="Times New Roman" w:cs="Times New Roman"/>
        </w:rPr>
        <w:t>:</w:t>
      </w:r>
    </w:p>
    <w:p w14:paraId="7B4C721D" w14:textId="77777777" w:rsidR="001708DB" w:rsidRDefault="00000000">
      <w:pPr>
        <w:numPr>
          <w:ilvl w:val="1"/>
          <w:numId w:val="1"/>
        </w:numPr>
        <w:spacing w:line="256" w:lineRule="auto"/>
      </w:pPr>
      <w:r>
        <w:rPr>
          <w:rFonts w:ascii="Times New Roman" w:eastAsia="Times New Roman" w:hAnsi="Times New Roman" w:cs="Times New Roman"/>
          <w:b/>
        </w:rPr>
        <w:t>Homeowner</w:t>
      </w:r>
      <w:r>
        <w:rPr>
          <w:rFonts w:ascii="Times New Roman" w:eastAsia="Times New Roman" w:hAnsi="Times New Roman" w:cs="Times New Roman"/>
        </w:rPr>
        <w:t>: Wants to monitor system capacity to ensure proper energy production and usage.</w:t>
      </w:r>
    </w:p>
    <w:p w14:paraId="3EC2C463" w14:textId="77777777" w:rsidR="001708DB" w:rsidRDefault="00000000">
      <w:pPr>
        <w:numPr>
          <w:ilvl w:val="1"/>
          <w:numId w:val="1"/>
        </w:numPr>
        <w:spacing w:line="256" w:lineRule="auto"/>
      </w:pPr>
      <w:r>
        <w:rPr>
          <w:rFonts w:ascii="Times New Roman" w:eastAsia="Times New Roman" w:hAnsi="Times New Roman" w:cs="Times New Roman"/>
          <w:b/>
        </w:rPr>
        <w:t>System Administrator</w:t>
      </w:r>
      <w:r>
        <w:rPr>
          <w:rFonts w:ascii="Times New Roman" w:eastAsia="Times New Roman" w:hAnsi="Times New Roman" w:cs="Times New Roman"/>
        </w:rPr>
        <w:t>: Ensures accurate tracking of system capacity.</w:t>
      </w:r>
    </w:p>
    <w:p w14:paraId="50F4DB90" w14:textId="77777777" w:rsidR="001708DB" w:rsidRDefault="00000000">
      <w:pPr>
        <w:numPr>
          <w:ilvl w:val="0"/>
          <w:numId w:val="1"/>
        </w:numPr>
        <w:spacing w:line="256" w:lineRule="auto"/>
      </w:pPr>
      <w:r>
        <w:rPr>
          <w:rFonts w:ascii="Times New Roman" w:eastAsia="Times New Roman" w:hAnsi="Times New Roman" w:cs="Times New Roman"/>
          <w:b/>
        </w:rPr>
        <w:t>Preconditions</w:t>
      </w:r>
      <w:r>
        <w:rPr>
          <w:rFonts w:ascii="Times New Roman" w:eastAsia="Times New Roman" w:hAnsi="Times New Roman" w:cs="Times New Roman"/>
        </w:rPr>
        <w:t>:</w:t>
      </w:r>
    </w:p>
    <w:p w14:paraId="5C97F5BB" w14:textId="77777777" w:rsidR="001708DB" w:rsidRDefault="00000000">
      <w:pPr>
        <w:numPr>
          <w:ilvl w:val="1"/>
          <w:numId w:val="1"/>
        </w:numPr>
        <w:spacing w:line="256" w:lineRule="auto"/>
      </w:pPr>
      <w:r>
        <w:rPr>
          <w:rFonts w:ascii="Times New Roman" w:eastAsia="Times New Roman" w:hAnsi="Times New Roman" w:cs="Times New Roman"/>
        </w:rPr>
        <w:t>The system is operational and tracking capacity usage.</w:t>
      </w:r>
    </w:p>
    <w:p w14:paraId="4CBAFFA5" w14:textId="77777777" w:rsidR="001708DB" w:rsidRDefault="00000000">
      <w:pPr>
        <w:numPr>
          <w:ilvl w:val="0"/>
          <w:numId w:val="1"/>
        </w:numPr>
        <w:spacing w:line="256" w:lineRule="auto"/>
      </w:pPr>
      <w:r>
        <w:rPr>
          <w:rFonts w:ascii="Times New Roman" w:eastAsia="Times New Roman" w:hAnsi="Times New Roman" w:cs="Times New Roman"/>
          <w:b/>
        </w:rPr>
        <w:t>Postconditions</w:t>
      </w:r>
      <w:r>
        <w:rPr>
          <w:rFonts w:ascii="Times New Roman" w:eastAsia="Times New Roman" w:hAnsi="Times New Roman" w:cs="Times New Roman"/>
        </w:rPr>
        <w:t>:</w:t>
      </w:r>
    </w:p>
    <w:p w14:paraId="3CEE2852" w14:textId="77777777" w:rsidR="001708DB" w:rsidRDefault="00000000">
      <w:pPr>
        <w:numPr>
          <w:ilvl w:val="1"/>
          <w:numId w:val="1"/>
        </w:numPr>
        <w:spacing w:line="256" w:lineRule="auto"/>
      </w:pPr>
      <w:r>
        <w:rPr>
          <w:rFonts w:ascii="Times New Roman" w:eastAsia="Times New Roman" w:hAnsi="Times New Roman" w:cs="Times New Roman"/>
        </w:rPr>
        <w:t>The homeowner successfully monitors system capacity metrics.</w:t>
      </w:r>
    </w:p>
    <w:p w14:paraId="178DA14A" w14:textId="77777777" w:rsidR="001708DB" w:rsidRDefault="00000000">
      <w:pPr>
        <w:numPr>
          <w:ilvl w:val="0"/>
          <w:numId w:val="1"/>
        </w:numPr>
        <w:spacing w:after="400" w:line="256" w:lineRule="auto"/>
      </w:pPr>
      <w:r>
        <w:rPr>
          <w:rFonts w:ascii="Times New Roman" w:eastAsia="Times New Roman" w:hAnsi="Times New Roman" w:cs="Times New Roman"/>
          <w:b/>
        </w:rPr>
        <w:t>Main Success Scenario</w:t>
      </w:r>
      <w:r>
        <w:rPr>
          <w:rFonts w:ascii="Times New Roman" w:eastAsia="Times New Roman" w:hAnsi="Times New Roman" w:cs="Times New Roman"/>
        </w:rPr>
        <w:t>:</w:t>
      </w:r>
    </w:p>
    <w:tbl>
      <w:tblPr>
        <w:tblStyle w:val="a7"/>
        <w:tblW w:w="8895" w:type="dxa"/>
        <w:tblBorders>
          <w:top w:val="nil"/>
          <w:left w:val="nil"/>
          <w:bottom w:val="nil"/>
          <w:right w:val="nil"/>
          <w:insideH w:val="nil"/>
          <w:insideV w:val="nil"/>
        </w:tblBorders>
        <w:tblLayout w:type="fixed"/>
        <w:tblLook w:val="0600" w:firstRow="0" w:lastRow="0" w:firstColumn="0" w:lastColumn="0" w:noHBand="1" w:noVBand="1"/>
      </w:tblPr>
      <w:tblGrid>
        <w:gridCol w:w="3855"/>
        <w:gridCol w:w="5040"/>
      </w:tblGrid>
      <w:tr w:rsidR="001708DB" w14:paraId="349721C4" w14:textId="77777777">
        <w:trPr>
          <w:trHeight w:val="435"/>
        </w:trPr>
        <w:tc>
          <w:tcPr>
            <w:tcW w:w="3855" w:type="dxa"/>
            <w:tcBorders>
              <w:top w:val="single" w:sz="5" w:space="0" w:color="BFBFBF"/>
              <w:left w:val="single" w:sz="5" w:space="0" w:color="BFBFBF"/>
              <w:bottom w:val="single" w:sz="5" w:space="0" w:color="BFBFBF"/>
              <w:right w:val="single" w:sz="5" w:space="0" w:color="BFBFBF"/>
            </w:tcBorders>
            <w:tcMar>
              <w:top w:w="0" w:type="dxa"/>
              <w:left w:w="100" w:type="dxa"/>
              <w:bottom w:w="0" w:type="dxa"/>
              <w:right w:w="100" w:type="dxa"/>
            </w:tcMar>
          </w:tcPr>
          <w:p w14:paraId="2F716302" w14:textId="77777777" w:rsidR="001708DB" w:rsidRDefault="00000000">
            <w:pPr>
              <w:spacing w:before="240" w:after="160" w:line="256" w:lineRule="auto"/>
              <w:rPr>
                <w:rFonts w:ascii="Times New Roman" w:eastAsia="Times New Roman" w:hAnsi="Times New Roman" w:cs="Times New Roman"/>
                <w:b/>
              </w:rPr>
            </w:pPr>
            <w:r>
              <w:rPr>
                <w:rFonts w:ascii="Times New Roman" w:eastAsia="Times New Roman" w:hAnsi="Times New Roman" w:cs="Times New Roman"/>
                <w:b/>
              </w:rPr>
              <w:t>Actor</w:t>
            </w:r>
          </w:p>
        </w:tc>
        <w:tc>
          <w:tcPr>
            <w:tcW w:w="5040" w:type="dxa"/>
            <w:tcBorders>
              <w:top w:val="single" w:sz="5" w:space="0" w:color="BFBFBF"/>
              <w:left w:val="nil"/>
              <w:bottom w:val="single" w:sz="5" w:space="0" w:color="BFBFBF"/>
              <w:right w:val="single" w:sz="5" w:space="0" w:color="BFBFBF"/>
            </w:tcBorders>
            <w:tcMar>
              <w:top w:w="0" w:type="dxa"/>
              <w:left w:w="100" w:type="dxa"/>
              <w:bottom w:w="0" w:type="dxa"/>
              <w:right w:w="100" w:type="dxa"/>
            </w:tcMar>
          </w:tcPr>
          <w:p w14:paraId="2BF01660" w14:textId="77777777" w:rsidR="001708DB" w:rsidRDefault="00000000">
            <w:pPr>
              <w:spacing w:before="240" w:after="160" w:line="256" w:lineRule="auto"/>
              <w:rPr>
                <w:rFonts w:ascii="Times New Roman" w:eastAsia="Times New Roman" w:hAnsi="Times New Roman" w:cs="Times New Roman"/>
                <w:b/>
              </w:rPr>
            </w:pPr>
            <w:r>
              <w:rPr>
                <w:rFonts w:ascii="Times New Roman" w:eastAsia="Times New Roman" w:hAnsi="Times New Roman" w:cs="Times New Roman"/>
                <w:b/>
              </w:rPr>
              <w:t>System Response</w:t>
            </w:r>
          </w:p>
        </w:tc>
      </w:tr>
      <w:tr w:rsidR="001708DB" w14:paraId="319105A8" w14:textId="77777777">
        <w:trPr>
          <w:trHeight w:val="690"/>
        </w:trPr>
        <w:tc>
          <w:tcPr>
            <w:tcW w:w="385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24F71B38"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1. Homeowner logs into the system.</w:t>
            </w:r>
          </w:p>
        </w:tc>
        <w:tc>
          <w:tcPr>
            <w:tcW w:w="5040" w:type="dxa"/>
            <w:tcBorders>
              <w:top w:val="nil"/>
              <w:left w:val="nil"/>
              <w:bottom w:val="single" w:sz="5" w:space="0" w:color="BFBFBF"/>
              <w:right w:val="single" w:sz="5" w:space="0" w:color="BFBFBF"/>
            </w:tcBorders>
            <w:tcMar>
              <w:top w:w="0" w:type="dxa"/>
              <w:left w:w="100" w:type="dxa"/>
              <w:bottom w:w="0" w:type="dxa"/>
              <w:right w:w="100" w:type="dxa"/>
            </w:tcMar>
          </w:tcPr>
          <w:p w14:paraId="36DC03F8"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2. System verifies homeowner credentials and grants access.</w:t>
            </w:r>
          </w:p>
        </w:tc>
      </w:tr>
      <w:tr w:rsidR="001708DB" w14:paraId="696180AE" w14:textId="77777777">
        <w:trPr>
          <w:trHeight w:val="690"/>
        </w:trPr>
        <w:tc>
          <w:tcPr>
            <w:tcW w:w="385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2392B93A"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3. Homeowner selects "System Capacity" from the dashboard.</w:t>
            </w:r>
          </w:p>
        </w:tc>
        <w:tc>
          <w:tcPr>
            <w:tcW w:w="5040" w:type="dxa"/>
            <w:tcBorders>
              <w:top w:val="nil"/>
              <w:left w:val="nil"/>
              <w:bottom w:val="single" w:sz="5" w:space="0" w:color="BFBFBF"/>
              <w:right w:val="single" w:sz="5" w:space="0" w:color="BFBFBF"/>
            </w:tcBorders>
            <w:tcMar>
              <w:top w:w="0" w:type="dxa"/>
              <w:left w:w="100" w:type="dxa"/>
              <w:bottom w:w="0" w:type="dxa"/>
              <w:right w:w="100" w:type="dxa"/>
            </w:tcMar>
          </w:tcPr>
          <w:p w14:paraId="4ED8AC94"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4. System retrieves real-time system usage metrics (e.g., solar output, battery status).</w:t>
            </w:r>
          </w:p>
        </w:tc>
      </w:tr>
      <w:tr w:rsidR="001708DB" w14:paraId="5006ADB8" w14:textId="77777777">
        <w:trPr>
          <w:trHeight w:val="690"/>
        </w:trPr>
        <w:tc>
          <w:tcPr>
            <w:tcW w:w="385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5C928806"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5. Homeowner reviews system capacity metrics.</w:t>
            </w:r>
          </w:p>
        </w:tc>
        <w:tc>
          <w:tcPr>
            <w:tcW w:w="5040" w:type="dxa"/>
            <w:tcBorders>
              <w:top w:val="nil"/>
              <w:left w:val="nil"/>
              <w:bottom w:val="single" w:sz="5" w:space="0" w:color="BFBFBF"/>
              <w:right w:val="single" w:sz="5" w:space="0" w:color="BFBFBF"/>
            </w:tcBorders>
            <w:tcMar>
              <w:top w:w="0" w:type="dxa"/>
              <w:left w:w="100" w:type="dxa"/>
              <w:bottom w:w="0" w:type="dxa"/>
              <w:right w:w="100" w:type="dxa"/>
            </w:tcMar>
          </w:tcPr>
          <w:p w14:paraId="7C792ED5"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6. System displays a graphical representation of usage (e.g., chart).</w:t>
            </w:r>
          </w:p>
        </w:tc>
      </w:tr>
      <w:tr w:rsidR="001708DB" w14:paraId="42EAF640" w14:textId="77777777">
        <w:trPr>
          <w:trHeight w:val="690"/>
        </w:trPr>
        <w:tc>
          <w:tcPr>
            <w:tcW w:w="3855" w:type="dxa"/>
            <w:tcBorders>
              <w:top w:val="nil"/>
              <w:left w:val="single" w:sz="5" w:space="0" w:color="BFBFBF"/>
              <w:bottom w:val="single" w:sz="5" w:space="0" w:color="BFBFBF"/>
              <w:right w:val="single" w:sz="5" w:space="0" w:color="BFBFBF"/>
            </w:tcBorders>
            <w:tcMar>
              <w:top w:w="0" w:type="dxa"/>
              <w:left w:w="100" w:type="dxa"/>
              <w:bottom w:w="0" w:type="dxa"/>
              <w:right w:w="100" w:type="dxa"/>
            </w:tcMar>
          </w:tcPr>
          <w:p w14:paraId="2B434DED"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lastRenderedPageBreak/>
              <w:t>7. Homeowner checks for capacity warnings.</w:t>
            </w:r>
          </w:p>
        </w:tc>
        <w:tc>
          <w:tcPr>
            <w:tcW w:w="5040" w:type="dxa"/>
            <w:tcBorders>
              <w:top w:val="nil"/>
              <w:left w:val="nil"/>
              <w:bottom w:val="single" w:sz="5" w:space="0" w:color="BFBFBF"/>
              <w:right w:val="single" w:sz="5" w:space="0" w:color="BFBFBF"/>
            </w:tcBorders>
            <w:tcMar>
              <w:top w:w="0" w:type="dxa"/>
              <w:left w:w="100" w:type="dxa"/>
              <w:bottom w:w="0" w:type="dxa"/>
              <w:right w:w="100" w:type="dxa"/>
            </w:tcMar>
          </w:tcPr>
          <w:p w14:paraId="50114E05" w14:textId="77777777" w:rsidR="001708DB"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rPr>
              <w:t>8. System sends alerts if capacity usage exceeds predefined thresholds.</w:t>
            </w:r>
          </w:p>
        </w:tc>
      </w:tr>
    </w:tbl>
    <w:p w14:paraId="4AF5C652" w14:textId="77777777" w:rsidR="001708DB" w:rsidRDefault="00000000">
      <w:pPr>
        <w:numPr>
          <w:ilvl w:val="0"/>
          <w:numId w:val="4"/>
        </w:numPr>
        <w:spacing w:line="256" w:lineRule="auto"/>
      </w:pPr>
      <w:r>
        <w:rPr>
          <w:rFonts w:ascii="Times New Roman" w:eastAsia="Times New Roman" w:hAnsi="Times New Roman" w:cs="Times New Roman"/>
          <w:b/>
        </w:rPr>
        <w:t>Extensions</w:t>
      </w:r>
      <w:r>
        <w:rPr>
          <w:rFonts w:ascii="Times New Roman" w:eastAsia="Times New Roman" w:hAnsi="Times New Roman" w:cs="Times New Roman"/>
        </w:rPr>
        <w:t>:</w:t>
      </w:r>
    </w:p>
    <w:p w14:paraId="51C62628" w14:textId="77777777" w:rsidR="001708DB" w:rsidRDefault="00000000">
      <w:pPr>
        <w:numPr>
          <w:ilvl w:val="1"/>
          <w:numId w:val="4"/>
        </w:numPr>
        <w:spacing w:line="256" w:lineRule="auto"/>
      </w:pPr>
      <w:r>
        <w:rPr>
          <w:rFonts w:ascii="Times New Roman" w:eastAsia="Times New Roman" w:hAnsi="Times New Roman" w:cs="Times New Roman"/>
          <w:b/>
        </w:rPr>
        <w:t>4a</w:t>
      </w:r>
      <w:r>
        <w:rPr>
          <w:rFonts w:ascii="Times New Roman" w:eastAsia="Times New Roman" w:hAnsi="Times New Roman" w:cs="Times New Roman"/>
        </w:rPr>
        <w:t>: If system metrics are unavailable, the system displays: "Unable to retrieve capacity data."</w:t>
      </w:r>
    </w:p>
    <w:p w14:paraId="39B2BBBA" w14:textId="77777777" w:rsidR="001708DB" w:rsidRDefault="00000000">
      <w:pPr>
        <w:numPr>
          <w:ilvl w:val="1"/>
          <w:numId w:val="4"/>
        </w:numPr>
        <w:spacing w:after="400" w:line="256" w:lineRule="auto"/>
      </w:pPr>
      <w:r>
        <w:rPr>
          <w:rFonts w:ascii="Times New Roman" w:eastAsia="Times New Roman" w:hAnsi="Times New Roman" w:cs="Times New Roman"/>
          <w:b/>
        </w:rPr>
        <w:t>8a</w:t>
      </w:r>
      <w:r>
        <w:rPr>
          <w:rFonts w:ascii="Times New Roman" w:eastAsia="Times New Roman" w:hAnsi="Times New Roman" w:cs="Times New Roman"/>
        </w:rPr>
        <w:t>: If capacity exceeds limits, the system sends an alert: "System capacity approaching maximum.</w:t>
      </w:r>
    </w:p>
    <w:p w14:paraId="18D89754" w14:textId="77777777" w:rsidR="001708DB" w:rsidRDefault="00000000">
      <w:pPr>
        <w:spacing w:before="240" w:after="240"/>
      </w:pPr>
      <w:r>
        <w:t xml:space="preserve"> </w:t>
      </w:r>
    </w:p>
    <w:p w14:paraId="4832334D" w14:textId="77777777" w:rsidR="001708DB" w:rsidRDefault="00000000">
      <w:pPr>
        <w:spacing w:before="240" w:after="240"/>
      </w:pPr>
      <w:r>
        <w:t xml:space="preserve"> </w:t>
      </w:r>
    </w:p>
    <w:p w14:paraId="48E6FD3E" w14:textId="77777777" w:rsidR="001708DB" w:rsidRDefault="00000000">
      <w:pPr>
        <w:spacing w:before="240" w:after="240"/>
      </w:pPr>
      <w:r>
        <w:t xml:space="preserve"> </w:t>
      </w:r>
    </w:p>
    <w:p w14:paraId="608E1F6B" w14:textId="77777777" w:rsidR="001708DB" w:rsidRDefault="00000000">
      <w:pPr>
        <w:spacing w:before="240" w:after="240"/>
      </w:pPr>
      <w:r>
        <w:t xml:space="preserve"> </w:t>
      </w:r>
    </w:p>
    <w:p w14:paraId="47583B4A" w14:textId="77777777" w:rsidR="001708DB" w:rsidRDefault="00000000">
      <w:pPr>
        <w:spacing w:before="240" w:after="240"/>
        <w:rPr>
          <w:b/>
        </w:rPr>
      </w:pPr>
      <w:r>
        <w:rPr>
          <w:b/>
        </w:rPr>
        <w:t>8. Create Account</w:t>
      </w:r>
    </w:p>
    <w:tbl>
      <w:tblPr>
        <w:tblStyle w:val="a8"/>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708DB" w14:paraId="4E2FF45D" w14:textId="77777777">
        <w:trPr>
          <w:trHeight w:val="4230"/>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EE7638C" w14:textId="77777777" w:rsidR="001708DB" w:rsidRDefault="001708DB">
            <w:pPr>
              <w:rPr>
                <w:b/>
              </w:rPr>
            </w:pPr>
          </w:p>
          <w:tbl>
            <w:tblPr>
              <w:tblStyle w:val="a9"/>
              <w:tblW w:w="8655" w:type="dxa"/>
              <w:tblBorders>
                <w:top w:val="nil"/>
                <w:left w:val="nil"/>
                <w:bottom w:val="nil"/>
                <w:right w:val="nil"/>
                <w:insideH w:val="nil"/>
                <w:insideV w:val="nil"/>
              </w:tblBorders>
              <w:tblLayout w:type="fixed"/>
              <w:tblLook w:val="0600" w:firstRow="0" w:lastRow="0" w:firstColumn="0" w:lastColumn="0" w:noHBand="1" w:noVBand="1"/>
            </w:tblPr>
            <w:tblGrid>
              <w:gridCol w:w="2000"/>
              <w:gridCol w:w="206"/>
              <w:gridCol w:w="6449"/>
            </w:tblGrid>
            <w:tr w:rsidR="001708DB" w14:paraId="7067CBA0" w14:textId="77777777">
              <w:trPr>
                <w:trHeight w:val="405"/>
              </w:trPr>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2DE2A749" w14:textId="77777777" w:rsidR="001708DB" w:rsidRDefault="00000000">
                  <w:pPr>
                    <w:spacing w:before="240" w:after="160" w:line="256" w:lineRule="auto"/>
                    <w:rPr>
                      <w:b/>
                    </w:rPr>
                  </w:pPr>
                  <w:r>
                    <w:rPr>
                      <w:b/>
                    </w:rPr>
                    <w:t>Use Case Name</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6B38628D"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6D299C8D" w14:textId="77777777" w:rsidR="001708DB" w:rsidRDefault="00000000">
                  <w:pPr>
                    <w:spacing w:before="240" w:after="160" w:line="256" w:lineRule="auto"/>
                    <w:rPr>
                      <w:b/>
                      <w:sz w:val="22"/>
                      <w:szCs w:val="22"/>
                    </w:rPr>
                  </w:pPr>
                  <w:r>
                    <w:rPr>
                      <w:b/>
                      <w:sz w:val="22"/>
                      <w:szCs w:val="22"/>
                    </w:rPr>
                    <w:t>Create Account</w:t>
                  </w:r>
                </w:p>
              </w:tc>
            </w:tr>
            <w:tr w:rsidR="001708DB" w14:paraId="175868ED" w14:textId="77777777">
              <w:trPr>
                <w:trHeight w:val="405"/>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58FBA372" w14:textId="77777777" w:rsidR="001708DB" w:rsidRDefault="00000000">
                  <w:pPr>
                    <w:spacing w:before="240" w:after="160" w:line="256" w:lineRule="auto"/>
                    <w:rPr>
                      <w:b/>
                      <w:sz w:val="22"/>
                      <w:szCs w:val="22"/>
                    </w:rPr>
                  </w:pPr>
                  <w:r>
                    <w:rPr>
                      <w:b/>
                      <w:sz w:val="22"/>
                      <w:szCs w:val="22"/>
                    </w:rPr>
                    <w:t>Scope</w:t>
                  </w:r>
                </w:p>
              </w:tc>
              <w:tc>
                <w:tcPr>
                  <w:tcW w:w="0" w:type="auto"/>
                  <w:tcBorders>
                    <w:top w:val="nil"/>
                    <w:left w:val="nil"/>
                    <w:bottom w:val="nil"/>
                    <w:right w:val="nil"/>
                  </w:tcBorders>
                  <w:shd w:val="clear" w:color="auto" w:fill="F2F2F2"/>
                  <w:tcMar>
                    <w:top w:w="0" w:type="dxa"/>
                    <w:left w:w="100" w:type="dxa"/>
                    <w:bottom w:w="0" w:type="dxa"/>
                    <w:right w:w="100" w:type="dxa"/>
                  </w:tcMar>
                </w:tcPr>
                <w:p w14:paraId="48BA4306"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2CAA2BA0" w14:textId="77777777" w:rsidR="001708DB" w:rsidRDefault="00000000">
                  <w:pPr>
                    <w:spacing w:before="240" w:after="160" w:line="256" w:lineRule="auto"/>
                  </w:pPr>
                  <w:r>
                    <w:t>Solar Energy Tracking and Net Metering System</w:t>
                  </w:r>
                </w:p>
              </w:tc>
            </w:tr>
            <w:tr w:rsidR="001708DB" w14:paraId="4FFACFE7"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35BE10BC" w14:textId="77777777" w:rsidR="001708DB" w:rsidRDefault="00000000">
                  <w:pPr>
                    <w:spacing w:before="240" w:after="160" w:line="256" w:lineRule="auto"/>
                    <w:rPr>
                      <w:b/>
                      <w:sz w:val="22"/>
                      <w:szCs w:val="22"/>
                    </w:rPr>
                  </w:pPr>
                  <w:r>
                    <w:rPr>
                      <w:b/>
                      <w:sz w:val="22"/>
                      <w:szCs w:val="22"/>
                    </w:rPr>
                    <w:t>Level</w:t>
                  </w:r>
                </w:p>
              </w:tc>
              <w:tc>
                <w:tcPr>
                  <w:tcW w:w="0" w:type="auto"/>
                  <w:tcBorders>
                    <w:top w:val="nil"/>
                    <w:left w:val="nil"/>
                    <w:bottom w:val="nil"/>
                    <w:right w:val="nil"/>
                  </w:tcBorders>
                  <w:shd w:val="clear" w:color="auto" w:fill="auto"/>
                  <w:tcMar>
                    <w:top w:w="0" w:type="dxa"/>
                    <w:left w:w="100" w:type="dxa"/>
                    <w:bottom w:w="0" w:type="dxa"/>
                    <w:right w:w="100" w:type="dxa"/>
                  </w:tcMar>
                </w:tcPr>
                <w:p w14:paraId="5794BE75"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005B7742" w14:textId="77777777" w:rsidR="001708DB" w:rsidRDefault="00000000">
                  <w:pPr>
                    <w:spacing w:before="240" w:after="160" w:line="256" w:lineRule="auto"/>
                  </w:pPr>
                  <w:r>
                    <w:t>User Goal</w:t>
                  </w:r>
                </w:p>
              </w:tc>
            </w:tr>
            <w:tr w:rsidR="001708DB" w14:paraId="12B99C04" w14:textId="77777777">
              <w:trPr>
                <w:trHeight w:val="39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6406C236" w14:textId="77777777" w:rsidR="001708DB" w:rsidRDefault="00000000">
                  <w:pPr>
                    <w:spacing w:before="240" w:after="160" w:line="256" w:lineRule="auto"/>
                    <w:rPr>
                      <w:b/>
                      <w:sz w:val="22"/>
                      <w:szCs w:val="22"/>
                    </w:rPr>
                  </w:pPr>
                  <w:r>
                    <w:rPr>
                      <w:b/>
                      <w:sz w:val="22"/>
                      <w:szCs w:val="22"/>
                    </w:rPr>
                    <w:t>Primary Actor</w:t>
                  </w:r>
                </w:p>
              </w:tc>
              <w:tc>
                <w:tcPr>
                  <w:tcW w:w="0" w:type="auto"/>
                  <w:tcBorders>
                    <w:top w:val="nil"/>
                    <w:left w:val="nil"/>
                    <w:bottom w:val="nil"/>
                    <w:right w:val="nil"/>
                  </w:tcBorders>
                  <w:shd w:val="clear" w:color="auto" w:fill="F2F2F2"/>
                  <w:tcMar>
                    <w:top w:w="0" w:type="dxa"/>
                    <w:left w:w="100" w:type="dxa"/>
                    <w:bottom w:w="0" w:type="dxa"/>
                    <w:right w:w="100" w:type="dxa"/>
                  </w:tcMar>
                </w:tcPr>
                <w:p w14:paraId="72556C0E"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521F3824" w14:textId="77777777" w:rsidR="001708DB" w:rsidRDefault="00000000">
                  <w:pPr>
                    <w:spacing w:before="240" w:after="160" w:line="256" w:lineRule="auto"/>
                  </w:pPr>
                  <w:r>
                    <w:t>Homeowner</w:t>
                  </w:r>
                </w:p>
              </w:tc>
            </w:tr>
            <w:tr w:rsidR="001708DB" w14:paraId="332D2684" w14:textId="77777777">
              <w:trPr>
                <w:trHeight w:val="87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75A2FE3F" w14:textId="77777777" w:rsidR="001708DB" w:rsidRDefault="00000000">
                  <w:pPr>
                    <w:spacing w:before="240" w:after="160" w:line="256" w:lineRule="auto"/>
                    <w:rPr>
                      <w:b/>
                      <w:sz w:val="22"/>
                      <w:szCs w:val="22"/>
                    </w:rPr>
                  </w:pPr>
                  <w:r>
                    <w:rPr>
                      <w:b/>
                      <w:sz w:val="22"/>
                      <w:szCs w:val="22"/>
                    </w:rPr>
                    <w:t>Stakeholders and Interests</w:t>
                  </w:r>
                </w:p>
              </w:tc>
              <w:tc>
                <w:tcPr>
                  <w:tcW w:w="0" w:type="auto"/>
                  <w:tcBorders>
                    <w:top w:val="nil"/>
                    <w:left w:val="nil"/>
                    <w:bottom w:val="nil"/>
                    <w:right w:val="nil"/>
                  </w:tcBorders>
                  <w:shd w:val="clear" w:color="auto" w:fill="auto"/>
                  <w:tcMar>
                    <w:top w:w="0" w:type="dxa"/>
                    <w:left w:w="100" w:type="dxa"/>
                    <w:bottom w:w="0" w:type="dxa"/>
                    <w:right w:w="100" w:type="dxa"/>
                  </w:tcMar>
                </w:tcPr>
                <w:p w14:paraId="0900AAF4"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79AB140D" w14:textId="77777777" w:rsidR="001708DB" w:rsidRDefault="00000000">
                  <w:pPr>
                    <w:spacing w:before="240" w:after="160" w:line="256" w:lineRule="auto"/>
                    <w:rPr>
                      <w:sz w:val="22"/>
                      <w:szCs w:val="22"/>
                    </w:rPr>
                  </w:pPr>
                  <w:r>
                    <w:rPr>
                      <w:b/>
                      <w:sz w:val="22"/>
                      <w:szCs w:val="22"/>
                    </w:rPr>
                    <w:t>Homeowner</w:t>
                  </w:r>
                  <w:r>
                    <w:rPr>
                      <w:sz w:val="22"/>
                      <w:szCs w:val="22"/>
                    </w:rPr>
                    <w:t xml:space="preserve">: Wants to create an account to track energy production and billing. </w:t>
                  </w:r>
                  <w:r>
                    <w:rPr>
                      <w:b/>
                      <w:sz w:val="22"/>
                      <w:szCs w:val="22"/>
                    </w:rPr>
                    <w:t>System Administrator</w:t>
                  </w:r>
                  <w:r>
                    <w:rPr>
                      <w:sz w:val="22"/>
                      <w:szCs w:val="22"/>
                    </w:rPr>
                    <w:t>: Needs to ensure valid user registrations.</w:t>
                  </w:r>
                </w:p>
              </w:tc>
            </w:tr>
            <w:tr w:rsidR="001708DB" w14:paraId="79DF435F" w14:textId="77777777">
              <w:trPr>
                <w:trHeight w:val="63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662B7017" w14:textId="77777777" w:rsidR="001708DB" w:rsidRDefault="00000000">
                  <w:pPr>
                    <w:spacing w:before="240" w:after="160" w:line="256" w:lineRule="auto"/>
                    <w:rPr>
                      <w:b/>
                      <w:sz w:val="22"/>
                      <w:szCs w:val="22"/>
                    </w:rPr>
                  </w:pPr>
                  <w:r>
                    <w:rPr>
                      <w:b/>
                      <w:sz w:val="22"/>
                      <w:szCs w:val="22"/>
                    </w:rPr>
                    <w:t>Precondition</w:t>
                  </w:r>
                </w:p>
              </w:tc>
              <w:tc>
                <w:tcPr>
                  <w:tcW w:w="0" w:type="auto"/>
                  <w:tcBorders>
                    <w:top w:val="nil"/>
                    <w:left w:val="nil"/>
                    <w:bottom w:val="nil"/>
                    <w:right w:val="nil"/>
                  </w:tcBorders>
                  <w:shd w:val="clear" w:color="auto" w:fill="F2F2F2"/>
                  <w:tcMar>
                    <w:top w:w="0" w:type="dxa"/>
                    <w:left w:w="100" w:type="dxa"/>
                    <w:bottom w:w="0" w:type="dxa"/>
                    <w:right w:w="100" w:type="dxa"/>
                  </w:tcMar>
                </w:tcPr>
                <w:p w14:paraId="2B780FE7"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3806D9D3" w14:textId="77777777" w:rsidR="001708DB" w:rsidRDefault="00000000">
                  <w:pPr>
                    <w:spacing w:before="240" w:after="160" w:line="256" w:lineRule="auto"/>
                  </w:pPr>
                  <w:r>
                    <w:t>The system is operational and connected to the registration module.</w:t>
                  </w:r>
                </w:p>
              </w:tc>
            </w:tr>
            <w:tr w:rsidR="001708DB" w14:paraId="26051BA5" w14:textId="77777777">
              <w:trPr>
                <w:trHeight w:val="63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05289DE8" w14:textId="77777777" w:rsidR="001708DB" w:rsidRDefault="00000000">
                  <w:pPr>
                    <w:spacing w:before="240" w:after="160" w:line="256" w:lineRule="auto"/>
                    <w:rPr>
                      <w:b/>
                      <w:sz w:val="22"/>
                      <w:szCs w:val="22"/>
                    </w:rPr>
                  </w:pPr>
                  <w:r>
                    <w:rPr>
                      <w:b/>
                      <w:sz w:val="22"/>
                      <w:szCs w:val="22"/>
                    </w:rPr>
                    <w:t>Postcondition</w:t>
                  </w:r>
                </w:p>
              </w:tc>
              <w:tc>
                <w:tcPr>
                  <w:tcW w:w="0" w:type="auto"/>
                  <w:tcBorders>
                    <w:top w:val="nil"/>
                    <w:left w:val="nil"/>
                    <w:bottom w:val="nil"/>
                    <w:right w:val="nil"/>
                  </w:tcBorders>
                  <w:shd w:val="clear" w:color="auto" w:fill="auto"/>
                  <w:tcMar>
                    <w:top w:w="0" w:type="dxa"/>
                    <w:left w:w="100" w:type="dxa"/>
                    <w:bottom w:w="0" w:type="dxa"/>
                    <w:right w:w="100" w:type="dxa"/>
                  </w:tcMar>
                </w:tcPr>
                <w:p w14:paraId="023E93A5"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35B2C38F" w14:textId="77777777" w:rsidR="001708DB" w:rsidRDefault="00000000">
                  <w:pPr>
                    <w:spacing w:before="240" w:after="160" w:line="256" w:lineRule="auto"/>
                  </w:pPr>
                  <w:r>
                    <w:t>A new account is successfully created, and the user can log in.</w:t>
                  </w:r>
                </w:p>
              </w:tc>
            </w:tr>
          </w:tbl>
          <w:p w14:paraId="2D02597E" w14:textId="77777777" w:rsidR="001708DB" w:rsidRDefault="00000000">
            <w:pPr>
              <w:spacing w:before="240" w:after="240"/>
              <w:rPr>
                <w:b/>
                <w:sz w:val="22"/>
                <w:szCs w:val="22"/>
              </w:rPr>
            </w:pPr>
            <w:r>
              <w:rPr>
                <w:b/>
                <w:sz w:val="22"/>
                <w:szCs w:val="22"/>
              </w:rPr>
              <w:t>Main Success Scenario</w:t>
            </w:r>
          </w:p>
        </w:tc>
      </w:tr>
      <w:tr w:rsidR="001708DB" w14:paraId="04987932" w14:textId="77777777">
        <w:trPr>
          <w:trHeight w:val="336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BE7977" w14:textId="77777777" w:rsidR="001708DB" w:rsidRDefault="001708DB"/>
          <w:tbl>
            <w:tblPr>
              <w:tblStyle w:val="aa"/>
              <w:tblW w:w="8565" w:type="dxa"/>
              <w:tblBorders>
                <w:top w:val="nil"/>
                <w:left w:val="nil"/>
                <w:bottom w:val="nil"/>
                <w:right w:val="nil"/>
                <w:insideH w:val="nil"/>
                <w:insideV w:val="nil"/>
              </w:tblBorders>
              <w:tblLayout w:type="fixed"/>
              <w:tblLook w:val="0600" w:firstRow="0" w:lastRow="0" w:firstColumn="0" w:lastColumn="0" w:noHBand="1" w:noVBand="1"/>
            </w:tblPr>
            <w:tblGrid>
              <w:gridCol w:w="4102"/>
              <w:gridCol w:w="4463"/>
            </w:tblGrid>
            <w:tr w:rsidR="001708DB" w14:paraId="2383DFC4" w14:textId="77777777">
              <w:trPr>
                <w:trHeight w:val="300"/>
              </w:trPr>
              <w:tc>
                <w:tcPr>
                  <w:tcW w:w="0" w:type="auto"/>
                  <w:tcBorders>
                    <w:top w:val="nil"/>
                    <w:left w:val="nil"/>
                    <w:bottom w:val="nil"/>
                    <w:right w:val="nil"/>
                  </w:tcBorders>
                  <w:shd w:val="clear" w:color="auto" w:fill="auto"/>
                  <w:tcMar>
                    <w:top w:w="20" w:type="dxa"/>
                    <w:left w:w="20" w:type="dxa"/>
                    <w:bottom w:w="20" w:type="dxa"/>
                    <w:right w:w="20" w:type="dxa"/>
                  </w:tcMar>
                </w:tcPr>
                <w:p w14:paraId="4646905D" w14:textId="77777777" w:rsidR="001708DB" w:rsidRDefault="00000000">
                  <w:pPr>
                    <w:spacing w:before="240" w:after="240"/>
                    <w:rPr>
                      <w:b/>
                    </w:rPr>
                  </w:pPr>
                  <w:r>
                    <w:rPr>
                      <w:b/>
                    </w:rPr>
                    <w:t>Actor</w:t>
                  </w:r>
                </w:p>
              </w:tc>
              <w:tc>
                <w:tcPr>
                  <w:tcW w:w="0" w:type="auto"/>
                  <w:tcBorders>
                    <w:top w:val="nil"/>
                    <w:left w:val="nil"/>
                    <w:bottom w:val="nil"/>
                    <w:right w:val="nil"/>
                  </w:tcBorders>
                  <w:shd w:val="clear" w:color="auto" w:fill="auto"/>
                  <w:tcMar>
                    <w:top w:w="20" w:type="dxa"/>
                    <w:left w:w="20" w:type="dxa"/>
                    <w:bottom w:w="20" w:type="dxa"/>
                    <w:right w:w="20" w:type="dxa"/>
                  </w:tcMar>
                </w:tcPr>
                <w:p w14:paraId="1C1D1A3A" w14:textId="77777777" w:rsidR="001708DB" w:rsidRDefault="00000000">
                  <w:pPr>
                    <w:spacing w:before="240" w:after="240"/>
                    <w:rPr>
                      <w:b/>
                    </w:rPr>
                  </w:pPr>
                  <w:r>
                    <w:rPr>
                      <w:b/>
                    </w:rPr>
                    <w:t>System</w:t>
                  </w:r>
                </w:p>
              </w:tc>
            </w:tr>
            <w:tr w:rsidR="001708DB" w14:paraId="026C5547"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152C1AA1" w14:textId="77777777" w:rsidR="001708DB" w:rsidRDefault="00000000">
                  <w:pPr>
                    <w:spacing w:before="240" w:after="240"/>
                  </w:pPr>
                  <w:r>
                    <w:t>1. User opens the system's registration page.</w:t>
                  </w:r>
                </w:p>
              </w:tc>
              <w:tc>
                <w:tcPr>
                  <w:tcW w:w="0" w:type="auto"/>
                  <w:tcBorders>
                    <w:top w:val="nil"/>
                    <w:left w:val="nil"/>
                    <w:bottom w:val="nil"/>
                    <w:right w:val="nil"/>
                  </w:tcBorders>
                  <w:shd w:val="clear" w:color="auto" w:fill="auto"/>
                  <w:tcMar>
                    <w:top w:w="20" w:type="dxa"/>
                    <w:left w:w="20" w:type="dxa"/>
                    <w:bottom w:w="20" w:type="dxa"/>
                    <w:right w:w="20" w:type="dxa"/>
                  </w:tcMar>
                </w:tcPr>
                <w:p w14:paraId="58063D59" w14:textId="77777777" w:rsidR="001708DB" w:rsidRDefault="00000000">
                  <w:pPr>
                    <w:spacing w:before="240" w:after="240"/>
                  </w:pPr>
                  <w:r>
                    <w:t>2. System displays the account creation form.</w:t>
                  </w:r>
                </w:p>
              </w:tc>
            </w:tr>
            <w:tr w:rsidR="001708DB" w14:paraId="6BB925EB"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11104562" w14:textId="77777777" w:rsidR="001708DB" w:rsidRDefault="00000000">
                  <w:pPr>
                    <w:spacing w:before="240" w:after="240"/>
                  </w:pPr>
                  <w:r>
                    <w:t>3. User fills out the required details (e.g., name, email, password).</w:t>
                  </w:r>
                </w:p>
              </w:tc>
              <w:tc>
                <w:tcPr>
                  <w:tcW w:w="0" w:type="auto"/>
                  <w:tcBorders>
                    <w:top w:val="nil"/>
                    <w:left w:val="nil"/>
                    <w:bottom w:val="nil"/>
                    <w:right w:val="nil"/>
                  </w:tcBorders>
                  <w:shd w:val="clear" w:color="auto" w:fill="auto"/>
                  <w:tcMar>
                    <w:top w:w="20" w:type="dxa"/>
                    <w:left w:w="20" w:type="dxa"/>
                    <w:bottom w:w="20" w:type="dxa"/>
                    <w:right w:w="20" w:type="dxa"/>
                  </w:tcMar>
                </w:tcPr>
                <w:p w14:paraId="38428A1C" w14:textId="77777777" w:rsidR="001708DB" w:rsidRDefault="00000000">
                  <w:pPr>
                    <w:spacing w:before="240" w:after="240"/>
                  </w:pPr>
                  <w:r>
                    <w:t>4. System validates the inputs.</w:t>
                  </w:r>
                </w:p>
              </w:tc>
            </w:tr>
            <w:tr w:rsidR="001708DB" w14:paraId="490A6380"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38F088BB" w14:textId="77777777" w:rsidR="001708DB" w:rsidRDefault="00000000">
                  <w:pPr>
                    <w:spacing w:before="240" w:after="240"/>
                  </w:pPr>
                  <w:r>
                    <w:t>5. User submits the form.</w:t>
                  </w:r>
                </w:p>
              </w:tc>
              <w:tc>
                <w:tcPr>
                  <w:tcW w:w="0" w:type="auto"/>
                  <w:tcBorders>
                    <w:top w:val="nil"/>
                    <w:left w:val="nil"/>
                    <w:bottom w:val="nil"/>
                    <w:right w:val="nil"/>
                  </w:tcBorders>
                  <w:shd w:val="clear" w:color="auto" w:fill="auto"/>
                  <w:tcMar>
                    <w:top w:w="20" w:type="dxa"/>
                    <w:left w:w="20" w:type="dxa"/>
                    <w:bottom w:w="20" w:type="dxa"/>
                    <w:right w:w="20" w:type="dxa"/>
                  </w:tcMar>
                </w:tcPr>
                <w:p w14:paraId="7EBA382F" w14:textId="77777777" w:rsidR="001708DB" w:rsidRDefault="00000000">
                  <w:pPr>
                    <w:spacing w:before="240" w:after="240"/>
                  </w:pPr>
                  <w:r>
                    <w:t>6. System creates the account and stores it in the database.</w:t>
                  </w:r>
                </w:p>
              </w:tc>
            </w:tr>
            <w:tr w:rsidR="001708DB" w14:paraId="6EE76860"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2E980C3A" w14:textId="77777777" w:rsidR="001708DB" w:rsidRDefault="001708DB"/>
              </w:tc>
              <w:tc>
                <w:tcPr>
                  <w:tcW w:w="0" w:type="auto"/>
                  <w:tcBorders>
                    <w:top w:val="nil"/>
                    <w:left w:val="nil"/>
                    <w:bottom w:val="nil"/>
                    <w:right w:val="nil"/>
                  </w:tcBorders>
                  <w:shd w:val="clear" w:color="auto" w:fill="auto"/>
                  <w:tcMar>
                    <w:top w:w="20" w:type="dxa"/>
                    <w:left w:w="20" w:type="dxa"/>
                    <w:bottom w:w="20" w:type="dxa"/>
                    <w:right w:w="20" w:type="dxa"/>
                  </w:tcMar>
                </w:tcPr>
                <w:p w14:paraId="1A19E809" w14:textId="77777777" w:rsidR="001708DB" w:rsidRDefault="00000000">
                  <w:pPr>
                    <w:spacing w:before="240" w:after="240"/>
                  </w:pPr>
                  <w:r>
                    <w:t>7. System displays a success message: "Account created successfully."</w:t>
                  </w:r>
                </w:p>
              </w:tc>
            </w:tr>
          </w:tbl>
          <w:p w14:paraId="3E9C132D" w14:textId="77777777" w:rsidR="001708DB" w:rsidRDefault="00000000">
            <w:pPr>
              <w:spacing w:before="240" w:after="240"/>
              <w:rPr>
                <w:b/>
                <w:sz w:val="22"/>
                <w:szCs w:val="22"/>
              </w:rPr>
            </w:pPr>
            <w:r>
              <w:rPr>
                <w:b/>
                <w:sz w:val="22"/>
                <w:szCs w:val="22"/>
              </w:rPr>
              <w:t>Extensions</w:t>
            </w:r>
          </w:p>
        </w:tc>
      </w:tr>
      <w:tr w:rsidR="001708DB" w14:paraId="6645C24E" w14:textId="77777777">
        <w:trPr>
          <w:trHeight w:val="52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6E3074" w14:textId="77777777" w:rsidR="001708DB" w:rsidRDefault="00000000">
            <w:pPr>
              <w:spacing w:before="240" w:after="240" w:line="276" w:lineRule="auto"/>
              <w:rPr>
                <w:sz w:val="22"/>
                <w:szCs w:val="22"/>
              </w:rPr>
            </w:pPr>
            <w:r>
              <w:rPr>
                <w:sz w:val="20"/>
                <w:szCs w:val="20"/>
              </w:rPr>
              <w:t>·</w:t>
            </w:r>
            <w:r>
              <w:rPr>
                <w:rFonts w:ascii="Times New Roman" w:eastAsia="Times New Roman" w:hAnsi="Times New Roman" w:cs="Times New Roman"/>
                <w:sz w:val="14"/>
                <w:szCs w:val="14"/>
              </w:rPr>
              <w:t xml:space="preserve">                  </w:t>
            </w:r>
            <w:r>
              <w:rPr>
                <w:b/>
                <w:sz w:val="22"/>
                <w:szCs w:val="22"/>
              </w:rPr>
              <w:t>4a.</w:t>
            </w:r>
            <w:r>
              <w:rPr>
                <w:sz w:val="22"/>
                <w:szCs w:val="22"/>
              </w:rPr>
              <w:t xml:space="preserve"> If mandatory fields are left blank, the system displays: "Please fill in all required fields."</w:t>
            </w:r>
          </w:p>
        </w:tc>
      </w:tr>
      <w:tr w:rsidR="001708DB" w14:paraId="27BD275E" w14:textId="77777777">
        <w:trPr>
          <w:trHeight w:val="2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3C2752" w14:textId="77777777" w:rsidR="001708DB" w:rsidRDefault="00000000">
            <w:pPr>
              <w:spacing w:before="240" w:after="240" w:line="276" w:lineRule="auto"/>
              <w:rPr>
                <w:sz w:val="22"/>
                <w:szCs w:val="22"/>
              </w:rPr>
            </w:pPr>
            <w:r>
              <w:rPr>
                <w:sz w:val="20"/>
                <w:szCs w:val="20"/>
              </w:rPr>
              <w:t>·</w:t>
            </w:r>
            <w:r>
              <w:rPr>
                <w:rFonts w:ascii="Times New Roman" w:eastAsia="Times New Roman" w:hAnsi="Times New Roman" w:cs="Times New Roman"/>
                <w:sz w:val="14"/>
                <w:szCs w:val="14"/>
              </w:rPr>
              <w:t xml:space="preserve">                  </w:t>
            </w:r>
            <w:r>
              <w:rPr>
                <w:b/>
                <w:sz w:val="22"/>
                <w:szCs w:val="22"/>
              </w:rPr>
              <w:t>4b.</w:t>
            </w:r>
            <w:r>
              <w:rPr>
                <w:sz w:val="22"/>
                <w:szCs w:val="22"/>
              </w:rPr>
              <w:t xml:space="preserve"> If the email is already registered, the system displays: "Email already in use."</w:t>
            </w:r>
          </w:p>
        </w:tc>
      </w:tr>
    </w:tbl>
    <w:p w14:paraId="1E9C0BEE" w14:textId="77777777" w:rsidR="001708DB" w:rsidRDefault="00000000">
      <w:pPr>
        <w:spacing w:before="240" w:after="240"/>
        <w:rPr>
          <w:sz w:val="22"/>
          <w:szCs w:val="22"/>
        </w:rPr>
      </w:pPr>
      <w:r>
        <w:rPr>
          <w:sz w:val="22"/>
          <w:szCs w:val="22"/>
        </w:rPr>
        <w:t xml:space="preserve"> </w:t>
      </w:r>
    </w:p>
    <w:p w14:paraId="63826793" w14:textId="77777777" w:rsidR="001708DB" w:rsidRDefault="00000000">
      <w:pPr>
        <w:spacing w:before="240" w:after="240"/>
        <w:rPr>
          <w:sz w:val="22"/>
          <w:szCs w:val="22"/>
        </w:rPr>
      </w:pPr>
      <w:r>
        <w:rPr>
          <w:sz w:val="22"/>
          <w:szCs w:val="22"/>
        </w:rPr>
        <w:t xml:space="preserve"> </w:t>
      </w:r>
    </w:p>
    <w:p w14:paraId="1CCC627F" w14:textId="77777777" w:rsidR="001708DB" w:rsidRDefault="00000000">
      <w:pPr>
        <w:spacing w:before="240" w:after="240"/>
        <w:rPr>
          <w:b/>
        </w:rPr>
      </w:pPr>
      <w:r>
        <w:rPr>
          <w:b/>
        </w:rPr>
        <w:t xml:space="preserve"> </w:t>
      </w:r>
    </w:p>
    <w:p w14:paraId="67EB71C9" w14:textId="77777777" w:rsidR="001708DB" w:rsidRDefault="00000000">
      <w:pPr>
        <w:spacing w:before="240" w:after="240"/>
        <w:rPr>
          <w:b/>
        </w:rPr>
      </w:pPr>
      <w:r>
        <w:rPr>
          <w:b/>
        </w:rPr>
        <w:t xml:space="preserve"> </w:t>
      </w:r>
    </w:p>
    <w:p w14:paraId="4E790914" w14:textId="77777777" w:rsidR="001708DB" w:rsidRDefault="00000000">
      <w:pPr>
        <w:spacing w:before="240" w:after="240"/>
        <w:rPr>
          <w:b/>
        </w:rPr>
      </w:pPr>
      <w:r>
        <w:rPr>
          <w:b/>
        </w:rPr>
        <w:t xml:space="preserve"> </w:t>
      </w:r>
    </w:p>
    <w:p w14:paraId="145E3509" w14:textId="77777777" w:rsidR="001708DB" w:rsidRDefault="00000000">
      <w:pPr>
        <w:spacing w:before="240" w:after="240"/>
        <w:rPr>
          <w:b/>
        </w:rPr>
      </w:pPr>
      <w:r>
        <w:rPr>
          <w:b/>
        </w:rPr>
        <w:t xml:space="preserve"> </w:t>
      </w:r>
    </w:p>
    <w:p w14:paraId="7D255BE7" w14:textId="77777777" w:rsidR="001708DB" w:rsidRDefault="00000000">
      <w:pPr>
        <w:spacing w:before="240" w:after="240"/>
        <w:rPr>
          <w:b/>
        </w:rPr>
      </w:pPr>
      <w:r>
        <w:rPr>
          <w:b/>
        </w:rPr>
        <w:t xml:space="preserve"> </w:t>
      </w:r>
    </w:p>
    <w:p w14:paraId="1D43B19E" w14:textId="77777777" w:rsidR="001708DB" w:rsidRDefault="00000000">
      <w:pPr>
        <w:spacing w:before="240" w:after="240"/>
        <w:rPr>
          <w:b/>
        </w:rPr>
      </w:pPr>
      <w:r>
        <w:rPr>
          <w:b/>
        </w:rPr>
        <w:t xml:space="preserve"> </w:t>
      </w:r>
    </w:p>
    <w:p w14:paraId="4901C840" w14:textId="77777777" w:rsidR="001708DB" w:rsidRDefault="00000000">
      <w:pPr>
        <w:spacing w:before="240" w:after="240"/>
        <w:rPr>
          <w:b/>
        </w:rPr>
      </w:pPr>
      <w:r>
        <w:rPr>
          <w:b/>
        </w:rPr>
        <w:t xml:space="preserve"> </w:t>
      </w:r>
    </w:p>
    <w:p w14:paraId="646C0E86" w14:textId="77777777" w:rsidR="001708DB" w:rsidRDefault="00000000">
      <w:pPr>
        <w:spacing w:before="240" w:after="240"/>
        <w:rPr>
          <w:b/>
        </w:rPr>
      </w:pPr>
      <w:r>
        <w:rPr>
          <w:b/>
        </w:rPr>
        <w:lastRenderedPageBreak/>
        <w:t>9.View CO₂ Emissions Saved</w:t>
      </w:r>
    </w:p>
    <w:tbl>
      <w:tblPr>
        <w:tblStyle w:val="ab"/>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708DB" w14:paraId="109CDBAE" w14:textId="77777777">
        <w:trPr>
          <w:trHeight w:val="3990"/>
        </w:trPr>
        <w:tc>
          <w:tcPr>
            <w:tcW w:w="8895" w:type="dxa"/>
            <w:tcBorders>
              <w:top w:val="nil"/>
              <w:left w:val="nil"/>
              <w:bottom w:val="single" w:sz="5" w:space="0" w:color="7F7F7F"/>
              <w:right w:val="nil"/>
            </w:tcBorders>
            <w:tcMar>
              <w:top w:w="0" w:type="dxa"/>
              <w:left w:w="100" w:type="dxa"/>
              <w:bottom w:w="0" w:type="dxa"/>
              <w:right w:w="100" w:type="dxa"/>
            </w:tcMar>
          </w:tcPr>
          <w:p w14:paraId="20760B44" w14:textId="77777777" w:rsidR="001708DB" w:rsidRDefault="001708DB">
            <w:pPr>
              <w:rPr>
                <w:b/>
              </w:rPr>
            </w:pPr>
          </w:p>
          <w:tbl>
            <w:tblPr>
              <w:tblStyle w:val="ac"/>
              <w:tblW w:w="8685" w:type="dxa"/>
              <w:tblBorders>
                <w:top w:val="nil"/>
                <w:left w:val="nil"/>
                <w:bottom w:val="nil"/>
                <w:right w:val="nil"/>
                <w:insideH w:val="nil"/>
                <w:insideV w:val="nil"/>
              </w:tblBorders>
              <w:tblLayout w:type="fixed"/>
              <w:tblLook w:val="0600" w:firstRow="0" w:lastRow="0" w:firstColumn="0" w:lastColumn="0" w:noHBand="1" w:noVBand="1"/>
            </w:tblPr>
            <w:tblGrid>
              <w:gridCol w:w="2019"/>
              <w:gridCol w:w="6666"/>
            </w:tblGrid>
            <w:tr w:rsidR="001708DB" w14:paraId="4A766C85" w14:textId="77777777">
              <w:trPr>
                <w:trHeight w:val="405"/>
              </w:trPr>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6B9AE859" w14:textId="77777777" w:rsidR="001708DB" w:rsidRDefault="00000000">
                  <w:pPr>
                    <w:spacing w:before="240" w:after="160" w:line="256" w:lineRule="auto"/>
                    <w:rPr>
                      <w:b/>
                    </w:rPr>
                  </w:pPr>
                  <w:r>
                    <w:rPr>
                      <w:b/>
                    </w:rPr>
                    <w:t>Use Case Name</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30D08476" w14:textId="77777777" w:rsidR="001708DB" w:rsidRDefault="00000000">
                  <w:pPr>
                    <w:spacing w:before="240" w:after="160" w:line="256" w:lineRule="auto"/>
                    <w:rPr>
                      <w:b/>
                      <w:sz w:val="22"/>
                      <w:szCs w:val="22"/>
                    </w:rPr>
                  </w:pPr>
                  <w:r>
                    <w:rPr>
                      <w:b/>
                      <w:sz w:val="22"/>
                      <w:szCs w:val="22"/>
                    </w:rPr>
                    <w:t>View CO₂ Emissions Saved</w:t>
                  </w:r>
                </w:p>
              </w:tc>
            </w:tr>
            <w:tr w:rsidR="001708DB" w14:paraId="58B66756" w14:textId="77777777">
              <w:trPr>
                <w:trHeight w:val="405"/>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3C2E195C" w14:textId="77777777" w:rsidR="001708DB" w:rsidRDefault="00000000">
                  <w:pPr>
                    <w:spacing w:before="240" w:after="160" w:line="256" w:lineRule="auto"/>
                    <w:rPr>
                      <w:b/>
                      <w:sz w:val="22"/>
                      <w:szCs w:val="22"/>
                    </w:rPr>
                  </w:pPr>
                  <w:r>
                    <w:rPr>
                      <w:b/>
                      <w:sz w:val="22"/>
                      <w:szCs w:val="22"/>
                    </w:rPr>
                    <w:t>Scope</w:t>
                  </w:r>
                </w:p>
              </w:tc>
              <w:tc>
                <w:tcPr>
                  <w:tcW w:w="0" w:type="auto"/>
                  <w:tcBorders>
                    <w:top w:val="nil"/>
                    <w:left w:val="nil"/>
                    <w:bottom w:val="nil"/>
                    <w:right w:val="nil"/>
                  </w:tcBorders>
                  <w:shd w:val="clear" w:color="auto" w:fill="F2F2F2"/>
                  <w:tcMar>
                    <w:top w:w="0" w:type="dxa"/>
                    <w:left w:w="100" w:type="dxa"/>
                    <w:bottom w:w="0" w:type="dxa"/>
                    <w:right w:w="100" w:type="dxa"/>
                  </w:tcMar>
                </w:tcPr>
                <w:p w14:paraId="4F8FBF9A" w14:textId="77777777" w:rsidR="001708DB" w:rsidRDefault="00000000">
                  <w:pPr>
                    <w:spacing w:before="240" w:after="160" w:line="256" w:lineRule="auto"/>
                  </w:pPr>
                  <w:r>
                    <w:t>Solar Energy Tracking and Net Metering System</w:t>
                  </w:r>
                </w:p>
              </w:tc>
            </w:tr>
            <w:tr w:rsidR="001708DB" w14:paraId="633F248F"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68A739C3" w14:textId="77777777" w:rsidR="001708DB" w:rsidRDefault="00000000">
                  <w:pPr>
                    <w:spacing w:before="240" w:after="160" w:line="256" w:lineRule="auto"/>
                    <w:rPr>
                      <w:b/>
                      <w:sz w:val="22"/>
                      <w:szCs w:val="22"/>
                    </w:rPr>
                  </w:pPr>
                  <w:r>
                    <w:rPr>
                      <w:b/>
                      <w:sz w:val="22"/>
                      <w:szCs w:val="22"/>
                    </w:rPr>
                    <w:t>Level</w:t>
                  </w:r>
                </w:p>
              </w:tc>
              <w:tc>
                <w:tcPr>
                  <w:tcW w:w="0" w:type="auto"/>
                  <w:tcBorders>
                    <w:top w:val="nil"/>
                    <w:left w:val="nil"/>
                    <w:bottom w:val="nil"/>
                    <w:right w:val="nil"/>
                  </w:tcBorders>
                  <w:shd w:val="clear" w:color="auto" w:fill="auto"/>
                  <w:tcMar>
                    <w:top w:w="0" w:type="dxa"/>
                    <w:left w:w="100" w:type="dxa"/>
                    <w:bottom w:w="0" w:type="dxa"/>
                    <w:right w:w="100" w:type="dxa"/>
                  </w:tcMar>
                </w:tcPr>
                <w:p w14:paraId="725FE0C7" w14:textId="77777777" w:rsidR="001708DB" w:rsidRDefault="00000000">
                  <w:pPr>
                    <w:spacing w:before="240" w:after="160" w:line="256" w:lineRule="auto"/>
                  </w:pPr>
                  <w:r>
                    <w:t>User Goal</w:t>
                  </w:r>
                </w:p>
              </w:tc>
            </w:tr>
            <w:tr w:rsidR="001708DB" w14:paraId="415D9442" w14:textId="77777777">
              <w:trPr>
                <w:trHeight w:val="39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086A5BF1" w14:textId="77777777" w:rsidR="001708DB" w:rsidRDefault="00000000">
                  <w:pPr>
                    <w:spacing w:before="240" w:after="160" w:line="256" w:lineRule="auto"/>
                    <w:rPr>
                      <w:b/>
                      <w:sz w:val="22"/>
                      <w:szCs w:val="22"/>
                    </w:rPr>
                  </w:pPr>
                  <w:r>
                    <w:rPr>
                      <w:b/>
                      <w:sz w:val="22"/>
                      <w:szCs w:val="22"/>
                    </w:rPr>
                    <w:t>Primary Actor</w:t>
                  </w:r>
                </w:p>
              </w:tc>
              <w:tc>
                <w:tcPr>
                  <w:tcW w:w="0" w:type="auto"/>
                  <w:tcBorders>
                    <w:top w:val="nil"/>
                    <w:left w:val="nil"/>
                    <w:bottom w:val="nil"/>
                    <w:right w:val="nil"/>
                  </w:tcBorders>
                  <w:shd w:val="clear" w:color="auto" w:fill="F2F2F2"/>
                  <w:tcMar>
                    <w:top w:w="0" w:type="dxa"/>
                    <w:left w:w="100" w:type="dxa"/>
                    <w:bottom w:w="0" w:type="dxa"/>
                    <w:right w:w="100" w:type="dxa"/>
                  </w:tcMar>
                </w:tcPr>
                <w:p w14:paraId="7355E5CB" w14:textId="77777777" w:rsidR="001708DB" w:rsidRDefault="00000000">
                  <w:pPr>
                    <w:spacing w:before="240" w:after="160" w:line="256" w:lineRule="auto"/>
                  </w:pPr>
                  <w:r>
                    <w:t>Homeowner</w:t>
                  </w:r>
                </w:p>
              </w:tc>
            </w:tr>
            <w:tr w:rsidR="001708DB" w14:paraId="6F9A36B7" w14:textId="77777777">
              <w:trPr>
                <w:trHeight w:val="87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3E0D7707" w14:textId="77777777" w:rsidR="001708DB" w:rsidRDefault="00000000">
                  <w:pPr>
                    <w:spacing w:before="240" w:after="160" w:line="256" w:lineRule="auto"/>
                    <w:rPr>
                      <w:b/>
                      <w:sz w:val="22"/>
                      <w:szCs w:val="22"/>
                    </w:rPr>
                  </w:pPr>
                  <w:r>
                    <w:rPr>
                      <w:b/>
                      <w:sz w:val="22"/>
                      <w:szCs w:val="22"/>
                    </w:rPr>
                    <w:t>Stakeholders and Interests</w:t>
                  </w:r>
                </w:p>
              </w:tc>
              <w:tc>
                <w:tcPr>
                  <w:tcW w:w="0" w:type="auto"/>
                  <w:tcBorders>
                    <w:top w:val="nil"/>
                    <w:left w:val="nil"/>
                    <w:bottom w:val="nil"/>
                    <w:right w:val="nil"/>
                  </w:tcBorders>
                  <w:shd w:val="clear" w:color="auto" w:fill="auto"/>
                  <w:tcMar>
                    <w:top w:w="0" w:type="dxa"/>
                    <w:left w:w="100" w:type="dxa"/>
                    <w:bottom w:w="0" w:type="dxa"/>
                    <w:right w:w="100" w:type="dxa"/>
                  </w:tcMar>
                </w:tcPr>
                <w:p w14:paraId="259C1339" w14:textId="77777777" w:rsidR="001708DB" w:rsidRDefault="00000000">
                  <w:pPr>
                    <w:spacing w:before="240" w:after="160" w:line="256" w:lineRule="auto"/>
                    <w:rPr>
                      <w:sz w:val="22"/>
                      <w:szCs w:val="22"/>
                    </w:rPr>
                  </w:pPr>
                  <w:r>
                    <w:rPr>
                      <w:b/>
                      <w:sz w:val="22"/>
                      <w:szCs w:val="22"/>
                    </w:rPr>
                    <w:t>Homeowner</w:t>
                  </w:r>
                  <w:r>
                    <w:rPr>
                      <w:sz w:val="22"/>
                      <w:szCs w:val="22"/>
                    </w:rPr>
                    <w:t xml:space="preserve">: Wants to monitor environmental impact through CO₂ savings. </w:t>
                  </w:r>
                  <w:r>
                    <w:rPr>
                      <w:b/>
                      <w:sz w:val="22"/>
                      <w:szCs w:val="22"/>
                    </w:rPr>
                    <w:t>System Administrator</w:t>
                  </w:r>
                  <w:r>
                    <w:rPr>
                      <w:sz w:val="22"/>
                      <w:szCs w:val="22"/>
                    </w:rPr>
                    <w:t>: Ensures accurate data tracking and reporting.</w:t>
                  </w:r>
                </w:p>
              </w:tc>
            </w:tr>
            <w:tr w:rsidR="001708DB" w14:paraId="4EBAFCF7" w14:textId="77777777">
              <w:trPr>
                <w:trHeight w:val="63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0A31EF7D" w14:textId="77777777" w:rsidR="001708DB" w:rsidRDefault="00000000">
                  <w:pPr>
                    <w:spacing w:before="240" w:after="160" w:line="256" w:lineRule="auto"/>
                    <w:rPr>
                      <w:b/>
                      <w:sz w:val="22"/>
                      <w:szCs w:val="22"/>
                    </w:rPr>
                  </w:pPr>
                  <w:r>
                    <w:rPr>
                      <w:b/>
                      <w:sz w:val="22"/>
                      <w:szCs w:val="22"/>
                    </w:rPr>
                    <w:t>Precondition</w:t>
                  </w:r>
                </w:p>
              </w:tc>
              <w:tc>
                <w:tcPr>
                  <w:tcW w:w="0" w:type="auto"/>
                  <w:tcBorders>
                    <w:top w:val="nil"/>
                    <w:left w:val="nil"/>
                    <w:bottom w:val="nil"/>
                    <w:right w:val="nil"/>
                  </w:tcBorders>
                  <w:shd w:val="clear" w:color="auto" w:fill="F2F2F2"/>
                  <w:tcMar>
                    <w:top w:w="0" w:type="dxa"/>
                    <w:left w:w="100" w:type="dxa"/>
                    <w:bottom w:w="0" w:type="dxa"/>
                    <w:right w:w="100" w:type="dxa"/>
                  </w:tcMar>
                </w:tcPr>
                <w:p w14:paraId="38BD3C31" w14:textId="77777777" w:rsidR="001708DB" w:rsidRDefault="00000000">
                  <w:pPr>
                    <w:spacing w:before="240" w:after="160" w:line="256" w:lineRule="auto"/>
                  </w:pPr>
                  <w:r>
                    <w:t>Solar panels are installed, generating energy, and data is being tracked.</w:t>
                  </w:r>
                </w:p>
              </w:tc>
            </w:tr>
            <w:tr w:rsidR="001708DB" w14:paraId="16797DFB"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76876F69" w14:textId="77777777" w:rsidR="001708DB" w:rsidRDefault="00000000">
                  <w:pPr>
                    <w:spacing w:before="240" w:after="160" w:line="256" w:lineRule="auto"/>
                    <w:rPr>
                      <w:b/>
                      <w:sz w:val="22"/>
                      <w:szCs w:val="22"/>
                    </w:rPr>
                  </w:pPr>
                  <w:r>
                    <w:rPr>
                      <w:b/>
                      <w:sz w:val="22"/>
                      <w:szCs w:val="22"/>
                    </w:rPr>
                    <w:t>Postcondition</w:t>
                  </w:r>
                </w:p>
              </w:tc>
              <w:tc>
                <w:tcPr>
                  <w:tcW w:w="0" w:type="auto"/>
                  <w:tcBorders>
                    <w:top w:val="nil"/>
                    <w:left w:val="nil"/>
                    <w:bottom w:val="nil"/>
                    <w:right w:val="nil"/>
                  </w:tcBorders>
                  <w:shd w:val="clear" w:color="auto" w:fill="auto"/>
                  <w:tcMar>
                    <w:top w:w="0" w:type="dxa"/>
                    <w:left w:w="100" w:type="dxa"/>
                    <w:bottom w:w="0" w:type="dxa"/>
                    <w:right w:w="100" w:type="dxa"/>
                  </w:tcMar>
                </w:tcPr>
                <w:p w14:paraId="44CA0DA0" w14:textId="77777777" w:rsidR="001708DB" w:rsidRDefault="00000000">
                  <w:pPr>
                    <w:spacing w:before="240" w:after="160" w:line="256" w:lineRule="auto"/>
                  </w:pPr>
                  <w:r>
                    <w:t>The homeowner gains insight into CO₂ savings.</w:t>
                  </w:r>
                </w:p>
              </w:tc>
            </w:tr>
          </w:tbl>
          <w:p w14:paraId="4DE2CB44" w14:textId="77777777" w:rsidR="001708DB" w:rsidRDefault="00000000">
            <w:pPr>
              <w:spacing w:before="240" w:after="240"/>
              <w:rPr>
                <w:b/>
                <w:sz w:val="22"/>
                <w:szCs w:val="22"/>
              </w:rPr>
            </w:pPr>
            <w:r>
              <w:rPr>
                <w:b/>
                <w:sz w:val="22"/>
                <w:szCs w:val="22"/>
              </w:rPr>
              <w:t>Main Success Scenario</w:t>
            </w:r>
          </w:p>
        </w:tc>
      </w:tr>
      <w:tr w:rsidR="001708DB" w14:paraId="24FEA5D5" w14:textId="77777777">
        <w:trPr>
          <w:trHeight w:val="2175"/>
        </w:trPr>
        <w:tc>
          <w:tcPr>
            <w:tcW w:w="8895" w:type="dxa"/>
            <w:tcBorders>
              <w:top w:val="nil"/>
              <w:left w:val="nil"/>
              <w:bottom w:val="nil"/>
              <w:right w:val="single" w:sz="5" w:space="0" w:color="7F7F7F"/>
            </w:tcBorders>
            <w:shd w:val="clear" w:color="auto" w:fill="F2F2F2"/>
            <w:tcMar>
              <w:top w:w="0" w:type="dxa"/>
              <w:left w:w="100" w:type="dxa"/>
              <w:bottom w:w="0" w:type="dxa"/>
              <w:right w:w="100" w:type="dxa"/>
            </w:tcMar>
          </w:tcPr>
          <w:p w14:paraId="6CA44BDE" w14:textId="77777777" w:rsidR="001708DB" w:rsidRDefault="001708DB"/>
          <w:tbl>
            <w:tblPr>
              <w:tblStyle w:val="ad"/>
              <w:tblW w:w="8565" w:type="dxa"/>
              <w:tblBorders>
                <w:top w:val="nil"/>
                <w:left w:val="nil"/>
                <w:bottom w:val="nil"/>
                <w:right w:val="nil"/>
                <w:insideH w:val="nil"/>
                <w:insideV w:val="nil"/>
              </w:tblBorders>
              <w:tblLayout w:type="fixed"/>
              <w:tblLook w:val="0600" w:firstRow="0" w:lastRow="0" w:firstColumn="0" w:lastColumn="0" w:noHBand="1" w:noVBand="1"/>
            </w:tblPr>
            <w:tblGrid>
              <w:gridCol w:w="3099"/>
              <w:gridCol w:w="5466"/>
            </w:tblGrid>
            <w:tr w:rsidR="001708DB" w14:paraId="085A3D6D" w14:textId="77777777">
              <w:trPr>
                <w:trHeight w:val="300"/>
              </w:trPr>
              <w:tc>
                <w:tcPr>
                  <w:tcW w:w="0" w:type="auto"/>
                  <w:tcBorders>
                    <w:top w:val="nil"/>
                    <w:left w:val="nil"/>
                    <w:bottom w:val="nil"/>
                    <w:right w:val="nil"/>
                  </w:tcBorders>
                  <w:shd w:val="clear" w:color="auto" w:fill="F2F2F2"/>
                  <w:tcMar>
                    <w:top w:w="20" w:type="dxa"/>
                    <w:left w:w="20" w:type="dxa"/>
                    <w:bottom w:w="20" w:type="dxa"/>
                    <w:right w:w="20" w:type="dxa"/>
                  </w:tcMar>
                </w:tcPr>
                <w:p w14:paraId="75FF838C" w14:textId="77777777" w:rsidR="001708DB" w:rsidRDefault="00000000">
                  <w:pPr>
                    <w:spacing w:before="240" w:after="240"/>
                    <w:rPr>
                      <w:b/>
                    </w:rPr>
                  </w:pPr>
                  <w:r>
                    <w:rPr>
                      <w:b/>
                    </w:rPr>
                    <w:t>Actor</w:t>
                  </w:r>
                </w:p>
              </w:tc>
              <w:tc>
                <w:tcPr>
                  <w:tcW w:w="0" w:type="auto"/>
                  <w:tcBorders>
                    <w:top w:val="nil"/>
                    <w:left w:val="nil"/>
                    <w:bottom w:val="nil"/>
                    <w:right w:val="nil"/>
                  </w:tcBorders>
                  <w:shd w:val="clear" w:color="auto" w:fill="F2F2F2"/>
                  <w:tcMar>
                    <w:top w:w="20" w:type="dxa"/>
                    <w:left w:w="20" w:type="dxa"/>
                    <w:bottom w:w="20" w:type="dxa"/>
                    <w:right w:w="20" w:type="dxa"/>
                  </w:tcMar>
                </w:tcPr>
                <w:p w14:paraId="66669475" w14:textId="77777777" w:rsidR="001708DB" w:rsidRDefault="00000000">
                  <w:pPr>
                    <w:spacing w:before="240" w:after="240"/>
                    <w:rPr>
                      <w:b/>
                    </w:rPr>
                  </w:pPr>
                  <w:r>
                    <w:rPr>
                      <w:b/>
                    </w:rPr>
                    <w:t>System</w:t>
                  </w:r>
                </w:p>
              </w:tc>
            </w:tr>
            <w:tr w:rsidR="001708DB" w14:paraId="203D39C6" w14:textId="77777777">
              <w:trPr>
                <w:trHeight w:val="300"/>
              </w:trPr>
              <w:tc>
                <w:tcPr>
                  <w:tcW w:w="0" w:type="auto"/>
                  <w:tcBorders>
                    <w:top w:val="nil"/>
                    <w:left w:val="nil"/>
                    <w:bottom w:val="nil"/>
                    <w:right w:val="nil"/>
                  </w:tcBorders>
                  <w:shd w:val="clear" w:color="auto" w:fill="F2F2F2"/>
                  <w:tcMar>
                    <w:top w:w="20" w:type="dxa"/>
                    <w:left w:w="20" w:type="dxa"/>
                    <w:bottom w:w="20" w:type="dxa"/>
                    <w:right w:w="20" w:type="dxa"/>
                  </w:tcMar>
                </w:tcPr>
                <w:p w14:paraId="08F327D0" w14:textId="77777777" w:rsidR="001708DB" w:rsidRDefault="00000000">
                  <w:pPr>
                    <w:spacing w:before="240" w:after="240"/>
                  </w:pPr>
                  <w:r>
                    <w:t>1. User logs into the system.</w:t>
                  </w:r>
                </w:p>
              </w:tc>
              <w:tc>
                <w:tcPr>
                  <w:tcW w:w="0" w:type="auto"/>
                  <w:tcBorders>
                    <w:top w:val="nil"/>
                    <w:left w:val="nil"/>
                    <w:bottom w:val="nil"/>
                    <w:right w:val="nil"/>
                  </w:tcBorders>
                  <w:shd w:val="clear" w:color="auto" w:fill="F2F2F2"/>
                  <w:tcMar>
                    <w:top w:w="20" w:type="dxa"/>
                    <w:left w:w="20" w:type="dxa"/>
                    <w:bottom w:w="20" w:type="dxa"/>
                    <w:right w:w="20" w:type="dxa"/>
                  </w:tcMar>
                </w:tcPr>
                <w:p w14:paraId="734B064A" w14:textId="77777777" w:rsidR="001708DB" w:rsidRDefault="00000000">
                  <w:pPr>
                    <w:spacing w:before="240" w:after="240"/>
                  </w:pPr>
                  <w:r>
                    <w:t>2. System verifies user credentials and grants access.</w:t>
                  </w:r>
                </w:p>
              </w:tc>
            </w:tr>
            <w:tr w:rsidR="001708DB" w14:paraId="5C777669" w14:textId="77777777">
              <w:trPr>
                <w:trHeight w:val="585"/>
              </w:trPr>
              <w:tc>
                <w:tcPr>
                  <w:tcW w:w="0" w:type="auto"/>
                  <w:tcBorders>
                    <w:top w:val="nil"/>
                    <w:left w:val="nil"/>
                    <w:bottom w:val="nil"/>
                    <w:right w:val="nil"/>
                  </w:tcBorders>
                  <w:shd w:val="clear" w:color="auto" w:fill="F2F2F2"/>
                  <w:tcMar>
                    <w:top w:w="20" w:type="dxa"/>
                    <w:left w:w="20" w:type="dxa"/>
                    <w:bottom w:w="20" w:type="dxa"/>
                    <w:right w:w="20" w:type="dxa"/>
                  </w:tcMar>
                </w:tcPr>
                <w:p w14:paraId="67DE2231" w14:textId="77777777" w:rsidR="001708DB" w:rsidRDefault="00000000">
                  <w:pPr>
                    <w:spacing w:before="240" w:after="240"/>
                  </w:pPr>
                  <w:r>
                    <w:t>3. User selects "View CO₂ Savings."</w:t>
                  </w:r>
                </w:p>
              </w:tc>
              <w:tc>
                <w:tcPr>
                  <w:tcW w:w="0" w:type="auto"/>
                  <w:tcBorders>
                    <w:top w:val="nil"/>
                    <w:left w:val="nil"/>
                    <w:bottom w:val="nil"/>
                    <w:right w:val="nil"/>
                  </w:tcBorders>
                  <w:shd w:val="clear" w:color="auto" w:fill="F2F2F2"/>
                  <w:tcMar>
                    <w:top w:w="20" w:type="dxa"/>
                    <w:left w:w="20" w:type="dxa"/>
                    <w:bottom w:w="20" w:type="dxa"/>
                    <w:right w:w="20" w:type="dxa"/>
                  </w:tcMar>
                </w:tcPr>
                <w:p w14:paraId="4FD293A8" w14:textId="77777777" w:rsidR="001708DB" w:rsidRDefault="00000000">
                  <w:pPr>
                    <w:spacing w:before="240" w:after="240"/>
                  </w:pPr>
                  <w:r>
                    <w:t>4. System calculates emissions saved based on energy production.</w:t>
                  </w:r>
                </w:p>
              </w:tc>
            </w:tr>
            <w:tr w:rsidR="001708DB" w14:paraId="6D215025" w14:textId="77777777">
              <w:trPr>
                <w:trHeight w:val="300"/>
              </w:trPr>
              <w:tc>
                <w:tcPr>
                  <w:tcW w:w="0" w:type="auto"/>
                  <w:tcBorders>
                    <w:top w:val="nil"/>
                    <w:left w:val="nil"/>
                    <w:bottom w:val="nil"/>
                    <w:right w:val="nil"/>
                  </w:tcBorders>
                  <w:shd w:val="clear" w:color="auto" w:fill="F2F2F2"/>
                  <w:tcMar>
                    <w:top w:w="20" w:type="dxa"/>
                    <w:left w:w="20" w:type="dxa"/>
                    <w:bottom w:w="20" w:type="dxa"/>
                    <w:right w:w="20" w:type="dxa"/>
                  </w:tcMar>
                </w:tcPr>
                <w:p w14:paraId="6E0686F0" w14:textId="77777777" w:rsidR="001708DB" w:rsidRDefault="001708DB"/>
              </w:tc>
              <w:tc>
                <w:tcPr>
                  <w:tcW w:w="0" w:type="auto"/>
                  <w:tcBorders>
                    <w:top w:val="nil"/>
                    <w:left w:val="nil"/>
                    <w:bottom w:val="nil"/>
                    <w:right w:val="nil"/>
                  </w:tcBorders>
                  <w:shd w:val="clear" w:color="auto" w:fill="F2F2F2"/>
                  <w:tcMar>
                    <w:top w:w="20" w:type="dxa"/>
                    <w:left w:w="20" w:type="dxa"/>
                    <w:bottom w:w="20" w:type="dxa"/>
                    <w:right w:w="20" w:type="dxa"/>
                  </w:tcMar>
                </w:tcPr>
                <w:p w14:paraId="0B739B81" w14:textId="77777777" w:rsidR="001708DB" w:rsidRDefault="00000000">
                  <w:pPr>
                    <w:spacing w:before="240" w:after="240"/>
                  </w:pPr>
                  <w:r>
                    <w:t>5. System displays CO₂ savings in a graphical format.</w:t>
                  </w:r>
                </w:p>
              </w:tc>
            </w:tr>
          </w:tbl>
          <w:p w14:paraId="320C82B2" w14:textId="77777777" w:rsidR="001708DB" w:rsidRDefault="00000000">
            <w:pPr>
              <w:spacing w:before="240" w:after="240"/>
              <w:rPr>
                <w:b/>
                <w:sz w:val="22"/>
                <w:szCs w:val="22"/>
              </w:rPr>
            </w:pPr>
            <w:r>
              <w:rPr>
                <w:b/>
                <w:sz w:val="22"/>
                <w:szCs w:val="22"/>
              </w:rPr>
              <w:t>Extensions</w:t>
            </w:r>
          </w:p>
        </w:tc>
      </w:tr>
      <w:tr w:rsidR="001708DB" w14:paraId="414CAE15" w14:textId="77777777">
        <w:trPr>
          <w:trHeight w:val="510"/>
        </w:trPr>
        <w:tc>
          <w:tcPr>
            <w:tcW w:w="8895" w:type="dxa"/>
            <w:tcBorders>
              <w:top w:val="nil"/>
              <w:left w:val="nil"/>
              <w:bottom w:val="nil"/>
              <w:right w:val="single" w:sz="5" w:space="0" w:color="7F7F7F"/>
            </w:tcBorders>
            <w:tcMar>
              <w:top w:w="0" w:type="dxa"/>
              <w:left w:w="100" w:type="dxa"/>
              <w:bottom w:w="0" w:type="dxa"/>
              <w:right w:w="100" w:type="dxa"/>
            </w:tcMar>
          </w:tcPr>
          <w:p w14:paraId="582C9493" w14:textId="77777777" w:rsidR="001708DB" w:rsidRDefault="00000000">
            <w:pPr>
              <w:spacing w:before="240" w:after="240" w:line="276" w:lineRule="auto"/>
              <w:rPr>
                <w:b/>
                <w:sz w:val="22"/>
                <w:szCs w:val="22"/>
              </w:rPr>
            </w:pPr>
            <w:r>
              <w:rPr>
                <w:sz w:val="20"/>
                <w:szCs w:val="20"/>
              </w:rPr>
              <w:t>·</w:t>
            </w:r>
            <w:r>
              <w:rPr>
                <w:rFonts w:ascii="Times New Roman" w:eastAsia="Times New Roman" w:hAnsi="Times New Roman" w:cs="Times New Roman"/>
                <w:sz w:val="14"/>
                <w:szCs w:val="14"/>
              </w:rPr>
              <w:t xml:space="preserve">                  </w:t>
            </w:r>
            <w:r>
              <w:rPr>
                <w:b/>
                <w:sz w:val="22"/>
                <w:szCs w:val="22"/>
              </w:rPr>
              <w:t>4a. If no data is available, the system displays: "CO₂ savings data is not available at this time."</w:t>
            </w:r>
          </w:p>
        </w:tc>
      </w:tr>
      <w:tr w:rsidR="001708DB" w14:paraId="04B7DFA8" w14:textId="77777777">
        <w:trPr>
          <w:trHeight w:val="510"/>
        </w:trPr>
        <w:tc>
          <w:tcPr>
            <w:tcW w:w="8895" w:type="dxa"/>
            <w:tcBorders>
              <w:top w:val="nil"/>
              <w:left w:val="nil"/>
              <w:bottom w:val="nil"/>
              <w:right w:val="single" w:sz="5" w:space="0" w:color="7F7F7F"/>
            </w:tcBorders>
            <w:shd w:val="clear" w:color="auto" w:fill="F2F2F2"/>
            <w:tcMar>
              <w:top w:w="0" w:type="dxa"/>
              <w:left w:w="100" w:type="dxa"/>
              <w:bottom w:w="0" w:type="dxa"/>
              <w:right w:w="100" w:type="dxa"/>
            </w:tcMar>
          </w:tcPr>
          <w:p w14:paraId="35BF3DF0" w14:textId="77777777" w:rsidR="001708DB" w:rsidRDefault="00000000">
            <w:pPr>
              <w:spacing w:before="240" w:after="240" w:line="276" w:lineRule="auto"/>
              <w:rPr>
                <w:b/>
                <w:sz w:val="22"/>
                <w:szCs w:val="22"/>
              </w:rPr>
            </w:pPr>
            <w:r>
              <w:rPr>
                <w:sz w:val="20"/>
                <w:szCs w:val="20"/>
              </w:rPr>
              <w:lastRenderedPageBreak/>
              <w:t>·</w:t>
            </w:r>
            <w:r>
              <w:rPr>
                <w:rFonts w:ascii="Times New Roman" w:eastAsia="Times New Roman" w:hAnsi="Times New Roman" w:cs="Times New Roman"/>
                <w:sz w:val="14"/>
                <w:szCs w:val="14"/>
              </w:rPr>
              <w:t xml:space="preserve">                  </w:t>
            </w:r>
            <w:r>
              <w:rPr>
                <w:b/>
                <w:sz w:val="22"/>
                <w:szCs w:val="22"/>
              </w:rPr>
              <w:t>4b. If calculation fails, the system logs an error and notifies the user.</w:t>
            </w:r>
          </w:p>
        </w:tc>
      </w:tr>
    </w:tbl>
    <w:p w14:paraId="1D0BDDBD" w14:textId="77777777" w:rsidR="001708DB" w:rsidRDefault="00000000">
      <w:pPr>
        <w:jc w:val="center"/>
      </w:pPr>
      <w:r>
        <w:pict w14:anchorId="248ACDE3">
          <v:rect id="_x0000_i1025" style="width:0;height:1.5pt" o:hralign="center" o:hrstd="t" o:hr="t" fillcolor="#a0a0a0" stroked="f"/>
        </w:pict>
      </w:r>
    </w:p>
    <w:p w14:paraId="6B466DDB" w14:textId="77777777" w:rsidR="001708DB" w:rsidRDefault="00000000">
      <w:pPr>
        <w:spacing w:before="240" w:after="240"/>
        <w:rPr>
          <w:b/>
        </w:rPr>
      </w:pPr>
      <w:r>
        <w:rPr>
          <w:b/>
        </w:rPr>
        <w:t xml:space="preserve"> </w:t>
      </w:r>
    </w:p>
    <w:p w14:paraId="07F14E5E" w14:textId="77777777" w:rsidR="001708DB" w:rsidRDefault="00000000">
      <w:pPr>
        <w:spacing w:before="240" w:after="240"/>
        <w:rPr>
          <w:b/>
        </w:rPr>
      </w:pPr>
      <w:r>
        <w:rPr>
          <w:b/>
        </w:rPr>
        <w:t xml:space="preserve"> </w:t>
      </w:r>
    </w:p>
    <w:p w14:paraId="4F581D87" w14:textId="77777777" w:rsidR="001708DB" w:rsidRDefault="00000000">
      <w:pPr>
        <w:spacing w:before="240" w:after="240"/>
        <w:rPr>
          <w:b/>
        </w:rPr>
      </w:pPr>
      <w:r>
        <w:rPr>
          <w:b/>
        </w:rPr>
        <w:t xml:space="preserve"> </w:t>
      </w:r>
    </w:p>
    <w:p w14:paraId="0271926C" w14:textId="77777777" w:rsidR="001708DB" w:rsidRDefault="00000000">
      <w:pPr>
        <w:spacing w:before="240" w:after="240"/>
        <w:rPr>
          <w:b/>
        </w:rPr>
      </w:pPr>
      <w:r>
        <w:rPr>
          <w:b/>
        </w:rPr>
        <w:t xml:space="preserve"> </w:t>
      </w:r>
    </w:p>
    <w:p w14:paraId="5A0AEC8F" w14:textId="77777777" w:rsidR="001708DB" w:rsidRDefault="00000000">
      <w:pPr>
        <w:spacing w:before="240" w:after="240"/>
        <w:rPr>
          <w:b/>
        </w:rPr>
      </w:pPr>
      <w:r>
        <w:rPr>
          <w:b/>
        </w:rPr>
        <w:t xml:space="preserve"> </w:t>
      </w:r>
    </w:p>
    <w:p w14:paraId="7022140C" w14:textId="77777777" w:rsidR="001708DB" w:rsidRDefault="00000000">
      <w:pPr>
        <w:spacing w:before="240" w:after="240"/>
        <w:rPr>
          <w:b/>
        </w:rPr>
      </w:pPr>
      <w:r>
        <w:rPr>
          <w:b/>
        </w:rPr>
        <w:t xml:space="preserve"> </w:t>
      </w:r>
    </w:p>
    <w:p w14:paraId="666808FE" w14:textId="77777777" w:rsidR="001708DB" w:rsidRDefault="00000000">
      <w:pPr>
        <w:spacing w:before="240" w:after="240"/>
        <w:rPr>
          <w:b/>
        </w:rPr>
      </w:pPr>
      <w:r>
        <w:rPr>
          <w:b/>
        </w:rPr>
        <w:t xml:space="preserve"> </w:t>
      </w:r>
    </w:p>
    <w:p w14:paraId="402DE332" w14:textId="77777777" w:rsidR="001708DB" w:rsidRDefault="00000000">
      <w:pPr>
        <w:spacing w:before="240" w:after="240"/>
        <w:rPr>
          <w:b/>
        </w:rPr>
      </w:pPr>
      <w:r>
        <w:rPr>
          <w:b/>
        </w:rPr>
        <w:t xml:space="preserve"> </w:t>
      </w:r>
    </w:p>
    <w:p w14:paraId="3B71D6B9" w14:textId="77777777" w:rsidR="001708DB" w:rsidRDefault="00000000">
      <w:pPr>
        <w:spacing w:before="240" w:after="240"/>
        <w:rPr>
          <w:b/>
        </w:rPr>
      </w:pPr>
      <w:r>
        <w:rPr>
          <w:b/>
        </w:rPr>
        <w:t xml:space="preserve"> </w:t>
      </w:r>
    </w:p>
    <w:p w14:paraId="19473DB8" w14:textId="77777777" w:rsidR="001708DB" w:rsidRDefault="00000000">
      <w:pPr>
        <w:spacing w:before="240" w:after="240"/>
        <w:rPr>
          <w:b/>
        </w:rPr>
      </w:pPr>
      <w:r>
        <w:rPr>
          <w:b/>
        </w:rPr>
        <w:t xml:space="preserve"> </w:t>
      </w:r>
    </w:p>
    <w:p w14:paraId="5D176C65" w14:textId="77777777" w:rsidR="001708DB" w:rsidRDefault="00000000">
      <w:pPr>
        <w:spacing w:before="240" w:after="240"/>
        <w:rPr>
          <w:b/>
        </w:rPr>
      </w:pPr>
      <w:r>
        <w:rPr>
          <w:b/>
        </w:rPr>
        <w:t xml:space="preserve"> </w:t>
      </w:r>
    </w:p>
    <w:p w14:paraId="66A65381" w14:textId="77777777" w:rsidR="001708DB" w:rsidRDefault="00000000">
      <w:pPr>
        <w:spacing w:before="240" w:after="240"/>
        <w:rPr>
          <w:b/>
        </w:rPr>
      </w:pPr>
      <w:r>
        <w:rPr>
          <w:b/>
        </w:rPr>
        <w:t>10. Change Account Details</w:t>
      </w:r>
    </w:p>
    <w:tbl>
      <w:tblPr>
        <w:tblStyle w:val="ae"/>
        <w:tblW w:w="9435" w:type="dxa"/>
        <w:tblBorders>
          <w:top w:val="nil"/>
          <w:left w:val="nil"/>
          <w:bottom w:val="nil"/>
          <w:right w:val="nil"/>
          <w:insideH w:val="nil"/>
          <w:insideV w:val="nil"/>
        </w:tblBorders>
        <w:tblLayout w:type="fixed"/>
        <w:tblLook w:val="0600" w:firstRow="0" w:lastRow="0" w:firstColumn="0" w:lastColumn="0" w:noHBand="1" w:noVBand="1"/>
      </w:tblPr>
      <w:tblGrid>
        <w:gridCol w:w="9435"/>
      </w:tblGrid>
      <w:tr w:rsidR="001708DB" w14:paraId="0CAE26EC" w14:textId="77777777">
        <w:trPr>
          <w:trHeight w:val="3525"/>
        </w:trPr>
        <w:tc>
          <w:tcPr>
            <w:tcW w:w="94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DE5C86" w14:textId="77777777" w:rsidR="001708DB" w:rsidRDefault="001708DB">
            <w:pPr>
              <w:rPr>
                <w:b/>
              </w:rPr>
            </w:pPr>
          </w:p>
          <w:tbl>
            <w:tblPr>
              <w:tblStyle w:val="af"/>
              <w:tblW w:w="9210" w:type="dxa"/>
              <w:tblBorders>
                <w:top w:val="nil"/>
                <w:left w:val="nil"/>
                <w:bottom w:val="nil"/>
                <w:right w:val="nil"/>
                <w:insideH w:val="nil"/>
                <w:insideV w:val="nil"/>
              </w:tblBorders>
              <w:tblLayout w:type="fixed"/>
              <w:tblLook w:val="0600" w:firstRow="0" w:lastRow="0" w:firstColumn="0" w:lastColumn="0" w:noHBand="1" w:noVBand="1"/>
            </w:tblPr>
            <w:tblGrid>
              <w:gridCol w:w="2064"/>
              <w:gridCol w:w="7146"/>
            </w:tblGrid>
            <w:tr w:rsidR="001708DB" w14:paraId="35F60A92" w14:textId="77777777">
              <w:trPr>
                <w:trHeight w:val="405"/>
              </w:trPr>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0E90404C" w14:textId="77777777" w:rsidR="001708DB" w:rsidRDefault="00000000">
                  <w:pPr>
                    <w:spacing w:before="240" w:after="160" w:line="256" w:lineRule="auto"/>
                    <w:rPr>
                      <w:b/>
                    </w:rPr>
                  </w:pPr>
                  <w:r>
                    <w:rPr>
                      <w:b/>
                    </w:rPr>
                    <w:t>Use Case Name</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4EFF5F40" w14:textId="77777777" w:rsidR="001708DB" w:rsidRDefault="00000000">
                  <w:pPr>
                    <w:spacing w:before="240" w:after="160" w:line="256" w:lineRule="auto"/>
                    <w:rPr>
                      <w:b/>
                      <w:sz w:val="22"/>
                      <w:szCs w:val="22"/>
                    </w:rPr>
                  </w:pPr>
                  <w:r>
                    <w:rPr>
                      <w:b/>
                      <w:sz w:val="22"/>
                      <w:szCs w:val="22"/>
                    </w:rPr>
                    <w:t>Change Account Details</w:t>
                  </w:r>
                </w:p>
              </w:tc>
            </w:tr>
            <w:tr w:rsidR="001708DB" w14:paraId="2B0FF4E2" w14:textId="77777777">
              <w:trPr>
                <w:trHeight w:val="405"/>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3B00413B" w14:textId="77777777" w:rsidR="001708DB" w:rsidRDefault="00000000">
                  <w:pPr>
                    <w:spacing w:before="240" w:after="160" w:line="256" w:lineRule="auto"/>
                    <w:rPr>
                      <w:b/>
                      <w:sz w:val="22"/>
                      <w:szCs w:val="22"/>
                    </w:rPr>
                  </w:pPr>
                  <w:r>
                    <w:rPr>
                      <w:b/>
                      <w:sz w:val="22"/>
                      <w:szCs w:val="22"/>
                    </w:rPr>
                    <w:t>Scope</w:t>
                  </w:r>
                </w:p>
              </w:tc>
              <w:tc>
                <w:tcPr>
                  <w:tcW w:w="0" w:type="auto"/>
                  <w:tcBorders>
                    <w:top w:val="nil"/>
                    <w:left w:val="nil"/>
                    <w:bottom w:val="nil"/>
                    <w:right w:val="nil"/>
                  </w:tcBorders>
                  <w:shd w:val="clear" w:color="auto" w:fill="F2F2F2"/>
                  <w:tcMar>
                    <w:top w:w="0" w:type="dxa"/>
                    <w:left w:w="100" w:type="dxa"/>
                    <w:bottom w:w="0" w:type="dxa"/>
                    <w:right w:w="100" w:type="dxa"/>
                  </w:tcMar>
                </w:tcPr>
                <w:p w14:paraId="13D34522" w14:textId="77777777" w:rsidR="001708DB" w:rsidRDefault="00000000">
                  <w:pPr>
                    <w:spacing w:before="240" w:after="160" w:line="256" w:lineRule="auto"/>
                  </w:pPr>
                  <w:r>
                    <w:t>Solar Energy Tracking and Net Metering System</w:t>
                  </w:r>
                </w:p>
              </w:tc>
            </w:tr>
            <w:tr w:rsidR="001708DB" w14:paraId="276EBCD5"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1E32392D" w14:textId="77777777" w:rsidR="001708DB" w:rsidRDefault="00000000">
                  <w:pPr>
                    <w:spacing w:before="240" w:after="160" w:line="256" w:lineRule="auto"/>
                    <w:rPr>
                      <w:b/>
                      <w:sz w:val="22"/>
                      <w:szCs w:val="22"/>
                    </w:rPr>
                  </w:pPr>
                  <w:r>
                    <w:rPr>
                      <w:b/>
                      <w:sz w:val="22"/>
                      <w:szCs w:val="22"/>
                    </w:rPr>
                    <w:t>Level</w:t>
                  </w:r>
                </w:p>
              </w:tc>
              <w:tc>
                <w:tcPr>
                  <w:tcW w:w="0" w:type="auto"/>
                  <w:tcBorders>
                    <w:top w:val="nil"/>
                    <w:left w:val="nil"/>
                    <w:bottom w:val="nil"/>
                    <w:right w:val="nil"/>
                  </w:tcBorders>
                  <w:shd w:val="clear" w:color="auto" w:fill="auto"/>
                  <w:tcMar>
                    <w:top w:w="0" w:type="dxa"/>
                    <w:left w:w="100" w:type="dxa"/>
                    <w:bottom w:w="0" w:type="dxa"/>
                    <w:right w:w="100" w:type="dxa"/>
                  </w:tcMar>
                </w:tcPr>
                <w:p w14:paraId="07C83A3C" w14:textId="77777777" w:rsidR="001708DB" w:rsidRDefault="00000000">
                  <w:pPr>
                    <w:spacing w:before="240" w:after="160" w:line="256" w:lineRule="auto"/>
                  </w:pPr>
                  <w:r>
                    <w:t>User Goal</w:t>
                  </w:r>
                </w:p>
              </w:tc>
            </w:tr>
            <w:tr w:rsidR="001708DB" w14:paraId="42F4CA88" w14:textId="77777777">
              <w:trPr>
                <w:trHeight w:val="39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5E4EF139" w14:textId="77777777" w:rsidR="001708DB" w:rsidRDefault="00000000">
                  <w:pPr>
                    <w:spacing w:before="240" w:after="160" w:line="256" w:lineRule="auto"/>
                    <w:rPr>
                      <w:b/>
                      <w:sz w:val="22"/>
                      <w:szCs w:val="22"/>
                    </w:rPr>
                  </w:pPr>
                  <w:r>
                    <w:rPr>
                      <w:b/>
                      <w:sz w:val="22"/>
                      <w:szCs w:val="22"/>
                    </w:rPr>
                    <w:t>Primary Actor</w:t>
                  </w:r>
                </w:p>
              </w:tc>
              <w:tc>
                <w:tcPr>
                  <w:tcW w:w="0" w:type="auto"/>
                  <w:tcBorders>
                    <w:top w:val="nil"/>
                    <w:left w:val="nil"/>
                    <w:bottom w:val="nil"/>
                    <w:right w:val="nil"/>
                  </w:tcBorders>
                  <w:shd w:val="clear" w:color="auto" w:fill="F2F2F2"/>
                  <w:tcMar>
                    <w:top w:w="0" w:type="dxa"/>
                    <w:left w:w="100" w:type="dxa"/>
                    <w:bottom w:w="0" w:type="dxa"/>
                    <w:right w:w="100" w:type="dxa"/>
                  </w:tcMar>
                </w:tcPr>
                <w:p w14:paraId="1588FA3E" w14:textId="77777777" w:rsidR="001708DB" w:rsidRDefault="00000000">
                  <w:pPr>
                    <w:spacing w:before="240" w:after="160" w:line="256" w:lineRule="auto"/>
                  </w:pPr>
                  <w:r>
                    <w:t>Homeowner</w:t>
                  </w:r>
                </w:p>
              </w:tc>
            </w:tr>
            <w:tr w:rsidR="001708DB" w14:paraId="66B26CCC" w14:textId="77777777">
              <w:trPr>
                <w:trHeight w:val="63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440A8B1D" w14:textId="77777777" w:rsidR="001708DB" w:rsidRDefault="00000000">
                  <w:pPr>
                    <w:spacing w:before="240" w:after="160" w:line="256" w:lineRule="auto"/>
                    <w:rPr>
                      <w:b/>
                      <w:sz w:val="22"/>
                      <w:szCs w:val="22"/>
                    </w:rPr>
                  </w:pPr>
                  <w:r>
                    <w:rPr>
                      <w:b/>
                      <w:sz w:val="22"/>
                      <w:szCs w:val="22"/>
                    </w:rPr>
                    <w:t>Stakeholders and Interests</w:t>
                  </w:r>
                </w:p>
              </w:tc>
              <w:tc>
                <w:tcPr>
                  <w:tcW w:w="0" w:type="auto"/>
                  <w:tcBorders>
                    <w:top w:val="nil"/>
                    <w:left w:val="nil"/>
                    <w:bottom w:val="nil"/>
                    <w:right w:val="nil"/>
                  </w:tcBorders>
                  <w:shd w:val="clear" w:color="auto" w:fill="auto"/>
                  <w:tcMar>
                    <w:top w:w="0" w:type="dxa"/>
                    <w:left w:w="100" w:type="dxa"/>
                    <w:bottom w:w="0" w:type="dxa"/>
                    <w:right w:w="100" w:type="dxa"/>
                  </w:tcMar>
                </w:tcPr>
                <w:p w14:paraId="6387AADB" w14:textId="77777777" w:rsidR="001708DB" w:rsidRDefault="00000000">
                  <w:pPr>
                    <w:spacing w:before="240" w:after="160" w:line="256" w:lineRule="auto"/>
                    <w:rPr>
                      <w:sz w:val="22"/>
                      <w:szCs w:val="22"/>
                    </w:rPr>
                  </w:pPr>
                  <w:r>
                    <w:rPr>
                      <w:b/>
                      <w:sz w:val="22"/>
                      <w:szCs w:val="22"/>
                    </w:rPr>
                    <w:t>Homeowner</w:t>
                  </w:r>
                  <w:r>
                    <w:rPr>
                      <w:sz w:val="22"/>
                      <w:szCs w:val="22"/>
                    </w:rPr>
                    <w:t xml:space="preserve">: Wants to update personal information such as email or contact details. </w:t>
                  </w:r>
                  <w:r>
                    <w:rPr>
                      <w:b/>
                      <w:sz w:val="22"/>
                      <w:szCs w:val="22"/>
                    </w:rPr>
                    <w:t>System Administrator</w:t>
                  </w:r>
                  <w:r>
                    <w:rPr>
                      <w:sz w:val="22"/>
                      <w:szCs w:val="22"/>
                    </w:rPr>
                    <w:t>: Ensures data consistency and security.</w:t>
                  </w:r>
                </w:p>
              </w:tc>
            </w:tr>
            <w:tr w:rsidR="001708DB" w14:paraId="15D08CF9" w14:textId="77777777">
              <w:trPr>
                <w:trHeight w:val="39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6604B4C2" w14:textId="77777777" w:rsidR="001708DB" w:rsidRDefault="00000000">
                  <w:pPr>
                    <w:spacing w:before="240" w:after="160" w:line="256" w:lineRule="auto"/>
                    <w:rPr>
                      <w:b/>
                      <w:sz w:val="22"/>
                      <w:szCs w:val="22"/>
                    </w:rPr>
                  </w:pPr>
                  <w:r>
                    <w:rPr>
                      <w:b/>
                      <w:sz w:val="22"/>
                      <w:szCs w:val="22"/>
                    </w:rPr>
                    <w:t>Precondition</w:t>
                  </w:r>
                </w:p>
              </w:tc>
              <w:tc>
                <w:tcPr>
                  <w:tcW w:w="0" w:type="auto"/>
                  <w:tcBorders>
                    <w:top w:val="nil"/>
                    <w:left w:val="nil"/>
                    <w:bottom w:val="nil"/>
                    <w:right w:val="nil"/>
                  </w:tcBorders>
                  <w:shd w:val="clear" w:color="auto" w:fill="F2F2F2"/>
                  <w:tcMar>
                    <w:top w:w="0" w:type="dxa"/>
                    <w:left w:w="100" w:type="dxa"/>
                    <w:bottom w:w="0" w:type="dxa"/>
                    <w:right w:w="100" w:type="dxa"/>
                  </w:tcMar>
                </w:tcPr>
                <w:p w14:paraId="5D9770D5" w14:textId="77777777" w:rsidR="001708DB" w:rsidRDefault="00000000">
                  <w:pPr>
                    <w:spacing w:before="240" w:after="160" w:line="256" w:lineRule="auto"/>
                  </w:pPr>
                  <w:r>
                    <w:t>User is logged into the system.</w:t>
                  </w:r>
                </w:p>
              </w:tc>
            </w:tr>
            <w:tr w:rsidR="001708DB" w14:paraId="717A961E"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7CBCEE04" w14:textId="77777777" w:rsidR="001708DB" w:rsidRDefault="00000000">
                  <w:pPr>
                    <w:spacing w:before="240" w:after="160" w:line="256" w:lineRule="auto"/>
                    <w:rPr>
                      <w:b/>
                      <w:sz w:val="22"/>
                      <w:szCs w:val="22"/>
                    </w:rPr>
                  </w:pPr>
                  <w:r>
                    <w:rPr>
                      <w:b/>
                      <w:sz w:val="22"/>
                      <w:szCs w:val="22"/>
                    </w:rPr>
                    <w:t>Postcondition</w:t>
                  </w:r>
                </w:p>
              </w:tc>
              <w:tc>
                <w:tcPr>
                  <w:tcW w:w="0" w:type="auto"/>
                  <w:tcBorders>
                    <w:top w:val="nil"/>
                    <w:left w:val="nil"/>
                    <w:bottom w:val="nil"/>
                    <w:right w:val="nil"/>
                  </w:tcBorders>
                  <w:shd w:val="clear" w:color="auto" w:fill="auto"/>
                  <w:tcMar>
                    <w:top w:w="0" w:type="dxa"/>
                    <w:left w:w="100" w:type="dxa"/>
                    <w:bottom w:w="0" w:type="dxa"/>
                    <w:right w:w="100" w:type="dxa"/>
                  </w:tcMar>
                </w:tcPr>
                <w:p w14:paraId="77040D2E" w14:textId="77777777" w:rsidR="001708DB" w:rsidRDefault="00000000">
                  <w:pPr>
                    <w:spacing w:before="240" w:after="160" w:line="256" w:lineRule="auto"/>
                  </w:pPr>
                  <w:r>
                    <w:t>Account details are updated and saved in the database.</w:t>
                  </w:r>
                </w:p>
              </w:tc>
            </w:tr>
          </w:tbl>
          <w:p w14:paraId="06DDF935" w14:textId="77777777" w:rsidR="001708DB" w:rsidRDefault="00000000">
            <w:pPr>
              <w:spacing w:before="240" w:after="240"/>
              <w:rPr>
                <w:b/>
                <w:sz w:val="22"/>
                <w:szCs w:val="22"/>
              </w:rPr>
            </w:pPr>
            <w:r>
              <w:rPr>
                <w:b/>
                <w:sz w:val="22"/>
                <w:szCs w:val="22"/>
              </w:rPr>
              <w:lastRenderedPageBreak/>
              <w:t>Main Success Scenario</w:t>
            </w:r>
          </w:p>
        </w:tc>
      </w:tr>
      <w:tr w:rsidR="001708DB" w14:paraId="44DC5E04" w14:textId="77777777">
        <w:trPr>
          <w:trHeight w:val="2730"/>
        </w:trPr>
        <w:tc>
          <w:tcPr>
            <w:tcW w:w="94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17D5D9" w14:textId="77777777" w:rsidR="001708DB" w:rsidRDefault="001708DB"/>
          <w:tbl>
            <w:tblPr>
              <w:tblStyle w:val="af0"/>
              <w:tblW w:w="9105" w:type="dxa"/>
              <w:tblBorders>
                <w:top w:val="nil"/>
                <w:left w:val="nil"/>
                <w:bottom w:val="nil"/>
                <w:right w:val="nil"/>
                <w:insideH w:val="nil"/>
                <w:insideV w:val="nil"/>
              </w:tblBorders>
              <w:tblLayout w:type="fixed"/>
              <w:tblLook w:val="0600" w:firstRow="0" w:lastRow="0" w:firstColumn="0" w:lastColumn="0" w:noHBand="1" w:noVBand="1"/>
            </w:tblPr>
            <w:tblGrid>
              <w:gridCol w:w="3871"/>
              <w:gridCol w:w="5234"/>
            </w:tblGrid>
            <w:tr w:rsidR="001708DB" w14:paraId="32459E4F" w14:textId="77777777">
              <w:trPr>
                <w:trHeight w:val="300"/>
              </w:trPr>
              <w:tc>
                <w:tcPr>
                  <w:tcW w:w="0" w:type="auto"/>
                  <w:tcBorders>
                    <w:top w:val="nil"/>
                    <w:left w:val="nil"/>
                    <w:bottom w:val="nil"/>
                    <w:right w:val="nil"/>
                  </w:tcBorders>
                  <w:shd w:val="clear" w:color="auto" w:fill="auto"/>
                  <w:tcMar>
                    <w:top w:w="20" w:type="dxa"/>
                    <w:left w:w="20" w:type="dxa"/>
                    <w:bottom w:w="20" w:type="dxa"/>
                    <w:right w:w="20" w:type="dxa"/>
                  </w:tcMar>
                </w:tcPr>
                <w:p w14:paraId="7D739C74" w14:textId="77777777" w:rsidR="001708DB" w:rsidRDefault="00000000">
                  <w:pPr>
                    <w:spacing w:before="240" w:after="240"/>
                    <w:rPr>
                      <w:b/>
                    </w:rPr>
                  </w:pPr>
                  <w:r>
                    <w:rPr>
                      <w:b/>
                    </w:rPr>
                    <w:t>Actor</w:t>
                  </w:r>
                </w:p>
              </w:tc>
              <w:tc>
                <w:tcPr>
                  <w:tcW w:w="0" w:type="auto"/>
                  <w:tcBorders>
                    <w:top w:val="nil"/>
                    <w:left w:val="nil"/>
                    <w:bottom w:val="nil"/>
                    <w:right w:val="nil"/>
                  </w:tcBorders>
                  <w:shd w:val="clear" w:color="auto" w:fill="auto"/>
                  <w:tcMar>
                    <w:top w:w="20" w:type="dxa"/>
                    <w:left w:w="20" w:type="dxa"/>
                    <w:bottom w:w="20" w:type="dxa"/>
                    <w:right w:w="20" w:type="dxa"/>
                  </w:tcMar>
                </w:tcPr>
                <w:p w14:paraId="5745F7F0" w14:textId="77777777" w:rsidR="001708DB" w:rsidRDefault="00000000">
                  <w:pPr>
                    <w:spacing w:before="240" w:after="240"/>
                    <w:rPr>
                      <w:b/>
                    </w:rPr>
                  </w:pPr>
                  <w:r>
                    <w:rPr>
                      <w:b/>
                    </w:rPr>
                    <w:t>System</w:t>
                  </w:r>
                </w:p>
              </w:tc>
            </w:tr>
            <w:tr w:rsidR="001708DB" w14:paraId="096FE137"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33D71AA9" w14:textId="77777777" w:rsidR="001708DB" w:rsidRDefault="00000000">
                  <w:pPr>
                    <w:spacing w:before="240" w:after="240"/>
                  </w:pPr>
                  <w:r>
                    <w:t>1. User navigates to the "Account Settings" page.</w:t>
                  </w:r>
                </w:p>
              </w:tc>
              <w:tc>
                <w:tcPr>
                  <w:tcW w:w="0" w:type="auto"/>
                  <w:tcBorders>
                    <w:top w:val="nil"/>
                    <w:left w:val="nil"/>
                    <w:bottom w:val="nil"/>
                    <w:right w:val="nil"/>
                  </w:tcBorders>
                  <w:shd w:val="clear" w:color="auto" w:fill="auto"/>
                  <w:tcMar>
                    <w:top w:w="20" w:type="dxa"/>
                    <w:left w:w="20" w:type="dxa"/>
                    <w:bottom w:w="20" w:type="dxa"/>
                    <w:right w:w="20" w:type="dxa"/>
                  </w:tcMar>
                </w:tcPr>
                <w:p w14:paraId="5E2696B1" w14:textId="77777777" w:rsidR="001708DB" w:rsidRDefault="00000000">
                  <w:pPr>
                    <w:spacing w:before="240" w:after="240"/>
                  </w:pPr>
                  <w:r>
                    <w:t>2. System displays current account information.</w:t>
                  </w:r>
                </w:p>
              </w:tc>
            </w:tr>
            <w:tr w:rsidR="001708DB" w14:paraId="39CD8A9E"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241FB773" w14:textId="77777777" w:rsidR="001708DB" w:rsidRDefault="00000000">
                  <w:pPr>
                    <w:spacing w:before="240" w:after="240"/>
                  </w:pPr>
                  <w:r>
                    <w:t>3. User edits the desired fields (e.g., email, phone).</w:t>
                  </w:r>
                </w:p>
              </w:tc>
              <w:tc>
                <w:tcPr>
                  <w:tcW w:w="0" w:type="auto"/>
                  <w:tcBorders>
                    <w:top w:val="nil"/>
                    <w:left w:val="nil"/>
                    <w:bottom w:val="nil"/>
                    <w:right w:val="nil"/>
                  </w:tcBorders>
                  <w:shd w:val="clear" w:color="auto" w:fill="auto"/>
                  <w:tcMar>
                    <w:top w:w="20" w:type="dxa"/>
                    <w:left w:w="20" w:type="dxa"/>
                    <w:bottom w:w="20" w:type="dxa"/>
                    <w:right w:w="20" w:type="dxa"/>
                  </w:tcMar>
                </w:tcPr>
                <w:p w14:paraId="6FCD80A7" w14:textId="77777777" w:rsidR="001708DB" w:rsidRDefault="00000000">
                  <w:pPr>
                    <w:spacing w:before="240" w:after="240"/>
                  </w:pPr>
                  <w:r>
                    <w:t>4. System validates the updated details.</w:t>
                  </w:r>
                </w:p>
              </w:tc>
            </w:tr>
            <w:tr w:rsidR="001708DB" w14:paraId="398A29FC"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1D4BA44B" w14:textId="77777777" w:rsidR="001708DB" w:rsidRDefault="00000000">
                  <w:pPr>
                    <w:spacing w:before="240" w:after="240"/>
                  </w:pPr>
                  <w:r>
                    <w:t>5. User submits the changes.</w:t>
                  </w:r>
                </w:p>
              </w:tc>
              <w:tc>
                <w:tcPr>
                  <w:tcW w:w="0" w:type="auto"/>
                  <w:tcBorders>
                    <w:top w:val="nil"/>
                    <w:left w:val="nil"/>
                    <w:bottom w:val="nil"/>
                    <w:right w:val="nil"/>
                  </w:tcBorders>
                  <w:shd w:val="clear" w:color="auto" w:fill="auto"/>
                  <w:tcMar>
                    <w:top w:w="20" w:type="dxa"/>
                    <w:left w:w="20" w:type="dxa"/>
                    <w:bottom w:w="20" w:type="dxa"/>
                    <w:right w:w="20" w:type="dxa"/>
                  </w:tcMar>
                </w:tcPr>
                <w:p w14:paraId="79EAA35D" w14:textId="77777777" w:rsidR="001708DB" w:rsidRDefault="00000000">
                  <w:pPr>
                    <w:spacing w:before="240" w:after="240"/>
                  </w:pPr>
                  <w:r>
                    <w:t>6. System updates the database and displays a confirmation message.</w:t>
                  </w:r>
                </w:p>
              </w:tc>
            </w:tr>
          </w:tbl>
          <w:p w14:paraId="0479847D" w14:textId="77777777" w:rsidR="001708DB" w:rsidRDefault="00000000">
            <w:pPr>
              <w:spacing w:before="240" w:after="240"/>
              <w:rPr>
                <w:b/>
                <w:sz w:val="22"/>
                <w:szCs w:val="22"/>
              </w:rPr>
            </w:pPr>
            <w:r>
              <w:rPr>
                <w:b/>
                <w:sz w:val="22"/>
                <w:szCs w:val="22"/>
              </w:rPr>
              <w:t>Extensions</w:t>
            </w:r>
          </w:p>
        </w:tc>
      </w:tr>
      <w:tr w:rsidR="001708DB" w14:paraId="525BE536" w14:textId="77777777">
        <w:trPr>
          <w:trHeight w:val="270"/>
        </w:trPr>
        <w:tc>
          <w:tcPr>
            <w:tcW w:w="94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0F988B" w14:textId="77777777" w:rsidR="001708DB" w:rsidRDefault="00000000">
            <w:pPr>
              <w:spacing w:before="240" w:after="240" w:line="276" w:lineRule="auto"/>
              <w:rPr>
                <w:sz w:val="22"/>
                <w:szCs w:val="22"/>
              </w:rPr>
            </w:pPr>
            <w:r>
              <w:rPr>
                <w:sz w:val="20"/>
                <w:szCs w:val="20"/>
              </w:rPr>
              <w:t>·</w:t>
            </w:r>
            <w:r>
              <w:rPr>
                <w:rFonts w:ascii="Times New Roman" w:eastAsia="Times New Roman" w:hAnsi="Times New Roman" w:cs="Times New Roman"/>
                <w:sz w:val="14"/>
                <w:szCs w:val="14"/>
              </w:rPr>
              <w:t xml:space="preserve">                  </w:t>
            </w:r>
            <w:r>
              <w:rPr>
                <w:b/>
                <w:sz w:val="22"/>
                <w:szCs w:val="22"/>
              </w:rPr>
              <w:t>4a.</w:t>
            </w:r>
            <w:r>
              <w:rPr>
                <w:sz w:val="22"/>
                <w:szCs w:val="22"/>
              </w:rPr>
              <w:t xml:space="preserve"> If invalid details are entered, the system displays an error message: "Invalid input."</w:t>
            </w:r>
          </w:p>
        </w:tc>
      </w:tr>
      <w:tr w:rsidR="001708DB" w14:paraId="6B13B009" w14:textId="77777777">
        <w:trPr>
          <w:trHeight w:val="270"/>
        </w:trPr>
        <w:tc>
          <w:tcPr>
            <w:tcW w:w="94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7524DB" w14:textId="77777777" w:rsidR="001708DB" w:rsidRDefault="00000000">
            <w:pPr>
              <w:spacing w:before="240" w:after="240" w:line="276" w:lineRule="auto"/>
              <w:rPr>
                <w:sz w:val="22"/>
                <w:szCs w:val="22"/>
              </w:rPr>
            </w:pPr>
            <w:r>
              <w:rPr>
                <w:sz w:val="20"/>
                <w:szCs w:val="20"/>
              </w:rPr>
              <w:t>·</w:t>
            </w:r>
            <w:r>
              <w:rPr>
                <w:rFonts w:ascii="Times New Roman" w:eastAsia="Times New Roman" w:hAnsi="Times New Roman" w:cs="Times New Roman"/>
                <w:sz w:val="14"/>
                <w:szCs w:val="14"/>
              </w:rPr>
              <w:t xml:space="preserve">                  </w:t>
            </w:r>
            <w:r>
              <w:rPr>
                <w:b/>
                <w:sz w:val="22"/>
                <w:szCs w:val="22"/>
              </w:rPr>
              <w:t>4b.</w:t>
            </w:r>
            <w:r>
              <w:rPr>
                <w:sz w:val="22"/>
                <w:szCs w:val="22"/>
              </w:rPr>
              <w:t xml:space="preserve"> If the database update fails, the system displays: "Unable to update details at this time."</w:t>
            </w:r>
          </w:p>
        </w:tc>
      </w:tr>
    </w:tbl>
    <w:p w14:paraId="6D55383C" w14:textId="77777777" w:rsidR="001708DB" w:rsidRDefault="00000000">
      <w:pPr>
        <w:numPr>
          <w:ilvl w:val="0"/>
          <w:numId w:val="7"/>
        </w:numPr>
        <w:spacing w:after="400" w:line="256" w:lineRule="auto"/>
      </w:pPr>
      <w:r>
        <w:rPr>
          <w:sz w:val="22"/>
          <w:szCs w:val="22"/>
        </w:rPr>
        <w:t xml:space="preserve"> </w:t>
      </w:r>
    </w:p>
    <w:p w14:paraId="795B5672" w14:textId="77777777" w:rsidR="001708DB" w:rsidRDefault="00000000">
      <w:pPr>
        <w:jc w:val="center"/>
        <w:rPr>
          <w:sz w:val="22"/>
          <w:szCs w:val="22"/>
        </w:rPr>
      </w:pPr>
      <w:r>
        <w:pict w14:anchorId="7C09465E">
          <v:rect id="_x0000_i1026" style="width:0;height:1.5pt" o:hralign="center" o:hrstd="t" o:hr="t" fillcolor="#a0a0a0" stroked="f"/>
        </w:pict>
      </w:r>
    </w:p>
    <w:p w14:paraId="40104EF9" w14:textId="77777777" w:rsidR="001708DB" w:rsidRDefault="00000000">
      <w:pPr>
        <w:spacing w:before="240" w:after="240"/>
        <w:rPr>
          <w:b/>
        </w:rPr>
      </w:pPr>
      <w:r>
        <w:rPr>
          <w:b/>
        </w:rPr>
        <w:t xml:space="preserve"> </w:t>
      </w:r>
    </w:p>
    <w:p w14:paraId="4CB26E2A" w14:textId="77777777" w:rsidR="001708DB" w:rsidRDefault="00000000">
      <w:pPr>
        <w:spacing w:before="240" w:after="240"/>
        <w:rPr>
          <w:b/>
        </w:rPr>
      </w:pPr>
      <w:r>
        <w:rPr>
          <w:b/>
        </w:rPr>
        <w:t xml:space="preserve"> </w:t>
      </w:r>
    </w:p>
    <w:p w14:paraId="74391493" w14:textId="77777777" w:rsidR="001708DB" w:rsidRDefault="00000000">
      <w:pPr>
        <w:spacing w:before="240" w:after="240"/>
        <w:rPr>
          <w:b/>
        </w:rPr>
      </w:pPr>
      <w:r>
        <w:rPr>
          <w:b/>
        </w:rPr>
        <w:t xml:space="preserve"> </w:t>
      </w:r>
    </w:p>
    <w:p w14:paraId="4CD74B01" w14:textId="77777777" w:rsidR="001708DB" w:rsidRDefault="00000000">
      <w:pPr>
        <w:spacing w:before="240" w:after="240"/>
        <w:rPr>
          <w:b/>
        </w:rPr>
      </w:pPr>
      <w:r>
        <w:rPr>
          <w:b/>
        </w:rPr>
        <w:lastRenderedPageBreak/>
        <w:t xml:space="preserve"> </w:t>
      </w:r>
    </w:p>
    <w:p w14:paraId="7A654C16" w14:textId="77777777" w:rsidR="001708DB" w:rsidRDefault="00000000">
      <w:pPr>
        <w:spacing w:before="240" w:after="240"/>
        <w:rPr>
          <w:b/>
        </w:rPr>
      </w:pPr>
      <w:r>
        <w:rPr>
          <w:b/>
        </w:rPr>
        <w:t xml:space="preserve"> </w:t>
      </w:r>
    </w:p>
    <w:p w14:paraId="1B24E952" w14:textId="77777777" w:rsidR="001708DB" w:rsidRDefault="00000000">
      <w:pPr>
        <w:spacing w:before="240" w:after="240"/>
        <w:rPr>
          <w:b/>
        </w:rPr>
      </w:pPr>
      <w:r>
        <w:rPr>
          <w:b/>
        </w:rPr>
        <w:t xml:space="preserve"> </w:t>
      </w:r>
    </w:p>
    <w:p w14:paraId="7217B60B" w14:textId="77777777" w:rsidR="001708DB" w:rsidRDefault="00000000">
      <w:pPr>
        <w:spacing w:before="240" w:after="240"/>
        <w:rPr>
          <w:b/>
        </w:rPr>
      </w:pPr>
      <w:r>
        <w:rPr>
          <w:b/>
        </w:rPr>
        <w:t xml:space="preserve"> </w:t>
      </w:r>
    </w:p>
    <w:p w14:paraId="12AFBA3C" w14:textId="77777777" w:rsidR="001708DB" w:rsidRDefault="00000000">
      <w:pPr>
        <w:spacing w:before="240" w:after="240"/>
        <w:rPr>
          <w:b/>
        </w:rPr>
      </w:pPr>
      <w:r>
        <w:rPr>
          <w:b/>
        </w:rPr>
        <w:t xml:space="preserve"> </w:t>
      </w:r>
    </w:p>
    <w:p w14:paraId="7A885B8C" w14:textId="77777777" w:rsidR="001708DB" w:rsidRDefault="00000000">
      <w:pPr>
        <w:spacing w:before="240" w:after="240"/>
        <w:rPr>
          <w:b/>
        </w:rPr>
      </w:pPr>
      <w:r>
        <w:rPr>
          <w:b/>
        </w:rPr>
        <w:t xml:space="preserve"> </w:t>
      </w:r>
    </w:p>
    <w:p w14:paraId="5C2CFC33" w14:textId="77777777" w:rsidR="001708DB" w:rsidRDefault="00000000">
      <w:pPr>
        <w:spacing w:before="240" w:after="240"/>
        <w:rPr>
          <w:b/>
        </w:rPr>
      </w:pPr>
      <w:r>
        <w:rPr>
          <w:b/>
        </w:rPr>
        <w:t>11. Delete Solar Device</w:t>
      </w:r>
    </w:p>
    <w:tbl>
      <w:tblPr>
        <w:tblStyle w:val="af1"/>
        <w:tblW w:w="9435" w:type="dxa"/>
        <w:tblBorders>
          <w:top w:val="nil"/>
          <w:left w:val="nil"/>
          <w:bottom w:val="nil"/>
          <w:right w:val="nil"/>
          <w:insideH w:val="nil"/>
          <w:insideV w:val="nil"/>
        </w:tblBorders>
        <w:tblLayout w:type="fixed"/>
        <w:tblLook w:val="0600" w:firstRow="0" w:lastRow="0" w:firstColumn="0" w:lastColumn="0" w:noHBand="1" w:noVBand="1"/>
      </w:tblPr>
      <w:tblGrid>
        <w:gridCol w:w="9435"/>
      </w:tblGrid>
      <w:tr w:rsidR="001708DB" w14:paraId="42E09AF3" w14:textId="77777777">
        <w:trPr>
          <w:trHeight w:val="3525"/>
        </w:trPr>
        <w:tc>
          <w:tcPr>
            <w:tcW w:w="94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4D4118F" w14:textId="77777777" w:rsidR="001708DB" w:rsidRDefault="001708DB">
            <w:pPr>
              <w:rPr>
                <w:b/>
              </w:rPr>
            </w:pPr>
          </w:p>
          <w:tbl>
            <w:tblPr>
              <w:tblStyle w:val="af2"/>
              <w:tblW w:w="9210" w:type="dxa"/>
              <w:tblBorders>
                <w:top w:val="nil"/>
                <w:left w:val="nil"/>
                <w:bottom w:val="nil"/>
                <w:right w:val="nil"/>
                <w:insideH w:val="nil"/>
                <w:insideV w:val="nil"/>
              </w:tblBorders>
              <w:tblLayout w:type="fixed"/>
              <w:tblLook w:val="0600" w:firstRow="0" w:lastRow="0" w:firstColumn="0" w:lastColumn="0" w:noHBand="1" w:noVBand="1"/>
            </w:tblPr>
            <w:tblGrid>
              <w:gridCol w:w="2107"/>
              <w:gridCol w:w="7103"/>
            </w:tblGrid>
            <w:tr w:rsidR="001708DB" w14:paraId="0682F2E8" w14:textId="77777777">
              <w:trPr>
                <w:trHeight w:val="405"/>
              </w:trPr>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16B27D68" w14:textId="77777777" w:rsidR="001708DB" w:rsidRDefault="00000000">
                  <w:pPr>
                    <w:spacing w:before="240" w:after="160" w:line="256" w:lineRule="auto"/>
                    <w:rPr>
                      <w:b/>
                    </w:rPr>
                  </w:pPr>
                  <w:r>
                    <w:rPr>
                      <w:b/>
                    </w:rPr>
                    <w:t>Use Case Name</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5881CC2E" w14:textId="77777777" w:rsidR="001708DB" w:rsidRDefault="00000000">
                  <w:pPr>
                    <w:spacing w:before="240" w:after="160" w:line="256" w:lineRule="auto"/>
                    <w:rPr>
                      <w:b/>
                      <w:sz w:val="22"/>
                      <w:szCs w:val="22"/>
                    </w:rPr>
                  </w:pPr>
                  <w:r>
                    <w:rPr>
                      <w:b/>
                      <w:sz w:val="22"/>
                      <w:szCs w:val="22"/>
                    </w:rPr>
                    <w:t>Delete Solar Device</w:t>
                  </w:r>
                </w:p>
              </w:tc>
            </w:tr>
            <w:tr w:rsidR="001708DB" w14:paraId="1F927A41" w14:textId="77777777">
              <w:trPr>
                <w:trHeight w:val="405"/>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68AD5ADD" w14:textId="77777777" w:rsidR="001708DB" w:rsidRDefault="00000000">
                  <w:pPr>
                    <w:spacing w:before="240" w:after="160" w:line="256" w:lineRule="auto"/>
                    <w:rPr>
                      <w:b/>
                      <w:sz w:val="22"/>
                      <w:szCs w:val="22"/>
                    </w:rPr>
                  </w:pPr>
                  <w:r>
                    <w:rPr>
                      <w:b/>
                      <w:sz w:val="22"/>
                      <w:szCs w:val="22"/>
                    </w:rPr>
                    <w:t>Scope</w:t>
                  </w:r>
                </w:p>
              </w:tc>
              <w:tc>
                <w:tcPr>
                  <w:tcW w:w="0" w:type="auto"/>
                  <w:tcBorders>
                    <w:top w:val="nil"/>
                    <w:left w:val="nil"/>
                    <w:bottom w:val="nil"/>
                    <w:right w:val="nil"/>
                  </w:tcBorders>
                  <w:shd w:val="clear" w:color="auto" w:fill="F2F2F2"/>
                  <w:tcMar>
                    <w:top w:w="0" w:type="dxa"/>
                    <w:left w:w="100" w:type="dxa"/>
                    <w:bottom w:w="0" w:type="dxa"/>
                    <w:right w:w="100" w:type="dxa"/>
                  </w:tcMar>
                </w:tcPr>
                <w:p w14:paraId="5D83AD0B" w14:textId="77777777" w:rsidR="001708DB" w:rsidRDefault="00000000">
                  <w:pPr>
                    <w:spacing w:before="240" w:after="160" w:line="256" w:lineRule="auto"/>
                  </w:pPr>
                  <w:r>
                    <w:t>Solar Energy Tracking and Net Metering System</w:t>
                  </w:r>
                </w:p>
              </w:tc>
            </w:tr>
            <w:tr w:rsidR="001708DB" w14:paraId="48C5E237"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5168E1BC" w14:textId="77777777" w:rsidR="001708DB" w:rsidRDefault="00000000">
                  <w:pPr>
                    <w:spacing w:before="240" w:after="160" w:line="256" w:lineRule="auto"/>
                    <w:rPr>
                      <w:b/>
                      <w:sz w:val="22"/>
                      <w:szCs w:val="22"/>
                    </w:rPr>
                  </w:pPr>
                  <w:r>
                    <w:rPr>
                      <w:b/>
                      <w:sz w:val="22"/>
                      <w:szCs w:val="22"/>
                    </w:rPr>
                    <w:t>Level</w:t>
                  </w:r>
                </w:p>
              </w:tc>
              <w:tc>
                <w:tcPr>
                  <w:tcW w:w="0" w:type="auto"/>
                  <w:tcBorders>
                    <w:top w:val="nil"/>
                    <w:left w:val="nil"/>
                    <w:bottom w:val="nil"/>
                    <w:right w:val="nil"/>
                  </w:tcBorders>
                  <w:shd w:val="clear" w:color="auto" w:fill="auto"/>
                  <w:tcMar>
                    <w:top w:w="0" w:type="dxa"/>
                    <w:left w:w="100" w:type="dxa"/>
                    <w:bottom w:w="0" w:type="dxa"/>
                    <w:right w:w="100" w:type="dxa"/>
                  </w:tcMar>
                </w:tcPr>
                <w:p w14:paraId="3FA8C622" w14:textId="77777777" w:rsidR="001708DB" w:rsidRDefault="00000000">
                  <w:pPr>
                    <w:spacing w:before="240" w:after="160" w:line="256" w:lineRule="auto"/>
                  </w:pPr>
                  <w:r>
                    <w:t>User Goal</w:t>
                  </w:r>
                </w:p>
              </w:tc>
            </w:tr>
            <w:tr w:rsidR="001708DB" w14:paraId="46A05A08" w14:textId="77777777">
              <w:trPr>
                <w:trHeight w:val="39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6A8425FB" w14:textId="77777777" w:rsidR="001708DB" w:rsidRDefault="00000000">
                  <w:pPr>
                    <w:spacing w:before="240" w:after="160" w:line="256" w:lineRule="auto"/>
                    <w:rPr>
                      <w:b/>
                      <w:sz w:val="22"/>
                      <w:szCs w:val="22"/>
                    </w:rPr>
                  </w:pPr>
                  <w:r>
                    <w:rPr>
                      <w:b/>
                      <w:sz w:val="22"/>
                      <w:szCs w:val="22"/>
                    </w:rPr>
                    <w:t>Primary Actor</w:t>
                  </w:r>
                </w:p>
              </w:tc>
              <w:tc>
                <w:tcPr>
                  <w:tcW w:w="0" w:type="auto"/>
                  <w:tcBorders>
                    <w:top w:val="nil"/>
                    <w:left w:val="nil"/>
                    <w:bottom w:val="nil"/>
                    <w:right w:val="nil"/>
                  </w:tcBorders>
                  <w:shd w:val="clear" w:color="auto" w:fill="F2F2F2"/>
                  <w:tcMar>
                    <w:top w:w="0" w:type="dxa"/>
                    <w:left w:w="100" w:type="dxa"/>
                    <w:bottom w:w="0" w:type="dxa"/>
                    <w:right w:w="100" w:type="dxa"/>
                  </w:tcMar>
                </w:tcPr>
                <w:p w14:paraId="6AB1EB64" w14:textId="77777777" w:rsidR="001708DB" w:rsidRDefault="00000000">
                  <w:pPr>
                    <w:spacing w:before="240" w:after="160" w:line="256" w:lineRule="auto"/>
                  </w:pPr>
                  <w:r>
                    <w:t>Homeowner</w:t>
                  </w:r>
                </w:p>
              </w:tc>
            </w:tr>
            <w:tr w:rsidR="001708DB" w14:paraId="0DF30134" w14:textId="77777777">
              <w:trPr>
                <w:trHeight w:val="63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10AAC4AB" w14:textId="77777777" w:rsidR="001708DB" w:rsidRDefault="00000000">
                  <w:pPr>
                    <w:spacing w:before="240" w:after="160" w:line="256" w:lineRule="auto"/>
                    <w:rPr>
                      <w:b/>
                      <w:sz w:val="22"/>
                      <w:szCs w:val="22"/>
                    </w:rPr>
                  </w:pPr>
                  <w:r>
                    <w:rPr>
                      <w:b/>
                      <w:sz w:val="22"/>
                      <w:szCs w:val="22"/>
                    </w:rPr>
                    <w:t>Stakeholders and Interests</w:t>
                  </w:r>
                </w:p>
              </w:tc>
              <w:tc>
                <w:tcPr>
                  <w:tcW w:w="0" w:type="auto"/>
                  <w:tcBorders>
                    <w:top w:val="nil"/>
                    <w:left w:val="nil"/>
                    <w:bottom w:val="nil"/>
                    <w:right w:val="nil"/>
                  </w:tcBorders>
                  <w:shd w:val="clear" w:color="auto" w:fill="auto"/>
                  <w:tcMar>
                    <w:top w:w="0" w:type="dxa"/>
                    <w:left w:w="100" w:type="dxa"/>
                    <w:bottom w:w="0" w:type="dxa"/>
                    <w:right w:w="100" w:type="dxa"/>
                  </w:tcMar>
                </w:tcPr>
                <w:p w14:paraId="02478CD9" w14:textId="77777777" w:rsidR="001708DB" w:rsidRDefault="00000000">
                  <w:pPr>
                    <w:spacing w:before="240" w:after="160" w:line="256" w:lineRule="auto"/>
                    <w:rPr>
                      <w:sz w:val="22"/>
                      <w:szCs w:val="22"/>
                    </w:rPr>
                  </w:pPr>
                  <w:r>
                    <w:rPr>
                      <w:b/>
                      <w:sz w:val="22"/>
                      <w:szCs w:val="22"/>
                    </w:rPr>
                    <w:t>Homeowner</w:t>
                  </w:r>
                  <w:r>
                    <w:rPr>
                      <w:sz w:val="22"/>
                      <w:szCs w:val="22"/>
                    </w:rPr>
                    <w:t xml:space="preserve">: Wants to remove a solar device from their account. </w:t>
                  </w:r>
                  <w:r>
                    <w:rPr>
                      <w:b/>
                      <w:sz w:val="22"/>
                      <w:szCs w:val="22"/>
                    </w:rPr>
                    <w:t>System Administrator</w:t>
                  </w:r>
                  <w:r>
                    <w:rPr>
                      <w:sz w:val="22"/>
                      <w:szCs w:val="22"/>
                    </w:rPr>
                    <w:t>: Ensures safe device removal and data integrity.</w:t>
                  </w:r>
                </w:p>
              </w:tc>
            </w:tr>
            <w:tr w:rsidR="001708DB" w14:paraId="2F55EDBC" w14:textId="77777777">
              <w:trPr>
                <w:trHeight w:val="39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3E81ED5A" w14:textId="77777777" w:rsidR="001708DB" w:rsidRDefault="00000000">
                  <w:pPr>
                    <w:spacing w:before="240" w:after="160" w:line="256" w:lineRule="auto"/>
                    <w:rPr>
                      <w:b/>
                      <w:sz w:val="22"/>
                      <w:szCs w:val="22"/>
                    </w:rPr>
                  </w:pPr>
                  <w:r>
                    <w:rPr>
                      <w:b/>
                      <w:sz w:val="22"/>
                      <w:szCs w:val="22"/>
                    </w:rPr>
                    <w:t>Precondition</w:t>
                  </w:r>
                </w:p>
              </w:tc>
              <w:tc>
                <w:tcPr>
                  <w:tcW w:w="0" w:type="auto"/>
                  <w:tcBorders>
                    <w:top w:val="nil"/>
                    <w:left w:val="nil"/>
                    <w:bottom w:val="nil"/>
                    <w:right w:val="nil"/>
                  </w:tcBorders>
                  <w:shd w:val="clear" w:color="auto" w:fill="F2F2F2"/>
                  <w:tcMar>
                    <w:top w:w="0" w:type="dxa"/>
                    <w:left w:w="100" w:type="dxa"/>
                    <w:bottom w:w="0" w:type="dxa"/>
                    <w:right w:w="100" w:type="dxa"/>
                  </w:tcMar>
                </w:tcPr>
                <w:p w14:paraId="197B6ECA" w14:textId="77777777" w:rsidR="001708DB" w:rsidRDefault="00000000">
                  <w:pPr>
                    <w:spacing w:before="240" w:after="160" w:line="256" w:lineRule="auto"/>
                  </w:pPr>
                  <w:r>
                    <w:t>User is logged in, and a solar device is linked to the account.</w:t>
                  </w:r>
                </w:p>
              </w:tc>
            </w:tr>
            <w:tr w:rsidR="001708DB" w14:paraId="635212DB"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0E8E2189" w14:textId="77777777" w:rsidR="001708DB" w:rsidRDefault="00000000">
                  <w:pPr>
                    <w:spacing w:before="240" w:after="160" w:line="256" w:lineRule="auto"/>
                    <w:rPr>
                      <w:b/>
                      <w:sz w:val="22"/>
                      <w:szCs w:val="22"/>
                    </w:rPr>
                  </w:pPr>
                  <w:r>
                    <w:rPr>
                      <w:b/>
                      <w:sz w:val="22"/>
                      <w:szCs w:val="22"/>
                    </w:rPr>
                    <w:t>Postcondition</w:t>
                  </w:r>
                </w:p>
              </w:tc>
              <w:tc>
                <w:tcPr>
                  <w:tcW w:w="0" w:type="auto"/>
                  <w:tcBorders>
                    <w:top w:val="nil"/>
                    <w:left w:val="nil"/>
                    <w:bottom w:val="nil"/>
                    <w:right w:val="nil"/>
                  </w:tcBorders>
                  <w:shd w:val="clear" w:color="auto" w:fill="auto"/>
                  <w:tcMar>
                    <w:top w:w="0" w:type="dxa"/>
                    <w:left w:w="100" w:type="dxa"/>
                    <w:bottom w:w="0" w:type="dxa"/>
                    <w:right w:w="100" w:type="dxa"/>
                  </w:tcMar>
                </w:tcPr>
                <w:p w14:paraId="7DA94F3F" w14:textId="77777777" w:rsidR="001708DB" w:rsidRDefault="00000000">
                  <w:pPr>
                    <w:spacing w:before="240" w:after="160" w:line="256" w:lineRule="auto"/>
                  </w:pPr>
                  <w:r>
                    <w:t>The solar device is successfully removed from the system.</w:t>
                  </w:r>
                </w:p>
              </w:tc>
            </w:tr>
          </w:tbl>
          <w:p w14:paraId="5EAA35D8" w14:textId="77777777" w:rsidR="001708DB" w:rsidRDefault="00000000">
            <w:pPr>
              <w:spacing w:before="240" w:after="240"/>
              <w:rPr>
                <w:b/>
                <w:sz w:val="22"/>
                <w:szCs w:val="22"/>
              </w:rPr>
            </w:pPr>
            <w:r>
              <w:rPr>
                <w:b/>
                <w:sz w:val="22"/>
                <w:szCs w:val="22"/>
              </w:rPr>
              <w:t>Main Success Scenario</w:t>
            </w:r>
          </w:p>
        </w:tc>
      </w:tr>
      <w:tr w:rsidR="001708DB" w14:paraId="09CD61F9" w14:textId="77777777">
        <w:trPr>
          <w:trHeight w:val="2730"/>
        </w:trPr>
        <w:tc>
          <w:tcPr>
            <w:tcW w:w="94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A5434E" w14:textId="77777777" w:rsidR="001708DB" w:rsidRDefault="001708DB"/>
          <w:tbl>
            <w:tblPr>
              <w:tblStyle w:val="af3"/>
              <w:tblW w:w="9105" w:type="dxa"/>
              <w:tblBorders>
                <w:top w:val="nil"/>
                <w:left w:val="nil"/>
                <w:bottom w:val="nil"/>
                <w:right w:val="nil"/>
                <w:insideH w:val="nil"/>
                <w:insideV w:val="nil"/>
              </w:tblBorders>
              <w:tblLayout w:type="fixed"/>
              <w:tblLook w:val="0600" w:firstRow="0" w:lastRow="0" w:firstColumn="0" w:lastColumn="0" w:noHBand="1" w:noVBand="1"/>
            </w:tblPr>
            <w:tblGrid>
              <w:gridCol w:w="3363"/>
              <w:gridCol w:w="5742"/>
            </w:tblGrid>
            <w:tr w:rsidR="001708DB" w14:paraId="63DFDDDF" w14:textId="77777777">
              <w:trPr>
                <w:trHeight w:val="300"/>
              </w:trPr>
              <w:tc>
                <w:tcPr>
                  <w:tcW w:w="0" w:type="auto"/>
                  <w:tcBorders>
                    <w:top w:val="nil"/>
                    <w:left w:val="nil"/>
                    <w:bottom w:val="nil"/>
                    <w:right w:val="nil"/>
                  </w:tcBorders>
                  <w:shd w:val="clear" w:color="auto" w:fill="auto"/>
                  <w:tcMar>
                    <w:top w:w="20" w:type="dxa"/>
                    <w:left w:w="20" w:type="dxa"/>
                    <w:bottom w:w="20" w:type="dxa"/>
                    <w:right w:w="20" w:type="dxa"/>
                  </w:tcMar>
                </w:tcPr>
                <w:p w14:paraId="0813D7D0" w14:textId="77777777" w:rsidR="001708DB" w:rsidRDefault="00000000">
                  <w:pPr>
                    <w:spacing w:before="240" w:after="240"/>
                    <w:rPr>
                      <w:b/>
                    </w:rPr>
                  </w:pPr>
                  <w:r>
                    <w:rPr>
                      <w:b/>
                    </w:rPr>
                    <w:t>Actor</w:t>
                  </w:r>
                </w:p>
              </w:tc>
              <w:tc>
                <w:tcPr>
                  <w:tcW w:w="0" w:type="auto"/>
                  <w:tcBorders>
                    <w:top w:val="nil"/>
                    <w:left w:val="nil"/>
                    <w:bottom w:val="nil"/>
                    <w:right w:val="nil"/>
                  </w:tcBorders>
                  <w:shd w:val="clear" w:color="auto" w:fill="auto"/>
                  <w:tcMar>
                    <w:top w:w="20" w:type="dxa"/>
                    <w:left w:w="20" w:type="dxa"/>
                    <w:bottom w:w="20" w:type="dxa"/>
                    <w:right w:w="20" w:type="dxa"/>
                  </w:tcMar>
                </w:tcPr>
                <w:p w14:paraId="7C4AFD2F" w14:textId="77777777" w:rsidR="001708DB" w:rsidRDefault="00000000">
                  <w:pPr>
                    <w:spacing w:before="240" w:after="240"/>
                    <w:rPr>
                      <w:b/>
                    </w:rPr>
                  </w:pPr>
                  <w:r>
                    <w:rPr>
                      <w:b/>
                    </w:rPr>
                    <w:t>System</w:t>
                  </w:r>
                </w:p>
              </w:tc>
            </w:tr>
            <w:tr w:rsidR="001708DB" w14:paraId="10C7CC5D"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1E4FA023" w14:textId="77777777" w:rsidR="001708DB" w:rsidRDefault="00000000">
                  <w:pPr>
                    <w:spacing w:before="240" w:after="240"/>
                  </w:pPr>
                  <w:r>
                    <w:t>1. User navigates to "Device Management."</w:t>
                  </w:r>
                </w:p>
              </w:tc>
              <w:tc>
                <w:tcPr>
                  <w:tcW w:w="0" w:type="auto"/>
                  <w:tcBorders>
                    <w:top w:val="nil"/>
                    <w:left w:val="nil"/>
                    <w:bottom w:val="nil"/>
                    <w:right w:val="nil"/>
                  </w:tcBorders>
                  <w:shd w:val="clear" w:color="auto" w:fill="auto"/>
                  <w:tcMar>
                    <w:top w:w="20" w:type="dxa"/>
                    <w:left w:w="20" w:type="dxa"/>
                    <w:bottom w:w="20" w:type="dxa"/>
                    <w:right w:w="20" w:type="dxa"/>
                  </w:tcMar>
                </w:tcPr>
                <w:p w14:paraId="6FBF164F" w14:textId="77777777" w:rsidR="001708DB" w:rsidRDefault="00000000">
                  <w:pPr>
                    <w:spacing w:before="240" w:after="240"/>
                  </w:pPr>
                  <w:r>
                    <w:t>2. System displays a list of linked devices.</w:t>
                  </w:r>
                </w:p>
              </w:tc>
            </w:tr>
            <w:tr w:rsidR="001708DB" w14:paraId="0D188EE4"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5BF7C268" w14:textId="77777777" w:rsidR="001708DB" w:rsidRDefault="00000000">
                  <w:pPr>
                    <w:spacing w:before="240" w:after="240"/>
                  </w:pPr>
                  <w:r>
                    <w:lastRenderedPageBreak/>
                    <w:t>3. User selects the device to delete.</w:t>
                  </w:r>
                </w:p>
              </w:tc>
              <w:tc>
                <w:tcPr>
                  <w:tcW w:w="0" w:type="auto"/>
                  <w:tcBorders>
                    <w:top w:val="nil"/>
                    <w:left w:val="nil"/>
                    <w:bottom w:val="nil"/>
                    <w:right w:val="nil"/>
                  </w:tcBorders>
                  <w:shd w:val="clear" w:color="auto" w:fill="auto"/>
                  <w:tcMar>
                    <w:top w:w="20" w:type="dxa"/>
                    <w:left w:w="20" w:type="dxa"/>
                    <w:bottom w:w="20" w:type="dxa"/>
                    <w:right w:w="20" w:type="dxa"/>
                  </w:tcMar>
                </w:tcPr>
                <w:p w14:paraId="4AE9F994" w14:textId="77777777" w:rsidR="001708DB" w:rsidRDefault="00000000">
                  <w:pPr>
                    <w:spacing w:before="240" w:after="240"/>
                  </w:pPr>
                  <w:r>
                    <w:t>4. System prompts the user for confirmation.</w:t>
                  </w:r>
                </w:p>
              </w:tc>
            </w:tr>
            <w:tr w:rsidR="001708DB" w14:paraId="557E341B"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022E786E" w14:textId="77777777" w:rsidR="001708DB" w:rsidRDefault="00000000">
                  <w:pPr>
                    <w:spacing w:before="240" w:after="240"/>
                  </w:pPr>
                  <w:r>
                    <w:t>5. User confirms the deletion.</w:t>
                  </w:r>
                </w:p>
              </w:tc>
              <w:tc>
                <w:tcPr>
                  <w:tcW w:w="0" w:type="auto"/>
                  <w:tcBorders>
                    <w:top w:val="nil"/>
                    <w:left w:val="nil"/>
                    <w:bottom w:val="nil"/>
                    <w:right w:val="nil"/>
                  </w:tcBorders>
                  <w:shd w:val="clear" w:color="auto" w:fill="auto"/>
                  <w:tcMar>
                    <w:top w:w="20" w:type="dxa"/>
                    <w:left w:w="20" w:type="dxa"/>
                    <w:bottom w:w="20" w:type="dxa"/>
                    <w:right w:w="20" w:type="dxa"/>
                  </w:tcMar>
                </w:tcPr>
                <w:p w14:paraId="4BCEBEE5" w14:textId="77777777" w:rsidR="001708DB" w:rsidRDefault="00000000">
                  <w:pPr>
                    <w:spacing w:before="240" w:after="240"/>
                  </w:pPr>
                  <w:r>
                    <w:t>6. System removes the device from the database and displays a success message.</w:t>
                  </w:r>
                </w:p>
              </w:tc>
            </w:tr>
          </w:tbl>
          <w:p w14:paraId="65A1C347" w14:textId="77777777" w:rsidR="001708DB" w:rsidRDefault="00000000">
            <w:pPr>
              <w:spacing w:before="240" w:after="240"/>
              <w:rPr>
                <w:b/>
                <w:sz w:val="22"/>
                <w:szCs w:val="22"/>
              </w:rPr>
            </w:pPr>
            <w:r>
              <w:rPr>
                <w:b/>
                <w:sz w:val="22"/>
                <w:szCs w:val="22"/>
              </w:rPr>
              <w:t>Extensions</w:t>
            </w:r>
          </w:p>
        </w:tc>
      </w:tr>
      <w:tr w:rsidR="001708DB" w14:paraId="1B5B3A9C" w14:textId="77777777">
        <w:trPr>
          <w:trHeight w:val="525"/>
        </w:trPr>
        <w:tc>
          <w:tcPr>
            <w:tcW w:w="94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344581" w14:textId="77777777" w:rsidR="001708DB" w:rsidRDefault="00000000">
            <w:pPr>
              <w:spacing w:before="240" w:after="240" w:line="276" w:lineRule="auto"/>
              <w:rPr>
                <w:sz w:val="22"/>
                <w:szCs w:val="22"/>
              </w:rPr>
            </w:pPr>
            <w:r>
              <w:rPr>
                <w:sz w:val="20"/>
                <w:szCs w:val="20"/>
              </w:rPr>
              <w:t>·</w:t>
            </w:r>
            <w:r>
              <w:rPr>
                <w:rFonts w:ascii="Times New Roman" w:eastAsia="Times New Roman" w:hAnsi="Times New Roman" w:cs="Times New Roman"/>
                <w:sz w:val="14"/>
                <w:szCs w:val="14"/>
              </w:rPr>
              <w:t xml:space="preserve">                  </w:t>
            </w:r>
            <w:r>
              <w:rPr>
                <w:b/>
                <w:sz w:val="22"/>
                <w:szCs w:val="22"/>
              </w:rPr>
              <w:t>4a.</w:t>
            </w:r>
            <w:r>
              <w:rPr>
                <w:sz w:val="22"/>
                <w:szCs w:val="22"/>
              </w:rPr>
              <w:t xml:space="preserve"> If the device is actively producing data, the system warns: "Device in use. Are you sure you want to delete?"</w:t>
            </w:r>
          </w:p>
        </w:tc>
      </w:tr>
      <w:tr w:rsidR="001708DB" w14:paraId="6F1954A2" w14:textId="77777777">
        <w:trPr>
          <w:trHeight w:val="270"/>
        </w:trPr>
        <w:tc>
          <w:tcPr>
            <w:tcW w:w="94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E436DC" w14:textId="77777777" w:rsidR="001708DB" w:rsidRDefault="00000000">
            <w:pPr>
              <w:spacing w:before="240" w:after="240" w:line="276" w:lineRule="auto"/>
              <w:rPr>
                <w:sz w:val="22"/>
                <w:szCs w:val="22"/>
              </w:rPr>
            </w:pPr>
            <w:r>
              <w:rPr>
                <w:sz w:val="20"/>
                <w:szCs w:val="20"/>
              </w:rPr>
              <w:t>·</w:t>
            </w:r>
            <w:r>
              <w:rPr>
                <w:rFonts w:ascii="Times New Roman" w:eastAsia="Times New Roman" w:hAnsi="Times New Roman" w:cs="Times New Roman"/>
                <w:sz w:val="14"/>
                <w:szCs w:val="14"/>
              </w:rPr>
              <w:t xml:space="preserve">                  </w:t>
            </w:r>
            <w:r>
              <w:rPr>
                <w:b/>
                <w:sz w:val="22"/>
                <w:szCs w:val="22"/>
              </w:rPr>
              <w:t>4b.</w:t>
            </w:r>
            <w:r>
              <w:rPr>
                <w:sz w:val="22"/>
                <w:szCs w:val="22"/>
              </w:rPr>
              <w:t xml:space="preserve"> If deletion fails, the system displays: "Unable to delete the device. Please try again later."</w:t>
            </w:r>
          </w:p>
        </w:tc>
      </w:tr>
    </w:tbl>
    <w:p w14:paraId="39D0CC54" w14:textId="77777777" w:rsidR="001708DB" w:rsidRDefault="00000000">
      <w:pPr>
        <w:jc w:val="center"/>
        <w:rPr>
          <w:sz w:val="22"/>
          <w:szCs w:val="22"/>
        </w:rPr>
      </w:pPr>
      <w:r>
        <w:pict w14:anchorId="0ADD7A3D">
          <v:rect id="_x0000_i1027" style="width:0;height:1.5pt" o:hralign="center" o:hrstd="t" o:hr="t" fillcolor="#a0a0a0" stroked="f"/>
        </w:pict>
      </w:r>
    </w:p>
    <w:p w14:paraId="1A3B8790" w14:textId="77777777" w:rsidR="001708DB" w:rsidRDefault="00000000">
      <w:pPr>
        <w:spacing w:before="240" w:after="240"/>
        <w:rPr>
          <w:b/>
        </w:rPr>
      </w:pPr>
      <w:r>
        <w:rPr>
          <w:b/>
        </w:rPr>
        <w:t xml:space="preserve"> </w:t>
      </w:r>
    </w:p>
    <w:p w14:paraId="78CC5901" w14:textId="77777777" w:rsidR="001708DB" w:rsidRDefault="00000000">
      <w:pPr>
        <w:spacing w:before="240" w:after="240"/>
        <w:rPr>
          <w:b/>
        </w:rPr>
      </w:pPr>
      <w:r>
        <w:rPr>
          <w:b/>
        </w:rPr>
        <w:t xml:space="preserve"> </w:t>
      </w:r>
    </w:p>
    <w:p w14:paraId="527F7652" w14:textId="77777777" w:rsidR="001708DB" w:rsidRDefault="00000000">
      <w:pPr>
        <w:spacing w:before="240" w:after="240"/>
        <w:rPr>
          <w:b/>
        </w:rPr>
      </w:pPr>
      <w:r>
        <w:rPr>
          <w:b/>
        </w:rPr>
        <w:t xml:space="preserve"> </w:t>
      </w:r>
    </w:p>
    <w:p w14:paraId="7EEB0479" w14:textId="77777777" w:rsidR="001708DB" w:rsidRDefault="00000000">
      <w:pPr>
        <w:spacing w:before="240" w:after="240"/>
        <w:rPr>
          <w:b/>
        </w:rPr>
      </w:pPr>
      <w:r>
        <w:rPr>
          <w:b/>
        </w:rPr>
        <w:t xml:space="preserve"> </w:t>
      </w:r>
    </w:p>
    <w:p w14:paraId="19178A40" w14:textId="77777777" w:rsidR="001708DB" w:rsidRDefault="00000000">
      <w:pPr>
        <w:spacing w:before="240" w:after="240"/>
        <w:rPr>
          <w:b/>
        </w:rPr>
      </w:pPr>
      <w:r>
        <w:rPr>
          <w:b/>
        </w:rPr>
        <w:t xml:space="preserve"> </w:t>
      </w:r>
    </w:p>
    <w:p w14:paraId="371F6921" w14:textId="77777777" w:rsidR="001708DB" w:rsidRDefault="00000000">
      <w:pPr>
        <w:spacing w:before="240" w:after="240"/>
        <w:rPr>
          <w:b/>
        </w:rPr>
      </w:pPr>
      <w:r>
        <w:rPr>
          <w:b/>
        </w:rPr>
        <w:t xml:space="preserve"> </w:t>
      </w:r>
    </w:p>
    <w:p w14:paraId="4B10F373" w14:textId="77777777" w:rsidR="001708DB" w:rsidRDefault="00000000">
      <w:pPr>
        <w:spacing w:before="240" w:after="240"/>
        <w:rPr>
          <w:b/>
        </w:rPr>
      </w:pPr>
      <w:r>
        <w:rPr>
          <w:b/>
        </w:rPr>
        <w:t xml:space="preserve"> </w:t>
      </w:r>
    </w:p>
    <w:p w14:paraId="64586229" w14:textId="77777777" w:rsidR="001708DB" w:rsidRDefault="00000000">
      <w:pPr>
        <w:spacing w:before="240" w:after="240"/>
        <w:rPr>
          <w:b/>
        </w:rPr>
      </w:pPr>
      <w:r>
        <w:rPr>
          <w:b/>
        </w:rPr>
        <w:t xml:space="preserve"> </w:t>
      </w:r>
    </w:p>
    <w:p w14:paraId="2DBAA180" w14:textId="77777777" w:rsidR="001708DB" w:rsidRDefault="00000000">
      <w:pPr>
        <w:spacing w:before="240" w:after="240"/>
        <w:rPr>
          <w:b/>
        </w:rPr>
      </w:pPr>
      <w:r>
        <w:rPr>
          <w:b/>
        </w:rPr>
        <w:t xml:space="preserve"> </w:t>
      </w:r>
    </w:p>
    <w:p w14:paraId="6BD286D6" w14:textId="77777777" w:rsidR="001708DB" w:rsidRDefault="00000000">
      <w:pPr>
        <w:spacing w:before="240" w:after="240"/>
        <w:rPr>
          <w:b/>
        </w:rPr>
      </w:pPr>
      <w:r>
        <w:rPr>
          <w:b/>
        </w:rPr>
        <w:t xml:space="preserve"> </w:t>
      </w:r>
    </w:p>
    <w:p w14:paraId="068BA9B2" w14:textId="77777777" w:rsidR="001708DB" w:rsidRDefault="00000000">
      <w:pPr>
        <w:spacing w:before="240" w:after="240"/>
        <w:rPr>
          <w:b/>
        </w:rPr>
      </w:pPr>
      <w:r>
        <w:rPr>
          <w:b/>
        </w:rPr>
        <w:t>12. Generate Bill</w:t>
      </w:r>
    </w:p>
    <w:tbl>
      <w:tblPr>
        <w:tblStyle w:val="af4"/>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708DB" w14:paraId="53B73984" w14:textId="77777777">
        <w:trPr>
          <w:trHeight w:val="445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6F9BF25" w14:textId="77777777" w:rsidR="001708DB" w:rsidRDefault="001708DB">
            <w:pPr>
              <w:rPr>
                <w:b/>
              </w:rPr>
            </w:pPr>
          </w:p>
          <w:tbl>
            <w:tblPr>
              <w:tblStyle w:val="af5"/>
              <w:tblW w:w="8655" w:type="dxa"/>
              <w:tblBorders>
                <w:top w:val="nil"/>
                <w:left w:val="nil"/>
                <w:bottom w:val="nil"/>
                <w:right w:val="nil"/>
                <w:insideH w:val="nil"/>
                <w:insideV w:val="nil"/>
              </w:tblBorders>
              <w:tblLayout w:type="fixed"/>
              <w:tblLook w:val="0600" w:firstRow="0" w:lastRow="0" w:firstColumn="0" w:lastColumn="0" w:noHBand="1" w:noVBand="1"/>
            </w:tblPr>
            <w:tblGrid>
              <w:gridCol w:w="1937"/>
              <w:gridCol w:w="206"/>
              <w:gridCol w:w="206"/>
              <w:gridCol w:w="206"/>
              <w:gridCol w:w="206"/>
              <w:gridCol w:w="206"/>
              <w:gridCol w:w="206"/>
              <w:gridCol w:w="206"/>
              <w:gridCol w:w="5276"/>
            </w:tblGrid>
            <w:tr w:rsidR="001708DB" w14:paraId="088A821D" w14:textId="77777777">
              <w:trPr>
                <w:trHeight w:val="405"/>
              </w:trPr>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2626D219" w14:textId="77777777" w:rsidR="001708DB" w:rsidRDefault="00000000">
                  <w:pPr>
                    <w:spacing w:before="240" w:after="160" w:line="256" w:lineRule="auto"/>
                    <w:rPr>
                      <w:b/>
                    </w:rPr>
                  </w:pPr>
                  <w:r>
                    <w:rPr>
                      <w:b/>
                    </w:rPr>
                    <w:t>Use Case Name</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3A56D2E3"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2FE52515"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04CC6F93"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31E0FED2"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1F9C7C68"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515D6B83"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07F2503E"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single" w:sz="5" w:space="0" w:color="7F7F7F"/>
                    <w:right w:val="nil"/>
                  </w:tcBorders>
                  <w:shd w:val="clear" w:color="auto" w:fill="auto"/>
                  <w:tcMar>
                    <w:top w:w="0" w:type="dxa"/>
                    <w:left w:w="100" w:type="dxa"/>
                    <w:bottom w:w="0" w:type="dxa"/>
                    <w:right w:w="100" w:type="dxa"/>
                  </w:tcMar>
                </w:tcPr>
                <w:p w14:paraId="75FD1138" w14:textId="77777777" w:rsidR="001708DB" w:rsidRDefault="00000000">
                  <w:pPr>
                    <w:spacing w:before="240" w:after="160" w:line="256" w:lineRule="auto"/>
                    <w:rPr>
                      <w:b/>
                      <w:sz w:val="22"/>
                      <w:szCs w:val="22"/>
                    </w:rPr>
                  </w:pPr>
                  <w:r>
                    <w:rPr>
                      <w:b/>
                      <w:sz w:val="22"/>
                      <w:szCs w:val="22"/>
                    </w:rPr>
                    <w:t>Generate Bill</w:t>
                  </w:r>
                </w:p>
              </w:tc>
            </w:tr>
            <w:tr w:rsidR="001708DB" w14:paraId="785FCEC5" w14:textId="77777777">
              <w:trPr>
                <w:trHeight w:val="63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44AE543F" w14:textId="77777777" w:rsidR="001708DB" w:rsidRDefault="00000000">
                  <w:pPr>
                    <w:spacing w:before="240" w:after="160" w:line="256" w:lineRule="auto"/>
                    <w:rPr>
                      <w:b/>
                      <w:sz w:val="22"/>
                      <w:szCs w:val="22"/>
                    </w:rPr>
                  </w:pPr>
                  <w:r>
                    <w:rPr>
                      <w:b/>
                      <w:sz w:val="22"/>
                      <w:szCs w:val="22"/>
                    </w:rPr>
                    <w:t>Scope</w:t>
                  </w:r>
                </w:p>
              </w:tc>
              <w:tc>
                <w:tcPr>
                  <w:tcW w:w="0" w:type="auto"/>
                  <w:tcBorders>
                    <w:top w:val="nil"/>
                    <w:left w:val="nil"/>
                    <w:bottom w:val="nil"/>
                    <w:right w:val="nil"/>
                  </w:tcBorders>
                  <w:shd w:val="clear" w:color="auto" w:fill="F2F2F2"/>
                  <w:tcMar>
                    <w:top w:w="0" w:type="dxa"/>
                    <w:left w:w="100" w:type="dxa"/>
                    <w:bottom w:w="0" w:type="dxa"/>
                    <w:right w:w="100" w:type="dxa"/>
                  </w:tcMar>
                </w:tcPr>
                <w:p w14:paraId="6EE2DA30"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0FD95375"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1F637843"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46096420"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71530BE5"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19FC3C17"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7C9A0768"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3C1B24CE" w14:textId="77777777" w:rsidR="001708DB" w:rsidRDefault="00000000">
                  <w:pPr>
                    <w:spacing w:before="240" w:after="160" w:line="256" w:lineRule="auto"/>
                  </w:pPr>
                  <w:r>
                    <w:t>Solar Energy Tracking and Net Metering System</w:t>
                  </w:r>
                </w:p>
              </w:tc>
            </w:tr>
            <w:tr w:rsidR="001708DB" w14:paraId="33D2D058"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0E8C56E7" w14:textId="77777777" w:rsidR="001708DB" w:rsidRDefault="00000000">
                  <w:pPr>
                    <w:spacing w:before="240" w:after="160" w:line="256" w:lineRule="auto"/>
                    <w:rPr>
                      <w:b/>
                      <w:sz w:val="22"/>
                      <w:szCs w:val="22"/>
                    </w:rPr>
                  </w:pPr>
                  <w:r>
                    <w:rPr>
                      <w:b/>
                      <w:sz w:val="22"/>
                      <w:szCs w:val="22"/>
                    </w:rPr>
                    <w:t>Level</w:t>
                  </w:r>
                </w:p>
              </w:tc>
              <w:tc>
                <w:tcPr>
                  <w:tcW w:w="0" w:type="auto"/>
                  <w:tcBorders>
                    <w:top w:val="nil"/>
                    <w:left w:val="nil"/>
                    <w:bottom w:val="nil"/>
                    <w:right w:val="nil"/>
                  </w:tcBorders>
                  <w:shd w:val="clear" w:color="auto" w:fill="auto"/>
                  <w:tcMar>
                    <w:top w:w="0" w:type="dxa"/>
                    <w:left w:w="100" w:type="dxa"/>
                    <w:bottom w:w="0" w:type="dxa"/>
                    <w:right w:w="100" w:type="dxa"/>
                  </w:tcMar>
                </w:tcPr>
                <w:p w14:paraId="38EE8ECC"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32E8E866"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C28650D"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4B96EF4"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78E24833"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1BF8CA42"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32741806"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ACA740D" w14:textId="77777777" w:rsidR="001708DB" w:rsidRDefault="00000000">
                  <w:pPr>
                    <w:spacing w:before="240" w:after="160" w:line="256" w:lineRule="auto"/>
                  </w:pPr>
                  <w:r>
                    <w:t>User Goal</w:t>
                  </w:r>
                </w:p>
              </w:tc>
            </w:tr>
            <w:tr w:rsidR="001708DB" w14:paraId="45C40521" w14:textId="77777777">
              <w:trPr>
                <w:trHeight w:val="39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398F8D98" w14:textId="77777777" w:rsidR="001708DB" w:rsidRDefault="00000000">
                  <w:pPr>
                    <w:spacing w:before="240" w:after="160" w:line="256" w:lineRule="auto"/>
                    <w:rPr>
                      <w:b/>
                      <w:sz w:val="22"/>
                      <w:szCs w:val="22"/>
                    </w:rPr>
                  </w:pPr>
                  <w:r>
                    <w:rPr>
                      <w:b/>
                      <w:sz w:val="22"/>
                      <w:szCs w:val="22"/>
                    </w:rPr>
                    <w:t>Primary Actor</w:t>
                  </w:r>
                </w:p>
              </w:tc>
              <w:tc>
                <w:tcPr>
                  <w:tcW w:w="0" w:type="auto"/>
                  <w:tcBorders>
                    <w:top w:val="nil"/>
                    <w:left w:val="nil"/>
                    <w:bottom w:val="nil"/>
                    <w:right w:val="nil"/>
                  </w:tcBorders>
                  <w:shd w:val="clear" w:color="auto" w:fill="F2F2F2"/>
                  <w:tcMar>
                    <w:top w:w="0" w:type="dxa"/>
                    <w:left w:w="100" w:type="dxa"/>
                    <w:bottom w:w="0" w:type="dxa"/>
                    <w:right w:w="100" w:type="dxa"/>
                  </w:tcMar>
                </w:tcPr>
                <w:p w14:paraId="5337E0F3"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21BDB73A"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062AE399"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366A088C"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1CD6C3E5"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7625E448"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26B391EC"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51F1D6A3" w14:textId="77777777" w:rsidR="001708DB" w:rsidRDefault="00000000">
                  <w:pPr>
                    <w:spacing w:before="240" w:after="160" w:line="256" w:lineRule="auto"/>
                  </w:pPr>
                  <w:r>
                    <w:t>Homeowner</w:t>
                  </w:r>
                </w:p>
              </w:tc>
            </w:tr>
            <w:tr w:rsidR="001708DB" w14:paraId="3AF9D7F4" w14:textId="77777777">
              <w:trPr>
                <w:trHeight w:val="1095"/>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0C059BA2" w14:textId="77777777" w:rsidR="001708DB" w:rsidRDefault="00000000">
                  <w:pPr>
                    <w:spacing w:before="240" w:after="160" w:line="256" w:lineRule="auto"/>
                    <w:rPr>
                      <w:b/>
                      <w:sz w:val="22"/>
                      <w:szCs w:val="22"/>
                    </w:rPr>
                  </w:pPr>
                  <w:r>
                    <w:rPr>
                      <w:b/>
                      <w:sz w:val="22"/>
                      <w:szCs w:val="22"/>
                    </w:rPr>
                    <w:t>Stakeholders and Interests</w:t>
                  </w:r>
                </w:p>
              </w:tc>
              <w:tc>
                <w:tcPr>
                  <w:tcW w:w="0" w:type="auto"/>
                  <w:tcBorders>
                    <w:top w:val="nil"/>
                    <w:left w:val="nil"/>
                    <w:bottom w:val="nil"/>
                    <w:right w:val="nil"/>
                  </w:tcBorders>
                  <w:shd w:val="clear" w:color="auto" w:fill="auto"/>
                  <w:tcMar>
                    <w:top w:w="0" w:type="dxa"/>
                    <w:left w:w="100" w:type="dxa"/>
                    <w:bottom w:w="0" w:type="dxa"/>
                    <w:right w:w="100" w:type="dxa"/>
                  </w:tcMar>
                </w:tcPr>
                <w:p w14:paraId="4E3044C2"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CCA9514"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72C5E87E"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D752DE0"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036DA6D9"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0A6765A"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D1711EB" w14:textId="77777777" w:rsidR="001708DB" w:rsidRDefault="00000000">
                  <w:pPr>
                    <w:spacing w:before="240" w:after="240"/>
                    <w:rPr>
                      <w:b/>
                      <w:sz w:val="22"/>
                      <w:szCs w:val="22"/>
                    </w:rPr>
                  </w:pPr>
                  <w:r>
                    <w:rPr>
                      <w:b/>
                      <w:sz w:val="22"/>
                      <w:szCs w:val="22"/>
                    </w:rP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69173930" w14:textId="77777777" w:rsidR="001708DB" w:rsidRDefault="00000000">
                  <w:pPr>
                    <w:spacing w:before="240" w:after="160" w:line="256" w:lineRule="auto"/>
                    <w:rPr>
                      <w:sz w:val="22"/>
                      <w:szCs w:val="22"/>
                    </w:rPr>
                  </w:pPr>
                  <w:r>
                    <w:rPr>
                      <w:b/>
                      <w:sz w:val="22"/>
                      <w:szCs w:val="22"/>
                    </w:rPr>
                    <w:t>Homeowner</w:t>
                  </w:r>
                  <w:r>
                    <w:rPr>
                      <w:sz w:val="22"/>
                      <w:szCs w:val="22"/>
                    </w:rPr>
                    <w:t xml:space="preserve">: Wants to generate and view their net-metering bill. </w:t>
                  </w:r>
                  <w:r>
                    <w:rPr>
                      <w:b/>
                      <w:sz w:val="22"/>
                      <w:szCs w:val="22"/>
                    </w:rPr>
                    <w:t>System Administrator</w:t>
                  </w:r>
                  <w:r>
                    <w:rPr>
                      <w:sz w:val="22"/>
                      <w:szCs w:val="22"/>
                    </w:rPr>
                    <w:t>: Ensures accurate billing calculations.</w:t>
                  </w:r>
                </w:p>
              </w:tc>
            </w:tr>
            <w:tr w:rsidR="001708DB" w14:paraId="3C1F4E36" w14:textId="77777777">
              <w:trPr>
                <w:trHeight w:val="630"/>
              </w:trPr>
              <w:tc>
                <w:tcPr>
                  <w:tcW w:w="0" w:type="auto"/>
                  <w:tcBorders>
                    <w:top w:val="nil"/>
                    <w:left w:val="nil"/>
                    <w:bottom w:val="nil"/>
                    <w:right w:val="single" w:sz="5" w:space="0" w:color="7F7F7F"/>
                  </w:tcBorders>
                  <w:shd w:val="clear" w:color="auto" w:fill="F2F2F2"/>
                  <w:tcMar>
                    <w:top w:w="0" w:type="dxa"/>
                    <w:left w:w="100" w:type="dxa"/>
                    <w:bottom w:w="0" w:type="dxa"/>
                    <w:right w:w="100" w:type="dxa"/>
                  </w:tcMar>
                </w:tcPr>
                <w:p w14:paraId="1DDE8C9A" w14:textId="77777777" w:rsidR="001708DB" w:rsidRDefault="00000000">
                  <w:pPr>
                    <w:spacing w:before="240" w:after="160" w:line="256" w:lineRule="auto"/>
                    <w:rPr>
                      <w:b/>
                      <w:sz w:val="22"/>
                      <w:szCs w:val="22"/>
                    </w:rPr>
                  </w:pPr>
                  <w:r>
                    <w:rPr>
                      <w:b/>
                      <w:sz w:val="22"/>
                      <w:szCs w:val="22"/>
                    </w:rPr>
                    <w:t>Precondition</w:t>
                  </w:r>
                </w:p>
              </w:tc>
              <w:tc>
                <w:tcPr>
                  <w:tcW w:w="0" w:type="auto"/>
                  <w:tcBorders>
                    <w:top w:val="nil"/>
                    <w:left w:val="nil"/>
                    <w:bottom w:val="nil"/>
                    <w:right w:val="nil"/>
                  </w:tcBorders>
                  <w:shd w:val="clear" w:color="auto" w:fill="F2F2F2"/>
                  <w:tcMar>
                    <w:top w:w="0" w:type="dxa"/>
                    <w:left w:w="100" w:type="dxa"/>
                    <w:bottom w:w="0" w:type="dxa"/>
                    <w:right w:w="100" w:type="dxa"/>
                  </w:tcMar>
                </w:tcPr>
                <w:p w14:paraId="7DC4A511"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7BFD750F"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4580B244"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7543B13E"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40F38FDC"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5AE2B9F8"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47055122" w14:textId="77777777" w:rsidR="001708DB" w:rsidRDefault="00000000">
                  <w:pPr>
                    <w:spacing w:before="240" w:after="240"/>
                  </w:pPr>
                  <w:r>
                    <w:t xml:space="preserve"> </w:t>
                  </w:r>
                </w:p>
              </w:tc>
              <w:tc>
                <w:tcPr>
                  <w:tcW w:w="0" w:type="auto"/>
                  <w:tcBorders>
                    <w:top w:val="nil"/>
                    <w:left w:val="nil"/>
                    <w:bottom w:val="nil"/>
                    <w:right w:val="nil"/>
                  </w:tcBorders>
                  <w:shd w:val="clear" w:color="auto" w:fill="F2F2F2"/>
                  <w:tcMar>
                    <w:top w:w="0" w:type="dxa"/>
                    <w:left w:w="100" w:type="dxa"/>
                    <w:bottom w:w="0" w:type="dxa"/>
                    <w:right w:w="100" w:type="dxa"/>
                  </w:tcMar>
                </w:tcPr>
                <w:p w14:paraId="320670BA" w14:textId="77777777" w:rsidR="001708DB" w:rsidRDefault="00000000">
                  <w:pPr>
                    <w:spacing w:before="240" w:after="160" w:line="256" w:lineRule="auto"/>
                  </w:pPr>
                  <w:r>
                    <w:t>Energy usage and production data are available in the system.</w:t>
                  </w:r>
                </w:p>
              </w:tc>
            </w:tr>
            <w:tr w:rsidR="001708DB" w14:paraId="54636690" w14:textId="77777777">
              <w:trPr>
                <w:trHeight w:val="390"/>
              </w:trPr>
              <w:tc>
                <w:tcPr>
                  <w:tcW w:w="0" w:type="auto"/>
                  <w:tcBorders>
                    <w:top w:val="nil"/>
                    <w:left w:val="nil"/>
                    <w:bottom w:val="nil"/>
                    <w:right w:val="single" w:sz="5" w:space="0" w:color="7F7F7F"/>
                  </w:tcBorders>
                  <w:shd w:val="clear" w:color="auto" w:fill="auto"/>
                  <w:tcMar>
                    <w:top w:w="0" w:type="dxa"/>
                    <w:left w:w="100" w:type="dxa"/>
                    <w:bottom w:w="0" w:type="dxa"/>
                    <w:right w:w="100" w:type="dxa"/>
                  </w:tcMar>
                </w:tcPr>
                <w:p w14:paraId="180841C4" w14:textId="77777777" w:rsidR="001708DB" w:rsidRDefault="00000000">
                  <w:pPr>
                    <w:spacing w:before="240" w:after="160" w:line="256" w:lineRule="auto"/>
                    <w:rPr>
                      <w:b/>
                      <w:sz w:val="22"/>
                      <w:szCs w:val="22"/>
                    </w:rPr>
                  </w:pPr>
                  <w:r>
                    <w:rPr>
                      <w:b/>
                      <w:sz w:val="22"/>
                      <w:szCs w:val="22"/>
                    </w:rPr>
                    <w:t>Postcondition</w:t>
                  </w:r>
                </w:p>
              </w:tc>
              <w:tc>
                <w:tcPr>
                  <w:tcW w:w="0" w:type="auto"/>
                  <w:tcBorders>
                    <w:top w:val="nil"/>
                    <w:left w:val="nil"/>
                    <w:bottom w:val="nil"/>
                    <w:right w:val="nil"/>
                  </w:tcBorders>
                  <w:shd w:val="clear" w:color="auto" w:fill="auto"/>
                  <w:tcMar>
                    <w:top w:w="0" w:type="dxa"/>
                    <w:left w:w="100" w:type="dxa"/>
                    <w:bottom w:w="0" w:type="dxa"/>
                    <w:right w:w="100" w:type="dxa"/>
                  </w:tcMar>
                </w:tcPr>
                <w:p w14:paraId="0FCFAF02"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D79990C"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2CF1397A"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3D36C82D"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79AA2B6E"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105106F0"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0F83CEED" w14:textId="77777777" w:rsidR="001708DB" w:rsidRDefault="00000000">
                  <w:pPr>
                    <w:spacing w:before="240" w:after="240"/>
                  </w:pPr>
                  <w:r>
                    <w:t xml:space="preserve"> </w:t>
                  </w:r>
                </w:p>
              </w:tc>
              <w:tc>
                <w:tcPr>
                  <w:tcW w:w="0" w:type="auto"/>
                  <w:tcBorders>
                    <w:top w:val="nil"/>
                    <w:left w:val="nil"/>
                    <w:bottom w:val="nil"/>
                    <w:right w:val="nil"/>
                  </w:tcBorders>
                  <w:shd w:val="clear" w:color="auto" w:fill="auto"/>
                  <w:tcMar>
                    <w:top w:w="0" w:type="dxa"/>
                    <w:left w:w="100" w:type="dxa"/>
                    <w:bottom w:w="0" w:type="dxa"/>
                    <w:right w:w="100" w:type="dxa"/>
                  </w:tcMar>
                </w:tcPr>
                <w:p w14:paraId="4EA6143E" w14:textId="77777777" w:rsidR="001708DB" w:rsidRDefault="00000000">
                  <w:pPr>
                    <w:spacing w:before="240" w:after="160" w:line="256" w:lineRule="auto"/>
                  </w:pPr>
                  <w:r>
                    <w:t>A bill is generated and displayed to the user.</w:t>
                  </w:r>
                </w:p>
              </w:tc>
            </w:tr>
          </w:tbl>
          <w:p w14:paraId="04628C91" w14:textId="77777777" w:rsidR="001708DB" w:rsidRDefault="00000000">
            <w:pPr>
              <w:spacing w:before="240" w:after="240"/>
              <w:rPr>
                <w:b/>
                <w:sz w:val="22"/>
                <w:szCs w:val="22"/>
              </w:rPr>
            </w:pPr>
            <w:r>
              <w:rPr>
                <w:b/>
                <w:sz w:val="22"/>
                <w:szCs w:val="22"/>
              </w:rPr>
              <w:t>Main Success Scenario</w:t>
            </w:r>
          </w:p>
        </w:tc>
      </w:tr>
      <w:tr w:rsidR="001708DB" w14:paraId="426960B0" w14:textId="77777777">
        <w:trPr>
          <w:trHeight w:val="273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26688D" w14:textId="77777777" w:rsidR="001708DB" w:rsidRDefault="001708DB"/>
          <w:tbl>
            <w:tblPr>
              <w:tblStyle w:val="af6"/>
              <w:tblW w:w="8565" w:type="dxa"/>
              <w:tblBorders>
                <w:top w:val="nil"/>
                <w:left w:val="nil"/>
                <w:bottom w:val="nil"/>
                <w:right w:val="nil"/>
                <w:insideH w:val="nil"/>
                <w:insideV w:val="nil"/>
              </w:tblBorders>
              <w:tblLayout w:type="fixed"/>
              <w:tblLook w:val="0600" w:firstRow="0" w:lastRow="0" w:firstColumn="0" w:lastColumn="0" w:noHBand="1" w:noVBand="1"/>
            </w:tblPr>
            <w:tblGrid>
              <w:gridCol w:w="3559"/>
              <w:gridCol w:w="5006"/>
            </w:tblGrid>
            <w:tr w:rsidR="001708DB" w14:paraId="78B2C59E" w14:textId="77777777">
              <w:trPr>
                <w:trHeight w:val="300"/>
              </w:trPr>
              <w:tc>
                <w:tcPr>
                  <w:tcW w:w="0" w:type="auto"/>
                  <w:tcBorders>
                    <w:top w:val="nil"/>
                    <w:left w:val="nil"/>
                    <w:bottom w:val="nil"/>
                    <w:right w:val="nil"/>
                  </w:tcBorders>
                  <w:shd w:val="clear" w:color="auto" w:fill="auto"/>
                  <w:tcMar>
                    <w:top w:w="20" w:type="dxa"/>
                    <w:left w:w="20" w:type="dxa"/>
                    <w:bottom w:w="20" w:type="dxa"/>
                    <w:right w:w="20" w:type="dxa"/>
                  </w:tcMar>
                </w:tcPr>
                <w:p w14:paraId="5785BCC4" w14:textId="77777777" w:rsidR="001708DB" w:rsidRDefault="00000000">
                  <w:pPr>
                    <w:spacing w:before="240" w:after="240"/>
                    <w:rPr>
                      <w:b/>
                    </w:rPr>
                  </w:pPr>
                  <w:r>
                    <w:rPr>
                      <w:b/>
                    </w:rPr>
                    <w:t>Actor</w:t>
                  </w:r>
                </w:p>
              </w:tc>
              <w:tc>
                <w:tcPr>
                  <w:tcW w:w="0" w:type="auto"/>
                  <w:tcBorders>
                    <w:top w:val="nil"/>
                    <w:left w:val="nil"/>
                    <w:bottom w:val="nil"/>
                    <w:right w:val="nil"/>
                  </w:tcBorders>
                  <w:shd w:val="clear" w:color="auto" w:fill="auto"/>
                  <w:tcMar>
                    <w:top w:w="20" w:type="dxa"/>
                    <w:left w:w="20" w:type="dxa"/>
                    <w:bottom w:w="20" w:type="dxa"/>
                    <w:right w:w="20" w:type="dxa"/>
                  </w:tcMar>
                </w:tcPr>
                <w:p w14:paraId="40A79959" w14:textId="77777777" w:rsidR="001708DB" w:rsidRDefault="00000000">
                  <w:pPr>
                    <w:spacing w:before="240" w:after="240"/>
                    <w:rPr>
                      <w:b/>
                    </w:rPr>
                  </w:pPr>
                  <w:r>
                    <w:rPr>
                      <w:b/>
                    </w:rPr>
                    <w:t>System</w:t>
                  </w:r>
                </w:p>
              </w:tc>
            </w:tr>
            <w:tr w:rsidR="001708DB" w14:paraId="02C356C1"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7D5439E0" w14:textId="77777777" w:rsidR="001708DB" w:rsidRDefault="00000000">
                  <w:pPr>
                    <w:spacing w:before="240" w:after="240"/>
                  </w:pPr>
                  <w:r>
                    <w:t>1. User navigates to the "Billing" section.</w:t>
                  </w:r>
                </w:p>
              </w:tc>
              <w:tc>
                <w:tcPr>
                  <w:tcW w:w="0" w:type="auto"/>
                  <w:tcBorders>
                    <w:top w:val="nil"/>
                    <w:left w:val="nil"/>
                    <w:bottom w:val="nil"/>
                    <w:right w:val="nil"/>
                  </w:tcBorders>
                  <w:shd w:val="clear" w:color="auto" w:fill="auto"/>
                  <w:tcMar>
                    <w:top w:w="20" w:type="dxa"/>
                    <w:left w:w="20" w:type="dxa"/>
                    <w:bottom w:w="20" w:type="dxa"/>
                    <w:right w:w="20" w:type="dxa"/>
                  </w:tcMar>
                </w:tcPr>
                <w:p w14:paraId="233D53C4" w14:textId="77777777" w:rsidR="001708DB" w:rsidRDefault="00000000">
                  <w:pPr>
                    <w:spacing w:before="240" w:after="240"/>
                  </w:pPr>
                  <w:r>
                    <w:t>2. System displays billing options.</w:t>
                  </w:r>
                </w:p>
              </w:tc>
            </w:tr>
            <w:tr w:rsidR="001708DB" w14:paraId="1B20F1AD"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1AE3E7B5" w14:textId="77777777" w:rsidR="001708DB" w:rsidRDefault="00000000">
                  <w:pPr>
                    <w:spacing w:before="240" w:after="240"/>
                  </w:pPr>
                  <w:r>
                    <w:t>3. User selects "Generate Bill."</w:t>
                  </w:r>
                </w:p>
              </w:tc>
              <w:tc>
                <w:tcPr>
                  <w:tcW w:w="0" w:type="auto"/>
                  <w:tcBorders>
                    <w:top w:val="nil"/>
                    <w:left w:val="nil"/>
                    <w:bottom w:val="nil"/>
                    <w:right w:val="nil"/>
                  </w:tcBorders>
                  <w:shd w:val="clear" w:color="auto" w:fill="auto"/>
                  <w:tcMar>
                    <w:top w:w="20" w:type="dxa"/>
                    <w:left w:w="20" w:type="dxa"/>
                    <w:bottom w:w="20" w:type="dxa"/>
                    <w:right w:w="20" w:type="dxa"/>
                  </w:tcMar>
                </w:tcPr>
                <w:p w14:paraId="343CCA12" w14:textId="77777777" w:rsidR="001708DB" w:rsidRDefault="00000000">
                  <w:pPr>
                    <w:spacing w:before="240" w:after="240"/>
                  </w:pPr>
                  <w:r>
                    <w:t>4. System calculates net-metering credits and total amount.</w:t>
                  </w:r>
                </w:p>
              </w:tc>
            </w:tr>
            <w:tr w:rsidR="001708DB" w14:paraId="2F1E746B" w14:textId="77777777">
              <w:trPr>
                <w:trHeight w:val="585"/>
              </w:trPr>
              <w:tc>
                <w:tcPr>
                  <w:tcW w:w="0" w:type="auto"/>
                  <w:tcBorders>
                    <w:top w:val="nil"/>
                    <w:left w:val="nil"/>
                    <w:bottom w:val="nil"/>
                    <w:right w:val="nil"/>
                  </w:tcBorders>
                  <w:shd w:val="clear" w:color="auto" w:fill="auto"/>
                  <w:tcMar>
                    <w:top w:w="20" w:type="dxa"/>
                    <w:left w:w="20" w:type="dxa"/>
                    <w:bottom w:w="20" w:type="dxa"/>
                    <w:right w:w="20" w:type="dxa"/>
                  </w:tcMar>
                </w:tcPr>
                <w:p w14:paraId="59E44B38" w14:textId="77777777" w:rsidR="001708DB" w:rsidRDefault="001708DB"/>
              </w:tc>
              <w:tc>
                <w:tcPr>
                  <w:tcW w:w="0" w:type="auto"/>
                  <w:tcBorders>
                    <w:top w:val="nil"/>
                    <w:left w:val="nil"/>
                    <w:bottom w:val="nil"/>
                    <w:right w:val="nil"/>
                  </w:tcBorders>
                  <w:shd w:val="clear" w:color="auto" w:fill="auto"/>
                  <w:tcMar>
                    <w:top w:w="20" w:type="dxa"/>
                    <w:left w:w="20" w:type="dxa"/>
                    <w:bottom w:w="20" w:type="dxa"/>
                    <w:right w:w="20" w:type="dxa"/>
                  </w:tcMar>
                </w:tcPr>
                <w:p w14:paraId="2626873A" w14:textId="77777777" w:rsidR="001708DB" w:rsidRDefault="00000000">
                  <w:pPr>
                    <w:spacing w:before="240" w:after="240"/>
                  </w:pPr>
                  <w:r>
                    <w:t>5. System displays the bill with a breakdown of charges.</w:t>
                  </w:r>
                </w:p>
              </w:tc>
            </w:tr>
          </w:tbl>
          <w:p w14:paraId="3E64F720" w14:textId="77777777" w:rsidR="001708DB" w:rsidRDefault="00000000">
            <w:pPr>
              <w:spacing w:before="240" w:after="240"/>
              <w:rPr>
                <w:b/>
                <w:sz w:val="22"/>
                <w:szCs w:val="22"/>
              </w:rPr>
            </w:pPr>
            <w:r>
              <w:rPr>
                <w:b/>
                <w:sz w:val="22"/>
                <w:szCs w:val="22"/>
              </w:rPr>
              <w:t>Extensions</w:t>
            </w:r>
          </w:p>
        </w:tc>
      </w:tr>
      <w:tr w:rsidR="001708DB" w14:paraId="5D6562FA" w14:textId="77777777">
        <w:trPr>
          <w:trHeight w:val="52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AF2683" w14:textId="77777777" w:rsidR="001708DB" w:rsidRDefault="00000000">
            <w:pPr>
              <w:spacing w:before="240" w:after="240" w:line="276" w:lineRule="auto"/>
              <w:rPr>
                <w:sz w:val="22"/>
                <w:szCs w:val="22"/>
              </w:rPr>
            </w:pPr>
            <w:r>
              <w:rPr>
                <w:sz w:val="20"/>
                <w:szCs w:val="20"/>
              </w:rPr>
              <w:lastRenderedPageBreak/>
              <w:t>·</w:t>
            </w:r>
            <w:r>
              <w:rPr>
                <w:rFonts w:ascii="Times New Roman" w:eastAsia="Times New Roman" w:hAnsi="Times New Roman" w:cs="Times New Roman"/>
                <w:sz w:val="14"/>
                <w:szCs w:val="14"/>
              </w:rPr>
              <w:t xml:space="preserve">                  </w:t>
            </w:r>
            <w:r>
              <w:rPr>
                <w:b/>
                <w:sz w:val="22"/>
                <w:szCs w:val="22"/>
              </w:rPr>
              <w:t>4a.</w:t>
            </w:r>
            <w:r>
              <w:rPr>
                <w:sz w:val="22"/>
                <w:szCs w:val="22"/>
              </w:rPr>
              <w:t xml:space="preserve"> If energy usage data is incomplete, the system displays: "Insufficient data to generate the bill."</w:t>
            </w:r>
          </w:p>
        </w:tc>
      </w:tr>
      <w:tr w:rsidR="001708DB" w14:paraId="446E76F5" w14:textId="77777777">
        <w:trPr>
          <w:trHeight w:val="52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930689" w14:textId="77777777" w:rsidR="001708DB" w:rsidRDefault="00000000">
            <w:pPr>
              <w:spacing w:before="240" w:after="240" w:line="276" w:lineRule="auto"/>
              <w:rPr>
                <w:sz w:val="22"/>
                <w:szCs w:val="22"/>
              </w:rPr>
            </w:pPr>
            <w:r>
              <w:rPr>
                <w:sz w:val="20"/>
                <w:szCs w:val="20"/>
              </w:rPr>
              <w:t>·</w:t>
            </w:r>
            <w:r>
              <w:rPr>
                <w:rFonts w:ascii="Times New Roman" w:eastAsia="Times New Roman" w:hAnsi="Times New Roman" w:cs="Times New Roman"/>
                <w:sz w:val="14"/>
                <w:szCs w:val="14"/>
              </w:rPr>
              <w:t xml:space="preserve">                  </w:t>
            </w:r>
            <w:r>
              <w:rPr>
                <w:b/>
                <w:sz w:val="22"/>
                <w:szCs w:val="22"/>
              </w:rPr>
              <w:t>4b.</w:t>
            </w:r>
            <w:r>
              <w:rPr>
                <w:sz w:val="22"/>
                <w:szCs w:val="22"/>
              </w:rPr>
              <w:t xml:space="preserve"> If calculation fails, the system logs the error and displays: "Unable to generate the bill. Please try again later."</w:t>
            </w:r>
          </w:p>
        </w:tc>
      </w:tr>
    </w:tbl>
    <w:p w14:paraId="5CD66FE4" w14:textId="77777777" w:rsidR="001708DB" w:rsidRDefault="001708DB"/>
    <w:p w14:paraId="298F6455" w14:textId="77777777" w:rsidR="001708DB" w:rsidRDefault="00000000">
      <w:pPr>
        <w:pStyle w:val="Heading2"/>
        <w:numPr>
          <w:ilvl w:val="1"/>
          <w:numId w:val="9"/>
        </w:numPr>
      </w:pPr>
      <w:bookmarkStart w:id="17" w:name="_lnxbz9" w:colFirst="0" w:colLast="0"/>
      <w:bookmarkEnd w:id="17"/>
      <w:r>
        <w:lastRenderedPageBreak/>
        <w:t>Use Case Diagram</w:t>
      </w:r>
    </w:p>
    <w:p w14:paraId="04B34F1D" w14:textId="6DEECB99" w:rsidR="00F219D5" w:rsidRPr="00F219D5" w:rsidRDefault="00F219D5" w:rsidP="00F219D5">
      <w:r>
        <w:rPr>
          <w:noProof/>
        </w:rPr>
        <w:drawing>
          <wp:inline distT="114300" distB="114300" distL="114300" distR="114300" wp14:anchorId="7D059208" wp14:editId="52371C6B">
            <wp:extent cx="6126480" cy="6870700"/>
            <wp:effectExtent l="0" t="0" r="7620" b="635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0"/>
                    <a:srcRect/>
                    <a:stretch>
                      <a:fillRect/>
                    </a:stretch>
                  </pic:blipFill>
                  <pic:spPr>
                    <a:xfrm>
                      <a:off x="0" y="0"/>
                      <a:ext cx="6126480" cy="6870700"/>
                    </a:xfrm>
                    <a:prstGeom prst="rect">
                      <a:avLst/>
                    </a:prstGeom>
                    <a:ln/>
                  </pic:spPr>
                </pic:pic>
              </a:graphicData>
            </a:graphic>
          </wp:inline>
        </w:drawing>
      </w:r>
    </w:p>
    <w:p w14:paraId="5213A299" w14:textId="77777777" w:rsidR="00F219D5" w:rsidRPr="00F219D5" w:rsidRDefault="00F219D5" w:rsidP="00F219D5"/>
    <w:p w14:paraId="7D08D6EF" w14:textId="77777777" w:rsidR="001708DB" w:rsidRDefault="00000000">
      <w:pPr>
        <w:pStyle w:val="Heading1"/>
        <w:numPr>
          <w:ilvl w:val="0"/>
          <w:numId w:val="9"/>
        </w:numPr>
      </w:pPr>
      <w:r>
        <w:lastRenderedPageBreak/>
        <w:t>Other Nonfunctional Requirements</w:t>
      </w:r>
    </w:p>
    <w:p w14:paraId="572A88A8" w14:textId="77777777" w:rsidR="001708DB" w:rsidRDefault="00000000">
      <w:pPr>
        <w:pStyle w:val="Heading2"/>
        <w:numPr>
          <w:ilvl w:val="1"/>
          <w:numId w:val="9"/>
        </w:numPr>
      </w:pPr>
      <w:bookmarkStart w:id="18" w:name="_35nkun2" w:colFirst="0" w:colLast="0"/>
      <w:bookmarkEnd w:id="18"/>
      <w:r>
        <w:t>Performance Requirements</w:t>
      </w:r>
    </w:p>
    <w:p w14:paraId="15C97C5C" w14:textId="77777777" w:rsidR="001708DB" w:rsidRDefault="00000000">
      <w:r>
        <w:t>The system should provide real-time updates and calculations where feasible. Specifically:</w:t>
      </w:r>
    </w:p>
    <w:p w14:paraId="6DB49B67" w14:textId="77777777" w:rsidR="001708DB" w:rsidRDefault="00000000">
      <w:r>
        <w:t>Response Time: The dashboard should load in under 2 seconds for preloaded data.</w:t>
      </w:r>
    </w:p>
    <w:p w14:paraId="44BAB148" w14:textId="77777777" w:rsidR="001708DB" w:rsidRDefault="00000000">
      <w:r>
        <w:t>Data Processing: Energy production vs. grid consumption comparison charts should be generated within 5 seconds for datasets of up to one year.</w:t>
      </w:r>
    </w:p>
    <w:p w14:paraId="49300287" w14:textId="77777777" w:rsidR="001708DB" w:rsidRDefault="00000000">
      <w:r>
        <w:t>Weather Data Fetching: Sunlight hours data retrieval for cities should complete within 3 seconds.</w:t>
      </w:r>
    </w:p>
    <w:p w14:paraId="51DDDA0C" w14:textId="77777777" w:rsidR="001708DB" w:rsidRDefault="00000000">
      <w:r>
        <w:t>Scalability: The system must handle up to 1,000 users concurrently without performance degradation.</w:t>
      </w:r>
    </w:p>
    <w:p w14:paraId="4702D281" w14:textId="77777777" w:rsidR="001708DB" w:rsidRDefault="00000000">
      <w:r>
        <w:t>Rationale: These performance requirements ensure a responsive and user-friendly experience while supporting a reasonable growth in user base.</w:t>
      </w:r>
    </w:p>
    <w:p w14:paraId="52527807" w14:textId="77777777" w:rsidR="001708DB" w:rsidRDefault="001708DB"/>
    <w:p w14:paraId="40D3843A" w14:textId="77777777" w:rsidR="001708DB" w:rsidRDefault="00000000">
      <w:pPr>
        <w:pStyle w:val="Heading2"/>
        <w:numPr>
          <w:ilvl w:val="1"/>
          <w:numId w:val="9"/>
        </w:numPr>
      </w:pPr>
      <w:r>
        <w:t>Safety Requirements</w:t>
      </w:r>
    </w:p>
    <w:p w14:paraId="0D847D30" w14:textId="77777777" w:rsidR="001708DB" w:rsidRDefault="00000000">
      <w:pPr>
        <w:rPr>
          <w:rFonts w:ascii="Arial" w:eastAsia="Arial" w:hAnsi="Arial" w:cs="Arial"/>
          <w:i/>
          <w:sz w:val="22"/>
          <w:szCs w:val="22"/>
        </w:rPr>
      </w:pPr>
      <w:r>
        <w:rPr>
          <w:rFonts w:ascii="Arial" w:eastAsia="Arial" w:hAnsi="Arial" w:cs="Arial"/>
          <w:i/>
          <w:sz w:val="22"/>
          <w:szCs w:val="22"/>
        </w:rPr>
        <w:t>The system must ensure accurate calculations for net metering bills to prevent financial disputes.</w:t>
      </w:r>
    </w:p>
    <w:p w14:paraId="2EC3654B" w14:textId="77777777" w:rsidR="001708DB" w:rsidRDefault="00000000">
      <w:pPr>
        <w:rPr>
          <w:rFonts w:ascii="Arial" w:eastAsia="Arial" w:hAnsi="Arial" w:cs="Arial"/>
          <w:i/>
          <w:sz w:val="22"/>
          <w:szCs w:val="22"/>
        </w:rPr>
      </w:pPr>
      <w:r>
        <w:rPr>
          <w:rFonts w:ascii="Arial" w:eastAsia="Arial" w:hAnsi="Arial" w:cs="Arial"/>
          <w:i/>
          <w:sz w:val="22"/>
          <w:szCs w:val="22"/>
        </w:rPr>
        <w:t>In case of data loss, safeguards like regular database backups should be implemented.</w:t>
      </w:r>
    </w:p>
    <w:p w14:paraId="1911B355" w14:textId="77777777" w:rsidR="001708DB" w:rsidRDefault="00000000">
      <w:pPr>
        <w:rPr>
          <w:rFonts w:ascii="Arial" w:eastAsia="Arial" w:hAnsi="Arial" w:cs="Arial"/>
          <w:i/>
          <w:sz w:val="22"/>
          <w:szCs w:val="22"/>
        </w:rPr>
      </w:pPr>
      <w:r>
        <w:rPr>
          <w:rFonts w:ascii="Arial" w:eastAsia="Arial" w:hAnsi="Arial" w:cs="Arial"/>
          <w:i/>
          <w:sz w:val="22"/>
          <w:szCs w:val="22"/>
        </w:rPr>
        <w:t>The system should prevent unauthorized access to prevent malicious manipulation of energy or billing data.</w:t>
      </w:r>
    </w:p>
    <w:p w14:paraId="5719897C" w14:textId="77777777" w:rsidR="001708DB" w:rsidRDefault="00000000">
      <w:pPr>
        <w:rPr>
          <w:rFonts w:ascii="Arial" w:eastAsia="Arial" w:hAnsi="Arial" w:cs="Arial"/>
          <w:i/>
          <w:sz w:val="22"/>
          <w:szCs w:val="22"/>
        </w:rPr>
      </w:pPr>
      <w:r>
        <w:rPr>
          <w:rFonts w:ascii="Arial" w:eastAsia="Arial" w:hAnsi="Arial" w:cs="Arial"/>
          <w:i/>
          <w:sz w:val="22"/>
          <w:szCs w:val="22"/>
        </w:rPr>
        <w:t>Actions like deleting essential data (e.g., solar production history) must be restricted and confirmed through multiple prompts.</w:t>
      </w:r>
    </w:p>
    <w:p w14:paraId="09BC5070" w14:textId="77777777" w:rsidR="001708DB" w:rsidRDefault="00000000">
      <w:pPr>
        <w:rPr>
          <w:rFonts w:ascii="Arial" w:eastAsia="Arial" w:hAnsi="Arial" w:cs="Arial"/>
          <w:i/>
          <w:sz w:val="22"/>
          <w:szCs w:val="22"/>
        </w:rPr>
      </w:pPr>
      <w:r>
        <w:rPr>
          <w:rFonts w:ascii="Arial" w:eastAsia="Arial" w:hAnsi="Arial" w:cs="Arial"/>
          <w:i/>
          <w:sz w:val="22"/>
          <w:szCs w:val="22"/>
        </w:rPr>
        <w:t>Compliance: Adhere to relevant safety standards such as ISO 27001 for data integrity.</w:t>
      </w:r>
    </w:p>
    <w:p w14:paraId="18668BDE" w14:textId="77777777" w:rsidR="001708DB" w:rsidRDefault="001708DB">
      <w:pPr>
        <w:pBdr>
          <w:top w:val="nil"/>
          <w:left w:val="nil"/>
          <w:bottom w:val="nil"/>
          <w:right w:val="nil"/>
          <w:between w:val="nil"/>
        </w:pBdr>
        <w:rPr>
          <w:rFonts w:ascii="Arial" w:eastAsia="Arial" w:hAnsi="Arial" w:cs="Arial"/>
          <w:i/>
          <w:sz w:val="22"/>
          <w:szCs w:val="22"/>
        </w:rPr>
      </w:pPr>
      <w:bookmarkStart w:id="19" w:name="_44sinio" w:colFirst="0" w:colLast="0"/>
      <w:bookmarkEnd w:id="19"/>
    </w:p>
    <w:p w14:paraId="31107973" w14:textId="77777777" w:rsidR="001708DB" w:rsidRDefault="00000000">
      <w:pPr>
        <w:pStyle w:val="Heading2"/>
        <w:numPr>
          <w:ilvl w:val="1"/>
          <w:numId w:val="9"/>
        </w:numPr>
      </w:pPr>
      <w:r>
        <w:t>Security Requirements</w:t>
      </w:r>
    </w:p>
    <w:p w14:paraId="600FF449" w14:textId="77777777" w:rsidR="001708DB" w:rsidRDefault="00000000">
      <w:r>
        <w:t>User authentication must be enforced through secure login mechanisms (e.g., hashed passwords and email verification).</w:t>
      </w:r>
    </w:p>
    <w:p w14:paraId="5F1B879C" w14:textId="77777777" w:rsidR="001708DB" w:rsidRDefault="00000000">
      <w:r>
        <w:t>Sensitive user information, such as billing data, must be encrypted both in transit (using HTTPS) and at rest.</w:t>
      </w:r>
    </w:p>
    <w:p w14:paraId="3E2E4583" w14:textId="77777777" w:rsidR="001708DB" w:rsidRDefault="00000000">
      <w:r>
        <w:t>Restrict access based on user roles (e.g., admin vs. homeowner).</w:t>
      </w:r>
    </w:p>
    <w:p w14:paraId="102D8444" w14:textId="77777777" w:rsidR="001708DB" w:rsidRDefault="00000000">
      <w:r>
        <w:t>Comply with local data protection regulations like GDPR if applicable to target users.</w:t>
      </w:r>
    </w:p>
    <w:p w14:paraId="3D37D7BB" w14:textId="77777777" w:rsidR="001708DB" w:rsidRDefault="00000000">
      <w:r>
        <w:t>A mechanism to log and monitor access attempts should be implemented for auditing and identifying security breaches.</w:t>
      </w:r>
    </w:p>
    <w:p w14:paraId="225BEF29" w14:textId="77777777" w:rsidR="001708DB" w:rsidRDefault="001708DB"/>
    <w:p w14:paraId="3BF2C3A6" w14:textId="77777777" w:rsidR="001708DB" w:rsidRDefault="001708DB"/>
    <w:p w14:paraId="6B488348" w14:textId="77777777" w:rsidR="001708DB" w:rsidRDefault="00000000">
      <w:pPr>
        <w:pStyle w:val="Heading2"/>
        <w:numPr>
          <w:ilvl w:val="1"/>
          <w:numId w:val="9"/>
        </w:numPr>
      </w:pPr>
      <w:r>
        <w:t>Software Quality Attributes</w:t>
      </w:r>
    </w:p>
    <w:p w14:paraId="57E1420A" w14:textId="77777777" w:rsidR="001708DB" w:rsidRDefault="00000000">
      <w:r>
        <w:t>Reliability: The system should have an uptime of 99.9%.</w:t>
      </w:r>
    </w:p>
    <w:p w14:paraId="77AF4E39" w14:textId="77777777" w:rsidR="001708DB" w:rsidRDefault="00000000">
      <w:r>
        <w:t>Maintainability: Modular design with clear separation of concerns to facilitate future updates and debugging.</w:t>
      </w:r>
    </w:p>
    <w:p w14:paraId="1B58E3AF" w14:textId="77777777" w:rsidR="001708DB" w:rsidRDefault="00000000">
      <w:r>
        <w:t>Usability: A simple and intuitive dashboard layout suitable for users with minimal technical knowledge.</w:t>
      </w:r>
    </w:p>
    <w:p w14:paraId="3C237788" w14:textId="77777777" w:rsidR="001708DB" w:rsidRDefault="00000000">
      <w:r>
        <w:lastRenderedPageBreak/>
        <w:t>Adaptability: The system should be easily adjustable to accommodate different net metering policies in various regions.</w:t>
      </w:r>
    </w:p>
    <w:p w14:paraId="37AD76C5" w14:textId="77777777" w:rsidR="001708DB" w:rsidRDefault="00000000">
      <w:r>
        <w:t>Testability: Automated unit and integration tests should cover at least 90% of the codebase.</w:t>
      </w:r>
    </w:p>
    <w:p w14:paraId="14B23FA8" w14:textId="77777777" w:rsidR="001708DB" w:rsidRDefault="00000000">
      <w:r>
        <w:t>Interoperability: Seamlessly integrate with weather APIs and any third-party energy monitoring systems.</w:t>
      </w:r>
    </w:p>
    <w:p w14:paraId="1540CC94" w14:textId="77777777" w:rsidR="001708DB" w:rsidRDefault="001708DB"/>
    <w:p w14:paraId="71F4F43F" w14:textId="77777777" w:rsidR="001708DB" w:rsidRDefault="00000000">
      <w:pPr>
        <w:pStyle w:val="Heading2"/>
        <w:numPr>
          <w:ilvl w:val="1"/>
          <w:numId w:val="9"/>
        </w:numPr>
      </w:pPr>
      <w:r>
        <w:t>Business Rules</w:t>
      </w:r>
    </w:p>
    <w:p w14:paraId="5D4B14B7" w14:textId="77777777" w:rsidR="001708DB" w:rsidRDefault="00000000">
      <w:r>
        <w:t>Only registered users with verified solar devices can view net metering reports.</w:t>
      </w:r>
    </w:p>
    <w:p w14:paraId="246685D3" w14:textId="77777777" w:rsidR="001708DB" w:rsidRDefault="00000000">
      <w:r>
        <w:t>Admins can manage user data but cannot alter user-specific production/consumption logs.</w:t>
      </w:r>
    </w:p>
    <w:p w14:paraId="0C28C539" w14:textId="77777777" w:rsidR="001708DB" w:rsidRDefault="00000000">
      <w:r>
        <w:t>Users must have the ability to set notification preferences for system updates or production milestones.</w:t>
      </w:r>
    </w:p>
    <w:p w14:paraId="1322DFD2" w14:textId="77777777" w:rsidR="001708DB" w:rsidRDefault="00000000">
      <w:r>
        <w:t>Energy data must be recorded in kWh, ensuring consistency with utility company standards.</w:t>
      </w:r>
    </w:p>
    <w:p w14:paraId="3BF13309" w14:textId="77777777" w:rsidR="001708DB" w:rsidRDefault="001708DB"/>
    <w:p w14:paraId="2F3FBF81" w14:textId="77777777" w:rsidR="001708DB" w:rsidRDefault="00000000">
      <w:pPr>
        <w:pStyle w:val="Heading2"/>
        <w:numPr>
          <w:ilvl w:val="1"/>
          <w:numId w:val="9"/>
        </w:numPr>
      </w:pPr>
      <w:r>
        <w:t>Operating Environment</w:t>
      </w:r>
    </w:p>
    <w:p w14:paraId="3BA28C88" w14:textId="77777777" w:rsidR="001708DB" w:rsidRDefault="00000000">
      <w:r>
        <w:t>Hardware Platform: The system will operate on user devices such as desktops, laptops, and mobile devices.</w:t>
      </w:r>
    </w:p>
    <w:p w14:paraId="65F620FC" w14:textId="77777777" w:rsidR="001708DB" w:rsidRDefault="00000000">
      <w:r>
        <w:t>Operating System: Cross-platform compatibility with Windows 10+, macOS, Linux (Ubuntu 20.04+), and Android/iOS browsers.</w:t>
      </w:r>
    </w:p>
    <w:p w14:paraId="2E5C4CBF" w14:textId="77777777" w:rsidR="001708DB" w:rsidRDefault="00000000">
      <w:r>
        <w:t>Software Components: The system requires Java 17, SQLite database, JavaFX for GUI, and an internet connection for fetching weather data.</w:t>
      </w:r>
    </w:p>
    <w:p w14:paraId="25F91620" w14:textId="77777777" w:rsidR="001708DB" w:rsidRDefault="001708DB"/>
    <w:p w14:paraId="5FD2A230" w14:textId="77777777" w:rsidR="001708DB" w:rsidRDefault="00000000">
      <w:pPr>
        <w:pStyle w:val="Heading2"/>
        <w:numPr>
          <w:ilvl w:val="1"/>
          <w:numId w:val="9"/>
        </w:numPr>
      </w:pPr>
      <w:r>
        <w:t>User Interfaces</w:t>
      </w:r>
    </w:p>
    <w:p w14:paraId="2EA5001A" w14:textId="77777777" w:rsidR="001708DB" w:rsidRDefault="00000000">
      <w:pPr>
        <w:rPr>
          <w:rFonts w:ascii="Arial" w:eastAsia="Arial" w:hAnsi="Arial" w:cs="Arial"/>
          <w:i/>
          <w:sz w:val="22"/>
          <w:szCs w:val="22"/>
        </w:rPr>
      </w:pPr>
      <w:r>
        <w:rPr>
          <w:rFonts w:ascii="Arial" w:eastAsia="Arial" w:hAnsi="Arial" w:cs="Arial"/>
          <w:i/>
          <w:sz w:val="22"/>
          <w:szCs w:val="22"/>
        </w:rPr>
        <w:t xml:space="preserve">Dashboard Design: Includes small </w:t>
      </w:r>
      <w:proofErr w:type="spellStart"/>
      <w:r>
        <w:rPr>
          <w:rFonts w:ascii="Arial" w:eastAsia="Arial" w:hAnsi="Arial" w:cs="Arial"/>
          <w:i/>
          <w:sz w:val="22"/>
          <w:szCs w:val="22"/>
        </w:rPr>
        <w:t>ImageView</w:t>
      </w:r>
      <w:proofErr w:type="spellEnd"/>
      <w:r>
        <w:rPr>
          <w:rFonts w:ascii="Arial" w:eastAsia="Arial" w:hAnsi="Arial" w:cs="Arial"/>
          <w:i/>
          <w:sz w:val="22"/>
          <w:szCs w:val="22"/>
        </w:rPr>
        <w:t xml:space="preserve"> options for quick access to key features:</w:t>
      </w:r>
    </w:p>
    <w:p w14:paraId="0B01B82B" w14:textId="77777777" w:rsidR="001708DB" w:rsidRDefault="00000000">
      <w:pPr>
        <w:rPr>
          <w:rFonts w:ascii="Arial" w:eastAsia="Arial" w:hAnsi="Arial" w:cs="Arial"/>
          <w:i/>
          <w:sz w:val="22"/>
          <w:szCs w:val="22"/>
        </w:rPr>
      </w:pPr>
      <w:r>
        <w:rPr>
          <w:rFonts w:ascii="Arial" w:eastAsia="Arial" w:hAnsi="Arial" w:cs="Arial"/>
          <w:i/>
          <w:sz w:val="22"/>
          <w:szCs w:val="22"/>
        </w:rPr>
        <w:t>Set notification preferences.</w:t>
      </w:r>
    </w:p>
    <w:p w14:paraId="5C03117A" w14:textId="77777777" w:rsidR="001708DB" w:rsidRDefault="00000000">
      <w:pPr>
        <w:rPr>
          <w:rFonts w:ascii="Arial" w:eastAsia="Arial" w:hAnsi="Arial" w:cs="Arial"/>
          <w:i/>
          <w:sz w:val="22"/>
          <w:szCs w:val="22"/>
        </w:rPr>
      </w:pPr>
      <w:r>
        <w:rPr>
          <w:rFonts w:ascii="Arial" w:eastAsia="Arial" w:hAnsi="Arial" w:cs="Arial"/>
          <w:i/>
          <w:sz w:val="22"/>
          <w:szCs w:val="22"/>
        </w:rPr>
        <w:t>Monitor solar capacity.</w:t>
      </w:r>
    </w:p>
    <w:p w14:paraId="7CC25693" w14:textId="77777777" w:rsidR="001708DB" w:rsidRDefault="00000000">
      <w:pPr>
        <w:rPr>
          <w:rFonts w:ascii="Arial" w:eastAsia="Arial" w:hAnsi="Arial" w:cs="Arial"/>
          <w:i/>
          <w:sz w:val="22"/>
          <w:szCs w:val="22"/>
        </w:rPr>
      </w:pPr>
      <w:r>
        <w:rPr>
          <w:rFonts w:ascii="Arial" w:eastAsia="Arial" w:hAnsi="Arial" w:cs="Arial"/>
          <w:i/>
          <w:sz w:val="22"/>
          <w:szCs w:val="22"/>
        </w:rPr>
        <w:t>Change password.</w:t>
      </w:r>
    </w:p>
    <w:p w14:paraId="46803CC3" w14:textId="77777777" w:rsidR="001708DB" w:rsidRDefault="00000000">
      <w:pPr>
        <w:rPr>
          <w:rFonts w:ascii="Arial" w:eastAsia="Arial" w:hAnsi="Arial" w:cs="Arial"/>
          <w:i/>
          <w:sz w:val="22"/>
          <w:szCs w:val="22"/>
        </w:rPr>
      </w:pPr>
      <w:r>
        <w:rPr>
          <w:rFonts w:ascii="Arial" w:eastAsia="Arial" w:hAnsi="Arial" w:cs="Arial"/>
          <w:i/>
          <w:sz w:val="22"/>
          <w:szCs w:val="22"/>
        </w:rPr>
        <w:t>Change username.</w:t>
      </w:r>
    </w:p>
    <w:p w14:paraId="40A7EC51" w14:textId="77777777" w:rsidR="001708DB" w:rsidRDefault="00000000">
      <w:pPr>
        <w:rPr>
          <w:rFonts w:ascii="Arial" w:eastAsia="Arial" w:hAnsi="Arial" w:cs="Arial"/>
          <w:i/>
          <w:sz w:val="22"/>
          <w:szCs w:val="22"/>
        </w:rPr>
      </w:pPr>
      <w:r>
        <w:rPr>
          <w:rFonts w:ascii="Arial" w:eastAsia="Arial" w:hAnsi="Arial" w:cs="Arial"/>
          <w:i/>
          <w:sz w:val="22"/>
          <w:szCs w:val="22"/>
        </w:rPr>
        <w:t>Standard Layout: Uniform placement of navigation buttons and consistent use of fonts and colors.</w:t>
      </w:r>
    </w:p>
    <w:p w14:paraId="0521B359" w14:textId="77777777" w:rsidR="001708DB" w:rsidRDefault="00000000">
      <w:pPr>
        <w:rPr>
          <w:rFonts w:ascii="Arial" w:eastAsia="Arial" w:hAnsi="Arial" w:cs="Arial"/>
          <w:i/>
          <w:sz w:val="22"/>
          <w:szCs w:val="22"/>
        </w:rPr>
      </w:pPr>
      <w:r>
        <w:rPr>
          <w:rFonts w:ascii="Arial" w:eastAsia="Arial" w:hAnsi="Arial" w:cs="Arial"/>
          <w:i/>
          <w:sz w:val="22"/>
          <w:szCs w:val="22"/>
        </w:rPr>
        <w:t>Error Messages: Display in a clear, concise format with actionable guidance (e.g., "Invalid login credentials. Please try again.").</w:t>
      </w:r>
    </w:p>
    <w:p w14:paraId="78EA2197" w14:textId="77777777" w:rsidR="001708DB" w:rsidRDefault="00000000">
      <w:pPr>
        <w:rPr>
          <w:rFonts w:ascii="Arial" w:eastAsia="Arial" w:hAnsi="Arial" w:cs="Arial"/>
          <w:i/>
          <w:sz w:val="22"/>
          <w:szCs w:val="22"/>
        </w:rPr>
      </w:pPr>
      <w:r>
        <w:rPr>
          <w:rFonts w:ascii="Arial" w:eastAsia="Arial" w:hAnsi="Arial" w:cs="Arial"/>
          <w:i/>
          <w:sz w:val="22"/>
          <w:szCs w:val="22"/>
        </w:rPr>
        <w:t xml:space="preserve">Keyboard Shortcuts: Basic shortcuts like </w:t>
      </w:r>
      <w:proofErr w:type="spellStart"/>
      <w:r>
        <w:rPr>
          <w:rFonts w:ascii="Arial" w:eastAsia="Arial" w:hAnsi="Arial" w:cs="Arial"/>
          <w:i/>
          <w:sz w:val="22"/>
          <w:szCs w:val="22"/>
        </w:rPr>
        <w:t>Ctrl+S</w:t>
      </w:r>
      <w:proofErr w:type="spellEnd"/>
      <w:r>
        <w:rPr>
          <w:rFonts w:ascii="Arial" w:eastAsia="Arial" w:hAnsi="Arial" w:cs="Arial"/>
          <w:i/>
          <w:sz w:val="22"/>
          <w:szCs w:val="22"/>
        </w:rPr>
        <w:t xml:space="preserve"> for saving data should be supported.</w:t>
      </w:r>
    </w:p>
    <w:p w14:paraId="491789E7" w14:textId="77777777" w:rsidR="001708DB" w:rsidRDefault="00000000">
      <w:pPr>
        <w:rPr>
          <w:rFonts w:ascii="Arial" w:eastAsia="Arial" w:hAnsi="Arial" w:cs="Arial"/>
          <w:i/>
          <w:sz w:val="22"/>
          <w:szCs w:val="22"/>
        </w:rPr>
      </w:pPr>
      <w:r>
        <w:rPr>
          <w:rFonts w:ascii="Arial" w:eastAsia="Arial" w:hAnsi="Arial" w:cs="Arial"/>
          <w:i/>
          <w:sz w:val="22"/>
          <w:szCs w:val="22"/>
        </w:rPr>
        <w:t>Help Menu: Provide a dedicated help section accessible from all screens.</w:t>
      </w:r>
    </w:p>
    <w:p w14:paraId="27123A10" w14:textId="77777777" w:rsidR="001708DB" w:rsidRDefault="001708DB">
      <w:pPr>
        <w:pBdr>
          <w:top w:val="nil"/>
          <w:left w:val="nil"/>
          <w:bottom w:val="nil"/>
          <w:right w:val="nil"/>
          <w:between w:val="nil"/>
        </w:pBdr>
        <w:rPr>
          <w:rFonts w:ascii="Arial" w:eastAsia="Arial" w:hAnsi="Arial" w:cs="Arial"/>
          <w:i/>
          <w:sz w:val="22"/>
          <w:szCs w:val="22"/>
        </w:rPr>
      </w:pPr>
      <w:bookmarkStart w:id="20" w:name="_4i7ojhp" w:colFirst="0" w:colLast="0"/>
      <w:bookmarkEnd w:id="20"/>
    </w:p>
    <w:p w14:paraId="014A34CF" w14:textId="77777777" w:rsidR="001708DB" w:rsidRDefault="00000000">
      <w:pPr>
        <w:pStyle w:val="Heading1"/>
        <w:numPr>
          <w:ilvl w:val="0"/>
          <w:numId w:val="9"/>
        </w:numPr>
      </w:pPr>
      <w:bookmarkStart w:id="21" w:name="_2xcytpi" w:colFirst="0" w:colLast="0"/>
      <w:bookmarkEnd w:id="21"/>
      <w:r>
        <w:lastRenderedPageBreak/>
        <w:t>Domain Model</w:t>
      </w:r>
    </w:p>
    <w:p w14:paraId="16D89722" w14:textId="77777777" w:rsidR="001708DB" w:rsidRDefault="00000000">
      <w:r>
        <w:rPr>
          <w:noProof/>
        </w:rPr>
        <w:drawing>
          <wp:inline distT="114300" distB="114300" distL="114300" distR="114300" wp14:anchorId="6DA733D3" wp14:editId="427C124C">
            <wp:extent cx="6126480" cy="5003800"/>
            <wp:effectExtent l="0" t="0" r="0" b="0"/>
            <wp:docPr id="2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
                    <a:srcRect/>
                    <a:stretch>
                      <a:fillRect/>
                    </a:stretch>
                  </pic:blipFill>
                  <pic:spPr>
                    <a:xfrm>
                      <a:off x="0" y="0"/>
                      <a:ext cx="6126480" cy="5003800"/>
                    </a:xfrm>
                    <a:prstGeom prst="rect">
                      <a:avLst/>
                    </a:prstGeom>
                    <a:ln/>
                  </pic:spPr>
                </pic:pic>
              </a:graphicData>
            </a:graphic>
          </wp:inline>
        </w:drawing>
      </w:r>
    </w:p>
    <w:p w14:paraId="0E2AB418" w14:textId="77777777" w:rsidR="001708DB" w:rsidRDefault="001708DB"/>
    <w:p w14:paraId="174BB94D" w14:textId="77777777" w:rsidR="001708DB" w:rsidRDefault="00000000">
      <w:pPr>
        <w:pStyle w:val="Heading1"/>
        <w:numPr>
          <w:ilvl w:val="0"/>
          <w:numId w:val="9"/>
        </w:numPr>
      </w:pPr>
      <w:r>
        <w:lastRenderedPageBreak/>
        <w:t>System Sequence Diagram</w:t>
      </w:r>
    </w:p>
    <w:p w14:paraId="4F10801F" w14:textId="77777777" w:rsidR="001708DB" w:rsidRDefault="00000000">
      <w:r>
        <w:rPr>
          <w:noProof/>
        </w:rPr>
        <w:drawing>
          <wp:inline distT="114300" distB="114300" distL="114300" distR="114300" wp14:anchorId="2CD6D623" wp14:editId="48E1BF1A">
            <wp:extent cx="6126480" cy="75692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126480" cy="7569200"/>
                    </a:xfrm>
                    <a:prstGeom prst="rect">
                      <a:avLst/>
                    </a:prstGeom>
                    <a:ln/>
                  </pic:spPr>
                </pic:pic>
              </a:graphicData>
            </a:graphic>
          </wp:inline>
        </w:drawing>
      </w:r>
    </w:p>
    <w:p w14:paraId="47100FD9" w14:textId="77777777" w:rsidR="001708DB" w:rsidRDefault="00000000">
      <w:r>
        <w:rPr>
          <w:noProof/>
        </w:rPr>
        <w:lastRenderedPageBreak/>
        <w:drawing>
          <wp:inline distT="114300" distB="114300" distL="114300" distR="114300" wp14:anchorId="176D1FBD" wp14:editId="50676096">
            <wp:extent cx="6126480" cy="86106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126480" cy="8610600"/>
                    </a:xfrm>
                    <a:prstGeom prst="rect">
                      <a:avLst/>
                    </a:prstGeom>
                    <a:ln/>
                  </pic:spPr>
                </pic:pic>
              </a:graphicData>
            </a:graphic>
          </wp:inline>
        </w:drawing>
      </w:r>
    </w:p>
    <w:p w14:paraId="4E3CCD40" w14:textId="77777777" w:rsidR="001708DB" w:rsidRDefault="00000000">
      <w:r>
        <w:rPr>
          <w:noProof/>
        </w:rPr>
        <w:lastRenderedPageBreak/>
        <w:drawing>
          <wp:inline distT="114300" distB="114300" distL="114300" distR="114300" wp14:anchorId="28F14CE9" wp14:editId="4C204822">
            <wp:extent cx="6126480" cy="73025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126480" cy="7302500"/>
                    </a:xfrm>
                    <a:prstGeom prst="rect">
                      <a:avLst/>
                    </a:prstGeom>
                    <a:ln/>
                  </pic:spPr>
                </pic:pic>
              </a:graphicData>
            </a:graphic>
          </wp:inline>
        </w:drawing>
      </w:r>
    </w:p>
    <w:p w14:paraId="0D9AECCA" w14:textId="77777777" w:rsidR="001708DB" w:rsidRDefault="00000000">
      <w:r>
        <w:rPr>
          <w:noProof/>
        </w:rPr>
        <w:lastRenderedPageBreak/>
        <w:drawing>
          <wp:inline distT="114300" distB="114300" distL="114300" distR="114300" wp14:anchorId="0D7C10C1" wp14:editId="6B9B6BC4">
            <wp:extent cx="6126480" cy="7302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126480" cy="7302500"/>
                    </a:xfrm>
                    <a:prstGeom prst="rect">
                      <a:avLst/>
                    </a:prstGeom>
                    <a:ln/>
                  </pic:spPr>
                </pic:pic>
              </a:graphicData>
            </a:graphic>
          </wp:inline>
        </w:drawing>
      </w:r>
    </w:p>
    <w:p w14:paraId="0B7AC160" w14:textId="77777777" w:rsidR="001708DB" w:rsidRDefault="00000000">
      <w:r>
        <w:rPr>
          <w:noProof/>
        </w:rPr>
        <w:lastRenderedPageBreak/>
        <w:drawing>
          <wp:inline distT="114300" distB="114300" distL="114300" distR="114300" wp14:anchorId="44822C1F" wp14:editId="50E38D15">
            <wp:extent cx="6126480" cy="7302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126480" cy="7302500"/>
                    </a:xfrm>
                    <a:prstGeom prst="rect">
                      <a:avLst/>
                    </a:prstGeom>
                    <a:ln/>
                  </pic:spPr>
                </pic:pic>
              </a:graphicData>
            </a:graphic>
          </wp:inline>
        </w:drawing>
      </w:r>
    </w:p>
    <w:p w14:paraId="7F5937FE" w14:textId="77777777" w:rsidR="001708DB" w:rsidRDefault="00000000">
      <w:r>
        <w:rPr>
          <w:noProof/>
        </w:rPr>
        <w:lastRenderedPageBreak/>
        <w:drawing>
          <wp:inline distT="114300" distB="114300" distL="114300" distR="114300" wp14:anchorId="44A84714" wp14:editId="06BBAC0D">
            <wp:extent cx="4495800" cy="822007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495800" cy="8220075"/>
                    </a:xfrm>
                    <a:prstGeom prst="rect">
                      <a:avLst/>
                    </a:prstGeom>
                    <a:ln/>
                  </pic:spPr>
                </pic:pic>
              </a:graphicData>
            </a:graphic>
          </wp:inline>
        </w:drawing>
      </w:r>
    </w:p>
    <w:p w14:paraId="1CC60D5A" w14:textId="77777777" w:rsidR="001708DB" w:rsidRDefault="00000000">
      <w:r>
        <w:rPr>
          <w:noProof/>
        </w:rPr>
        <w:lastRenderedPageBreak/>
        <w:drawing>
          <wp:inline distT="114300" distB="114300" distL="114300" distR="114300" wp14:anchorId="68C423C5" wp14:editId="479D2D7C">
            <wp:extent cx="4495800" cy="8220075"/>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495800" cy="8220075"/>
                    </a:xfrm>
                    <a:prstGeom prst="rect">
                      <a:avLst/>
                    </a:prstGeom>
                    <a:ln/>
                  </pic:spPr>
                </pic:pic>
              </a:graphicData>
            </a:graphic>
          </wp:inline>
        </w:drawing>
      </w:r>
    </w:p>
    <w:p w14:paraId="74FAF5C2" w14:textId="77777777" w:rsidR="001708DB" w:rsidRDefault="00000000">
      <w:r>
        <w:rPr>
          <w:noProof/>
        </w:rPr>
        <w:lastRenderedPageBreak/>
        <w:drawing>
          <wp:inline distT="114300" distB="114300" distL="114300" distR="114300" wp14:anchorId="73E6BD9E" wp14:editId="760552DA">
            <wp:extent cx="4495800" cy="822007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495800" cy="8220075"/>
                    </a:xfrm>
                    <a:prstGeom prst="rect">
                      <a:avLst/>
                    </a:prstGeom>
                    <a:ln/>
                  </pic:spPr>
                </pic:pic>
              </a:graphicData>
            </a:graphic>
          </wp:inline>
        </w:drawing>
      </w:r>
    </w:p>
    <w:p w14:paraId="5AB2F8EE" w14:textId="77777777" w:rsidR="001708DB" w:rsidRDefault="00000000">
      <w:r>
        <w:rPr>
          <w:noProof/>
        </w:rPr>
        <w:lastRenderedPageBreak/>
        <w:drawing>
          <wp:inline distT="114300" distB="114300" distL="114300" distR="114300" wp14:anchorId="45486A29" wp14:editId="061D6F34">
            <wp:extent cx="4495800" cy="822007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495800" cy="8220075"/>
                    </a:xfrm>
                    <a:prstGeom prst="rect">
                      <a:avLst/>
                    </a:prstGeom>
                    <a:ln/>
                  </pic:spPr>
                </pic:pic>
              </a:graphicData>
            </a:graphic>
          </wp:inline>
        </w:drawing>
      </w:r>
    </w:p>
    <w:p w14:paraId="1F049A34" w14:textId="77777777" w:rsidR="001708DB" w:rsidRDefault="00000000">
      <w:r>
        <w:rPr>
          <w:noProof/>
        </w:rPr>
        <w:lastRenderedPageBreak/>
        <w:drawing>
          <wp:inline distT="114300" distB="114300" distL="114300" distR="114300" wp14:anchorId="323FDC3B" wp14:editId="56F0A211">
            <wp:extent cx="4486275" cy="82105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486275" cy="8210550"/>
                    </a:xfrm>
                    <a:prstGeom prst="rect">
                      <a:avLst/>
                    </a:prstGeom>
                    <a:ln/>
                  </pic:spPr>
                </pic:pic>
              </a:graphicData>
            </a:graphic>
          </wp:inline>
        </w:drawing>
      </w:r>
    </w:p>
    <w:p w14:paraId="0E9C8B45" w14:textId="77777777" w:rsidR="001708DB" w:rsidRDefault="00000000">
      <w:r>
        <w:rPr>
          <w:noProof/>
        </w:rPr>
        <w:lastRenderedPageBreak/>
        <w:drawing>
          <wp:inline distT="114300" distB="114300" distL="114300" distR="114300" wp14:anchorId="68864FD3" wp14:editId="03B12FD7">
            <wp:extent cx="4495800" cy="822007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495800" cy="8220075"/>
                    </a:xfrm>
                    <a:prstGeom prst="rect">
                      <a:avLst/>
                    </a:prstGeom>
                    <a:ln/>
                  </pic:spPr>
                </pic:pic>
              </a:graphicData>
            </a:graphic>
          </wp:inline>
        </w:drawing>
      </w:r>
    </w:p>
    <w:p w14:paraId="26978965" w14:textId="77777777" w:rsidR="001708DB" w:rsidRDefault="00000000">
      <w:pPr>
        <w:pStyle w:val="Heading1"/>
        <w:numPr>
          <w:ilvl w:val="0"/>
          <w:numId w:val="9"/>
        </w:numPr>
      </w:pPr>
      <w:bookmarkStart w:id="22" w:name="_1ci93xb" w:colFirst="0" w:colLast="0"/>
      <w:bookmarkEnd w:id="22"/>
      <w:r>
        <w:lastRenderedPageBreak/>
        <w:t>Sequence Diagram</w:t>
      </w:r>
    </w:p>
    <w:p w14:paraId="1E7EAB6E" w14:textId="77777777" w:rsidR="001708DB" w:rsidRDefault="00000000">
      <w:pPr>
        <w:spacing w:before="240" w:after="240"/>
      </w:pPr>
      <w:r>
        <w:t xml:space="preserve"> </w:t>
      </w:r>
    </w:p>
    <w:p w14:paraId="7C83563A" w14:textId="77777777" w:rsidR="001708DB" w:rsidRDefault="00000000">
      <w:pPr>
        <w:spacing w:before="240" w:after="240"/>
      </w:pPr>
      <w:r>
        <w:rPr>
          <w:noProof/>
        </w:rPr>
        <w:drawing>
          <wp:inline distT="114300" distB="114300" distL="114300" distR="114300" wp14:anchorId="3F850AF2" wp14:editId="6E01B676">
            <wp:extent cx="6126480" cy="66548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126480" cy="6654800"/>
                    </a:xfrm>
                    <a:prstGeom prst="rect">
                      <a:avLst/>
                    </a:prstGeom>
                    <a:ln/>
                  </pic:spPr>
                </pic:pic>
              </a:graphicData>
            </a:graphic>
          </wp:inline>
        </w:drawing>
      </w:r>
    </w:p>
    <w:p w14:paraId="558FE2E9" w14:textId="77777777" w:rsidR="001708DB" w:rsidRDefault="00000000">
      <w:pPr>
        <w:spacing w:before="240" w:after="240"/>
      </w:pPr>
      <w:r>
        <w:rPr>
          <w:noProof/>
        </w:rPr>
        <w:lastRenderedPageBreak/>
        <w:drawing>
          <wp:inline distT="114300" distB="114300" distL="114300" distR="114300" wp14:anchorId="52C1B0D2" wp14:editId="6BA94E1D">
            <wp:extent cx="6126480" cy="6654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126480" cy="6654800"/>
                    </a:xfrm>
                    <a:prstGeom prst="rect">
                      <a:avLst/>
                    </a:prstGeom>
                    <a:ln/>
                  </pic:spPr>
                </pic:pic>
              </a:graphicData>
            </a:graphic>
          </wp:inline>
        </w:drawing>
      </w:r>
    </w:p>
    <w:p w14:paraId="0C00D798" w14:textId="77777777" w:rsidR="001708DB" w:rsidRDefault="00000000">
      <w:pPr>
        <w:spacing w:before="240" w:after="240"/>
      </w:pPr>
      <w:r>
        <w:rPr>
          <w:noProof/>
        </w:rPr>
        <w:lastRenderedPageBreak/>
        <w:drawing>
          <wp:inline distT="114300" distB="114300" distL="114300" distR="114300" wp14:anchorId="5926A8F7" wp14:editId="3B2D0471">
            <wp:extent cx="6126480" cy="66548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6126480" cy="6654800"/>
                    </a:xfrm>
                    <a:prstGeom prst="rect">
                      <a:avLst/>
                    </a:prstGeom>
                    <a:ln/>
                  </pic:spPr>
                </pic:pic>
              </a:graphicData>
            </a:graphic>
          </wp:inline>
        </w:drawing>
      </w:r>
    </w:p>
    <w:p w14:paraId="175B989F" w14:textId="77777777" w:rsidR="001708DB" w:rsidRDefault="001708DB">
      <w:pPr>
        <w:spacing w:before="240" w:after="240"/>
      </w:pPr>
    </w:p>
    <w:p w14:paraId="2FFABA4B" w14:textId="77777777" w:rsidR="001708DB" w:rsidRDefault="00000000">
      <w:pPr>
        <w:spacing w:before="240" w:after="240"/>
      </w:pPr>
      <w:r>
        <w:rPr>
          <w:noProof/>
        </w:rPr>
        <w:lastRenderedPageBreak/>
        <w:drawing>
          <wp:inline distT="114300" distB="114300" distL="114300" distR="114300" wp14:anchorId="49102E6E" wp14:editId="0CD20177">
            <wp:extent cx="6126480" cy="72136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6126480" cy="7213600"/>
                    </a:xfrm>
                    <a:prstGeom prst="rect">
                      <a:avLst/>
                    </a:prstGeom>
                    <a:ln/>
                  </pic:spPr>
                </pic:pic>
              </a:graphicData>
            </a:graphic>
          </wp:inline>
        </w:drawing>
      </w:r>
    </w:p>
    <w:p w14:paraId="40C9A15E" w14:textId="77777777" w:rsidR="001708DB" w:rsidRDefault="00000000">
      <w:pPr>
        <w:spacing w:before="240" w:after="240"/>
      </w:pPr>
      <w:r>
        <w:rPr>
          <w:noProof/>
        </w:rPr>
        <w:lastRenderedPageBreak/>
        <w:drawing>
          <wp:inline distT="114300" distB="114300" distL="114300" distR="114300" wp14:anchorId="6F8EDAFD" wp14:editId="567414EB">
            <wp:extent cx="6126480" cy="72136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6126480" cy="7213600"/>
                    </a:xfrm>
                    <a:prstGeom prst="rect">
                      <a:avLst/>
                    </a:prstGeom>
                    <a:ln/>
                  </pic:spPr>
                </pic:pic>
              </a:graphicData>
            </a:graphic>
          </wp:inline>
        </w:drawing>
      </w:r>
    </w:p>
    <w:p w14:paraId="12406FFD" w14:textId="77777777" w:rsidR="001708DB" w:rsidRDefault="00000000">
      <w:pPr>
        <w:spacing w:before="240" w:after="240"/>
      </w:pPr>
      <w:r>
        <w:rPr>
          <w:noProof/>
        </w:rPr>
        <w:lastRenderedPageBreak/>
        <w:drawing>
          <wp:inline distT="114300" distB="114300" distL="114300" distR="114300" wp14:anchorId="3E5362B3" wp14:editId="1FFE3303">
            <wp:extent cx="6126480" cy="66548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6126480" cy="6654800"/>
                    </a:xfrm>
                    <a:prstGeom prst="rect">
                      <a:avLst/>
                    </a:prstGeom>
                    <a:ln/>
                  </pic:spPr>
                </pic:pic>
              </a:graphicData>
            </a:graphic>
          </wp:inline>
        </w:drawing>
      </w:r>
    </w:p>
    <w:p w14:paraId="4D14F269" w14:textId="77777777" w:rsidR="001708DB" w:rsidRDefault="00000000">
      <w:pPr>
        <w:spacing w:before="240" w:after="240"/>
      </w:pPr>
      <w:r>
        <w:rPr>
          <w:noProof/>
        </w:rPr>
        <w:lastRenderedPageBreak/>
        <w:drawing>
          <wp:inline distT="114300" distB="114300" distL="114300" distR="114300" wp14:anchorId="75F7C697" wp14:editId="3D8A7A27">
            <wp:extent cx="6126480" cy="59182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6126480" cy="5918200"/>
                    </a:xfrm>
                    <a:prstGeom prst="rect">
                      <a:avLst/>
                    </a:prstGeom>
                    <a:ln/>
                  </pic:spPr>
                </pic:pic>
              </a:graphicData>
            </a:graphic>
          </wp:inline>
        </w:drawing>
      </w:r>
    </w:p>
    <w:p w14:paraId="37A47425" w14:textId="77777777" w:rsidR="001708DB" w:rsidRDefault="00000000">
      <w:pPr>
        <w:spacing w:before="240" w:after="240"/>
      </w:pPr>
      <w:r>
        <w:rPr>
          <w:noProof/>
        </w:rPr>
        <w:lastRenderedPageBreak/>
        <w:drawing>
          <wp:inline distT="114300" distB="114300" distL="114300" distR="114300" wp14:anchorId="047D0835" wp14:editId="4BB08B28">
            <wp:extent cx="6126480" cy="6654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126480" cy="6654800"/>
                    </a:xfrm>
                    <a:prstGeom prst="rect">
                      <a:avLst/>
                    </a:prstGeom>
                    <a:ln/>
                  </pic:spPr>
                </pic:pic>
              </a:graphicData>
            </a:graphic>
          </wp:inline>
        </w:drawing>
      </w:r>
    </w:p>
    <w:p w14:paraId="3B088CA7" w14:textId="77777777" w:rsidR="001708DB" w:rsidRDefault="00000000">
      <w:pPr>
        <w:spacing w:before="240" w:after="240"/>
      </w:pPr>
      <w:r>
        <w:rPr>
          <w:noProof/>
        </w:rPr>
        <w:lastRenderedPageBreak/>
        <w:drawing>
          <wp:inline distT="114300" distB="114300" distL="114300" distR="114300" wp14:anchorId="4ED75652" wp14:editId="36176AFF">
            <wp:extent cx="6126480" cy="6654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126480" cy="6654800"/>
                    </a:xfrm>
                    <a:prstGeom prst="rect">
                      <a:avLst/>
                    </a:prstGeom>
                    <a:ln/>
                  </pic:spPr>
                </pic:pic>
              </a:graphicData>
            </a:graphic>
          </wp:inline>
        </w:drawing>
      </w:r>
    </w:p>
    <w:p w14:paraId="5208BB02" w14:textId="77777777" w:rsidR="001708DB" w:rsidRDefault="00000000">
      <w:pPr>
        <w:spacing w:before="240" w:after="240"/>
      </w:pPr>
      <w:r>
        <w:rPr>
          <w:noProof/>
        </w:rPr>
        <w:lastRenderedPageBreak/>
        <w:drawing>
          <wp:inline distT="114300" distB="114300" distL="114300" distR="114300" wp14:anchorId="3B707EFF" wp14:editId="65C4C59D">
            <wp:extent cx="6126480" cy="6832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6126480" cy="6832600"/>
                    </a:xfrm>
                    <a:prstGeom prst="rect">
                      <a:avLst/>
                    </a:prstGeom>
                    <a:ln/>
                  </pic:spPr>
                </pic:pic>
              </a:graphicData>
            </a:graphic>
          </wp:inline>
        </w:drawing>
      </w:r>
    </w:p>
    <w:p w14:paraId="33FB1B7C" w14:textId="77777777" w:rsidR="001708DB" w:rsidRDefault="00000000">
      <w:pPr>
        <w:spacing w:before="240" w:after="240"/>
      </w:pPr>
      <w:r>
        <w:rPr>
          <w:noProof/>
        </w:rPr>
        <w:lastRenderedPageBreak/>
        <w:drawing>
          <wp:inline distT="114300" distB="114300" distL="114300" distR="114300" wp14:anchorId="48DE1517" wp14:editId="0ADBF344">
            <wp:extent cx="6126480" cy="59182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6126480" cy="5918200"/>
                    </a:xfrm>
                    <a:prstGeom prst="rect">
                      <a:avLst/>
                    </a:prstGeom>
                    <a:ln/>
                  </pic:spPr>
                </pic:pic>
              </a:graphicData>
            </a:graphic>
          </wp:inline>
        </w:drawing>
      </w:r>
    </w:p>
    <w:p w14:paraId="435A4322" w14:textId="77777777" w:rsidR="001708DB" w:rsidRDefault="00000000">
      <w:pPr>
        <w:spacing w:before="240" w:after="240"/>
      </w:pPr>
      <w:r>
        <w:rPr>
          <w:noProof/>
        </w:rPr>
        <w:lastRenderedPageBreak/>
        <w:drawing>
          <wp:inline distT="114300" distB="114300" distL="114300" distR="114300" wp14:anchorId="33103E5D" wp14:editId="11353447">
            <wp:extent cx="6126480" cy="6832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6126480" cy="6832600"/>
                    </a:xfrm>
                    <a:prstGeom prst="rect">
                      <a:avLst/>
                    </a:prstGeom>
                    <a:ln/>
                  </pic:spPr>
                </pic:pic>
              </a:graphicData>
            </a:graphic>
          </wp:inline>
        </w:drawing>
      </w:r>
      <w:r>
        <w:t xml:space="preserve"> </w:t>
      </w:r>
    </w:p>
    <w:p w14:paraId="78CE3615" w14:textId="77777777" w:rsidR="001708DB" w:rsidRDefault="001708DB"/>
    <w:p w14:paraId="19FDAF74" w14:textId="77777777" w:rsidR="001708DB" w:rsidRDefault="001708DB">
      <w:bookmarkStart w:id="23" w:name="_3whwml4" w:colFirst="0" w:colLast="0"/>
      <w:bookmarkEnd w:id="23"/>
    </w:p>
    <w:p w14:paraId="3440B74E" w14:textId="77777777" w:rsidR="001708DB" w:rsidRDefault="00000000">
      <w:pPr>
        <w:pStyle w:val="Heading1"/>
        <w:numPr>
          <w:ilvl w:val="0"/>
          <w:numId w:val="9"/>
        </w:numPr>
      </w:pPr>
      <w:r>
        <w:lastRenderedPageBreak/>
        <w:t>Class Diagram</w:t>
      </w:r>
    </w:p>
    <w:p w14:paraId="31C4EDB9" w14:textId="77777777" w:rsidR="001708DB" w:rsidRDefault="00000000">
      <w:r>
        <w:rPr>
          <w:noProof/>
        </w:rPr>
        <w:drawing>
          <wp:inline distT="114300" distB="114300" distL="114300" distR="114300" wp14:anchorId="41234E00" wp14:editId="02743769">
            <wp:extent cx="6126480" cy="44196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6126480" cy="4419600"/>
                    </a:xfrm>
                    <a:prstGeom prst="rect">
                      <a:avLst/>
                    </a:prstGeom>
                    <a:ln/>
                  </pic:spPr>
                </pic:pic>
              </a:graphicData>
            </a:graphic>
          </wp:inline>
        </w:drawing>
      </w:r>
    </w:p>
    <w:p w14:paraId="6AE0A97F" w14:textId="77777777" w:rsidR="001708DB" w:rsidRDefault="001708DB"/>
    <w:p w14:paraId="47D35E6E" w14:textId="77777777" w:rsidR="001708DB" w:rsidRDefault="001708DB"/>
    <w:p w14:paraId="12DA6E04" w14:textId="77777777" w:rsidR="001708DB" w:rsidRDefault="00000000">
      <w:pPr>
        <w:pStyle w:val="Heading1"/>
        <w:numPr>
          <w:ilvl w:val="0"/>
          <w:numId w:val="9"/>
        </w:numPr>
      </w:pPr>
      <w:r>
        <w:lastRenderedPageBreak/>
        <w:t>Component Diagram</w:t>
      </w:r>
    </w:p>
    <w:p w14:paraId="60BB50F0" w14:textId="77777777" w:rsidR="001708DB" w:rsidRDefault="00000000">
      <w:r>
        <w:rPr>
          <w:noProof/>
        </w:rPr>
        <w:drawing>
          <wp:inline distT="114300" distB="114300" distL="114300" distR="114300" wp14:anchorId="3F7E6FB7" wp14:editId="70909EA4">
            <wp:extent cx="4051935" cy="60198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l="33841"/>
                    <a:stretch>
                      <a:fillRect/>
                    </a:stretch>
                  </pic:blipFill>
                  <pic:spPr>
                    <a:xfrm>
                      <a:off x="0" y="0"/>
                      <a:ext cx="4051935" cy="6019800"/>
                    </a:xfrm>
                    <a:prstGeom prst="rect">
                      <a:avLst/>
                    </a:prstGeom>
                    <a:ln/>
                  </pic:spPr>
                </pic:pic>
              </a:graphicData>
            </a:graphic>
          </wp:inline>
        </w:drawing>
      </w:r>
    </w:p>
    <w:p w14:paraId="0D1CFDF4" w14:textId="77777777" w:rsidR="001708DB" w:rsidRDefault="00000000">
      <w:pPr>
        <w:pStyle w:val="Heading1"/>
        <w:numPr>
          <w:ilvl w:val="0"/>
          <w:numId w:val="9"/>
        </w:numPr>
      </w:pPr>
      <w:r>
        <w:lastRenderedPageBreak/>
        <w:t>Package Diagram</w:t>
      </w:r>
    </w:p>
    <w:p w14:paraId="2C47294C" w14:textId="77777777" w:rsidR="001708DB" w:rsidRDefault="00000000">
      <w:r>
        <w:rPr>
          <w:noProof/>
        </w:rPr>
        <w:drawing>
          <wp:inline distT="114300" distB="114300" distL="114300" distR="114300" wp14:anchorId="7722DE47" wp14:editId="0FB64ECB">
            <wp:extent cx="6126480" cy="52705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6126480" cy="5270500"/>
                    </a:xfrm>
                    <a:prstGeom prst="rect">
                      <a:avLst/>
                    </a:prstGeom>
                    <a:ln/>
                  </pic:spPr>
                </pic:pic>
              </a:graphicData>
            </a:graphic>
          </wp:inline>
        </w:drawing>
      </w:r>
    </w:p>
    <w:p w14:paraId="4108102B" w14:textId="77777777" w:rsidR="001708DB" w:rsidRDefault="00000000">
      <w:pPr>
        <w:pStyle w:val="Heading1"/>
        <w:numPr>
          <w:ilvl w:val="0"/>
          <w:numId w:val="9"/>
        </w:numPr>
      </w:pPr>
      <w:r>
        <w:lastRenderedPageBreak/>
        <w:t>Deployment Diagram</w:t>
      </w:r>
    </w:p>
    <w:p w14:paraId="6D610701" w14:textId="77777777" w:rsidR="001708DB" w:rsidRDefault="00000000">
      <w:r>
        <w:rPr>
          <w:noProof/>
        </w:rPr>
        <w:drawing>
          <wp:inline distT="114300" distB="114300" distL="114300" distR="114300" wp14:anchorId="5FF9851B" wp14:editId="027441F7">
            <wp:extent cx="6126480" cy="30861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6126480" cy="3086100"/>
                    </a:xfrm>
                    <a:prstGeom prst="rect">
                      <a:avLst/>
                    </a:prstGeom>
                    <a:ln/>
                  </pic:spPr>
                </pic:pic>
              </a:graphicData>
            </a:graphic>
          </wp:inline>
        </w:drawing>
      </w:r>
    </w:p>
    <w:p w14:paraId="3E5692D8" w14:textId="77777777" w:rsidR="001708DB" w:rsidRDefault="001708DB"/>
    <w:p w14:paraId="1A4C4E73" w14:textId="77777777" w:rsidR="001708DB" w:rsidRDefault="001708DB"/>
    <w:p w14:paraId="7C6A4D6B" w14:textId="77777777" w:rsidR="001708DB" w:rsidRDefault="001708DB"/>
    <w:p w14:paraId="1528F231" w14:textId="77777777" w:rsidR="001708DB" w:rsidRDefault="001708DB"/>
    <w:p w14:paraId="5EE00011" w14:textId="77777777" w:rsidR="001708DB" w:rsidRDefault="001708DB"/>
    <w:p w14:paraId="526F63D7" w14:textId="77777777" w:rsidR="001708DB" w:rsidRDefault="001708DB"/>
    <w:p w14:paraId="16561CE1" w14:textId="77777777" w:rsidR="001708DB" w:rsidRDefault="001708DB"/>
    <w:p w14:paraId="009E9B30" w14:textId="77777777" w:rsidR="001708DB" w:rsidRDefault="001708DB">
      <w:pPr>
        <w:pBdr>
          <w:top w:val="nil"/>
          <w:left w:val="nil"/>
          <w:bottom w:val="nil"/>
          <w:right w:val="nil"/>
          <w:between w:val="nil"/>
        </w:pBdr>
        <w:rPr>
          <w:rFonts w:ascii="Arial" w:eastAsia="Arial" w:hAnsi="Arial" w:cs="Arial"/>
          <w:i/>
          <w:color w:val="000000"/>
          <w:sz w:val="22"/>
          <w:szCs w:val="22"/>
        </w:rPr>
      </w:pPr>
    </w:p>
    <w:sectPr w:rsidR="001708DB">
      <w:headerReference w:type="default" r:id="rId35"/>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104AD" w14:textId="77777777" w:rsidR="00A06179" w:rsidRDefault="00A06179">
      <w:r>
        <w:separator/>
      </w:r>
    </w:p>
  </w:endnote>
  <w:endnote w:type="continuationSeparator" w:id="0">
    <w:p w14:paraId="46D41D67" w14:textId="77777777" w:rsidR="00A06179" w:rsidRDefault="00A06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F28E4" w14:textId="77777777" w:rsidR="001708DB" w:rsidRDefault="001708DB">
    <w:pPr>
      <w:pBdr>
        <w:top w:val="nil"/>
        <w:left w:val="nil"/>
        <w:bottom w:val="nil"/>
        <w:right w:val="nil"/>
        <w:between w:val="nil"/>
      </w:pBdr>
      <w:tabs>
        <w:tab w:val="center" w:pos="4680"/>
        <w:tab w:val="right" w:pos="9360"/>
      </w:tabs>
      <w:jc w:val="center"/>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C8C74" w14:textId="77777777" w:rsidR="001708DB" w:rsidRDefault="001708DB">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0FF2A" w14:textId="77777777" w:rsidR="00A06179" w:rsidRDefault="00A06179">
      <w:r>
        <w:separator/>
      </w:r>
    </w:p>
  </w:footnote>
  <w:footnote w:type="continuationSeparator" w:id="0">
    <w:p w14:paraId="4DC9D331" w14:textId="77777777" w:rsidR="00A06179" w:rsidRDefault="00A06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551EF" w14:textId="77777777" w:rsidR="001708DB" w:rsidRDefault="00000000">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w:t>
    </w:r>
    <w:r>
      <w:rPr>
        <w:b/>
        <w:i/>
        <w:sz w:val="20"/>
        <w:szCs w:val="20"/>
      </w:rPr>
      <w:t>S.E.T.S</w:t>
    </w:r>
    <w:r>
      <w:rPr>
        <w:b/>
        <w:i/>
        <w:color w:val="000000"/>
        <w:sz w:val="20"/>
        <w:szCs w:val="20"/>
      </w:rPr>
      <w: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F219D5">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D664E" w14:textId="285C7DFB" w:rsidR="001708DB" w:rsidRDefault="00000000">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w:t>
    </w:r>
    <w:r>
      <w:rPr>
        <w:b/>
        <w:i/>
        <w:sz w:val="20"/>
        <w:szCs w:val="20"/>
      </w:rPr>
      <w:t>S.E.T.S</w:t>
    </w:r>
    <w:r>
      <w:rPr>
        <w:b/>
        <w:i/>
        <w:color w:val="000000"/>
        <w:sz w:val="20"/>
        <w:szCs w:val="20"/>
      </w:rPr>
      <w: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F219D5">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32300"/>
    <w:multiLevelType w:val="multilevel"/>
    <w:tmpl w:val="E9D88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2C6F66"/>
    <w:multiLevelType w:val="multilevel"/>
    <w:tmpl w:val="DC7E5BE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15:restartNumberingAfterBreak="0">
    <w:nsid w:val="1B541131"/>
    <w:multiLevelType w:val="multilevel"/>
    <w:tmpl w:val="6284E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ED3230"/>
    <w:multiLevelType w:val="multilevel"/>
    <w:tmpl w:val="240AD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0878A5"/>
    <w:multiLevelType w:val="multilevel"/>
    <w:tmpl w:val="4D30B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DC5834"/>
    <w:multiLevelType w:val="multilevel"/>
    <w:tmpl w:val="FE1AF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977C8A"/>
    <w:multiLevelType w:val="multilevel"/>
    <w:tmpl w:val="FDDED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C83DF1"/>
    <w:multiLevelType w:val="multilevel"/>
    <w:tmpl w:val="12F81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B40DF1"/>
    <w:multiLevelType w:val="multilevel"/>
    <w:tmpl w:val="31BEC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9C02DB"/>
    <w:multiLevelType w:val="multilevel"/>
    <w:tmpl w:val="94A03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D04220"/>
    <w:multiLevelType w:val="multilevel"/>
    <w:tmpl w:val="14263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6403C6"/>
    <w:multiLevelType w:val="multilevel"/>
    <w:tmpl w:val="E96A4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E73F58"/>
    <w:multiLevelType w:val="multilevel"/>
    <w:tmpl w:val="88802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4C7869"/>
    <w:multiLevelType w:val="multilevel"/>
    <w:tmpl w:val="3AB48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B60ADC"/>
    <w:multiLevelType w:val="multilevel"/>
    <w:tmpl w:val="966C2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4734FC"/>
    <w:multiLevelType w:val="multilevel"/>
    <w:tmpl w:val="ECD2E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7805835">
    <w:abstractNumId w:val="4"/>
  </w:num>
  <w:num w:numId="2" w16cid:durableId="807092675">
    <w:abstractNumId w:val="13"/>
  </w:num>
  <w:num w:numId="3" w16cid:durableId="222914996">
    <w:abstractNumId w:val="14"/>
  </w:num>
  <w:num w:numId="4" w16cid:durableId="140737287">
    <w:abstractNumId w:val="15"/>
  </w:num>
  <w:num w:numId="5" w16cid:durableId="1032921022">
    <w:abstractNumId w:val="12"/>
  </w:num>
  <w:num w:numId="6" w16cid:durableId="1675567530">
    <w:abstractNumId w:val="10"/>
  </w:num>
  <w:num w:numId="7" w16cid:durableId="1115902578">
    <w:abstractNumId w:val="7"/>
  </w:num>
  <w:num w:numId="8" w16cid:durableId="89468230">
    <w:abstractNumId w:val="5"/>
  </w:num>
  <w:num w:numId="9" w16cid:durableId="320276586">
    <w:abstractNumId w:val="1"/>
  </w:num>
  <w:num w:numId="10" w16cid:durableId="1006665297">
    <w:abstractNumId w:val="8"/>
  </w:num>
  <w:num w:numId="11" w16cid:durableId="314769933">
    <w:abstractNumId w:val="0"/>
  </w:num>
  <w:num w:numId="12" w16cid:durableId="777872370">
    <w:abstractNumId w:val="3"/>
  </w:num>
  <w:num w:numId="13" w16cid:durableId="2044985540">
    <w:abstractNumId w:val="11"/>
  </w:num>
  <w:num w:numId="14" w16cid:durableId="1637104205">
    <w:abstractNumId w:val="2"/>
  </w:num>
  <w:num w:numId="15" w16cid:durableId="205147254">
    <w:abstractNumId w:val="6"/>
  </w:num>
  <w:num w:numId="16" w16cid:durableId="15890732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8DB"/>
    <w:rsid w:val="001708DB"/>
    <w:rsid w:val="004E4A28"/>
    <w:rsid w:val="00A06179"/>
    <w:rsid w:val="00F21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E66DA"/>
  <w15:docId w15:val="{626D6BE7-7FAD-4FC6-A71D-AC1949751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53</Pages>
  <Words>3611</Words>
  <Characters>20589</Characters>
  <Application>Microsoft Office Word</Application>
  <DocSecurity>0</DocSecurity>
  <Lines>171</Lines>
  <Paragraphs>48</Paragraphs>
  <ScaleCrop>false</ScaleCrop>
  <Company>HP</Company>
  <LinksUpToDate>false</LinksUpToDate>
  <CharactersWithSpaces>24152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Bimar Bil</cp:lastModifiedBy>
  <cp:revision>2</cp:revision>
  <dcterms:created xsi:type="dcterms:W3CDTF">2024-11-28T08:40:00Z</dcterms:created>
  <dcterms:modified xsi:type="dcterms:W3CDTF">2024-11-28T08:41:00Z</dcterms:modified>
</cp:coreProperties>
</file>