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3212A" w14:textId="6160BC07" w:rsidR="00F62872" w:rsidRPr="00395BF0" w:rsidRDefault="00F62872" w:rsidP="000B67BD">
      <w:pPr>
        <w:pStyle w:val="Heading1"/>
        <w:jc w:val="both"/>
        <w:rPr>
          <w:rFonts w:ascii="Bahnschrift" w:hAnsi="Bahnschrift"/>
          <w:sz w:val="20"/>
          <w:szCs w:val="20"/>
        </w:rPr>
      </w:pPr>
      <w:r w:rsidRPr="00395BF0">
        <w:rPr>
          <w:rFonts w:ascii="Bahnschrift" w:hAnsi="Bahnschrift"/>
          <w:sz w:val="20"/>
          <w:szCs w:val="20"/>
        </w:rPr>
        <w:t>Job Analysis</w:t>
      </w:r>
    </w:p>
    <w:p w14:paraId="1ADD3CB0" w14:textId="25B2CBF4" w:rsidR="00F62872" w:rsidRPr="00395BF0" w:rsidRDefault="00F62872" w:rsidP="000B67BD">
      <w:pPr>
        <w:jc w:val="both"/>
        <w:rPr>
          <w:rFonts w:ascii="Bahnschrift" w:hAnsi="Bahnschrift"/>
        </w:rPr>
      </w:pPr>
      <w:r w:rsidRPr="00395BF0">
        <w:rPr>
          <w:rStyle w:val="fontstyle01"/>
          <w:rFonts w:ascii="Bahnschrift" w:hAnsi="Bahnschrift"/>
          <w:sz w:val="20"/>
          <w:szCs w:val="20"/>
        </w:rPr>
        <w:t xml:space="preserve">Job analysis </w:t>
      </w:r>
      <w:r w:rsidRPr="00395BF0">
        <w:rPr>
          <w:rStyle w:val="fontstyle21"/>
          <w:rFonts w:ascii="Bahnschrift" w:hAnsi="Bahnschrift"/>
          <w:sz w:val="20"/>
          <w:szCs w:val="20"/>
        </w:rPr>
        <w:t>is the procedure through</w:t>
      </w:r>
      <w:r w:rsidRPr="00395BF0">
        <w:rPr>
          <w:rFonts w:ascii="Bahnschrift" w:hAnsi="Bahnschrift"/>
          <w:color w:val="242021"/>
        </w:rPr>
        <w:t xml:space="preserve"> </w:t>
      </w:r>
      <w:r w:rsidRPr="00395BF0">
        <w:rPr>
          <w:rStyle w:val="fontstyle21"/>
          <w:rFonts w:ascii="Bahnschrift" w:hAnsi="Bahnschrift"/>
          <w:sz w:val="20"/>
          <w:szCs w:val="20"/>
        </w:rPr>
        <w:t>which you determine the duties of the company’s positions and the characteristics of the people to hire for them.</w:t>
      </w:r>
    </w:p>
    <w:p w14:paraId="5BCD45E4" w14:textId="4850F841" w:rsidR="00F62872" w:rsidRPr="00395BF0" w:rsidRDefault="00F62872" w:rsidP="000B67BD">
      <w:pPr>
        <w:jc w:val="both"/>
        <w:rPr>
          <w:rFonts w:ascii="Bahnschrift" w:hAnsi="Bahnschrift" w:cs="Arial"/>
          <w:color w:val="202124"/>
          <w:shd w:val="clear" w:color="auto" w:fill="FFFFFF"/>
        </w:rPr>
      </w:pPr>
      <w:r w:rsidRPr="00395BF0">
        <w:rPr>
          <w:rFonts w:ascii="Bahnschrift" w:hAnsi="Bahnschrift" w:cs="Arial"/>
          <w:b/>
          <w:bCs/>
          <w:color w:val="202124"/>
          <w:shd w:val="clear" w:color="auto" w:fill="FFFFFF"/>
        </w:rPr>
        <w:t>Job analysis</w:t>
      </w:r>
      <w:r w:rsidRPr="00395BF0">
        <w:rPr>
          <w:rFonts w:ascii="Bahnschrift" w:hAnsi="Bahnschrift" w:cs="Arial"/>
          <w:color w:val="202124"/>
          <w:shd w:val="clear" w:color="auto" w:fill="FFFFFF"/>
        </w:rPr>
        <w:t> is a procedure through which you determine the duties and responsibilities, nature of the </w:t>
      </w:r>
      <w:r w:rsidRPr="00395BF0">
        <w:rPr>
          <w:rFonts w:ascii="Bahnschrift" w:hAnsi="Bahnschrift" w:cs="Arial"/>
          <w:b/>
          <w:bCs/>
          <w:color w:val="202124"/>
          <w:shd w:val="clear" w:color="auto" w:fill="FFFFFF"/>
        </w:rPr>
        <w:t>jobs</w:t>
      </w:r>
      <w:r w:rsidRPr="00395BF0">
        <w:rPr>
          <w:rFonts w:ascii="Bahnschrift" w:hAnsi="Bahnschrift" w:cs="Arial"/>
          <w:color w:val="202124"/>
          <w:shd w:val="clear" w:color="auto" w:fill="FFFFFF"/>
        </w:rPr>
        <w:t xml:space="preserve"> and finally to decide qualifications, </w:t>
      </w:r>
      <w:r w:rsidR="00EA32A2" w:rsidRPr="00395BF0">
        <w:rPr>
          <w:rFonts w:ascii="Bahnschrift" w:hAnsi="Bahnschrift" w:cs="Arial"/>
          <w:color w:val="202124"/>
          <w:shd w:val="clear" w:color="auto" w:fill="FFFFFF"/>
        </w:rPr>
        <w:t>skills,</w:t>
      </w:r>
      <w:r w:rsidRPr="00395BF0">
        <w:rPr>
          <w:rFonts w:ascii="Bahnschrift" w:hAnsi="Bahnschrift" w:cs="Arial"/>
          <w:color w:val="202124"/>
          <w:shd w:val="clear" w:color="auto" w:fill="FFFFFF"/>
        </w:rPr>
        <w:t xml:space="preserve"> and knowledge to be required for an employee to perform particular </w:t>
      </w:r>
      <w:r w:rsidRPr="00395BF0">
        <w:rPr>
          <w:rFonts w:ascii="Bahnschrift" w:hAnsi="Bahnschrift" w:cs="Arial"/>
          <w:b/>
          <w:bCs/>
          <w:color w:val="202124"/>
          <w:shd w:val="clear" w:color="auto" w:fill="FFFFFF"/>
        </w:rPr>
        <w:t>job</w:t>
      </w:r>
      <w:r w:rsidRPr="00395BF0">
        <w:rPr>
          <w:rFonts w:ascii="Bahnschrift" w:hAnsi="Bahnschrift" w:cs="Arial"/>
          <w:color w:val="202124"/>
          <w:shd w:val="clear" w:color="auto" w:fill="FFFFFF"/>
        </w:rPr>
        <w:t xml:space="preserve">. </w:t>
      </w:r>
      <w:r w:rsidRPr="00395BF0">
        <w:rPr>
          <w:rFonts w:ascii="Bahnschrift" w:hAnsi="Bahnschrift" w:cs="Arial"/>
          <w:b/>
          <w:bCs/>
          <w:color w:val="202124"/>
          <w:shd w:val="clear" w:color="auto" w:fill="FFFFFF"/>
        </w:rPr>
        <w:t>Job analysis</w:t>
      </w:r>
      <w:r w:rsidRPr="00395BF0">
        <w:rPr>
          <w:rFonts w:ascii="Bahnschrift" w:hAnsi="Bahnschrift" w:cs="Arial"/>
          <w:color w:val="202124"/>
          <w:shd w:val="clear" w:color="auto" w:fill="FFFFFF"/>
        </w:rPr>
        <w:t> helps to understand what tasks are important and how they are carried on.</w:t>
      </w:r>
    </w:p>
    <w:p w14:paraId="72C98E06" w14:textId="48DB1DED" w:rsidR="000523A1" w:rsidRPr="00395BF0" w:rsidRDefault="000523A1" w:rsidP="000B67BD">
      <w:pPr>
        <w:jc w:val="both"/>
        <w:rPr>
          <w:rFonts w:ascii="Bahnschrift" w:hAnsi="Bahnschrift" w:cs="Arial"/>
          <w:color w:val="202124"/>
          <w:shd w:val="clear" w:color="auto" w:fill="FFFFFF"/>
        </w:rPr>
      </w:pPr>
      <w:r w:rsidRPr="00395BF0">
        <w:rPr>
          <w:rFonts w:ascii="Bahnschrift" w:hAnsi="Bahnschrift" w:cs="Arial"/>
          <w:color w:val="202124"/>
          <w:shd w:val="clear" w:color="auto" w:fill="FFFFFF"/>
        </w:rPr>
        <w:t>Job analysis produces information for writing job description and job specification.</w:t>
      </w:r>
    </w:p>
    <w:p w14:paraId="42DA0BFB" w14:textId="6986F15E" w:rsidR="009F1671" w:rsidRPr="00395BF0" w:rsidRDefault="009F1671" w:rsidP="000B67BD">
      <w:pPr>
        <w:jc w:val="both"/>
        <w:rPr>
          <w:rFonts w:ascii="Bahnschrift" w:hAnsi="Bahnschrift"/>
        </w:rPr>
      </w:pPr>
      <w:r w:rsidRPr="00395BF0">
        <w:rPr>
          <w:rFonts w:ascii="Bahnschrift" w:hAnsi="Bahnschrift"/>
          <w:b/>
          <w:bCs/>
        </w:rPr>
        <w:t>Work activities.</w:t>
      </w:r>
      <w:r w:rsidRPr="00395BF0">
        <w:rPr>
          <w:rFonts w:ascii="Bahnschrift" w:hAnsi="Bahnschrift"/>
        </w:rPr>
        <w:t xml:space="preserve"> Information about the job’s actual work activities, such as</w:t>
      </w:r>
      <w:r w:rsidRPr="00395BF0">
        <w:rPr>
          <w:rFonts w:ascii="Bahnschrift" w:hAnsi="Bahnschrift"/>
        </w:rPr>
        <w:t xml:space="preserve"> </w:t>
      </w:r>
      <w:r w:rsidRPr="00395BF0">
        <w:rPr>
          <w:rFonts w:ascii="Bahnschrift" w:hAnsi="Bahnschrift"/>
        </w:rPr>
        <w:t>cleaning, selling, teaching, or painting.</w:t>
      </w:r>
      <w:r w:rsidRPr="00395BF0">
        <w:rPr>
          <w:rFonts w:ascii="Bahnschrift" w:hAnsi="Bahnschrift"/>
        </w:rPr>
        <w:t xml:space="preserve"> </w:t>
      </w:r>
      <w:r w:rsidRPr="00395BF0">
        <w:rPr>
          <w:rFonts w:ascii="Bahnschrift" w:hAnsi="Bahnschrift"/>
        </w:rPr>
        <w:t>This list may also include how, why, and</w:t>
      </w:r>
      <w:r w:rsidRPr="00395BF0">
        <w:rPr>
          <w:rFonts w:ascii="Bahnschrift" w:hAnsi="Bahnschrift"/>
        </w:rPr>
        <w:t xml:space="preserve"> </w:t>
      </w:r>
      <w:r w:rsidRPr="00395BF0">
        <w:rPr>
          <w:rFonts w:ascii="Bahnschrift" w:hAnsi="Bahnschrift"/>
        </w:rPr>
        <w:t>when the worker performs each activity.</w:t>
      </w:r>
      <w:r w:rsidRPr="00395BF0">
        <w:rPr>
          <w:rFonts w:ascii="Bahnschrift" w:hAnsi="Bahnschrift"/>
        </w:rPr>
        <w:t xml:space="preserve"> </w:t>
      </w:r>
      <w:r w:rsidRPr="00395BF0">
        <w:rPr>
          <w:rFonts w:ascii="Bahnschrift" w:hAnsi="Bahnschrift"/>
        </w:rPr>
        <w:t>Human behaviors. Information about human behaviors the job requires, like</w:t>
      </w:r>
      <w:r w:rsidRPr="00395BF0">
        <w:rPr>
          <w:rFonts w:ascii="Bahnschrift" w:hAnsi="Bahnschrift"/>
        </w:rPr>
        <w:t xml:space="preserve"> </w:t>
      </w:r>
      <w:r w:rsidRPr="00395BF0">
        <w:rPr>
          <w:rFonts w:ascii="Bahnschrift" w:hAnsi="Bahnschrift"/>
        </w:rPr>
        <w:t>sensing, communicating, lifting weights, or walking long distances.</w:t>
      </w:r>
      <w:r w:rsidRPr="00395BF0">
        <w:rPr>
          <w:rFonts w:ascii="Bahnschrift" w:hAnsi="Bahnschrift"/>
        </w:rPr>
        <w:t xml:space="preserve"> </w:t>
      </w:r>
      <w:r w:rsidRPr="00395BF0">
        <w:rPr>
          <w:rFonts w:ascii="Bahnschrift" w:hAnsi="Bahnschrift"/>
        </w:rPr>
        <w:t>Machines, tools, equipment, and work aids. Information regarding tools used,</w:t>
      </w:r>
      <w:r w:rsidRPr="00395BF0">
        <w:rPr>
          <w:rFonts w:ascii="Bahnschrift" w:hAnsi="Bahnschrift"/>
        </w:rPr>
        <w:t xml:space="preserve"> </w:t>
      </w:r>
      <w:r w:rsidRPr="00395BF0">
        <w:rPr>
          <w:rFonts w:ascii="Bahnschrift" w:hAnsi="Bahnschrift"/>
        </w:rPr>
        <w:t>materials processed, knowledge dealt with or applied (such as finance or law),</w:t>
      </w:r>
      <w:r w:rsidRPr="00395BF0">
        <w:rPr>
          <w:rFonts w:ascii="Bahnschrift" w:hAnsi="Bahnschrift"/>
        </w:rPr>
        <w:t xml:space="preserve"> </w:t>
      </w:r>
      <w:r w:rsidRPr="00395BF0">
        <w:rPr>
          <w:rFonts w:ascii="Bahnschrift" w:hAnsi="Bahnschrift"/>
        </w:rPr>
        <w:t>and services rendered (such as counseling or repairing).</w:t>
      </w:r>
    </w:p>
    <w:p w14:paraId="147CBE8F" w14:textId="179AEC9F" w:rsidR="0023695A" w:rsidRPr="00395BF0" w:rsidRDefault="0023695A" w:rsidP="000B67BD">
      <w:pPr>
        <w:jc w:val="both"/>
        <w:rPr>
          <w:rFonts w:ascii="Bahnschrift" w:hAnsi="Bahnschrift"/>
          <w:color w:val="242021"/>
        </w:rPr>
      </w:pPr>
      <w:r w:rsidRPr="00395BF0">
        <w:rPr>
          <w:rFonts w:ascii="Bahnschrift" w:hAnsi="Bahnschrift"/>
          <w:b/>
          <w:bCs/>
          <w:color w:val="242021"/>
        </w:rPr>
        <w:t>Performance standards.</w:t>
      </w:r>
      <w:r w:rsidRPr="00395BF0">
        <w:rPr>
          <w:rFonts w:ascii="Bahnschrift" w:hAnsi="Bahnschrift"/>
          <w:color w:val="242021"/>
        </w:rPr>
        <w:t xml:space="preserve"> Information about the job’s performance standards</w:t>
      </w:r>
      <w:r w:rsidRPr="00395BF0">
        <w:rPr>
          <w:rFonts w:ascii="Bahnschrift" w:hAnsi="Bahnschrift"/>
          <w:color w:val="242021"/>
        </w:rPr>
        <w:t xml:space="preserve"> </w:t>
      </w:r>
      <w:r w:rsidRPr="00395BF0">
        <w:rPr>
          <w:rFonts w:ascii="Bahnschrift" w:hAnsi="Bahnschrift"/>
          <w:color w:val="242021"/>
        </w:rPr>
        <w:t>(in terms of quantity or quality levels for each job duty, for instance).</w:t>
      </w:r>
      <w:r w:rsidRPr="00395BF0">
        <w:rPr>
          <w:rFonts w:ascii="Bahnschrift" w:hAnsi="Bahnschrift"/>
          <w:color w:val="242021"/>
        </w:rPr>
        <w:t xml:space="preserve"> </w:t>
      </w:r>
      <w:r w:rsidRPr="00395BF0">
        <w:rPr>
          <w:rFonts w:ascii="Bahnschrift" w:hAnsi="Bahnschrift"/>
          <w:color w:val="242021"/>
        </w:rPr>
        <w:t>Job context. Information about such matters as physical working conditions,</w:t>
      </w:r>
      <w:r w:rsidRPr="00395BF0">
        <w:rPr>
          <w:rFonts w:ascii="Bahnschrift" w:hAnsi="Bahnschrift"/>
          <w:color w:val="242021"/>
        </w:rPr>
        <w:t xml:space="preserve"> </w:t>
      </w:r>
      <w:r w:rsidRPr="00395BF0">
        <w:rPr>
          <w:rFonts w:ascii="Bahnschrift" w:hAnsi="Bahnschrift"/>
          <w:color w:val="242021"/>
        </w:rPr>
        <w:t>work schedule, incentives, and, for instance, the number of people with whom</w:t>
      </w:r>
      <w:r w:rsidRPr="00395BF0">
        <w:rPr>
          <w:rFonts w:ascii="Bahnschrift" w:hAnsi="Bahnschrift"/>
          <w:color w:val="242021"/>
        </w:rPr>
        <w:t xml:space="preserve"> </w:t>
      </w:r>
      <w:r w:rsidRPr="00395BF0">
        <w:rPr>
          <w:rFonts w:ascii="Bahnschrift" w:hAnsi="Bahnschrift"/>
          <w:color w:val="242021"/>
        </w:rPr>
        <w:t>the employee would normally interact.</w:t>
      </w:r>
    </w:p>
    <w:p w14:paraId="6954C0EA" w14:textId="2E553BEB" w:rsidR="0023695A" w:rsidRPr="00395BF0" w:rsidRDefault="0023695A" w:rsidP="000B67BD">
      <w:pPr>
        <w:jc w:val="both"/>
        <w:rPr>
          <w:rFonts w:ascii="Bahnschrift" w:hAnsi="Bahnschrift"/>
        </w:rPr>
      </w:pPr>
      <w:r w:rsidRPr="00395BF0">
        <w:rPr>
          <w:rFonts w:ascii="Bahnschrift" w:hAnsi="Bahnschrift"/>
          <w:b/>
          <w:bCs/>
        </w:rPr>
        <w:t>Human requirements.</w:t>
      </w:r>
      <w:r w:rsidRPr="00395BF0">
        <w:rPr>
          <w:rFonts w:ascii="Bahnschrift" w:hAnsi="Bahnschrift"/>
        </w:rPr>
        <w:t xml:space="preserve"> Information such as knowledge or skills (education,</w:t>
      </w:r>
      <w:r w:rsidRPr="00395BF0">
        <w:rPr>
          <w:rFonts w:ascii="Bahnschrift" w:hAnsi="Bahnschrift"/>
        </w:rPr>
        <w:t xml:space="preserve"> </w:t>
      </w:r>
      <w:r w:rsidRPr="00395BF0">
        <w:rPr>
          <w:rFonts w:ascii="Bahnschrift" w:hAnsi="Bahnschrift"/>
        </w:rPr>
        <w:t>training, work experience) and required personal attributes (aptitudes,</w:t>
      </w:r>
      <w:r w:rsidRPr="00395BF0">
        <w:rPr>
          <w:rFonts w:ascii="Bahnschrift" w:hAnsi="Bahnschrift"/>
        </w:rPr>
        <w:t xml:space="preserve"> </w:t>
      </w:r>
      <w:r w:rsidRPr="00395BF0">
        <w:rPr>
          <w:rFonts w:ascii="Bahnschrift" w:hAnsi="Bahnschrift"/>
        </w:rPr>
        <w:t>personality, interests)</w:t>
      </w:r>
      <w:r w:rsidRPr="00395BF0">
        <w:rPr>
          <w:rFonts w:ascii="Bahnschrift" w:hAnsi="Bahnschrift"/>
        </w:rPr>
        <w:t>.</w:t>
      </w:r>
    </w:p>
    <w:p w14:paraId="5FAB0F69" w14:textId="2CA24C45" w:rsidR="000523A1" w:rsidRPr="00395BF0" w:rsidRDefault="000523A1" w:rsidP="000B67BD">
      <w:pPr>
        <w:pStyle w:val="Heading1"/>
        <w:jc w:val="both"/>
        <w:rPr>
          <w:rFonts w:ascii="Bahnschrift" w:hAnsi="Bahnschrift"/>
          <w:sz w:val="20"/>
          <w:szCs w:val="20"/>
        </w:rPr>
      </w:pPr>
      <w:r w:rsidRPr="00395BF0">
        <w:rPr>
          <w:rFonts w:ascii="Bahnschrift" w:hAnsi="Bahnschrift"/>
          <w:sz w:val="20"/>
          <w:szCs w:val="20"/>
        </w:rPr>
        <w:t>Job Analysis Methods</w:t>
      </w:r>
    </w:p>
    <w:p w14:paraId="3400A9C9" w14:textId="4FF5E199" w:rsidR="00EA32A2" w:rsidRPr="00395BF0" w:rsidRDefault="000523A1" w:rsidP="000B67BD">
      <w:pPr>
        <w:jc w:val="both"/>
        <w:rPr>
          <w:rFonts w:ascii="Bahnschrift" w:hAnsi="Bahnschrift"/>
        </w:rPr>
      </w:pPr>
      <w:r w:rsidRPr="00395BF0">
        <w:rPr>
          <w:rFonts w:ascii="Bahnschrift" w:hAnsi="Bahnschrift"/>
        </w:rPr>
        <w:t>There are many methods for collecting job information</w:t>
      </w:r>
      <w:r w:rsidR="00EA32A2" w:rsidRPr="00395BF0">
        <w:rPr>
          <w:rFonts w:ascii="Bahnschrift" w:hAnsi="Bahnschrift"/>
        </w:rPr>
        <w:t>, the basic rule is to use those that fit the purpose.</w:t>
      </w:r>
    </w:p>
    <w:p w14:paraId="26DC9D26" w14:textId="624327B5" w:rsidR="00EA32A2" w:rsidRPr="00395BF0" w:rsidRDefault="00EA32A2" w:rsidP="000B67BD">
      <w:pPr>
        <w:pStyle w:val="Heading2"/>
        <w:jc w:val="both"/>
        <w:rPr>
          <w:rFonts w:ascii="Bahnschrift" w:hAnsi="Bahnschrift"/>
        </w:rPr>
      </w:pPr>
      <w:r w:rsidRPr="00395BF0">
        <w:rPr>
          <w:rFonts w:ascii="Bahnschrift" w:hAnsi="Bahnschrift"/>
        </w:rPr>
        <w:t>Interviews</w:t>
      </w:r>
    </w:p>
    <w:p w14:paraId="40D6AABF" w14:textId="77777777" w:rsidR="00EA32A2" w:rsidRPr="00395BF0" w:rsidRDefault="00EA32A2" w:rsidP="000B67BD">
      <w:pPr>
        <w:shd w:val="clear" w:color="auto" w:fill="FFFFFF"/>
        <w:spacing w:after="300" w:line="240" w:lineRule="auto"/>
        <w:jc w:val="both"/>
        <w:rPr>
          <w:rFonts w:ascii="Bahnschrift" w:eastAsia="Times New Roman" w:hAnsi="Bahnschrift" w:cs="Arial"/>
          <w:color w:val="333333"/>
        </w:rPr>
      </w:pPr>
      <w:r w:rsidRPr="00395BF0">
        <w:rPr>
          <w:rFonts w:ascii="Bahnschrift" w:eastAsia="Times New Roman" w:hAnsi="Bahnschrift" w:cs="Arial"/>
          <w:color w:val="333333"/>
        </w:rPr>
        <w:t>With this job analysis method, job analysts conduct interviews with incumbents to collect information about their tasks and how they are coping with them. Interviews can be structured and unstructured depending on your corporate culture.</w:t>
      </w:r>
    </w:p>
    <w:p w14:paraId="06613DED" w14:textId="77777777" w:rsidR="00EA32A2" w:rsidRPr="00395BF0" w:rsidRDefault="00EA32A2" w:rsidP="000B67BD">
      <w:pPr>
        <w:shd w:val="clear" w:color="auto" w:fill="FFFFFF"/>
        <w:spacing w:after="300" w:line="240" w:lineRule="auto"/>
        <w:jc w:val="both"/>
        <w:rPr>
          <w:rFonts w:ascii="Bahnschrift" w:eastAsia="Times New Roman" w:hAnsi="Bahnschrift" w:cs="Arial"/>
          <w:color w:val="333333"/>
        </w:rPr>
      </w:pPr>
      <w:r w:rsidRPr="00395BF0">
        <w:rPr>
          <w:rFonts w:ascii="Bahnschrift" w:eastAsia="Times New Roman" w:hAnsi="Bahnschrift" w:cs="Arial"/>
          <w:color w:val="333333"/>
        </w:rPr>
        <w:t>Structured interviews follow a systematic approach where employees are interviewed accurately and consistently, following a preset format. In a structured interview, you typically see that:</w:t>
      </w:r>
    </w:p>
    <w:p w14:paraId="5B916D16" w14:textId="77777777" w:rsidR="00EA32A2" w:rsidRPr="00395BF0" w:rsidRDefault="00EA32A2" w:rsidP="000B67BD">
      <w:pPr>
        <w:numPr>
          <w:ilvl w:val="0"/>
          <w:numId w:val="1"/>
        </w:numPr>
        <w:shd w:val="clear" w:color="auto" w:fill="FFFFFF"/>
        <w:spacing w:after="0" w:line="240" w:lineRule="auto"/>
        <w:jc w:val="both"/>
        <w:rPr>
          <w:rFonts w:ascii="Bahnschrift" w:eastAsia="Times New Roman" w:hAnsi="Bahnschrift" w:cs="Arial"/>
          <w:color w:val="333333"/>
        </w:rPr>
      </w:pPr>
      <w:r w:rsidRPr="00395BF0">
        <w:rPr>
          <w:rFonts w:ascii="Bahnschrift" w:eastAsia="Times New Roman" w:hAnsi="Bahnschrift" w:cs="Arial"/>
          <w:color w:val="333333"/>
        </w:rPr>
        <w:t>All interviewees are asked the same questions in the same order.</w:t>
      </w:r>
    </w:p>
    <w:p w14:paraId="7512C379" w14:textId="5605839E" w:rsidR="00EA32A2" w:rsidRPr="00395BF0" w:rsidRDefault="00EA32A2" w:rsidP="000B67BD">
      <w:pPr>
        <w:numPr>
          <w:ilvl w:val="0"/>
          <w:numId w:val="1"/>
        </w:numPr>
        <w:shd w:val="clear" w:color="auto" w:fill="FFFFFF"/>
        <w:spacing w:after="0" w:line="240" w:lineRule="auto"/>
        <w:jc w:val="both"/>
        <w:rPr>
          <w:rFonts w:ascii="Bahnschrift" w:eastAsia="Times New Roman" w:hAnsi="Bahnschrift" w:cs="Arial"/>
          <w:color w:val="333333"/>
        </w:rPr>
      </w:pPr>
      <w:r w:rsidRPr="00395BF0">
        <w:rPr>
          <w:rFonts w:ascii="Bahnschrift" w:eastAsia="Times New Roman" w:hAnsi="Bahnschrift" w:cs="Arial"/>
          <w:color w:val="333333"/>
        </w:rPr>
        <w:t>Interviewer’s record, compare and evaluate answers against standardized criteria.</w:t>
      </w:r>
    </w:p>
    <w:p w14:paraId="6BE1FB08" w14:textId="77777777" w:rsidR="00EA32A2" w:rsidRPr="00395BF0" w:rsidRDefault="00EA32A2" w:rsidP="000B67BD">
      <w:pPr>
        <w:numPr>
          <w:ilvl w:val="0"/>
          <w:numId w:val="1"/>
        </w:numPr>
        <w:shd w:val="clear" w:color="auto" w:fill="FFFFFF"/>
        <w:spacing w:after="0" w:line="240" w:lineRule="auto"/>
        <w:jc w:val="both"/>
        <w:rPr>
          <w:rFonts w:ascii="Bahnschrift" w:eastAsia="Times New Roman" w:hAnsi="Bahnschrift" w:cs="Arial"/>
          <w:color w:val="333333"/>
        </w:rPr>
      </w:pPr>
      <w:r w:rsidRPr="00395BF0">
        <w:rPr>
          <w:rFonts w:ascii="Bahnschrift" w:eastAsia="Times New Roman" w:hAnsi="Bahnschrift" w:cs="Arial"/>
          <w:color w:val="333333"/>
        </w:rPr>
        <w:t>The interview process remains the same even if the interviewer changes.</w:t>
      </w:r>
    </w:p>
    <w:p w14:paraId="57684855" w14:textId="77777777" w:rsidR="00EA32A2" w:rsidRPr="00395BF0" w:rsidRDefault="00EA32A2" w:rsidP="000B67BD">
      <w:pPr>
        <w:shd w:val="clear" w:color="auto" w:fill="FFFFFF"/>
        <w:spacing w:after="300" w:line="240" w:lineRule="auto"/>
        <w:jc w:val="both"/>
        <w:rPr>
          <w:rFonts w:ascii="Bahnschrift" w:eastAsia="Times New Roman" w:hAnsi="Bahnschrift" w:cs="Arial"/>
          <w:color w:val="333333"/>
        </w:rPr>
      </w:pPr>
      <w:r w:rsidRPr="00395BF0">
        <w:rPr>
          <w:rFonts w:ascii="Bahnschrift" w:eastAsia="Times New Roman" w:hAnsi="Bahnschrift" w:cs="Arial"/>
          <w:color w:val="333333"/>
        </w:rPr>
        <w:t>Thanks to this consistency, structured interviews have a high level of reliability and validity.</w:t>
      </w:r>
    </w:p>
    <w:p w14:paraId="3F1EC75B" w14:textId="239220AD" w:rsidR="00EA32A2" w:rsidRPr="00395BF0" w:rsidRDefault="00EA32A2" w:rsidP="000B67BD">
      <w:pPr>
        <w:shd w:val="clear" w:color="auto" w:fill="FFFFFF"/>
        <w:spacing w:after="300" w:line="240" w:lineRule="auto"/>
        <w:jc w:val="both"/>
        <w:rPr>
          <w:rFonts w:ascii="Bahnschrift" w:eastAsia="Times New Roman" w:hAnsi="Bahnschrift" w:cs="Arial"/>
          <w:color w:val="333333"/>
        </w:rPr>
      </w:pPr>
      <w:r w:rsidRPr="00395BF0">
        <w:rPr>
          <w:rFonts w:ascii="Bahnschrift" w:eastAsia="Times New Roman" w:hAnsi="Bahnschrift" w:cs="Arial"/>
          <w:color w:val="333333"/>
        </w:rPr>
        <w:t xml:space="preserve">Unstructured interviews, on the other hand, unravel without a preset structure. The interview process is carried out as a conversation with no specific questions predefined. Nevertheless, the interviewer should make the purpose and focus of the interview clear to the employees. Namely, that the purpose of the interview is to understand their job role better </w:t>
      </w:r>
      <w:r w:rsidR="00413649" w:rsidRPr="00395BF0">
        <w:rPr>
          <w:rFonts w:ascii="Bahnschrift" w:eastAsia="Times New Roman" w:hAnsi="Bahnschrift" w:cs="Arial"/>
          <w:color w:val="333333"/>
        </w:rPr>
        <w:t>to</w:t>
      </w:r>
      <w:r w:rsidRPr="00395BF0">
        <w:rPr>
          <w:rFonts w:ascii="Bahnschrift" w:eastAsia="Times New Roman" w:hAnsi="Bahnschrift" w:cs="Arial"/>
          <w:color w:val="333333"/>
        </w:rPr>
        <w:t xml:space="preserve"> improve or modify their role. In an unstructured interview, you typically see that:</w:t>
      </w:r>
    </w:p>
    <w:p w14:paraId="1AD2C966" w14:textId="5EF1CEDC" w:rsidR="00EA32A2" w:rsidRPr="00395BF0" w:rsidRDefault="00EA32A2" w:rsidP="000B67BD">
      <w:pPr>
        <w:numPr>
          <w:ilvl w:val="0"/>
          <w:numId w:val="2"/>
        </w:numPr>
        <w:shd w:val="clear" w:color="auto" w:fill="FFFFFF"/>
        <w:spacing w:after="0" w:line="240" w:lineRule="auto"/>
        <w:jc w:val="both"/>
        <w:rPr>
          <w:rFonts w:ascii="Bahnschrift" w:eastAsia="Times New Roman" w:hAnsi="Bahnschrift" w:cs="Arial"/>
          <w:color w:val="333333"/>
        </w:rPr>
      </w:pPr>
      <w:r w:rsidRPr="00395BF0">
        <w:rPr>
          <w:rFonts w:ascii="Bahnschrift" w:eastAsia="Times New Roman" w:hAnsi="Bahnschrift" w:cs="Arial"/>
          <w:color w:val="333333"/>
        </w:rPr>
        <w:t>Interviewees may receive different questions, or the same questions may be asked in a different order.</w:t>
      </w:r>
    </w:p>
    <w:p w14:paraId="238511A4" w14:textId="7913F188" w:rsidR="00EA32A2" w:rsidRPr="00395BF0" w:rsidRDefault="00EA32A2" w:rsidP="000B67BD">
      <w:pPr>
        <w:numPr>
          <w:ilvl w:val="0"/>
          <w:numId w:val="2"/>
        </w:numPr>
        <w:shd w:val="clear" w:color="auto" w:fill="FFFFFF"/>
        <w:spacing w:after="0" w:line="240" w:lineRule="auto"/>
        <w:jc w:val="both"/>
        <w:rPr>
          <w:rFonts w:ascii="Bahnschrift" w:eastAsia="Times New Roman" w:hAnsi="Bahnschrift" w:cs="Arial"/>
          <w:color w:val="333333"/>
        </w:rPr>
      </w:pPr>
      <w:r w:rsidRPr="00395BF0">
        <w:rPr>
          <w:rFonts w:ascii="Bahnschrift" w:eastAsia="Times New Roman" w:hAnsi="Bahnschrift" w:cs="Arial"/>
          <w:color w:val="333333"/>
        </w:rPr>
        <w:t>Interviewers do not always use standardized criteria for recording, comparing, and evaluating answers.</w:t>
      </w:r>
    </w:p>
    <w:p w14:paraId="43029446" w14:textId="77777777" w:rsidR="00EA32A2" w:rsidRPr="00395BF0" w:rsidRDefault="00EA32A2" w:rsidP="000B67BD">
      <w:pPr>
        <w:numPr>
          <w:ilvl w:val="0"/>
          <w:numId w:val="2"/>
        </w:numPr>
        <w:shd w:val="clear" w:color="auto" w:fill="FFFFFF"/>
        <w:spacing w:after="0" w:line="240" w:lineRule="auto"/>
        <w:jc w:val="both"/>
        <w:rPr>
          <w:rFonts w:ascii="Bahnschrift" w:eastAsia="Times New Roman" w:hAnsi="Bahnschrift" w:cs="Arial"/>
          <w:color w:val="333333"/>
        </w:rPr>
      </w:pPr>
      <w:r w:rsidRPr="00395BF0">
        <w:rPr>
          <w:rFonts w:ascii="Bahnschrift" w:eastAsia="Times New Roman" w:hAnsi="Bahnschrift" w:cs="Arial"/>
          <w:color w:val="333333"/>
        </w:rPr>
        <w:t>The interview process varies depending on the interviewer.</w:t>
      </w:r>
    </w:p>
    <w:p w14:paraId="54FF1726" w14:textId="77777777" w:rsidR="00EA32A2" w:rsidRPr="00395BF0" w:rsidRDefault="00EA32A2" w:rsidP="000B67BD">
      <w:pPr>
        <w:shd w:val="clear" w:color="auto" w:fill="FFFFFF"/>
        <w:spacing w:after="300" w:line="240" w:lineRule="auto"/>
        <w:jc w:val="both"/>
        <w:rPr>
          <w:rFonts w:ascii="Bahnschrift" w:eastAsia="Times New Roman" w:hAnsi="Bahnschrift" w:cs="Arial"/>
          <w:color w:val="333333"/>
        </w:rPr>
      </w:pPr>
      <w:r w:rsidRPr="00395BF0">
        <w:rPr>
          <w:rFonts w:ascii="Bahnschrift" w:eastAsia="Times New Roman" w:hAnsi="Bahnschrift" w:cs="Arial"/>
          <w:color w:val="333333"/>
        </w:rPr>
        <w:t>Using interviews as the only job analysis method has several drawbacks, too. One disadvantage of using the interview job analysis method is that employees may exaggerate or omit vital details. To overcome this possible issue, HR professionals and job analysts should interview more than one employee in the same position (if applicable). This will provide more reliable results and data for the job analysts and HR professionals to work with.</w:t>
      </w:r>
    </w:p>
    <w:p w14:paraId="0588DC20" w14:textId="1E228A6A" w:rsidR="00E85B36" w:rsidRPr="00395BF0" w:rsidRDefault="00EA32A2" w:rsidP="00395BF0">
      <w:pPr>
        <w:shd w:val="clear" w:color="auto" w:fill="FFFFFF"/>
        <w:spacing w:after="300" w:line="240" w:lineRule="auto"/>
        <w:jc w:val="both"/>
        <w:rPr>
          <w:rFonts w:ascii="Bahnschrift" w:eastAsia="Times New Roman" w:hAnsi="Bahnschrift" w:cs="Arial"/>
          <w:color w:val="333333"/>
        </w:rPr>
      </w:pPr>
      <w:r w:rsidRPr="00395BF0">
        <w:rPr>
          <w:rFonts w:ascii="Bahnschrift" w:eastAsia="Times New Roman" w:hAnsi="Bahnschrift" w:cs="Arial"/>
          <w:color w:val="333333"/>
        </w:rPr>
        <w:t>Think of this as a scientific study where you need a larger pool of clients to make the results solid. You cannot determine how a role works with only one person's opinion - you need a larger sample size to see what is the same and different across the board.</w:t>
      </w:r>
    </w:p>
    <w:p w14:paraId="1276BB7B" w14:textId="1BF5EB97" w:rsidR="00E85B36" w:rsidRPr="00395BF0" w:rsidRDefault="00E85B36" w:rsidP="000B67BD">
      <w:pPr>
        <w:pStyle w:val="Heading2"/>
        <w:jc w:val="both"/>
        <w:rPr>
          <w:rFonts w:ascii="Bahnschrift" w:eastAsia="Times New Roman" w:hAnsi="Bahnschrift"/>
        </w:rPr>
      </w:pPr>
      <w:r w:rsidRPr="00395BF0">
        <w:rPr>
          <w:rFonts w:ascii="Bahnschrift" w:eastAsia="Times New Roman" w:hAnsi="Bahnschrift"/>
        </w:rPr>
        <w:t>Questionnaire</w:t>
      </w:r>
    </w:p>
    <w:p w14:paraId="445BB355" w14:textId="7375671B" w:rsidR="00E85B36" w:rsidRPr="00395BF0" w:rsidRDefault="00E85B36" w:rsidP="000B67BD">
      <w:pPr>
        <w:jc w:val="both"/>
        <w:rPr>
          <w:rFonts w:ascii="Bahnschrift" w:hAnsi="Bahnschrift" w:cs="Arial"/>
          <w:color w:val="333333"/>
          <w:shd w:val="clear" w:color="auto" w:fill="FFFFFF"/>
        </w:rPr>
      </w:pPr>
      <w:r w:rsidRPr="00395BF0">
        <w:rPr>
          <w:rFonts w:ascii="Bahnschrift" w:hAnsi="Bahnschrift" w:cs="Arial"/>
          <w:color w:val="333333"/>
          <w:shd w:val="clear" w:color="auto" w:fill="FFFFFF"/>
        </w:rPr>
        <w:t>As the name suggests, the</w:t>
      </w:r>
      <w:hyperlink r:id="rId5" w:history="1">
        <w:r w:rsidRPr="00395BF0">
          <w:rPr>
            <w:rStyle w:val="Hyperlink"/>
            <w:rFonts w:ascii="Bahnschrift" w:hAnsi="Bahnschrift" w:cs="Arial"/>
            <w:color w:val="03ACDA"/>
            <w:shd w:val="clear" w:color="auto" w:fill="FFFFFF"/>
          </w:rPr>
          <w:t> </w:t>
        </w:r>
      </w:hyperlink>
      <w:r w:rsidRPr="00395BF0">
        <w:rPr>
          <w:rFonts w:ascii="Bahnschrift" w:hAnsi="Bahnschrift" w:cs="Arial"/>
          <w:shd w:val="clear" w:color="auto" w:fill="FFFFFF"/>
        </w:rPr>
        <w:t>questionnaire job analysis method</w:t>
      </w:r>
      <w:r w:rsidRPr="00395BF0">
        <w:rPr>
          <w:rFonts w:ascii="Bahnschrift" w:hAnsi="Bahnschrift" w:cs="Arial"/>
          <w:color w:val="333333"/>
          <w:shd w:val="clear" w:color="auto" w:fill="FFFFFF"/>
        </w:rPr>
        <w:t xml:space="preserve"> requires employees, supervisors, and managers to fill out forms, namely questionnaires. It’s one of the most widely used job analysis methods because it’s inexpensive to create and easy to distribute to numerous individuals at a faster rate. Questionnaires can have different question forms, such as open-ended questions, multiple choice, </w:t>
      </w:r>
      <w:r w:rsidR="0023695A" w:rsidRPr="00395BF0">
        <w:rPr>
          <w:rFonts w:ascii="Bahnschrift" w:hAnsi="Bahnschrift" w:cs="Arial"/>
          <w:color w:val="333333"/>
          <w:shd w:val="clear" w:color="auto" w:fill="FFFFFF"/>
        </w:rPr>
        <w:t>checklists,</w:t>
      </w:r>
      <w:r w:rsidRPr="00395BF0">
        <w:rPr>
          <w:rFonts w:ascii="Bahnschrift" w:hAnsi="Bahnschrift" w:cs="Arial"/>
          <w:color w:val="333333"/>
          <w:shd w:val="clear" w:color="auto" w:fill="FFFFFF"/>
        </w:rPr>
        <w:t xml:space="preserve"> or a mix of all of them.</w:t>
      </w:r>
    </w:p>
    <w:p w14:paraId="622F8FFA" w14:textId="230EF8FB" w:rsidR="00E85B36" w:rsidRPr="00395BF0" w:rsidRDefault="00E85B36" w:rsidP="000B67BD">
      <w:pPr>
        <w:shd w:val="clear" w:color="auto" w:fill="FFFFFF"/>
        <w:spacing w:after="300" w:line="240" w:lineRule="auto"/>
        <w:jc w:val="both"/>
        <w:rPr>
          <w:rFonts w:ascii="Bahnschrift" w:eastAsia="Times New Roman" w:hAnsi="Bahnschrift" w:cs="Arial"/>
          <w:color w:val="333333"/>
        </w:rPr>
      </w:pPr>
      <w:r w:rsidRPr="00395BF0">
        <w:rPr>
          <w:rFonts w:ascii="Bahnschrift" w:eastAsia="Times New Roman" w:hAnsi="Bahnschrift" w:cs="Arial"/>
          <w:color w:val="333333"/>
        </w:rPr>
        <w:t xml:space="preserve">Although questionnaires help begin the job analysis process, they are not enough to collect data that is both reliable and useful. They merely scratch the surface of job analysis. In fact, questionnaires do have several disadvantages, such as question misinterpretation, high non-response rates and inaccurate information given by participants. And inaccurate data is </w:t>
      </w:r>
      <w:r w:rsidR="0023695A" w:rsidRPr="00395BF0">
        <w:rPr>
          <w:rFonts w:ascii="Bahnschrift" w:eastAsia="Times New Roman" w:hAnsi="Bahnschrift" w:cs="Arial"/>
          <w:color w:val="333333"/>
        </w:rPr>
        <w:t>the opposite of</w:t>
      </w:r>
      <w:r w:rsidRPr="00395BF0">
        <w:rPr>
          <w:rFonts w:ascii="Bahnschrift" w:eastAsia="Times New Roman" w:hAnsi="Bahnschrift" w:cs="Arial"/>
          <w:color w:val="333333"/>
        </w:rPr>
        <w:t xml:space="preserve"> what job analysts aim for.</w:t>
      </w:r>
    </w:p>
    <w:p w14:paraId="55B365FA" w14:textId="6311400C" w:rsidR="00E85B36" w:rsidRPr="00395BF0" w:rsidRDefault="00E85B36" w:rsidP="000B67BD">
      <w:pPr>
        <w:shd w:val="clear" w:color="auto" w:fill="FFFFFF"/>
        <w:spacing w:after="300" w:line="240" w:lineRule="auto"/>
        <w:jc w:val="both"/>
        <w:rPr>
          <w:rFonts w:ascii="Bahnschrift" w:eastAsia="Times New Roman" w:hAnsi="Bahnschrift" w:cs="Arial"/>
          <w:color w:val="333333"/>
        </w:rPr>
      </w:pPr>
      <w:r w:rsidRPr="00395BF0">
        <w:rPr>
          <w:rFonts w:ascii="Bahnschrift" w:eastAsia="Times New Roman" w:hAnsi="Bahnschrift" w:cs="Arial"/>
          <w:color w:val="333333"/>
        </w:rPr>
        <w:t>Going back to the scientific example. Questionnaires create that larger sample size but do so in a way that is less authentic and, therefore, less impactful.</w:t>
      </w:r>
    </w:p>
    <w:p w14:paraId="450F69CC" w14:textId="1589AEFE" w:rsidR="00E85B36" w:rsidRPr="00395BF0" w:rsidRDefault="00E85B36" w:rsidP="000B67BD">
      <w:pPr>
        <w:jc w:val="both"/>
        <w:rPr>
          <w:rFonts w:ascii="Bahnschrift" w:hAnsi="Bahnschrift" w:cs="Arial"/>
          <w:color w:val="333333"/>
          <w:shd w:val="clear" w:color="auto" w:fill="FFFFFF"/>
        </w:rPr>
      </w:pPr>
      <w:r w:rsidRPr="00395BF0">
        <w:rPr>
          <w:rFonts w:ascii="Bahnschrift" w:hAnsi="Bahnschrift" w:cs="Arial"/>
          <w:color w:val="333333"/>
          <w:shd w:val="clear" w:color="auto" w:fill="FFFFFF"/>
        </w:rPr>
        <w:t>It’s important that job analysis in HRM yields reliable information. Therefore, it’s best to combine questionnaires with other job analysis methods. This will</w:t>
      </w:r>
      <w:r w:rsidRPr="00395BF0">
        <w:rPr>
          <w:rFonts w:ascii="Bahnschrift" w:hAnsi="Bahnschrift" w:cs="Arial"/>
          <w:shd w:val="clear" w:color="auto" w:fill="FFFFFF"/>
        </w:rPr>
        <w:t> help job analysts retain and improve work conditions</w:t>
      </w:r>
      <w:r w:rsidRPr="00395BF0">
        <w:rPr>
          <w:rFonts w:ascii="Bahnschrift" w:hAnsi="Bahnschrift" w:cs="Arial"/>
          <w:color w:val="333333"/>
          <w:shd w:val="clear" w:color="auto" w:fill="FFFFFF"/>
        </w:rPr>
        <w:t> for current incumbents, as well as create a job description that will attract the right talent for future openings.</w:t>
      </w:r>
    </w:p>
    <w:p w14:paraId="163D7BB5" w14:textId="4957B987" w:rsidR="00E85B36" w:rsidRPr="00395BF0" w:rsidRDefault="00E85B36" w:rsidP="000B67BD">
      <w:pPr>
        <w:pStyle w:val="Heading2"/>
        <w:jc w:val="both"/>
        <w:rPr>
          <w:rFonts w:ascii="Bahnschrift" w:hAnsi="Bahnschrift"/>
          <w:shd w:val="clear" w:color="auto" w:fill="FFFFFF"/>
        </w:rPr>
      </w:pPr>
      <w:r w:rsidRPr="00395BF0">
        <w:rPr>
          <w:rFonts w:ascii="Bahnschrift" w:hAnsi="Bahnschrift"/>
          <w:shd w:val="clear" w:color="auto" w:fill="FFFFFF"/>
        </w:rPr>
        <w:t>Observation</w:t>
      </w:r>
    </w:p>
    <w:p w14:paraId="091B3A6E" w14:textId="77777777" w:rsidR="00E85B36" w:rsidRPr="00395BF0" w:rsidRDefault="00E85B36" w:rsidP="000B67BD">
      <w:pPr>
        <w:shd w:val="clear" w:color="auto" w:fill="FFFFFF"/>
        <w:spacing w:after="300" w:line="240" w:lineRule="auto"/>
        <w:jc w:val="both"/>
        <w:rPr>
          <w:rFonts w:ascii="Bahnschrift" w:eastAsia="Times New Roman" w:hAnsi="Bahnschrift" w:cs="Arial"/>
          <w:color w:val="333333"/>
        </w:rPr>
      </w:pPr>
      <w:r w:rsidRPr="00395BF0">
        <w:rPr>
          <w:rFonts w:ascii="Bahnschrift" w:eastAsia="Times New Roman" w:hAnsi="Bahnschrift" w:cs="Arial"/>
          <w:color w:val="333333"/>
        </w:rPr>
        <w:t>The observation method enables job analysts to observe employees in their daily routines. The information collected through observation is extremely useful and reliable since it’s via first-hand knowledge. Observation is the only job analysis method that allows the job analyst or HR professional to directly obtain the data, whereas other job analysis methods collect data indirectly and in an orchestrated environment.</w:t>
      </w:r>
    </w:p>
    <w:p w14:paraId="749D3BBD" w14:textId="18BA97FB" w:rsidR="00E85B36" w:rsidRPr="00395BF0" w:rsidRDefault="00E85B36" w:rsidP="000B67BD">
      <w:pPr>
        <w:shd w:val="clear" w:color="auto" w:fill="FFFFFF"/>
        <w:spacing w:after="300" w:line="240" w:lineRule="auto"/>
        <w:jc w:val="both"/>
        <w:rPr>
          <w:rFonts w:ascii="Bahnschrift" w:eastAsia="Times New Roman" w:hAnsi="Bahnschrift" w:cs="Arial"/>
          <w:color w:val="333333"/>
        </w:rPr>
      </w:pPr>
      <w:r w:rsidRPr="00395BF0">
        <w:rPr>
          <w:rFonts w:ascii="Bahnschrift" w:eastAsia="Times New Roman" w:hAnsi="Bahnschrift" w:cs="Arial"/>
          <w:color w:val="333333"/>
        </w:rPr>
        <w:t xml:space="preserve">When using this </w:t>
      </w:r>
      <w:r w:rsidR="009223FC" w:rsidRPr="00395BF0">
        <w:rPr>
          <w:rFonts w:ascii="Bahnschrift" w:eastAsia="Times New Roman" w:hAnsi="Bahnschrift" w:cs="Arial"/>
          <w:color w:val="333333"/>
        </w:rPr>
        <w:t>method</w:t>
      </w:r>
      <w:r w:rsidRPr="00395BF0">
        <w:rPr>
          <w:rFonts w:ascii="Bahnschrift" w:eastAsia="Times New Roman" w:hAnsi="Bahnschrift" w:cs="Arial"/>
          <w:color w:val="333333"/>
        </w:rPr>
        <w:t>, a job analyst observes an employee and records what they do and do not do. This helps job analysts and HR professionals reach a more reliable conclusion. However, even the observation method comes with flaws. Some of the disadvantages of using the observation job analysis method include:</w:t>
      </w:r>
    </w:p>
    <w:p w14:paraId="4F09C130" w14:textId="77777777" w:rsidR="00E85B36" w:rsidRPr="00395BF0" w:rsidRDefault="00E85B36" w:rsidP="000B67BD">
      <w:pPr>
        <w:numPr>
          <w:ilvl w:val="0"/>
          <w:numId w:val="3"/>
        </w:numPr>
        <w:shd w:val="clear" w:color="auto" w:fill="FFFFFF"/>
        <w:spacing w:after="0" w:line="240" w:lineRule="auto"/>
        <w:jc w:val="both"/>
        <w:rPr>
          <w:rFonts w:ascii="Bahnschrift" w:eastAsia="Times New Roman" w:hAnsi="Bahnschrift" w:cs="Arial"/>
          <w:color w:val="333333"/>
        </w:rPr>
      </w:pPr>
      <w:r w:rsidRPr="00395BF0">
        <w:rPr>
          <w:rFonts w:ascii="Bahnschrift" w:eastAsia="Times New Roman" w:hAnsi="Bahnschrift" w:cs="Arial"/>
          <w:color w:val="333333"/>
        </w:rPr>
        <w:t>Distortion of information if an employee is aware of the observation.</w:t>
      </w:r>
    </w:p>
    <w:p w14:paraId="44452E45" w14:textId="77777777" w:rsidR="00E85B36" w:rsidRPr="00395BF0" w:rsidRDefault="00E85B36" w:rsidP="000B67BD">
      <w:pPr>
        <w:numPr>
          <w:ilvl w:val="0"/>
          <w:numId w:val="3"/>
        </w:numPr>
        <w:shd w:val="clear" w:color="auto" w:fill="FFFFFF"/>
        <w:spacing w:after="0" w:line="240" w:lineRule="auto"/>
        <w:jc w:val="both"/>
        <w:rPr>
          <w:rFonts w:ascii="Bahnschrift" w:eastAsia="Times New Roman" w:hAnsi="Bahnschrift" w:cs="Arial"/>
          <w:color w:val="333333"/>
        </w:rPr>
      </w:pPr>
      <w:r w:rsidRPr="00395BF0">
        <w:rPr>
          <w:rFonts w:ascii="Bahnschrift" w:eastAsia="Times New Roman" w:hAnsi="Bahnschrift" w:cs="Arial"/>
          <w:color w:val="333333"/>
        </w:rPr>
        <w:t>Awareness may affect the work output during the observation.</w:t>
      </w:r>
    </w:p>
    <w:p w14:paraId="2D0CF31F" w14:textId="77777777" w:rsidR="00E85B36" w:rsidRPr="00395BF0" w:rsidRDefault="00E85B36" w:rsidP="000B67BD">
      <w:pPr>
        <w:numPr>
          <w:ilvl w:val="0"/>
          <w:numId w:val="3"/>
        </w:numPr>
        <w:shd w:val="clear" w:color="auto" w:fill="FFFFFF"/>
        <w:spacing w:after="0" w:line="240" w:lineRule="auto"/>
        <w:jc w:val="both"/>
        <w:rPr>
          <w:rFonts w:ascii="Bahnschrift" w:eastAsia="Times New Roman" w:hAnsi="Bahnschrift" w:cs="Arial"/>
          <w:color w:val="333333"/>
        </w:rPr>
      </w:pPr>
      <w:r w:rsidRPr="00395BF0">
        <w:rPr>
          <w:rFonts w:ascii="Bahnschrift" w:eastAsia="Times New Roman" w:hAnsi="Bahnschrift" w:cs="Arial"/>
          <w:color w:val="333333"/>
        </w:rPr>
        <w:t>Not all job duties and reactions can be observed in the set time frame.</w:t>
      </w:r>
    </w:p>
    <w:p w14:paraId="64D7AEDF" w14:textId="0BF6A480" w:rsidR="00E85B36" w:rsidRPr="00395BF0" w:rsidRDefault="00E85B36" w:rsidP="000B67BD">
      <w:pPr>
        <w:numPr>
          <w:ilvl w:val="0"/>
          <w:numId w:val="3"/>
        </w:numPr>
        <w:shd w:val="clear" w:color="auto" w:fill="FFFFFF"/>
        <w:spacing w:after="0" w:line="240" w:lineRule="auto"/>
        <w:jc w:val="both"/>
        <w:rPr>
          <w:rFonts w:ascii="Bahnschrift" w:eastAsia="Times New Roman" w:hAnsi="Bahnschrift" w:cs="Arial"/>
          <w:color w:val="333333"/>
        </w:rPr>
      </w:pPr>
      <w:r w:rsidRPr="00395BF0">
        <w:rPr>
          <w:rFonts w:ascii="Bahnschrift" w:eastAsia="Times New Roman" w:hAnsi="Bahnschrift" w:cs="Arial"/>
          <w:color w:val="333333"/>
        </w:rPr>
        <w:t>Higher managerial and executive roles may be difficult to observe fully.</w:t>
      </w:r>
    </w:p>
    <w:p w14:paraId="10118C28" w14:textId="0C3AA337" w:rsidR="00A46744" w:rsidRPr="00395BF0" w:rsidRDefault="00A46744" w:rsidP="000B67BD">
      <w:pPr>
        <w:shd w:val="clear" w:color="auto" w:fill="FFFFFF"/>
        <w:spacing w:after="0" w:line="240" w:lineRule="auto"/>
        <w:jc w:val="both"/>
        <w:rPr>
          <w:rFonts w:ascii="Bahnschrift" w:eastAsia="Times New Roman" w:hAnsi="Bahnschrift" w:cs="Arial"/>
          <w:color w:val="333333"/>
        </w:rPr>
      </w:pPr>
    </w:p>
    <w:p w14:paraId="40942FCD" w14:textId="6B6F10DF" w:rsidR="00A46744" w:rsidRPr="00395BF0" w:rsidRDefault="00A46744" w:rsidP="00F345AB">
      <w:pPr>
        <w:pStyle w:val="Heading1"/>
        <w:rPr>
          <w:rFonts w:eastAsia="Times New Roman"/>
        </w:rPr>
      </w:pPr>
      <w:r w:rsidRPr="00395BF0">
        <w:rPr>
          <w:rFonts w:eastAsia="Times New Roman"/>
        </w:rPr>
        <w:t>Difference b/w personnel and HRM</w:t>
      </w:r>
    </w:p>
    <w:tbl>
      <w:tblPr>
        <w:tblStyle w:val="GridTable4-Accent5"/>
        <w:tblpPr w:leftFromText="180" w:rightFromText="180" w:vertAnchor="text" w:horzAnchor="margin" w:tblpXSpec="center" w:tblpY="99"/>
        <w:tblW w:w="11250" w:type="dxa"/>
        <w:tblLook w:val="04A0" w:firstRow="1" w:lastRow="0" w:firstColumn="1" w:lastColumn="0" w:noHBand="0" w:noVBand="1"/>
      </w:tblPr>
      <w:tblGrid>
        <w:gridCol w:w="3059"/>
        <w:gridCol w:w="3690"/>
        <w:gridCol w:w="4501"/>
      </w:tblGrid>
      <w:tr w:rsidR="005267A1" w:rsidRPr="00395BF0" w14:paraId="2EA2D583" w14:textId="77777777" w:rsidTr="00433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hideMark/>
          </w:tcPr>
          <w:p w14:paraId="4162AED8" w14:textId="77777777" w:rsidR="005267A1" w:rsidRPr="00395BF0" w:rsidRDefault="005267A1" w:rsidP="00395BF0">
            <w:pPr>
              <w:jc w:val="center"/>
              <w:rPr>
                <w:rFonts w:ascii="Bahnschrift" w:eastAsia="Times New Roman" w:hAnsi="Bahnschrift" w:cs="Times New Roman"/>
              </w:rPr>
            </w:pPr>
            <w:r w:rsidRPr="00395BF0">
              <w:rPr>
                <w:rFonts w:ascii="Bahnschrift" w:eastAsia="Times New Roman" w:hAnsi="Bahnschrift" w:cs="Times New Roman"/>
              </w:rPr>
              <w:t>BASIS FOR COMPARISON</w:t>
            </w:r>
          </w:p>
        </w:tc>
        <w:tc>
          <w:tcPr>
            <w:tcW w:w="0" w:type="auto"/>
            <w:hideMark/>
          </w:tcPr>
          <w:p w14:paraId="01DA6BD7" w14:textId="76DFAB5B" w:rsidR="005267A1" w:rsidRPr="00395BF0" w:rsidRDefault="005267A1" w:rsidP="00395BF0">
            <w:pPr>
              <w:tabs>
                <w:tab w:val="center" w:pos="1739"/>
              </w:tabs>
              <w:jc w:val="center"/>
              <w:cnfStyle w:val="100000000000" w:firstRow="1" w:lastRow="0" w:firstColumn="0" w:lastColumn="0" w:oddVBand="0" w:evenVBand="0" w:oddHBand="0" w:evenHBand="0" w:firstRowFirstColumn="0" w:firstRowLastColumn="0" w:lastRowFirstColumn="0" w:lastRowLastColumn="0"/>
              <w:rPr>
                <w:rFonts w:ascii="Bahnschrift" w:eastAsia="Times New Roman" w:hAnsi="Bahnschrift" w:cs="Times New Roman"/>
              </w:rPr>
            </w:pPr>
            <w:r w:rsidRPr="00395BF0">
              <w:rPr>
                <w:rFonts w:ascii="Bahnschrift" w:eastAsia="Times New Roman" w:hAnsi="Bahnschrift" w:cs="Times New Roman"/>
              </w:rPr>
              <w:t>PERSONNEL MANAGEMENT</w:t>
            </w:r>
          </w:p>
        </w:tc>
        <w:tc>
          <w:tcPr>
            <w:tcW w:w="0" w:type="auto"/>
            <w:hideMark/>
          </w:tcPr>
          <w:p w14:paraId="3367C2A4" w14:textId="2EB6451F" w:rsidR="005267A1" w:rsidRPr="00395BF0" w:rsidRDefault="005267A1" w:rsidP="00395BF0">
            <w:pPr>
              <w:jc w:val="center"/>
              <w:cnfStyle w:val="100000000000" w:firstRow="1"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rPr>
              <w:t>HUMAN RESOURCE MANAGEMENT</w:t>
            </w:r>
          </w:p>
        </w:tc>
      </w:tr>
      <w:tr w:rsidR="005267A1" w:rsidRPr="00395BF0" w14:paraId="2DAA671D" w14:textId="77777777" w:rsidTr="00433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5A34F" w14:textId="3E31A3D2" w:rsidR="004335FB" w:rsidRPr="00395BF0" w:rsidRDefault="004335FB" w:rsidP="00395BF0">
            <w:pPr>
              <w:jc w:val="center"/>
              <w:rPr>
                <w:rFonts w:ascii="Bahnschrift" w:eastAsia="Times New Roman" w:hAnsi="Bahnschrift" w:cs="Times New Roman"/>
                <w:b w:val="0"/>
                <w:bCs w:val="0"/>
                <w:color w:val="000000"/>
              </w:rPr>
            </w:pPr>
          </w:p>
          <w:p w14:paraId="116695A5" w14:textId="77777777" w:rsidR="00AE303A" w:rsidRPr="00395BF0" w:rsidRDefault="00AE303A" w:rsidP="00395BF0">
            <w:pPr>
              <w:jc w:val="center"/>
              <w:rPr>
                <w:rFonts w:ascii="Bahnschrift" w:eastAsia="Times New Roman" w:hAnsi="Bahnschrift" w:cs="Times New Roman"/>
                <w:color w:val="000000"/>
              </w:rPr>
            </w:pPr>
          </w:p>
          <w:p w14:paraId="442354E9" w14:textId="7B56C91D" w:rsidR="005267A1" w:rsidRPr="00395BF0" w:rsidRDefault="005267A1" w:rsidP="00395BF0">
            <w:pPr>
              <w:jc w:val="center"/>
              <w:rPr>
                <w:rFonts w:ascii="Bahnschrift" w:eastAsia="Times New Roman" w:hAnsi="Bahnschrift" w:cs="Times New Roman"/>
                <w:color w:val="000000"/>
              </w:rPr>
            </w:pPr>
            <w:r w:rsidRPr="00395BF0">
              <w:rPr>
                <w:rFonts w:ascii="Bahnschrift" w:eastAsia="Times New Roman" w:hAnsi="Bahnschrift" w:cs="Times New Roman"/>
                <w:b w:val="0"/>
                <w:bCs w:val="0"/>
                <w:color w:val="000000"/>
              </w:rPr>
              <w:t>Meaning</w:t>
            </w:r>
          </w:p>
          <w:p w14:paraId="53D3E8E6" w14:textId="3465BDDD" w:rsidR="004335FB" w:rsidRPr="00395BF0" w:rsidRDefault="004335FB" w:rsidP="00395BF0">
            <w:pPr>
              <w:tabs>
                <w:tab w:val="left" w:pos="1958"/>
              </w:tabs>
              <w:jc w:val="center"/>
              <w:rPr>
                <w:rFonts w:ascii="Bahnschrift" w:eastAsia="Times New Roman" w:hAnsi="Bahnschrift" w:cs="Times New Roman"/>
                <w:color w:val="000000"/>
              </w:rPr>
            </w:pPr>
          </w:p>
          <w:p w14:paraId="37E5DB75" w14:textId="1A7D4BDC" w:rsidR="004335FB" w:rsidRPr="00395BF0" w:rsidRDefault="004335FB" w:rsidP="00395BF0">
            <w:pPr>
              <w:jc w:val="center"/>
              <w:rPr>
                <w:rFonts w:ascii="Bahnschrift" w:eastAsia="Times New Roman" w:hAnsi="Bahnschrift" w:cs="Times New Roman"/>
              </w:rPr>
            </w:pPr>
          </w:p>
        </w:tc>
        <w:tc>
          <w:tcPr>
            <w:tcW w:w="0" w:type="auto"/>
            <w:hideMark/>
          </w:tcPr>
          <w:p w14:paraId="0820DB51" w14:textId="77777777" w:rsidR="005267A1" w:rsidRPr="00395BF0" w:rsidRDefault="005267A1" w:rsidP="00395BF0">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The aspect of management that is concerned with the work force and their relationship with the entity is known as Personnel Management.</w:t>
            </w:r>
          </w:p>
        </w:tc>
        <w:tc>
          <w:tcPr>
            <w:tcW w:w="0" w:type="auto"/>
            <w:hideMark/>
          </w:tcPr>
          <w:p w14:paraId="6F8A74A9" w14:textId="77777777" w:rsidR="005267A1" w:rsidRPr="00395BF0" w:rsidRDefault="005267A1" w:rsidP="00395BF0">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The branch of management that focuses on the most effective use of the manpower of an entity, to achieve the organizational goals is known as Human Resource Management.</w:t>
            </w:r>
          </w:p>
        </w:tc>
      </w:tr>
      <w:tr w:rsidR="00A81257" w:rsidRPr="00395BF0" w14:paraId="67577C72" w14:textId="77777777" w:rsidTr="004335FB">
        <w:tc>
          <w:tcPr>
            <w:cnfStyle w:val="001000000000" w:firstRow="0" w:lastRow="0" w:firstColumn="1" w:lastColumn="0" w:oddVBand="0" w:evenVBand="0" w:oddHBand="0" w:evenHBand="0" w:firstRowFirstColumn="0" w:firstRowLastColumn="0" w:lastRowFirstColumn="0" w:lastRowLastColumn="0"/>
            <w:tcW w:w="0" w:type="auto"/>
            <w:hideMark/>
          </w:tcPr>
          <w:p w14:paraId="7D4296C7" w14:textId="482947AD" w:rsidR="005267A1" w:rsidRPr="00395BF0" w:rsidRDefault="005267A1" w:rsidP="00395BF0">
            <w:pPr>
              <w:jc w:val="center"/>
              <w:rPr>
                <w:rFonts w:ascii="Bahnschrift" w:eastAsia="Times New Roman" w:hAnsi="Bahnschrift" w:cs="Times New Roman"/>
                <w:b w:val="0"/>
                <w:bCs w:val="0"/>
                <w:color w:val="000000"/>
              </w:rPr>
            </w:pPr>
            <w:r w:rsidRPr="00395BF0">
              <w:rPr>
                <w:rFonts w:ascii="Bahnschrift" w:eastAsia="Times New Roman" w:hAnsi="Bahnschrift" w:cs="Times New Roman"/>
                <w:b w:val="0"/>
                <w:bCs w:val="0"/>
                <w:color w:val="000000"/>
              </w:rPr>
              <w:t>Approach</w:t>
            </w:r>
          </w:p>
        </w:tc>
        <w:tc>
          <w:tcPr>
            <w:tcW w:w="0" w:type="auto"/>
            <w:hideMark/>
          </w:tcPr>
          <w:p w14:paraId="7E9F48ED" w14:textId="77777777" w:rsidR="005267A1" w:rsidRPr="00395BF0" w:rsidRDefault="005267A1" w:rsidP="00395BF0">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Traditional</w:t>
            </w:r>
          </w:p>
        </w:tc>
        <w:tc>
          <w:tcPr>
            <w:tcW w:w="0" w:type="auto"/>
            <w:hideMark/>
          </w:tcPr>
          <w:p w14:paraId="3FBD9705" w14:textId="218685EA" w:rsidR="005267A1" w:rsidRPr="00395BF0" w:rsidRDefault="005267A1" w:rsidP="00395BF0">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Modern</w:t>
            </w:r>
          </w:p>
        </w:tc>
      </w:tr>
      <w:tr w:rsidR="005267A1" w:rsidRPr="00395BF0" w14:paraId="0901A23C" w14:textId="77777777" w:rsidTr="00433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4E1541" w14:textId="72AF9727" w:rsidR="005267A1" w:rsidRPr="00395BF0" w:rsidRDefault="005267A1" w:rsidP="00395BF0">
            <w:pPr>
              <w:jc w:val="center"/>
              <w:rPr>
                <w:rFonts w:ascii="Bahnschrift" w:eastAsia="Times New Roman" w:hAnsi="Bahnschrift" w:cs="Times New Roman"/>
                <w:b w:val="0"/>
                <w:bCs w:val="0"/>
                <w:color w:val="000000"/>
              </w:rPr>
            </w:pPr>
            <w:r w:rsidRPr="00395BF0">
              <w:rPr>
                <w:rFonts w:ascii="Bahnschrift" w:eastAsia="Times New Roman" w:hAnsi="Bahnschrift" w:cs="Times New Roman"/>
                <w:b w:val="0"/>
                <w:bCs w:val="0"/>
                <w:color w:val="000000"/>
              </w:rPr>
              <w:t>Treatment of manpower</w:t>
            </w:r>
          </w:p>
        </w:tc>
        <w:tc>
          <w:tcPr>
            <w:tcW w:w="0" w:type="auto"/>
            <w:hideMark/>
          </w:tcPr>
          <w:p w14:paraId="28923169" w14:textId="77777777" w:rsidR="005267A1" w:rsidRPr="00395BF0" w:rsidRDefault="005267A1" w:rsidP="00395BF0">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Machines or Tools</w:t>
            </w:r>
          </w:p>
        </w:tc>
        <w:tc>
          <w:tcPr>
            <w:tcW w:w="0" w:type="auto"/>
            <w:hideMark/>
          </w:tcPr>
          <w:p w14:paraId="0B7E57F9" w14:textId="40CC18B5" w:rsidR="005267A1" w:rsidRPr="00395BF0" w:rsidRDefault="005267A1" w:rsidP="00395BF0">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Asset</w:t>
            </w:r>
          </w:p>
        </w:tc>
      </w:tr>
      <w:tr w:rsidR="00A81257" w:rsidRPr="00395BF0" w14:paraId="029E3D0F" w14:textId="77777777" w:rsidTr="004335FB">
        <w:tc>
          <w:tcPr>
            <w:cnfStyle w:val="001000000000" w:firstRow="0" w:lastRow="0" w:firstColumn="1" w:lastColumn="0" w:oddVBand="0" w:evenVBand="0" w:oddHBand="0" w:evenHBand="0" w:firstRowFirstColumn="0" w:firstRowLastColumn="0" w:lastRowFirstColumn="0" w:lastRowLastColumn="0"/>
            <w:tcW w:w="0" w:type="auto"/>
            <w:hideMark/>
          </w:tcPr>
          <w:p w14:paraId="1EB982CF" w14:textId="5546B52B" w:rsidR="005267A1" w:rsidRPr="00395BF0" w:rsidRDefault="005267A1" w:rsidP="00395BF0">
            <w:pPr>
              <w:jc w:val="center"/>
              <w:rPr>
                <w:rFonts w:ascii="Bahnschrift" w:eastAsia="Times New Roman" w:hAnsi="Bahnschrift" w:cs="Times New Roman"/>
                <w:b w:val="0"/>
                <w:bCs w:val="0"/>
                <w:color w:val="000000"/>
              </w:rPr>
            </w:pPr>
            <w:r w:rsidRPr="00395BF0">
              <w:rPr>
                <w:rFonts w:ascii="Bahnschrift" w:eastAsia="Times New Roman" w:hAnsi="Bahnschrift" w:cs="Times New Roman"/>
                <w:b w:val="0"/>
                <w:bCs w:val="0"/>
                <w:color w:val="000000"/>
              </w:rPr>
              <w:t>Type of function</w:t>
            </w:r>
          </w:p>
        </w:tc>
        <w:tc>
          <w:tcPr>
            <w:tcW w:w="0" w:type="auto"/>
            <w:hideMark/>
          </w:tcPr>
          <w:p w14:paraId="4DDBFCB7" w14:textId="77777777" w:rsidR="005267A1" w:rsidRPr="00395BF0" w:rsidRDefault="005267A1" w:rsidP="00395BF0">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Routine function</w:t>
            </w:r>
          </w:p>
        </w:tc>
        <w:tc>
          <w:tcPr>
            <w:tcW w:w="0" w:type="auto"/>
            <w:hideMark/>
          </w:tcPr>
          <w:p w14:paraId="0B7AD732" w14:textId="70DCA228" w:rsidR="005267A1" w:rsidRPr="00395BF0" w:rsidRDefault="005267A1" w:rsidP="00395BF0">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Strategic function</w:t>
            </w:r>
          </w:p>
        </w:tc>
      </w:tr>
      <w:tr w:rsidR="005267A1" w:rsidRPr="00395BF0" w14:paraId="5BA9FC26" w14:textId="77777777" w:rsidTr="00433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991C27" w14:textId="14A11228" w:rsidR="005267A1" w:rsidRPr="00395BF0" w:rsidRDefault="005267A1" w:rsidP="00395BF0">
            <w:pPr>
              <w:jc w:val="center"/>
              <w:rPr>
                <w:rFonts w:ascii="Bahnschrift" w:eastAsia="Times New Roman" w:hAnsi="Bahnschrift" w:cs="Times New Roman"/>
                <w:b w:val="0"/>
                <w:bCs w:val="0"/>
                <w:color w:val="000000"/>
              </w:rPr>
            </w:pPr>
            <w:r w:rsidRPr="00395BF0">
              <w:rPr>
                <w:rFonts w:ascii="Bahnschrift" w:eastAsia="Times New Roman" w:hAnsi="Bahnschrift" w:cs="Times New Roman"/>
                <w:b w:val="0"/>
                <w:bCs w:val="0"/>
                <w:color w:val="000000"/>
              </w:rPr>
              <w:t>Basis of Pay</w:t>
            </w:r>
          </w:p>
        </w:tc>
        <w:tc>
          <w:tcPr>
            <w:tcW w:w="0" w:type="auto"/>
            <w:hideMark/>
          </w:tcPr>
          <w:p w14:paraId="0BD9C463" w14:textId="77777777" w:rsidR="005267A1" w:rsidRPr="00395BF0" w:rsidRDefault="005267A1" w:rsidP="00395BF0">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Job Evaluation</w:t>
            </w:r>
          </w:p>
        </w:tc>
        <w:tc>
          <w:tcPr>
            <w:tcW w:w="0" w:type="auto"/>
            <w:hideMark/>
          </w:tcPr>
          <w:p w14:paraId="3C4FC79F" w14:textId="5B45C088" w:rsidR="005267A1" w:rsidRPr="00395BF0" w:rsidRDefault="005267A1" w:rsidP="00395BF0">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Performance Evaluation</w:t>
            </w:r>
          </w:p>
        </w:tc>
      </w:tr>
      <w:tr w:rsidR="00A81257" w:rsidRPr="00395BF0" w14:paraId="53CB9F8E" w14:textId="77777777" w:rsidTr="004335FB">
        <w:tc>
          <w:tcPr>
            <w:cnfStyle w:val="001000000000" w:firstRow="0" w:lastRow="0" w:firstColumn="1" w:lastColumn="0" w:oddVBand="0" w:evenVBand="0" w:oddHBand="0" w:evenHBand="0" w:firstRowFirstColumn="0" w:firstRowLastColumn="0" w:lastRowFirstColumn="0" w:lastRowLastColumn="0"/>
            <w:tcW w:w="0" w:type="auto"/>
            <w:hideMark/>
          </w:tcPr>
          <w:p w14:paraId="233B2B80" w14:textId="024252B7" w:rsidR="005267A1" w:rsidRPr="00395BF0" w:rsidRDefault="005267A1" w:rsidP="00395BF0">
            <w:pPr>
              <w:jc w:val="center"/>
              <w:rPr>
                <w:rFonts w:ascii="Bahnschrift" w:eastAsia="Times New Roman" w:hAnsi="Bahnschrift" w:cs="Times New Roman"/>
                <w:b w:val="0"/>
                <w:bCs w:val="0"/>
                <w:color w:val="000000"/>
              </w:rPr>
            </w:pPr>
            <w:r w:rsidRPr="00395BF0">
              <w:rPr>
                <w:rFonts w:ascii="Bahnschrift" w:eastAsia="Times New Roman" w:hAnsi="Bahnschrift" w:cs="Times New Roman"/>
                <w:b w:val="0"/>
                <w:bCs w:val="0"/>
                <w:color w:val="000000"/>
              </w:rPr>
              <w:t>Management Role</w:t>
            </w:r>
          </w:p>
        </w:tc>
        <w:tc>
          <w:tcPr>
            <w:tcW w:w="0" w:type="auto"/>
            <w:hideMark/>
          </w:tcPr>
          <w:p w14:paraId="3000A458" w14:textId="77777777" w:rsidR="005267A1" w:rsidRPr="00395BF0" w:rsidRDefault="005267A1" w:rsidP="00395BF0">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Transactional</w:t>
            </w:r>
          </w:p>
        </w:tc>
        <w:tc>
          <w:tcPr>
            <w:tcW w:w="0" w:type="auto"/>
            <w:hideMark/>
          </w:tcPr>
          <w:p w14:paraId="23AD8B74" w14:textId="1DF7FFBE" w:rsidR="005267A1" w:rsidRPr="00395BF0" w:rsidRDefault="005267A1" w:rsidP="00395BF0">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Transformational</w:t>
            </w:r>
          </w:p>
        </w:tc>
      </w:tr>
      <w:tr w:rsidR="005267A1" w:rsidRPr="00395BF0" w14:paraId="6CCF0990" w14:textId="77777777" w:rsidTr="00433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B4F030" w14:textId="456BE336" w:rsidR="005267A1" w:rsidRPr="00395BF0" w:rsidRDefault="005267A1" w:rsidP="00395BF0">
            <w:pPr>
              <w:jc w:val="center"/>
              <w:rPr>
                <w:rFonts w:ascii="Bahnschrift" w:eastAsia="Times New Roman" w:hAnsi="Bahnschrift" w:cs="Times New Roman"/>
                <w:b w:val="0"/>
                <w:bCs w:val="0"/>
                <w:color w:val="000000"/>
              </w:rPr>
            </w:pPr>
            <w:r w:rsidRPr="00395BF0">
              <w:rPr>
                <w:rFonts w:ascii="Bahnschrift" w:eastAsia="Times New Roman" w:hAnsi="Bahnschrift" w:cs="Times New Roman"/>
                <w:b w:val="0"/>
                <w:bCs w:val="0"/>
                <w:color w:val="000000"/>
              </w:rPr>
              <w:t>Communication</w:t>
            </w:r>
          </w:p>
        </w:tc>
        <w:tc>
          <w:tcPr>
            <w:tcW w:w="0" w:type="auto"/>
            <w:hideMark/>
          </w:tcPr>
          <w:p w14:paraId="496F46F7" w14:textId="77777777" w:rsidR="005267A1" w:rsidRPr="00395BF0" w:rsidRDefault="005267A1" w:rsidP="00395BF0">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Indirect</w:t>
            </w:r>
          </w:p>
        </w:tc>
        <w:tc>
          <w:tcPr>
            <w:tcW w:w="0" w:type="auto"/>
            <w:hideMark/>
          </w:tcPr>
          <w:p w14:paraId="4D02504A" w14:textId="4E1AE9CC" w:rsidR="005267A1" w:rsidRPr="00395BF0" w:rsidRDefault="005267A1" w:rsidP="00395BF0">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Direct</w:t>
            </w:r>
          </w:p>
        </w:tc>
      </w:tr>
      <w:tr w:rsidR="00A81257" w:rsidRPr="00395BF0" w14:paraId="18619A47" w14:textId="77777777" w:rsidTr="004335FB">
        <w:tc>
          <w:tcPr>
            <w:cnfStyle w:val="001000000000" w:firstRow="0" w:lastRow="0" w:firstColumn="1" w:lastColumn="0" w:oddVBand="0" w:evenVBand="0" w:oddHBand="0" w:evenHBand="0" w:firstRowFirstColumn="0" w:firstRowLastColumn="0" w:lastRowFirstColumn="0" w:lastRowLastColumn="0"/>
            <w:tcW w:w="0" w:type="auto"/>
            <w:hideMark/>
          </w:tcPr>
          <w:p w14:paraId="5DAEBB9E" w14:textId="56F87951" w:rsidR="005267A1" w:rsidRPr="00395BF0" w:rsidRDefault="005267A1" w:rsidP="00395BF0">
            <w:pPr>
              <w:jc w:val="center"/>
              <w:rPr>
                <w:rFonts w:ascii="Bahnschrift" w:eastAsia="Times New Roman" w:hAnsi="Bahnschrift" w:cs="Times New Roman"/>
                <w:b w:val="0"/>
                <w:bCs w:val="0"/>
                <w:color w:val="000000"/>
              </w:rPr>
            </w:pPr>
            <w:r w:rsidRPr="00395BF0">
              <w:rPr>
                <w:rFonts w:ascii="Bahnschrift" w:eastAsia="Times New Roman" w:hAnsi="Bahnschrift" w:cs="Times New Roman"/>
                <w:b w:val="0"/>
                <w:bCs w:val="0"/>
                <w:color w:val="000000"/>
              </w:rPr>
              <w:t>Labor Management</w:t>
            </w:r>
          </w:p>
        </w:tc>
        <w:tc>
          <w:tcPr>
            <w:tcW w:w="0" w:type="auto"/>
            <w:hideMark/>
          </w:tcPr>
          <w:p w14:paraId="1360823B" w14:textId="77777777" w:rsidR="005267A1" w:rsidRPr="00395BF0" w:rsidRDefault="005267A1" w:rsidP="00395BF0">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Collective Bargaining Contracts</w:t>
            </w:r>
          </w:p>
        </w:tc>
        <w:tc>
          <w:tcPr>
            <w:tcW w:w="0" w:type="auto"/>
            <w:hideMark/>
          </w:tcPr>
          <w:p w14:paraId="7870BF23" w14:textId="798825C6" w:rsidR="005267A1" w:rsidRPr="00395BF0" w:rsidRDefault="005267A1" w:rsidP="00395BF0">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Individual Contracts</w:t>
            </w:r>
          </w:p>
        </w:tc>
      </w:tr>
      <w:tr w:rsidR="005267A1" w:rsidRPr="00395BF0" w14:paraId="6A458D1E" w14:textId="77777777" w:rsidTr="00433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68534E" w14:textId="1552FC15" w:rsidR="005267A1" w:rsidRPr="00395BF0" w:rsidRDefault="005267A1" w:rsidP="00395BF0">
            <w:pPr>
              <w:jc w:val="center"/>
              <w:rPr>
                <w:rFonts w:ascii="Bahnschrift" w:eastAsia="Times New Roman" w:hAnsi="Bahnschrift" w:cs="Times New Roman"/>
                <w:b w:val="0"/>
                <w:bCs w:val="0"/>
                <w:color w:val="000000"/>
              </w:rPr>
            </w:pPr>
            <w:r w:rsidRPr="00395BF0">
              <w:rPr>
                <w:rFonts w:ascii="Bahnschrift" w:eastAsia="Times New Roman" w:hAnsi="Bahnschrift" w:cs="Times New Roman"/>
                <w:b w:val="0"/>
                <w:bCs w:val="0"/>
                <w:color w:val="000000"/>
              </w:rPr>
              <w:t>Initiatives</w:t>
            </w:r>
          </w:p>
        </w:tc>
        <w:tc>
          <w:tcPr>
            <w:tcW w:w="0" w:type="auto"/>
            <w:hideMark/>
          </w:tcPr>
          <w:p w14:paraId="0450DC6A" w14:textId="77777777" w:rsidR="005267A1" w:rsidRPr="00395BF0" w:rsidRDefault="005267A1" w:rsidP="00395BF0">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Piecemeal</w:t>
            </w:r>
          </w:p>
        </w:tc>
        <w:tc>
          <w:tcPr>
            <w:tcW w:w="0" w:type="auto"/>
            <w:hideMark/>
          </w:tcPr>
          <w:p w14:paraId="2D247266" w14:textId="771E27FE" w:rsidR="005267A1" w:rsidRPr="00395BF0" w:rsidRDefault="005267A1" w:rsidP="00395BF0">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Integrated</w:t>
            </w:r>
          </w:p>
        </w:tc>
      </w:tr>
      <w:tr w:rsidR="00A81257" w:rsidRPr="00395BF0" w14:paraId="79CEFEC3" w14:textId="77777777" w:rsidTr="004335FB">
        <w:tc>
          <w:tcPr>
            <w:cnfStyle w:val="001000000000" w:firstRow="0" w:lastRow="0" w:firstColumn="1" w:lastColumn="0" w:oddVBand="0" w:evenVBand="0" w:oddHBand="0" w:evenHBand="0" w:firstRowFirstColumn="0" w:firstRowLastColumn="0" w:lastRowFirstColumn="0" w:lastRowLastColumn="0"/>
            <w:tcW w:w="0" w:type="auto"/>
            <w:hideMark/>
          </w:tcPr>
          <w:p w14:paraId="09439E7B" w14:textId="2B9D7B6F" w:rsidR="005267A1" w:rsidRPr="00395BF0" w:rsidRDefault="005267A1" w:rsidP="00395BF0">
            <w:pPr>
              <w:jc w:val="center"/>
              <w:rPr>
                <w:rFonts w:ascii="Bahnschrift" w:eastAsia="Times New Roman" w:hAnsi="Bahnschrift" w:cs="Times New Roman"/>
                <w:b w:val="0"/>
                <w:bCs w:val="0"/>
                <w:color w:val="000000"/>
              </w:rPr>
            </w:pPr>
            <w:r w:rsidRPr="00395BF0">
              <w:rPr>
                <w:rFonts w:ascii="Bahnschrift" w:eastAsia="Times New Roman" w:hAnsi="Bahnschrift" w:cs="Times New Roman"/>
                <w:b w:val="0"/>
                <w:bCs w:val="0"/>
                <w:color w:val="000000"/>
              </w:rPr>
              <w:t>Management Actions</w:t>
            </w:r>
          </w:p>
        </w:tc>
        <w:tc>
          <w:tcPr>
            <w:tcW w:w="0" w:type="auto"/>
            <w:hideMark/>
          </w:tcPr>
          <w:p w14:paraId="02237B5A" w14:textId="77777777" w:rsidR="005267A1" w:rsidRPr="00395BF0" w:rsidRDefault="005267A1" w:rsidP="00395BF0">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Procedure</w:t>
            </w:r>
          </w:p>
        </w:tc>
        <w:tc>
          <w:tcPr>
            <w:tcW w:w="0" w:type="auto"/>
            <w:hideMark/>
          </w:tcPr>
          <w:p w14:paraId="263FD4AF" w14:textId="77777777" w:rsidR="005267A1" w:rsidRPr="00395BF0" w:rsidRDefault="005267A1" w:rsidP="00395BF0">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Business needs</w:t>
            </w:r>
          </w:p>
        </w:tc>
      </w:tr>
      <w:tr w:rsidR="005267A1" w:rsidRPr="00395BF0" w14:paraId="66E17816" w14:textId="77777777" w:rsidTr="00433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1070BC" w14:textId="539527F1" w:rsidR="005267A1" w:rsidRPr="00395BF0" w:rsidRDefault="005267A1" w:rsidP="00395BF0">
            <w:pPr>
              <w:jc w:val="center"/>
              <w:rPr>
                <w:rFonts w:ascii="Bahnschrift" w:eastAsia="Times New Roman" w:hAnsi="Bahnschrift" w:cs="Times New Roman"/>
                <w:b w:val="0"/>
                <w:bCs w:val="0"/>
                <w:color w:val="000000"/>
              </w:rPr>
            </w:pPr>
            <w:r w:rsidRPr="00395BF0">
              <w:rPr>
                <w:rFonts w:ascii="Bahnschrift" w:eastAsia="Times New Roman" w:hAnsi="Bahnschrift" w:cs="Times New Roman"/>
                <w:b w:val="0"/>
                <w:bCs w:val="0"/>
                <w:color w:val="000000"/>
              </w:rPr>
              <w:t>Decision Making</w:t>
            </w:r>
          </w:p>
        </w:tc>
        <w:tc>
          <w:tcPr>
            <w:tcW w:w="0" w:type="auto"/>
            <w:hideMark/>
          </w:tcPr>
          <w:p w14:paraId="32C1935F" w14:textId="77777777" w:rsidR="005267A1" w:rsidRPr="00395BF0" w:rsidRDefault="005267A1" w:rsidP="00395BF0">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Slow</w:t>
            </w:r>
          </w:p>
        </w:tc>
        <w:tc>
          <w:tcPr>
            <w:tcW w:w="0" w:type="auto"/>
            <w:hideMark/>
          </w:tcPr>
          <w:p w14:paraId="473F6A65" w14:textId="5AF14045" w:rsidR="005267A1" w:rsidRPr="00395BF0" w:rsidRDefault="005267A1" w:rsidP="00395BF0">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Fast</w:t>
            </w:r>
          </w:p>
        </w:tc>
      </w:tr>
      <w:tr w:rsidR="00A81257" w:rsidRPr="00395BF0" w14:paraId="734FD9DD" w14:textId="77777777" w:rsidTr="004335FB">
        <w:tc>
          <w:tcPr>
            <w:cnfStyle w:val="001000000000" w:firstRow="0" w:lastRow="0" w:firstColumn="1" w:lastColumn="0" w:oddVBand="0" w:evenVBand="0" w:oddHBand="0" w:evenHBand="0" w:firstRowFirstColumn="0" w:firstRowLastColumn="0" w:lastRowFirstColumn="0" w:lastRowLastColumn="0"/>
            <w:tcW w:w="0" w:type="auto"/>
            <w:hideMark/>
          </w:tcPr>
          <w:p w14:paraId="72C8C433" w14:textId="1C2A217E" w:rsidR="005267A1" w:rsidRPr="00395BF0" w:rsidRDefault="005267A1" w:rsidP="00395BF0">
            <w:pPr>
              <w:jc w:val="center"/>
              <w:rPr>
                <w:rFonts w:ascii="Bahnschrift" w:eastAsia="Times New Roman" w:hAnsi="Bahnschrift" w:cs="Times New Roman"/>
                <w:b w:val="0"/>
                <w:bCs w:val="0"/>
                <w:color w:val="000000"/>
              </w:rPr>
            </w:pPr>
            <w:r w:rsidRPr="00395BF0">
              <w:rPr>
                <w:rFonts w:ascii="Bahnschrift" w:eastAsia="Times New Roman" w:hAnsi="Bahnschrift" w:cs="Times New Roman"/>
                <w:b w:val="0"/>
                <w:bCs w:val="0"/>
                <w:color w:val="000000"/>
              </w:rPr>
              <w:t>Job Design</w:t>
            </w:r>
          </w:p>
        </w:tc>
        <w:tc>
          <w:tcPr>
            <w:tcW w:w="0" w:type="auto"/>
            <w:hideMark/>
          </w:tcPr>
          <w:p w14:paraId="1B1BBB10" w14:textId="77777777" w:rsidR="005267A1" w:rsidRPr="00395BF0" w:rsidRDefault="005267A1" w:rsidP="00395BF0">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Division of Labor</w:t>
            </w:r>
          </w:p>
        </w:tc>
        <w:tc>
          <w:tcPr>
            <w:tcW w:w="0" w:type="auto"/>
            <w:hideMark/>
          </w:tcPr>
          <w:p w14:paraId="11E402E6" w14:textId="77777777" w:rsidR="005267A1" w:rsidRPr="00395BF0" w:rsidRDefault="005267A1" w:rsidP="00395BF0">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Groups/Teams</w:t>
            </w:r>
          </w:p>
        </w:tc>
      </w:tr>
      <w:tr w:rsidR="005267A1" w:rsidRPr="00395BF0" w14:paraId="615D9223" w14:textId="77777777" w:rsidTr="00433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2374F8" w14:textId="1753A98E" w:rsidR="005267A1" w:rsidRPr="00395BF0" w:rsidRDefault="005267A1" w:rsidP="00395BF0">
            <w:pPr>
              <w:jc w:val="center"/>
              <w:rPr>
                <w:rFonts w:ascii="Bahnschrift" w:eastAsia="Times New Roman" w:hAnsi="Bahnschrift" w:cs="Times New Roman"/>
                <w:caps/>
                <w:color w:val="000000"/>
              </w:rPr>
            </w:pPr>
            <w:r w:rsidRPr="00395BF0">
              <w:rPr>
                <w:rFonts w:ascii="Bahnschrift" w:eastAsia="Times New Roman" w:hAnsi="Bahnschrift" w:cs="Times New Roman"/>
                <w:b w:val="0"/>
                <w:bCs w:val="0"/>
                <w:color w:val="000000"/>
              </w:rPr>
              <w:t>Focus</w:t>
            </w:r>
          </w:p>
          <w:p w14:paraId="0C96180C" w14:textId="77777777" w:rsidR="00714153" w:rsidRPr="00395BF0" w:rsidRDefault="00714153" w:rsidP="00395BF0">
            <w:pPr>
              <w:jc w:val="center"/>
              <w:rPr>
                <w:rFonts w:ascii="Bahnschrift" w:eastAsia="Times New Roman" w:hAnsi="Bahnschrift" w:cs="Times New Roman"/>
                <w:caps/>
                <w:color w:val="000000"/>
              </w:rPr>
            </w:pPr>
          </w:p>
          <w:p w14:paraId="5965E8D9" w14:textId="6D6C497E" w:rsidR="00714153" w:rsidRPr="00395BF0" w:rsidRDefault="00714153" w:rsidP="00395BF0">
            <w:pPr>
              <w:jc w:val="center"/>
              <w:rPr>
                <w:rFonts w:ascii="Bahnschrift" w:eastAsia="Times New Roman" w:hAnsi="Bahnschrift" w:cs="Times New Roman"/>
                <w:b w:val="0"/>
                <w:bCs w:val="0"/>
                <w:color w:val="000000"/>
              </w:rPr>
            </w:pPr>
          </w:p>
        </w:tc>
        <w:tc>
          <w:tcPr>
            <w:tcW w:w="0" w:type="auto"/>
            <w:hideMark/>
          </w:tcPr>
          <w:p w14:paraId="35A2A686" w14:textId="77777777" w:rsidR="005267A1" w:rsidRPr="00395BF0" w:rsidRDefault="005267A1" w:rsidP="00395BF0">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Primarily on mundane activities like employee hiring, remunerating, training, and harmony.</w:t>
            </w:r>
          </w:p>
        </w:tc>
        <w:tc>
          <w:tcPr>
            <w:tcW w:w="0" w:type="auto"/>
            <w:hideMark/>
          </w:tcPr>
          <w:p w14:paraId="7B08EAFF" w14:textId="4AB0050B" w:rsidR="005267A1" w:rsidRPr="00395BF0" w:rsidRDefault="005267A1" w:rsidP="00395BF0">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 xml:space="preserve">Treat manpower of the organization as valued assets, to be valued, </w:t>
            </w:r>
            <w:r w:rsidR="00C92017" w:rsidRPr="00395BF0">
              <w:rPr>
                <w:rFonts w:ascii="Bahnschrift" w:eastAsia="Times New Roman" w:hAnsi="Bahnschrift" w:cs="Times New Roman"/>
                <w:color w:val="000000"/>
              </w:rPr>
              <w:t>used,</w:t>
            </w:r>
            <w:r w:rsidRPr="00395BF0">
              <w:rPr>
                <w:rFonts w:ascii="Bahnschrift" w:eastAsia="Times New Roman" w:hAnsi="Bahnschrift" w:cs="Times New Roman"/>
                <w:color w:val="000000"/>
              </w:rPr>
              <w:t xml:space="preserve"> and preserved.</w:t>
            </w:r>
          </w:p>
          <w:p w14:paraId="3BDB266A" w14:textId="3D9793AB" w:rsidR="00714153" w:rsidRPr="00395BF0" w:rsidRDefault="00714153" w:rsidP="00395BF0">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rPr>
            </w:pPr>
          </w:p>
        </w:tc>
      </w:tr>
      <w:tr w:rsidR="00714153" w:rsidRPr="00395BF0" w14:paraId="3CA0C805" w14:textId="77777777" w:rsidTr="004335FB">
        <w:tc>
          <w:tcPr>
            <w:cnfStyle w:val="001000000000" w:firstRow="0" w:lastRow="0" w:firstColumn="1" w:lastColumn="0" w:oddVBand="0" w:evenVBand="0" w:oddHBand="0" w:evenHBand="0" w:firstRowFirstColumn="0" w:firstRowLastColumn="0" w:lastRowFirstColumn="0" w:lastRowLastColumn="0"/>
            <w:tcW w:w="0" w:type="auto"/>
          </w:tcPr>
          <w:p w14:paraId="5C0E3D97" w14:textId="7E4D0B7F" w:rsidR="00714153" w:rsidRPr="00395BF0" w:rsidRDefault="00A81257" w:rsidP="00395BF0">
            <w:pPr>
              <w:jc w:val="center"/>
              <w:rPr>
                <w:rFonts w:ascii="Bahnschrift" w:eastAsia="Times New Roman" w:hAnsi="Bahnschrift" w:cs="Times New Roman"/>
                <w:b w:val="0"/>
                <w:bCs w:val="0"/>
                <w:color w:val="000000"/>
              </w:rPr>
            </w:pPr>
            <w:r w:rsidRPr="00395BF0">
              <w:rPr>
                <w:rFonts w:ascii="Bahnschrift" w:eastAsia="Times New Roman" w:hAnsi="Bahnschrift" w:cs="Times New Roman"/>
                <w:b w:val="0"/>
                <w:bCs w:val="0"/>
                <w:color w:val="000000"/>
              </w:rPr>
              <w:t>Job Categories</w:t>
            </w:r>
          </w:p>
        </w:tc>
        <w:tc>
          <w:tcPr>
            <w:tcW w:w="0" w:type="auto"/>
          </w:tcPr>
          <w:p w14:paraId="295DBD79" w14:textId="0309DBDC" w:rsidR="00714153" w:rsidRPr="00395BF0" w:rsidRDefault="00A81257" w:rsidP="00395BF0">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Many</w:t>
            </w:r>
          </w:p>
        </w:tc>
        <w:tc>
          <w:tcPr>
            <w:tcW w:w="0" w:type="auto"/>
          </w:tcPr>
          <w:p w14:paraId="0C3A88DA" w14:textId="21EE25B5" w:rsidR="00714153" w:rsidRPr="00395BF0" w:rsidRDefault="00A81257" w:rsidP="00395BF0">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Few</w:t>
            </w:r>
          </w:p>
        </w:tc>
      </w:tr>
      <w:tr w:rsidR="00B70AC0" w:rsidRPr="00395BF0" w14:paraId="4630953E" w14:textId="77777777" w:rsidTr="00433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70701F" w14:textId="0217CB94" w:rsidR="00B70AC0" w:rsidRPr="00395BF0" w:rsidRDefault="00B70AC0" w:rsidP="00395BF0">
            <w:pPr>
              <w:jc w:val="center"/>
              <w:rPr>
                <w:rFonts w:ascii="Bahnschrift" w:eastAsia="Times New Roman" w:hAnsi="Bahnschrift" w:cs="Times New Roman"/>
                <w:b w:val="0"/>
                <w:bCs w:val="0"/>
                <w:color w:val="000000"/>
              </w:rPr>
            </w:pPr>
            <w:r w:rsidRPr="00395BF0">
              <w:rPr>
                <w:rFonts w:ascii="Bahnschrift" w:eastAsia="Times New Roman" w:hAnsi="Bahnschrift" w:cs="Times New Roman"/>
                <w:b w:val="0"/>
                <w:bCs w:val="0"/>
                <w:color w:val="000000"/>
              </w:rPr>
              <w:t>Communication</w:t>
            </w:r>
          </w:p>
        </w:tc>
        <w:tc>
          <w:tcPr>
            <w:tcW w:w="0" w:type="auto"/>
          </w:tcPr>
          <w:p w14:paraId="708A2236" w14:textId="7DBDA7E2" w:rsidR="00B70AC0" w:rsidRPr="00395BF0" w:rsidRDefault="006D1EBA" w:rsidP="00395BF0">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Ind</w:t>
            </w:r>
            <w:r w:rsidR="00B70AC0" w:rsidRPr="00395BF0">
              <w:rPr>
                <w:rFonts w:ascii="Bahnschrift" w:eastAsia="Times New Roman" w:hAnsi="Bahnschrift" w:cs="Times New Roman"/>
                <w:color w:val="000000"/>
              </w:rPr>
              <w:t>irect</w:t>
            </w:r>
          </w:p>
        </w:tc>
        <w:tc>
          <w:tcPr>
            <w:tcW w:w="0" w:type="auto"/>
          </w:tcPr>
          <w:p w14:paraId="7E4F605C" w14:textId="20A825B9" w:rsidR="00B70AC0" w:rsidRPr="00395BF0" w:rsidRDefault="006D1EBA" w:rsidP="00395BF0">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imes New Roman"/>
                <w:color w:val="000000"/>
              </w:rPr>
            </w:pPr>
            <w:r w:rsidRPr="00395BF0">
              <w:rPr>
                <w:rFonts w:ascii="Bahnschrift" w:eastAsia="Times New Roman" w:hAnsi="Bahnschrift" w:cs="Times New Roman"/>
                <w:color w:val="000000"/>
              </w:rPr>
              <w:t>Direct</w:t>
            </w:r>
          </w:p>
        </w:tc>
      </w:tr>
    </w:tbl>
    <w:p w14:paraId="3C4CB38B" w14:textId="289153E4" w:rsidR="00395BF0" w:rsidRDefault="003927B6" w:rsidP="00C03686">
      <w:pPr>
        <w:pStyle w:val="Heading1"/>
      </w:pPr>
      <w:r>
        <w:t>Respo</w:t>
      </w:r>
      <w:r w:rsidR="00FB54E2">
        <w:t>nsibilities of HRM Dept</w:t>
      </w:r>
    </w:p>
    <w:p w14:paraId="6A4C0C92" w14:textId="1EA0DCD9" w:rsidR="00FB54E2" w:rsidRPr="007B7FCD" w:rsidRDefault="005A25E5" w:rsidP="005A25E5">
      <w:pPr>
        <w:pStyle w:val="ListParagraph"/>
        <w:numPr>
          <w:ilvl w:val="0"/>
          <w:numId w:val="4"/>
        </w:numPr>
        <w:rPr>
          <w:rFonts w:ascii="Bahnschrift" w:hAnsi="Bahnschrift"/>
        </w:rPr>
      </w:pPr>
      <w:r w:rsidRPr="007B7FCD">
        <w:rPr>
          <w:rFonts w:ascii="Bahnschrift" w:hAnsi="Bahnschrift"/>
          <w:b/>
          <w:bCs/>
        </w:rPr>
        <w:t>Recruit Candidates</w:t>
      </w:r>
      <w:r w:rsidR="005B7288" w:rsidRPr="007B7FCD">
        <w:rPr>
          <w:rFonts w:ascii="Bahnschrift" w:hAnsi="Bahnschrift"/>
        </w:rPr>
        <w:br/>
      </w:r>
      <w:r w:rsidR="005B7288" w:rsidRPr="007B7FCD">
        <w:rPr>
          <w:rFonts w:ascii="Bahnschrift" w:hAnsi="Bahnschrift" w:cs="Segoe UI"/>
          <w:color w:val="3D4752"/>
          <w:shd w:val="clear" w:color="auto" w:fill="FFFFFF"/>
        </w:rPr>
        <w:t xml:space="preserve">HR needs to understand the organization’s needs and make sure those needs are met when recruiting for new positions. </w:t>
      </w:r>
      <w:r w:rsidR="007B7FCD" w:rsidRPr="007B7FCD">
        <w:rPr>
          <w:rFonts w:ascii="Bahnschrift" w:hAnsi="Bahnschrift" w:cs="Segoe UI"/>
          <w:color w:val="3D4752"/>
          <w:shd w:val="clear" w:color="auto" w:fill="FFFFFF"/>
        </w:rPr>
        <w:t>It is</w:t>
      </w:r>
      <w:r w:rsidR="005B7288" w:rsidRPr="007B7FCD">
        <w:rPr>
          <w:rFonts w:ascii="Bahnschrift" w:hAnsi="Bahnschrift" w:cs="Segoe UI"/>
          <w:color w:val="3D4752"/>
          <w:shd w:val="clear" w:color="auto" w:fill="FFFFFF"/>
        </w:rPr>
        <w:t xml:space="preserve"> not as simple as just throwing an ad up on Indeed: </w:t>
      </w:r>
      <w:r w:rsidR="001E759E" w:rsidRPr="007B7FCD">
        <w:rPr>
          <w:rFonts w:ascii="Bahnschrift" w:hAnsi="Bahnschrift" w:cs="Segoe UI"/>
          <w:color w:val="3D4752"/>
          <w:shd w:val="clear" w:color="auto" w:fill="FFFFFF"/>
        </w:rPr>
        <w:t>you will</w:t>
      </w:r>
      <w:r w:rsidR="005B7288" w:rsidRPr="007B7FCD">
        <w:rPr>
          <w:rFonts w:ascii="Bahnschrift" w:hAnsi="Bahnschrift" w:cs="Segoe UI"/>
          <w:color w:val="3D4752"/>
          <w:shd w:val="clear" w:color="auto" w:fill="FFFFFF"/>
        </w:rPr>
        <w:t xml:space="preserve"> need to analyze the market, consult stakeholders, and manage budgets. </w:t>
      </w:r>
    </w:p>
    <w:p w14:paraId="4CDCB8C0" w14:textId="66A8D91E" w:rsidR="005A25E5" w:rsidRPr="007B7FCD" w:rsidRDefault="009D259B" w:rsidP="005A25E5">
      <w:pPr>
        <w:pStyle w:val="ListParagraph"/>
        <w:numPr>
          <w:ilvl w:val="0"/>
          <w:numId w:val="4"/>
        </w:numPr>
        <w:rPr>
          <w:rFonts w:ascii="Bahnschrift" w:hAnsi="Bahnschrift"/>
          <w:b/>
          <w:bCs/>
        </w:rPr>
      </w:pPr>
      <w:r w:rsidRPr="007B7FCD">
        <w:rPr>
          <w:rFonts w:ascii="Bahnschrift" w:hAnsi="Bahnschrift"/>
          <w:b/>
          <w:bCs/>
        </w:rPr>
        <w:t xml:space="preserve">Hire the right </w:t>
      </w:r>
      <w:r w:rsidR="007B7FCD" w:rsidRPr="007B7FCD">
        <w:rPr>
          <w:rFonts w:ascii="Bahnschrift" w:hAnsi="Bahnschrift"/>
          <w:b/>
          <w:bCs/>
        </w:rPr>
        <w:t>employees</w:t>
      </w:r>
    </w:p>
    <w:p w14:paraId="7043EEC4" w14:textId="0F63252E" w:rsidR="005B7288" w:rsidRPr="007B7FCD" w:rsidRDefault="001C6B48" w:rsidP="005B7288">
      <w:pPr>
        <w:pStyle w:val="ListParagraph"/>
        <w:rPr>
          <w:rFonts w:ascii="Bahnschrift" w:hAnsi="Bahnschrift"/>
        </w:rPr>
      </w:pPr>
      <w:r w:rsidRPr="007B7FCD">
        <w:rPr>
          <w:rFonts w:ascii="Bahnschrift" w:hAnsi="Bahnschrift" w:cs="Segoe UI"/>
          <w:color w:val="3D4752"/>
          <w:shd w:val="clear" w:color="auto" w:fill="FFFFFF"/>
        </w:rPr>
        <w:t xml:space="preserve">Human resources </w:t>
      </w:r>
      <w:r w:rsidR="007B7FCD" w:rsidRPr="007B7FCD">
        <w:rPr>
          <w:rFonts w:ascii="Bahnschrift" w:hAnsi="Bahnschrift" w:cs="Segoe UI"/>
          <w:color w:val="3D4752"/>
          <w:shd w:val="clear" w:color="auto" w:fill="FFFFFF"/>
        </w:rPr>
        <w:t>are</w:t>
      </w:r>
      <w:r w:rsidRPr="007B7FCD">
        <w:rPr>
          <w:rFonts w:ascii="Bahnschrift" w:hAnsi="Bahnschrift" w:cs="Segoe UI"/>
          <w:color w:val="3D4752"/>
          <w:shd w:val="clear" w:color="auto" w:fill="FFFFFF"/>
        </w:rPr>
        <w:t xml:space="preserve"> in charge of arranging interviews, coordinating hiring efforts, and onboarding new employees. </w:t>
      </w:r>
      <w:r w:rsidR="007B7FCD" w:rsidRPr="007B7FCD">
        <w:rPr>
          <w:rFonts w:ascii="Bahnschrift" w:hAnsi="Bahnschrift" w:cs="Segoe UI"/>
          <w:color w:val="3D4752"/>
          <w:shd w:val="clear" w:color="auto" w:fill="FFFFFF"/>
        </w:rPr>
        <w:t>They are</w:t>
      </w:r>
      <w:r w:rsidRPr="007B7FCD">
        <w:rPr>
          <w:rFonts w:ascii="Bahnschrift" w:hAnsi="Bahnschrift" w:cs="Segoe UI"/>
          <w:color w:val="3D4752"/>
          <w:shd w:val="clear" w:color="auto" w:fill="FFFFFF"/>
        </w:rPr>
        <w:t xml:space="preserve"> also in charge of making sure all paperwork involved with hiring someone is filled out and making sure that everything from the first day to each subsequent day is navigated successfully.</w:t>
      </w:r>
    </w:p>
    <w:p w14:paraId="74362063" w14:textId="29606072" w:rsidR="009D259B" w:rsidRPr="007B7FCD" w:rsidRDefault="009D259B" w:rsidP="005A25E5">
      <w:pPr>
        <w:pStyle w:val="ListParagraph"/>
        <w:numPr>
          <w:ilvl w:val="0"/>
          <w:numId w:val="4"/>
        </w:numPr>
        <w:rPr>
          <w:rFonts w:ascii="Bahnschrift" w:hAnsi="Bahnschrift"/>
          <w:b/>
          <w:bCs/>
        </w:rPr>
      </w:pPr>
      <w:r w:rsidRPr="007B7FCD">
        <w:rPr>
          <w:rFonts w:ascii="Bahnschrift" w:hAnsi="Bahnschrift"/>
          <w:b/>
          <w:bCs/>
        </w:rPr>
        <w:t>Process Payrolls</w:t>
      </w:r>
    </w:p>
    <w:p w14:paraId="5F1B51A1" w14:textId="26FC44D1" w:rsidR="001C6B48" w:rsidRPr="007B7FCD" w:rsidRDefault="00F65096" w:rsidP="000F3A66">
      <w:pPr>
        <w:pStyle w:val="ListParagraph"/>
        <w:rPr>
          <w:rFonts w:ascii="Bahnschrift" w:hAnsi="Bahnschrift"/>
        </w:rPr>
      </w:pPr>
      <w:r w:rsidRPr="007B7FCD">
        <w:rPr>
          <w:rFonts w:ascii="Bahnschrift" w:hAnsi="Bahnschrift" w:cs="Segoe UI"/>
          <w:color w:val="3D4752"/>
          <w:shd w:val="clear" w:color="auto" w:fill="FFFFFF"/>
        </w:rPr>
        <w:t>Payroll is its own beast. Every payday must have taxes calculated and hours collected. Expenses need to be reimbursed and raises and bonuses need to be added in as well. </w:t>
      </w:r>
    </w:p>
    <w:p w14:paraId="75C5FCA5" w14:textId="79AC6AAF" w:rsidR="009D259B" w:rsidRPr="007B7FCD" w:rsidRDefault="009D259B" w:rsidP="009D259B">
      <w:pPr>
        <w:pStyle w:val="ListParagraph"/>
        <w:numPr>
          <w:ilvl w:val="0"/>
          <w:numId w:val="4"/>
        </w:numPr>
        <w:rPr>
          <w:rFonts w:ascii="Bahnschrift" w:hAnsi="Bahnschrift"/>
          <w:b/>
          <w:bCs/>
        </w:rPr>
      </w:pPr>
      <w:r w:rsidRPr="007B7FCD">
        <w:rPr>
          <w:rFonts w:ascii="Bahnschrift" w:hAnsi="Bahnschrift"/>
          <w:b/>
          <w:bCs/>
        </w:rPr>
        <w:t>Update policies</w:t>
      </w:r>
    </w:p>
    <w:p w14:paraId="04E6B826" w14:textId="070F7C64" w:rsidR="00F65096" w:rsidRPr="007B7FCD" w:rsidRDefault="009F5EA7" w:rsidP="009F5EA7">
      <w:pPr>
        <w:pStyle w:val="ListParagraph"/>
        <w:rPr>
          <w:rFonts w:ascii="Bahnschrift" w:hAnsi="Bahnschrift"/>
        </w:rPr>
      </w:pPr>
      <w:r w:rsidRPr="007B7FCD">
        <w:rPr>
          <w:rFonts w:ascii="Bahnschrift" w:hAnsi="Bahnschrift" w:cs="Segoe UI"/>
          <w:color w:val="3D4752"/>
          <w:shd w:val="clear" w:color="auto" w:fill="FFFFFF"/>
        </w:rPr>
        <w:t>Policies need to be updated (or at least examined) every year as the organization changes. It’s HR’s job to make official updates to policies and to suggest changes to policies when they no longer serve the company or the employees. </w:t>
      </w:r>
    </w:p>
    <w:p w14:paraId="5EE35522" w14:textId="6685BB1A" w:rsidR="009D259B" w:rsidRPr="007B7FCD" w:rsidRDefault="009D259B" w:rsidP="009D259B">
      <w:pPr>
        <w:pStyle w:val="ListParagraph"/>
        <w:numPr>
          <w:ilvl w:val="0"/>
          <w:numId w:val="4"/>
        </w:numPr>
        <w:rPr>
          <w:rFonts w:ascii="Bahnschrift" w:hAnsi="Bahnschrift"/>
          <w:b/>
          <w:bCs/>
        </w:rPr>
      </w:pPr>
      <w:r w:rsidRPr="007B7FCD">
        <w:rPr>
          <w:rFonts w:ascii="Bahnschrift" w:hAnsi="Bahnschrift"/>
          <w:b/>
          <w:bCs/>
        </w:rPr>
        <w:t>Maintain employee records</w:t>
      </w:r>
    </w:p>
    <w:p w14:paraId="10437C5A" w14:textId="65ADC9F9" w:rsidR="009F5EA7" w:rsidRPr="007B7FCD" w:rsidRDefault="00DA5992" w:rsidP="003D371D">
      <w:pPr>
        <w:pStyle w:val="ListParagraph"/>
        <w:rPr>
          <w:rFonts w:ascii="Bahnschrift" w:hAnsi="Bahnschrift"/>
        </w:rPr>
      </w:pPr>
      <w:r w:rsidRPr="007B7FCD">
        <w:rPr>
          <w:rFonts w:ascii="Bahnschrift" w:hAnsi="Bahnschrift" w:cs="Segoe UI"/>
          <w:color w:val="3D4752"/>
          <w:shd w:val="clear" w:color="auto" w:fill="FFFFFF"/>
        </w:rPr>
        <w:t>Maintaining HR records is mandated by law. These records help employers identify skill gaps to help with the hiring process and to analyze demographic data and comply with regulations. They also contain personal details and emergency contacts for each employee. </w:t>
      </w:r>
    </w:p>
    <w:p w14:paraId="56365137" w14:textId="26E10760" w:rsidR="0098648F" w:rsidRDefault="00D625A8" w:rsidP="007B25FE">
      <w:pPr>
        <w:pStyle w:val="Heading1"/>
      </w:pPr>
      <w:r>
        <w:t>Strategic Management</w:t>
      </w:r>
    </w:p>
    <w:p w14:paraId="290E42F4" w14:textId="77777777" w:rsidR="0098648F" w:rsidRDefault="0098648F" w:rsidP="0098648F">
      <w:pPr>
        <w:pStyle w:val="Heading1"/>
      </w:pPr>
      <w:r>
        <w:t>Strategic Human Resources and its Importance</w:t>
      </w:r>
    </w:p>
    <w:p w14:paraId="4E502B56" w14:textId="77777777" w:rsidR="0098648F" w:rsidRPr="0098648F" w:rsidRDefault="0098648F" w:rsidP="0098648F"/>
    <w:sectPr w:rsidR="0098648F" w:rsidRPr="00986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RMTPro-SemiBold">
    <w:altName w:val="Times New Roman"/>
    <w:panose1 w:val="00000000000000000000"/>
    <w:charset w:val="00"/>
    <w:family w:val="roman"/>
    <w:notTrueType/>
    <w:pitch w:val="default"/>
  </w:font>
  <w:font w:name="TimesNRMTPro">
    <w:altName w:val="Times New Roman"/>
    <w:panose1 w:val="00000000000000000000"/>
    <w:charset w:val="00"/>
    <w:family w:val="roman"/>
    <w:notTrueType/>
    <w:pitch w:val="default"/>
  </w:font>
  <w:font w:name="MathematicalPiLTStd">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36490"/>
    <w:multiLevelType w:val="multilevel"/>
    <w:tmpl w:val="79A8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A06E3"/>
    <w:multiLevelType w:val="multilevel"/>
    <w:tmpl w:val="DC40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B047AA"/>
    <w:multiLevelType w:val="multilevel"/>
    <w:tmpl w:val="EDBE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D2C85"/>
    <w:multiLevelType w:val="hybridMultilevel"/>
    <w:tmpl w:val="042A2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872"/>
    <w:rsid w:val="000523A1"/>
    <w:rsid w:val="000858FA"/>
    <w:rsid w:val="000B67BD"/>
    <w:rsid w:val="000F3A66"/>
    <w:rsid w:val="001630C5"/>
    <w:rsid w:val="001C6B48"/>
    <w:rsid w:val="001E759E"/>
    <w:rsid w:val="0023695A"/>
    <w:rsid w:val="002A5557"/>
    <w:rsid w:val="00315AF1"/>
    <w:rsid w:val="00341D0D"/>
    <w:rsid w:val="003927B6"/>
    <w:rsid w:val="00395BF0"/>
    <w:rsid w:val="003D371D"/>
    <w:rsid w:val="00413649"/>
    <w:rsid w:val="004335FB"/>
    <w:rsid w:val="004B35C2"/>
    <w:rsid w:val="005267A1"/>
    <w:rsid w:val="005A25E5"/>
    <w:rsid w:val="005B7288"/>
    <w:rsid w:val="006B4C93"/>
    <w:rsid w:val="006D1EBA"/>
    <w:rsid w:val="00714153"/>
    <w:rsid w:val="007B25FE"/>
    <w:rsid w:val="007B7FCD"/>
    <w:rsid w:val="009223FC"/>
    <w:rsid w:val="00953447"/>
    <w:rsid w:val="0098648F"/>
    <w:rsid w:val="009D259B"/>
    <w:rsid w:val="009F1671"/>
    <w:rsid w:val="009F5EA7"/>
    <w:rsid w:val="00A46744"/>
    <w:rsid w:val="00A65FEA"/>
    <w:rsid w:val="00A81257"/>
    <w:rsid w:val="00AE303A"/>
    <w:rsid w:val="00B70AC0"/>
    <w:rsid w:val="00C03686"/>
    <w:rsid w:val="00C92017"/>
    <w:rsid w:val="00CE7A6E"/>
    <w:rsid w:val="00D625A8"/>
    <w:rsid w:val="00DA5992"/>
    <w:rsid w:val="00E85B36"/>
    <w:rsid w:val="00EA32A2"/>
    <w:rsid w:val="00EF04F7"/>
    <w:rsid w:val="00F345AB"/>
    <w:rsid w:val="00F42E89"/>
    <w:rsid w:val="00F62872"/>
    <w:rsid w:val="00F65096"/>
    <w:rsid w:val="00FB5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959D"/>
  <w15:chartTrackingRefBased/>
  <w15:docId w15:val="{739CAEBD-52C8-4B85-8539-DDA7B2FBA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E89"/>
  </w:style>
  <w:style w:type="paragraph" w:styleId="Heading1">
    <w:name w:val="heading 1"/>
    <w:basedOn w:val="Normal"/>
    <w:next w:val="Normal"/>
    <w:link w:val="Heading1Char"/>
    <w:uiPriority w:val="9"/>
    <w:qFormat/>
    <w:rsid w:val="00F42E8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42E8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42E8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42E8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42E8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42E8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42E8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42E8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42E8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62872"/>
    <w:rPr>
      <w:rFonts w:ascii="TimesNRMTPro-SemiBold" w:hAnsi="TimesNRMTPro-SemiBold" w:hint="default"/>
      <w:b/>
      <w:bCs/>
      <w:i w:val="0"/>
      <w:iCs w:val="0"/>
      <w:color w:val="242021"/>
      <w:sz w:val="22"/>
      <w:szCs w:val="22"/>
    </w:rPr>
  </w:style>
  <w:style w:type="character" w:customStyle="1" w:styleId="fontstyle21">
    <w:name w:val="fontstyle21"/>
    <w:basedOn w:val="DefaultParagraphFont"/>
    <w:rsid w:val="00F62872"/>
    <w:rPr>
      <w:rFonts w:ascii="TimesNRMTPro" w:hAnsi="TimesNRMTPro" w:hint="default"/>
      <w:b w:val="0"/>
      <w:bCs w:val="0"/>
      <w:i w:val="0"/>
      <w:iCs w:val="0"/>
      <w:color w:val="242021"/>
      <w:sz w:val="22"/>
      <w:szCs w:val="22"/>
    </w:rPr>
  </w:style>
  <w:style w:type="character" w:customStyle="1" w:styleId="fontstyle31">
    <w:name w:val="fontstyle31"/>
    <w:basedOn w:val="DefaultParagraphFont"/>
    <w:rsid w:val="000523A1"/>
    <w:rPr>
      <w:rFonts w:ascii="TimesNRMTPro" w:hAnsi="TimesNRMTPro" w:hint="default"/>
      <w:b w:val="0"/>
      <w:bCs w:val="0"/>
      <w:i w:val="0"/>
      <w:iCs w:val="0"/>
      <w:color w:val="242021"/>
      <w:sz w:val="22"/>
      <w:szCs w:val="22"/>
    </w:rPr>
  </w:style>
  <w:style w:type="character" w:customStyle="1" w:styleId="fontstyle41">
    <w:name w:val="fontstyle41"/>
    <w:basedOn w:val="DefaultParagraphFont"/>
    <w:rsid w:val="000523A1"/>
    <w:rPr>
      <w:rFonts w:ascii="MathematicalPiLTStd" w:hAnsi="MathematicalPiLTStd" w:hint="default"/>
      <w:b w:val="0"/>
      <w:bCs w:val="0"/>
      <w:i w:val="0"/>
      <w:iCs w:val="0"/>
      <w:color w:val="3B9A3C"/>
      <w:sz w:val="12"/>
      <w:szCs w:val="12"/>
    </w:rPr>
  </w:style>
  <w:style w:type="character" w:customStyle="1" w:styleId="Heading1Char">
    <w:name w:val="Heading 1 Char"/>
    <w:basedOn w:val="DefaultParagraphFont"/>
    <w:link w:val="Heading1"/>
    <w:uiPriority w:val="9"/>
    <w:rsid w:val="00F42E8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42E89"/>
    <w:rPr>
      <w:caps/>
      <w:spacing w:val="15"/>
      <w:shd w:val="clear" w:color="auto" w:fill="D9E2F3" w:themeFill="accent1" w:themeFillTint="33"/>
    </w:rPr>
  </w:style>
  <w:style w:type="paragraph" w:styleId="NormalWeb">
    <w:name w:val="Normal (Web)"/>
    <w:basedOn w:val="Normal"/>
    <w:uiPriority w:val="99"/>
    <w:semiHidden/>
    <w:unhideWhenUsed/>
    <w:rsid w:val="00EA32A2"/>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5B36"/>
    <w:rPr>
      <w:color w:val="0000FF"/>
      <w:u w:val="single"/>
    </w:rPr>
  </w:style>
  <w:style w:type="character" w:styleId="Strong">
    <w:name w:val="Strong"/>
    <w:uiPriority w:val="22"/>
    <w:qFormat/>
    <w:rsid w:val="00F42E89"/>
    <w:rPr>
      <w:b/>
      <w:bCs/>
    </w:rPr>
  </w:style>
  <w:style w:type="table" w:styleId="PlainTable5">
    <w:name w:val="Plain Table 5"/>
    <w:basedOn w:val="TableNormal"/>
    <w:uiPriority w:val="45"/>
    <w:rsid w:val="00315AF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267A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4335F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semiHidden/>
    <w:rsid w:val="00F42E89"/>
    <w:rPr>
      <w:caps/>
      <w:color w:val="1F3763" w:themeColor="accent1" w:themeShade="7F"/>
      <w:spacing w:val="15"/>
    </w:rPr>
  </w:style>
  <w:style w:type="character" w:customStyle="1" w:styleId="Heading4Char">
    <w:name w:val="Heading 4 Char"/>
    <w:basedOn w:val="DefaultParagraphFont"/>
    <w:link w:val="Heading4"/>
    <w:uiPriority w:val="9"/>
    <w:semiHidden/>
    <w:rsid w:val="00F42E89"/>
    <w:rPr>
      <w:caps/>
      <w:color w:val="2F5496" w:themeColor="accent1" w:themeShade="BF"/>
      <w:spacing w:val="10"/>
    </w:rPr>
  </w:style>
  <w:style w:type="character" w:customStyle="1" w:styleId="Heading5Char">
    <w:name w:val="Heading 5 Char"/>
    <w:basedOn w:val="DefaultParagraphFont"/>
    <w:link w:val="Heading5"/>
    <w:uiPriority w:val="9"/>
    <w:semiHidden/>
    <w:rsid w:val="00F42E89"/>
    <w:rPr>
      <w:caps/>
      <w:color w:val="2F5496" w:themeColor="accent1" w:themeShade="BF"/>
      <w:spacing w:val="10"/>
    </w:rPr>
  </w:style>
  <w:style w:type="character" w:customStyle="1" w:styleId="Heading6Char">
    <w:name w:val="Heading 6 Char"/>
    <w:basedOn w:val="DefaultParagraphFont"/>
    <w:link w:val="Heading6"/>
    <w:uiPriority w:val="9"/>
    <w:semiHidden/>
    <w:rsid w:val="00F42E89"/>
    <w:rPr>
      <w:caps/>
      <w:color w:val="2F5496" w:themeColor="accent1" w:themeShade="BF"/>
      <w:spacing w:val="10"/>
    </w:rPr>
  </w:style>
  <w:style w:type="character" w:customStyle="1" w:styleId="Heading7Char">
    <w:name w:val="Heading 7 Char"/>
    <w:basedOn w:val="DefaultParagraphFont"/>
    <w:link w:val="Heading7"/>
    <w:uiPriority w:val="9"/>
    <w:semiHidden/>
    <w:rsid w:val="00F42E89"/>
    <w:rPr>
      <w:caps/>
      <w:color w:val="2F5496" w:themeColor="accent1" w:themeShade="BF"/>
      <w:spacing w:val="10"/>
    </w:rPr>
  </w:style>
  <w:style w:type="character" w:customStyle="1" w:styleId="Heading8Char">
    <w:name w:val="Heading 8 Char"/>
    <w:basedOn w:val="DefaultParagraphFont"/>
    <w:link w:val="Heading8"/>
    <w:uiPriority w:val="9"/>
    <w:semiHidden/>
    <w:rsid w:val="00F42E89"/>
    <w:rPr>
      <w:caps/>
      <w:spacing w:val="10"/>
      <w:sz w:val="18"/>
      <w:szCs w:val="18"/>
    </w:rPr>
  </w:style>
  <w:style w:type="character" w:customStyle="1" w:styleId="Heading9Char">
    <w:name w:val="Heading 9 Char"/>
    <w:basedOn w:val="DefaultParagraphFont"/>
    <w:link w:val="Heading9"/>
    <w:uiPriority w:val="9"/>
    <w:semiHidden/>
    <w:rsid w:val="00F42E89"/>
    <w:rPr>
      <w:i/>
      <w:iCs/>
      <w:caps/>
      <w:spacing w:val="10"/>
      <w:sz w:val="18"/>
      <w:szCs w:val="18"/>
    </w:rPr>
  </w:style>
  <w:style w:type="paragraph" w:styleId="Caption">
    <w:name w:val="caption"/>
    <w:basedOn w:val="Normal"/>
    <w:next w:val="Normal"/>
    <w:uiPriority w:val="35"/>
    <w:semiHidden/>
    <w:unhideWhenUsed/>
    <w:qFormat/>
    <w:rsid w:val="00F42E89"/>
    <w:rPr>
      <w:b/>
      <w:bCs/>
      <w:color w:val="2F5496" w:themeColor="accent1" w:themeShade="BF"/>
      <w:sz w:val="16"/>
      <w:szCs w:val="16"/>
    </w:rPr>
  </w:style>
  <w:style w:type="paragraph" w:styleId="Title">
    <w:name w:val="Title"/>
    <w:basedOn w:val="Normal"/>
    <w:next w:val="Normal"/>
    <w:link w:val="TitleChar"/>
    <w:uiPriority w:val="10"/>
    <w:qFormat/>
    <w:rsid w:val="00F42E8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42E8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42E8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42E89"/>
    <w:rPr>
      <w:caps/>
      <w:color w:val="595959" w:themeColor="text1" w:themeTint="A6"/>
      <w:spacing w:val="10"/>
      <w:sz w:val="21"/>
      <w:szCs w:val="21"/>
    </w:rPr>
  </w:style>
  <w:style w:type="character" w:styleId="Emphasis">
    <w:name w:val="Emphasis"/>
    <w:uiPriority w:val="20"/>
    <w:qFormat/>
    <w:rsid w:val="00F42E89"/>
    <w:rPr>
      <w:caps/>
      <w:color w:val="1F3763" w:themeColor="accent1" w:themeShade="7F"/>
      <w:spacing w:val="5"/>
    </w:rPr>
  </w:style>
  <w:style w:type="paragraph" w:styleId="NoSpacing">
    <w:name w:val="No Spacing"/>
    <w:uiPriority w:val="1"/>
    <w:qFormat/>
    <w:rsid w:val="00F42E89"/>
    <w:pPr>
      <w:spacing w:after="0" w:line="240" w:lineRule="auto"/>
    </w:pPr>
  </w:style>
  <w:style w:type="paragraph" w:styleId="Quote">
    <w:name w:val="Quote"/>
    <w:basedOn w:val="Normal"/>
    <w:next w:val="Normal"/>
    <w:link w:val="QuoteChar"/>
    <w:uiPriority w:val="29"/>
    <w:qFormat/>
    <w:rsid w:val="00F42E89"/>
    <w:rPr>
      <w:i/>
      <w:iCs/>
      <w:sz w:val="24"/>
      <w:szCs w:val="24"/>
    </w:rPr>
  </w:style>
  <w:style w:type="character" w:customStyle="1" w:styleId="QuoteChar">
    <w:name w:val="Quote Char"/>
    <w:basedOn w:val="DefaultParagraphFont"/>
    <w:link w:val="Quote"/>
    <w:uiPriority w:val="29"/>
    <w:rsid w:val="00F42E89"/>
    <w:rPr>
      <w:i/>
      <w:iCs/>
      <w:sz w:val="24"/>
      <w:szCs w:val="24"/>
    </w:rPr>
  </w:style>
  <w:style w:type="paragraph" w:styleId="IntenseQuote">
    <w:name w:val="Intense Quote"/>
    <w:basedOn w:val="Normal"/>
    <w:next w:val="Normal"/>
    <w:link w:val="IntenseQuoteChar"/>
    <w:uiPriority w:val="30"/>
    <w:qFormat/>
    <w:rsid w:val="00F42E8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42E89"/>
    <w:rPr>
      <w:color w:val="4472C4" w:themeColor="accent1"/>
      <w:sz w:val="24"/>
      <w:szCs w:val="24"/>
    </w:rPr>
  </w:style>
  <w:style w:type="character" w:styleId="SubtleEmphasis">
    <w:name w:val="Subtle Emphasis"/>
    <w:uiPriority w:val="19"/>
    <w:qFormat/>
    <w:rsid w:val="00F42E89"/>
    <w:rPr>
      <w:i/>
      <w:iCs/>
      <w:color w:val="1F3763" w:themeColor="accent1" w:themeShade="7F"/>
    </w:rPr>
  </w:style>
  <w:style w:type="character" w:styleId="IntenseEmphasis">
    <w:name w:val="Intense Emphasis"/>
    <w:uiPriority w:val="21"/>
    <w:qFormat/>
    <w:rsid w:val="00F42E89"/>
    <w:rPr>
      <w:b/>
      <w:bCs/>
      <w:caps/>
      <w:color w:val="1F3763" w:themeColor="accent1" w:themeShade="7F"/>
      <w:spacing w:val="10"/>
    </w:rPr>
  </w:style>
  <w:style w:type="character" w:styleId="SubtleReference">
    <w:name w:val="Subtle Reference"/>
    <w:uiPriority w:val="31"/>
    <w:qFormat/>
    <w:rsid w:val="00F42E89"/>
    <w:rPr>
      <w:b/>
      <w:bCs/>
      <w:color w:val="4472C4" w:themeColor="accent1"/>
    </w:rPr>
  </w:style>
  <w:style w:type="character" w:styleId="IntenseReference">
    <w:name w:val="Intense Reference"/>
    <w:uiPriority w:val="32"/>
    <w:qFormat/>
    <w:rsid w:val="00F42E89"/>
    <w:rPr>
      <w:b/>
      <w:bCs/>
      <w:i/>
      <w:iCs/>
      <w:caps/>
      <w:color w:val="4472C4" w:themeColor="accent1"/>
    </w:rPr>
  </w:style>
  <w:style w:type="character" w:styleId="BookTitle">
    <w:name w:val="Book Title"/>
    <w:uiPriority w:val="33"/>
    <w:qFormat/>
    <w:rsid w:val="00F42E89"/>
    <w:rPr>
      <w:b/>
      <w:bCs/>
      <w:i/>
      <w:iCs/>
      <w:spacing w:val="0"/>
    </w:rPr>
  </w:style>
  <w:style w:type="paragraph" w:styleId="TOCHeading">
    <w:name w:val="TOC Heading"/>
    <w:basedOn w:val="Heading1"/>
    <w:next w:val="Normal"/>
    <w:uiPriority w:val="39"/>
    <w:semiHidden/>
    <w:unhideWhenUsed/>
    <w:qFormat/>
    <w:rsid w:val="00F42E89"/>
    <w:pPr>
      <w:outlineLvl w:val="9"/>
    </w:pPr>
  </w:style>
  <w:style w:type="paragraph" w:styleId="ListParagraph">
    <w:name w:val="List Paragraph"/>
    <w:basedOn w:val="Normal"/>
    <w:uiPriority w:val="34"/>
    <w:qFormat/>
    <w:rsid w:val="005A25E5"/>
    <w:pPr>
      <w:ind w:left="720"/>
      <w:contextualSpacing/>
    </w:pPr>
  </w:style>
  <w:style w:type="table" w:styleId="TableGrid">
    <w:name w:val="Table Grid"/>
    <w:basedOn w:val="TableNormal"/>
    <w:uiPriority w:val="39"/>
    <w:rsid w:val="0098648F"/>
    <w:pPr>
      <w:spacing w:before="0" w:after="0" w:line="240" w:lineRule="auto"/>
    </w:pPr>
    <w:rPr>
      <w:rFonts w:ascii="Bahnschrift" w:eastAsiaTheme="minorHAnsi" w:hAnsi="Bahnschrift"/>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27030">
      <w:bodyDiv w:val="1"/>
      <w:marLeft w:val="0"/>
      <w:marRight w:val="0"/>
      <w:marTop w:val="0"/>
      <w:marBottom w:val="0"/>
      <w:divBdr>
        <w:top w:val="none" w:sz="0" w:space="0" w:color="auto"/>
        <w:left w:val="none" w:sz="0" w:space="0" w:color="auto"/>
        <w:bottom w:val="none" w:sz="0" w:space="0" w:color="auto"/>
        <w:right w:val="none" w:sz="0" w:space="0" w:color="auto"/>
      </w:divBdr>
    </w:div>
    <w:div w:id="814760786">
      <w:bodyDiv w:val="1"/>
      <w:marLeft w:val="0"/>
      <w:marRight w:val="0"/>
      <w:marTop w:val="0"/>
      <w:marBottom w:val="0"/>
      <w:divBdr>
        <w:top w:val="none" w:sz="0" w:space="0" w:color="auto"/>
        <w:left w:val="none" w:sz="0" w:space="0" w:color="auto"/>
        <w:bottom w:val="none" w:sz="0" w:space="0" w:color="auto"/>
        <w:right w:val="none" w:sz="0" w:space="0" w:color="auto"/>
      </w:divBdr>
    </w:div>
    <w:div w:id="839005486">
      <w:bodyDiv w:val="1"/>
      <w:marLeft w:val="0"/>
      <w:marRight w:val="0"/>
      <w:marTop w:val="0"/>
      <w:marBottom w:val="0"/>
      <w:divBdr>
        <w:top w:val="none" w:sz="0" w:space="0" w:color="auto"/>
        <w:left w:val="none" w:sz="0" w:space="0" w:color="auto"/>
        <w:bottom w:val="none" w:sz="0" w:space="0" w:color="auto"/>
        <w:right w:val="none" w:sz="0" w:space="0" w:color="auto"/>
      </w:divBdr>
    </w:div>
    <w:div w:id="1251811285">
      <w:bodyDiv w:val="1"/>
      <w:marLeft w:val="0"/>
      <w:marRight w:val="0"/>
      <w:marTop w:val="0"/>
      <w:marBottom w:val="0"/>
      <w:divBdr>
        <w:top w:val="none" w:sz="0" w:space="0" w:color="auto"/>
        <w:left w:val="none" w:sz="0" w:space="0" w:color="auto"/>
        <w:bottom w:val="none" w:sz="0" w:space="0" w:color="auto"/>
        <w:right w:val="none" w:sz="0" w:space="0" w:color="auto"/>
      </w:divBdr>
    </w:div>
    <w:div w:id="1367754162">
      <w:bodyDiv w:val="1"/>
      <w:marLeft w:val="0"/>
      <w:marRight w:val="0"/>
      <w:marTop w:val="0"/>
      <w:marBottom w:val="0"/>
      <w:divBdr>
        <w:top w:val="none" w:sz="0" w:space="0" w:color="auto"/>
        <w:left w:val="none" w:sz="0" w:space="0" w:color="auto"/>
        <w:bottom w:val="none" w:sz="0" w:space="0" w:color="auto"/>
        <w:right w:val="none" w:sz="0" w:space="0" w:color="auto"/>
      </w:divBdr>
    </w:div>
    <w:div w:id="1760953323">
      <w:bodyDiv w:val="1"/>
      <w:marLeft w:val="0"/>
      <w:marRight w:val="0"/>
      <w:marTop w:val="0"/>
      <w:marBottom w:val="0"/>
      <w:divBdr>
        <w:top w:val="none" w:sz="0" w:space="0" w:color="auto"/>
        <w:left w:val="none" w:sz="0" w:space="0" w:color="auto"/>
        <w:bottom w:val="none" w:sz="0" w:space="0" w:color="auto"/>
        <w:right w:val="none" w:sz="0" w:space="0" w:color="auto"/>
      </w:divBdr>
    </w:div>
    <w:div w:id="2037193709">
      <w:bodyDiv w:val="1"/>
      <w:marLeft w:val="0"/>
      <w:marRight w:val="0"/>
      <w:marTop w:val="0"/>
      <w:marBottom w:val="0"/>
      <w:divBdr>
        <w:top w:val="none" w:sz="0" w:space="0" w:color="auto"/>
        <w:left w:val="none" w:sz="0" w:space="0" w:color="auto"/>
        <w:bottom w:val="none" w:sz="0" w:space="0" w:color="auto"/>
        <w:right w:val="none" w:sz="0" w:space="0" w:color="auto"/>
      </w:divBdr>
    </w:div>
    <w:div w:id="207168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nlinelibrary.wiley.com/doi/10.1111/j.1744-6570.1979.tb02340.x/fu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1</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Tōshirō Hitsugaya</dc:creator>
  <cp:keywords/>
  <dc:description/>
  <cp:lastModifiedBy>Tōshirō Hitsugaya</cp:lastModifiedBy>
  <cp:revision>45</cp:revision>
  <dcterms:created xsi:type="dcterms:W3CDTF">2021-03-17T18:48:00Z</dcterms:created>
  <dcterms:modified xsi:type="dcterms:W3CDTF">2021-03-18T02:34:00Z</dcterms:modified>
</cp:coreProperties>
</file>