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BEF7C" w14:textId="1A814F18" w:rsidR="00D06423" w:rsidRPr="00BB0A0D" w:rsidRDefault="00C66665" w:rsidP="00D06423">
      <w:pPr>
        <w:ind w:left="720" w:firstLine="720"/>
        <w:jc w:val="center"/>
        <w:rPr>
          <w:rFonts w:eastAsia="MS Mincho"/>
          <w:b/>
          <w:sz w:val="48"/>
          <w:szCs w:val="50"/>
        </w:rPr>
      </w:pPr>
      <w:r>
        <w:object w:dxaOrig="1440" w:dyaOrig="1440" w14:anchorId="669BF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9pt;width:63pt;height:34.1pt;z-index:251668480">
            <v:imagedata r:id="rId8" o:title=""/>
          </v:shape>
          <o:OLEObject Type="Embed" ProgID="CorelDraw.Graphic.8" ShapeID="_x0000_s1034" DrawAspect="Content" ObjectID="_1674216014" r:id="rId9"/>
        </w:object>
      </w:r>
      <w:r w:rsidR="00D06423" w:rsidRPr="00BB0A0D">
        <w:rPr>
          <w:rFonts w:eastAsia="MS Mincho"/>
          <w:b/>
          <w:sz w:val="48"/>
          <w:szCs w:val="50"/>
        </w:rPr>
        <w:t xml:space="preserve"> National University </w:t>
      </w:r>
      <w:r w:rsidR="00D06423" w:rsidRPr="00BB0A0D">
        <w:rPr>
          <w:rFonts w:eastAsia="MS Mincho"/>
          <w:b/>
          <w:sz w:val="48"/>
          <w:szCs w:val="50"/>
        </w:rPr>
        <w:tab/>
      </w:r>
      <w:r w:rsidR="00D06423" w:rsidRPr="00BB0A0D">
        <w:rPr>
          <w:rFonts w:eastAsia="MS Mincho"/>
          <w:b/>
          <w:sz w:val="48"/>
          <w:szCs w:val="50"/>
        </w:rPr>
        <w:tab/>
      </w:r>
      <w:r w:rsidR="00D06423" w:rsidRPr="00BB0A0D">
        <w:rPr>
          <w:noProof/>
        </w:rPr>
        <w:drawing>
          <wp:inline distT="0" distB="0" distL="0" distR="0" wp14:anchorId="669BF045" wp14:editId="669BF046">
            <wp:extent cx="5905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42000" contrast="66000"/>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D06423" w:rsidRPr="00BB0A0D">
        <w:rPr>
          <w:rFonts w:eastAsia="MS Mincho"/>
          <w:b/>
          <w:sz w:val="48"/>
          <w:szCs w:val="50"/>
        </w:rPr>
        <w:tab/>
      </w:r>
    </w:p>
    <w:p w14:paraId="669BEF7D" w14:textId="77777777" w:rsidR="00D06423" w:rsidRPr="00BB0A0D" w:rsidRDefault="00D06423" w:rsidP="00D06423">
      <w:pPr>
        <w:pBdr>
          <w:bottom w:val="single" w:sz="12" w:space="2" w:color="auto"/>
        </w:pBdr>
        <w:ind w:firstLine="720"/>
        <w:rPr>
          <w:b/>
          <w:spacing w:val="60"/>
          <w:sz w:val="22"/>
          <w:szCs w:val="32"/>
        </w:rPr>
      </w:pPr>
      <w:r w:rsidRPr="00BB0A0D">
        <w:rPr>
          <w:b/>
          <w:spacing w:val="60"/>
          <w:sz w:val="22"/>
          <w:szCs w:val="32"/>
        </w:rPr>
        <w:t>Of Computer &amp; Emerging Sciences</w:t>
      </w:r>
    </w:p>
    <w:p w14:paraId="669BEF7E" w14:textId="77777777" w:rsidR="00D06423" w:rsidRPr="00BB0A0D" w:rsidRDefault="00E34740" w:rsidP="00DB39BF">
      <w:pPr>
        <w:pBdr>
          <w:bottom w:val="single" w:sz="12" w:space="2" w:color="auto"/>
        </w:pBdr>
        <w:jc w:val="center"/>
        <w:rPr>
          <w:b/>
          <w:spacing w:val="60"/>
          <w:sz w:val="22"/>
          <w:szCs w:val="32"/>
        </w:rPr>
      </w:pPr>
      <w:r w:rsidRPr="00BB0A0D">
        <w:rPr>
          <w:b/>
          <w:spacing w:val="60"/>
          <w:sz w:val="22"/>
          <w:szCs w:val="32"/>
        </w:rPr>
        <w:t>Karachi</w:t>
      </w:r>
      <w:r w:rsidR="00EA728C">
        <w:rPr>
          <w:b/>
          <w:spacing w:val="60"/>
          <w:sz w:val="22"/>
          <w:szCs w:val="32"/>
        </w:rPr>
        <w:t xml:space="preserve"> Campus</w:t>
      </w:r>
    </w:p>
    <w:p w14:paraId="669BEF7F" w14:textId="77777777" w:rsidR="00D06423" w:rsidRPr="00BB0A0D" w:rsidRDefault="00D06423" w:rsidP="00D06423">
      <w:pPr>
        <w:pBdr>
          <w:bottom w:val="single" w:sz="12" w:space="2" w:color="auto"/>
        </w:pBdr>
        <w:rPr>
          <w:b/>
          <w:spacing w:val="60"/>
          <w:sz w:val="6"/>
          <w:szCs w:val="32"/>
        </w:rPr>
      </w:pPr>
    </w:p>
    <w:p w14:paraId="669BEF80" w14:textId="77777777" w:rsidR="00D06423" w:rsidRPr="00BB0A0D" w:rsidRDefault="00D06423" w:rsidP="00D06423">
      <w:pPr>
        <w:jc w:val="center"/>
        <w:rPr>
          <w:b/>
          <w:sz w:val="14"/>
          <w:u w:val="single"/>
        </w:rPr>
      </w:pPr>
    </w:p>
    <w:p w14:paraId="669BEF81" w14:textId="77777777" w:rsidR="00D06423" w:rsidRPr="00BB0A0D" w:rsidRDefault="00D06423" w:rsidP="00D06423">
      <w:pPr>
        <w:jc w:val="center"/>
        <w:rPr>
          <w:b/>
          <w:sz w:val="28"/>
          <w:u w:val="single"/>
        </w:rPr>
      </w:pPr>
      <w:r w:rsidRPr="00BB0A0D">
        <w:rPr>
          <w:b/>
          <w:sz w:val="28"/>
          <w:u w:val="single"/>
        </w:rPr>
        <w:t>Course Outlines of B</w:t>
      </w:r>
      <w:r w:rsidR="00E34740" w:rsidRPr="00BB0A0D">
        <w:rPr>
          <w:b/>
          <w:sz w:val="28"/>
          <w:u w:val="single"/>
        </w:rPr>
        <w:t>S</w:t>
      </w:r>
      <w:r w:rsidR="004D545D">
        <w:rPr>
          <w:b/>
          <w:sz w:val="28"/>
          <w:u w:val="single"/>
        </w:rPr>
        <w:t xml:space="preserve"> (</w:t>
      </w:r>
      <w:r w:rsidR="00E34740" w:rsidRPr="00BB0A0D">
        <w:rPr>
          <w:b/>
          <w:sz w:val="28"/>
          <w:u w:val="single"/>
        </w:rPr>
        <w:t>CS</w:t>
      </w:r>
      <w:r w:rsidR="004D545D">
        <w:rPr>
          <w:b/>
          <w:sz w:val="28"/>
          <w:u w:val="single"/>
        </w:rPr>
        <w:t>)</w:t>
      </w:r>
      <w:r w:rsidRPr="00BB0A0D">
        <w:rPr>
          <w:b/>
          <w:sz w:val="28"/>
          <w:u w:val="single"/>
        </w:rPr>
        <w:t xml:space="preserve"> Degree Program</w:t>
      </w:r>
    </w:p>
    <w:tbl>
      <w:tblPr>
        <w:tblpPr w:leftFromText="180" w:rightFromText="180" w:vertAnchor="text" w:horzAnchor="margin" w:tblpXSpec="center" w:tblpY="240"/>
        <w:tblW w:w="10302" w:type="dxa"/>
        <w:tblCellSpacing w:w="86"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2067"/>
        <w:gridCol w:w="5833"/>
        <w:gridCol w:w="1273"/>
        <w:gridCol w:w="1129"/>
      </w:tblGrid>
      <w:tr w:rsidR="00D06423" w:rsidRPr="00BB0A0D" w14:paraId="669BEF86" w14:textId="77777777" w:rsidTr="00DD2A7F">
        <w:trPr>
          <w:cantSplit/>
          <w:trHeight w:val="226"/>
          <w:tblCellSpacing w:w="86" w:type="dxa"/>
        </w:trPr>
        <w:tc>
          <w:tcPr>
            <w:tcW w:w="0" w:type="auto"/>
            <w:shd w:val="clear" w:color="auto" w:fill="FFFFFF"/>
            <w:vAlign w:val="center"/>
            <w:hideMark/>
          </w:tcPr>
          <w:p w14:paraId="669BEF82" w14:textId="77777777" w:rsidR="00D06423" w:rsidRPr="00BB0A0D" w:rsidRDefault="00D06423" w:rsidP="00DD2A7F">
            <w:pPr>
              <w:rPr>
                <w:b/>
              </w:rPr>
            </w:pPr>
            <w:r w:rsidRPr="00BB0A0D">
              <w:rPr>
                <w:b/>
              </w:rPr>
              <w:t>Course Instructor</w:t>
            </w:r>
          </w:p>
        </w:tc>
        <w:tc>
          <w:tcPr>
            <w:tcW w:w="5661" w:type="dxa"/>
            <w:tcBorders>
              <w:top w:val="single" w:sz="4" w:space="0" w:color="auto"/>
              <w:left w:val="single" w:sz="4" w:space="0" w:color="auto"/>
              <w:bottom w:val="single" w:sz="4" w:space="0" w:color="auto"/>
              <w:right w:val="single" w:sz="4" w:space="0" w:color="auto"/>
            </w:tcBorders>
            <w:vAlign w:val="center"/>
            <w:hideMark/>
          </w:tcPr>
          <w:p w14:paraId="669BEF83" w14:textId="77777777" w:rsidR="00D06423" w:rsidRPr="00DB39BF" w:rsidRDefault="00B730F8" w:rsidP="00445102">
            <w:r>
              <w:rPr>
                <w:sz w:val="22"/>
                <w:szCs w:val="22"/>
              </w:rPr>
              <w:t xml:space="preserve">Mr. Osama Bin </w:t>
            </w:r>
            <w:proofErr w:type="spellStart"/>
            <w:r>
              <w:rPr>
                <w:sz w:val="22"/>
                <w:szCs w:val="22"/>
              </w:rPr>
              <w:t>Ajaz</w:t>
            </w:r>
            <w:proofErr w:type="spellEnd"/>
            <w:r>
              <w:rPr>
                <w:sz w:val="22"/>
                <w:szCs w:val="22"/>
              </w:rPr>
              <w:t xml:space="preserve"> / </w:t>
            </w:r>
            <w:r w:rsidR="00445102">
              <w:rPr>
                <w:sz w:val="22"/>
                <w:szCs w:val="22"/>
              </w:rPr>
              <w:t xml:space="preserve">Miss </w:t>
            </w:r>
            <w:proofErr w:type="spellStart"/>
            <w:r w:rsidR="00445102">
              <w:rPr>
                <w:sz w:val="22"/>
                <w:szCs w:val="22"/>
              </w:rPr>
              <w:t>Fareeha</w:t>
            </w:r>
            <w:proofErr w:type="spellEnd"/>
            <w:r w:rsidR="00445102">
              <w:rPr>
                <w:sz w:val="22"/>
                <w:szCs w:val="22"/>
              </w:rPr>
              <w:t xml:space="preserve"> Sultan / Miss Asma Maqsood </w:t>
            </w:r>
            <w:r>
              <w:rPr>
                <w:sz w:val="22"/>
                <w:szCs w:val="22"/>
              </w:rPr>
              <w:t xml:space="preserve"> </w:t>
            </w:r>
          </w:p>
        </w:tc>
        <w:tc>
          <w:tcPr>
            <w:tcW w:w="0" w:type="auto"/>
            <w:vAlign w:val="center"/>
            <w:hideMark/>
          </w:tcPr>
          <w:p w14:paraId="669BEF84" w14:textId="77777777" w:rsidR="00D06423" w:rsidRPr="00BB0A0D" w:rsidRDefault="00D06423" w:rsidP="00DD2A7F">
            <w:pPr>
              <w:rPr>
                <w:b/>
                <w:sz w:val="20"/>
              </w:rPr>
            </w:pPr>
            <w:r w:rsidRPr="00BB0A0D">
              <w:rPr>
                <w:b/>
              </w:rPr>
              <w:t>Semester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EF85" w14:textId="77777777" w:rsidR="00D06423" w:rsidRPr="00BB0A0D" w:rsidRDefault="007533DD" w:rsidP="00AB52B1">
            <w:pPr>
              <w:rPr>
                <w:sz w:val="20"/>
              </w:rPr>
            </w:pPr>
            <w:r>
              <w:rPr>
                <w:sz w:val="20"/>
              </w:rPr>
              <w:t>Spring 2020</w:t>
            </w:r>
          </w:p>
        </w:tc>
      </w:tr>
      <w:tr w:rsidR="00D06423" w:rsidRPr="00BB0A0D" w14:paraId="669BEF8B" w14:textId="77777777" w:rsidTr="00DD2A7F">
        <w:trPr>
          <w:cantSplit/>
          <w:trHeight w:val="226"/>
          <w:tblCellSpacing w:w="86" w:type="dxa"/>
        </w:trPr>
        <w:tc>
          <w:tcPr>
            <w:tcW w:w="0" w:type="auto"/>
            <w:shd w:val="clear" w:color="auto" w:fill="FFFFFF"/>
            <w:vAlign w:val="center"/>
            <w:hideMark/>
          </w:tcPr>
          <w:p w14:paraId="669BEF87" w14:textId="77777777" w:rsidR="00D06423" w:rsidRPr="00BB0A0D" w:rsidRDefault="00D06423" w:rsidP="00DD2A7F">
            <w:pPr>
              <w:rPr>
                <w:b/>
                <w:sz w:val="20"/>
              </w:rPr>
            </w:pPr>
            <w:r w:rsidRPr="00BB0A0D">
              <w:rPr>
                <w:b/>
              </w:rPr>
              <w:t>Batch/Section(s)</w:t>
            </w:r>
          </w:p>
        </w:tc>
        <w:tc>
          <w:tcPr>
            <w:tcW w:w="5661" w:type="dxa"/>
            <w:tcBorders>
              <w:top w:val="single" w:sz="4" w:space="0" w:color="auto"/>
              <w:left w:val="single" w:sz="4" w:space="0" w:color="auto"/>
              <w:bottom w:val="single" w:sz="4" w:space="0" w:color="auto"/>
              <w:right w:val="single" w:sz="4" w:space="0" w:color="auto"/>
            </w:tcBorders>
            <w:vAlign w:val="center"/>
            <w:hideMark/>
          </w:tcPr>
          <w:p w14:paraId="669BEF88" w14:textId="77777777" w:rsidR="00D06423" w:rsidRPr="00DB39BF" w:rsidRDefault="00330798" w:rsidP="007533DD">
            <w:r w:rsidRPr="00DB39BF">
              <w:rPr>
                <w:sz w:val="22"/>
                <w:szCs w:val="22"/>
              </w:rPr>
              <w:t>Batch 201</w:t>
            </w:r>
            <w:r w:rsidR="007533DD">
              <w:rPr>
                <w:sz w:val="22"/>
                <w:szCs w:val="22"/>
              </w:rPr>
              <w:t>8</w:t>
            </w:r>
            <w:r w:rsidR="00E34740" w:rsidRPr="00DB39BF">
              <w:rPr>
                <w:sz w:val="22"/>
                <w:szCs w:val="22"/>
              </w:rPr>
              <w:t xml:space="preserve"> </w:t>
            </w:r>
            <w:proofErr w:type="gramStart"/>
            <w:r w:rsidR="00E34740" w:rsidRPr="00DB39BF">
              <w:rPr>
                <w:sz w:val="22"/>
                <w:szCs w:val="22"/>
              </w:rPr>
              <w:t xml:space="preserve">/  </w:t>
            </w:r>
            <w:r w:rsidR="007533DD">
              <w:rPr>
                <w:sz w:val="22"/>
                <w:szCs w:val="22"/>
              </w:rPr>
              <w:t>Section</w:t>
            </w:r>
            <w:proofErr w:type="gramEnd"/>
          </w:p>
        </w:tc>
        <w:tc>
          <w:tcPr>
            <w:tcW w:w="0" w:type="auto"/>
            <w:vAlign w:val="center"/>
            <w:hideMark/>
          </w:tcPr>
          <w:p w14:paraId="669BEF89" w14:textId="77777777" w:rsidR="00D06423" w:rsidRPr="00BB0A0D" w:rsidRDefault="00D06423" w:rsidP="00DD2A7F">
            <w:pPr>
              <w:rPr>
                <w:b/>
                <w:sz w:val="20"/>
              </w:rPr>
            </w:pPr>
            <w:r w:rsidRPr="00BB0A0D">
              <w:rPr>
                <w:b/>
              </w:rPr>
              <w:t>Year</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EF8A" w14:textId="77777777" w:rsidR="00D06423" w:rsidRPr="00BB0A0D" w:rsidRDefault="007533DD" w:rsidP="00190616">
            <w:pPr>
              <w:rPr>
                <w:sz w:val="20"/>
              </w:rPr>
            </w:pPr>
            <w:r>
              <w:rPr>
                <w:sz w:val="20"/>
              </w:rPr>
              <w:t>2020</w:t>
            </w:r>
          </w:p>
        </w:tc>
      </w:tr>
      <w:tr w:rsidR="00D06423" w:rsidRPr="00BB0A0D" w14:paraId="669BEF90" w14:textId="77777777" w:rsidTr="00DD2A7F">
        <w:trPr>
          <w:cantSplit/>
          <w:trHeight w:val="226"/>
          <w:tblCellSpacing w:w="86" w:type="dxa"/>
        </w:trPr>
        <w:tc>
          <w:tcPr>
            <w:tcW w:w="0" w:type="auto"/>
            <w:shd w:val="clear" w:color="auto" w:fill="FFFFFF"/>
            <w:vAlign w:val="center"/>
            <w:hideMark/>
          </w:tcPr>
          <w:p w14:paraId="669BEF8C" w14:textId="77777777" w:rsidR="00D06423" w:rsidRPr="00BB0A0D" w:rsidRDefault="00D06423" w:rsidP="00DD2A7F">
            <w:pPr>
              <w:rPr>
                <w:b/>
                <w:sz w:val="20"/>
              </w:rPr>
            </w:pPr>
            <w:r w:rsidRPr="00BB0A0D">
              <w:rPr>
                <w:b/>
              </w:rPr>
              <w:t>Course Title</w:t>
            </w:r>
          </w:p>
        </w:tc>
        <w:tc>
          <w:tcPr>
            <w:tcW w:w="5661" w:type="dxa"/>
            <w:tcBorders>
              <w:top w:val="single" w:sz="4" w:space="0" w:color="auto"/>
              <w:left w:val="single" w:sz="4" w:space="0" w:color="auto"/>
              <w:bottom w:val="single" w:sz="4" w:space="0" w:color="auto"/>
              <w:right w:val="single" w:sz="4" w:space="0" w:color="auto"/>
            </w:tcBorders>
            <w:vAlign w:val="center"/>
            <w:hideMark/>
          </w:tcPr>
          <w:p w14:paraId="669BEF8D" w14:textId="77777777" w:rsidR="00D06423" w:rsidRPr="00DB39BF" w:rsidRDefault="005B05B9" w:rsidP="000D5777">
            <w:r w:rsidRPr="00DB39BF">
              <w:rPr>
                <w:sz w:val="22"/>
                <w:szCs w:val="22"/>
              </w:rPr>
              <w:t>MT20</w:t>
            </w:r>
            <w:r w:rsidR="000D5777">
              <w:rPr>
                <w:sz w:val="22"/>
                <w:szCs w:val="22"/>
              </w:rPr>
              <w:t>5</w:t>
            </w:r>
            <w:r w:rsidRPr="00DB39BF">
              <w:rPr>
                <w:sz w:val="22"/>
                <w:szCs w:val="22"/>
              </w:rPr>
              <w:t>-</w:t>
            </w:r>
            <w:r w:rsidR="00E34740" w:rsidRPr="00DB39BF">
              <w:rPr>
                <w:sz w:val="22"/>
                <w:szCs w:val="22"/>
              </w:rPr>
              <w:t>Probability and Statistics</w:t>
            </w:r>
          </w:p>
        </w:tc>
        <w:tc>
          <w:tcPr>
            <w:tcW w:w="0" w:type="auto"/>
            <w:vAlign w:val="center"/>
            <w:hideMark/>
          </w:tcPr>
          <w:p w14:paraId="669BEF8E" w14:textId="77777777" w:rsidR="00D06423" w:rsidRPr="00BB0A0D" w:rsidRDefault="00D06423" w:rsidP="00DD2A7F">
            <w:pPr>
              <w:rPr>
                <w:b/>
                <w:sz w:val="20"/>
              </w:rPr>
            </w:pPr>
            <w:r w:rsidRPr="00BB0A0D">
              <w:rPr>
                <w:b/>
                <w:sz w:val="20"/>
              </w:rPr>
              <w:t>Credit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EF8F" w14:textId="77777777" w:rsidR="00D06423" w:rsidRPr="00BB0A0D" w:rsidRDefault="007533DD" w:rsidP="00DD2A7F">
            <w:pPr>
              <w:rPr>
                <w:sz w:val="20"/>
              </w:rPr>
            </w:pPr>
            <w:r>
              <w:rPr>
                <w:sz w:val="20"/>
              </w:rPr>
              <w:t>3</w:t>
            </w:r>
          </w:p>
        </w:tc>
      </w:tr>
      <w:tr w:rsidR="00D06423" w:rsidRPr="00BB0A0D" w14:paraId="669BEF95" w14:textId="77777777" w:rsidTr="00DD2A7F">
        <w:trPr>
          <w:cantSplit/>
          <w:trHeight w:val="39"/>
          <w:tblCellSpacing w:w="86" w:type="dxa"/>
        </w:trPr>
        <w:tc>
          <w:tcPr>
            <w:tcW w:w="0" w:type="auto"/>
            <w:shd w:val="clear" w:color="auto" w:fill="FFFFFF"/>
            <w:vAlign w:val="center"/>
            <w:hideMark/>
          </w:tcPr>
          <w:p w14:paraId="669BEF91" w14:textId="77777777" w:rsidR="00D06423" w:rsidRPr="00BB0A0D" w:rsidRDefault="00D06423" w:rsidP="00DD2A7F">
            <w:pPr>
              <w:rPr>
                <w:b/>
                <w:sz w:val="20"/>
              </w:rPr>
            </w:pPr>
            <w:r w:rsidRPr="00BB0A0D">
              <w:rPr>
                <w:b/>
              </w:rPr>
              <w:t>Prerequisite(s)</w:t>
            </w:r>
          </w:p>
        </w:tc>
        <w:tc>
          <w:tcPr>
            <w:tcW w:w="5661" w:type="dxa"/>
            <w:tcBorders>
              <w:top w:val="single" w:sz="4" w:space="0" w:color="auto"/>
              <w:left w:val="single" w:sz="4" w:space="0" w:color="auto"/>
              <w:bottom w:val="single" w:sz="4" w:space="0" w:color="auto"/>
              <w:right w:val="single" w:sz="4" w:space="0" w:color="auto"/>
            </w:tcBorders>
            <w:vAlign w:val="center"/>
            <w:hideMark/>
          </w:tcPr>
          <w:p w14:paraId="669BEF92" w14:textId="77777777" w:rsidR="00D06423" w:rsidRPr="00DB39BF" w:rsidRDefault="00EF689E" w:rsidP="00DD2A7F">
            <w:r>
              <w:rPr>
                <w:sz w:val="22"/>
                <w:szCs w:val="22"/>
              </w:rPr>
              <w:t>Calculus 1</w:t>
            </w:r>
          </w:p>
        </w:tc>
        <w:tc>
          <w:tcPr>
            <w:tcW w:w="0" w:type="auto"/>
            <w:vAlign w:val="center"/>
            <w:hideMark/>
          </w:tcPr>
          <w:p w14:paraId="669BEF93" w14:textId="77777777" w:rsidR="00D06423" w:rsidRPr="00BB0A0D" w:rsidRDefault="00D06423" w:rsidP="00DD2A7F">
            <w:pPr>
              <w:rPr>
                <w:color w:val="FFFFFF"/>
                <w:sz w:val="20"/>
              </w:rPr>
            </w:pPr>
            <w:r w:rsidRPr="00BB0A0D">
              <w:rPr>
                <w:b/>
                <w:bCs/>
                <w:sz w:val="20"/>
                <w:szCs w:val="20"/>
              </w:rPr>
              <w:t>Course TA</w:t>
            </w:r>
          </w:p>
        </w:tc>
        <w:tc>
          <w:tcPr>
            <w:tcW w:w="0" w:type="auto"/>
            <w:vAlign w:val="center"/>
            <w:hideMark/>
          </w:tcPr>
          <w:p w14:paraId="669BEF94" w14:textId="77777777" w:rsidR="00D06423" w:rsidRPr="00BB0A0D" w:rsidRDefault="00D06423" w:rsidP="00DD2A7F">
            <w:pPr>
              <w:rPr>
                <w:color w:val="FFFFFF"/>
                <w:sz w:val="20"/>
              </w:rPr>
            </w:pPr>
            <w:r w:rsidRPr="00BB0A0D">
              <w:rPr>
                <w:color w:val="FFFFFF"/>
                <w:sz w:val="20"/>
              </w:rPr>
              <w:t>1AZZZ</w:t>
            </w:r>
          </w:p>
        </w:tc>
      </w:tr>
    </w:tbl>
    <w:p w14:paraId="669BEF96" w14:textId="77777777" w:rsidR="00D06423" w:rsidRPr="00BB0A0D" w:rsidRDefault="00C66665" w:rsidP="009D3911">
      <w:pPr>
        <w:rPr>
          <w:b/>
          <w:bCs/>
          <w:sz w:val="28"/>
          <w:szCs w:val="28"/>
        </w:rPr>
      </w:pPr>
      <w:r>
        <w:rPr>
          <w:noProof/>
        </w:rPr>
        <w:pict w14:anchorId="669BF047">
          <v:line id="Straight Connector 9" o:spid="_x0000_s1026" style="position:absolute;z-index:251660288;visibility:visible;mso-wrap-distance-top:-3e-5mm;mso-wrap-distance-bottom:-3e-5mm;mso-position-horizontal:center;mso-position-horizontal-relative:text;mso-position-vertical-relative:text" from="0,134.65pt" to="525.75pt,1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5Z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" strokeweight="1.5pt">
            <w10:wrap type="square"/>
          </v:line>
        </w:pict>
      </w:r>
      <w:r>
        <w:rPr>
          <w:noProof/>
        </w:rPr>
        <w:pict w14:anchorId="669BF048">
          <v:line id="Straight Connector 8" o:spid="_x0000_s1038" style="position:absolute;z-index:251661312;visibility:visible;mso-wrap-distance-top:-3e-5mm;mso-wrap-distance-bottom:-3e-5mm;mso-position-horizontal-relative:text;mso-position-vertical-relative:text" from="-12.15pt,-381.05pt" to="509.85pt,-3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" strokeweight="3pt"/>
        </w:pict>
      </w:r>
      <w:proofErr w:type="gramStart"/>
      <w:r w:rsidR="00D06423" w:rsidRPr="00BB0A0D">
        <w:rPr>
          <w:b/>
        </w:rPr>
        <w:t>Text Book</w:t>
      </w:r>
      <w:proofErr w:type="gramEnd"/>
      <w:r w:rsidR="00D06423" w:rsidRPr="00BB0A0D">
        <w:rPr>
          <w:b/>
        </w:rPr>
        <w:t>(s)</w:t>
      </w:r>
    </w:p>
    <w:tbl>
      <w:tblPr>
        <w:tblW w:w="10289" w:type="dxa"/>
        <w:tblCellSpacing w:w="86" w:type="dxa"/>
        <w:tblInd w:w="-721"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1613"/>
        <w:gridCol w:w="4774"/>
        <w:gridCol w:w="3902"/>
      </w:tblGrid>
      <w:tr w:rsidR="00D06423" w:rsidRPr="00BB0A0D" w14:paraId="669BEF99" w14:textId="77777777" w:rsidTr="00DD2A7F">
        <w:trPr>
          <w:cantSplit/>
          <w:trHeight w:val="177"/>
          <w:tblCellSpacing w:w="86" w:type="dxa"/>
        </w:trPr>
        <w:tc>
          <w:tcPr>
            <w:tcW w:w="1355" w:type="dxa"/>
            <w:shd w:val="clear" w:color="auto" w:fill="FFFFFF"/>
            <w:hideMark/>
          </w:tcPr>
          <w:p w14:paraId="669BEF97" w14:textId="77777777" w:rsidR="00D06423" w:rsidRPr="00DB39BF" w:rsidRDefault="00D06423" w:rsidP="00DD2A7F">
            <w:pPr>
              <w:rPr>
                <w:bCs/>
              </w:rPr>
            </w:pPr>
            <w:r w:rsidRPr="00DB39BF">
              <w:rPr>
                <w:bCs/>
              </w:rPr>
              <w:t>Title of book</w:t>
            </w:r>
          </w:p>
        </w:tc>
        <w:tc>
          <w:tcPr>
            <w:tcW w:w="8418" w:type="dxa"/>
            <w:gridSpan w:val="2"/>
            <w:tcBorders>
              <w:top w:val="single" w:sz="4" w:space="0" w:color="auto"/>
              <w:left w:val="single" w:sz="4" w:space="0" w:color="auto"/>
              <w:bottom w:val="single" w:sz="4" w:space="0" w:color="auto"/>
              <w:right w:val="single" w:sz="4" w:space="0" w:color="auto"/>
            </w:tcBorders>
            <w:vAlign w:val="center"/>
            <w:hideMark/>
          </w:tcPr>
          <w:p w14:paraId="669BEF98" w14:textId="77777777" w:rsidR="00D06423" w:rsidRPr="00DB39BF" w:rsidRDefault="00E96632" w:rsidP="00445102">
            <w:r w:rsidRPr="00DB39BF">
              <w:t xml:space="preserve">Probability &amp; Statistics for Engineers &amp; Scientists, </w:t>
            </w:r>
            <w:r w:rsidR="00445102">
              <w:t>9</w:t>
            </w:r>
            <w:r w:rsidRPr="00DB39BF">
              <w:rPr>
                <w:vertAlign w:val="superscript"/>
              </w:rPr>
              <w:t>th</w:t>
            </w:r>
            <w:r w:rsidRPr="00DB39BF">
              <w:t xml:space="preserve"> Edition</w:t>
            </w:r>
          </w:p>
        </w:tc>
      </w:tr>
      <w:tr w:rsidR="00E96632" w:rsidRPr="00BB0A0D" w14:paraId="669BEF9C" w14:textId="77777777" w:rsidTr="00E96632">
        <w:trPr>
          <w:gridAfter w:val="1"/>
          <w:wAfter w:w="3644" w:type="dxa"/>
          <w:cantSplit/>
          <w:trHeight w:val="366"/>
          <w:tblCellSpacing w:w="86" w:type="dxa"/>
        </w:trPr>
        <w:tc>
          <w:tcPr>
            <w:tcW w:w="1355" w:type="dxa"/>
            <w:shd w:val="clear" w:color="auto" w:fill="FFFFFF"/>
            <w:vAlign w:val="center"/>
            <w:hideMark/>
          </w:tcPr>
          <w:p w14:paraId="669BEF9A" w14:textId="77777777" w:rsidR="00E96632" w:rsidRPr="00DB39BF" w:rsidRDefault="00E96632" w:rsidP="00DD2A7F">
            <w:r w:rsidRPr="00DB39BF">
              <w:t>Author(s)</w:t>
            </w:r>
          </w:p>
        </w:tc>
        <w:tc>
          <w:tcPr>
            <w:tcW w:w="4602" w:type="dxa"/>
            <w:tcBorders>
              <w:top w:val="single" w:sz="4" w:space="0" w:color="auto"/>
              <w:left w:val="single" w:sz="4" w:space="0" w:color="auto"/>
              <w:bottom w:val="single" w:sz="4" w:space="0" w:color="auto"/>
              <w:right w:val="single" w:sz="4" w:space="0" w:color="auto"/>
            </w:tcBorders>
            <w:vAlign w:val="center"/>
            <w:hideMark/>
          </w:tcPr>
          <w:p w14:paraId="669BEF9B" w14:textId="77777777" w:rsidR="00E96632" w:rsidRPr="00DB39BF" w:rsidRDefault="00E96632" w:rsidP="00DD2A7F">
            <w:r w:rsidRPr="00DB39BF">
              <w:t>Walpole, Myers, Myers YE</w:t>
            </w:r>
          </w:p>
        </w:tc>
      </w:tr>
    </w:tbl>
    <w:p w14:paraId="669BEF9D" w14:textId="77777777" w:rsidR="00D06423" w:rsidRPr="00BB0A0D" w:rsidRDefault="00C66665" w:rsidP="00D06423">
      <w:pPr>
        <w:tabs>
          <w:tab w:val="left" w:pos="720"/>
          <w:tab w:val="left" w:pos="1440"/>
          <w:tab w:val="left" w:pos="2160"/>
          <w:tab w:val="left" w:pos="2880"/>
          <w:tab w:val="left" w:pos="3600"/>
          <w:tab w:val="left" w:pos="4320"/>
          <w:tab w:val="left" w:pos="5040"/>
          <w:tab w:val="left" w:pos="7230"/>
        </w:tabs>
        <w:rPr>
          <w:b/>
        </w:rPr>
      </w:pPr>
      <w:r>
        <w:rPr>
          <w:noProof/>
        </w:rPr>
        <w:pict w14:anchorId="669BF049">
          <v:line id="Straight Connector 7" o:spid="_x0000_s1037" style="position:absolute;z-index:251662336;visibility:visible;mso-wrap-distance-top:-3e-5mm;mso-wrap-distance-bottom:-3e-5mm;mso-position-horizontal:center;mso-position-horizontal-relative:text;mso-position-vertical-relative:text" from="0,9.2pt" to="52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NHjHQIAADc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" strokeweight="1.5pt">
            <w10:wrap type="square"/>
          </v:line>
        </w:pict>
      </w:r>
    </w:p>
    <w:p w14:paraId="669BEF9E" w14:textId="77777777" w:rsidR="00D06423" w:rsidRPr="00BB0A0D" w:rsidRDefault="00D06423" w:rsidP="00D06423">
      <w:pPr>
        <w:tabs>
          <w:tab w:val="left" w:pos="720"/>
          <w:tab w:val="left" w:pos="1440"/>
          <w:tab w:val="left" w:pos="2160"/>
          <w:tab w:val="left" w:pos="2880"/>
          <w:tab w:val="left" w:pos="3600"/>
          <w:tab w:val="left" w:pos="4320"/>
          <w:tab w:val="left" w:pos="5040"/>
          <w:tab w:val="left" w:pos="7230"/>
        </w:tabs>
      </w:pPr>
      <w:r w:rsidRPr="00BB0A0D">
        <w:rPr>
          <w:b/>
        </w:rPr>
        <w:t>Reference Book(s)</w:t>
      </w:r>
      <w:r w:rsidRPr="00BB0A0D">
        <w:tab/>
      </w:r>
      <w:r w:rsidRPr="00BB0A0D">
        <w:tab/>
      </w:r>
      <w:r w:rsidRPr="00BB0A0D">
        <w:tab/>
      </w:r>
      <w:r w:rsidRPr="00BB0A0D">
        <w:tab/>
      </w:r>
      <w:r w:rsidRPr="00BB0A0D">
        <w:tab/>
      </w:r>
      <w:r w:rsidRPr="00BB0A0D">
        <w:tab/>
      </w:r>
    </w:p>
    <w:tbl>
      <w:tblPr>
        <w:tblStyle w:val="TableGrid"/>
        <w:tblW w:w="10348" w:type="dxa"/>
        <w:tblCellSpacing w:w="86" w:type="dxa"/>
        <w:tblInd w:w="-781" w:type="dxa"/>
        <w:tblBorders>
          <w:insideH w:val="single" w:sz="4" w:space="0" w:color="auto"/>
          <w:insideV w:val="single" w:sz="4" w:space="0" w:color="auto"/>
        </w:tblBorders>
        <w:tblCellMar>
          <w:left w:w="29" w:type="dxa"/>
          <w:right w:w="0" w:type="dxa"/>
        </w:tblCellMar>
        <w:tblLook w:val="01E0" w:firstRow="1" w:lastRow="1" w:firstColumn="1" w:lastColumn="1" w:noHBand="0" w:noVBand="0"/>
      </w:tblPr>
      <w:tblGrid>
        <w:gridCol w:w="10348"/>
      </w:tblGrid>
      <w:tr w:rsidR="00D06423" w:rsidRPr="00BB0A0D" w14:paraId="669BEFA0" w14:textId="77777777" w:rsidTr="009D3911">
        <w:trPr>
          <w:cantSplit/>
          <w:trHeight w:val="176"/>
          <w:tblCellSpacing w:w="86" w:type="dxa"/>
        </w:trPr>
        <w:tc>
          <w:tcPr>
            <w:cnfStyle w:val="001000000000" w:firstRow="0" w:lastRow="0" w:firstColumn="1" w:lastColumn="0" w:oddVBand="0" w:evenVBand="0" w:oddHBand="0" w:evenHBand="0" w:firstRowFirstColumn="0" w:firstRowLastColumn="0" w:lastRowFirstColumn="0" w:lastRowLastColumn="0"/>
            <w:tcW w:w="10004" w:type="dxa"/>
            <w:tcBorders>
              <w:top w:val="single" w:sz="4" w:space="0" w:color="auto"/>
              <w:left w:val="single" w:sz="4" w:space="0" w:color="auto"/>
              <w:bottom w:val="single" w:sz="4" w:space="0" w:color="auto"/>
            </w:tcBorders>
            <w:vAlign w:val="center"/>
          </w:tcPr>
          <w:p w14:paraId="669BEF9F" w14:textId="77777777" w:rsidR="00D06423" w:rsidRPr="00DB39BF" w:rsidRDefault="00601C83" w:rsidP="00996745">
            <w:r>
              <w:rPr>
                <w:rStyle w:val="Strong"/>
                <w:b w:val="0"/>
              </w:rPr>
              <w:t>1-</w:t>
            </w:r>
            <w:r w:rsidR="00996745" w:rsidRPr="00DB39BF">
              <w:rPr>
                <w:rStyle w:val="Strong"/>
                <w:b w:val="0"/>
              </w:rPr>
              <w:t xml:space="preserve">Probability </w:t>
            </w:r>
            <w:proofErr w:type="gramStart"/>
            <w:r w:rsidR="00996745" w:rsidRPr="00DB39BF">
              <w:rPr>
                <w:rStyle w:val="Strong"/>
                <w:b w:val="0"/>
              </w:rPr>
              <w:t>And</w:t>
            </w:r>
            <w:proofErr w:type="gramEnd"/>
            <w:r w:rsidR="00996745" w:rsidRPr="00DB39BF">
              <w:rPr>
                <w:rStyle w:val="Strong"/>
                <w:b w:val="0"/>
              </w:rPr>
              <w:t xml:space="preserve"> Statistics For Engineering And The Sciences</w:t>
            </w:r>
            <w:r w:rsidR="00E96632" w:rsidRPr="00DB39BF">
              <w:t xml:space="preserve">, </w:t>
            </w:r>
            <w:r w:rsidR="00996745" w:rsidRPr="00DB39BF">
              <w:t>Jay L Devore 8</w:t>
            </w:r>
            <w:r w:rsidR="00996745" w:rsidRPr="00DB39BF">
              <w:rPr>
                <w:vertAlign w:val="superscript"/>
              </w:rPr>
              <w:t>th</w:t>
            </w:r>
            <w:r w:rsidR="00E96632" w:rsidRPr="00DB39BF">
              <w:t xml:space="preserve"> Edition</w:t>
            </w:r>
          </w:p>
        </w:tc>
      </w:tr>
      <w:tr w:rsidR="00D06423" w:rsidRPr="00BB0A0D" w14:paraId="669BEFA2" w14:textId="77777777" w:rsidTr="009D3911">
        <w:trPr>
          <w:cantSplit/>
          <w:trHeight w:val="176"/>
          <w:tblCellSpacing w:w="86" w:type="dxa"/>
        </w:trPr>
        <w:tc>
          <w:tcPr>
            <w:cnfStyle w:val="001000000000" w:firstRow="0" w:lastRow="0" w:firstColumn="1" w:lastColumn="0" w:oddVBand="0" w:evenVBand="0" w:oddHBand="0" w:evenHBand="0" w:firstRowFirstColumn="0" w:firstRowLastColumn="0" w:lastRowFirstColumn="0" w:lastRowLastColumn="0"/>
            <w:tcW w:w="10004" w:type="dxa"/>
            <w:tcBorders>
              <w:top w:val="single" w:sz="4" w:space="0" w:color="auto"/>
              <w:left w:val="single" w:sz="4" w:space="0" w:color="auto"/>
              <w:bottom w:val="single" w:sz="4" w:space="0" w:color="auto"/>
            </w:tcBorders>
            <w:vAlign w:val="center"/>
          </w:tcPr>
          <w:p w14:paraId="669BEFA1" w14:textId="77777777" w:rsidR="00D06423" w:rsidRPr="00DB39BF" w:rsidRDefault="00601C83" w:rsidP="00174B0F">
            <w:r>
              <w:t>2-</w:t>
            </w:r>
            <w:r w:rsidR="002F65FF" w:rsidRPr="00DB39BF">
              <w:t xml:space="preserve">Introductory </w:t>
            </w:r>
            <w:proofErr w:type="gramStart"/>
            <w:r w:rsidR="002F65FF" w:rsidRPr="00DB39BF">
              <w:t>statistics ,</w:t>
            </w:r>
            <w:proofErr w:type="gramEnd"/>
            <w:r w:rsidR="002F65FF" w:rsidRPr="00DB39BF">
              <w:t xml:space="preserve"> </w:t>
            </w:r>
            <w:r w:rsidR="00174B0F" w:rsidRPr="00DB39BF">
              <w:t>N</w:t>
            </w:r>
            <w:r w:rsidR="002F65FF" w:rsidRPr="00DB39BF">
              <w:t xml:space="preserve">eil </w:t>
            </w:r>
            <w:proofErr w:type="spellStart"/>
            <w:r w:rsidR="00174B0F" w:rsidRPr="00DB39BF">
              <w:t>A.W</w:t>
            </w:r>
            <w:r w:rsidR="002F65FF" w:rsidRPr="00DB39BF">
              <w:t>e</w:t>
            </w:r>
            <w:r w:rsidR="00174B0F" w:rsidRPr="00DB39BF">
              <w:t>is</w:t>
            </w:r>
            <w:r w:rsidR="002F65FF" w:rsidRPr="00DB39BF">
              <w:t>s</w:t>
            </w:r>
            <w:proofErr w:type="spellEnd"/>
            <w:r w:rsidR="002F65FF" w:rsidRPr="00DB39BF">
              <w:t xml:space="preserve"> , 9</w:t>
            </w:r>
            <w:r w:rsidR="004E3DE3" w:rsidRPr="00DB39BF">
              <w:rPr>
                <w:vertAlign w:val="superscript"/>
              </w:rPr>
              <w:t>rd</w:t>
            </w:r>
            <w:r w:rsidR="004E3DE3" w:rsidRPr="00DB39BF">
              <w:t xml:space="preserve"> Edition</w:t>
            </w:r>
          </w:p>
        </w:tc>
      </w:tr>
    </w:tbl>
    <w:p w14:paraId="669BEFA3" w14:textId="77777777" w:rsidR="00D06423" w:rsidRPr="00BB0A0D" w:rsidRDefault="00C66665" w:rsidP="00D06423">
      <w:pPr>
        <w:jc w:val="both"/>
        <w:rPr>
          <w:b/>
          <w:sz w:val="20"/>
          <w:szCs w:val="20"/>
        </w:rPr>
      </w:pPr>
      <w:r>
        <w:rPr>
          <w:noProof/>
        </w:rPr>
        <w:pict w14:anchorId="669BF04A">
          <v:line id="Straight Connector 10" o:spid="_x0000_s1036" style="position:absolute;left:0;text-align:left;flip:y;z-index:251663360;visibility:visible;mso-position-horizontal:center;mso-position-horizontal-relative:text;mso-position-vertical-relative:text" from="0,2.2pt" to="5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" strokeweight="1.5pt">
            <w10:wrap type="square"/>
          </v:line>
        </w:pict>
      </w:r>
    </w:p>
    <w:tbl>
      <w:tblPr>
        <w:tblStyle w:val="TableGrid"/>
        <w:tblpPr w:leftFromText="180" w:rightFromText="180" w:vertAnchor="text" w:horzAnchor="margin" w:tblpY="1"/>
        <w:tblW w:w="8951"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951"/>
      </w:tblGrid>
      <w:tr w:rsidR="00535E5D" w:rsidRPr="00BB0A0D" w14:paraId="669BEFA5" w14:textId="77777777" w:rsidTr="00A24C69">
        <w:trPr>
          <w:trHeight w:val="181"/>
        </w:trPr>
        <w:tc>
          <w:tcPr>
            <w:cnfStyle w:val="001000000000" w:firstRow="0" w:lastRow="0" w:firstColumn="1" w:lastColumn="0" w:oddVBand="0" w:evenVBand="0" w:oddHBand="0" w:evenHBand="0" w:firstRowFirstColumn="0" w:firstRowLastColumn="0" w:lastRowFirstColumn="0" w:lastRowLastColumn="0"/>
            <w:tcW w:w="8951" w:type="dxa"/>
            <w:tcBorders>
              <w:top w:val="single" w:sz="4" w:space="0" w:color="auto"/>
              <w:bottom w:val="single" w:sz="4" w:space="0" w:color="auto"/>
            </w:tcBorders>
          </w:tcPr>
          <w:p w14:paraId="669BEFA4" w14:textId="77777777" w:rsidR="00535E5D" w:rsidRPr="00BB0A0D" w:rsidRDefault="00535E5D" w:rsidP="00A24C69">
            <w:pPr>
              <w:jc w:val="both"/>
              <w:rPr>
                <w:b/>
                <w:sz w:val="20"/>
                <w:szCs w:val="20"/>
              </w:rPr>
            </w:pPr>
            <w:r w:rsidRPr="00BB0A0D">
              <w:rPr>
                <w:b/>
                <w:sz w:val="20"/>
                <w:szCs w:val="20"/>
              </w:rPr>
              <w:t xml:space="preserve">Course Objective:                                  </w:t>
            </w:r>
          </w:p>
        </w:tc>
      </w:tr>
      <w:tr w:rsidR="00535E5D" w:rsidRPr="00BB0A0D" w14:paraId="669BEFAB" w14:textId="77777777" w:rsidTr="00A24C69">
        <w:trPr>
          <w:trHeight w:val="1125"/>
        </w:trPr>
        <w:tc>
          <w:tcPr>
            <w:cnfStyle w:val="001000000000" w:firstRow="0" w:lastRow="0" w:firstColumn="1" w:lastColumn="0" w:oddVBand="0" w:evenVBand="0" w:oddHBand="0" w:evenHBand="0" w:firstRowFirstColumn="0" w:firstRowLastColumn="0" w:lastRowFirstColumn="0" w:lastRowLastColumn="0"/>
            <w:tcW w:w="8951" w:type="dxa"/>
            <w:tcBorders>
              <w:top w:val="single" w:sz="4" w:space="0" w:color="auto"/>
            </w:tcBorders>
          </w:tcPr>
          <w:p w14:paraId="669BEFA6" w14:textId="77777777" w:rsidR="00535E5D" w:rsidRPr="00DB39BF" w:rsidRDefault="00535E5D" w:rsidP="00A24C69">
            <w:r w:rsidRPr="00DB39BF">
              <w:t>The course is designed to:</w:t>
            </w:r>
          </w:p>
          <w:p w14:paraId="669BEFA7" w14:textId="77777777" w:rsidR="00535E5D" w:rsidRPr="00DB39BF" w:rsidRDefault="00535E5D" w:rsidP="00A24C69">
            <w:pPr>
              <w:numPr>
                <w:ilvl w:val="0"/>
                <w:numId w:val="2"/>
              </w:numPr>
              <w:jc w:val="both"/>
            </w:pPr>
            <w:r w:rsidRPr="00DB39BF">
              <w:t xml:space="preserve">Develop the understanding of probability, random variables and random </w:t>
            </w:r>
            <w:proofErr w:type="gramStart"/>
            <w:r w:rsidRPr="00DB39BF">
              <w:t>processes</w:t>
            </w:r>
            <w:proofErr w:type="gramEnd"/>
            <w:r w:rsidRPr="00DB39BF">
              <w:t xml:space="preserve"> </w:t>
            </w:r>
          </w:p>
          <w:p w14:paraId="669BEFA8" w14:textId="77777777" w:rsidR="00535E5D" w:rsidRPr="00DB39BF" w:rsidRDefault="00535E5D" w:rsidP="00A24C69">
            <w:pPr>
              <w:numPr>
                <w:ilvl w:val="0"/>
                <w:numId w:val="2"/>
              </w:numPr>
              <w:jc w:val="both"/>
            </w:pPr>
            <w:r w:rsidRPr="00DB39BF">
              <w:t>To be proficient at manipulating data to draw insights and probe research questions.</w:t>
            </w:r>
          </w:p>
          <w:p w14:paraId="669BEFA9" w14:textId="77777777" w:rsidR="00535E5D" w:rsidRPr="00DB39BF" w:rsidRDefault="00535E5D" w:rsidP="00A24C69">
            <w:pPr>
              <w:numPr>
                <w:ilvl w:val="0"/>
                <w:numId w:val="2"/>
              </w:numPr>
              <w:jc w:val="both"/>
            </w:pPr>
            <w:r w:rsidRPr="00DB39BF">
              <w:t>Enhance the capabilities of data interpretation.</w:t>
            </w:r>
          </w:p>
          <w:p w14:paraId="669BEFAA" w14:textId="77777777" w:rsidR="00535E5D" w:rsidRPr="00BB0A0D" w:rsidRDefault="00535E5D" w:rsidP="004C3DA5">
            <w:pPr>
              <w:numPr>
                <w:ilvl w:val="0"/>
                <w:numId w:val="2"/>
              </w:numPr>
              <w:jc w:val="both"/>
              <w:rPr>
                <w:sz w:val="20"/>
                <w:szCs w:val="20"/>
              </w:rPr>
            </w:pPr>
            <w:r w:rsidRPr="00DB39BF">
              <w:t xml:space="preserve">Develop the necessary software skills like </w:t>
            </w:r>
            <w:proofErr w:type="gramStart"/>
            <w:r w:rsidR="004C3DA5" w:rsidRPr="004C3DA5">
              <w:rPr>
                <w:sz w:val="22"/>
                <w:szCs w:val="22"/>
              </w:rPr>
              <w:t>EXCELL,</w:t>
            </w:r>
            <w:r w:rsidRPr="004C3DA5">
              <w:rPr>
                <w:sz w:val="22"/>
                <w:szCs w:val="22"/>
              </w:rPr>
              <w:t>M</w:t>
            </w:r>
            <w:r w:rsidR="004C3DA5" w:rsidRPr="004C3DA5">
              <w:rPr>
                <w:sz w:val="22"/>
                <w:szCs w:val="22"/>
              </w:rPr>
              <w:t>INITAB</w:t>
            </w:r>
            <w:proofErr w:type="gramEnd"/>
            <w:r w:rsidRPr="004C3DA5">
              <w:rPr>
                <w:sz w:val="22"/>
                <w:szCs w:val="22"/>
              </w:rPr>
              <w:t>, SPSS</w:t>
            </w:r>
          </w:p>
        </w:tc>
      </w:tr>
    </w:tbl>
    <w:p w14:paraId="669BEFAC" w14:textId="77777777" w:rsidR="00D06423" w:rsidRPr="00BB0A0D" w:rsidRDefault="00D06423" w:rsidP="00D06423">
      <w:pPr>
        <w:ind w:left="-1080"/>
        <w:jc w:val="both"/>
        <w:rPr>
          <w:b/>
          <w:sz w:val="20"/>
          <w:szCs w:val="20"/>
        </w:rPr>
      </w:pPr>
    </w:p>
    <w:tbl>
      <w:tblPr>
        <w:tblStyle w:val="TableGrid"/>
        <w:tblpPr w:leftFromText="180" w:rightFromText="180" w:vertAnchor="text" w:horzAnchor="margin" w:tblpY="123"/>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8"/>
      </w:tblGrid>
      <w:tr w:rsidR="00535E5D" w:rsidRPr="00BB0A0D" w14:paraId="669BEFAE" w14:textId="77777777" w:rsidTr="000332C8">
        <w:trPr>
          <w:trHeight w:val="22"/>
        </w:trPr>
        <w:tc>
          <w:tcPr>
            <w:cnfStyle w:val="001000000000" w:firstRow="0" w:lastRow="0" w:firstColumn="1" w:lastColumn="0" w:oddVBand="0" w:evenVBand="0" w:oddHBand="0" w:evenHBand="0" w:firstRowFirstColumn="0" w:firstRowLastColumn="0" w:lastRowFirstColumn="0" w:lastRowLastColumn="0"/>
            <w:tcW w:w="9558" w:type="dxa"/>
          </w:tcPr>
          <w:p w14:paraId="669BEFAD" w14:textId="77777777" w:rsidR="00535E5D" w:rsidRPr="00BB0A0D" w:rsidRDefault="00535E5D" w:rsidP="00535E5D">
            <w:pPr>
              <w:jc w:val="both"/>
              <w:rPr>
                <w:b/>
                <w:sz w:val="20"/>
                <w:szCs w:val="20"/>
              </w:rPr>
            </w:pPr>
            <w:r w:rsidRPr="00BB0A0D">
              <w:rPr>
                <w:b/>
                <w:sz w:val="20"/>
                <w:szCs w:val="20"/>
              </w:rPr>
              <w:t>Course Description:</w:t>
            </w:r>
          </w:p>
        </w:tc>
      </w:tr>
      <w:tr w:rsidR="00535E5D" w:rsidRPr="00BB0A0D" w14:paraId="669BEFB1" w14:textId="77777777" w:rsidTr="000332C8">
        <w:trPr>
          <w:trHeight w:val="112"/>
        </w:trPr>
        <w:tc>
          <w:tcPr>
            <w:cnfStyle w:val="001000000000" w:firstRow="0" w:lastRow="0" w:firstColumn="1" w:lastColumn="0" w:oddVBand="0" w:evenVBand="0" w:oddHBand="0" w:evenHBand="0" w:firstRowFirstColumn="0" w:firstRowLastColumn="0" w:lastRowFirstColumn="0" w:lastRowLastColumn="0"/>
            <w:tcW w:w="9558" w:type="dxa"/>
          </w:tcPr>
          <w:p w14:paraId="669BEFAF" w14:textId="77777777" w:rsidR="00535E5D" w:rsidRPr="00DB39BF" w:rsidRDefault="00535E5D" w:rsidP="00535E5D">
            <w:pPr>
              <w:jc w:val="both"/>
              <w:rPr>
                <w:sz w:val="22"/>
                <w:szCs w:val="22"/>
              </w:rPr>
            </w:pPr>
            <w:r w:rsidRPr="00DB39BF">
              <w:rPr>
                <w:sz w:val="22"/>
                <w:szCs w:val="22"/>
              </w:rPr>
              <w:t>Ideas and tools based on probability, statistics and data analysis are becoming increasingly important in computer science research. In areas such as artificial intelligence and theory, probabilistic methods and ideas based on randomization are central, and in other areas such as networks and systems they are becoming increasingly useful. Research that involves manipulating large data sets is also becoming common, and in all areas of computer science statistical techniques are important in the design and analysis of experimental work.</w:t>
            </w:r>
          </w:p>
          <w:p w14:paraId="669BEFB0" w14:textId="77777777" w:rsidR="00535E5D" w:rsidRPr="00BB0A0D" w:rsidRDefault="00535E5D" w:rsidP="00535E5D">
            <w:pPr>
              <w:jc w:val="both"/>
              <w:rPr>
                <w:sz w:val="20"/>
                <w:szCs w:val="20"/>
              </w:rPr>
            </w:pPr>
            <w:r w:rsidRPr="00DB39BF">
              <w:rPr>
                <w:sz w:val="22"/>
                <w:szCs w:val="22"/>
              </w:rPr>
              <w:t xml:space="preserve">This course </w:t>
            </w:r>
            <w:proofErr w:type="gramStart"/>
            <w:r w:rsidRPr="00DB39BF">
              <w:rPr>
                <w:sz w:val="22"/>
                <w:szCs w:val="22"/>
              </w:rPr>
              <w:t>gives an introduction to</w:t>
            </w:r>
            <w:proofErr w:type="gramEnd"/>
            <w:r w:rsidRPr="00DB39BF">
              <w:rPr>
                <w:sz w:val="22"/>
                <w:szCs w:val="22"/>
              </w:rPr>
              <w:t xml:space="preserve"> probability and data analysis from a computer science perspective, including many of the fundamental concepts and techniques that are most relevant to current research areas. The course will put an emphasis on computing. Research in CS is fast-paced, and researchers often need to be proficient at manipulating data to draw insights and probe research questions. The course will make use of three general scientific computing environments to help and develop the necessary skills: </w:t>
            </w:r>
            <w:proofErr w:type="spellStart"/>
            <w:r w:rsidRPr="00DB39BF">
              <w:rPr>
                <w:sz w:val="22"/>
                <w:szCs w:val="22"/>
              </w:rPr>
              <w:t>Matlab</w:t>
            </w:r>
            <w:proofErr w:type="spellEnd"/>
            <w:r w:rsidRPr="00DB39BF">
              <w:rPr>
                <w:sz w:val="22"/>
                <w:szCs w:val="22"/>
              </w:rPr>
              <w:t>, R, and SPSS. It will include the rudiments of probability and random variables, estimation, special distributions and sampling, hypothesis testing and regression analysis.</w:t>
            </w:r>
          </w:p>
        </w:tc>
      </w:tr>
    </w:tbl>
    <w:p w14:paraId="669BEFB2" w14:textId="77777777" w:rsidR="00535E5D" w:rsidRPr="00BB0A0D" w:rsidRDefault="00C66665" w:rsidP="00D06423">
      <w:pPr>
        <w:ind w:left="-1080"/>
        <w:jc w:val="both"/>
        <w:rPr>
          <w:b/>
          <w:sz w:val="20"/>
          <w:szCs w:val="20"/>
        </w:rPr>
      </w:pPr>
      <w:r>
        <w:rPr>
          <w:noProof/>
        </w:rPr>
        <w:pict w14:anchorId="669BF04B">
          <v:line id="Straight Connector 5" o:spid="_x0000_s1035" style="position:absolute;left:0;text-align:left;z-index:251664384;visibility:visible;mso-wrap-distance-top:-3e-5mm;mso-wrap-distance-bottom:-3e-5mm;mso-position-horizontal:center;mso-position-horizontal-relative:text;mso-position-vertical-relative:text" from="0,.75pt" to="52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7I3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" strokeweight="1.5pt">
            <w10:wrap type="square"/>
          </v:line>
        </w:pict>
      </w:r>
    </w:p>
    <w:p w14:paraId="669BEFB3" w14:textId="77777777" w:rsidR="00D06423" w:rsidRPr="00BB0A0D" w:rsidRDefault="00D06423" w:rsidP="00E0153B">
      <w:pPr>
        <w:jc w:val="center"/>
        <w:rPr>
          <w:b/>
          <w:bCs/>
        </w:rPr>
      </w:pPr>
      <w:r w:rsidRPr="00BB0A0D">
        <w:rPr>
          <w:b/>
          <w:bCs/>
        </w:rPr>
        <w:lastRenderedPageBreak/>
        <w:t xml:space="preserve">Tentative </w:t>
      </w:r>
      <w:r w:rsidR="00535E5D" w:rsidRPr="00BB0A0D">
        <w:rPr>
          <w:b/>
          <w:bCs/>
        </w:rPr>
        <w:t xml:space="preserve">Weekly </w:t>
      </w:r>
      <w:r w:rsidRPr="00BB0A0D">
        <w:rPr>
          <w:b/>
          <w:bCs/>
        </w:rPr>
        <w:t>Lecture</w:t>
      </w:r>
      <w:r w:rsidR="00535E5D" w:rsidRPr="00BB0A0D">
        <w:rPr>
          <w:b/>
          <w:bCs/>
        </w:rPr>
        <w:t>s</w:t>
      </w:r>
      <w:r w:rsidRPr="00BB0A0D">
        <w:rPr>
          <w:b/>
          <w:bCs/>
        </w:rPr>
        <w:t xml:space="preserve"> Schedule:</w:t>
      </w:r>
    </w:p>
    <w:tbl>
      <w:tblPr>
        <w:tblW w:w="10170" w:type="dxa"/>
        <w:tblInd w:w="-612" w:type="dxa"/>
        <w:tblLayout w:type="fixed"/>
        <w:tblLook w:val="04A0" w:firstRow="1" w:lastRow="0" w:firstColumn="1" w:lastColumn="0" w:noHBand="0" w:noVBand="1"/>
      </w:tblPr>
      <w:tblGrid>
        <w:gridCol w:w="2340"/>
        <w:gridCol w:w="6300"/>
        <w:gridCol w:w="1530"/>
      </w:tblGrid>
      <w:tr w:rsidR="00DF1101" w:rsidRPr="00BB0A0D" w14:paraId="669BEFB7" w14:textId="77777777" w:rsidTr="00912635">
        <w:trPr>
          <w:trHeight w:val="699"/>
        </w:trPr>
        <w:tc>
          <w:tcPr>
            <w:tcW w:w="234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69BEFB4" w14:textId="77777777" w:rsidR="00DF1101" w:rsidRPr="00BB0A0D" w:rsidRDefault="00DF1101" w:rsidP="00E0153B">
            <w:pPr>
              <w:jc w:val="center"/>
              <w:rPr>
                <w:b/>
                <w:bCs/>
              </w:rPr>
            </w:pPr>
            <w:r w:rsidRPr="00BB0A0D">
              <w:rPr>
                <w:b/>
                <w:bCs/>
              </w:rPr>
              <w:t>Week</w:t>
            </w:r>
          </w:p>
        </w:tc>
        <w:tc>
          <w:tcPr>
            <w:tcW w:w="6300" w:type="dxa"/>
            <w:tcBorders>
              <w:top w:val="single" w:sz="4" w:space="0" w:color="auto"/>
              <w:left w:val="nil"/>
              <w:bottom w:val="single" w:sz="4" w:space="0" w:color="auto"/>
              <w:right w:val="single" w:sz="4" w:space="0" w:color="auto"/>
            </w:tcBorders>
            <w:shd w:val="clear" w:color="auto" w:fill="FFFFFF"/>
            <w:vAlign w:val="center"/>
            <w:hideMark/>
          </w:tcPr>
          <w:p w14:paraId="669BEFB5" w14:textId="77777777" w:rsidR="00DF1101" w:rsidRPr="00F71B0E" w:rsidRDefault="00DF1101" w:rsidP="00E0153B">
            <w:pPr>
              <w:jc w:val="center"/>
              <w:rPr>
                <w:b/>
                <w:bCs/>
              </w:rPr>
            </w:pPr>
            <w:r w:rsidRPr="00F71B0E">
              <w:rPr>
                <w:b/>
                <w:bCs/>
                <w:sz w:val="22"/>
                <w:szCs w:val="22"/>
              </w:rPr>
              <w:t>Theory Contents/Topics</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center"/>
          </w:tcPr>
          <w:p w14:paraId="669BEFB6" w14:textId="77777777" w:rsidR="00DF1101" w:rsidRPr="00F71B0E" w:rsidRDefault="00DF1101" w:rsidP="00E0153B">
            <w:pPr>
              <w:jc w:val="center"/>
              <w:rPr>
                <w:b/>
                <w:bCs/>
              </w:rPr>
            </w:pPr>
            <w:r w:rsidRPr="00F71B0E">
              <w:rPr>
                <w:b/>
                <w:bCs/>
                <w:sz w:val="22"/>
                <w:szCs w:val="22"/>
              </w:rPr>
              <w:t>Sections</w:t>
            </w:r>
          </w:p>
        </w:tc>
      </w:tr>
      <w:tr w:rsidR="00DF1101" w:rsidRPr="00BB0A0D" w14:paraId="669BEFBB" w14:textId="77777777" w:rsidTr="00912635">
        <w:trPr>
          <w:trHeight w:val="699"/>
        </w:trPr>
        <w:tc>
          <w:tcPr>
            <w:tcW w:w="2340" w:type="dxa"/>
            <w:tcBorders>
              <w:top w:val="single" w:sz="4" w:space="0" w:color="auto"/>
              <w:left w:val="single" w:sz="4" w:space="0" w:color="auto"/>
              <w:bottom w:val="single" w:sz="4" w:space="0" w:color="auto"/>
              <w:right w:val="single" w:sz="4" w:space="0" w:color="auto"/>
            </w:tcBorders>
            <w:shd w:val="clear" w:color="auto" w:fill="FFFFFF"/>
            <w:vAlign w:val="center"/>
          </w:tcPr>
          <w:p w14:paraId="669BEFB8" w14:textId="77777777" w:rsidR="00DF1101" w:rsidRPr="00DB39BF" w:rsidRDefault="00F269E5" w:rsidP="00601C83">
            <w:pPr>
              <w:jc w:val="center"/>
              <w:rPr>
                <w:bCs/>
              </w:rPr>
            </w:pPr>
            <w:r>
              <w:rPr>
                <w:bCs/>
              </w:rPr>
              <w:t xml:space="preserve">20 – 24 January </w:t>
            </w:r>
          </w:p>
        </w:tc>
        <w:tc>
          <w:tcPr>
            <w:tcW w:w="6300" w:type="dxa"/>
            <w:tcBorders>
              <w:top w:val="single" w:sz="4" w:space="0" w:color="auto"/>
              <w:left w:val="nil"/>
              <w:bottom w:val="single" w:sz="4" w:space="0" w:color="auto"/>
              <w:right w:val="single" w:sz="4" w:space="0" w:color="auto"/>
            </w:tcBorders>
            <w:shd w:val="clear" w:color="auto" w:fill="FFFFFF"/>
            <w:vAlign w:val="center"/>
          </w:tcPr>
          <w:p w14:paraId="669BEFB9" w14:textId="77777777" w:rsidR="00DF1101" w:rsidRPr="00F71B0E" w:rsidRDefault="002B0187" w:rsidP="00EC08AE">
            <w:pPr>
              <w:rPr>
                <w:b/>
                <w:bCs/>
              </w:rPr>
            </w:pPr>
            <w:r w:rsidRPr="002B0187">
              <w:rPr>
                <w:b/>
                <w:sz w:val="22"/>
                <w:szCs w:val="22"/>
              </w:rPr>
              <w:t>Descriptive Statistics:</w:t>
            </w:r>
            <w:r>
              <w:rPr>
                <w:sz w:val="22"/>
                <w:szCs w:val="22"/>
              </w:rPr>
              <w:t xml:space="preserve"> </w:t>
            </w:r>
            <w:r w:rsidR="00DF1101" w:rsidRPr="00F71B0E">
              <w:rPr>
                <w:sz w:val="22"/>
                <w:szCs w:val="22"/>
              </w:rPr>
              <w:t xml:space="preserve">Basic </w:t>
            </w:r>
            <w:proofErr w:type="gramStart"/>
            <w:r w:rsidR="00DF1101" w:rsidRPr="00F71B0E">
              <w:rPr>
                <w:sz w:val="22"/>
                <w:szCs w:val="22"/>
              </w:rPr>
              <w:t>definition ,</w:t>
            </w:r>
            <w:proofErr w:type="gramEnd"/>
            <w:r w:rsidR="00DF1101" w:rsidRPr="00F71B0E">
              <w:rPr>
                <w:sz w:val="22"/>
                <w:szCs w:val="22"/>
              </w:rPr>
              <w:t xml:space="preserve"> Types of variables ,</w:t>
            </w:r>
            <w:r w:rsidR="005F3D35">
              <w:rPr>
                <w:sz w:val="22"/>
                <w:szCs w:val="22"/>
              </w:rPr>
              <w:t xml:space="preserve"> Measurement of Scales, </w:t>
            </w:r>
            <w:r w:rsidR="00DF1101" w:rsidRPr="00F71B0E">
              <w:rPr>
                <w:sz w:val="22"/>
                <w:szCs w:val="22"/>
              </w:rPr>
              <w:t xml:space="preserve">Mean, Median, Mode, </w:t>
            </w:r>
            <w:r w:rsidR="008E130D">
              <w:rPr>
                <w:sz w:val="22"/>
                <w:szCs w:val="22"/>
              </w:rPr>
              <w:t xml:space="preserve">Variance and </w:t>
            </w:r>
            <w:r w:rsidR="00DF1101" w:rsidRPr="00F71B0E">
              <w:rPr>
                <w:sz w:val="22"/>
                <w:szCs w:val="22"/>
              </w:rPr>
              <w:t xml:space="preserve">Standard Deviation, </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center"/>
          </w:tcPr>
          <w:p w14:paraId="669BEFBA" w14:textId="77777777" w:rsidR="00DF1101" w:rsidRPr="00F71B0E" w:rsidRDefault="00DF1101" w:rsidP="00094BD2">
            <w:pPr>
              <w:jc w:val="center"/>
              <w:rPr>
                <w:bCs/>
              </w:rPr>
            </w:pPr>
          </w:p>
        </w:tc>
      </w:tr>
      <w:tr w:rsidR="00DF1101" w:rsidRPr="00BB0A0D" w14:paraId="669BEFC0" w14:textId="77777777" w:rsidTr="00912635">
        <w:trPr>
          <w:trHeight w:val="334"/>
        </w:trPr>
        <w:tc>
          <w:tcPr>
            <w:tcW w:w="2340" w:type="dxa"/>
            <w:tcBorders>
              <w:top w:val="nil"/>
              <w:left w:val="single" w:sz="4" w:space="0" w:color="auto"/>
              <w:bottom w:val="single" w:sz="4" w:space="0" w:color="auto"/>
              <w:right w:val="single" w:sz="4" w:space="0" w:color="auto"/>
            </w:tcBorders>
            <w:vAlign w:val="center"/>
            <w:hideMark/>
          </w:tcPr>
          <w:p w14:paraId="669BEFBC" w14:textId="77777777" w:rsidR="00DF1101" w:rsidRPr="00DB39BF" w:rsidRDefault="00F269E5" w:rsidP="00601C83">
            <w:pPr>
              <w:jc w:val="center"/>
            </w:pPr>
            <w:r>
              <w:t xml:space="preserve">27 – 21 January </w:t>
            </w:r>
          </w:p>
        </w:tc>
        <w:tc>
          <w:tcPr>
            <w:tcW w:w="6300" w:type="dxa"/>
            <w:tcBorders>
              <w:top w:val="single" w:sz="4" w:space="0" w:color="auto"/>
              <w:left w:val="nil"/>
              <w:bottom w:val="single" w:sz="4" w:space="0" w:color="auto"/>
              <w:right w:val="single" w:sz="4" w:space="0" w:color="auto"/>
            </w:tcBorders>
            <w:vAlign w:val="center"/>
          </w:tcPr>
          <w:p w14:paraId="669BEFBD" w14:textId="77777777" w:rsidR="00DF1101" w:rsidRPr="00F71B0E" w:rsidRDefault="00EC08AE" w:rsidP="00306DA6">
            <w:r w:rsidRPr="00F71B0E">
              <w:rPr>
                <w:sz w:val="22"/>
                <w:szCs w:val="22"/>
              </w:rPr>
              <w:t>Quartile</w:t>
            </w:r>
            <w:r w:rsidR="008F5481">
              <w:rPr>
                <w:sz w:val="22"/>
                <w:szCs w:val="22"/>
              </w:rPr>
              <w:t xml:space="preserve">s, </w:t>
            </w:r>
            <w:r w:rsidR="00DF1101" w:rsidRPr="00F71B0E">
              <w:rPr>
                <w:sz w:val="22"/>
                <w:szCs w:val="22"/>
              </w:rPr>
              <w:t xml:space="preserve">Construction of bar </w:t>
            </w:r>
            <w:proofErr w:type="gramStart"/>
            <w:r w:rsidR="00DF1101" w:rsidRPr="00F71B0E">
              <w:rPr>
                <w:sz w:val="22"/>
                <w:szCs w:val="22"/>
              </w:rPr>
              <w:t>cha</w:t>
            </w:r>
            <w:r w:rsidR="00306DA6">
              <w:rPr>
                <w:sz w:val="22"/>
                <w:szCs w:val="22"/>
              </w:rPr>
              <w:t>rt ,</w:t>
            </w:r>
            <w:proofErr w:type="gramEnd"/>
            <w:r w:rsidR="00306DA6">
              <w:rPr>
                <w:sz w:val="22"/>
                <w:szCs w:val="22"/>
              </w:rPr>
              <w:t xml:space="preserve"> histograms, Stem-leaf </w:t>
            </w:r>
            <w:proofErr w:type="spellStart"/>
            <w:r w:rsidR="00306DA6">
              <w:rPr>
                <w:sz w:val="22"/>
                <w:szCs w:val="22"/>
              </w:rPr>
              <w:t>plot</w:t>
            </w:r>
            <w:r w:rsidR="00DF1101" w:rsidRPr="00F71B0E">
              <w:rPr>
                <w:sz w:val="22"/>
                <w:szCs w:val="22"/>
              </w:rPr>
              <w:t>,box</w:t>
            </w:r>
            <w:proofErr w:type="spellEnd"/>
            <w:r w:rsidR="00DF1101" w:rsidRPr="00F71B0E">
              <w:rPr>
                <w:sz w:val="22"/>
                <w:szCs w:val="22"/>
              </w:rPr>
              <w:t xml:space="preserve"> pl</w:t>
            </w:r>
            <w:r w:rsidR="00C621FF">
              <w:rPr>
                <w:sz w:val="22"/>
                <w:szCs w:val="22"/>
              </w:rPr>
              <w:t xml:space="preserve">ot, </w:t>
            </w:r>
            <w:r w:rsidR="004E050C">
              <w:rPr>
                <w:sz w:val="22"/>
                <w:szCs w:val="22"/>
              </w:rPr>
              <w:t>frequency curve, Skewne</w:t>
            </w:r>
            <w:r w:rsidR="00DF1101" w:rsidRPr="00F71B0E">
              <w:rPr>
                <w:sz w:val="22"/>
                <w:szCs w:val="22"/>
              </w:rPr>
              <w:t>ss and Kurtosis.</w:t>
            </w:r>
          </w:p>
        </w:tc>
        <w:tc>
          <w:tcPr>
            <w:tcW w:w="1530" w:type="dxa"/>
            <w:tcBorders>
              <w:top w:val="single" w:sz="4" w:space="0" w:color="auto"/>
              <w:left w:val="single" w:sz="4" w:space="0" w:color="auto"/>
              <w:bottom w:val="single" w:sz="4" w:space="0" w:color="auto"/>
              <w:right w:val="single" w:sz="4" w:space="0" w:color="auto"/>
            </w:tcBorders>
          </w:tcPr>
          <w:p w14:paraId="669BEFBE" w14:textId="77777777" w:rsidR="00DF1101" w:rsidRPr="00F71B0E" w:rsidRDefault="00DF1101" w:rsidP="00094BD2">
            <w:pPr>
              <w:jc w:val="center"/>
            </w:pPr>
          </w:p>
          <w:p w14:paraId="669BEFBF" w14:textId="77777777" w:rsidR="00DF1101" w:rsidRPr="00F71B0E" w:rsidRDefault="00DF1101" w:rsidP="00094BD2">
            <w:pPr>
              <w:jc w:val="center"/>
            </w:pPr>
          </w:p>
        </w:tc>
      </w:tr>
      <w:tr w:rsidR="00DF1101" w:rsidRPr="00BB0A0D" w14:paraId="669BEFC4" w14:textId="77777777" w:rsidTr="00912635">
        <w:trPr>
          <w:trHeight w:val="334"/>
        </w:trPr>
        <w:tc>
          <w:tcPr>
            <w:tcW w:w="2340" w:type="dxa"/>
            <w:tcBorders>
              <w:top w:val="nil"/>
              <w:left w:val="single" w:sz="4" w:space="0" w:color="auto"/>
              <w:bottom w:val="single" w:sz="4" w:space="0" w:color="auto"/>
              <w:right w:val="single" w:sz="4" w:space="0" w:color="auto"/>
            </w:tcBorders>
            <w:vAlign w:val="center"/>
            <w:hideMark/>
          </w:tcPr>
          <w:p w14:paraId="669BEFC1" w14:textId="77777777" w:rsidR="00DF1101" w:rsidRPr="00DB39BF" w:rsidRDefault="00DF1101" w:rsidP="00601C83">
            <w:pPr>
              <w:jc w:val="center"/>
            </w:pPr>
            <w:r w:rsidRPr="00DB39BF">
              <w:t>3</w:t>
            </w:r>
            <w:r w:rsidR="00F269E5">
              <w:t xml:space="preserve"> – 7 Feb.</w:t>
            </w:r>
          </w:p>
        </w:tc>
        <w:tc>
          <w:tcPr>
            <w:tcW w:w="6300" w:type="dxa"/>
            <w:tcBorders>
              <w:top w:val="single" w:sz="4" w:space="0" w:color="auto"/>
              <w:left w:val="nil"/>
              <w:bottom w:val="single" w:sz="4" w:space="0" w:color="auto"/>
              <w:right w:val="single" w:sz="4" w:space="0" w:color="000000"/>
            </w:tcBorders>
            <w:vAlign w:val="center"/>
          </w:tcPr>
          <w:p w14:paraId="669BEFC2" w14:textId="77777777" w:rsidR="00DF1101" w:rsidRPr="00F71B0E" w:rsidRDefault="002B0187" w:rsidP="00D53D04">
            <w:r w:rsidRPr="007F288A">
              <w:rPr>
                <w:b/>
                <w:sz w:val="22"/>
                <w:szCs w:val="22"/>
              </w:rPr>
              <w:t>Introduction to Probability:</w:t>
            </w:r>
            <w:r w:rsidR="00B40723">
              <w:rPr>
                <w:sz w:val="22"/>
                <w:szCs w:val="22"/>
              </w:rPr>
              <w:t xml:space="preserve"> Probability of </w:t>
            </w:r>
            <w:r w:rsidR="00D53D04">
              <w:rPr>
                <w:sz w:val="22"/>
                <w:szCs w:val="22"/>
              </w:rPr>
              <w:t xml:space="preserve">different </w:t>
            </w:r>
            <w:r w:rsidR="00B40723">
              <w:rPr>
                <w:sz w:val="22"/>
                <w:szCs w:val="22"/>
              </w:rPr>
              <w:t xml:space="preserve">events.  </w:t>
            </w:r>
          </w:p>
        </w:tc>
        <w:tc>
          <w:tcPr>
            <w:tcW w:w="1530" w:type="dxa"/>
            <w:tcBorders>
              <w:top w:val="single" w:sz="4" w:space="0" w:color="auto"/>
              <w:left w:val="single" w:sz="4" w:space="0" w:color="auto"/>
              <w:bottom w:val="single" w:sz="4" w:space="0" w:color="auto"/>
              <w:right w:val="single" w:sz="4" w:space="0" w:color="auto"/>
            </w:tcBorders>
          </w:tcPr>
          <w:p w14:paraId="669BEFC3" w14:textId="77777777" w:rsidR="00DF1101" w:rsidRPr="00F71B0E" w:rsidRDefault="00DF1101" w:rsidP="00094BD2">
            <w:pPr>
              <w:jc w:val="center"/>
            </w:pPr>
          </w:p>
        </w:tc>
      </w:tr>
      <w:tr w:rsidR="00DF1101" w:rsidRPr="00BB0A0D" w14:paraId="669BEFC8" w14:textId="77777777" w:rsidTr="00912635">
        <w:trPr>
          <w:trHeight w:val="334"/>
        </w:trPr>
        <w:tc>
          <w:tcPr>
            <w:tcW w:w="2340" w:type="dxa"/>
            <w:tcBorders>
              <w:top w:val="nil"/>
              <w:left w:val="single" w:sz="4" w:space="0" w:color="auto"/>
              <w:bottom w:val="single" w:sz="4" w:space="0" w:color="auto"/>
              <w:right w:val="single" w:sz="4" w:space="0" w:color="auto"/>
            </w:tcBorders>
            <w:vAlign w:val="center"/>
            <w:hideMark/>
          </w:tcPr>
          <w:p w14:paraId="669BEFC5" w14:textId="77777777" w:rsidR="00DF1101" w:rsidRPr="00DB39BF" w:rsidRDefault="00F269E5" w:rsidP="00601C83">
            <w:pPr>
              <w:jc w:val="center"/>
            </w:pPr>
            <w:r>
              <w:t xml:space="preserve">10 – 14 Feb. </w:t>
            </w:r>
          </w:p>
        </w:tc>
        <w:tc>
          <w:tcPr>
            <w:tcW w:w="6300" w:type="dxa"/>
            <w:tcBorders>
              <w:top w:val="single" w:sz="4" w:space="0" w:color="auto"/>
              <w:left w:val="nil"/>
              <w:bottom w:val="single" w:sz="4" w:space="0" w:color="auto"/>
              <w:right w:val="single" w:sz="4" w:space="0" w:color="000000"/>
            </w:tcBorders>
            <w:vAlign w:val="center"/>
          </w:tcPr>
          <w:p w14:paraId="669BEFC6" w14:textId="77777777" w:rsidR="00DF1101" w:rsidRPr="00F71B0E" w:rsidRDefault="00DF1101" w:rsidP="00F937C7">
            <w:r w:rsidRPr="00F71B0E">
              <w:rPr>
                <w:sz w:val="22"/>
                <w:szCs w:val="22"/>
              </w:rPr>
              <w:t>Additive rules</w:t>
            </w:r>
            <w:r w:rsidR="00B40723" w:rsidRPr="00F71B0E">
              <w:rPr>
                <w:bCs/>
                <w:sz w:val="22"/>
                <w:szCs w:val="22"/>
              </w:rPr>
              <w:t>, Independence and Multiplicative rules.</w:t>
            </w:r>
          </w:p>
        </w:tc>
        <w:tc>
          <w:tcPr>
            <w:tcW w:w="1530" w:type="dxa"/>
            <w:tcBorders>
              <w:top w:val="single" w:sz="4" w:space="0" w:color="auto"/>
              <w:left w:val="single" w:sz="4" w:space="0" w:color="auto"/>
              <w:bottom w:val="single" w:sz="4" w:space="0" w:color="auto"/>
              <w:right w:val="single" w:sz="4" w:space="0" w:color="auto"/>
            </w:tcBorders>
          </w:tcPr>
          <w:p w14:paraId="669BEFC7" w14:textId="77777777" w:rsidR="00DF1101" w:rsidRPr="00F71B0E" w:rsidRDefault="00DF1101" w:rsidP="00094BD2">
            <w:pPr>
              <w:jc w:val="center"/>
            </w:pPr>
          </w:p>
        </w:tc>
      </w:tr>
      <w:tr w:rsidR="00DF1101" w:rsidRPr="00BB0A0D" w14:paraId="669BEFCC" w14:textId="77777777" w:rsidTr="00912635">
        <w:trPr>
          <w:trHeight w:val="334"/>
        </w:trPr>
        <w:tc>
          <w:tcPr>
            <w:tcW w:w="2340" w:type="dxa"/>
            <w:tcBorders>
              <w:top w:val="nil"/>
              <w:left w:val="single" w:sz="4" w:space="0" w:color="auto"/>
              <w:bottom w:val="single" w:sz="4" w:space="0" w:color="auto"/>
              <w:right w:val="single" w:sz="4" w:space="0" w:color="auto"/>
            </w:tcBorders>
            <w:vAlign w:val="center"/>
            <w:hideMark/>
          </w:tcPr>
          <w:p w14:paraId="669BEFC9" w14:textId="77777777" w:rsidR="00DF1101" w:rsidRPr="00DB39BF" w:rsidRDefault="00F269E5" w:rsidP="00601C83">
            <w:pPr>
              <w:jc w:val="center"/>
            </w:pPr>
            <w:r>
              <w:t xml:space="preserve">17 – 21 Feb. </w:t>
            </w:r>
          </w:p>
        </w:tc>
        <w:tc>
          <w:tcPr>
            <w:tcW w:w="6300" w:type="dxa"/>
            <w:tcBorders>
              <w:top w:val="single" w:sz="4" w:space="0" w:color="auto"/>
              <w:left w:val="nil"/>
              <w:bottom w:val="single" w:sz="4" w:space="0" w:color="auto"/>
              <w:right w:val="single" w:sz="4" w:space="0" w:color="auto"/>
            </w:tcBorders>
            <w:vAlign w:val="center"/>
          </w:tcPr>
          <w:p w14:paraId="669BEFCA" w14:textId="77777777" w:rsidR="00DF1101" w:rsidRPr="007F288A" w:rsidRDefault="00F937C7" w:rsidP="00E15131">
            <w:r w:rsidRPr="00F71B0E">
              <w:rPr>
                <w:bCs/>
                <w:sz w:val="22"/>
                <w:szCs w:val="22"/>
              </w:rPr>
              <w:t>Conditional Probability</w:t>
            </w:r>
            <w:r>
              <w:t xml:space="preserve">, </w:t>
            </w:r>
            <w:r w:rsidR="00B40723" w:rsidRPr="007F288A">
              <w:t xml:space="preserve">Bayes’ Rule </w:t>
            </w:r>
          </w:p>
        </w:tc>
        <w:tc>
          <w:tcPr>
            <w:tcW w:w="1530" w:type="dxa"/>
            <w:tcBorders>
              <w:top w:val="single" w:sz="4" w:space="0" w:color="auto"/>
              <w:left w:val="single" w:sz="4" w:space="0" w:color="auto"/>
              <w:bottom w:val="single" w:sz="4" w:space="0" w:color="auto"/>
              <w:right w:val="single" w:sz="4" w:space="0" w:color="auto"/>
            </w:tcBorders>
          </w:tcPr>
          <w:p w14:paraId="669BEFCB" w14:textId="77777777" w:rsidR="00DF1101" w:rsidRPr="00F71B0E" w:rsidRDefault="00DF1101" w:rsidP="008E130D"/>
        </w:tc>
      </w:tr>
      <w:tr w:rsidR="00DF1101" w:rsidRPr="00BB0A0D" w14:paraId="669BEFD0" w14:textId="77777777" w:rsidTr="00912635">
        <w:trPr>
          <w:trHeight w:val="334"/>
        </w:trPr>
        <w:tc>
          <w:tcPr>
            <w:tcW w:w="234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69BEFCD" w14:textId="77777777" w:rsidR="00DF1101" w:rsidRPr="00DB39BF" w:rsidRDefault="00F269E5" w:rsidP="00085565">
            <w:pPr>
              <w:jc w:val="center"/>
            </w:pPr>
            <w:r>
              <w:t>24 – 28 Feb.</w:t>
            </w:r>
          </w:p>
        </w:tc>
        <w:tc>
          <w:tcPr>
            <w:tcW w:w="6300" w:type="dxa"/>
            <w:tcBorders>
              <w:top w:val="single" w:sz="4" w:space="0" w:color="auto"/>
              <w:left w:val="nil"/>
              <w:bottom w:val="single" w:sz="4" w:space="0" w:color="auto"/>
              <w:right w:val="single" w:sz="4" w:space="0" w:color="auto"/>
            </w:tcBorders>
            <w:shd w:val="clear" w:color="auto" w:fill="D9D9D9" w:themeFill="background1" w:themeFillShade="D9"/>
            <w:hideMark/>
          </w:tcPr>
          <w:p w14:paraId="669BEFCE" w14:textId="77777777" w:rsidR="00DF1101" w:rsidRPr="00F71B0E" w:rsidRDefault="00DF1101" w:rsidP="00085565">
            <w:pPr>
              <w:jc w:val="center"/>
              <w:rPr>
                <w:bCs/>
              </w:rPr>
            </w:pPr>
            <w:r w:rsidRPr="00F71B0E">
              <w:rPr>
                <w:b/>
                <w:sz w:val="22"/>
                <w:szCs w:val="22"/>
              </w:rPr>
              <w:t>1</w:t>
            </w:r>
            <w:r w:rsidRPr="00F71B0E">
              <w:rPr>
                <w:b/>
                <w:sz w:val="22"/>
                <w:szCs w:val="22"/>
                <w:vertAlign w:val="superscript"/>
              </w:rPr>
              <w:t>st</w:t>
            </w:r>
            <w:r w:rsidRPr="00F71B0E">
              <w:rPr>
                <w:b/>
                <w:sz w:val="22"/>
                <w:szCs w:val="22"/>
              </w:rPr>
              <w:t xml:space="preserve"> Mid Term Exam</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9BEFCF" w14:textId="77777777" w:rsidR="00DF1101" w:rsidRPr="00F71B0E" w:rsidRDefault="00DF1101" w:rsidP="00094BD2">
            <w:pPr>
              <w:jc w:val="center"/>
            </w:pPr>
          </w:p>
        </w:tc>
      </w:tr>
      <w:tr w:rsidR="00DF1101" w:rsidRPr="00BB0A0D" w14:paraId="669BEFD4" w14:textId="77777777" w:rsidTr="00912635">
        <w:trPr>
          <w:trHeight w:val="334"/>
        </w:trPr>
        <w:tc>
          <w:tcPr>
            <w:tcW w:w="2340" w:type="dxa"/>
            <w:tcBorders>
              <w:top w:val="nil"/>
              <w:left w:val="single" w:sz="4" w:space="0" w:color="auto"/>
              <w:bottom w:val="single" w:sz="4" w:space="0" w:color="auto"/>
              <w:right w:val="single" w:sz="4" w:space="0" w:color="auto"/>
            </w:tcBorders>
            <w:vAlign w:val="center"/>
          </w:tcPr>
          <w:p w14:paraId="669BEFD1" w14:textId="77777777" w:rsidR="00DF1101" w:rsidRPr="00DB39BF" w:rsidRDefault="00912635" w:rsidP="00601C83">
            <w:pPr>
              <w:jc w:val="center"/>
            </w:pPr>
            <w:r>
              <w:t xml:space="preserve">2 – 6 March </w:t>
            </w:r>
          </w:p>
        </w:tc>
        <w:tc>
          <w:tcPr>
            <w:tcW w:w="6300" w:type="dxa"/>
            <w:tcBorders>
              <w:top w:val="single" w:sz="4" w:space="0" w:color="auto"/>
              <w:left w:val="nil"/>
              <w:bottom w:val="single" w:sz="4" w:space="0" w:color="auto"/>
              <w:right w:val="single" w:sz="4" w:space="0" w:color="auto"/>
            </w:tcBorders>
            <w:vAlign w:val="center"/>
          </w:tcPr>
          <w:p w14:paraId="669BEFD2" w14:textId="77777777" w:rsidR="00DF1101" w:rsidRPr="00E15131" w:rsidRDefault="00061DD1" w:rsidP="009A32BF">
            <w:pPr>
              <w:rPr>
                <w:bCs/>
              </w:rPr>
            </w:pPr>
            <w:r w:rsidRPr="00061DD1">
              <w:rPr>
                <w:b/>
                <w:bCs/>
                <w:sz w:val="22"/>
                <w:szCs w:val="22"/>
              </w:rPr>
              <w:t>Random variables and its Distributions:</w:t>
            </w:r>
            <w:r w:rsidR="00DF1101" w:rsidRPr="00F71B0E">
              <w:rPr>
                <w:bCs/>
                <w:sz w:val="22"/>
                <w:szCs w:val="22"/>
              </w:rPr>
              <w:t xml:space="preserve"> </w:t>
            </w:r>
            <w:r>
              <w:rPr>
                <w:bCs/>
                <w:sz w:val="22"/>
                <w:szCs w:val="22"/>
              </w:rPr>
              <w:t>Discrete</w:t>
            </w:r>
            <w:r w:rsidR="009A32BF">
              <w:rPr>
                <w:bCs/>
                <w:sz w:val="22"/>
                <w:szCs w:val="22"/>
              </w:rPr>
              <w:t xml:space="preserve"> probability distributions, PMF, CDF, joint distribution </w:t>
            </w:r>
          </w:p>
        </w:tc>
        <w:tc>
          <w:tcPr>
            <w:tcW w:w="1530" w:type="dxa"/>
            <w:tcBorders>
              <w:top w:val="single" w:sz="4" w:space="0" w:color="auto"/>
              <w:left w:val="single" w:sz="4" w:space="0" w:color="auto"/>
              <w:bottom w:val="single" w:sz="4" w:space="0" w:color="auto"/>
              <w:right w:val="single" w:sz="4" w:space="0" w:color="auto"/>
            </w:tcBorders>
          </w:tcPr>
          <w:p w14:paraId="669BEFD3" w14:textId="77777777" w:rsidR="00DF1101" w:rsidRPr="00F71B0E" w:rsidRDefault="00DF1101" w:rsidP="00094BD2">
            <w:pPr>
              <w:tabs>
                <w:tab w:val="center" w:pos="342"/>
              </w:tabs>
              <w:jc w:val="center"/>
            </w:pPr>
          </w:p>
        </w:tc>
      </w:tr>
      <w:tr w:rsidR="00DF1101" w:rsidRPr="00BB0A0D" w14:paraId="669BEFD8" w14:textId="77777777" w:rsidTr="00912635">
        <w:trPr>
          <w:trHeight w:val="334"/>
        </w:trPr>
        <w:tc>
          <w:tcPr>
            <w:tcW w:w="2340" w:type="dxa"/>
            <w:tcBorders>
              <w:top w:val="nil"/>
              <w:left w:val="single" w:sz="4" w:space="0" w:color="auto"/>
              <w:bottom w:val="single" w:sz="4" w:space="0" w:color="auto"/>
              <w:right w:val="single" w:sz="4" w:space="0" w:color="auto"/>
            </w:tcBorders>
            <w:vAlign w:val="center"/>
          </w:tcPr>
          <w:p w14:paraId="669BEFD5" w14:textId="77777777" w:rsidR="00DF1101" w:rsidRPr="00DB39BF" w:rsidRDefault="00912635" w:rsidP="005B4AFB">
            <w:pPr>
              <w:jc w:val="center"/>
            </w:pPr>
            <w:r>
              <w:t xml:space="preserve">9 – 13 March </w:t>
            </w:r>
          </w:p>
        </w:tc>
        <w:tc>
          <w:tcPr>
            <w:tcW w:w="6300" w:type="dxa"/>
            <w:tcBorders>
              <w:top w:val="single" w:sz="4" w:space="0" w:color="auto"/>
              <w:left w:val="nil"/>
              <w:bottom w:val="single" w:sz="4" w:space="0" w:color="auto"/>
              <w:right w:val="single" w:sz="4" w:space="0" w:color="auto"/>
            </w:tcBorders>
            <w:vAlign w:val="center"/>
          </w:tcPr>
          <w:p w14:paraId="669BEFD6" w14:textId="77777777" w:rsidR="003F5353" w:rsidRPr="003F5353" w:rsidRDefault="009A32BF" w:rsidP="00E15131">
            <w:pPr>
              <w:rPr>
                <w:bCs/>
              </w:rPr>
            </w:pPr>
            <w:r>
              <w:rPr>
                <w:bCs/>
              </w:rPr>
              <w:t xml:space="preserve">Continuous distribution, PDF, CDF, joint distribution </w:t>
            </w:r>
          </w:p>
        </w:tc>
        <w:tc>
          <w:tcPr>
            <w:tcW w:w="1530" w:type="dxa"/>
            <w:tcBorders>
              <w:top w:val="single" w:sz="4" w:space="0" w:color="auto"/>
              <w:left w:val="single" w:sz="4" w:space="0" w:color="auto"/>
              <w:bottom w:val="single" w:sz="4" w:space="0" w:color="auto"/>
              <w:right w:val="single" w:sz="4" w:space="0" w:color="auto"/>
            </w:tcBorders>
          </w:tcPr>
          <w:p w14:paraId="669BEFD7" w14:textId="77777777" w:rsidR="00DF1101" w:rsidRPr="00F71B0E" w:rsidRDefault="00DF1101" w:rsidP="00094BD2">
            <w:pPr>
              <w:tabs>
                <w:tab w:val="center" w:pos="342"/>
              </w:tabs>
              <w:jc w:val="center"/>
            </w:pPr>
          </w:p>
        </w:tc>
      </w:tr>
      <w:tr w:rsidR="009A32BF" w:rsidRPr="00BB0A0D" w14:paraId="669BEFDC" w14:textId="77777777" w:rsidTr="00E42767">
        <w:trPr>
          <w:trHeight w:val="334"/>
        </w:trPr>
        <w:tc>
          <w:tcPr>
            <w:tcW w:w="2340" w:type="dxa"/>
            <w:tcBorders>
              <w:top w:val="nil"/>
              <w:left w:val="single" w:sz="4" w:space="0" w:color="auto"/>
              <w:bottom w:val="single" w:sz="4" w:space="0" w:color="auto"/>
              <w:right w:val="single" w:sz="4" w:space="0" w:color="auto"/>
            </w:tcBorders>
            <w:vAlign w:val="center"/>
          </w:tcPr>
          <w:p w14:paraId="669BEFD9" w14:textId="77777777" w:rsidR="009A32BF" w:rsidRPr="00DB39BF" w:rsidRDefault="009A32BF" w:rsidP="009A32BF">
            <w:pPr>
              <w:jc w:val="center"/>
            </w:pPr>
            <w:r>
              <w:t xml:space="preserve">16 – 20 March </w:t>
            </w:r>
          </w:p>
        </w:tc>
        <w:tc>
          <w:tcPr>
            <w:tcW w:w="6300" w:type="dxa"/>
            <w:tcBorders>
              <w:top w:val="single" w:sz="4" w:space="0" w:color="auto"/>
              <w:left w:val="nil"/>
              <w:bottom w:val="single" w:sz="4" w:space="0" w:color="auto"/>
              <w:right w:val="single" w:sz="4" w:space="0" w:color="auto"/>
            </w:tcBorders>
            <w:vAlign w:val="center"/>
          </w:tcPr>
          <w:p w14:paraId="669BEFDA" w14:textId="77777777" w:rsidR="009A32BF" w:rsidRPr="003F5353" w:rsidRDefault="009A32BF" w:rsidP="009A32BF">
            <w:pPr>
              <w:rPr>
                <w:bCs/>
              </w:rPr>
            </w:pPr>
            <w:r>
              <w:rPr>
                <w:bCs/>
                <w:sz w:val="22"/>
                <w:szCs w:val="22"/>
              </w:rPr>
              <w:t>Mathematical Expectation</w:t>
            </w:r>
          </w:p>
        </w:tc>
        <w:tc>
          <w:tcPr>
            <w:tcW w:w="1530" w:type="dxa"/>
            <w:tcBorders>
              <w:top w:val="single" w:sz="4" w:space="0" w:color="auto"/>
              <w:left w:val="single" w:sz="4" w:space="0" w:color="auto"/>
              <w:bottom w:val="single" w:sz="4" w:space="0" w:color="auto"/>
              <w:right w:val="single" w:sz="4" w:space="0" w:color="auto"/>
            </w:tcBorders>
            <w:vAlign w:val="center"/>
          </w:tcPr>
          <w:p w14:paraId="669BEFDB" w14:textId="77777777" w:rsidR="009A32BF" w:rsidRPr="00F71B0E" w:rsidRDefault="009A32BF" w:rsidP="009A32BF">
            <w:pPr>
              <w:jc w:val="center"/>
            </w:pPr>
          </w:p>
        </w:tc>
      </w:tr>
      <w:tr w:rsidR="009A32BF" w:rsidRPr="00BB0A0D" w14:paraId="669BEFE0" w14:textId="77777777" w:rsidTr="00912635">
        <w:trPr>
          <w:trHeight w:val="334"/>
        </w:trPr>
        <w:tc>
          <w:tcPr>
            <w:tcW w:w="2340" w:type="dxa"/>
            <w:tcBorders>
              <w:top w:val="nil"/>
              <w:left w:val="single" w:sz="4" w:space="0" w:color="auto"/>
              <w:bottom w:val="single" w:sz="4" w:space="0" w:color="auto"/>
              <w:right w:val="single" w:sz="4" w:space="0" w:color="auto"/>
            </w:tcBorders>
            <w:vAlign w:val="center"/>
          </w:tcPr>
          <w:p w14:paraId="669BEFDD" w14:textId="77777777" w:rsidR="009A32BF" w:rsidRPr="00DB39BF" w:rsidRDefault="009A32BF" w:rsidP="009A32BF">
            <w:pPr>
              <w:jc w:val="center"/>
            </w:pPr>
            <w:r>
              <w:t xml:space="preserve">23 – 27 March </w:t>
            </w:r>
          </w:p>
        </w:tc>
        <w:tc>
          <w:tcPr>
            <w:tcW w:w="6300" w:type="dxa"/>
            <w:tcBorders>
              <w:top w:val="single" w:sz="4" w:space="0" w:color="auto"/>
              <w:left w:val="nil"/>
              <w:bottom w:val="single" w:sz="4" w:space="0" w:color="auto"/>
              <w:right w:val="single" w:sz="4" w:space="0" w:color="auto"/>
            </w:tcBorders>
          </w:tcPr>
          <w:p w14:paraId="669BEFDE" w14:textId="77777777" w:rsidR="009A32BF" w:rsidRPr="00F71B0E" w:rsidRDefault="009A32BF" w:rsidP="00744E1C">
            <w:r>
              <w:rPr>
                <w:bCs/>
                <w:sz w:val="22"/>
                <w:szCs w:val="22"/>
              </w:rPr>
              <w:t>Binomial, Poisson Distribution, Geometric distribution, Exponential distr</w:t>
            </w:r>
            <w:r w:rsidR="00887F2D">
              <w:rPr>
                <w:bCs/>
                <w:sz w:val="22"/>
                <w:szCs w:val="22"/>
              </w:rPr>
              <w:t xml:space="preserve">ibution. </w:t>
            </w:r>
          </w:p>
        </w:tc>
        <w:tc>
          <w:tcPr>
            <w:tcW w:w="1530" w:type="dxa"/>
            <w:tcBorders>
              <w:top w:val="single" w:sz="4" w:space="0" w:color="auto"/>
              <w:left w:val="single" w:sz="4" w:space="0" w:color="auto"/>
              <w:bottom w:val="single" w:sz="4" w:space="0" w:color="auto"/>
              <w:right w:val="single" w:sz="4" w:space="0" w:color="auto"/>
            </w:tcBorders>
          </w:tcPr>
          <w:p w14:paraId="669BEFDF" w14:textId="77777777" w:rsidR="009A32BF" w:rsidRPr="00F71B0E" w:rsidRDefault="009A32BF" w:rsidP="009A32BF">
            <w:pPr>
              <w:jc w:val="center"/>
            </w:pPr>
          </w:p>
        </w:tc>
      </w:tr>
      <w:tr w:rsidR="009A32BF" w:rsidRPr="00BB0A0D" w14:paraId="669BEFE4" w14:textId="77777777" w:rsidTr="00912635">
        <w:trPr>
          <w:trHeight w:val="334"/>
        </w:trPr>
        <w:tc>
          <w:tcPr>
            <w:tcW w:w="2340" w:type="dxa"/>
            <w:tcBorders>
              <w:top w:val="nil"/>
              <w:left w:val="single" w:sz="4" w:space="0" w:color="auto"/>
              <w:bottom w:val="single" w:sz="4" w:space="0" w:color="auto"/>
              <w:right w:val="single" w:sz="4" w:space="0" w:color="auto"/>
            </w:tcBorders>
            <w:vAlign w:val="center"/>
          </w:tcPr>
          <w:p w14:paraId="669BEFE1" w14:textId="77777777" w:rsidR="009A32BF" w:rsidRPr="00DB39BF" w:rsidRDefault="009A32BF" w:rsidP="009A32BF">
            <w:pPr>
              <w:jc w:val="center"/>
            </w:pPr>
            <w:r>
              <w:t xml:space="preserve">30 March – 3 April </w:t>
            </w:r>
          </w:p>
        </w:tc>
        <w:tc>
          <w:tcPr>
            <w:tcW w:w="6300" w:type="dxa"/>
            <w:tcBorders>
              <w:top w:val="single" w:sz="4" w:space="0" w:color="auto"/>
              <w:left w:val="nil"/>
              <w:bottom w:val="single" w:sz="4" w:space="0" w:color="auto"/>
              <w:right w:val="single" w:sz="4" w:space="0" w:color="000000"/>
            </w:tcBorders>
          </w:tcPr>
          <w:p w14:paraId="669BEFE2" w14:textId="77777777" w:rsidR="009A32BF" w:rsidRPr="00887F2D" w:rsidRDefault="00887F2D" w:rsidP="00744E1C">
            <w:pPr>
              <w:rPr>
                <w:color w:val="000000" w:themeColor="text1"/>
              </w:rPr>
            </w:pPr>
            <w:r w:rsidRPr="00887F2D">
              <w:rPr>
                <w:color w:val="000000" w:themeColor="text1"/>
              </w:rPr>
              <w:t xml:space="preserve">Uniform distribution, </w:t>
            </w:r>
            <w:r w:rsidR="00744E1C" w:rsidRPr="00887F2D">
              <w:rPr>
                <w:color w:val="000000" w:themeColor="text1"/>
              </w:rPr>
              <w:t xml:space="preserve">Normal </w:t>
            </w:r>
            <w:proofErr w:type="gramStart"/>
            <w:r w:rsidR="00744E1C" w:rsidRPr="00887F2D">
              <w:rPr>
                <w:color w:val="000000" w:themeColor="text1"/>
              </w:rPr>
              <w:t>distribution,  Standard</w:t>
            </w:r>
            <w:proofErr w:type="gramEnd"/>
            <w:r w:rsidR="00744E1C" w:rsidRPr="00887F2D">
              <w:rPr>
                <w:color w:val="000000" w:themeColor="text1"/>
              </w:rPr>
              <w:t xml:space="preserve"> normal distribution and its applications. </w:t>
            </w:r>
          </w:p>
        </w:tc>
        <w:tc>
          <w:tcPr>
            <w:tcW w:w="1530" w:type="dxa"/>
            <w:tcBorders>
              <w:top w:val="single" w:sz="4" w:space="0" w:color="auto"/>
              <w:left w:val="single" w:sz="4" w:space="0" w:color="auto"/>
              <w:bottom w:val="single" w:sz="4" w:space="0" w:color="auto"/>
              <w:right w:val="single" w:sz="4" w:space="0" w:color="auto"/>
            </w:tcBorders>
            <w:vAlign w:val="center"/>
          </w:tcPr>
          <w:p w14:paraId="669BEFE3" w14:textId="77777777" w:rsidR="009A32BF" w:rsidRPr="00F71B0E" w:rsidRDefault="009A32BF" w:rsidP="009A32BF">
            <w:pPr>
              <w:jc w:val="center"/>
            </w:pPr>
          </w:p>
        </w:tc>
      </w:tr>
      <w:tr w:rsidR="009A32BF" w:rsidRPr="00BB0A0D" w14:paraId="669BEFE8" w14:textId="77777777" w:rsidTr="00912635">
        <w:trPr>
          <w:trHeight w:val="473"/>
        </w:trPr>
        <w:tc>
          <w:tcPr>
            <w:tcW w:w="2340" w:type="dxa"/>
            <w:tcBorders>
              <w:top w:val="nil"/>
              <w:left w:val="single" w:sz="4" w:space="0" w:color="auto"/>
              <w:bottom w:val="single" w:sz="4" w:space="0" w:color="auto"/>
              <w:right w:val="single" w:sz="4" w:space="0" w:color="auto"/>
            </w:tcBorders>
            <w:shd w:val="clear" w:color="auto" w:fill="D9D9D9" w:themeFill="background1" w:themeFillShade="D9"/>
            <w:vAlign w:val="center"/>
          </w:tcPr>
          <w:p w14:paraId="669BEFE5" w14:textId="77777777" w:rsidR="009A32BF" w:rsidRPr="00DB39BF" w:rsidRDefault="009A32BF" w:rsidP="009A32BF">
            <w:pPr>
              <w:jc w:val="center"/>
            </w:pPr>
            <w:r>
              <w:t xml:space="preserve">6 – 10 April </w:t>
            </w:r>
          </w:p>
        </w:tc>
        <w:tc>
          <w:tcPr>
            <w:tcW w:w="6300" w:type="dxa"/>
            <w:tcBorders>
              <w:top w:val="single" w:sz="4" w:space="0" w:color="auto"/>
              <w:left w:val="nil"/>
              <w:bottom w:val="single" w:sz="4" w:space="0" w:color="auto"/>
              <w:right w:val="single" w:sz="4" w:space="0" w:color="auto"/>
            </w:tcBorders>
            <w:shd w:val="clear" w:color="auto" w:fill="D9D9D9" w:themeFill="background1" w:themeFillShade="D9"/>
            <w:hideMark/>
          </w:tcPr>
          <w:p w14:paraId="669BEFE6" w14:textId="77777777" w:rsidR="009A32BF" w:rsidRPr="00F71B0E" w:rsidRDefault="009A32BF" w:rsidP="009A32BF">
            <w:pPr>
              <w:jc w:val="center"/>
              <w:rPr>
                <w:bCs/>
              </w:rPr>
            </w:pPr>
            <w:r w:rsidRPr="00F71B0E">
              <w:rPr>
                <w:b/>
                <w:sz w:val="22"/>
                <w:szCs w:val="22"/>
              </w:rPr>
              <w:t>2</w:t>
            </w:r>
            <w:r w:rsidRPr="00F71B0E">
              <w:rPr>
                <w:b/>
                <w:sz w:val="22"/>
                <w:szCs w:val="22"/>
                <w:vertAlign w:val="superscript"/>
              </w:rPr>
              <w:t>nd</w:t>
            </w:r>
            <w:r w:rsidRPr="00F71B0E">
              <w:rPr>
                <w:b/>
                <w:sz w:val="22"/>
                <w:szCs w:val="22"/>
              </w:rPr>
              <w:t xml:space="preserve"> Mid Term Exam</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9BEFE7" w14:textId="77777777" w:rsidR="009A32BF" w:rsidRPr="00F71B0E" w:rsidRDefault="009A32BF" w:rsidP="009A32BF">
            <w:pPr>
              <w:jc w:val="center"/>
            </w:pPr>
          </w:p>
        </w:tc>
      </w:tr>
      <w:tr w:rsidR="009A32BF" w:rsidRPr="00BB0A0D" w14:paraId="669BEFED" w14:textId="77777777" w:rsidTr="00912635">
        <w:trPr>
          <w:trHeight w:val="334"/>
        </w:trPr>
        <w:tc>
          <w:tcPr>
            <w:tcW w:w="2340" w:type="dxa"/>
            <w:tcBorders>
              <w:top w:val="nil"/>
              <w:left w:val="single" w:sz="4" w:space="0" w:color="auto"/>
              <w:bottom w:val="single" w:sz="4" w:space="0" w:color="auto"/>
              <w:right w:val="single" w:sz="4" w:space="0" w:color="auto"/>
            </w:tcBorders>
            <w:vAlign w:val="center"/>
          </w:tcPr>
          <w:p w14:paraId="669BEFE9" w14:textId="77777777" w:rsidR="009A32BF" w:rsidRPr="00DB39BF" w:rsidRDefault="009A32BF" w:rsidP="009A32BF">
            <w:pPr>
              <w:jc w:val="center"/>
            </w:pPr>
          </w:p>
        </w:tc>
        <w:tc>
          <w:tcPr>
            <w:tcW w:w="6300" w:type="dxa"/>
            <w:tcBorders>
              <w:top w:val="single" w:sz="4" w:space="0" w:color="auto"/>
              <w:left w:val="nil"/>
              <w:bottom w:val="single" w:sz="4" w:space="0" w:color="auto"/>
              <w:right w:val="single" w:sz="4" w:space="0" w:color="auto"/>
            </w:tcBorders>
            <w:vAlign w:val="center"/>
            <w:hideMark/>
          </w:tcPr>
          <w:p w14:paraId="669BEFEA" w14:textId="77777777" w:rsidR="009A32BF" w:rsidRPr="00010075" w:rsidRDefault="009A32BF" w:rsidP="009A32BF">
            <w:pPr>
              <w:rPr>
                <w:b/>
                <w:color w:val="FF0000"/>
              </w:rPr>
            </w:pPr>
            <w:r w:rsidRPr="00783425">
              <w:rPr>
                <w:b/>
                <w:color w:val="FF0000"/>
                <w:sz w:val="22"/>
                <w:szCs w:val="22"/>
              </w:rPr>
              <w:t xml:space="preserve">Introduction to Hypothesis testing: </w:t>
            </w:r>
            <w:r w:rsidRPr="00783425">
              <w:rPr>
                <w:color w:val="FF0000"/>
                <w:sz w:val="22"/>
                <w:szCs w:val="22"/>
              </w:rPr>
              <w:t>Test concerning Mean of a population, Test concerning difference of two population means for independent populations and dependent populations.</w:t>
            </w:r>
          </w:p>
        </w:tc>
        <w:tc>
          <w:tcPr>
            <w:tcW w:w="1530" w:type="dxa"/>
            <w:tcBorders>
              <w:top w:val="single" w:sz="4" w:space="0" w:color="auto"/>
              <w:left w:val="single" w:sz="4" w:space="0" w:color="auto"/>
              <w:bottom w:val="single" w:sz="4" w:space="0" w:color="auto"/>
              <w:right w:val="single" w:sz="4" w:space="0" w:color="auto"/>
            </w:tcBorders>
          </w:tcPr>
          <w:p w14:paraId="669BEFEB" w14:textId="77777777" w:rsidR="009A32BF" w:rsidRPr="00F71B0E" w:rsidRDefault="009A32BF" w:rsidP="009A32BF">
            <w:pPr>
              <w:jc w:val="center"/>
            </w:pPr>
          </w:p>
          <w:p w14:paraId="669BEFEC" w14:textId="77777777" w:rsidR="009A32BF" w:rsidRPr="00F71B0E" w:rsidRDefault="009A32BF" w:rsidP="009A32BF">
            <w:pPr>
              <w:jc w:val="center"/>
            </w:pPr>
          </w:p>
        </w:tc>
      </w:tr>
      <w:tr w:rsidR="009A32BF" w:rsidRPr="00BB0A0D" w14:paraId="669BEFF2" w14:textId="77777777" w:rsidTr="00912635">
        <w:trPr>
          <w:trHeight w:val="334"/>
        </w:trPr>
        <w:tc>
          <w:tcPr>
            <w:tcW w:w="2340" w:type="dxa"/>
            <w:tcBorders>
              <w:top w:val="nil"/>
              <w:left w:val="single" w:sz="4" w:space="0" w:color="auto"/>
              <w:bottom w:val="single" w:sz="4" w:space="0" w:color="auto"/>
              <w:right w:val="single" w:sz="4" w:space="0" w:color="auto"/>
            </w:tcBorders>
            <w:vAlign w:val="center"/>
          </w:tcPr>
          <w:p w14:paraId="669BEFEE" w14:textId="77777777" w:rsidR="009A32BF" w:rsidRPr="00DB39BF" w:rsidRDefault="009A32BF" w:rsidP="009A32BF">
            <w:pPr>
              <w:jc w:val="center"/>
            </w:pPr>
          </w:p>
        </w:tc>
        <w:tc>
          <w:tcPr>
            <w:tcW w:w="6300" w:type="dxa"/>
            <w:tcBorders>
              <w:top w:val="single" w:sz="4" w:space="0" w:color="auto"/>
              <w:left w:val="nil"/>
              <w:bottom w:val="single" w:sz="4" w:space="0" w:color="auto"/>
              <w:right w:val="single" w:sz="4" w:space="0" w:color="auto"/>
            </w:tcBorders>
            <w:vAlign w:val="center"/>
          </w:tcPr>
          <w:p w14:paraId="669BEFEF" w14:textId="77777777" w:rsidR="009A32BF" w:rsidRPr="00B356FA" w:rsidRDefault="009A32BF" w:rsidP="009A32BF">
            <w:pPr>
              <w:rPr>
                <w:b/>
                <w:color w:val="FF0000"/>
              </w:rPr>
            </w:pPr>
            <w:r w:rsidRPr="00B356FA">
              <w:rPr>
                <w:b/>
                <w:color w:val="FF0000"/>
                <w:sz w:val="22"/>
                <w:szCs w:val="22"/>
              </w:rPr>
              <w:t xml:space="preserve">Analysis of variance: </w:t>
            </w:r>
          </w:p>
          <w:p w14:paraId="669BEFF0" w14:textId="77777777" w:rsidR="009A32BF" w:rsidRPr="00F71B0E" w:rsidRDefault="009A32BF" w:rsidP="009A32BF">
            <w:r w:rsidRPr="00B356FA">
              <w:rPr>
                <w:color w:val="FF0000"/>
                <w:sz w:val="22"/>
                <w:szCs w:val="22"/>
              </w:rPr>
              <w:t>ANOVA</w:t>
            </w:r>
          </w:p>
        </w:tc>
        <w:tc>
          <w:tcPr>
            <w:tcW w:w="1530" w:type="dxa"/>
            <w:tcBorders>
              <w:top w:val="single" w:sz="4" w:space="0" w:color="auto"/>
              <w:left w:val="single" w:sz="4" w:space="0" w:color="auto"/>
              <w:bottom w:val="single" w:sz="4" w:space="0" w:color="auto"/>
              <w:right w:val="single" w:sz="4" w:space="0" w:color="auto"/>
            </w:tcBorders>
          </w:tcPr>
          <w:p w14:paraId="669BEFF1" w14:textId="77777777" w:rsidR="009A32BF" w:rsidRPr="00F71B0E" w:rsidRDefault="009A32BF" w:rsidP="009A32BF">
            <w:pPr>
              <w:jc w:val="center"/>
            </w:pPr>
          </w:p>
        </w:tc>
      </w:tr>
      <w:tr w:rsidR="009A32BF" w:rsidRPr="00BB0A0D" w14:paraId="669BEFF8" w14:textId="77777777" w:rsidTr="00912635">
        <w:trPr>
          <w:trHeight w:val="399"/>
        </w:trPr>
        <w:tc>
          <w:tcPr>
            <w:tcW w:w="2340" w:type="dxa"/>
            <w:tcBorders>
              <w:top w:val="single" w:sz="4" w:space="0" w:color="auto"/>
              <w:left w:val="single" w:sz="4" w:space="0" w:color="auto"/>
              <w:bottom w:val="single" w:sz="4" w:space="0" w:color="auto"/>
              <w:right w:val="single" w:sz="4" w:space="0" w:color="auto"/>
            </w:tcBorders>
            <w:vAlign w:val="center"/>
          </w:tcPr>
          <w:p w14:paraId="669BEFF3" w14:textId="77777777" w:rsidR="009A32BF" w:rsidRPr="00DB39BF" w:rsidRDefault="009A32BF" w:rsidP="009A32BF">
            <w:pPr>
              <w:jc w:val="center"/>
            </w:pPr>
          </w:p>
        </w:tc>
        <w:tc>
          <w:tcPr>
            <w:tcW w:w="6300" w:type="dxa"/>
            <w:tcBorders>
              <w:top w:val="single" w:sz="4" w:space="0" w:color="auto"/>
              <w:left w:val="single" w:sz="4" w:space="0" w:color="auto"/>
              <w:bottom w:val="single" w:sz="4" w:space="0" w:color="auto"/>
              <w:right w:val="single" w:sz="4" w:space="0" w:color="auto"/>
            </w:tcBorders>
            <w:vAlign w:val="center"/>
          </w:tcPr>
          <w:p w14:paraId="669BEFF4" w14:textId="77777777" w:rsidR="009A32BF" w:rsidRPr="00F71B0E" w:rsidRDefault="009A32BF" w:rsidP="009A32BF">
            <w:r>
              <w:rPr>
                <w:b/>
                <w:sz w:val="22"/>
                <w:szCs w:val="22"/>
              </w:rPr>
              <w:t xml:space="preserve">Regression &amp; </w:t>
            </w:r>
            <w:proofErr w:type="gramStart"/>
            <w:r>
              <w:rPr>
                <w:b/>
                <w:sz w:val="22"/>
                <w:szCs w:val="22"/>
              </w:rPr>
              <w:t>Correlation</w:t>
            </w:r>
            <w:r w:rsidRPr="00F71B0E">
              <w:rPr>
                <w:b/>
                <w:sz w:val="22"/>
                <w:szCs w:val="22"/>
              </w:rPr>
              <w:t xml:space="preserve"> :</w:t>
            </w:r>
            <w:proofErr w:type="gramEnd"/>
            <w:r w:rsidRPr="00F71B0E">
              <w:rPr>
                <w:sz w:val="22"/>
                <w:szCs w:val="22"/>
              </w:rPr>
              <w:t xml:space="preserve"> Scattered diagram .Introduction to linear regression. </w:t>
            </w:r>
          </w:p>
          <w:p w14:paraId="669BEFF5" w14:textId="77777777" w:rsidR="009A32BF" w:rsidRPr="00F71B0E" w:rsidRDefault="009A32BF" w:rsidP="009A32BF">
            <w:r w:rsidRPr="00F71B0E">
              <w:rPr>
                <w:sz w:val="22"/>
                <w:szCs w:val="22"/>
              </w:rPr>
              <w:t xml:space="preserve">The simple linear regression model and multiple regression </w:t>
            </w:r>
          </w:p>
          <w:p w14:paraId="669BEFF6" w14:textId="77777777" w:rsidR="009A32BF" w:rsidRPr="00F71B0E" w:rsidRDefault="009A32BF" w:rsidP="009A32BF">
            <w:pPr>
              <w:rPr>
                <w:b/>
              </w:rPr>
            </w:pPr>
            <w:r w:rsidRPr="00F71B0E">
              <w:rPr>
                <w:sz w:val="22"/>
                <w:szCs w:val="22"/>
              </w:rPr>
              <w:t>Simple and multiple Correlation</w:t>
            </w:r>
          </w:p>
        </w:tc>
        <w:tc>
          <w:tcPr>
            <w:tcW w:w="1530" w:type="dxa"/>
            <w:tcBorders>
              <w:top w:val="single" w:sz="4" w:space="0" w:color="auto"/>
              <w:left w:val="single" w:sz="4" w:space="0" w:color="auto"/>
              <w:bottom w:val="single" w:sz="4" w:space="0" w:color="auto"/>
              <w:right w:val="single" w:sz="4" w:space="0" w:color="auto"/>
            </w:tcBorders>
            <w:vAlign w:val="center"/>
          </w:tcPr>
          <w:p w14:paraId="669BEFF7" w14:textId="77777777" w:rsidR="009A32BF" w:rsidRPr="00F71B0E" w:rsidRDefault="009A32BF" w:rsidP="009A32BF">
            <w:pPr>
              <w:jc w:val="center"/>
            </w:pPr>
          </w:p>
        </w:tc>
      </w:tr>
      <w:tr w:rsidR="009A32BF" w:rsidRPr="00BB0A0D" w14:paraId="669BEFFC" w14:textId="77777777" w:rsidTr="00912635">
        <w:trPr>
          <w:trHeight w:val="334"/>
        </w:trPr>
        <w:tc>
          <w:tcPr>
            <w:tcW w:w="2340" w:type="dxa"/>
            <w:tcBorders>
              <w:top w:val="single" w:sz="4" w:space="0" w:color="auto"/>
              <w:left w:val="single" w:sz="4" w:space="0" w:color="auto"/>
              <w:bottom w:val="single" w:sz="4" w:space="0" w:color="auto"/>
              <w:right w:val="single" w:sz="4" w:space="0" w:color="auto"/>
            </w:tcBorders>
            <w:vAlign w:val="center"/>
          </w:tcPr>
          <w:p w14:paraId="669BEFF9" w14:textId="77777777" w:rsidR="009A32BF" w:rsidRPr="00DB39BF" w:rsidRDefault="009A32BF" w:rsidP="009A32BF">
            <w:pPr>
              <w:jc w:val="center"/>
            </w:pPr>
          </w:p>
        </w:tc>
        <w:tc>
          <w:tcPr>
            <w:tcW w:w="6300" w:type="dxa"/>
            <w:tcBorders>
              <w:top w:val="single" w:sz="4" w:space="0" w:color="auto"/>
              <w:left w:val="single" w:sz="4" w:space="0" w:color="auto"/>
              <w:bottom w:val="single" w:sz="4" w:space="0" w:color="auto"/>
              <w:right w:val="single" w:sz="4" w:space="0" w:color="auto"/>
            </w:tcBorders>
            <w:vAlign w:val="center"/>
          </w:tcPr>
          <w:p w14:paraId="669BEFFA" w14:textId="77777777" w:rsidR="009A32BF" w:rsidRPr="00F71B0E" w:rsidRDefault="009A32BF" w:rsidP="009A32BF">
            <w:r w:rsidRPr="00F71B0E">
              <w:rPr>
                <w:b/>
                <w:sz w:val="22"/>
                <w:szCs w:val="22"/>
              </w:rPr>
              <w:t>Final Exam</w:t>
            </w:r>
          </w:p>
        </w:tc>
        <w:tc>
          <w:tcPr>
            <w:tcW w:w="1530" w:type="dxa"/>
            <w:tcBorders>
              <w:top w:val="single" w:sz="4" w:space="0" w:color="auto"/>
              <w:left w:val="single" w:sz="4" w:space="0" w:color="auto"/>
              <w:bottom w:val="single" w:sz="4" w:space="0" w:color="auto"/>
              <w:right w:val="single" w:sz="4" w:space="0" w:color="auto"/>
            </w:tcBorders>
            <w:vAlign w:val="center"/>
          </w:tcPr>
          <w:p w14:paraId="669BEFFB" w14:textId="77777777" w:rsidR="009A32BF" w:rsidRPr="00F71B0E" w:rsidRDefault="009A32BF" w:rsidP="009A32BF">
            <w:pPr>
              <w:jc w:val="center"/>
              <w:rPr>
                <w:b/>
                <w:bCs/>
              </w:rPr>
            </w:pPr>
          </w:p>
        </w:tc>
      </w:tr>
    </w:tbl>
    <w:p w14:paraId="669BEFFD" w14:textId="77777777" w:rsidR="00483E3A" w:rsidRDefault="00483E3A" w:rsidP="00D06423">
      <w:pPr>
        <w:rPr>
          <w:b/>
        </w:rPr>
      </w:pPr>
    </w:p>
    <w:p w14:paraId="669BEFFE" w14:textId="77777777" w:rsidR="00CE33CD" w:rsidRDefault="00CE33CD" w:rsidP="00D06423">
      <w:pPr>
        <w:rPr>
          <w:b/>
        </w:rPr>
      </w:pPr>
    </w:p>
    <w:p w14:paraId="669BEFFF" w14:textId="77777777" w:rsidR="00CE33CD" w:rsidRDefault="00CE33CD" w:rsidP="00D06423">
      <w:pPr>
        <w:rPr>
          <w:b/>
        </w:rPr>
      </w:pPr>
    </w:p>
    <w:p w14:paraId="669BF000" w14:textId="77777777" w:rsidR="00D06423" w:rsidRPr="00B05FB7" w:rsidRDefault="00D06423" w:rsidP="00D06423">
      <w:pPr>
        <w:rPr>
          <w:b/>
        </w:rPr>
      </w:pPr>
      <w:r w:rsidRPr="00B05FB7">
        <w:rPr>
          <w:b/>
        </w:rPr>
        <w:t>Grading Criteria:</w:t>
      </w:r>
    </w:p>
    <w:p w14:paraId="669BF001" w14:textId="77777777" w:rsidR="00091D1D" w:rsidRPr="00B05FB7" w:rsidRDefault="00091D1D" w:rsidP="00D06423">
      <w:pPr>
        <w:rPr>
          <w:b/>
        </w:rPr>
      </w:pPr>
    </w:p>
    <w:p w14:paraId="669BF002" w14:textId="77777777" w:rsidR="00D06423" w:rsidRPr="00B05FB7" w:rsidRDefault="00D06423" w:rsidP="00D06423">
      <w:pPr>
        <w:rPr>
          <w:b/>
        </w:rPr>
      </w:pPr>
      <w:r w:rsidRPr="00B05FB7">
        <w:rPr>
          <w:b/>
        </w:rPr>
        <w:t>Marks Distribution:</w:t>
      </w:r>
      <w:r w:rsidRPr="00B05FB7">
        <w:rPr>
          <w:b/>
        </w:rPr>
        <w:tab/>
      </w:r>
      <w:r w:rsidRPr="00B05FB7">
        <w:rPr>
          <w:b/>
        </w:rPr>
        <w:tab/>
      </w:r>
      <w:r w:rsidRPr="00B05FB7">
        <w:rPr>
          <w:b/>
        </w:rPr>
        <w:tab/>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113"/>
        <w:gridCol w:w="1066"/>
      </w:tblGrid>
      <w:tr w:rsidR="00D06423" w:rsidRPr="00B05FB7" w14:paraId="669BF005" w14:textId="7777777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9BF003" w14:textId="77777777" w:rsidR="00D06423" w:rsidRPr="00B05FB7" w:rsidRDefault="00D06423" w:rsidP="00DD2A7F">
            <w:pPr>
              <w:rPr>
                <w:b/>
              </w:rPr>
            </w:pPr>
            <w:r w:rsidRPr="00B05FB7">
              <w:rPr>
                <w:b/>
              </w:rPr>
              <w:t>Particulars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F004" w14:textId="77777777" w:rsidR="00D06423" w:rsidRPr="00B05FB7" w:rsidRDefault="00D06423" w:rsidP="00DD2A7F">
            <w:pPr>
              <w:rPr>
                <w:b/>
              </w:rPr>
            </w:pPr>
            <w:r w:rsidRPr="00B05FB7">
              <w:rPr>
                <w:b/>
              </w:rPr>
              <w:t>% Marks</w:t>
            </w:r>
          </w:p>
        </w:tc>
      </w:tr>
      <w:tr w:rsidR="00D06423" w:rsidRPr="00B05FB7" w14:paraId="669BF008" w14:textId="7777777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9BF006" w14:textId="77777777" w:rsidR="00D06423" w:rsidRPr="00B05FB7" w:rsidRDefault="001C018C" w:rsidP="001A7B91">
            <w:r>
              <w:t>1</w:t>
            </w:r>
            <w:r w:rsidR="00091D1D" w:rsidRPr="00B05FB7">
              <w:t xml:space="preserve">. </w:t>
            </w:r>
            <w:r w:rsidR="00D06423" w:rsidRPr="00B05FB7">
              <w:t>Assignments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F007" w14:textId="77777777" w:rsidR="00D06423" w:rsidRPr="00B05FB7" w:rsidRDefault="000D556F" w:rsidP="00091D1D">
            <w:pPr>
              <w:jc w:val="center"/>
            </w:pPr>
            <w:r>
              <w:t>10</w:t>
            </w:r>
          </w:p>
        </w:tc>
      </w:tr>
      <w:tr w:rsidR="001A7B91" w:rsidRPr="00B05FB7" w14:paraId="669BF00B" w14:textId="7777777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9BF009" w14:textId="77777777" w:rsidR="001A7B91" w:rsidRPr="00B05FB7" w:rsidRDefault="001C018C" w:rsidP="00DD2A7F">
            <w:r>
              <w:t>2</w:t>
            </w:r>
            <w:r w:rsidR="001A7B91" w:rsidRPr="00B05FB7">
              <w:t>.Quizzes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F00A" w14:textId="77777777" w:rsidR="001A7B91" w:rsidRPr="00B05FB7" w:rsidRDefault="001C018C" w:rsidP="00091D1D">
            <w:pPr>
              <w:jc w:val="center"/>
            </w:pPr>
            <w:r>
              <w:t>10</w:t>
            </w:r>
          </w:p>
        </w:tc>
      </w:tr>
      <w:tr w:rsidR="00D06423" w:rsidRPr="00B05FB7" w14:paraId="669BF00E" w14:textId="7777777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9BF00C" w14:textId="77777777" w:rsidR="00D06423" w:rsidRPr="00B05FB7" w:rsidRDefault="001C018C" w:rsidP="00091D1D">
            <w:r>
              <w:t>3</w:t>
            </w:r>
            <w:r w:rsidR="00091D1D" w:rsidRPr="00B05FB7">
              <w:t xml:space="preserve">. First Mid </w:t>
            </w:r>
            <w:r w:rsidR="00D06423" w:rsidRPr="00B05FB7">
              <w:t xml:space="preserve">Exam </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F00D" w14:textId="77777777" w:rsidR="00D06423" w:rsidRPr="00B05FB7" w:rsidRDefault="001C018C" w:rsidP="00091D1D">
            <w:pPr>
              <w:jc w:val="center"/>
            </w:pPr>
            <w:r>
              <w:t>15</w:t>
            </w:r>
          </w:p>
        </w:tc>
      </w:tr>
      <w:tr w:rsidR="00D06423" w:rsidRPr="00B05FB7" w14:paraId="669BF011" w14:textId="7777777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9BF00F" w14:textId="77777777" w:rsidR="00D06423" w:rsidRPr="00B05FB7" w:rsidRDefault="001C018C" w:rsidP="00091D1D">
            <w:r>
              <w:t>5</w:t>
            </w:r>
            <w:r w:rsidR="00D06423" w:rsidRPr="00B05FB7">
              <w:t xml:space="preserve">. Second </w:t>
            </w:r>
            <w:r w:rsidR="00091D1D" w:rsidRPr="00B05FB7">
              <w:t>Mid</w:t>
            </w:r>
            <w:r w:rsidR="00D06423" w:rsidRPr="00B05FB7">
              <w:t xml:space="preserve"> Exam </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F010" w14:textId="77777777" w:rsidR="00D06423" w:rsidRPr="00B05FB7" w:rsidRDefault="001A7B91" w:rsidP="00330798">
            <w:pPr>
              <w:jc w:val="center"/>
            </w:pPr>
            <w:r w:rsidRPr="00B05FB7">
              <w:t>1</w:t>
            </w:r>
            <w:r w:rsidR="001C018C">
              <w:t>5</w:t>
            </w:r>
          </w:p>
        </w:tc>
      </w:tr>
      <w:tr w:rsidR="00D06423" w:rsidRPr="00B05FB7" w14:paraId="669BF014" w14:textId="7777777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9BF012" w14:textId="77777777" w:rsidR="00581160" w:rsidRPr="00B05FB7" w:rsidRDefault="00EC6A29" w:rsidP="00581160">
            <w:r>
              <w:t>6. Lab Exam</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F013" w14:textId="77777777" w:rsidR="00D06423" w:rsidRPr="00B05FB7" w:rsidRDefault="007000CA" w:rsidP="00091D1D">
            <w:pPr>
              <w:jc w:val="center"/>
              <w:rPr>
                <w:bCs/>
              </w:rPr>
            </w:pPr>
            <w:r>
              <w:rPr>
                <w:bCs/>
              </w:rPr>
              <w:t>0</w:t>
            </w:r>
          </w:p>
        </w:tc>
      </w:tr>
      <w:tr w:rsidR="00D06423" w:rsidRPr="00B05FB7" w14:paraId="669BF017" w14:textId="7777777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9BF015" w14:textId="77777777" w:rsidR="00D06423" w:rsidRPr="00B05FB7" w:rsidRDefault="001C018C" w:rsidP="00DD2A7F">
            <w:r>
              <w:t>7</w:t>
            </w:r>
            <w:r w:rsidR="00D06423" w:rsidRPr="00B05FB7">
              <w:t>. Final Exam</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F016" w14:textId="77777777" w:rsidR="00D06423" w:rsidRPr="00B05FB7" w:rsidRDefault="007000CA" w:rsidP="00091D1D">
            <w:pPr>
              <w:jc w:val="center"/>
              <w:rPr>
                <w:bCs/>
              </w:rPr>
            </w:pPr>
            <w:r>
              <w:rPr>
                <w:bCs/>
              </w:rPr>
              <w:t>50</w:t>
            </w:r>
          </w:p>
        </w:tc>
      </w:tr>
      <w:tr w:rsidR="00D06423" w:rsidRPr="00B05FB7" w14:paraId="669BF01A" w14:textId="77777777" w:rsidTr="00C27B53">
        <w:trPr>
          <w:trHeight w:val="225"/>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14:paraId="669BF018" w14:textId="77777777" w:rsidR="00D06423" w:rsidRPr="00B05FB7" w:rsidRDefault="00D06423" w:rsidP="00091D1D">
            <w:pPr>
              <w:rPr>
                <w:b/>
              </w:rPr>
            </w:pPr>
            <w:r w:rsidRPr="00B05FB7">
              <w:rPr>
                <w:b/>
              </w:rPr>
              <w:t>Total:</w:t>
            </w:r>
          </w:p>
        </w:tc>
        <w:tc>
          <w:tcPr>
            <w:tcW w:w="0" w:type="auto"/>
            <w:tcBorders>
              <w:top w:val="single" w:sz="4" w:space="0" w:color="auto"/>
              <w:left w:val="single" w:sz="4" w:space="0" w:color="auto"/>
              <w:bottom w:val="single" w:sz="4" w:space="0" w:color="auto"/>
              <w:right w:val="single" w:sz="4" w:space="0" w:color="auto"/>
            </w:tcBorders>
            <w:vAlign w:val="center"/>
            <w:hideMark/>
          </w:tcPr>
          <w:p w14:paraId="669BF019" w14:textId="77777777" w:rsidR="00D06423" w:rsidRPr="00B05FB7" w:rsidRDefault="00D06423" w:rsidP="00091D1D">
            <w:pPr>
              <w:jc w:val="center"/>
              <w:rPr>
                <w:b/>
              </w:rPr>
            </w:pPr>
            <w:r w:rsidRPr="00B05FB7">
              <w:rPr>
                <w:b/>
              </w:rPr>
              <w:t>100</w:t>
            </w:r>
          </w:p>
        </w:tc>
      </w:tr>
    </w:tbl>
    <w:p w14:paraId="669BF01B" w14:textId="77777777" w:rsidR="00D06423" w:rsidRPr="00B05FB7" w:rsidRDefault="00D06423" w:rsidP="00D06423">
      <w:pPr>
        <w:rPr>
          <w:b/>
          <w:bCs/>
        </w:rPr>
      </w:pPr>
    </w:p>
    <w:p w14:paraId="669BF01C" w14:textId="77777777" w:rsidR="00D06423" w:rsidRPr="00B05FB7" w:rsidRDefault="00D06423" w:rsidP="00D06423">
      <w:pPr>
        <w:autoSpaceDE w:val="0"/>
        <w:autoSpaceDN w:val="0"/>
        <w:adjustRightInd w:val="0"/>
        <w:jc w:val="both"/>
        <w:rPr>
          <w:b/>
          <w:bCs/>
        </w:rPr>
      </w:pPr>
    </w:p>
    <w:p w14:paraId="669BF01D" w14:textId="77777777" w:rsidR="00D06423" w:rsidRPr="00B05FB7" w:rsidRDefault="00D06423" w:rsidP="00D06423">
      <w:pPr>
        <w:autoSpaceDE w:val="0"/>
        <w:autoSpaceDN w:val="0"/>
        <w:adjustRightInd w:val="0"/>
        <w:jc w:val="both"/>
        <w:rPr>
          <w:b/>
          <w:bCs/>
        </w:rPr>
      </w:pPr>
    </w:p>
    <w:p w14:paraId="669BF01E" w14:textId="77777777" w:rsidR="00D06423" w:rsidRPr="00B05FB7" w:rsidRDefault="00D06423" w:rsidP="00D06423">
      <w:pPr>
        <w:autoSpaceDE w:val="0"/>
        <w:autoSpaceDN w:val="0"/>
        <w:adjustRightInd w:val="0"/>
        <w:jc w:val="both"/>
        <w:rPr>
          <w:b/>
          <w:bCs/>
        </w:rPr>
      </w:pPr>
    </w:p>
    <w:p w14:paraId="669BF01F" w14:textId="77777777" w:rsidR="00D06423" w:rsidRPr="00B05FB7" w:rsidRDefault="00D06423" w:rsidP="00D06423">
      <w:pPr>
        <w:autoSpaceDE w:val="0"/>
        <w:autoSpaceDN w:val="0"/>
        <w:adjustRightInd w:val="0"/>
        <w:jc w:val="both"/>
        <w:rPr>
          <w:b/>
          <w:bCs/>
        </w:rPr>
      </w:pPr>
    </w:p>
    <w:p w14:paraId="669BF020" w14:textId="77777777" w:rsidR="00D06423" w:rsidRDefault="00D06423" w:rsidP="00D06423">
      <w:pPr>
        <w:autoSpaceDE w:val="0"/>
        <w:autoSpaceDN w:val="0"/>
        <w:adjustRightInd w:val="0"/>
        <w:jc w:val="both"/>
        <w:rPr>
          <w:b/>
          <w:bCs/>
        </w:rPr>
      </w:pPr>
    </w:p>
    <w:p w14:paraId="669BF021" w14:textId="77777777" w:rsidR="004B0841" w:rsidRDefault="004B0841" w:rsidP="00D06423">
      <w:pPr>
        <w:autoSpaceDE w:val="0"/>
        <w:autoSpaceDN w:val="0"/>
        <w:adjustRightInd w:val="0"/>
        <w:jc w:val="both"/>
        <w:rPr>
          <w:b/>
          <w:bCs/>
        </w:rPr>
      </w:pPr>
    </w:p>
    <w:p w14:paraId="669BF022" w14:textId="77777777" w:rsidR="004B0841" w:rsidRDefault="004B0841" w:rsidP="00D06423">
      <w:pPr>
        <w:autoSpaceDE w:val="0"/>
        <w:autoSpaceDN w:val="0"/>
        <w:adjustRightInd w:val="0"/>
        <w:jc w:val="both"/>
        <w:rPr>
          <w:b/>
          <w:bCs/>
        </w:rPr>
      </w:pPr>
    </w:p>
    <w:p w14:paraId="669BF023" w14:textId="77777777" w:rsidR="004B0841" w:rsidRPr="00B05FB7" w:rsidRDefault="004B0841" w:rsidP="00D06423">
      <w:pPr>
        <w:autoSpaceDE w:val="0"/>
        <w:autoSpaceDN w:val="0"/>
        <w:adjustRightInd w:val="0"/>
        <w:jc w:val="both"/>
        <w:rPr>
          <w:b/>
          <w:bCs/>
        </w:rPr>
      </w:pPr>
    </w:p>
    <w:p w14:paraId="669BF024" w14:textId="77777777" w:rsidR="003966EE" w:rsidRDefault="003966EE" w:rsidP="00D06423">
      <w:pPr>
        <w:autoSpaceDE w:val="0"/>
        <w:autoSpaceDN w:val="0"/>
        <w:adjustRightInd w:val="0"/>
        <w:jc w:val="both"/>
        <w:rPr>
          <w:b/>
          <w:bCs/>
        </w:rPr>
      </w:pPr>
    </w:p>
    <w:p w14:paraId="669BF025" w14:textId="77777777" w:rsidR="004B0841" w:rsidRDefault="004B0841" w:rsidP="00D06423">
      <w:pPr>
        <w:autoSpaceDE w:val="0"/>
        <w:autoSpaceDN w:val="0"/>
        <w:adjustRightInd w:val="0"/>
        <w:jc w:val="both"/>
        <w:rPr>
          <w:b/>
          <w:bCs/>
        </w:rPr>
      </w:pPr>
    </w:p>
    <w:p w14:paraId="669BF026" w14:textId="77777777" w:rsidR="00D06423" w:rsidRPr="00B05FB7" w:rsidRDefault="00D06423" w:rsidP="00D06423">
      <w:pPr>
        <w:autoSpaceDE w:val="0"/>
        <w:autoSpaceDN w:val="0"/>
        <w:adjustRightInd w:val="0"/>
        <w:jc w:val="both"/>
        <w:rPr>
          <w:b/>
          <w:bCs/>
        </w:rPr>
      </w:pPr>
      <w:r w:rsidRPr="00B05FB7">
        <w:rPr>
          <w:b/>
          <w:bCs/>
        </w:rPr>
        <w:lastRenderedPageBreak/>
        <w:t xml:space="preserve">Important Instructions to be followed for this </w:t>
      </w:r>
      <w:proofErr w:type="gramStart"/>
      <w:r w:rsidRPr="00B05FB7">
        <w:rPr>
          <w:b/>
          <w:bCs/>
        </w:rPr>
        <w:t>Course</w:t>
      </w:r>
      <w:proofErr w:type="gramEnd"/>
    </w:p>
    <w:p w14:paraId="669BF027" w14:textId="77777777" w:rsidR="00D06423" w:rsidRPr="00B05FB7" w:rsidRDefault="00D06423" w:rsidP="00D06423">
      <w:pPr>
        <w:autoSpaceDE w:val="0"/>
        <w:autoSpaceDN w:val="0"/>
        <w:adjustRightInd w:val="0"/>
        <w:jc w:val="both"/>
        <w:rPr>
          <w:b/>
          <w:bCs/>
        </w:rPr>
      </w:pPr>
    </w:p>
    <w:p w14:paraId="669BF028" w14:textId="77777777" w:rsidR="00D06423" w:rsidRDefault="00D06423" w:rsidP="00C27B53">
      <w:pPr>
        <w:numPr>
          <w:ilvl w:val="0"/>
          <w:numId w:val="1"/>
        </w:numPr>
        <w:autoSpaceDE w:val="0"/>
        <w:autoSpaceDN w:val="0"/>
        <w:adjustRightInd w:val="0"/>
      </w:pPr>
      <w:r w:rsidRPr="00B05FB7">
        <w:t>Be in classroom on time. Any student who arrives more than 5 min</w:t>
      </w:r>
      <w:r w:rsidR="00C27B53" w:rsidRPr="00B05FB7">
        <w:t xml:space="preserve">utes </w:t>
      </w:r>
      <w:r w:rsidRPr="00B05FB7">
        <w:t xml:space="preserve">late in the class would be marked LATE. Anybody coming to </w:t>
      </w:r>
      <w:proofErr w:type="spellStart"/>
      <w:r w:rsidRPr="00B05FB7">
        <w:t>classmore</w:t>
      </w:r>
      <w:proofErr w:type="spellEnd"/>
      <w:r w:rsidRPr="00B05FB7">
        <w:t xml:space="preserve"> than 15 minutes late will be marked ABSENT.</w:t>
      </w:r>
    </w:p>
    <w:p w14:paraId="669BF029" w14:textId="77777777" w:rsidR="001E7021" w:rsidRPr="001E7021" w:rsidRDefault="001E7021" w:rsidP="00C27B53">
      <w:pPr>
        <w:numPr>
          <w:ilvl w:val="0"/>
          <w:numId w:val="1"/>
        </w:numPr>
        <w:autoSpaceDE w:val="0"/>
        <w:autoSpaceDN w:val="0"/>
        <w:adjustRightInd w:val="0"/>
      </w:pPr>
      <w:r w:rsidRPr="001E7021">
        <w:t xml:space="preserve">All students are required to maintain 80% of attendance. In case students fail to maintain 80% of attendance, they become ineligible to take the final exam and are awarded “F” grade. </w:t>
      </w:r>
      <w:r w:rsidRPr="001E7021">
        <w:rPr>
          <w:b/>
          <w:bCs/>
        </w:rPr>
        <w:t>This is a ZERO</w:t>
      </w:r>
      <w:r w:rsidR="00CE35DA">
        <w:rPr>
          <w:b/>
          <w:bCs/>
        </w:rPr>
        <w:t xml:space="preserve"> </w:t>
      </w:r>
      <w:r w:rsidRPr="001E7021">
        <w:rPr>
          <w:b/>
          <w:bCs/>
        </w:rPr>
        <w:t>tolerance policy.</w:t>
      </w:r>
    </w:p>
    <w:p w14:paraId="669BF02A" w14:textId="77777777" w:rsidR="00D06423" w:rsidRPr="00B05FB7" w:rsidRDefault="00D06423" w:rsidP="00C27B53">
      <w:pPr>
        <w:numPr>
          <w:ilvl w:val="0"/>
          <w:numId w:val="1"/>
        </w:numPr>
        <w:autoSpaceDE w:val="0"/>
        <w:autoSpaceDN w:val="0"/>
        <w:adjustRightInd w:val="0"/>
      </w:pPr>
      <w:r w:rsidRPr="00B05FB7">
        <w:t>Turn off your cell phones or any other electronic devices before entering the class.</w:t>
      </w:r>
    </w:p>
    <w:p w14:paraId="669BF02B" w14:textId="77777777" w:rsidR="00D06423" w:rsidRPr="00B05FB7" w:rsidRDefault="00D06423" w:rsidP="00C27B53">
      <w:pPr>
        <w:numPr>
          <w:ilvl w:val="0"/>
          <w:numId w:val="1"/>
        </w:numPr>
        <w:autoSpaceDE w:val="0"/>
        <w:autoSpaceDN w:val="0"/>
        <w:adjustRightInd w:val="0"/>
      </w:pPr>
      <w:r w:rsidRPr="00B05FB7">
        <w:t xml:space="preserve">Maintain the decorum of the </w:t>
      </w:r>
      <w:proofErr w:type="gramStart"/>
      <w:r w:rsidRPr="00B05FB7">
        <w:t>class room</w:t>
      </w:r>
      <w:proofErr w:type="gramEnd"/>
      <w:r w:rsidRPr="00B05FB7">
        <w:t xml:space="preserve"> all the time.</w:t>
      </w:r>
    </w:p>
    <w:p w14:paraId="669BF02C" w14:textId="77777777" w:rsidR="00D06423" w:rsidRPr="00B05FB7" w:rsidRDefault="00D06423" w:rsidP="00C27B53">
      <w:pPr>
        <w:numPr>
          <w:ilvl w:val="0"/>
          <w:numId w:val="1"/>
        </w:numPr>
        <w:autoSpaceDE w:val="0"/>
        <w:autoSpaceDN w:val="0"/>
        <w:adjustRightInd w:val="0"/>
      </w:pPr>
      <w:r w:rsidRPr="00B05FB7">
        <w:t>Avoid a conversation with your classmates while lecture is in progress.</w:t>
      </w:r>
    </w:p>
    <w:p w14:paraId="669BF02D" w14:textId="77777777" w:rsidR="00D06423" w:rsidRPr="00B05FB7" w:rsidRDefault="00D06423" w:rsidP="00C27B53">
      <w:pPr>
        <w:numPr>
          <w:ilvl w:val="0"/>
          <w:numId w:val="1"/>
        </w:numPr>
        <w:autoSpaceDE w:val="0"/>
        <w:autoSpaceDN w:val="0"/>
        <w:adjustRightInd w:val="0"/>
      </w:pPr>
      <w:r w:rsidRPr="00B05FB7">
        <w:t>Submit your assignments on time, no assignment will be accepted after the deadline.</w:t>
      </w:r>
    </w:p>
    <w:p w14:paraId="669BF02E" w14:textId="77777777" w:rsidR="00D06423" w:rsidRPr="00B05FB7" w:rsidRDefault="00D06423" w:rsidP="00C27B53">
      <w:pPr>
        <w:autoSpaceDE w:val="0"/>
        <w:autoSpaceDN w:val="0"/>
        <w:adjustRightInd w:val="0"/>
        <w:rPr>
          <w:b/>
        </w:rPr>
      </w:pPr>
    </w:p>
    <w:p w14:paraId="669BF02F" w14:textId="77777777" w:rsidR="00D06423" w:rsidRPr="00B05FB7" w:rsidRDefault="00D06423" w:rsidP="00D06423">
      <w:pPr>
        <w:autoSpaceDE w:val="0"/>
        <w:autoSpaceDN w:val="0"/>
        <w:adjustRightInd w:val="0"/>
        <w:jc w:val="both"/>
        <w:rPr>
          <w:b/>
          <w:bCs/>
        </w:rPr>
      </w:pPr>
    </w:p>
    <w:p w14:paraId="669BF030" w14:textId="77777777" w:rsidR="00D06423" w:rsidRPr="00B05FB7" w:rsidRDefault="00D06423" w:rsidP="00D06423">
      <w:pPr>
        <w:autoSpaceDE w:val="0"/>
        <w:autoSpaceDN w:val="0"/>
        <w:adjustRightInd w:val="0"/>
        <w:jc w:val="both"/>
        <w:rPr>
          <w:b/>
          <w:bCs/>
        </w:rPr>
      </w:pPr>
      <w:r w:rsidRPr="00B05FB7">
        <w:rPr>
          <w:b/>
          <w:bCs/>
        </w:rPr>
        <w:t>Instructions / Suggestions for satisfactory progress in this course:</w:t>
      </w:r>
    </w:p>
    <w:p w14:paraId="669BF031" w14:textId="77777777" w:rsidR="00D06423" w:rsidRPr="00B05FB7" w:rsidRDefault="00D06423" w:rsidP="00D06423">
      <w:pPr>
        <w:autoSpaceDE w:val="0"/>
        <w:autoSpaceDN w:val="0"/>
        <w:adjustRightInd w:val="0"/>
        <w:jc w:val="both"/>
      </w:pPr>
    </w:p>
    <w:p w14:paraId="669BF032" w14:textId="77777777" w:rsidR="00D06423" w:rsidRPr="00B05FB7" w:rsidRDefault="00D06423" w:rsidP="00D06423">
      <w:pPr>
        <w:numPr>
          <w:ilvl w:val="0"/>
          <w:numId w:val="1"/>
        </w:numPr>
        <w:autoSpaceDE w:val="0"/>
        <w:autoSpaceDN w:val="0"/>
        <w:adjustRightInd w:val="0"/>
        <w:jc w:val="both"/>
      </w:pPr>
      <w:r w:rsidRPr="00B05FB7">
        <w:t>On average, most students find at least three hours outside of class for each class hour necessary for satisfactory learning.</w:t>
      </w:r>
    </w:p>
    <w:p w14:paraId="669BF033" w14:textId="77777777" w:rsidR="00D06423" w:rsidRPr="00B05FB7" w:rsidRDefault="00D06423" w:rsidP="00D06423">
      <w:pPr>
        <w:numPr>
          <w:ilvl w:val="0"/>
          <w:numId w:val="1"/>
        </w:numPr>
        <w:autoSpaceDE w:val="0"/>
        <w:autoSpaceDN w:val="0"/>
        <w:adjustRightInd w:val="0"/>
        <w:jc w:val="both"/>
      </w:pPr>
      <w:r w:rsidRPr="00B05FB7">
        <w:t xml:space="preserve">Chapters should be </w:t>
      </w:r>
      <w:proofErr w:type="gramStart"/>
      <w:r w:rsidRPr="00B05FB7">
        <w:t>read</w:t>
      </w:r>
      <w:proofErr w:type="gramEnd"/>
      <w:r w:rsidRPr="00B05FB7">
        <w:t xml:space="preserve"> and homework should be attempted before class.</w:t>
      </w:r>
    </w:p>
    <w:p w14:paraId="669BF034" w14:textId="77777777" w:rsidR="00D06423" w:rsidRPr="00B05FB7" w:rsidRDefault="00D06423" w:rsidP="00D06423">
      <w:pPr>
        <w:numPr>
          <w:ilvl w:val="0"/>
          <w:numId w:val="1"/>
        </w:numPr>
        <w:autoSpaceDE w:val="0"/>
        <w:autoSpaceDN w:val="0"/>
        <w:adjustRightInd w:val="0"/>
        <w:jc w:val="both"/>
      </w:pPr>
      <w:r w:rsidRPr="00B05FB7">
        <w:t>Do not get behind. You are encouraged to work with other students. Plus, I am always available during office hours to help you.</w:t>
      </w:r>
    </w:p>
    <w:p w14:paraId="669BF035" w14:textId="77777777" w:rsidR="00D06423" w:rsidRPr="00B05FB7" w:rsidRDefault="00D06423" w:rsidP="00D06423">
      <w:pPr>
        <w:numPr>
          <w:ilvl w:val="0"/>
          <w:numId w:val="1"/>
        </w:numPr>
        <w:autoSpaceDE w:val="0"/>
        <w:autoSpaceDN w:val="0"/>
        <w:adjustRightInd w:val="0"/>
        <w:jc w:val="both"/>
      </w:pPr>
      <w:r w:rsidRPr="00B05FB7">
        <w:t>The homework assigned is a minimum. You may always work extra hours on your own.</w:t>
      </w:r>
    </w:p>
    <w:p w14:paraId="669BF036" w14:textId="77777777" w:rsidR="00D06423" w:rsidRPr="00B05FB7" w:rsidRDefault="00D06423" w:rsidP="00D06423">
      <w:pPr>
        <w:numPr>
          <w:ilvl w:val="0"/>
          <w:numId w:val="1"/>
        </w:numPr>
        <w:autoSpaceDE w:val="0"/>
        <w:autoSpaceDN w:val="0"/>
        <w:adjustRightInd w:val="0"/>
        <w:jc w:val="both"/>
      </w:pPr>
      <w:r w:rsidRPr="00B05FB7">
        <w:t>Use the few minutes you usually have before the start of each class to review the prior meetings’ notes and homework. This will save us valuable in-class time to work on new material.</w:t>
      </w:r>
    </w:p>
    <w:p w14:paraId="669BF037" w14:textId="77777777" w:rsidR="00D06423" w:rsidRPr="00B05FB7" w:rsidRDefault="00D06423" w:rsidP="00D06423">
      <w:pPr>
        <w:numPr>
          <w:ilvl w:val="0"/>
          <w:numId w:val="1"/>
        </w:numPr>
        <w:autoSpaceDE w:val="0"/>
        <w:autoSpaceDN w:val="0"/>
        <w:adjustRightInd w:val="0"/>
        <w:jc w:val="both"/>
      </w:pPr>
      <w:r w:rsidRPr="00B05FB7">
        <w:t xml:space="preserve">Develop a learning habit rather than memorizing. </w:t>
      </w:r>
    </w:p>
    <w:p w14:paraId="669BF038" w14:textId="77777777" w:rsidR="00D06423" w:rsidRPr="00B05FB7" w:rsidRDefault="00D06423" w:rsidP="00D06423">
      <w:pPr>
        <w:numPr>
          <w:ilvl w:val="0"/>
          <w:numId w:val="1"/>
        </w:numPr>
        <w:autoSpaceDE w:val="0"/>
        <w:autoSpaceDN w:val="0"/>
        <w:adjustRightInd w:val="0"/>
        <w:jc w:val="both"/>
      </w:pPr>
      <w:r w:rsidRPr="00B05FB7">
        <w:t>Work in groups, whenever appropriate.</w:t>
      </w:r>
    </w:p>
    <w:p w14:paraId="669BF039" w14:textId="77777777" w:rsidR="00D06423" w:rsidRPr="00B05FB7" w:rsidRDefault="00D06423" w:rsidP="00D06423">
      <w:pPr>
        <w:numPr>
          <w:ilvl w:val="0"/>
          <w:numId w:val="1"/>
        </w:numPr>
        <w:autoSpaceDE w:val="0"/>
        <w:autoSpaceDN w:val="0"/>
        <w:adjustRightInd w:val="0"/>
        <w:jc w:val="both"/>
      </w:pPr>
      <w:r w:rsidRPr="00B05FB7">
        <w:t>Apply the learned principles and gained knowledge.</w:t>
      </w:r>
    </w:p>
    <w:p w14:paraId="669BF03A" w14:textId="77777777" w:rsidR="00D06423" w:rsidRPr="00B05FB7" w:rsidRDefault="00D06423" w:rsidP="00D06423">
      <w:pPr>
        <w:numPr>
          <w:ilvl w:val="0"/>
          <w:numId w:val="1"/>
        </w:numPr>
        <w:autoSpaceDE w:val="0"/>
        <w:autoSpaceDN w:val="0"/>
        <w:adjustRightInd w:val="0"/>
        <w:jc w:val="both"/>
      </w:pPr>
      <w:r w:rsidRPr="00B05FB7">
        <w:t>Be creative in thinking, but stick to the topic assigned for discussions, assignments and presentations.</w:t>
      </w:r>
    </w:p>
    <w:p w14:paraId="669BF03B" w14:textId="77777777" w:rsidR="00D06423" w:rsidRPr="00B05FB7" w:rsidRDefault="00D06423" w:rsidP="00D06423">
      <w:pPr>
        <w:numPr>
          <w:ilvl w:val="0"/>
          <w:numId w:val="1"/>
        </w:numPr>
        <w:autoSpaceDE w:val="0"/>
        <w:autoSpaceDN w:val="0"/>
        <w:adjustRightInd w:val="0"/>
        <w:jc w:val="both"/>
      </w:pPr>
      <w:r w:rsidRPr="00B05FB7">
        <w:t xml:space="preserve">Always bring your </w:t>
      </w:r>
      <w:proofErr w:type="gramStart"/>
      <w:r w:rsidR="00C27B53" w:rsidRPr="00B05FB7">
        <w:t>Work</w:t>
      </w:r>
      <w:r w:rsidRPr="00B05FB7">
        <w:t xml:space="preserve"> Book</w:t>
      </w:r>
      <w:proofErr w:type="gramEnd"/>
      <w:r w:rsidRPr="00B05FB7">
        <w:t xml:space="preserve"> with you in the class.</w:t>
      </w:r>
    </w:p>
    <w:p w14:paraId="669BF03C" w14:textId="77777777" w:rsidR="00D06423" w:rsidRPr="00B05FB7" w:rsidRDefault="00D06423" w:rsidP="00D06423">
      <w:pPr>
        <w:rPr>
          <w:b/>
        </w:rPr>
      </w:pPr>
    </w:p>
    <w:p w14:paraId="669BF03D" w14:textId="77777777" w:rsidR="00D06423" w:rsidRDefault="00D06423" w:rsidP="00D06423">
      <w:r w:rsidRPr="00B05FB7">
        <w:rPr>
          <w:b/>
        </w:rPr>
        <w:t xml:space="preserve">Note: </w:t>
      </w:r>
      <w:r w:rsidRPr="00B05FB7">
        <w:t>Students are welcome all the time to get help from the Teacher.</w:t>
      </w:r>
    </w:p>
    <w:p w14:paraId="669BF03E" w14:textId="77777777" w:rsidR="00723FD6" w:rsidRDefault="00723FD6" w:rsidP="00D06423"/>
    <w:p w14:paraId="669BF03F" w14:textId="77777777" w:rsidR="00723FD6" w:rsidRDefault="00723FD6" w:rsidP="00D06423"/>
    <w:p w14:paraId="669BF040" w14:textId="77777777" w:rsidR="00723FD6" w:rsidRDefault="00723FD6" w:rsidP="00D06423"/>
    <w:p w14:paraId="669BF041" w14:textId="77777777" w:rsidR="00723FD6" w:rsidRDefault="00723FD6" w:rsidP="00D06423"/>
    <w:p w14:paraId="669BF042" w14:textId="77777777" w:rsidR="00723FD6" w:rsidRPr="00AF7B1F" w:rsidRDefault="00CE35DA" w:rsidP="00723FD6">
      <w:pPr>
        <w:rPr>
          <w:rFonts w:ascii="Segoe Script" w:hAnsi="Segoe Script"/>
          <w:sz w:val="28"/>
          <w:szCs w:val="28"/>
        </w:rPr>
      </w:pPr>
      <w:r>
        <w:rPr>
          <w:rFonts w:ascii="Segoe Script" w:hAnsi="Segoe Script"/>
          <w:sz w:val="28"/>
          <w:szCs w:val="28"/>
        </w:rPr>
        <w:t xml:space="preserve">Osama Bin </w:t>
      </w:r>
      <w:proofErr w:type="spellStart"/>
      <w:r>
        <w:rPr>
          <w:rFonts w:ascii="Segoe Script" w:hAnsi="Segoe Script"/>
          <w:sz w:val="28"/>
          <w:szCs w:val="28"/>
        </w:rPr>
        <w:t>Ajaz</w:t>
      </w:r>
      <w:proofErr w:type="spellEnd"/>
      <w:r>
        <w:rPr>
          <w:rFonts w:ascii="Segoe Script" w:hAnsi="Segoe Script"/>
          <w:sz w:val="28"/>
          <w:szCs w:val="28"/>
        </w:rPr>
        <w:t xml:space="preserve"> </w:t>
      </w:r>
    </w:p>
    <w:p w14:paraId="669BF043" w14:textId="77777777" w:rsidR="00723FD6" w:rsidRPr="00B05FB7" w:rsidRDefault="00971979" w:rsidP="00723FD6">
      <w:r>
        <w:t xml:space="preserve">          </w:t>
      </w:r>
      <w:r w:rsidR="00023638">
        <w:t>Signature:</w:t>
      </w:r>
      <w:r w:rsidR="00023638">
        <w:tab/>
      </w:r>
      <w:r w:rsidR="00023638">
        <w:tab/>
      </w:r>
      <w:r w:rsidR="00023638">
        <w:tab/>
      </w:r>
      <w:r w:rsidR="00023638">
        <w:tab/>
      </w:r>
      <w:r w:rsidR="00023638">
        <w:tab/>
      </w:r>
      <w:r w:rsidR="00023638">
        <w:tab/>
      </w:r>
      <w:r w:rsidR="00023638">
        <w:tab/>
      </w:r>
      <w:r>
        <w:tab/>
      </w:r>
      <w:r w:rsidR="00723FD6" w:rsidRPr="0065198E">
        <w:t>Date:</w:t>
      </w:r>
      <w:r w:rsidR="00723FD6">
        <w:t>1</w:t>
      </w:r>
      <w:r w:rsidR="00D01F71">
        <w:t>7</w:t>
      </w:r>
      <w:r w:rsidR="00723FD6">
        <w:t>-01-201</w:t>
      </w:r>
      <w:r w:rsidR="00D01F71">
        <w:t>9</w:t>
      </w:r>
    </w:p>
    <w:sectPr w:rsidR="00723FD6" w:rsidRPr="00B05FB7" w:rsidSect="003A3F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D530C" w14:textId="77777777" w:rsidR="00C66665" w:rsidRDefault="00C66665" w:rsidP="00535E5D">
      <w:r>
        <w:separator/>
      </w:r>
    </w:p>
  </w:endnote>
  <w:endnote w:type="continuationSeparator" w:id="0">
    <w:p w14:paraId="2A0DF128" w14:textId="77777777" w:rsidR="00C66665" w:rsidRDefault="00C66665" w:rsidP="0053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94814" w14:textId="77777777" w:rsidR="00C66665" w:rsidRDefault="00C66665" w:rsidP="00535E5D">
      <w:r>
        <w:separator/>
      </w:r>
    </w:p>
  </w:footnote>
  <w:footnote w:type="continuationSeparator" w:id="0">
    <w:p w14:paraId="33F10FD6" w14:textId="77777777" w:rsidR="00C66665" w:rsidRDefault="00C66665" w:rsidP="00535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E698D"/>
    <w:multiLevelType w:val="hybridMultilevel"/>
    <w:tmpl w:val="3C36598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F4265CE"/>
    <w:multiLevelType w:val="hybridMultilevel"/>
    <w:tmpl w:val="B3A2F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7A655B"/>
    <w:multiLevelType w:val="hybridMultilevel"/>
    <w:tmpl w:val="2A820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660668"/>
    <w:multiLevelType w:val="hybridMultilevel"/>
    <w:tmpl w:val="56B83C30"/>
    <w:lvl w:ilvl="0" w:tplc="195AFB74">
      <w:start w:val="2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46C538C"/>
    <w:multiLevelType w:val="hybridMultilevel"/>
    <w:tmpl w:val="E780DD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6423"/>
    <w:rsid w:val="000047DF"/>
    <w:rsid w:val="00004BDB"/>
    <w:rsid w:val="000056E7"/>
    <w:rsid w:val="00010075"/>
    <w:rsid w:val="00023638"/>
    <w:rsid w:val="00023DEC"/>
    <w:rsid w:val="00030F80"/>
    <w:rsid w:val="00032FF7"/>
    <w:rsid w:val="000332C8"/>
    <w:rsid w:val="000337D7"/>
    <w:rsid w:val="0005083F"/>
    <w:rsid w:val="00061D3A"/>
    <w:rsid w:val="00061DD1"/>
    <w:rsid w:val="00064792"/>
    <w:rsid w:val="000765D7"/>
    <w:rsid w:val="00080F5B"/>
    <w:rsid w:val="00082CD5"/>
    <w:rsid w:val="00084AD7"/>
    <w:rsid w:val="00085565"/>
    <w:rsid w:val="00086B72"/>
    <w:rsid w:val="00090ACF"/>
    <w:rsid w:val="00091D1D"/>
    <w:rsid w:val="000950EE"/>
    <w:rsid w:val="000A0090"/>
    <w:rsid w:val="000B0373"/>
    <w:rsid w:val="000C28D1"/>
    <w:rsid w:val="000C2DD7"/>
    <w:rsid w:val="000D3B7C"/>
    <w:rsid w:val="000D556F"/>
    <w:rsid w:val="000D5777"/>
    <w:rsid w:val="000F1C34"/>
    <w:rsid w:val="00102176"/>
    <w:rsid w:val="00104F28"/>
    <w:rsid w:val="00132D45"/>
    <w:rsid w:val="00133921"/>
    <w:rsid w:val="00153FA7"/>
    <w:rsid w:val="00156BB9"/>
    <w:rsid w:val="00165485"/>
    <w:rsid w:val="00173DA8"/>
    <w:rsid w:val="00174B0F"/>
    <w:rsid w:val="00175915"/>
    <w:rsid w:val="001830E0"/>
    <w:rsid w:val="00185517"/>
    <w:rsid w:val="00190616"/>
    <w:rsid w:val="001A7B91"/>
    <w:rsid w:val="001B09FA"/>
    <w:rsid w:val="001C018C"/>
    <w:rsid w:val="001C5536"/>
    <w:rsid w:val="001D1688"/>
    <w:rsid w:val="001E27C4"/>
    <w:rsid w:val="001E7021"/>
    <w:rsid w:val="0020581C"/>
    <w:rsid w:val="002116DA"/>
    <w:rsid w:val="00213B67"/>
    <w:rsid w:val="00230B48"/>
    <w:rsid w:val="00234C06"/>
    <w:rsid w:val="002404C9"/>
    <w:rsid w:val="00243856"/>
    <w:rsid w:val="0024526C"/>
    <w:rsid w:val="00264F12"/>
    <w:rsid w:val="00270465"/>
    <w:rsid w:val="002878CC"/>
    <w:rsid w:val="00292746"/>
    <w:rsid w:val="002930E6"/>
    <w:rsid w:val="00294394"/>
    <w:rsid w:val="002A0659"/>
    <w:rsid w:val="002A0B71"/>
    <w:rsid w:val="002A4C1B"/>
    <w:rsid w:val="002A68C7"/>
    <w:rsid w:val="002B0187"/>
    <w:rsid w:val="002B32A2"/>
    <w:rsid w:val="002B3FA4"/>
    <w:rsid w:val="002C463A"/>
    <w:rsid w:val="002E31C7"/>
    <w:rsid w:val="002E53FB"/>
    <w:rsid w:val="002F65FF"/>
    <w:rsid w:val="002F7ED0"/>
    <w:rsid w:val="00306DA6"/>
    <w:rsid w:val="003150D2"/>
    <w:rsid w:val="00320CDF"/>
    <w:rsid w:val="00326F2F"/>
    <w:rsid w:val="00330798"/>
    <w:rsid w:val="00331367"/>
    <w:rsid w:val="00332B68"/>
    <w:rsid w:val="00332BC7"/>
    <w:rsid w:val="003361A7"/>
    <w:rsid w:val="003608F5"/>
    <w:rsid w:val="00362228"/>
    <w:rsid w:val="00372322"/>
    <w:rsid w:val="00380611"/>
    <w:rsid w:val="003807FC"/>
    <w:rsid w:val="0038113F"/>
    <w:rsid w:val="00381276"/>
    <w:rsid w:val="0038533D"/>
    <w:rsid w:val="003966EE"/>
    <w:rsid w:val="003C38A8"/>
    <w:rsid w:val="003C4587"/>
    <w:rsid w:val="003D4101"/>
    <w:rsid w:val="003D6E77"/>
    <w:rsid w:val="003E3092"/>
    <w:rsid w:val="003F1688"/>
    <w:rsid w:val="003F5353"/>
    <w:rsid w:val="00404798"/>
    <w:rsid w:val="004049B5"/>
    <w:rsid w:val="00406850"/>
    <w:rsid w:val="00406B61"/>
    <w:rsid w:val="004174FB"/>
    <w:rsid w:val="0042218F"/>
    <w:rsid w:val="00427182"/>
    <w:rsid w:val="00430328"/>
    <w:rsid w:val="00445102"/>
    <w:rsid w:val="004623B9"/>
    <w:rsid w:val="00472FF5"/>
    <w:rsid w:val="00482434"/>
    <w:rsid w:val="00483E3A"/>
    <w:rsid w:val="00484B6C"/>
    <w:rsid w:val="00496891"/>
    <w:rsid w:val="004A4D9E"/>
    <w:rsid w:val="004A655A"/>
    <w:rsid w:val="004B0841"/>
    <w:rsid w:val="004C3DA5"/>
    <w:rsid w:val="004C50F1"/>
    <w:rsid w:val="004C601C"/>
    <w:rsid w:val="004C680B"/>
    <w:rsid w:val="004D545D"/>
    <w:rsid w:val="004E050C"/>
    <w:rsid w:val="004E3DE3"/>
    <w:rsid w:val="004E41A9"/>
    <w:rsid w:val="004E50ED"/>
    <w:rsid w:val="004F06C2"/>
    <w:rsid w:val="005076EB"/>
    <w:rsid w:val="00517DB6"/>
    <w:rsid w:val="00535E5D"/>
    <w:rsid w:val="00543A62"/>
    <w:rsid w:val="005446B8"/>
    <w:rsid w:val="005528F1"/>
    <w:rsid w:val="00553316"/>
    <w:rsid w:val="005538DF"/>
    <w:rsid w:val="0055526D"/>
    <w:rsid w:val="00576EE5"/>
    <w:rsid w:val="00577652"/>
    <w:rsid w:val="00581160"/>
    <w:rsid w:val="00594620"/>
    <w:rsid w:val="005A0D4C"/>
    <w:rsid w:val="005A44A0"/>
    <w:rsid w:val="005A725C"/>
    <w:rsid w:val="005B05B9"/>
    <w:rsid w:val="005B4AFB"/>
    <w:rsid w:val="005B708F"/>
    <w:rsid w:val="005C22DA"/>
    <w:rsid w:val="005C4376"/>
    <w:rsid w:val="005D177B"/>
    <w:rsid w:val="005D21CE"/>
    <w:rsid w:val="005D6148"/>
    <w:rsid w:val="005E5AAE"/>
    <w:rsid w:val="005F3D35"/>
    <w:rsid w:val="00600922"/>
    <w:rsid w:val="00601C83"/>
    <w:rsid w:val="00615662"/>
    <w:rsid w:val="00620571"/>
    <w:rsid w:val="00623DA9"/>
    <w:rsid w:val="00642F47"/>
    <w:rsid w:val="00642F50"/>
    <w:rsid w:val="006472DD"/>
    <w:rsid w:val="00647672"/>
    <w:rsid w:val="00670C32"/>
    <w:rsid w:val="00672325"/>
    <w:rsid w:val="006930EA"/>
    <w:rsid w:val="00693F95"/>
    <w:rsid w:val="006A239F"/>
    <w:rsid w:val="006A2C84"/>
    <w:rsid w:val="006C051C"/>
    <w:rsid w:val="006C5C76"/>
    <w:rsid w:val="006E0283"/>
    <w:rsid w:val="007000CA"/>
    <w:rsid w:val="00705F78"/>
    <w:rsid w:val="00710B22"/>
    <w:rsid w:val="00711478"/>
    <w:rsid w:val="0071196E"/>
    <w:rsid w:val="00713FF8"/>
    <w:rsid w:val="007167AA"/>
    <w:rsid w:val="00720F32"/>
    <w:rsid w:val="00723FB0"/>
    <w:rsid w:val="00723FD6"/>
    <w:rsid w:val="00741F78"/>
    <w:rsid w:val="00744E1C"/>
    <w:rsid w:val="00750988"/>
    <w:rsid w:val="007533DD"/>
    <w:rsid w:val="00783425"/>
    <w:rsid w:val="007856E1"/>
    <w:rsid w:val="00785F70"/>
    <w:rsid w:val="00790098"/>
    <w:rsid w:val="007A47DC"/>
    <w:rsid w:val="007B0579"/>
    <w:rsid w:val="007B14B8"/>
    <w:rsid w:val="007B425F"/>
    <w:rsid w:val="007B6999"/>
    <w:rsid w:val="007B7845"/>
    <w:rsid w:val="007D6DE4"/>
    <w:rsid w:val="007F27A8"/>
    <w:rsid w:val="007F288A"/>
    <w:rsid w:val="007F5B52"/>
    <w:rsid w:val="007F6543"/>
    <w:rsid w:val="007F744E"/>
    <w:rsid w:val="00822BE0"/>
    <w:rsid w:val="008271BC"/>
    <w:rsid w:val="00827C3B"/>
    <w:rsid w:val="00837D7A"/>
    <w:rsid w:val="00841EE0"/>
    <w:rsid w:val="008472B1"/>
    <w:rsid w:val="00851851"/>
    <w:rsid w:val="00876234"/>
    <w:rsid w:val="008872F9"/>
    <w:rsid w:val="00887F2D"/>
    <w:rsid w:val="00895906"/>
    <w:rsid w:val="008A1AEC"/>
    <w:rsid w:val="008B4BB3"/>
    <w:rsid w:val="008D0F49"/>
    <w:rsid w:val="008D43B0"/>
    <w:rsid w:val="008D4C06"/>
    <w:rsid w:val="008D7A09"/>
    <w:rsid w:val="008E130D"/>
    <w:rsid w:val="008E24D8"/>
    <w:rsid w:val="008E6BAE"/>
    <w:rsid w:val="008F5481"/>
    <w:rsid w:val="00901EB5"/>
    <w:rsid w:val="009046D6"/>
    <w:rsid w:val="00906E46"/>
    <w:rsid w:val="00912635"/>
    <w:rsid w:val="00913251"/>
    <w:rsid w:val="00915E28"/>
    <w:rsid w:val="00932B61"/>
    <w:rsid w:val="00933572"/>
    <w:rsid w:val="00947245"/>
    <w:rsid w:val="009534FF"/>
    <w:rsid w:val="00956E14"/>
    <w:rsid w:val="00962D19"/>
    <w:rsid w:val="009645C5"/>
    <w:rsid w:val="00964BCF"/>
    <w:rsid w:val="00970330"/>
    <w:rsid w:val="00971979"/>
    <w:rsid w:val="00971FDE"/>
    <w:rsid w:val="009809F7"/>
    <w:rsid w:val="009812E0"/>
    <w:rsid w:val="00983933"/>
    <w:rsid w:val="00996745"/>
    <w:rsid w:val="0099770C"/>
    <w:rsid w:val="009A0C96"/>
    <w:rsid w:val="009A1391"/>
    <w:rsid w:val="009A32BF"/>
    <w:rsid w:val="009B0E3D"/>
    <w:rsid w:val="009C511A"/>
    <w:rsid w:val="009C6738"/>
    <w:rsid w:val="009D3334"/>
    <w:rsid w:val="009D3911"/>
    <w:rsid w:val="009D62EF"/>
    <w:rsid w:val="009F381A"/>
    <w:rsid w:val="00A00103"/>
    <w:rsid w:val="00A048DD"/>
    <w:rsid w:val="00A10DBB"/>
    <w:rsid w:val="00A1523B"/>
    <w:rsid w:val="00A342CF"/>
    <w:rsid w:val="00A41C8C"/>
    <w:rsid w:val="00A41DEC"/>
    <w:rsid w:val="00A5072D"/>
    <w:rsid w:val="00A52B24"/>
    <w:rsid w:val="00A71998"/>
    <w:rsid w:val="00AA6259"/>
    <w:rsid w:val="00AB21EF"/>
    <w:rsid w:val="00AB52B1"/>
    <w:rsid w:val="00AB608A"/>
    <w:rsid w:val="00AC2F8B"/>
    <w:rsid w:val="00AC4C6F"/>
    <w:rsid w:val="00AC7F40"/>
    <w:rsid w:val="00AD1852"/>
    <w:rsid w:val="00AD1A6C"/>
    <w:rsid w:val="00AD3B93"/>
    <w:rsid w:val="00AE08EA"/>
    <w:rsid w:val="00AE468C"/>
    <w:rsid w:val="00AE78C1"/>
    <w:rsid w:val="00AF4617"/>
    <w:rsid w:val="00AF752C"/>
    <w:rsid w:val="00B012A6"/>
    <w:rsid w:val="00B04BE6"/>
    <w:rsid w:val="00B057A8"/>
    <w:rsid w:val="00B05FB7"/>
    <w:rsid w:val="00B136F3"/>
    <w:rsid w:val="00B13B22"/>
    <w:rsid w:val="00B27471"/>
    <w:rsid w:val="00B356FA"/>
    <w:rsid w:val="00B371DB"/>
    <w:rsid w:val="00B373D4"/>
    <w:rsid w:val="00B40723"/>
    <w:rsid w:val="00B40B1D"/>
    <w:rsid w:val="00B4273F"/>
    <w:rsid w:val="00B479E9"/>
    <w:rsid w:val="00B5211F"/>
    <w:rsid w:val="00B543CD"/>
    <w:rsid w:val="00B56DE4"/>
    <w:rsid w:val="00B64494"/>
    <w:rsid w:val="00B6623A"/>
    <w:rsid w:val="00B71757"/>
    <w:rsid w:val="00B730F8"/>
    <w:rsid w:val="00B80B06"/>
    <w:rsid w:val="00B82AB5"/>
    <w:rsid w:val="00B83D86"/>
    <w:rsid w:val="00B83E7E"/>
    <w:rsid w:val="00B90460"/>
    <w:rsid w:val="00B93C1F"/>
    <w:rsid w:val="00BA1B0C"/>
    <w:rsid w:val="00BA49F9"/>
    <w:rsid w:val="00BA60FA"/>
    <w:rsid w:val="00BB0A0D"/>
    <w:rsid w:val="00BB7241"/>
    <w:rsid w:val="00BB7EC3"/>
    <w:rsid w:val="00BC123E"/>
    <w:rsid w:val="00BC541B"/>
    <w:rsid w:val="00BC5715"/>
    <w:rsid w:val="00BC5FE8"/>
    <w:rsid w:val="00BC7321"/>
    <w:rsid w:val="00BD0BA7"/>
    <w:rsid w:val="00BD1C3B"/>
    <w:rsid w:val="00BD7AF5"/>
    <w:rsid w:val="00BE062C"/>
    <w:rsid w:val="00BE79EF"/>
    <w:rsid w:val="00BF3184"/>
    <w:rsid w:val="00C0197A"/>
    <w:rsid w:val="00C06508"/>
    <w:rsid w:val="00C278D6"/>
    <w:rsid w:val="00C27B53"/>
    <w:rsid w:val="00C44D7A"/>
    <w:rsid w:val="00C61C9F"/>
    <w:rsid w:val="00C621FF"/>
    <w:rsid w:val="00C66665"/>
    <w:rsid w:val="00C80897"/>
    <w:rsid w:val="00C90DC1"/>
    <w:rsid w:val="00C93E1E"/>
    <w:rsid w:val="00C96BB1"/>
    <w:rsid w:val="00CB5C93"/>
    <w:rsid w:val="00CB765F"/>
    <w:rsid w:val="00CC3A3D"/>
    <w:rsid w:val="00CD2FD7"/>
    <w:rsid w:val="00CE33CD"/>
    <w:rsid w:val="00CE35DA"/>
    <w:rsid w:val="00CE4E9E"/>
    <w:rsid w:val="00CE4FEA"/>
    <w:rsid w:val="00CF20BA"/>
    <w:rsid w:val="00CF3ED7"/>
    <w:rsid w:val="00CF5BE6"/>
    <w:rsid w:val="00CF7BD9"/>
    <w:rsid w:val="00D01F71"/>
    <w:rsid w:val="00D06110"/>
    <w:rsid w:val="00D06423"/>
    <w:rsid w:val="00D14BA0"/>
    <w:rsid w:val="00D20149"/>
    <w:rsid w:val="00D238D4"/>
    <w:rsid w:val="00D24254"/>
    <w:rsid w:val="00D30EC4"/>
    <w:rsid w:val="00D37401"/>
    <w:rsid w:val="00D442EB"/>
    <w:rsid w:val="00D52D0C"/>
    <w:rsid w:val="00D53D04"/>
    <w:rsid w:val="00D6446A"/>
    <w:rsid w:val="00D70559"/>
    <w:rsid w:val="00D84649"/>
    <w:rsid w:val="00D963F0"/>
    <w:rsid w:val="00D97FB2"/>
    <w:rsid w:val="00DA00EE"/>
    <w:rsid w:val="00DA0496"/>
    <w:rsid w:val="00DA21A1"/>
    <w:rsid w:val="00DB39BF"/>
    <w:rsid w:val="00DC2529"/>
    <w:rsid w:val="00DC71A7"/>
    <w:rsid w:val="00DC791E"/>
    <w:rsid w:val="00DE415F"/>
    <w:rsid w:val="00DE73D2"/>
    <w:rsid w:val="00DF1101"/>
    <w:rsid w:val="00DF6B6D"/>
    <w:rsid w:val="00E0153B"/>
    <w:rsid w:val="00E07322"/>
    <w:rsid w:val="00E125BA"/>
    <w:rsid w:val="00E15131"/>
    <w:rsid w:val="00E34740"/>
    <w:rsid w:val="00E34C69"/>
    <w:rsid w:val="00E42841"/>
    <w:rsid w:val="00E43E81"/>
    <w:rsid w:val="00E5744F"/>
    <w:rsid w:val="00E61066"/>
    <w:rsid w:val="00E865BF"/>
    <w:rsid w:val="00E95A7F"/>
    <w:rsid w:val="00E96632"/>
    <w:rsid w:val="00EA728C"/>
    <w:rsid w:val="00EB0820"/>
    <w:rsid w:val="00EB33A5"/>
    <w:rsid w:val="00EC08AE"/>
    <w:rsid w:val="00EC4179"/>
    <w:rsid w:val="00EC6A29"/>
    <w:rsid w:val="00EF428D"/>
    <w:rsid w:val="00EF689E"/>
    <w:rsid w:val="00EF76B6"/>
    <w:rsid w:val="00EF7C7D"/>
    <w:rsid w:val="00F10B53"/>
    <w:rsid w:val="00F151FC"/>
    <w:rsid w:val="00F20D79"/>
    <w:rsid w:val="00F269E5"/>
    <w:rsid w:val="00F31782"/>
    <w:rsid w:val="00F41B16"/>
    <w:rsid w:val="00F52CC2"/>
    <w:rsid w:val="00F55707"/>
    <w:rsid w:val="00F56F50"/>
    <w:rsid w:val="00F62207"/>
    <w:rsid w:val="00F62661"/>
    <w:rsid w:val="00F658B4"/>
    <w:rsid w:val="00F70D80"/>
    <w:rsid w:val="00F71B0E"/>
    <w:rsid w:val="00F75765"/>
    <w:rsid w:val="00F91F3B"/>
    <w:rsid w:val="00F937C7"/>
    <w:rsid w:val="00F97E46"/>
    <w:rsid w:val="00FA03FE"/>
    <w:rsid w:val="00FA23FE"/>
    <w:rsid w:val="00FA2961"/>
    <w:rsid w:val="00FB1B11"/>
    <w:rsid w:val="00FB4273"/>
    <w:rsid w:val="00FC0515"/>
    <w:rsid w:val="00FC0636"/>
    <w:rsid w:val="00FC2289"/>
    <w:rsid w:val="00FC740C"/>
    <w:rsid w:val="00FD2D99"/>
    <w:rsid w:val="00FF610F"/>
    <w:rsid w:val="00FF65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69BEF7C"/>
  <w15:docId w15:val="{3AE00E81-E118-4BBD-93AB-CC43EE71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4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06423"/>
    <w:pPr>
      <w:spacing w:after="0" w:line="240" w:lineRule="auto"/>
    </w:pPr>
    <w:rPr>
      <w:rFonts w:ascii="Times New Roman" w:eastAsia="Times New Roman" w:hAnsi="Times New Roman" w:cs="Times New Roman"/>
      <w:sz w:val="20"/>
      <w:szCs w:val="20"/>
      <w:lang w:val="en-GB" w:eastAsia="en-GB"/>
    </w:rPr>
    <w:tblPr/>
    <w:tcPr>
      <w:shd w:val="clear" w:color="auto" w:fill="auto"/>
    </w:tcPr>
    <w:tblStylePr w:type="firstCol">
      <w:tblPr/>
      <w:tcPr>
        <w:shd w:val="clear" w:color="auto" w:fill="FFFFFF"/>
      </w:tcPr>
    </w:tblStylePr>
  </w:style>
  <w:style w:type="paragraph" w:styleId="BalloonText">
    <w:name w:val="Balloon Text"/>
    <w:basedOn w:val="Normal"/>
    <w:link w:val="BalloonTextChar"/>
    <w:uiPriority w:val="99"/>
    <w:semiHidden/>
    <w:unhideWhenUsed/>
    <w:rsid w:val="00D06423"/>
    <w:rPr>
      <w:rFonts w:ascii="Tahoma" w:hAnsi="Tahoma" w:cs="Tahoma"/>
      <w:sz w:val="16"/>
      <w:szCs w:val="16"/>
    </w:rPr>
  </w:style>
  <w:style w:type="character" w:customStyle="1" w:styleId="BalloonTextChar">
    <w:name w:val="Balloon Text Char"/>
    <w:basedOn w:val="DefaultParagraphFont"/>
    <w:link w:val="BalloonText"/>
    <w:uiPriority w:val="99"/>
    <w:semiHidden/>
    <w:rsid w:val="00D06423"/>
    <w:rPr>
      <w:rFonts w:ascii="Tahoma" w:eastAsia="Times New Roman" w:hAnsi="Tahoma" w:cs="Tahoma"/>
      <w:sz w:val="16"/>
      <w:szCs w:val="16"/>
    </w:rPr>
  </w:style>
  <w:style w:type="paragraph" w:styleId="Header">
    <w:name w:val="header"/>
    <w:basedOn w:val="Normal"/>
    <w:link w:val="HeaderChar"/>
    <w:uiPriority w:val="99"/>
    <w:semiHidden/>
    <w:unhideWhenUsed/>
    <w:rsid w:val="00535E5D"/>
    <w:pPr>
      <w:tabs>
        <w:tab w:val="center" w:pos="4680"/>
        <w:tab w:val="right" w:pos="9360"/>
      </w:tabs>
    </w:pPr>
  </w:style>
  <w:style w:type="character" w:customStyle="1" w:styleId="HeaderChar">
    <w:name w:val="Header Char"/>
    <w:basedOn w:val="DefaultParagraphFont"/>
    <w:link w:val="Header"/>
    <w:uiPriority w:val="99"/>
    <w:semiHidden/>
    <w:rsid w:val="00535E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35E5D"/>
    <w:pPr>
      <w:tabs>
        <w:tab w:val="center" w:pos="4680"/>
        <w:tab w:val="right" w:pos="9360"/>
      </w:tabs>
    </w:pPr>
  </w:style>
  <w:style w:type="character" w:customStyle="1" w:styleId="FooterChar">
    <w:name w:val="Footer Char"/>
    <w:basedOn w:val="DefaultParagraphFont"/>
    <w:link w:val="Footer"/>
    <w:uiPriority w:val="99"/>
    <w:semiHidden/>
    <w:rsid w:val="00535E5D"/>
    <w:rPr>
      <w:rFonts w:ascii="Times New Roman" w:eastAsia="Times New Roman" w:hAnsi="Times New Roman" w:cs="Times New Roman"/>
      <w:sz w:val="24"/>
      <w:szCs w:val="24"/>
    </w:rPr>
  </w:style>
  <w:style w:type="paragraph" w:styleId="ListParagraph">
    <w:name w:val="List Paragraph"/>
    <w:basedOn w:val="Normal"/>
    <w:uiPriority w:val="34"/>
    <w:qFormat/>
    <w:rsid w:val="00332BC7"/>
    <w:pPr>
      <w:ind w:left="720"/>
      <w:contextualSpacing/>
    </w:pPr>
  </w:style>
  <w:style w:type="character" w:styleId="Strong">
    <w:name w:val="Strong"/>
    <w:basedOn w:val="DefaultParagraphFont"/>
    <w:uiPriority w:val="22"/>
    <w:qFormat/>
    <w:rsid w:val="00996745"/>
    <w:rPr>
      <w:b/>
      <w:bCs/>
    </w:rPr>
  </w:style>
  <w:style w:type="character" w:styleId="Hyperlink">
    <w:name w:val="Hyperlink"/>
    <w:basedOn w:val="DefaultParagraphFont"/>
    <w:uiPriority w:val="99"/>
    <w:semiHidden/>
    <w:unhideWhenUsed/>
    <w:rsid w:val="00996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1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388134-DF0C-4F6B-A291-288F3E986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Ibrahim Shamsi</dc:creator>
  <cp:lastModifiedBy>Tōshirō Hitsugaya</cp:lastModifiedBy>
  <cp:revision>172</cp:revision>
  <cp:lastPrinted>2017-01-10T04:54:00Z</cp:lastPrinted>
  <dcterms:created xsi:type="dcterms:W3CDTF">2017-01-25T04:17:00Z</dcterms:created>
  <dcterms:modified xsi:type="dcterms:W3CDTF">2021-02-07T10:14:00Z</dcterms:modified>
</cp:coreProperties>
</file>