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A6B" w:rsidRPr="00DF5A6B" w:rsidRDefault="00DF5A6B" w:rsidP="00DF5A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5A6B">
        <w:rPr>
          <w:rFonts w:ascii="Times New Roman" w:hAnsi="Times New Roman" w:cs="Times New Roman"/>
          <w:sz w:val="24"/>
          <w:szCs w:val="24"/>
        </w:rPr>
        <w:t xml:space="preserve">Front and back cover: </w:t>
      </w:r>
    </w:p>
    <w:p w:rsidR="00DF5A6B" w:rsidRPr="00DF5A6B" w:rsidRDefault="00DF5A6B" w:rsidP="00DF5A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5A6B">
        <w:rPr>
          <w:rFonts w:ascii="Times New Roman" w:hAnsi="Times New Roman" w:cs="Times New Roman"/>
          <w:sz w:val="24"/>
          <w:szCs w:val="24"/>
        </w:rPr>
        <w:t>Front cover: title of the user guide, product name, model or version number, a graphic or logo,</w:t>
      </w:r>
    </w:p>
    <w:p w:rsidR="00DF5A6B" w:rsidRPr="00DF5A6B" w:rsidRDefault="00DF5A6B" w:rsidP="00DF5A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5A6B">
        <w:rPr>
          <w:rFonts w:ascii="Times New Roman" w:hAnsi="Times New Roman" w:cs="Times New Roman"/>
          <w:sz w:val="24"/>
          <w:szCs w:val="24"/>
        </w:rPr>
        <w:t>Back cover: book number, company address, recycling logo, place of publication, a bar code</w:t>
      </w:r>
    </w:p>
    <w:p w:rsidR="00DF5A6B" w:rsidRPr="00DF5A6B" w:rsidRDefault="00DF5A6B" w:rsidP="00DF5A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5A6B" w:rsidRPr="00DF5A6B" w:rsidRDefault="00DF5A6B" w:rsidP="00DF5A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5A6B">
        <w:rPr>
          <w:rFonts w:ascii="Times New Roman" w:hAnsi="Times New Roman" w:cs="Times New Roman"/>
          <w:sz w:val="24"/>
          <w:szCs w:val="24"/>
        </w:rPr>
        <w:t>Title page</w:t>
      </w:r>
    </w:p>
    <w:p w:rsidR="00DF5A6B" w:rsidRPr="00DF5A6B" w:rsidRDefault="00DF5A6B" w:rsidP="00DF5A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A6B">
        <w:rPr>
          <w:rFonts w:ascii="Times New Roman" w:hAnsi="Times New Roman" w:cs="Times New Roman"/>
          <w:sz w:val="24"/>
          <w:szCs w:val="24"/>
        </w:rPr>
        <w:t>First page inside the user guide (repeats the material from the front cover)</w:t>
      </w:r>
    </w:p>
    <w:p w:rsidR="00DF5A6B" w:rsidRPr="00DF5A6B" w:rsidRDefault="00DF5A6B" w:rsidP="00DF5A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5A6B" w:rsidRPr="00DF5A6B" w:rsidRDefault="00DF5A6B" w:rsidP="00DF5A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5A6B">
        <w:rPr>
          <w:rFonts w:ascii="Times New Roman" w:hAnsi="Times New Roman" w:cs="Times New Roman"/>
          <w:sz w:val="24"/>
          <w:szCs w:val="24"/>
        </w:rPr>
        <w:t>Edition notice:</w:t>
      </w:r>
    </w:p>
    <w:p w:rsidR="00DF5A6B" w:rsidRPr="00DF5A6B" w:rsidRDefault="00DF5A6B" w:rsidP="00DF5A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A6B">
        <w:rPr>
          <w:rFonts w:ascii="Times New Roman" w:hAnsi="Times New Roman" w:cs="Times New Roman"/>
          <w:sz w:val="24"/>
          <w:szCs w:val="24"/>
        </w:rPr>
        <w:t xml:space="preserve">Usually on the backside of the title page, indicates: date of publication, copyright owner, </w:t>
      </w:r>
      <w:proofErr w:type="gramStart"/>
      <w:r w:rsidRPr="00DF5A6B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DF5A6B">
        <w:rPr>
          <w:rFonts w:ascii="Times New Roman" w:hAnsi="Times New Roman" w:cs="Times New Roman"/>
          <w:sz w:val="24"/>
          <w:szCs w:val="24"/>
        </w:rPr>
        <w:t xml:space="preserve"> legal matters.</w:t>
      </w:r>
    </w:p>
    <w:p w:rsidR="00DF5A6B" w:rsidRPr="00DF5A6B" w:rsidRDefault="00DF5A6B" w:rsidP="00DF5A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5A6B" w:rsidRPr="00DF5A6B" w:rsidRDefault="00DF5A6B" w:rsidP="00DF5A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5A6B">
        <w:rPr>
          <w:rFonts w:ascii="Times New Roman" w:hAnsi="Times New Roman" w:cs="Times New Roman"/>
          <w:sz w:val="24"/>
          <w:szCs w:val="24"/>
        </w:rPr>
        <w:t>Table of content:</w:t>
      </w:r>
      <w:r>
        <w:rPr>
          <w:rFonts w:ascii="Times New Roman" w:hAnsi="Times New Roman" w:cs="Times New Roman"/>
          <w:sz w:val="24"/>
          <w:szCs w:val="24"/>
        </w:rPr>
        <w:t xml:space="preserve"> list of chapter, section, and sub-section titles</w:t>
      </w:r>
    </w:p>
    <w:p w:rsidR="00DF5A6B" w:rsidRPr="00DF5A6B" w:rsidRDefault="00DF5A6B" w:rsidP="00DF5A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5A6B" w:rsidRPr="00DF5A6B" w:rsidRDefault="00DF5A6B" w:rsidP="00DF5A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5A6B">
        <w:rPr>
          <w:rFonts w:ascii="Times New Roman" w:hAnsi="Times New Roman" w:cs="Times New Roman"/>
          <w:sz w:val="24"/>
          <w:szCs w:val="24"/>
        </w:rPr>
        <w:t>List of figures and tables: Need based</w:t>
      </w:r>
    </w:p>
    <w:p w:rsidR="00DF5A6B" w:rsidRPr="00DF5A6B" w:rsidRDefault="00DF5A6B" w:rsidP="00DF5A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5A6B" w:rsidRPr="00DF5A6B" w:rsidRDefault="00DF5A6B" w:rsidP="00DF5A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5A6B">
        <w:rPr>
          <w:rFonts w:ascii="Times New Roman" w:hAnsi="Times New Roman" w:cs="Times New Roman"/>
          <w:sz w:val="24"/>
          <w:szCs w:val="24"/>
        </w:rPr>
        <w:t>Preface or introduction:  Brief description of the product, contents of the document, audience characteristics, highlighting conventions and other such introductory material.</w:t>
      </w:r>
    </w:p>
    <w:p w:rsidR="00DF5A6B" w:rsidRPr="00DF5A6B" w:rsidRDefault="00DF5A6B" w:rsidP="00DF5A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5A6B" w:rsidRPr="00DF5A6B" w:rsidRDefault="00DF5A6B" w:rsidP="00DF5A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5A6B">
        <w:rPr>
          <w:rFonts w:ascii="Times New Roman" w:hAnsi="Times New Roman" w:cs="Times New Roman"/>
          <w:sz w:val="24"/>
          <w:szCs w:val="24"/>
        </w:rPr>
        <w:t>Chapters and appendixes: main text of the user guide which uses the structure and format of instructional writing.</w:t>
      </w:r>
    </w:p>
    <w:p w:rsidR="00DF5A6B" w:rsidRPr="00DF5A6B" w:rsidRDefault="00DF5A6B" w:rsidP="00DF5A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5A6B" w:rsidRPr="00DF5A6B" w:rsidRDefault="00DF5A6B" w:rsidP="00DF5A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5A6B">
        <w:rPr>
          <w:rFonts w:ascii="Times New Roman" w:hAnsi="Times New Roman" w:cs="Times New Roman"/>
          <w:sz w:val="24"/>
          <w:szCs w:val="24"/>
        </w:rPr>
        <w:t>Glossary: Includes important but potentially unfamiliar terms along with their definitions. Typically, these are formatted as two columns on each page.</w:t>
      </w:r>
    </w:p>
    <w:p w:rsidR="00DF5A6B" w:rsidRPr="00DF5A6B" w:rsidRDefault="00DF5A6B" w:rsidP="00DF5A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5A6B" w:rsidRPr="00DF5A6B" w:rsidRDefault="00DF5A6B" w:rsidP="00DF5A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5A6B">
        <w:rPr>
          <w:rFonts w:ascii="Times New Roman" w:hAnsi="Times New Roman" w:cs="Times New Roman"/>
          <w:sz w:val="24"/>
          <w:szCs w:val="24"/>
        </w:rPr>
        <w:t>Index: (usually present in user guides of more than 20 pages)</w:t>
      </w:r>
    </w:p>
    <w:p w:rsidR="00DF5A6B" w:rsidRPr="00DF5A6B" w:rsidRDefault="00DF5A6B" w:rsidP="00DF5A6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F5A6B">
        <w:rPr>
          <w:rFonts w:ascii="Times New Roman" w:hAnsi="Times New Roman" w:cs="Times New Roman"/>
          <w:b/>
          <w:sz w:val="24"/>
          <w:szCs w:val="24"/>
        </w:rPr>
        <w:t>TASK:</w:t>
      </w:r>
    </w:p>
    <w:p w:rsidR="00DF5A6B" w:rsidRPr="00DF5A6B" w:rsidRDefault="00DF5A6B" w:rsidP="00DF5A6B">
      <w:pPr>
        <w:ind w:left="360"/>
        <w:rPr>
          <w:rFonts w:ascii="Times New Roman" w:hAnsi="Times New Roman" w:cs="Times New Roman"/>
          <w:sz w:val="24"/>
          <w:szCs w:val="24"/>
        </w:rPr>
      </w:pPr>
      <w:r w:rsidRPr="00DF5A6B">
        <w:rPr>
          <w:rFonts w:ascii="Times New Roman" w:hAnsi="Times New Roman" w:cs="Times New Roman"/>
          <w:sz w:val="24"/>
          <w:szCs w:val="24"/>
        </w:rPr>
        <w:t>Study the insignia user guide and fill in the following table with short comments indicating the presence/absence, along with the reason for it according to your understanding, of the listed elements.</w:t>
      </w:r>
    </w:p>
    <w:tbl>
      <w:tblPr>
        <w:tblStyle w:val="TableGrid"/>
        <w:tblW w:w="0" w:type="auto"/>
        <w:tblLook w:val="04A0"/>
      </w:tblPr>
      <w:tblGrid>
        <w:gridCol w:w="1638"/>
        <w:gridCol w:w="7938"/>
      </w:tblGrid>
      <w:tr w:rsidR="0048741E" w:rsidRPr="00DF5A6B" w:rsidTr="00C929FC">
        <w:tc>
          <w:tcPr>
            <w:tcW w:w="9576" w:type="dxa"/>
            <w:gridSpan w:val="2"/>
          </w:tcPr>
          <w:p w:rsidR="0048741E" w:rsidRPr="00DF5A6B" w:rsidRDefault="00141B0C" w:rsidP="0048741E">
            <w:pPr>
              <w:spacing w:before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A6B">
              <w:rPr>
                <w:rFonts w:ascii="Times New Roman" w:hAnsi="Times New Roman" w:cs="Times New Roman"/>
                <w:b/>
                <w:sz w:val="24"/>
                <w:szCs w:val="24"/>
              </w:rPr>
              <w:t>Elements of a User</w:t>
            </w:r>
            <w:r w:rsidR="0048741E" w:rsidRPr="00DF5A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</w:t>
            </w:r>
            <w:r w:rsidRPr="00DF5A6B">
              <w:rPr>
                <w:rFonts w:ascii="Times New Roman" w:hAnsi="Times New Roman" w:cs="Times New Roman"/>
                <w:b/>
                <w:sz w:val="24"/>
                <w:szCs w:val="24"/>
              </w:rPr>
              <w:t>uide</w:t>
            </w:r>
          </w:p>
        </w:tc>
      </w:tr>
      <w:tr w:rsidR="0048741E" w:rsidRPr="00DF5A6B" w:rsidTr="0048741E">
        <w:tc>
          <w:tcPr>
            <w:tcW w:w="1638" w:type="dxa"/>
          </w:tcPr>
          <w:p w:rsidR="0048741E" w:rsidRPr="00DF5A6B" w:rsidRDefault="00487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A6B">
              <w:rPr>
                <w:rFonts w:ascii="Times New Roman" w:hAnsi="Times New Roman" w:cs="Times New Roman"/>
                <w:sz w:val="24"/>
                <w:szCs w:val="24"/>
              </w:rPr>
              <w:t>Front &amp; back cover</w:t>
            </w:r>
          </w:p>
        </w:tc>
        <w:tc>
          <w:tcPr>
            <w:tcW w:w="7938" w:type="dxa"/>
          </w:tcPr>
          <w:p w:rsidR="0048741E" w:rsidRPr="00DF5A6B" w:rsidRDefault="00487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41E" w:rsidRPr="00DF5A6B" w:rsidTr="0048741E">
        <w:tc>
          <w:tcPr>
            <w:tcW w:w="1638" w:type="dxa"/>
          </w:tcPr>
          <w:p w:rsidR="0048741E" w:rsidRPr="00DF5A6B" w:rsidRDefault="00487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A6B">
              <w:rPr>
                <w:rFonts w:ascii="Times New Roman" w:hAnsi="Times New Roman" w:cs="Times New Roman"/>
                <w:sz w:val="24"/>
                <w:szCs w:val="24"/>
              </w:rPr>
              <w:t>Title page</w:t>
            </w:r>
          </w:p>
        </w:tc>
        <w:tc>
          <w:tcPr>
            <w:tcW w:w="7938" w:type="dxa"/>
          </w:tcPr>
          <w:p w:rsidR="0048741E" w:rsidRPr="00DF5A6B" w:rsidRDefault="00487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41E" w:rsidRPr="00DF5A6B" w:rsidTr="0048741E">
        <w:tc>
          <w:tcPr>
            <w:tcW w:w="1638" w:type="dxa"/>
          </w:tcPr>
          <w:p w:rsidR="0048741E" w:rsidRPr="00DF5A6B" w:rsidRDefault="00487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A6B">
              <w:rPr>
                <w:rFonts w:ascii="Times New Roman" w:hAnsi="Times New Roman" w:cs="Times New Roman"/>
                <w:sz w:val="24"/>
                <w:szCs w:val="24"/>
              </w:rPr>
              <w:t>Edition notice</w:t>
            </w:r>
          </w:p>
        </w:tc>
        <w:tc>
          <w:tcPr>
            <w:tcW w:w="7938" w:type="dxa"/>
          </w:tcPr>
          <w:p w:rsidR="0048741E" w:rsidRPr="00DF5A6B" w:rsidRDefault="00487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41E" w:rsidRPr="00DF5A6B" w:rsidTr="0048741E">
        <w:tc>
          <w:tcPr>
            <w:tcW w:w="1638" w:type="dxa"/>
          </w:tcPr>
          <w:p w:rsidR="0048741E" w:rsidRPr="00DF5A6B" w:rsidRDefault="00487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A6B">
              <w:rPr>
                <w:rFonts w:ascii="Times New Roman" w:hAnsi="Times New Roman" w:cs="Times New Roman"/>
                <w:sz w:val="24"/>
                <w:szCs w:val="24"/>
              </w:rPr>
              <w:t>Table of content</w:t>
            </w:r>
          </w:p>
        </w:tc>
        <w:tc>
          <w:tcPr>
            <w:tcW w:w="7938" w:type="dxa"/>
          </w:tcPr>
          <w:p w:rsidR="0048741E" w:rsidRPr="00DF5A6B" w:rsidRDefault="00487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41E" w:rsidRPr="00DF5A6B" w:rsidTr="0048741E">
        <w:tc>
          <w:tcPr>
            <w:tcW w:w="1638" w:type="dxa"/>
          </w:tcPr>
          <w:p w:rsidR="0048741E" w:rsidRPr="00DF5A6B" w:rsidRDefault="00487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A6B">
              <w:rPr>
                <w:rFonts w:ascii="Times New Roman" w:hAnsi="Times New Roman" w:cs="Times New Roman"/>
                <w:sz w:val="24"/>
                <w:szCs w:val="24"/>
              </w:rPr>
              <w:t>List of figures and tables</w:t>
            </w:r>
          </w:p>
        </w:tc>
        <w:tc>
          <w:tcPr>
            <w:tcW w:w="7938" w:type="dxa"/>
          </w:tcPr>
          <w:p w:rsidR="0048741E" w:rsidRPr="00DF5A6B" w:rsidRDefault="00487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41E" w:rsidRPr="00DF5A6B" w:rsidTr="0048741E">
        <w:tc>
          <w:tcPr>
            <w:tcW w:w="1638" w:type="dxa"/>
          </w:tcPr>
          <w:p w:rsidR="0048741E" w:rsidRPr="00DF5A6B" w:rsidRDefault="00487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A6B">
              <w:rPr>
                <w:rFonts w:ascii="Times New Roman" w:hAnsi="Times New Roman" w:cs="Times New Roman"/>
                <w:sz w:val="24"/>
                <w:szCs w:val="24"/>
              </w:rPr>
              <w:t>Preface</w:t>
            </w:r>
          </w:p>
        </w:tc>
        <w:tc>
          <w:tcPr>
            <w:tcW w:w="7938" w:type="dxa"/>
          </w:tcPr>
          <w:p w:rsidR="0048741E" w:rsidRPr="00DF5A6B" w:rsidRDefault="00487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41E" w:rsidRPr="00DF5A6B" w:rsidTr="0048741E">
        <w:tc>
          <w:tcPr>
            <w:tcW w:w="1638" w:type="dxa"/>
          </w:tcPr>
          <w:p w:rsidR="0048741E" w:rsidRPr="00DF5A6B" w:rsidRDefault="00487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A6B">
              <w:rPr>
                <w:rFonts w:ascii="Times New Roman" w:hAnsi="Times New Roman" w:cs="Times New Roman"/>
                <w:sz w:val="24"/>
                <w:szCs w:val="24"/>
              </w:rPr>
              <w:t>Chapters and appendixes</w:t>
            </w:r>
          </w:p>
        </w:tc>
        <w:tc>
          <w:tcPr>
            <w:tcW w:w="7938" w:type="dxa"/>
          </w:tcPr>
          <w:p w:rsidR="0048741E" w:rsidRPr="00DF5A6B" w:rsidRDefault="00487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41E" w:rsidRPr="00DF5A6B" w:rsidTr="0048741E">
        <w:tc>
          <w:tcPr>
            <w:tcW w:w="1638" w:type="dxa"/>
          </w:tcPr>
          <w:p w:rsidR="0048741E" w:rsidRPr="00DF5A6B" w:rsidRDefault="00487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A6B">
              <w:rPr>
                <w:rFonts w:ascii="Times New Roman" w:hAnsi="Times New Roman" w:cs="Times New Roman"/>
                <w:sz w:val="24"/>
                <w:szCs w:val="24"/>
              </w:rPr>
              <w:t>Glossary</w:t>
            </w:r>
          </w:p>
        </w:tc>
        <w:tc>
          <w:tcPr>
            <w:tcW w:w="7938" w:type="dxa"/>
          </w:tcPr>
          <w:p w:rsidR="0048741E" w:rsidRPr="00DF5A6B" w:rsidRDefault="00487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41E" w:rsidRPr="00DF5A6B" w:rsidTr="0048741E">
        <w:tc>
          <w:tcPr>
            <w:tcW w:w="1638" w:type="dxa"/>
          </w:tcPr>
          <w:p w:rsidR="0048741E" w:rsidRPr="00DF5A6B" w:rsidRDefault="00487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A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Index </w:t>
            </w:r>
          </w:p>
        </w:tc>
        <w:tc>
          <w:tcPr>
            <w:tcW w:w="7938" w:type="dxa"/>
          </w:tcPr>
          <w:p w:rsidR="0048741E" w:rsidRPr="00DF5A6B" w:rsidRDefault="00487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14C7" w:rsidRPr="00DF5A6B" w:rsidRDefault="00A914C7">
      <w:pPr>
        <w:rPr>
          <w:rFonts w:ascii="Times New Roman" w:hAnsi="Times New Roman" w:cs="Times New Roman"/>
          <w:sz w:val="24"/>
          <w:szCs w:val="24"/>
        </w:rPr>
      </w:pPr>
    </w:p>
    <w:sectPr w:rsidR="00A914C7" w:rsidRPr="00DF5A6B" w:rsidSect="008F2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26944"/>
    <w:multiLevelType w:val="hybridMultilevel"/>
    <w:tmpl w:val="C9A446A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922776"/>
    <w:multiLevelType w:val="hybridMultilevel"/>
    <w:tmpl w:val="BCB623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59011C"/>
    <w:multiLevelType w:val="hybridMultilevel"/>
    <w:tmpl w:val="0E9E4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54ADA"/>
    <w:multiLevelType w:val="hybridMultilevel"/>
    <w:tmpl w:val="C002B9B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741E"/>
    <w:rsid w:val="00141B0C"/>
    <w:rsid w:val="003343E3"/>
    <w:rsid w:val="0048741E"/>
    <w:rsid w:val="008F2A43"/>
    <w:rsid w:val="00A914C7"/>
    <w:rsid w:val="00DF5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41E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4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dellpc</dc:creator>
  <cp:lastModifiedBy>dellpc</cp:lastModifiedBy>
  <cp:revision>1</cp:revision>
  <dcterms:created xsi:type="dcterms:W3CDTF">2021-10-04T17:26:00Z</dcterms:created>
  <dcterms:modified xsi:type="dcterms:W3CDTF">2021-10-04T18:09:00Z</dcterms:modified>
</cp:coreProperties>
</file>