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32125">
      <w:pPr>
        <w:rPr>
          <w:rFonts w:hint="default"/>
        </w:rPr>
      </w:pPr>
      <w:r>
        <w:rPr>
          <w:rFonts w:hint="default"/>
          <w:lang w:val="en-US"/>
        </w:rPr>
        <w:t xml:space="preserve">Introduction : </w:t>
      </w:r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06A332B">
      <w:pPr>
        <w:rPr>
          <w:rFonts w:hint="default"/>
        </w:rPr>
      </w:pPr>
    </w:p>
    <w:p w14:paraId="024F0FD5">
      <w:pPr>
        <w:rPr>
          <w:rFonts w:hint="default"/>
        </w:rPr>
      </w:pPr>
    </w:p>
    <w:p w14:paraId="7B672655">
      <w:pPr>
        <w:rPr>
          <w:rFonts w:hint="default"/>
        </w:rPr>
      </w:pPr>
    </w:p>
    <w:p w14:paraId="174582E7">
      <w:pPr>
        <w:rPr>
          <w:rFonts w:hint="default"/>
        </w:rPr>
      </w:pPr>
    </w:p>
    <w:p w14:paraId="77E04DFB">
      <w:pPr>
        <w:rPr>
          <w:rFonts w:hint="default"/>
        </w:rPr>
      </w:pPr>
    </w:p>
    <w:p w14:paraId="7B9EA7F8">
      <w:pPr>
        <w:rPr>
          <w:rFonts w:hint="default"/>
        </w:rPr>
      </w:pPr>
    </w:p>
    <w:p w14:paraId="01A585D2">
      <w:pPr>
        <w:rPr>
          <w:rFonts w:hint="default"/>
        </w:rPr>
      </w:pPr>
    </w:p>
    <w:p w14:paraId="523AD19E">
      <w:pPr>
        <w:rPr>
          <w:rFonts w:hint="default"/>
        </w:rPr>
      </w:pPr>
      <w:r>
        <w:rPr>
          <w:rFonts w:hint="default"/>
        </w:rPr>
        <w:t>Assignment Submission Date: October 14, 2024.</w:t>
      </w:r>
    </w:p>
    <w:p w14:paraId="3F5A2B06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5C56"/>
    <w:rsid w:val="689457A1"/>
    <w:rsid w:val="70655C56"/>
    <w:rsid w:val="71C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2024-10-14T19:54:00Z</dcterms:created>
  <dc:creator>Ammar Saleh</dc:creator>
  <cp:lastModifiedBy>Ammar Saleh</cp:lastModifiedBy>
  <dcterms:modified xsi:type="dcterms:W3CDTF">2024-10-14T19:57:26Z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A42C06EFD59645489376BE5F41D62E8B_11</vt:lpwstr>
  </property>
</Properties>
</file>