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46B8" w14:textId="0908BECE" w:rsidR="00DD4FC4" w:rsidRDefault="00DD4FC4" w:rsidP="00DD4FC4">
      <w:pPr>
        <w:pStyle w:val="NoSpacing"/>
        <w:rPr>
          <w:b/>
          <w:bCs/>
        </w:rPr>
      </w:pPr>
      <w:r>
        <w:t>Contributor role or higher: This role provides full access to all resources within an Azure subscription, including the ability to create, delete, and modify resources.</w:t>
      </w:r>
    </w:p>
    <w:p w14:paraId="3484B42C" w14:textId="51868FE6" w:rsidR="00C77F8A" w:rsidRPr="002600E0" w:rsidRDefault="002600E0" w:rsidP="002600E0">
      <w:pPr>
        <w:pStyle w:val="Heading1"/>
        <w:rPr>
          <w:b/>
          <w:bCs/>
        </w:rPr>
      </w:pPr>
      <w:r w:rsidRPr="002600E0">
        <w:rPr>
          <w:b/>
          <w:bCs/>
        </w:rPr>
        <w:t>Minimum permissions to create and deploy Azure functions</w:t>
      </w:r>
      <w:r w:rsidR="00501F53">
        <w:rPr>
          <w:b/>
          <w:bCs/>
        </w:rPr>
        <w:t xml:space="preserve"> for Matman</w:t>
      </w:r>
    </w:p>
    <w:p w14:paraId="167D5729" w14:textId="6E938DED" w:rsidR="002600E0" w:rsidRDefault="002600E0" w:rsidP="002600E0">
      <w:pPr>
        <w:numPr>
          <w:ilvl w:val="0"/>
          <w:numId w:val="1"/>
        </w:numPr>
      </w:pPr>
      <w:r w:rsidRPr="002600E0">
        <w:t>Contributor or higher role in the subscription or resource group where the Azure Functions will be created and deployed.</w:t>
      </w:r>
    </w:p>
    <w:p w14:paraId="26F83EA1" w14:textId="2A1239A3" w:rsidR="002600E0" w:rsidRDefault="002600E0" w:rsidP="002600E0">
      <w:pPr>
        <w:numPr>
          <w:ilvl w:val="0"/>
          <w:numId w:val="1"/>
        </w:numPr>
      </w:pPr>
      <w:proofErr w:type="spellStart"/>
      <w:r w:rsidRPr="002600E0">
        <w:t>Microsoft.Authorization</w:t>
      </w:r>
      <w:proofErr w:type="spellEnd"/>
      <w:r w:rsidRPr="002600E0">
        <w:t>/*/Write permission to create and update role assignments.</w:t>
      </w:r>
    </w:p>
    <w:p w14:paraId="7BACBAB3" w14:textId="77777777" w:rsidR="002600E0" w:rsidRPr="002600E0" w:rsidRDefault="002600E0" w:rsidP="002600E0">
      <w:pPr>
        <w:pStyle w:val="ListParagraph"/>
        <w:numPr>
          <w:ilvl w:val="0"/>
          <w:numId w:val="1"/>
        </w:numPr>
      </w:pPr>
      <w:proofErr w:type="spellStart"/>
      <w:r w:rsidRPr="002600E0">
        <w:t>Microsoft.Web</w:t>
      </w:r>
      <w:proofErr w:type="spellEnd"/>
      <w:r w:rsidRPr="002600E0">
        <w:t>/sites/* permission to create, update, and delete Azure Functions resources.</w:t>
      </w:r>
    </w:p>
    <w:p w14:paraId="7A63A7F8" w14:textId="69768EDE" w:rsidR="002600E0" w:rsidRDefault="002600E0" w:rsidP="002600E0">
      <w:pPr>
        <w:pStyle w:val="ListParagraph"/>
        <w:numPr>
          <w:ilvl w:val="0"/>
          <w:numId w:val="1"/>
        </w:numPr>
      </w:pPr>
      <w:proofErr w:type="spellStart"/>
      <w:r w:rsidRPr="002600E0">
        <w:t>Microsoft.Storage</w:t>
      </w:r>
      <w:proofErr w:type="spellEnd"/>
      <w:r w:rsidRPr="002600E0">
        <w:t>/</w:t>
      </w:r>
      <w:proofErr w:type="spellStart"/>
      <w:r w:rsidRPr="002600E0">
        <w:t>storageAccounts</w:t>
      </w:r>
      <w:proofErr w:type="spellEnd"/>
      <w:r w:rsidRPr="002600E0">
        <w:t>/* permission to create, update, and delete storage accounts used by the Azure Functions resources.</w:t>
      </w:r>
    </w:p>
    <w:p w14:paraId="1D2801B8" w14:textId="77777777" w:rsidR="00B357CC" w:rsidRPr="00B357CC" w:rsidRDefault="00B357CC" w:rsidP="00B357CC">
      <w:pPr>
        <w:pStyle w:val="ListParagraph"/>
        <w:numPr>
          <w:ilvl w:val="0"/>
          <w:numId w:val="1"/>
        </w:numPr>
      </w:pPr>
      <w:proofErr w:type="spellStart"/>
      <w:r w:rsidRPr="00B357CC">
        <w:t>Microsoft.Network</w:t>
      </w:r>
      <w:proofErr w:type="spellEnd"/>
      <w:r w:rsidRPr="00B357CC">
        <w:t>/</w:t>
      </w:r>
      <w:proofErr w:type="spellStart"/>
      <w:r w:rsidRPr="00B357CC">
        <w:t>virtualNetworks</w:t>
      </w:r>
      <w:proofErr w:type="spellEnd"/>
      <w:r w:rsidRPr="00B357CC">
        <w:t>/subnets/join/action permission to allow Azure Functions to join a subnet in the Virtual Network.</w:t>
      </w:r>
    </w:p>
    <w:p w14:paraId="373EB6C5" w14:textId="77777777" w:rsidR="00B357CC" w:rsidRPr="00B357CC" w:rsidRDefault="00B357CC" w:rsidP="00B357CC">
      <w:pPr>
        <w:pStyle w:val="ListParagraph"/>
        <w:numPr>
          <w:ilvl w:val="0"/>
          <w:numId w:val="1"/>
        </w:numPr>
      </w:pPr>
      <w:r w:rsidRPr="00B357CC">
        <w:t>Microsoft.Network/virtualNetworks/subnets/configureServiceEndpoint permission to configure service endpoints for the subnet where Azure Functions will be deployed.</w:t>
      </w:r>
    </w:p>
    <w:p w14:paraId="6CDA84D3" w14:textId="15313AFD" w:rsidR="00501F53" w:rsidRDefault="00501F53" w:rsidP="00501F53">
      <w:pPr>
        <w:pStyle w:val="Heading1"/>
        <w:rPr>
          <w:b/>
          <w:bCs/>
        </w:rPr>
      </w:pPr>
      <w:r w:rsidRPr="002600E0">
        <w:rPr>
          <w:b/>
          <w:bCs/>
        </w:rPr>
        <w:t xml:space="preserve">Minimum permissions to </w:t>
      </w:r>
      <w:r>
        <w:rPr>
          <w:b/>
          <w:bCs/>
        </w:rPr>
        <w:t>use Azure AD with the Matman applications</w:t>
      </w:r>
    </w:p>
    <w:p w14:paraId="302ECF03" w14:textId="5E29C026" w:rsidR="00501F53" w:rsidRDefault="00501F53" w:rsidP="00501F53">
      <w:pPr>
        <w:numPr>
          <w:ilvl w:val="0"/>
          <w:numId w:val="2"/>
        </w:numPr>
      </w:pPr>
      <w:r w:rsidRPr="00501F53">
        <w:t>Microsoft Graph permissions to access user and group information in Azure AD.</w:t>
      </w:r>
    </w:p>
    <w:p w14:paraId="64C3B7DD" w14:textId="77777777" w:rsidR="00501F53" w:rsidRPr="00501F53" w:rsidRDefault="00501F53" w:rsidP="00501F53">
      <w:pPr>
        <w:pStyle w:val="ListParagraph"/>
        <w:numPr>
          <w:ilvl w:val="0"/>
          <w:numId w:val="2"/>
        </w:numPr>
      </w:pPr>
      <w:r w:rsidRPr="00501F53">
        <w:t>Microsoft Graph Application permissions to call the Microsoft Graph API on behalf of the application.</w:t>
      </w:r>
    </w:p>
    <w:p w14:paraId="70801173" w14:textId="77777777" w:rsidR="00501F53" w:rsidRPr="00501F53" w:rsidRDefault="00501F53" w:rsidP="00501F53">
      <w:pPr>
        <w:pStyle w:val="ListParagraph"/>
        <w:numPr>
          <w:ilvl w:val="0"/>
          <w:numId w:val="2"/>
        </w:numPr>
      </w:pPr>
      <w:r w:rsidRPr="00501F53">
        <w:t>Azure AD Application permissions to access the necessary Azure AD resources, such as users and groups.</w:t>
      </w:r>
    </w:p>
    <w:p w14:paraId="02BD68A5" w14:textId="71C122F7" w:rsidR="00501F53" w:rsidRPr="00501F53" w:rsidRDefault="00501F53" w:rsidP="00501F53">
      <w:pPr>
        <w:numPr>
          <w:ilvl w:val="0"/>
          <w:numId w:val="2"/>
        </w:numPr>
      </w:pPr>
      <w:r w:rsidRPr="00501F53">
        <w:t>Network Contributor or higher role in the subscription or resource group where the virtual network is located</w:t>
      </w:r>
    </w:p>
    <w:p w14:paraId="1CB0ACA7" w14:textId="77777777" w:rsidR="00501F53" w:rsidRPr="00501F53" w:rsidRDefault="00501F53" w:rsidP="00501F53"/>
    <w:p w14:paraId="0DEB9874" w14:textId="77777777" w:rsidR="00501F53" w:rsidRPr="00501F53" w:rsidRDefault="00501F53" w:rsidP="00501F53"/>
    <w:p w14:paraId="59F6D1C6" w14:textId="77777777" w:rsidR="00501F53" w:rsidRDefault="00501F53" w:rsidP="00501F53"/>
    <w:p w14:paraId="5022800A" w14:textId="77777777" w:rsidR="00501F53" w:rsidRDefault="00501F53" w:rsidP="00501F53"/>
    <w:p w14:paraId="1839E893" w14:textId="622E0CFB" w:rsidR="002600E0" w:rsidRDefault="002600E0" w:rsidP="002600E0"/>
    <w:p w14:paraId="1BB4F1AC" w14:textId="77777777" w:rsidR="002600E0" w:rsidRPr="002600E0" w:rsidRDefault="002600E0" w:rsidP="002600E0"/>
    <w:sectPr w:rsidR="002600E0" w:rsidRPr="0026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2D87" w14:textId="77777777" w:rsidR="006C1A80" w:rsidRDefault="006C1A80" w:rsidP="006C1A80">
      <w:r>
        <w:separator/>
      </w:r>
    </w:p>
  </w:endnote>
  <w:endnote w:type="continuationSeparator" w:id="0">
    <w:p w14:paraId="69D54537" w14:textId="77777777" w:rsidR="006C1A80" w:rsidRDefault="006C1A80" w:rsidP="006C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0378" w14:textId="77777777" w:rsidR="006C1A80" w:rsidRDefault="006C1A80" w:rsidP="006C1A80">
      <w:r>
        <w:separator/>
      </w:r>
    </w:p>
  </w:footnote>
  <w:footnote w:type="continuationSeparator" w:id="0">
    <w:p w14:paraId="13628582" w14:textId="77777777" w:rsidR="006C1A80" w:rsidRDefault="006C1A80" w:rsidP="006C1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E88"/>
    <w:multiLevelType w:val="multilevel"/>
    <w:tmpl w:val="120C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07CE4"/>
    <w:multiLevelType w:val="multilevel"/>
    <w:tmpl w:val="3298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E26B4"/>
    <w:multiLevelType w:val="multilevel"/>
    <w:tmpl w:val="F31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063258">
    <w:abstractNumId w:val="0"/>
  </w:num>
  <w:num w:numId="2" w16cid:durableId="246041863">
    <w:abstractNumId w:val="2"/>
  </w:num>
  <w:num w:numId="3" w16cid:durableId="32409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39"/>
    <w:rsid w:val="00202A02"/>
    <w:rsid w:val="002600E0"/>
    <w:rsid w:val="00501F53"/>
    <w:rsid w:val="005F3039"/>
    <w:rsid w:val="006C1A80"/>
    <w:rsid w:val="006F4226"/>
    <w:rsid w:val="00971F6E"/>
    <w:rsid w:val="00B357CC"/>
    <w:rsid w:val="00C77F8A"/>
    <w:rsid w:val="00DD4FC4"/>
    <w:rsid w:val="00F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50C0"/>
  <w15:chartTrackingRefBased/>
  <w15:docId w15:val="{6352BAD6-9AE1-4294-A76F-0AD1BAC9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3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0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0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F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4FC4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Fluor Inc.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Gangardiwala</dc:creator>
  <cp:keywords/>
  <dc:description/>
  <cp:lastModifiedBy>Ammar Gangardiwala</cp:lastModifiedBy>
  <cp:revision>1</cp:revision>
  <dcterms:created xsi:type="dcterms:W3CDTF">2023-03-21T22:07:00Z</dcterms:created>
  <dcterms:modified xsi:type="dcterms:W3CDTF">2023-03-23T18:17:00Z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d746c0-3369-42be-bf83-6862f3f56ae7_Enabled">
    <vt:lpwstr>true</vt:lpwstr>
  </property>
  <property fmtid="{D5CDD505-2E9C-101B-9397-08002B2CF9AE}" pid="3" name="MSIP_Label_e9d746c0-3369-42be-bf83-6862f3f56ae7_SetDate">
    <vt:lpwstr>2023-03-21T22:07:05Z</vt:lpwstr>
  </property>
  <property fmtid="{D5CDD505-2E9C-101B-9397-08002B2CF9AE}" pid="4" name="MSIP_Label_e9d746c0-3369-42be-bf83-6862f3f56ae7_Method">
    <vt:lpwstr>Standard</vt:lpwstr>
  </property>
  <property fmtid="{D5CDD505-2E9C-101B-9397-08002B2CF9AE}" pid="5" name="MSIP_Label_e9d746c0-3369-42be-bf83-6862f3f56ae7_Name">
    <vt:lpwstr>Fluor General</vt:lpwstr>
  </property>
  <property fmtid="{D5CDD505-2E9C-101B-9397-08002B2CF9AE}" pid="6" name="MSIP_Label_e9d746c0-3369-42be-bf83-6862f3f56ae7_SiteId">
    <vt:lpwstr>75864cfe-f26d-419c-b69d-c638695b5533</vt:lpwstr>
  </property>
  <property fmtid="{D5CDD505-2E9C-101B-9397-08002B2CF9AE}" pid="7" name="MSIP_Label_e9d746c0-3369-42be-bf83-6862f3f56ae7_ActionId">
    <vt:lpwstr>ced4d0f6-895d-4813-a853-168ea476f9e4</vt:lpwstr>
  </property>
  <property fmtid="{D5CDD505-2E9C-101B-9397-08002B2CF9AE}" pid="8" name="MSIP_Label_e9d746c0-3369-42be-bf83-6862f3f56ae7_ContentBits">
    <vt:lpwstr>0</vt:lpwstr>
  </property>
</Properties>
</file>