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4295D" w14:textId="77777777" w:rsidR="001646B1" w:rsidRPr="00440C61" w:rsidRDefault="001646B1" w:rsidP="00440C61">
      <w:pPr>
        <w:pStyle w:val="Heading2"/>
        <w:rPr>
          <w:color w:val="000000" w:themeColor="text1"/>
        </w:rPr>
      </w:pPr>
      <w:r w:rsidRPr="00440C61">
        <w:rPr>
          <w:color w:val="000000" w:themeColor="text1"/>
        </w:rPr>
        <w:t>Cyber Security Project 3: Phishing Awareness Analysis Report</w:t>
      </w:r>
    </w:p>
    <w:p w14:paraId="1553BFC9" w14:textId="113D2BF5" w:rsidR="001646B1" w:rsidRPr="001646B1" w:rsidRDefault="001646B1" w:rsidP="001646B1">
      <w:pPr>
        <w:rPr>
          <w:rFonts w:ascii="Times New Roman" w:hAnsi="Times New Roman" w:cs="Times New Roman"/>
        </w:rPr>
      </w:pPr>
      <w:r w:rsidRPr="001646B1">
        <w:rPr>
          <w:rFonts w:ascii="Times New Roman" w:hAnsi="Times New Roman" w:cs="Times New Roman"/>
        </w:rPr>
        <w:t xml:space="preserve">Submitted by: </w:t>
      </w:r>
      <w:r w:rsidRPr="001646B1">
        <w:rPr>
          <w:rFonts w:ascii="Times New Roman" w:hAnsi="Times New Roman" w:cs="Times New Roman"/>
        </w:rPr>
        <w:t xml:space="preserve">M. Ammar Khan </w:t>
      </w:r>
    </w:p>
    <w:p w14:paraId="48F1442E" w14:textId="77777777" w:rsidR="001646B1" w:rsidRPr="001646B1" w:rsidRDefault="001646B1" w:rsidP="001646B1">
      <w:pPr>
        <w:rPr>
          <w:rFonts w:ascii="Times New Roman" w:hAnsi="Times New Roman" w:cs="Times New Roman"/>
        </w:rPr>
      </w:pPr>
      <w:r w:rsidRPr="001646B1">
        <w:rPr>
          <w:rFonts w:ascii="Times New Roman" w:hAnsi="Times New Roman" w:cs="Times New Roman"/>
        </w:rPr>
        <w:t xml:space="preserve">Organization: </w:t>
      </w:r>
      <w:proofErr w:type="spellStart"/>
      <w:r w:rsidRPr="001646B1">
        <w:rPr>
          <w:rFonts w:ascii="Times New Roman" w:hAnsi="Times New Roman" w:cs="Times New Roman"/>
        </w:rPr>
        <w:t>DecodeLabs</w:t>
      </w:r>
      <w:proofErr w:type="spellEnd"/>
    </w:p>
    <w:p w14:paraId="6AD18175" w14:textId="77777777" w:rsidR="001646B1" w:rsidRPr="001646B1" w:rsidRDefault="001646B1" w:rsidP="001646B1">
      <w:pPr>
        <w:rPr>
          <w:rFonts w:ascii="Times New Roman" w:hAnsi="Times New Roman" w:cs="Times New Roman"/>
        </w:rPr>
      </w:pPr>
      <w:r w:rsidRPr="001646B1">
        <w:rPr>
          <w:rFonts w:ascii="Times New Roman" w:hAnsi="Times New Roman" w:cs="Times New Roman"/>
        </w:rPr>
        <w:t>Batch: 2026</w:t>
      </w:r>
    </w:p>
    <w:p w14:paraId="0260632A" w14:textId="77777777" w:rsidR="001646B1" w:rsidRPr="001646B1" w:rsidRDefault="001646B1" w:rsidP="001646B1">
      <w:pPr>
        <w:rPr>
          <w:rFonts w:ascii="Times New Roman" w:hAnsi="Times New Roman" w:cs="Times New Roman"/>
        </w:rPr>
      </w:pPr>
      <w:r w:rsidRPr="001646B1">
        <w:rPr>
          <w:rFonts w:ascii="Times New Roman" w:hAnsi="Times New Roman" w:cs="Times New Roman"/>
        </w:rPr>
        <w:t>1</w:t>
      </w:r>
      <w:r w:rsidRPr="001646B1">
        <w:rPr>
          <w:rFonts w:ascii="Times New Roman" w:hAnsi="Times New Roman" w:cs="Times New Roman"/>
          <w:b/>
          <w:bCs/>
        </w:rPr>
        <w:t>. Introduction</w:t>
      </w:r>
    </w:p>
    <w:p w14:paraId="46C8E6E6" w14:textId="77777777" w:rsidR="001646B1" w:rsidRPr="001646B1" w:rsidRDefault="001646B1" w:rsidP="001646B1">
      <w:pPr>
        <w:rPr>
          <w:rFonts w:ascii="Times New Roman" w:hAnsi="Times New Roman" w:cs="Times New Roman"/>
        </w:rPr>
      </w:pPr>
      <w:r w:rsidRPr="001646B1">
        <w:rPr>
          <w:rFonts w:ascii="Times New Roman" w:hAnsi="Times New Roman" w:cs="Times New Roman"/>
        </w:rPr>
        <w:t xml:space="preserve">The modern cybersecurity perimeter is no longer just the network firewall; it is the user. Statistics show that 80% of security breaches involve phishing, and technical controls cannot fully compensate for human error. The goal of this report is to fulfill the analytical requirements of Project 3 by dissecting communication tactics, identifying red flags, and </w:t>
      </w:r>
      <w:proofErr w:type="spellStart"/>
      <w:r w:rsidRPr="001646B1">
        <w:rPr>
          <w:rFonts w:ascii="Times New Roman" w:hAnsi="Times New Roman" w:cs="Times New Roman"/>
        </w:rPr>
        <w:t>analyzing</w:t>
      </w:r>
      <w:proofErr w:type="spellEnd"/>
      <w:r w:rsidRPr="001646B1">
        <w:rPr>
          <w:rFonts w:ascii="Times New Roman" w:hAnsi="Times New Roman" w:cs="Times New Roman"/>
        </w:rPr>
        <w:t xml:space="preserve"> why phishing messages are unsafe.</w:t>
      </w:r>
    </w:p>
    <w:p w14:paraId="244ED894" w14:textId="77777777" w:rsidR="001646B1" w:rsidRPr="001646B1" w:rsidRDefault="001646B1" w:rsidP="001646B1">
      <w:pPr>
        <w:rPr>
          <w:rFonts w:ascii="Times New Roman" w:hAnsi="Times New Roman" w:cs="Times New Roman"/>
          <w:b/>
          <w:bCs/>
        </w:rPr>
      </w:pPr>
      <w:r w:rsidRPr="001646B1">
        <w:rPr>
          <w:rFonts w:ascii="Times New Roman" w:hAnsi="Times New Roman" w:cs="Times New Roman"/>
        </w:rPr>
        <w:t xml:space="preserve">2. </w:t>
      </w:r>
      <w:r w:rsidRPr="001646B1">
        <w:rPr>
          <w:rFonts w:ascii="Times New Roman" w:hAnsi="Times New Roman" w:cs="Times New Roman"/>
          <w:b/>
          <w:bCs/>
        </w:rPr>
        <w:t>Part 1: Identification of Suspicious Links and Keywords</w:t>
      </w:r>
    </w:p>
    <w:p w14:paraId="7FD77A22" w14:textId="77777777" w:rsidR="001646B1" w:rsidRPr="001646B1" w:rsidRDefault="001646B1" w:rsidP="001646B1">
      <w:pPr>
        <w:rPr>
          <w:rFonts w:ascii="Times New Roman" w:hAnsi="Times New Roman" w:cs="Times New Roman"/>
        </w:rPr>
      </w:pPr>
      <w:r w:rsidRPr="001646B1">
        <w:rPr>
          <w:rFonts w:ascii="Times New Roman" w:hAnsi="Times New Roman" w:cs="Times New Roman"/>
        </w:rPr>
        <w:t>Threat actors use specific linguistic choices and structural manipulations to deceive targets:</w:t>
      </w:r>
    </w:p>
    <w:p w14:paraId="0875586D" w14:textId="77777777" w:rsidR="001646B1" w:rsidRPr="001646B1" w:rsidRDefault="001646B1" w:rsidP="001646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646B1">
        <w:rPr>
          <w:rFonts w:ascii="Times New Roman" w:hAnsi="Times New Roman" w:cs="Times New Roman"/>
        </w:rPr>
        <w:t xml:space="preserve">Urgent &amp; Emotional Keywords: Attackers use phrases like </w:t>
      </w:r>
      <w:r w:rsidRPr="001646B1">
        <w:rPr>
          <w:rFonts w:ascii="Times New Roman" w:hAnsi="Times New Roman" w:cs="Times New Roman"/>
          <w:i/>
          <w:iCs/>
        </w:rPr>
        <w:t>"URGENT"</w:t>
      </w:r>
      <w:r w:rsidRPr="001646B1">
        <w:rPr>
          <w:rFonts w:ascii="Times New Roman" w:hAnsi="Times New Roman" w:cs="Times New Roman"/>
        </w:rPr>
        <w:t xml:space="preserve">, </w:t>
      </w:r>
      <w:r w:rsidRPr="001646B1">
        <w:rPr>
          <w:rFonts w:ascii="Times New Roman" w:hAnsi="Times New Roman" w:cs="Times New Roman"/>
          <w:i/>
          <w:iCs/>
        </w:rPr>
        <w:t>"IMMEDIATE ACTION REQUIRED"</w:t>
      </w:r>
      <w:r w:rsidRPr="001646B1">
        <w:rPr>
          <w:rFonts w:ascii="Times New Roman" w:hAnsi="Times New Roman" w:cs="Times New Roman"/>
        </w:rPr>
        <w:t xml:space="preserve">, </w:t>
      </w:r>
      <w:r w:rsidRPr="001646B1">
        <w:rPr>
          <w:rFonts w:ascii="Times New Roman" w:hAnsi="Times New Roman" w:cs="Times New Roman"/>
          <w:i/>
          <w:iCs/>
        </w:rPr>
        <w:t>"Password expires in 24 hrs"</w:t>
      </w:r>
      <w:r w:rsidRPr="001646B1">
        <w:rPr>
          <w:rFonts w:ascii="Times New Roman" w:hAnsi="Times New Roman" w:cs="Times New Roman"/>
        </w:rPr>
        <w:t xml:space="preserve">, and </w:t>
      </w:r>
      <w:r w:rsidRPr="001646B1">
        <w:rPr>
          <w:rFonts w:ascii="Times New Roman" w:hAnsi="Times New Roman" w:cs="Times New Roman"/>
          <w:i/>
          <w:iCs/>
        </w:rPr>
        <w:t>"STRICTLY CONFIDENTIAL"</w:t>
      </w:r>
      <w:r w:rsidRPr="001646B1">
        <w:rPr>
          <w:rFonts w:ascii="Times New Roman" w:hAnsi="Times New Roman" w:cs="Times New Roman"/>
        </w:rPr>
        <w:t>. These are designed to create panic and force the victim to bypass standard verification logic.</w:t>
      </w:r>
    </w:p>
    <w:p w14:paraId="18CDFAA2" w14:textId="77777777" w:rsidR="001646B1" w:rsidRPr="001646B1" w:rsidRDefault="001646B1" w:rsidP="001646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646B1">
        <w:rPr>
          <w:rFonts w:ascii="Times New Roman" w:hAnsi="Times New Roman" w:cs="Times New Roman"/>
        </w:rPr>
        <w:t>Lookalike Domains (Visual Illusions):</w:t>
      </w:r>
    </w:p>
    <w:p w14:paraId="3114D2B3" w14:textId="77777777" w:rsidR="001646B1" w:rsidRPr="001646B1" w:rsidRDefault="001646B1" w:rsidP="001646B1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1646B1">
        <w:rPr>
          <w:rFonts w:ascii="Times New Roman" w:hAnsi="Times New Roman" w:cs="Times New Roman"/>
        </w:rPr>
        <w:t>Typosquatting</w:t>
      </w:r>
      <w:proofErr w:type="spellEnd"/>
      <w:r w:rsidRPr="001646B1">
        <w:rPr>
          <w:rFonts w:ascii="Times New Roman" w:hAnsi="Times New Roman" w:cs="Times New Roman"/>
        </w:rPr>
        <w:t>: Registering common, easily missed misspellings of trusted brands (e.g., amaz0n.com using a zero).</w:t>
      </w:r>
    </w:p>
    <w:p w14:paraId="06E3D933" w14:textId="77777777" w:rsidR="001646B1" w:rsidRPr="001646B1" w:rsidRDefault="001646B1" w:rsidP="001646B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646B1">
        <w:rPr>
          <w:rFonts w:ascii="Times New Roman" w:hAnsi="Times New Roman" w:cs="Times New Roman"/>
        </w:rPr>
        <w:t>Homoglyph Attacks: Substituting visually identical characters from different alphabets (e.g., using a Cyrillic 'a' in paypal.com).</w:t>
      </w:r>
    </w:p>
    <w:p w14:paraId="6E102788" w14:textId="77777777" w:rsidR="001646B1" w:rsidRPr="001646B1" w:rsidRDefault="001646B1" w:rsidP="001646B1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1646B1">
        <w:rPr>
          <w:rFonts w:ascii="Times New Roman" w:hAnsi="Times New Roman" w:cs="Times New Roman"/>
        </w:rPr>
        <w:t>Combosquatting</w:t>
      </w:r>
      <w:proofErr w:type="spellEnd"/>
      <w:r w:rsidRPr="001646B1">
        <w:rPr>
          <w:rFonts w:ascii="Times New Roman" w:hAnsi="Times New Roman" w:cs="Times New Roman"/>
        </w:rPr>
        <w:t>: Adding security-related words to a legitimate brand name (e.g., yourcompany-secure-login.com).</w:t>
      </w:r>
    </w:p>
    <w:p w14:paraId="7CC97A79" w14:textId="77777777" w:rsidR="001646B1" w:rsidRPr="001646B1" w:rsidRDefault="001646B1" w:rsidP="001646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646B1">
        <w:rPr>
          <w:rFonts w:ascii="Times New Roman" w:hAnsi="Times New Roman" w:cs="Times New Roman"/>
        </w:rPr>
        <w:t>The Subdomain Trap: Attackers bury a malicious root domain at the end of a long, legitimate-looking string (e.g., [</w:t>
      </w:r>
      <w:proofErr w:type="gramStart"/>
      <w:r w:rsidRPr="001646B1">
        <w:rPr>
          <w:rFonts w:ascii="Times New Roman" w:hAnsi="Times New Roman" w:cs="Times New Roman"/>
        </w:rPr>
        <w:t>www.decodelabs.tech.login-update.com](</w:t>
      </w:r>
      <w:proofErr w:type="gramEnd"/>
      <w:r w:rsidRPr="001646B1">
        <w:rPr>
          <w:rFonts w:ascii="Times New Roman" w:hAnsi="Times New Roman" w:cs="Times New Roman"/>
        </w:rPr>
        <w:t>https://www.decodelabs.tech.login-update.com)). Security analysts must read URLs from right to left to find the true root domain.</w:t>
      </w:r>
    </w:p>
    <w:p w14:paraId="586C6DB7" w14:textId="77777777" w:rsidR="001646B1" w:rsidRPr="001646B1" w:rsidRDefault="001646B1" w:rsidP="001646B1">
      <w:pPr>
        <w:rPr>
          <w:rFonts w:ascii="Times New Roman" w:hAnsi="Times New Roman" w:cs="Times New Roman"/>
        </w:rPr>
      </w:pPr>
      <w:r w:rsidRPr="001646B1">
        <w:rPr>
          <w:rFonts w:ascii="Times New Roman" w:hAnsi="Times New Roman" w:cs="Times New Roman"/>
        </w:rPr>
        <w:t xml:space="preserve">3. </w:t>
      </w:r>
      <w:r w:rsidRPr="001646B1">
        <w:rPr>
          <w:rFonts w:ascii="Times New Roman" w:hAnsi="Times New Roman" w:cs="Times New Roman"/>
          <w:b/>
          <w:bCs/>
        </w:rPr>
        <w:t>Part 2: Core Red Flags Found in Phishing Messages</w:t>
      </w:r>
    </w:p>
    <w:p w14:paraId="52B9E5C3" w14:textId="77777777" w:rsidR="001646B1" w:rsidRPr="001646B1" w:rsidRDefault="001646B1" w:rsidP="001646B1">
      <w:pPr>
        <w:rPr>
          <w:rFonts w:ascii="Times New Roman" w:hAnsi="Times New Roman" w:cs="Times New Roman"/>
        </w:rPr>
      </w:pPr>
      <w:r w:rsidRPr="001646B1">
        <w:rPr>
          <w:rFonts w:ascii="Times New Roman" w:hAnsi="Times New Roman" w:cs="Times New Roman"/>
        </w:rPr>
        <w:t>A comprehensive audit of an inbox reveals several technical and contextual anomalies:</w:t>
      </w:r>
    </w:p>
    <w:p w14:paraId="40B05357" w14:textId="77777777" w:rsidR="001646B1" w:rsidRPr="001646B1" w:rsidRDefault="001646B1" w:rsidP="001646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646B1">
        <w:rPr>
          <w:rFonts w:ascii="Times New Roman" w:hAnsi="Times New Roman" w:cs="Times New Roman"/>
        </w:rPr>
        <w:t xml:space="preserve">Sender-Domain Mismatch: The friendly display name conflicts with the actual routing email address (e.g., Display Name: </w:t>
      </w:r>
      <w:r w:rsidRPr="001646B1">
        <w:rPr>
          <w:rFonts w:ascii="Times New Roman" w:hAnsi="Times New Roman" w:cs="Times New Roman"/>
          <w:i/>
          <w:iCs/>
        </w:rPr>
        <w:t>Microsoft Support</w:t>
      </w:r>
      <w:r w:rsidRPr="001646B1">
        <w:rPr>
          <w:rFonts w:ascii="Times New Roman" w:hAnsi="Times New Roman" w:cs="Times New Roman"/>
        </w:rPr>
        <w:t>, but the actual address is &lt;support@logins-updates.com&gt;).</w:t>
      </w:r>
    </w:p>
    <w:p w14:paraId="477A00DB" w14:textId="77777777" w:rsidR="001646B1" w:rsidRPr="001646B1" w:rsidRDefault="001646B1" w:rsidP="001646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646B1">
        <w:rPr>
          <w:rFonts w:ascii="Times New Roman" w:hAnsi="Times New Roman" w:cs="Times New Roman"/>
        </w:rPr>
        <w:t>Dangerous File Attachments: The use of uncommon or risky file extensions such as .iso, .</w:t>
      </w:r>
      <w:proofErr w:type="spellStart"/>
      <w:r w:rsidRPr="001646B1">
        <w:rPr>
          <w:rFonts w:ascii="Times New Roman" w:hAnsi="Times New Roman" w:cs="Times New Roman"/>
        </w:rPr>
        <w:t>js</w:t>
      </w:r>
      <w:proofErr w:type="spellEnd"/>
      <w:r w:rsidRPr="001646B1">
        <w:rPr>
          <w:rFonts w:ascii="Times New Roman" w:hAnsi="Times New Roman" w:cs="Times New Roman"/>
        </w:rPr>
        <w:t>, and .</w:t>
      </w:r>
      <w:proofErr w:type="spellStart"/>
      <w:r w:rsidRPr="001646B1">
        <w:rPr>
          <w:rFonts w:ascii="Times New Roman" w:hAnsi="Times New Roman" w:cs="Times New Roman"/>
        </w:rPr>
        <w:t>scr</w:t>
      </w:r>
      <w:proofErr w:type="spellEnd"/>
      <w:r w:rsidRPr="001646B1">
        <w:rPr>
          <w:rFonts w:ascii="Times New Roman" w:hAnsi="Times New Roman" w:cs="Times New Roman"/>
        </w:rPr>
        <w:t xml:space="preserve"> to deliver malware or initiate HTML smuggling.</w:t>
      </w:r>
    </w:p>
    <w:p w14:paraId="2E7F99A4" w14:textId="77777777" w:rsidR="001646B1" w:rsidRPr="001646B1" w:rsidRDefault="001646B1" w:rsidP="001646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646B1">
        <w:rPr>
          <w:rFonts w:ascii="Times New Roman" w:hAnsi="Times New Roman" w:cs="Times New Roman"/>
        </w:rPr>
        <w:lastRenderedPageBreak/>
        <w:t>Urgent Bypass Requests: Explicit demands for secrecy or instructions to completely bypass standard corporate procurement and security procedures.</w:t>
      </w:r>
    </w:p>
    <w:p w14:paraId="7035F860" w14:textId="77777777" w:rsidR="001646B1" w:rsidRPr="001646B1" w:rsidRDefault="001646B1" w:rsidP="001646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646B1">
        <w:rPr>
          <w:rFonts w:ascii="Times New Roman" w:hAnsi="Times New Roman" w:cs="Times New Roman"/>
        </w:rPr>
        <w:t>Activity &amp; MFA Alerts: Alarmist sign-in warnings that point directly to a fake login page instead of advising manual navigation, or sudden MFA fatigue attacks.</w:t>
      </w:r>
    </w:p>
    <w:p w14:paraId="618665DF" w14:textId="77777777" w:rsidR="001646B1" w:rsidRPr="001646B1" w:rsidRDefault="001646B1" w:rsidP="001646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646B1">
        <w:rPr>
          <w:rFonts w:ascii="Times New Roman" w:hAnsi="Times New Roman" w:cs="Times New Roman"/>
        </w:rPr>
        <w:t xml:space="preserve">Alternative Channels (TOAD &amp; </w:t>
      </w:r>
      <w:proofErr w:type="spellStart"/>
      <w:r w:rsidRPr="001646B1">
        <w:rPr>
          <w:rFonts w:ascii="Times New Roman" w:hAnsi="Times New Roman" w:cs="Times New Roman"/>
        </w:rPr>
        <w:t>Quishing</w:t>
      </w:r>
      <w:proofErr w:type="spellEnd"/>
      <w:r w:rsidRPr="001646B1">
        <w:rPr>
          <w:rFonts w:ascii="Times New Roman" w:hAnsi="Times New Roman" w:cs="Times New Roman"/>
        </w:rPr>
        <w:t>): Telephone-directed attacks (TOAD) providing a fake support number to call, or unsolicited QR codes that force users onto unmanaged mobile environments where spoofed domains are harder to detect.</w:t>
      </w:r>
    </w:p>
    <w:p w14:paraId="7BFF0489" w14:textId="77777777" w:rsidR="001646B1" w:rsidRPr="001646B1" w:rsidRDefault="001646B1" w:rsidP="001646B1">
      <w:pPr>
        <w:rPr>
          <w:rFonts w:ascii="Times New Roman" w:hAnsi="Times New Roman" w:cs="Times New Roman"/>
        </w:rPr>
      </w:pPr>
      <w:r w:rsidRPr="001646B1">
        <w:rPr>
          <w:rFonts w:ascii="Times New Roman" w:hAnsi="Times New Roman" w:cs="Times New Roman"/>
        </w:rPr>
        <w:t xml:space="preserve">4. </w:t>
      </w:r>
      <w:r w:rsidRPr="001646B1">
        <w:rPr>
          <w:rFonts w:ascii="Times New Roman" w:hAnsi="Times New Roman" w:cs="Times New Roman"/>
          <w:b/>
          <w:bCs/>
        </w:rPr>
        <w:t>Part 3: Psychological Analysis – Why Phishing Messages Are Unsafe</w:t>
      </w:r>
    </w:p>
    <w:p w14:paraId="015DE486" w14:textId="77777777" w:rsidR="001646B1" w:rsidRPr="001646B1" w:rsidRDefault="001646B1" w:rsidP="001646B1">
      <w:pPr>
        <w:rPr>
          <w:rFonts w:ascii="Times New Roman" w:hAnsi="Times New Roman" w:cs="Times New Roman"/>
        </w:rPr>
      </w:pPr>
      <w:r w:rsidRPr="001646B1">
        <w:rPr>
          <w:rFonts w:ascii="Times New Roman" w:hAnsi="Times New Roman" w:cs="Times New Roman"/>
        </w:rPr>
        <w:t>Phishing is an attack on human psychology, not just software. It exploits the space between technical control and human reaction. Attackers manipulate four primary cognitive triggers:</w:t>
      </w:r>
    </w:p>
    <w:p w14:paraId="0A1499C3" w14:textId="77777777" w:rsidR="001646B1" w:rsidRPr="001646B1" w:rsidRDefault="001646B1" w:rsidP="001646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646B1">
        <w:rPr>
          <w:rFonts w:ascii="Times New Roman" w:hAnsi="Times New Roman" w:cs="Times New Roman"/>
          <w:b/>
          <w:bCs/>
        </w:rPr>
        <w:t>Authority</w:t>
      </w:r>
      <w:r w:rsidRPr="001646B1">
        <w:rPr>
          <w:rFonts w:ascii="Times New Roman" w:hAnsi="Times New Roman" w:cs="Times New Roman"/>
        </w:rPr>
        <w:t>: Impersonating executives (CEO), IT managers, or law enforcement to demand unquestioned compliance.</w:t>
      </w:r>
    </w:p>
    <w:p w14:paraId="535B8058" w14:textId="77777777" w:rsidR="001646B1" w:rsidRPr="001646B1" w:rsidRDefault="001646B1" w:rsidP="001646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646B1">
        <w:rPr>
          <w:rFonts w:ascii="Times New Roman" w:hAnsi="Times New Roman" w:cs="Times New Roman"/>
          <w:b/>
          <w:bCs/>
        </w:rPr>
        <w:t>Urgency</w:t>
      </w:r>
      <w:r w:rsidRPr="001646B1">
        <w:rPr>
          <w:rFonts w:ascii="Times New Roman" w:hAnsi="Times New Roman" w:cs="Times New Roman"/>
        </w:rPr>
        <w:t>: Creating artificial time pressures (e.g., account lockout in 30 minutes) to trigger a fight-or-flight response, reducing the victim's rational processing time.</w:t>
      </w:r>
    </w:p>
    <w:p w14:paraId="78577F47" w14:textId="77777777" w:rsidR="001646B1" w:rsidRPr="001646B1" w:rsidRDefault="001646B1" w:rsidP="001646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646B1">
        <w:rPr>
          <w:rFonts w:ascii="Times New Roman" w:hAnsi="Times New Roman" w:cs="Times New Roman"/>
          <w:b/>
          <w:bCs/>
        </w:rPr>
        <w:t>Curiosity</w:t>
      </w:r>
      <w:r w:rsidRPr="001646B1">
        <w:rPr>
          <w:rFonts w:ascii="Times New Roman" w:hAnsi="Times New Roman" w:cs="Times New Roman"/>
        </w:rPr>
        <w:t>: Exploiting the natural human need to fill knowledge gaps (e.g., "See what a colleague said about you").</w:t>
      </w:r>
    </w:p>
    <w:p w14:paraId="4FBABE14" w14:textId="77777777" w:rsidR="001646B1" w:rsidRPr="001646B1" w:rsidRDefault="001646B1" w:rsidP="001646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646B1">
        <w:rPr>
          <w:rFonts w:ascii="Times New Roman" w:hAnsi="Times New Roman" w:cs="Times New Roman"/>
          <w:b/>
          <w:bCs/>
        </w:rPr>
        <w:t>Fear/Greed</w:t>
      </w:r>
      <w:r w:rsidRPr="001646B1">
        <w:rPr>
          <w:rFonts w:ascii="Times New Roman" w:hAnsi="Times New Roman" w:cs="Times New Roman"/>
        </w:rPr>
        <w:t>: Threatening legal action or promising unearned rewards to prompt immediate interaction.</w:t>
      </w:r>
    </w:p>
    <w:p w14:paraId="4A1AE5B3" w14:textId="77777777" w:rsidR="001646B1" w:rsidRPr="001646B1" w:rsidRDefault="001646B1" w:rsidP="001646B1">
      <w:pPr>
        <w:rPr>
          <w:rFonts w:ascii="Times New Roman" w:hAnsi="Times New Roman" w:cs="Times New Roman"/>
        </w:rPr>
      </w:pPr>
      <w:r w:rsidRPr="001646B1">
        <w:rPr>
          <w:rFonts w:ascii="Times New Roman" w:hAnsi="Times New Roman" w:cs="Times New Roman"/>
        </w:rPr>
        <w:t xml:space="preserve">The Real-World Danger: As seen in the </w:t>
      </w:r>
      <w:r w:rsidRPr="001646B1">
        <w:rPr>
          <w:rFonts w:ascii="Times New Roman" w:hAnsi="Times New Roman" w:cs="Times New Roman"/>
          <w:i/>
          <w:iCs/>
        </w:rPr>
        <w:t>Quanta Computer Exploit</w:t>
      </w:r>
      <w:r w:rsidRPr="001646B1">
        <w:rPr>
          <w:rFonts w:ascii="Times New Roman" w:hAnsi="Times New Roman" w:cs="Times New Roman"/>
        </w:rPr>
        <w:t>, highly targeted spear-phishing and domain spoofing successfully bypassed corporate finance checks to steal $100 million from Google and Facebook. Bypassing logical verification through psychological triggers can cause catastrophic financial and data losses.</w:t>
      </w:r>
    </w:p>
    <w:p w14:paraId="04EAD51B" w14:textId="77777777" w:rsidR="001646B1" w:rsidRPr="001646B1" w:rsidRDefault="001646B1" w:rsidP="001646B1">
      <w:pPr>
        <w:rPr>
          <w:rFonts w:ascii="Times New Roman" w:hAnsi="Times New Roman" w:cs="Times New Roman"/>
        </w:rPr>
      </w:pPr>
      <w:r w:rsidRPr="001646B1">
        <w:rPr>
          <w:rFonts w:ascii="Times New Roman" w:hAnsi="Times New Roman" w:cs="Times New Roman"/>
        </w:rPr>
        <w:t xml:space="preserve">5. </w:t>
      </w:r>
      <w:r w:rsidRPr="001646B1">
        <w:rPr>
          <w:rFonts w:ascii="Times New Roman" w:hAnsi="Times New Roman" w:cs="Times New Roman"/>
          <w:b/>
          <w:bCs/>
        </w:rPr>
        <w:t>Conclusion &amp; The Analyst Mandate</w:t>
      </w:r>
    </w:p>
    <w:p w14:paraId="3FFE0E74" w14:textId="77777777" w:rsidR="001646B1" w:rsidRPr="001646B1" w:rsidRDefault="001646B1" w:rsidP="001646B1">
      <w:pPr>
        <w:rPr>
          <w:rFonts w:ascii="Times New Roman" w:hAnsi="Times New Roman" w:cs="Times New Roman"/>
        </w:rPr>
      </w:pPr>
      <w:r w:rsidRPr="001646B1">
        <w:rPr>
          <w:rFonts w:ascii="Times New Roman" w:hAnsi="Times New Roman" w:cs="Times New Roman"/>
        </w:rPr>
        <w:t>To combat these threats, organizations must implement the "Pause, Verify, Report" loop:</w:t>
      </w:r>
    </w:p>
    <w:p w14:paraId="107D40F9" w14:textId="77777777" w:rsidR="001646B1" w:rsidRPr="001646B1" w:rsidRDefault="001646B1" w:rsidP="001646B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646B1">
        <w:rPr>
          <w:rFonts w:ascii="Times New Roman" w:hAnsi="Times New Roman" w:cs="Times New Roman"/>
          <w:b/>
          <w:bCs/>
        </w:rPr>
        <w:t>Pause:</w:t>
      </w:r>
      <w:r w:rsidRPr="001646B1">
        <w:rPr>
          <w:rFonts w:ascii="Times New Roman" w:hAnsi="Times New Roman" w:cs="Times New Roman"/>
        </w:rPr>
        <w:t xml:space="preserve"> Recognize cognitive triggers and stop interacting with the message.</w:t>
      </w:r>
    </w:p>
    <w:p w14:paraId="30325937" w14:textId="77777777" w:rsidR="001646B1" w:rsidRPr="001646B1" w:rsidRDefault="001646B1" w:rsidP="001646B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646B1">
        <w:rPr>
          <w:rFonts w:ascii="Times New Roman" w:hAnsi="Times New Roman" w:cs="Times New Roman"/>
          <w:b/>
          <w:bCs/>
        </w:rPr>
        <w:t>Verify:</w:t>
      </w:r>
      <w:r w:rsidRPr="001646B1">
        <w:rPr>
          <w:rFonts w:ascii="Times New Roman" w:hAnsi="Times New Roman" w:cs="Times New Roman"/>
        </w:rPr>
        <w:t xml:space="preserve"> Confirm the request through a secondary, out-of-band channel (like a known phone directory number).</w:t>
      </w:r>
    </w:p>
    <w:p w14:paraId="169554C5" w14:textId="77777777" w:rsidR="001646B1" w:rsidRPr="001646B1" w:rsidRDefault="001646B1" w:rsidP="001646B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646B1">
        <w:rPr>
          <w:rFonts w:ascii="Times New Roman" w:hAnsi="Times New Roman" w:cs="Times New Roman"/>
          <w:b/>
          <w:bCs/>
        </w:rPr>
        <w:t>Report:</w:t>
      </w:r>
      <w:r w:rsidRPr="001646B1">
        <w:rPr>
          <w:rFonts w:ascii="Times New Roman" w:hAnsi="Times New Roman" w:cs="Times New Roman"/>
        </w:rPr>
        <w:t xml:space="preserve"> Use internal security plugins to alert the security team so they can purge the threat globally.</w:t>
      </w:r>
    </w:p>
    <w:p w14:paraId="79E1CF79" w14:textId="77777777" w:rsidR="001646B1" w:rsidRPr="001646B1" w:rsidRDefault="001646B1" w:rsidP="001646B1">
      <w:pPr>
        <w:rPr>
          <w:rFonts w:ascii="Times New Roman" w:hAnsi="Times New Roman" w:cs="Times New Roman"/>
        </w:rPr>
      </w:pPr>
      <w:r w:rsidRPr="001646B1">
        <w:rPr>
          <w:rFonts w:ascii="Times New Roman" w:hAnsi="Times New Roman" w:cs="Times New Roman"/>
        </w:rPr>
        <w:t>Every incoming suspicious email must end in a definitive technical triage action: Safe messages are closed, Suspicious messages prompt a user warning, and Malicious messages result in a domain block and incident escalation.</w:t>
      </w:r>
    </w:p>
    <w:p w14:paraId="3525D1C0" w14:textId="77777777" w:rsidR="001646B1" w:rsidRPr="001646B1" w:rsidRDefault="001646B1">
      <w:pPr>
        <w:rPr>
          <w:rFonts w:ascii="Times New Roman" w:hAnsi="Times New Roman" w:cs="Times New Roman"/>
        </w:rPr>
      </w:pPr>
    </w:p>
    <w:sectPr w:rsidR="001646B1" w:rsidRPr="001646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103A"/>
    <w:multiLevelType w:val="multilevel"/>
    <w:tmpl w:val="55A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ED673C"/>
    <w:multiLevelType w:val="multilevel"/>
    <w:tmpl w:val="46DE3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C944CF"/>
    <w:multiLevelType w:val="multilevel"/>
    <w:tmpl w:val="E8247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6B4262"/>
    <w:multiLevelType w:val="multilevel"/>
    <w:tmpl w:val="E6F0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271166">
    <w:abstractNumId w:val="3"/>
  </w:num>
  <w:num w:numId="2" w16cid:durableId="616332394">
    <w:abstractNumId w:val="0"/>
  </w:num>
  <w:num w:numId="3" w16cid:durableId="1008599208">
    <w:abstractNumId w:val="1"/>
  </w:num>
  <w:num w:numId="4" w16cid:durableId="1576545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6B1"/>
    <w:rsid w:val="001646B1"/>
    <w:rsid w:val="00440C61"/>
    <w:rsid w:val="0047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35964"/>
  <w15:chartTrackingRefBased/>
  <w15:docId w15:val="{2310A738-5256-44A8-8A9A-FD744CE08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4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4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6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650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khan</dc:creator>
  <cp:keywords/>
  <dc:description/>
  <cp:lastModifiedBy>Ammar khan</cp:lastModifiedBy>
  <cp:revision>2</cp:revision>
  <dcterms:created xsi:type="dcterms:W3CDTF">2026-05-31T11:01:00Z</dcterms:created>
  <dcterms:modified xsi:type="dcterms:W3CDTF">2026-05-31T11:04:00Z</dcterms:modified>
</cp:coreProperties>
</file>