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__________, ___ __________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Kepada Yth.,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Kepala Departemen HRD PT.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Nama: [Nama Anda]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Posisi: [Jabatan Anda]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Departemen: [Departemen Anda]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Nomor Karyawan: [Nomor Karyawan Anda]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Bermaksud mengajukan permohonan cuti kerja selama [jumlah hari cuti] hari, terhitung mulai tanggal [tanggal mulai cuti] hingga tanggal [tanggal berakhir cuti], dikarenakan [alasan cuti, misalnya: hendak menikah, liburan, urusan keluarga, dll].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Sebagai informasi tambahan, selama periode cuti, pekerjaan saya akan dijalankan oleh [Nama rekan kerja yang mewakili Anda] agar tidak mengganggu proses kerja di departemen kami. Saya juga telah memastikan bahwa semua tanggung jawab dan tugas yang perlu diselesaikan sebelum periode cuti sudah saya tuntaskan.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Saya berharap permohonan cuti ini dapat diterima dan mendapat persetujuan dari perusahaan. Apabila ada hal yang perlu diperjelas, saya dengan senang hati siap memberikan penjelasan lebih lanjut.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Demikian surat permohonan cuti ini saya sampaikan. Atas perhatian dan pertimbangan Bapak/Ibu, saya ucapkan terima kasih.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Hormat saya,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[Nama Anda]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