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K19-1061 Furqan Tariq</w:t>
      </w:r>
      <w:bookmarkStart w:id="0" w:name="_GoBack"/>
      <w:bookmarkEnd w:id="0"/>
    </w:p>
    <w:p>
      <w:pPr>
        <w:rPr>
          <w:rFonts w:hint="default"/>
          <w:b/>
          <w:bCs/>
          <w:sz w:val="28"/>
          <w:szCs w:val="28"/>
          <w:lang w:val="en-US"/>
        </w:rPr>
      </w:pPr>
    </w:p>
    <w:p>
      <w:pPr>
        <w:rPr>
          <w:rFonts w:hint="default"/>
          <w:b/>
          <w:bCs/>
          <w:sz w:val="28"/>
          <w:szCs w:val="28"/>
          <w:lang w:val="en-US"/>
        </w:rPr>
      </w:pPr>
      <w:r>
        <w:rPr>
          <w:rFonts w:hint="default"/>
          <w:b/>
          <w:bCs/>
          <w:sz w:val="28"/>
          <w:szCs w:val="28"/>
          <w:lang w:val="en-US"/>
        </w:rPr>
        <w:t>Introduction:</w:t>
      </w:r>
    </w:p>
    <w:p>
      <w:pPr>
        <w:rPr>
          <w:rFonts w:hint="default"/>
        </w:rPr>
      </w:pPr>
      <w:r>
        <w:rPr>
          <w:rFonts w:hint="default"/>
        </w:rPr>
        <w:t xml:space="preserve">This </w:t>
      </w:r>
      <w:r>
        <w:rPr>
          <w:rFonts w:hint="default"/>
          <w:lang w:val="en-US"/>
        </w:rPr>
        <w:t>project</w:t>
      </w:r>
      <w:r>
        <w:rPr>
          <w:rFonts w:hint="default"/>
        </w:rPr>
        <w:t xml:space="preserve"> is implementing an object detection model using the VOC dataset. It is using pre-trained ResNet-</w:t>
      </w:r>
      <w:r>
        <w:rPr>
          <w:rFonts w:hint="default"/>
          <w:lang w:val="en-US"/>
        </w:rPr>
        <w:t>50, VGG-16, Inception-v3, MobileNet-v2 and Densenet-121</w:t>
      </w:r>
      <w:r>
        <w:rPr>
          <w:rFonts w:hint="default"/>
        </w:rPr>
        <w:t xml:space="preserve"> mode</w:t>
      </w:r>
      <w:r>
        <w:rPr>
          <w:rFonts w:hint="default"/>
          <w:lang w:val="en-US"/>
        </w:rPr>
        <w:t>ls</w:t>
      </w:r>
      <w:r>
        <w:rPr>
          <w:rFonts w:hint="default"/>
        </w:rPr>
        <w:t xml:space="preserve"> from torchvision and fine-tuning it for the specific task of object detection. </w:t>
      </w:r>
    </w:p>
    <w:p>
      <w:pPr>
        <w:rPr>
          <w:rFonts w:hint="default"/>
        </w:rPr>
      </w:pPr>
    </w:p>
    <w:p>
      <w:pPr>
        <w:rPr>
          <w:rFonts w:hint="default"/>
          <w:b/>
          <w:bCs/>
          <w:sz w:val="28"/>
          <w:szCs w:val="28"/>
          <w:lang w:val="en-US"/>
        </w:rPr>
      </w:pPr>
      <w:r>
        <w:rPr>
          <w:rFonts w:hint="default"/>
          <w:b/>
          <w:bCs/>
          <w:sz w:val="28"/>
          <w:szCs w:val="28"/>
          <w:lang w:val="en-US"/>
        </w:rPr>
        <w:t>Working:</w:t>
      </w:r>
    </w:p>
    <w:p>
      <w:pPr>
        <w:rPr>
          <w:rFonts w:hint="default"/>
        </w:rPr>
      </w:pPr>
      <w:r>
        <w:rPr>
          <w:rFonts w:hint="default"/>
        </w:rPr>
        <w:t xml:space="preserve">The </w:t>
      </w:r>
      <w:r>
        <w:rPr>
          <w:rFonts w:hint="default"/>
          <w:lang w:val="en-US"/>
        </w:rPr>
        <w:t>project</w:t>
      </w:r>
      <w:r>
        <w:rPr>
          <w:rFonts w:hint="default"/>
        </w:rPr>
        <w:t xml:space="preserve"> includes data loading, preprocessing, model definition, training, and evaluation. The dataset is loaded using the `VOCDetection` class from torchvision and is transformed using `transforms.Compose`. The images are resized, normalized, and transformed to tensors. The labels are transformed to one-hot vectors. </w:t>
      </w:r>
    </w:p>
    <w:p>
      <w:pPr>
        <w:rPr>
          <w:rFonts w:hint="default"/>
        </w:rPr>
      </w:pPr>
    </w:p>
    <w:p>
      <w:pPr>
        <w:rPr>
          <w:rFonts w:hint="default"/>
        </w:rPr>
      </w:pPr>
      <w:r>
        <w:rPr>
          <w:rFonts w:hint="default"/>
        </w:rPr>
        <w:t xml:space="preserve">The model </w:t>
      </w:r>
      <w:r>
        <w:rPr>
          <w:rFonts w:hint="default"/>
          <w:lang w:val="en-US"/>
        </w:rPr>
        <w:t>are</w:t>
      </w:r>
      <w:r>
        <w:rPr>
          <w:rFonts w:hint="default"/>
        </w:rPr>
        <w:t xml:space="preserve"> defined using </w:t>
      </w:r>
      <w:r>
        <w:rPr>
          <w:rFonts w:hint="default"/>
          <w:lang w:val="en-US"/>
        </w:rPr>
        <w:t>their default properties</w:t>
      </w:r>
      <w:r>
        <w:rPr>
          <w:rFonts w:hint="default"/>
        </w:rPr>
        <w:t xml:space="preserve"> and a final linear layer with the same number of outputs as the number of classes in the dataset. The loss function used is `nn.BCEWithLogitsLoss()`, which is a binary cross-entropy loss function that is applied to each output independently. The optimizer used is `optim.Adam()` and the learning rate scheduler is `lr_scheduler.StepLR()`. The training is done for a specific number of epochs and the model weights that result in the best mean average precision (mAP) score are saved. </w:t>
      </w:r>
    </w:p>
    <w:p>
      <w:pPr>
        <w:rPr>
          <w:rFonts w:hint="default"/>
        </w:rPr>
      </w:pPr>
    </w:p>
    <w:p>
      <w:pPr>
        <w:rPr>
          <w:rFonts w:hint="default"/>
        </w:rPr>
      </w:pPr>
      <w:r>
        <w:rPr>
          <w:rFonts w:hint="default"/>
        </w:rPr>
        <w:t xml:space="preserve">During training, the model is run for each epoch on both the training and validation datasets. The model is set to either training or evaluation mode depending on the phase. The running loss, micro F1 score, sample F1 score, and average precision (AP) score are calculated and stored for each iteration. The F1 score is used to evaluate the model's precision and recall for each class, and the AP score is used to evaluate the model's accuracy in predicting object instances across all classes. </w:t>
      </w:r>
    </w:p>
    <w:p>
      <w:pPr>
        <w:rPr>
          <w:rFonts w:hint="default"/>
        </w:rPr>
      </w:pPr>
    </w:p>
    <w:p>
      <w:pPr>
        <w:rPr>
          <w:rFonts w:hint="default"/>
        </w:rPr>
      </w:pPr>
      <w:r>
        <w:rPr>
          <w:rFonts w:hint="default"/>
        </w:rPr>
        <w:t xml:space="preserve">After training, the model is evaluated on the test dataset using the best saved model weights. The same metrics (loss, micro F1 score, sample F1 score, and AP score) are calculated and displayed using the `classification_report()` and `ConfusionMatrixDisplay()` functions from scikit-learn. </w:t>
      </w:r>
    </w:p>
    <w:p>
      <w:pPr>
        <w:rPr>
          <w:rFonts w:hint="default"/>
        </w:rPr>
      </w:pPr>
    </w:p>
    <w:p>
      <w:pPr>
        <w:rPr>
          <w:rFonts w:hint="default"/>
        </w:rPr>
      </w:pPr>
      <w:r>
        <w:rPr>
          <w:rFonts w:hint="default"/>
        </w:rPr>
        <w:t xml:space="preserve">The </w:t>
      </w:r>
      <w:r>
        <w:rPr>
          <w:rFonts w:hint="default"/>
          <w:lang w:val="en-US"/>
        </w:rPr>
        <w:t>project</w:t>
      </w:r>
      <w:r>
        <w:rPr>
          <w:rFonts w:hint="default"/>
        </w:rPr>
        <w:t xml:space="preserve"> includes visualization of the metrics using `matplotlib` and logging of the metrics using `torch.utils.tensorboard`. </w:t>
      </w:r>
    </w:p>
    <w:p>
      <w:pPr>
        <w:rPr>
          <w:rFonts w:hint="default"/>
        </w:rPr>
      </w:pPr>
    </w:p>
    <w:p>
      <w:pPr>
        <w:rPr>
          <w:rFonts w:hint="default"/>
          <w:lang w:val="en-US"/>
        </w:rPr>
      </w:pPr>
      <w:r>
        <w:rPr>
          <w:rFonts w:hint="default"/>
          <w:lang w:val="en-US"/>
        </w:rPr>
        <w:t>We tried to apply Early and Late Fusion techniques to these models after their training but due to some complications, we couldn’t succeed in that but we have submitted our approach for that purpose as a separate file.</w:t>
      </w:r>
    </w:p>
    <w:p>
      <w:pPr>
        <w:rPr>
          <w:rFonts w:hint="default"/>
        </w:rPr>
      </w:pPr>
    </w:p>
    <w:p>
      <w:pPr>
        <w:rPr>
          <w:rFonts w:hint="default"/>
        </w:rPr>
      </w:pPr>
      <w:r>
        <w:rPr>
          <w:rFonts w:hint="default"/>
        </w:rPr>
        <w:t xml:space="preserve">Overall, this code provides a comprehensive pipeline for object detection using a pre-trained </w:t>
      </w:r>
      <w:r>
        <w:rPr>
          <w:rFonts w:hint="default"/>
          <w:lang w:val="en-US"/>
        </w:rPr>
        <w:t xml:space="preserve">CNN architectures </w:t>
      </w:r>
      <w:r>
        <w:rPr>
          <w:rFonts w:hint="default"/>
        </w:rPr>
        <w:t>and the VOC dataset.</w:t>
      </w:r>
    </w:p>
    <w:p>
      <w:pPr>
        <w:rPr>
          <w:rFonts w:hint="default"/>
        </w:rPr>
      </w:pPr>
    </w:p>
    <w:p>
      <w:pPr>
        <w:rPr>
          <w:rFonts w:hint="default"/>
          <w:b w:val="0"/>
          <w:bCs w:val="0"/>
          <w:sz w:val="28"/>
          <w:szCs w:val="28"/>
          <w:lang w:val="en-US"/>
        </w:rPr>
      </w:pPr>
      <w:r>
        <w:rPr>
          <w:rFonts w:hint="default"/>
          <w:b/>
          <w:bCs/>
          <w:sz w:val="28"/>
          <w:szCs w:val="28"/>
          <w:lang w:val="en-US"/>
        </w:rPr>
        <w:t>Results:</w:t>
      </w:r>
    </w:p>
    <w:p>
      <w:pPr>
        <w:rPr>
          <w:rFonts w:hint="default"/>
          <w:b w:val="0"/>
          <w:bCs w:val="0"/>
          <w:sz w:val="20"/>
          <w:szCs w:val="20"/>
          <w:lang w:val="en-US"/>
        </w:rPr>
      </w:pPr>
    </w:p>
    <w:p>
      <w:pPr>
        <w:jc w:val="center"/>
        <w:rPr>
          <w:rFonts w:hint="default"/>
          <w:b w:val="0"/>
          <w:bCs w:val="0"/>
          <w:i/>
          <w:iCs/>
          <w:sz w:val="20"/>
          <w:szCs w:val="20"/>
          <w:lang w:val="en-US"/>
        </w:rPr>
      </w:pPr>
      <w:r>
        <w:rPr>
          <w:rFonts w:hint="default"/>
          <w:b w:val="0"/>
          <w:bCs w:val="0"/>
          <w:i/>
          <w:iCs/>
          <w:sz w:val="20"/>
          <w:szCs w:val="20"/>
          <w:lang w:val="en-US"/>
        </w:rPr>
        <w:t>*Results mentioned below are taken from the submitted notebook.*</w:t>
      </w:r>
    </w:p>
    <w:p>
      <w:pPr>
        <w:numPr>
          <w:ilvl w:val="0"/>
          <w:numId w:val="1"/>
        </w:numPr>
        <w:ind w:left="420" w:leftChars="0" w:hanging="420" w:firstLineChars="0"/>
        <w:rPr>
          <w:rFonts w:hint="default"/>
          <w:b/>
          <w:bCs/>
          <w:sz w:val="24"/>
          <w:szCs w:val="24"/>
          <w:lang w:val="en-US"/>
        </w:rPr>
      </w:pPr>
      <w:r>
        <w:rPr>
          <w:rFonts w:hint="default"/>
          <w:b/>
          <w:bCs/>
          <w:sz w:val="24"/>
          <w:szCs w:val="24"/>
          <w:lang w:val="en-US"/>
        </w:rPr>
        <w:t>ResNet-50:</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 Loss: 111.3528 Mean Average Precision: 0.9155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0.0123 Mean Samples F1: 0.0119</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Trainval Loss: 94.6355 Mean Average Precision: 0.9416 Mean Micro F1: </w:t>
      </w:r>
      <w:r>
        <w:rPr>
          <w:rFonts w:hint="default"/>
          <w:b w:val="0"/>
          <w:bCs w:val="0"/>
          <w:sz w:val="20"/>
          <w:szCs w:val="20"/>
          <w:lang w:val="en-US"/>
        </w:rPr>
        <w:tab/>
      </w:r>
      <w:r>
        <w:rPr>
          <w:rFonts w:hint="default"/>
          <w:b w:val="0"/>
          <w:bCs w:val="0"/>
          <w:sz w:val="20"/>
          <w:szCs w:val="20"/>
          <w:lang w:val="en-US"/>
        </w:rPr>
        <w:t>0.0130 Mean Samples F1: 0.0129</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Best val Mean Average Precision: 0.941614</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Test: </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Mean Loss: 102.8458 Mean Average Precision: 0.9257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0.0125 Mean Samples F1: 0.0124</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drawing>
          <wp:inline distT="0" distB="0" distL="114300" distR="114300">
            <wp:extent cx="5270500" cy="1398270"/>
            <wp:effectExtent l="0" t="0" r="6350" b="11430"/>
            <wp:docPr id="1" name="Picture 1" descr="Screenshot from 2023-04-30 07-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4-30 07-59-13"/>
                    <pic:cNvPicPr>
                      <a:picLocks noChangeAspect="1"/>
                    </pic:cNvPicPr>
                  </pic:nvPicPr>
                  <pic:blipFill>
                    <a:blip r:embed="rId4"/>
                    <a:stretch>
                      <a:fillRect/>
                    </a:stretch>
                  </pic:blipFill>
                  <pic:spPr>
                    <a:xfrm>
                      <a:off x="0" y="0"/>
                      <a:ext cx="5270500" cy="1398270"/>
                    </a:xfrm>
                    <a:prstGeom prst="rect">
                      <a:avLst/>
                    </a:prstGeom>
                  </pic:spPr>
                </pic:pic>
              </a:graphicData>
            </a:graphic>
          </wp:inline>
        </w:drawing>
      </w:r>
    </w:p>
    <w:p>
      <w:pPr>
        <w:numPr>
          <w:ilvl w:val="0"/>
          <w:numId w:val="0"/>
        </w:numPr>
        <w:ind w:leftChars="0" w:firstLine="720" w:firstLineChars="0"/>
        <w:rPr>
          <w:rFonts w:hint="default"/>
          <w:b w:val="0"/>
          <w:bCs w:val="0"/>
          <w:sz w:val="20"/>
          <w:szCs w:val="20"/>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VGG-16:</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 Loss: 118.9045 Mean Average Precision: 0.9030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0.0121 Mean Samples F1: 0.0118</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Trainval Loss: 95.6654 Mean Average Precision: 0.9447 Mean Micro F1: </w:t>
      </w:r>
      <w:r>
        <w:rPr>
          <w:rFonts w:hint="default"/>
          <w:b w:val="0"/>
          <w:bCs w:val="0"/>
          <w:sz w:val="20"/>
          <w:szCs w:val="20"/>
          <w:lang w:val="en-US"/>
        </w:rPr>
        <w:tab/>
      </w:r>
      <w:r>
        <w:rPr>
          <w:rFonts w:hint="default"/>
          <w:b w:val="0"/>
          <w:bCs w:val="0"/>
          <w:sz w:val="20"/>
          <w:szCs w:val="20"/>
          <w:lang w:val="en-US"/>
        </w:rPr>
        <w:t>0.0132 Mean Samples F1: 0.0133</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Best val Mean Average Precision: 0.944709</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Test:</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Mean Loss: 107.6070 Mean Average Precision: 0.9225 Mean Micro F1: </w:t>
      </w:r>
      <w:r>
        <w:rPr>
          <w:rFonts w:hint="default"/>
          <w:b w:val="0"/>
          <w:bCs w:val="0"/>
          <w:sz w:val="20"/>
          <w:szCs w:val="20"/>
          <w:lang w:val="en-US"/>
        </w:rPr>
        <w:tab/>
      </w:r>
      <w:r>
        <w:rPr>
          <w:rFonts w:hint="default"/>
          <w:b w:val="0"/>
          <w:bCs w:val="0"/>
          <w:sz w:val="20"/>
          <w:szCs w:val="20"/>
          <w:lang w:val="en-US"/>
        </w:rPr>
        <w:t>0.0127 Mean Samples F1: 0.0127</w:t>
      </w:r>
    </w:p>
    <w:p>
      <w:pPr>
        <w:numPr>
          <w:ilvl w:val="0"/>
          <w:numId w:val="0"/>
        </w:numPr>
        <w:ind w:leftChars="0" w:firstLine="720" w:firstLineChars="0"/>
        <w:rPr>
          <w:rFonts w:hint="default"/>
          <w:b w:val="0"/>
          <w:bCs w:val="0"/>
          <w:sz w:val="20"/>
          <w:szCs w:val="20"/>
          <w:lang w:val="en-US"/>
        </w:rPr>
      </w:pP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drawing>
          <wp:inline distT="0" distB="0" distL="114300" distR="114300">
            <wp:extent cx="5270500" cy="1398270"/>
            <wp:effectExtent l="0" t="0" r="6350" b="11430"/>
            <wp:docPr id="2" name="Picture 2" descr="Screenshot from 2023-04-30 08-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4-30 08-01-36"/>
                    <pic:cNvPicPr>
                      <a:picLocks noChangeAspect="1"/>
                    </pic:cNvPicPr>
                  </pic:nvPicPr>
                  <pic:blipFill>
                    <a:blip r:embed="rId5"/>
                    <a:stretch>
                      <a:fillRect/>
                    </a:stretch>
                  </pic:blipFill>
                  <pic:spPr>
                    <a:xfrm>
                      <a:off x="0" y="0"/>
                      <a:ext cx="5270500" cy="1398270"/>
                    </a:xfrm>
                    <a:prstGeom prst="rect">
                      <a:avLst/>
                    </a:prstGeom>
                  </pic:spPr>
                </pic:pic>
              </a:graphicData>
            </a:graphic>
          </wp:inline>
        </w:drawing>
      </w:r>
    </w:p>
    <w:p>
      <w:pPr>
        <w:numPr>
          <w:ilvl w:val="0"/>
          <w:numId w:val="0"/>
        </w:numPr>
        <w:ind w:leftChars="0" w:firstLine="720" w:firstLineChars="0"/>
        <w:rPr>
          <w:rFonts w:hint="default"/>
          <w:b w:val="0"/>
          <w:bCs w:val="0"/>
          <w:sz w:val="20"/>
          <w:szCs w:val="20"/>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Inception-v3:</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 Loss: 156.1003 Mean Average Precision: 0.8603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0.0109 Mean Samples F1: 0.0100</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trainval Loss: 130.5756 Mean Average Precision: 0.9140 Mean Micro F1: </w:t>
      </w:r>
      <w:r>
        <w:rPr>
          <w:rFonts w:hint="default"/>
          <w:b w:val="0"/>
          <w:bCs w:val="0"/>
          <w:sz w:val="20"/>
          <w:szCs w:val="20"/>
          <w:lang w:val="en-US"/>
        </w:rPr>
        <w:tab/>
      </w:r>
      <w:r>
        <w:rPr>
          <w:rFonts w:hint="default"/>
          <w:b w:val="0"/>
          <w:bCs w:val="0"/>
          <w:sz w:val="20"/>
          <w:szCs w:val="20"/>
          <w:lang w:val="en-US"/>
        </w:rPr>
        <w:t>0.0119 Mean Samples F1: 0.0114</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Best val Mean Average Precision: 0.913974</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Test:</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Mean Loss: 133.9928 Mean Average Precision: 0.8973 Mean Micro F1: </w:t>
      </w:r>
      <w:r>
        <w:rPr>
          <w:rFonts w:hint="default"/>
          <w:b w:val="0"/>
          <w:bCs w:val="0"/>
          <w:sz w:val="20"/>
          <w:szCs w:val="20"/>
          <w:lang w:val="en-US"/>
        </w:rPr>
        <w:tab/>
      </w:r>
      <w:r>
        <w:rPr>
          <w:rFonts w:hint="default"/>
          <w:b w:val="0"/>
          <w:bCs w:val="0"/>
          <w:sz w:val="20"/>
          <w:szCs w:val="20"/>
          <w:lang w:val="en-US"/>
        </w:rPr>
        <w:t>0.0117 Mean Samples F1: 0.0111</w:t>
      </w:r>
    </w:p>
    <w:p>
      <w:pPr>
        <w:numPr>
          <w:ilvl w:val="0"/>
          <w:numId w:val="0"/>
        </w:numPr>
        <w:ind w:leftChars="0" w:firstLine="720" w:firstLineChars="0"/>
        <w:rPr>
          <w:rFonts w:hint="default"/>
          <w:b w:val="0"/>
          <w:bCs w:val="0"/>
          <w:sz w:val="20"/>
          <w:szCs w:val="20"/>
          <w:lang w:val="en-US"/>
        </w:rPr>
      </w:pP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drawing>
          <wp:inline distT="0" distB="0" distL="114300" distR="114300">
            <wp:extent cx="5270500" cy="1398270"/>
            <wp:effectExtent l="0" t="0" r="6350" b="11430"/>
            <wp:docPr id="3" name="Picture 3" descr="Screenshot from 2023-04-30 08-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04-30 08-02-48"/>
                    <pic:cNvPicPr>
                      <a:picLocks noChangeAspect="1"/>
                    </pic:cNvPicPr>
                  </pic:nvPicPr>
                  <pic:blipFill>
                    <a:blip r:embed="rId6"/>
                    <a:stretch>
                      <a:fillRect/>
                    </a:stretch>
                  </pic:blipFill>
                  <pic:spPr>
                    <a:xfrm>
                      <a:off x="0" y="0"/>
                      <a:ext cx="5270500" cy="1398270"/>
                    </a:xfrm>
                    <a:prstGeom prst="rect">
                      <a:avLst/>
                    </a:prstGeom>
                  </pic:spPr>
                </pic:pic>
              </a:graphicData>
            </a:graphic>
          </wp:inline>
        </w:drawing>
      </w:r>
    </w:p>
    <w:p>
      <w:pPr>
        <w:numPr>
          <w:ilvl w:val="0"/>
          <w:numId w:val="0"/>
        </w:numPr>
        <w:ind w:leftChars="0" w:firstLine="720" w:firstLineChars="0"/>
        <w:rPr>
          <w:rFonts w:hint="default"/>
          <w:b w:val="0"/>
          <w:bCs w:val="0"/>
          <w:sz w:val="20"/>
          <w:szCs w:val="20"/>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MobileNet-v2:</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 Loss: 150.4928 Mean Average Precision: 0.8615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0.0106 Mean Samples F1: 0.0097</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Trainval Loss: 127.9187 Mean Average Precision: 0.9059 Mean Micro F1: </w:t>
      </w:r>
      <w:r>
        <w:rPr>
          <w:rFonts w:hint="default"/>
          <w:b w:val="0"/>
          <w:bCs w:val="0"/>
          <w:sz w:val="20"/>
          <w:szCs w:val="20"/>
          <w:lang w:val="en-US"/>
        </w:rPr>
        <w:tab/>
      </w:r>
      <w:r>
        <w:rPr>
          <w:rFonts w:hint="default"/>
          <w:b w:val="0"/>
          <w:bCs w:val="0"/>
          <w:sz w:val="20"/>
          <w:szCs w:val="20"/>
          <w:lang w:val="en-US"/>
        </w:rPr>
        <w:t>0.0117 Mean Samples F1: 0.0112</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Best val Mean Average Precision: 0.907792</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Test:</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Mean Loss: 130.3331 Mean Average Precision: 0.8973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0.0116 Mean Samples F1: 0.0110</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drawing>
          <wp:inline distT="0" distB="0" distL="114300" distR="114300">
            <wp:extent cx="5270500" cy="1398270"/>
            <wp:effectExtent l="0" t="0" r="6350" b="11430"/>
            <wp:docPr id="4" name="Picture 4" descr="Screenshot from 2023-04-30 08-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04-30 08-04-12"/>
                    <pic:cNvPicPr>
                      <a:picLocks noChangeAspect="1"/>
                    </pic:cNvPicPr>
                  </pic:nvPicPr>
                  <pic:blipFill>
                    <a:blip r:embed="rId7"/>
                    <a:stretch>
                      <a:fillRect/>
                    </a:stretch>
                  </pic:blipFill>
                  <pic:spPr>
                    <a:xfrm>
                      <a:off x="0" y="0"/>
                      <a:ext cx="5270500" cy="1398270"/>
                    </a:xfrm>
                    <a:prstGeom prst="rect">
                      <a:avLst/>
                    </a:prstGeom>
                  </pic:spPr>
                </pic:pic>
              </a:graphicData>
            </a:graphic>
          </wp:inline>
        </w:drawing>
      </w:r>
    </w:p>
    <w:p>
      <w:pPr>
        <w:numPr>
          <w:ilvl w:val="0"/>
          <w:numId w:val="0"/>
        </w:numPr>
        <w:ind w:leftChars="0" w:firstLine="720" w:firstLineChars="0"/>
        <w:rPr>
          <w:rFonts w:hint="default"/>
          <w:b w:val="0"/>
          <w:bCs w:val="0"/>
          <w:sz w:val="20"/>
          <w:szCs w:val="20"/>
          <w:lang w:val="en-US"/>
        </w:rPr>
      </w:pPr>
    </w:p>
    <w:p>
      <w:pPr>
        <w:numPr>
          <w:ilvl w:val="0"/>
          <w:numId w:val="1"/>
        </w:numPr>
        <w:ind w:left="420" w:leftChars="0" w:hanging="420" w:firstLineChars="0"/>
        <w:rPr>
          <w:rFonts w:hint="default"/>
          <w:b/>
          <w:bCs/>
          <w:sz w:val="24"/>
          <w:szCs w:val="24"/>
          <w:lang w:val="en-US"/>
        </w:rPr>
      </w:pPr>
      <w:r>
        <w:rPr>
          <w:rFonts w:hint="default"/>
          <w:b/>
          <w:bCs/>
          <w:sz w:val="24"/>
          <w:szCs w:val="24"/>
          <w:lang w:val="en-US"/>
        </w:rPr>
        <w:t>DenseNet-121:</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 Loss: 137.9545 Mean Average Precision: 0.8956 Mean Micro F1: </w:t>
      </w:r>
      <w:r>
        <w:rPr>
          <w:rFonts w:hint="default"/>
          <w:b w:val="0"/>
          <w:bCs w:val="0"/>
          <w:sz w:val="20"/>
          <w:szCs w:val="20"/>
          <w:lang w:val="en-US"/>
        </w:rPr>
        <w:tab/>
      </w:r>
      <w:r>
        <w:rPr>
          <w:rFonts w:hint="default"/>
          <w:b w:val="0"/>
          <w:bCs w:val="0"/>
          <w:sz w:val="20"/>
          <w:szCs w:val="20"/>
          <w:lang w:val="en-US"/>
        </w:rPr>
        <w:tab/>
      </w:r>
      <w:r>
        <w:rPr>
          <w:rFonts w:hint="default"/>
          <w:b w:val="0"/>
          <w:bCs w:val="0"/>
          <w:sz w:val="20"/>
          <w:szCs w:val="20"/>
          <w:lang w:val="en-US"/>
        </w:rPr>
        <w:t>0.0112 Mean Samples F1: 0.0105</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Trainval Loss: 125.6817 Mean Average Precision: 0.9208 Mean Micro F1: </w:t>
      </w:r>
      <w:r>
        <w:rPr>
          <w:rFonts w:hint="default"/>
          <w:b w:val="0"/>
          <w:bCs w:val="0"/>
          <w:sz w:val="20"/>
          <w:szCs w:val="20"/>
          <w:lang w:val="en-US"/>
        </w:rPr>
        <w:tab/>
      </w:r>
      <w:r>
        <w:rPr>
          <w:rFonts w:hint="default"/>
          <w:b w:val="0"/>
          <w:bCs w:val="0"/>
          <w:sz w:val="20"/>
          <w:szCs w:val="20"/>
          <w:lang w:val="en-US"/>
        </w:rPr>
        <w:t>0.0120 Mean Samples F1: 0.0115</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Best val Mean Average Precision: 0.920849</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Test:</w:t>
      </w: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t xml:space="preserve">Mean Loss: 127.8764 Mean Average Precision: 0.9060 Mean Micro F1: </w:t>
      </w:r>
      <w:r>
        <w:rPr>
          <w:rFonts w:hint="default"/>
          <w:b w:val="0"/>
          <w:bCs w:val="0"/>
          <w:sz w:val="20"/>
          <w:szCs w:val="20"/>
          <w:lang w:val="en-US"/>
        </w:rPr>
        <w:tab/>
      </w:r>
      <w:r>
        <w:rPr>
          <w:rFonts w:hint="default"/>
          <w:b w:val="0"/>
          <w:bCs w:val="0"/>
          <w:sz w:val="20"/>
          <w:szCs w:val="20"/>
          <w:lang w:val="en-US"/>
        </w:rPr>
        <w:t>0.0118 Mean Samples F1: 0.0113</w:t>
      </w:r>
    </w:p>
    <w:p>
      <w:pPr>
        <w:numPr>
          <w:ilvl w:val="0"/>
          <w:numId w:val="0"/>
        </w:numPr>
        <w:ind w:leftChars="0" w:firstLine="720" w:firstLineChars="0"/>
        <w:rPr>
          <w:rFonts w:hint="default"/>
          <w:b w:val="0"/>
          <w:bCs w:val="0"/>
          <w:sz w:val="20"/>
          <w:szCs w:val="20"/>
          <w:lang w:val="en-US"/>
        </w:rPr>
      </w:pPr>
    </w:p>
    <w:p>
      <w:pPr>
        <w:numPr>
          <w:ilvl w:val="0"/>
          <w:numId w:val="0"/>
        </w:numPr>
        <w:ind w:leftChars="0" w:firstLine="720" w:firstLineChars="0"/>
        <w:rPr>
          <w:rFonts w:hint="default"/>
          <w:b w:val="0"/>
          <w:bCs w:val="0"/>
          <w:sz w:val="20"/>
          <w:szCs w:val="20"/>
          <w:lang w:val="en-US"/>
        </w:rPr>
      </w:pPr>
      <w:r>
        <w:rPr>
          <w:rFonts w:hint="default"/>
          <w:b w:val="0"/>
          <w:bCs w:val="0"/>
          <w:sz w:val="20"/>
          <w:szCs w:val="20"/>
          <w:lang w:val="en-US"/>
        </w:rPr>
        <w:drawing>
          <wp:inline distT="0" distB="0" distL="114300" distR="114300">
            <wp:extent cx="5270500" cy="1398270"/>
            <wp:effectExtent l="0" t="0" r="6350" b="11430"/>
            <wp:docPr id="5" name="Picture 5" descr="Screenshot from 2023-04-30 0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3-04-30 08-05-35"/>
                    <pic:cNvPicPr>
                      <a:picLocks noChangeAspect="1"/>
                    </pic:cNvPicPr>
                  </pic:nvPicPr>
                  <pic:blipFill>
                    <a:blip r:embed="rId8"/>
                    <a:stretch>
                      <a:fillRect/>
                    </a:stretch>
                  </pic:blipFill>
                  <pic:spPr>
                    <a:xfrm>
                      <a:off x="0" y="0"/>
                      <a:ext cx="5270500" cy="13982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E4AD2"/>
    <w:multiLevelType w:val="singleLevel"/>
    <w:tmpl w:val="CE6E4A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8F21"/>
    <w:rsid w:val="7BFFE555"/>
    <w:rsid w:val="7F7F8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2023-04-30T12:48:00Z</dcterms:created>
  <dc:creator>Ammar Ahmed Siddiqui</dc:creator>
  <cp:lastModifiedBy>Ammar Ahmed Siddiqui</cp:lastModifiedBy>
  <dcterms:modified xsi:type="dcterms:W3CDTF">2023-05-14T05:37:34Z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