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7327" w14:textId="19D7AA8F" w:rsidR="00B27CF5" w:rsidRDefault="00F71910" w:rsidP="00F71910">
      <w:pPr>
        <w:spacing w:after="0"/>
        <w:rPr>
          <w:sz w:val="48"/>
          <w:szCs w:val="48"/>
        </w:rPr>
      </w:pPr>
      <w:r>
        <w:rPr>
          <w:sz w:val="48"/>
          <w:szCs w:val="48"/>
        </w:rPr>
        <w:t>References</w:t>
      </w:r>
    </w:p>
    <w:p w14:paraId="01B6DE8F" w14:textId="2562C34A" w:rsidR="00F71910" w:rsidRDefault="00F71910" w:rsidP="00F71910">
      <w:pPr>
        <w:spacing w:after="0"/>
        <w:rPr>
          <w:sz w:val="36"/>
          <w:szCs w:val="36"/>
        </w:rPr>
      </w:pPr>
      <w:r>
        <w:rPr>
          <w:sz w:val="36"/>
          <w:szCs w:val="36"/>
        </w:rPr>
        <w:t>Ammar Rehan</w:t>
      </w:r>
    </w:p>
    <w:p w14:paraId="58EAAE65" w14:textId="35667ED9" w:rsidR="00F71910" w:rsidRDefault="00F71910" w:rsidP="00F71910">
      <w:pPr>
        <w:rPr>
          <w:sz w:val="36"/>
          <w:szCs w:val="36"/>
        </w:rPr>
      </w:pPr>
    </w:p>
    <w:p w14:paraId="6B1EADA0" w14:textId="77777777" w:rsidR="00F71910" w:rsidRDefault="00F71910" w:rsidP="00F71910">
      <w:pPr>
        <w:pStyle w:val="ListParagraph"/>
        <w:numPr>
          <w:ilvl w:val="0"/>
          <w:numId w:val="1"/>
        </w:numPr>
      </w:pPr>
      <w:r>
        <w:t>David Michelson- ELEC 411, ELEC 311, ELEC 391 Professor</w:t>
      </w:r>
    </w:p>
    <w:p w14:paraId="10225BC3" w14:textId="77777777" w:rsidR="00F71910" w:rsidRDefault="00F71910" w:rsidP="00F71910">
      <w:pPr>
        <w:pStyle w:val="ListParagraph"/>
        <w:numPr>
          <w:ilvl w:val="1"/>
          <w:numId w:val="1"/>
        </w:numPr>
      </w:pPr>
      <w:r>
        <w:t xml:space="preserve">Email: </w:t>
      </w:r>
      <w:hyperlink r:id="rId5" w:history="1">
        <w:r w:rsidRPr="0036470F">
          <w:rPr>
            <w:rStyle w:val="Hyperlink"/>
          </w:rPr>
          <w:t>davem@ece.ubc.ca</w:t>
        </w:r>
      </w:hyperlink>
    </w:p>
    <w:p w14:paraId="0D0F2CD0" w14:textId="783B25B4" w:rsidR="00F71910" w:rsidRDefault="00F71910" w:rsidP="00F71910">
      <w:pPr>
        <w:pStyle w:val="ListParagraph"/>
        <w:numPr>
          <w:ilvl w:val="1"/>
          <w:numId w:val="1"/>
        </w:numPr>
      </w:pPr>
      <w:r>
        <w:t xml:space="preserve">Phone: </w:t>
      </w:r>
      <w:r w:rsidRPr="00F71910">
        <w:t>(604) 822-3544</w:t>
      </w:r>
    </w:p>
    <w:p w14:paraId="70C25269" w14:textId="10EA4FCC" w:rsidR="00F71910" w:rsidRDefault="00F71910" w:rsidP="00F71910">
      <w:pPr>
        <w:pStyle w:val="ListParagraph"/>
        <w:numPr>
          <w:ilvl w:val="0"/>
          <w:numId w:val="1"/>
        </w:numPr>
      </w:pPr>
      <w:r>
        <w:t>Hamed Noori- Aurora Project Supervisor, LoRa Project Coordinator</w:t>
      </w:r>
    </w:p>
    <w:p w14:paraId="0803EF86" w14:textId="39C81A70" w:rsidR="00F71910" w:rsidRDefault="00F71910" w:rsidP="00F71910">
      <w:pPr>
        <w:pStyle w:val="ListParagraph"/>
        <w:numPr>
          <w:ilvl w:val="1"/>
          <w:numId w:val="1"/>
        </w:numPr>
      </w:pPr>
      <w:r>
        <w:t xml:space="preserve">Email: </w:t>
      </w:r>
      <w:hyperlink r:id="rId6" w:history="1">
        <w:r w:rsidRPr="0036470F">
          <w:rPr>
            <w:rStyle w:val="Hyperlink"/>
          </w:rPr>
          <w:t>noori@ece.ubc.ca</w:t>
        </w:r>
      </w:hyperlink>
    </w:p>
    <w:p w14:paraId="414402D4" w14:textId="5FA6240D" w:rsidR="00F71910" w:rsidRDefault="00F71910" w:rsidP="00F71910">
      <w:pPr>
        <w:pStyle w:val="ListParagraph"/>
        <w:numPr>
          <w:ilvl w:val="1"/>
          <w:numId w:val="1"/>
        </w:numPr>
      </w:pPr>
      <w:r>
        <w:t xml:space="preserve">Phone: </w:t>
      </w:r>
      <w:r w:rsidR="00D66D8B">
        <w:t>(604) 612-1380</w:t>
      </w:r>
    </w:p>
    <w:p w14:paraId="03C1FC10" w14:textId="281A724C" w:rsidR="00D66D8B" w:rsidRDefault="00D66D8B" w:rsidP="00D66D8B">
      <w:pPr>
        <w:pStyle w:val="ListParagraph"/>
        <w:numPr>
          <w:ilvl w:val="0"/>
          <w:numId w:val="1"/>
        </w:numPr>
      </w:pPr>
      <w:r>
        <w:t xml:space="preserve">Parham </w:t>
      </w:r>
      <w:proofErr w:type="spellStart"/>
      <w:r>
        <w:t>Pashaei</w:t>
      </w:r>
      <w:proofErr w:type="spellEnd"/>
      <w:r>
        <w:t>- Center for Flexible Electronics, Research Supervisor</w:t>
      </w:r>
    </w:p>
    <w:p w14:paraId="1CA3E8D4" w14:textId="0D004ACC" w:rsidR="00D66D8B" w:rsidRDefault="00D66D8B" w:rsidP="00D66D8B">
      <w:pPr>
        <w:pStyle w:val="ListParagraph"/>
        <w:numPr>
          <w:ilvl w:val="1"/>
          <w:numId w:val="1"/>
        </w:numPr>
      </w:pPr>
      <w:r>
        <w:t xml:space="preserve">Email: </w:t>
      </w:r>
      <w:hyperlink r:id="rId7" w:history="1">
        <w:r w:rsidRPr="0036470F">
          <w:rPr>
            <w:rStyle w:val="Hyperlink"/>
          </w:rPr>
          <w:t>p.pashaei@gmail.com</w:t>
        </w:r>
      </w:hyperlink>
      <w:bookmarkStart w:id="0" w:name="_GoBack"/>
      <w:bookmarkEnd w:id="0"/>
    </w:p>
    <w:p w14:paraId="0DD35BEC" w14:textId="54DE753D" w:rsidR="00D66D8B" w:rsidRDefault="00D66D8B" w:rsidP="00D66D8B">
      <w:pPr>
        <w:pStyle w:val="ListParagraph"/>
        <w:numPr>
          <w:ilvl w:val="1"/>
          <w:numId w:val="1"/>
        </w:numPr>
      </w:pPr>
      <w:r>
        <w:t>Phone: (604) 724-7596</w:t>
      </w:r>
    </w:p>
    <w:p w14:paraId="75448AE9" w14:textId="15FE7616" w:rsidR="00D66D8B" w:rsidRDefault="00D66D8B" w:rsidP="00D66D8B">
      <w:pPr>
        <w:pStyle w:val="ListParagraph"/>
        <w:numPr>
          <w:ilvl w:val="0"/>
          <w:numId w:val="3"/>
        </w:numPr>
      </w:pPr>
      <w:r>
        <w:t>Stuart McQuade- Head Chef, The Sylvia Hotel and Restaurant</w:t>
      </w:r>
    </w:p>
    <w:p w14:paraId="5E04DE5E" w14:textId="224C3AAF" w:rsidR="00D66D8B" w:rsidRPr="00F71910" w:rsidRDefault="00D66D8B" w:rsidP="00D66D8B">
      <w:pPr>
        <w:pStyle w:val="ListParagraph"/>
        <w:numPr>
          <w:ilvl w:val="1"/>
          <w:numId w:val="3"/>
        </w:numPr>
      </w:pPr>
      <w:r>
        <w:t>Phone: (604) 306-7215</w:t>
      </w:r>
    </w:p>
    <w:p w14:paraId="28E302B8" w14:textId="77777777" w:rsidR="00F71910" w:rsidRPr="00F71910" w:rsidRDefault="00F71910" w:rsidP="00F71910"/>
    <w:sectPr w:rsidR="00F71910" w:rsidRPr="00F7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709B0"/>
    <w:multiLevelType w:val="hybridMultilevel"/>
    <w:tmpl w:val="CCF80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3BB7"/>
    <w:multiLevelType w:val="hybridMultilevel"/>
    <w:tmpl w:val="F8E2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4429"/>
    <w:multiLevelType w:val="hybridMultilevel"/>
    <w:tmpl w:val="83D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6"/>
    <w:rsid w:val="00B27CF5"/>
    <w:rsid w:val="00D66D8B"/>
    <w:rsid w:val="00DD5CC6"/>
    <w:rsid w:val="00F7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36AE"/>
  <w15:chartTrackingRefBased/>
  <w15:docId w15:val="{BB154CA8-B65C-4DCB-9644-21B2EF7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pashae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ri@ece.ubc.ca" TargetMode="External"/><Relationship Id="rId5" Type="http://schemas.openxmlformats.org/officeDocument/2006/relationships/hyperlink" Target="mailto:davem@ece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Rehan</dc:creator>
  <cp:keywords/>
  <dc:description/>
  <cp:lastModifiedBy>Ammar Rehan</cp:lastModifiedBy>
  <cp:revision>2</cp:revision>
  <dcterms:created xsi:type="dcterms:W3CDTF">2020-02-05T03:02:00Z</dcterms:created>
  <dcterms:modified xsi:type="dcterms:W3CDTF">2020-02-05T03:21:00Z</dcterms:modified>
</cp:coreProperties>
</file>