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3B5C7A" w14:textId="16D49D80" w:rsidR="0093542C" w:rsidRDefault="0093542C" w:rsidP="0093542C">
      <w:pPr>
        <w:jc w:val="center"/>
        <w:rPr>
          <w:sz w:val="72"/>
          <w:szCs w:val="72"/>
        </w:rPr>
      </w:pPr>
      <w:r>
        <w:rPr>
          <w:noProof/>
          <w:sz w:val="72"/>
          <w:szCs w:val="72"/>
        </w:rPr>
        <w:drawing>
          <wp:inline distT="0" distB="0" distL="0" distR="0" wp14:anchorId="75AB04D3" wp14:editId="3CE4FDE0">
            <wp:extent cx="3333750" cy="3333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333750" cy="3333750"/>
                    </a:xfrm>
                    <a:prstGeom prst="rect">
                      <a:avLst/>
                    </a:prstGeom>
                    <a:noFill/>
                    <a:ln>
                      <a:noFill/>
                    </a:ln>
                  </pic:spPr>
                </pic:pic>
              </a:graphicData>
            </a:graphic>
          </wp:inline>
        </w:drawing>
      </w:r>
    </w:p>
    <w:p w14:paraId="22C5F38F" w14:textId="0F2315F1" w:rsidR="0093542C" w:rsidRPr="0093542C" w:rsidRDefault="0093542C">
      <w:pPr>
        <w:rPr>
          <w:b/>
          <w:bCs/>
          <w:sz w:val="72"/>
          <w:szCs w:val="72"/>
        </w:rPr>
      </w:pPr>
      <w:r w:rsidRPr="0093542C">
        <w:rPr>
          <w:b/>
          <w:bCs/>
          <w:sz w:val="72"/>
          <w:szCs w:val="72"/>
        </w:rPr>
        <w:t>Team Members:</w:t>
      </w:r>
    </w:p>
    <w:p w14:paraId="6DA3CF52" w14:textId="5BDCAC44" w:rsidR="0093542C" w:rsidRDefault="0093542C">
      <w:pPr>
        <w:rPr>
          <w:sz w:val="72"/>
          <w:szCs w:val="72"/>
        </w:rPr>
      </w:pPr>
      <w:r>
        <w:rPr>
          <w:sz w:val="72"/>
          <w:szCs w:val="72"/>
        </w:rPr>
        <w:t>Muhammad Ammar Jan (435)</w:t>
      </w:r>
    </w:p>
    <w:p w14:paraId="3657C96C" w14:textId="77777777" w:rsidR="00EE6A62" w:rsidRDefault="00EE6A62" w:rsidP="00EE6A62">
      <w:pPr>
        <w:rPr>
          <w:sz w:val="72"/>
          <w:szCs w:val="72"/>
        </w:rPr>
      </w:pPr>
      <w:r>
        <w:rPr>
          <w:sz w:val="72"/>
          <w:szCs w:val="72"/>
        </w:rPr>
        <w:t>Muhammad Zain (294)</w:t>
      </w:r>
    </w:p>
    <w:p w14:paraId="60D707C7" w14:textId="77777777" w:rsidR="00EE6A62" w:rsidRDefault="00EE6A62" w:rsidP="00EE6A62">
      <w:pPr>
        <w:rPr>
          <w:sz w:val="72"/>
          <w:szCs w:val="72"/>
        </w:rPr>
      </w:pPr>
      <w:r>
        <w:rPr>
          <w:sz w:val="72"/>
          <w:szCs w:val="72"/>
        </w:rPr>
        <w:t>Zeeshan Ali (286)</w:t>
      </w:r>
    </w:p>
    <w:p w14:paraId="3BC99441" w14:textId="77777777" w:rsidR="00EE6A62" w:rsidRDefault="00EE6A62">
      <w:pPr>
        <w:rPr>
          <w:sz w:val="72"/>
          <w:szCs w:val="72"/>
        </w:rPr>
      </w:pPr>
    </w:p>
    <w:p w14:paraId="1D3B834C" w14:textId="0F28B4D5" w:rsidR="0093542C" w:rsidRDefault="0093542C">
      <w:pPr>
        <w:rPr>
          <w:sz w:val="72"/>
          <w:szCs w:val="72"/>
        </w:rPr>
      </w:pPr>
    </w:p>
    <w:p w14:paraId="27AE0807" w14:textId="3AD37D14" w:rsidR="0093542C" w:rsidRDefault="0093542C" w:rsidP="0093542C">
      <w:pPr>
        <w:jc w:val="center"/>
        <w:rPr>
          <w:b/>
          <w:bCs/>
          <w:sz w:val="72"/>
          <w:szCs w:val="72"/>
        </w:rPr>
      </w:pPr>
      <w:r w:rsidRPr="0093542C">
        <w:rPr>
          <w:b/>
          <w:bCs/>
          <w:sz w:val="72"/>
          <w:szCs w:val="72"/>
        </w:rPr>
        <w:lastRenderedPageBreak/>
        <w:t>Proposal</w:t>
      </w:r>
    </w:p>
    <w:p w14:paraId="5E722C4D" w14:textId="4113F59A" w:rsidR="0093542C" w:rsidRDefault="0093542C" w:rsidP="0093542C">
      <w:pPr>
        <w:jc w:val="center"/>
        <w:rPr>
          <w:b/>
          <w:bCs/>
          <w:sz w:val="72"/>
          <w:szCs w:val="72"/>
        </w:rPr>
      </w:pPr>
      <w:proofErr w:type="gramStart"/>
      <w:r w:rsidRPr="0093542C">
        <w:rPr>
          <w:sz w:val="72"/>
          <w:szCs w:val="72"/>
        </w:rPr>
        <w:t>Topic :</w:t>
      </w:r>
      <w:proofErr w:type="gramEnd"/>
      <w:r w:rsidRPr="0093542C">
        <w:rPr>
          <w:sz w:val="72"/>
          <w:szCs w:val="72"/>
        </w:rPr>
        <w:t xml:space="preserve"> </w:t>
      </w:r>
      <w:r w:rsidRPr="0093542C">
        <w:rPr>
          <w:b/>
          <w:bCs/>
          <w:sz w:val="72"/>
          <w:szCs w:val="72"/>
        </w:rPr>
        <w:t>Car Parking system</w:t>
      </w:r>
    </w:p>
    <w:p w14:paraId="35C1E319" w14:textId="2C7954E1" w:rsidR="0093542C" w:rsidRPr="00AD1657" w:rsidRDefault="00AD1657" w:rsidP="0093542C">
      <w:pPr>
        <w:jc w:val="center"/>
        <w:rPr>
          <w:b/>
          <w:bCs/>
          <w:sz w:val="40"/>
          <w:szCs w:val="40"/>
        </w:rPr>
      </w:pPr>
      <w:r w:rsidRPr="00AD1657">
        <w:rPr>
          <w:sz w:val="40"/>
          <w:szCs w:val="40"/>
        </w:rPr>
        <w:t>Abstract</w:t>
      </w:r>
      <w:r w:rsidRPr="00AD1657">
        <w:rPr>
          <w:b/>
          <w:bCs/>
          <w:sz w:val="40"/>
          <w:szCs w:val="40"/>
        </w:rPr>
        <w:t>:</w:t>
      </w:r>
    </w:p>
    <w:p w14:paraId="45BA010C" w14:textId="7E6654D9" w:rsidR="00AD1657" w:rsidRPr="00AD1657" w:rsidRDefault="00AD1657" w:rsidP="0093542C">
      <w:pPr>
        <w:jc w:val="center"/>
        <w:rPr>
          <w:sz w:val="24"/>
          <w:szCs w:val="24"/>
        </w:rPr>
      </w:pPr>
      <w:r w:rsidRPr="00AD1657">
        <w:rPr>
          <w:sz w:val="24"/>
          <w:szCs w:val="24"/>
        </w:rPr>
        <w:t>The aim of this paper is to automate the car and the car parking as well. It discusses a project which presents a miniature model of an automated car parking system that can regulate and manage the number of cars that can be parked in a given space at any given time based on the availability of parking spot.</w:t>
      </w:r>
    </w:p>
    <w:p w14:paraId="6C20CAE0" w14:textId="78B8029A" w:rsidR="0093542C" w:rsidRPr="00AD1657" w:rsidRDefault="00AD1657" w:rsidP="0093542C">
      <w:pPr>
        <w:jc w:val="center"/>
        <w:rPr>
          <w:sz w:val="40"/>
          <w:szCs w:val="40"/>
        </w:rPr>
      </w:pPr>
      <w:r w:rsidRPr="00AD1657">
        <w:rPr>
          <w:sz w:val="40"/>
          <w:szCs w:val="40"/>
        </w:rPr>
        <w:t>Objective:</w:t>
      </w:r>
    </w:p>
    <w:p w14:paraId="2006A2E9" w14:textId="5A7B4064" w:rsidR="00AD1657" w:rsidRDefault="00AD1657" w:rsidP="0093542C">
      <w:pPr>
        <w:jc w:val="center"/>
        <w:rPr>
          <w:sz w:val="24"/>
          <w:szCs w:val="24"/>
        </w:rPr>
      </w:pPr>
      <w:r w:rsidRPr="00AD1657">
        <w:rPr>
          <w:sz w:val="24"/>
          <w:szCs w:val="24"/>
        </w:rPr>
        <w:t>The main objective of the Parking System is to manage the details of Duration, Vehicles,</w:t>
      </w:r>
      <w:r w:rsidR="0004170C">
        <w:rPr>
          <w:sz w:val="24"/>
          <w:szCs w:val="24"/>
        </w:rPr>
        <w:t xml:space="preserve"> </w:t>
      </w:r>
      <w:r w:rsidRPr="00AD1657">
        <w:rPr>
          <w:sz w:val="24"/>
          <w:szCs w:val="24"/>
        </w:rPr>
        <w:t>Parking Slots, Customers, Parking Fees. It manages all the information about Duration, Types, Parking Fees, Duration.</w:t>
      </w:r>
    </w:p>
    <w:p w14:paraId="6EB8208D" w14:textId="1C960DF1" w:rsidR="00AD1657" w:rsidRPr="00AD1657" w:rsidRDefault="00AD1657" w:rsidP="0093542C">
      <w:pPr>
        <w:jc w:val="center"/>
        <w:rPr>
          <w:sz w:val="40"/>
          <w:szCs w:val="40"/>
        </w:rPr>
      </w:pPr>
      <w:r w:rsidRPr="00AD1657">
        <w:rPr>
          <w:sz w:val="40"/>
          <w:szCs w:val="40"/>
        </w:rPr>
        <w:t>Method</w:t>
      </w:r>
      <w:r>
        <w:rPr>
          <w:sz w:val="40"/>
          <w:szCs w:val="40"/>
        </w:rPr>
        <w:t>:</w:t>
      </w:r>
    </w:p>
    <w:p w14:paraId="173D0801" w14:textId="64BCD8D5" w:rsidR="00AD1657" w:rsidRDefault="00AD1657" w:rsidP="0093542C">
      <w:pPr>
        <w:jc w:val="center"/>
        <w:rPr>
          <w:sz w:val="24"/>
          <w:szCs w:val="24"/>
        </w:rPr>
      </w:pPr>
      <w:r w:rsidRPr="00AD1657">
        <w:rPr>
          <w:sz w:val="24"/>
          <w:szCs w:val="24"/>
        </w:rPr>
        <w:t>A car parking system is a mechanical device that multiplies parking capacity inside a parking lot. Parking systems are generally powered by electric motors or hydraulic pumps that move vehicles into a storage position. Car parking systems may be traditional or automated.</w:t>
      </w:r>
    </w:p>
    <w:p w14:paraId="3BD75C64" w14:textId="43A190B3" w:rsidR="00AD1657" w:rsidRPr="00AD1657" w:rsidRDefault="00AD1657" w:rsidP="0093542C">
      <w:pPr>
        <w:jc w:val="center"/>
        <w:rPr>
          <w:sz w:val="40"/>
          <w:szCs w:val="40"/>
        </w:rPr>
      </w:pPr>
      <w:r w:rsidRPr="00AD1657">
        <w:rPr>
          <w:sz w:val="40"/>
          <w:szCs w:val="40"/>
        </w:rPr>
        <w:t>Result</w:t>
      </w:r>
      <w:r>
        <w:rPr>
          <w:sz w:val="40"/>
          <w:szCs w:val="40"/>
        </w:rPr>
        <w:t>:</w:t>
      </w:r>
    </w:p>
    <w:p w14:paraId="537CF08A" w14:textId="2838EBB6" w:rsidR="00AD1657" w:rsidRDefault="00AD1657" w:rsidP="0093542C">
      <w:pPr>
        <w:jc w:val="center"/>
        <w:rPr>
          <w:sz w:val="24"/>
          <w:szCs w:val="24"/>
        </w:rPr>
      </w:pPr>
      <w:r w:rsidRPr="00AD1657">
        <w:rPr>
          <w:sz w:val="24"/>
          <w:szCs w:val="24"/>
        </w:rPr>
        <w:t>The discussed systems will be able to reduce the problems which are arising due to unavailability of a reliable, efficient and modern parking system, while the economic analysis technique will help in analyzing the projects' feasibility.</w:t>
      </w:r>
    </w:p>
    <w:p w14:paraId="2AB75FF0" w14:textId="194A476C" w:rsidR="00AD1657" w:rsidRPr="00F64699" w:rsidRDefault="00AD1657" w:rsidP="0093542C">
      <w:pPr>
        <w:jc w:val="center"/>
        <w:rPr>
          <w:sz w:val="40"/>
          <w:szCs w:val="40"/>
        </w:rPr>
      </w:pPr>
      <w:r w:rsidRPr="00F64699">
        <w:rPr>
          <w:sz w:val="40"/>
          <w:szCs w:val="40"/>
        </w:rPr>
        <w:t>Conclusion:</w:t>
      </w:r>
    </w:p>
    <w:p w14:paraId="51A2B594" w14:textId="26DCF9F3" w:rsidR="00AD1657" w:rsidRPr="00AD1657" w:rsidRDefault="00F64699" w:rsidP="0093542C">
      <w:pPr>
        <w:jc w:val="center"/>
        <w:rPr>
          <w:sz w:val="24"/>
          <w:szCs w:val="24"/>
        </w:rPr>
      </w:pPr>
      <w:r w:rsidRPr="00F64699">
        <w:rPr>
          <w:sz w:val="24"/>
          <w:szCs w:val="24"/>
        </w:rPr>
        <w:t>The system is made more efficient as vehicle travel time and search time are significantly reduced due to the information provided by the smart parking system. With the information provided, drivers are able to avoid car park that are fully occupied and locate vacant parking spaces with ease elsewhere.</w:t>
      </w:r>
    </w:p>
    <w:p w14:paraId="10A11804" w14:textId="77777777" w:rsidR="0093542C" w:rsidRDefault="0093542C">
      <w:pPr>
        <w:rPr>
          <w:sz w:val="72"/>
          <w:szCs w:val="72"/>
        </w:rPr>
      </w:pPr>
    </w:p>
    <w:p w14:paraId="66DFC663" w14:textId="77777777" w:rsidR="0093542C" w:rsidRPr="0093542C" w:rsidRDefault="0093542C">
      <w:pPr>
        <w:rPr>
          <w:sz w:val="72"/>
          <w:szCs w:val="72"/>
        </w:rPr>
      </w:pPr>
    </w:p>
    <w:sectPr w:rsidR="0093542C" w:rsidRPr="009354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542C"/>
    <w:rsid w:val="0004170C"/>
    <w:rsid w:val="0093542C"/>
    <w:rsid w:val="00AD1657"/>
    <w:rsid w:val="00ED3B34"/>
    <w:rsid w:val="00EE6A62"/>
    <w:rsid w:val="00F646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D2CF6"/>
  <w15:chartTrackingRefBased/>
  <w15:docId w15:val="{B361A1F5-60F2-4F55-A0CB-7488E2EC23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6A6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6A6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3</Pages>
  <Words>223</Words>
  <Characters>1276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ALLAHA HU GHANI</dc:creator>
  <cp:keywords/>
  <dc:description/>
  <cp:lastModifiedBy>ALLAHA HU GHANI</cp:lastModifiedBy>
  <cp:revision>3</cp:revision>
  <dcterms:created xsi:type="dcterms:W3CDTF">2022-01-19T18:08:00Z</dcterms:created>
  <dcterms:modified xsi:type="dcterms:W3CDTF">2022-01-25T10:52:00Z</dcterms:modified>
</cp:coreProperties>
</file>