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E42DB" w14:textId="77777777" w:rsidR="000A6072" w:rsidRDefault="00000000">
      <w:pPr>
        <w:spacing w:before="61" w:line="448" w:lineRule="auto"/>
        <w:ind w:left="3901" w:right="3904"/>
        <w:jc w:val="center"/>
        <w:rPr>
          <w:b/>
          <w:sz w:val="40"/>
        </w:rPr>
      </w:pPr>
      <w:r>
        <w:rPr>
          <w:b/>
          <w:spacing w:val="-2"/>
          <w:sz w:val="40"/>
        </w:rPr>
        <w:t xml:space="preserve">Synopsis </w:t>
      </w:r>
      <w:r>
        <w:rPr>
          <w:b/>
          <w:spacing w:val="-6"/>
          <w:sz w:val="40"/>
        </w:rPr>
        <w:t>on</w:t>
      </w:r>
    </w:p>
    <w:p w14:paraId="3E37A745" w14:textId="38D02D57" w:rsidR="000A6072" w:rsidRDefault="004C6D0C">
      <w:pPr>
        <w:spacing w:before="1"/>
        <w:ind w:left="186" w:right="246"/>
        <w:jc w:val="center"/>
        <w:rPr>
          <w:b/>
          <w:sz w:val="40"/>
        </w:rPr>
      </w:pPr>
      <w:r>
        <w:rPr>
          <w:b/>
          <w:sz w:val="40"/>
        </w:rPr>
        <w:t>Fake New</w:t>
      </w:r>
      <w:r w:rsidR="00342B37">
        <w:rPr>
          <w:b/>
          <w:sz w:val="40"/>
        </w:rPr>
        <w:t>s</w:t>
      </w:r>
      <w:r>
        <w:rPr>
          <w:b/>
          <w:sz w:val="40"/>
        </w:rPr>
        <w:t xml:space="preserve"> Detection </w:t>
      </w:r>
    </w:p>
    <w:p w14:paraId="7818E87E" w14:textId="77777777" w:rsidR="000A6072" w:rsidRDefault="00000000">
      <w:pPr>
        <w:spacing w:before="399" w:line="304" w:lineRule="auto"/>
        <w:ind w:right="62"/>
        <w:jc w:val="center"/>
        <w:rPr>
          <w:b/>
          <w:sz w:val="40"/>
        </w:rPr>
      </w:pPr>
      <w:r>
        <w:rPr>
          <w:b/>
          <w:sz w:val="40"/>
        </w:rPr>
        <w:t>Submitted</w:t>
      </w:r>
      <w:r>
        <w:rPr>
          <w:b/>
          <w:spacing w:val="-1"/>
          <w:sz w:val="40"/>
        </w:rPr>
        <w:t xml:space="preserve"> </w:t>
      </w:r>
      <w:r>
        <w:rPr>
          <w:b/>
          <w:sz w:val="40"/>
        </w:rPr>
        <w:t>in</w:t>
      </w:r>
      <w:r>
        <w:rPr>
          <w:b/>
          <w:spacing w:val="-6"/>
          <w:sz w:val="40"/>
        </w:rPr>
        <w:t xml:space="preserve"> </w:t>
      </w:r>
      <w:r>
        <w:rPr>
          <w:b/>
          <w:sz w:val="40"/>
        </w:rPr>
        <w:t>the</w:t>
      </w:r>
      <w:r>
        <w:rPr>
          <w:b/>
          <w:spacing w:val="-3"/>
          <w:sz w:val="40"/>
        </w:rPr>
        <w:t xml:space="preserve"> </w:t>
      </w:r>
      <w:r>
        <w:rPr>
          <w:b/>
          <w:sz w:val="40"/>
        </w:rPr>
        <w:t>partial</w:t>
      </w:r>
      <w:r>
        <w:rPr>
          <w:b/>
          <w:spacing w:val="-5"/>
          <w:sz w:val="40"/>
        </w:rPr>
        <w:t xml:space="preserve"> </w:t>
      </w:r>
      <w:r>
        <w:rPr>
          <w:b/>
          <w:sz w:val="40"/>
        </w:rPr>
        <w:t>fulfilment</w:t>
      </w:r>
      <w:r>
        <w:rPr>
          <w:b/>
          <w:spacing w:val="-1"/>
          <w:sz w:val="40"/>
        </w:rPr>
        <w:t xml:space="preserve"> </w:t>
      </w:r>
      <w:r>
        <w:rPr>
          <w:b/>
          <w:sz w:val="40"/>
        </w:rPr>
        <w:t>of</w:t>
      </w:r>
      <w:r>
        <w:rPr>
          <w:b/>
          <w:spacing w:val="-5"/>
          <w:sz w:val="40"/>
        </w:rPr>
        <w:t xml:space="preserve"> </w:t>
      </w:r>
      <w:r>
        <w:rPr>
          <w:b/>
          <w:sz w:val="40"/>
        </w:rPr>
        <w:t>the</w:t>
      </w:r>
      <w:r>
        <w:rPr>
          <w:b/>
          <w:spacing w:val="-5"/>
          <w:sz w:val="40"/>
        </w:rPr>
        <w:t xml:space="preserve"> </w:t>
      </w:r>
      <w:r>
        <w:rPr>
          <w:b/>
          <w:sz w:val="40"/>
        </w:rPr>
        <w:t>Degree</w:t>
      </w:r>
      <w:r>
        <w:rPr>
          <w:b/>
          <w:spacing w:val="-5"/>
          <w:sz w:val="40"/>
        </w:rPr>
        <w:t xml:space="preserve"> </w:t>
      </w:r>
      <w:r>
        <w:rPr>
          <w:b/>
          <w:sz w:val="40"/>
        </w:rPr>
        <w:t>of Bachelor of Technology</w:t>
      </w:r>
    </w:p>
    <w:p w14:paraId="6E9C0F39" w14:textId="77777777" w:rsidR="000A6072" w:rsidRDefault="00000000">
      <w:pPr>
        <w:spacing w:before="1"/>
        <w:ind w:left="186" w:right="249"/>
        <w:jc w:val="center"/>
        <w:rPr>
          <w:b/>
          <w:sz w:val="40"/>
        </w:rPr>
      </w:pPr>
      <w:r>
        <w:rPr>
          <w:b/>
          <w:sz w:val="40"/>
        </w:rPr>
        <w:t>(Computer</w:t>
      </w:r>
      <w:r>
        <w:rPr>
          <w:b/>
          <w:spacing w:val="-8"/>
          <w:sz w:val="40"/>
        </w:rPr>
        <w:t xml:space="preserve"> </w:t>
      </w:r>
      <w:r>
        <w:rPr>
          <w:b/>
          <w:sz w:val="40"/>
        </w:rPr>
        <w:t>Science</w:t>
      </w:r>
      <w:r>
        <w:rPr>
          <w:b/>
          <w:spacing w:val="-1"/>
          <w:sz w:val="40"/>
        </w:rPr>
        <w:t xml:space="preserve"> </w:t>
      </w:r>
      <w:r>
        <w:rPr>
          <w:b/>
          <w:sz w:val="40"/>
        </w:rPr>
        <w:t>and</w:t>
      </w:r>
      <w:r>
        <w:rPr>
          <w:b/>
          <w:spacing w:val="-2"/>
          <w:sz w:val="40"/>
        </w:rPr>
        <w:t xml:space="preserve"> Engineering)</w:t>
      </w:r>
    </w:p>
    <w:p w14:paraId="7400FBCF" w14:textId="77777777" w:rsidR="000A6072" w:rsidRDefault="00000000">
      <w:pPr>
        <w:spacing w:before="399"/>
        <w:ind w:left="186" w:right="246"/>
        <w:jc w:val="center"/>
        <w:rPr>
          <w:b/>
          <w:sz w:val="40"/>
        </w:rPr>
      </w:pPr>
      <w:r>
        <w:rPr>
          <w:b/>
          <w:sz w:val="40"/>
        </w:rPr>
        <w:t xml:space="preserve">Submitted </w:t>
      </w:r>
      <w:r>
        <w:rPr>
          <w:b/>
          <w:spacing w:val="-5"/>
          <w:sz w:val="40"/>
        </w:rPr>
        <w:t>by</w:t>
      </w:r>
    </w:p>
    <w:p w14:paraId="26A608F4" w14:textId="44BA2FE9" w:rsidR="004C6D0C" w:rsidRDefault="004C6D0C" w:rsidP="004C6D0C">
      <w:pPr>
        <w:spacing w:before="159"/>
        <w:ind w:left="186" w:right="246"/>
        <w:jc w:val="center"/>
        <w:rPr>
          <w:b/>
          <w:sz w:val="40"/>
        </w:rPr>
      </w:pPr>
      <w:r>
        <w:rPr>
          <w:b/>
          <w:sz w:val="40"/>
        </w:rPr>
        <w:t>Ammar Adil   02915002721</w:t>
      </w:r>
    </w:p>
    <w:p w14:paraId="31A39D71" w14:textId="629503EE" w:rsidR="004C6D0C" w:rsidRDefault="004C6D0C" w:rsidP="004C6D0C">
      <w:pPr>
        <w:spacing w:before="159"/>
        <w:ind w:left="186" w:right="246"/>
        <w:jc w:val="center"/>
        <w:rPr>
          <w:b/>
          <w:sz w:val="40"/>
        </w:rPr>
      </w:pPr>
      <w:r>
        <w:rPr>
          <w:b/>
          <w:sz w:val="40"/>
        </w:rPr>
        <w:t>Sanskriti Singh</w:t>
      </w:r>
      <w:r>
        <w:rPr>
          <w:b/>
          <w:sz w:val="40"/>
        </w:rPr>
        <w:t xml:space="preserve">   0</w:t>
      </w:r>
      <w:r>
        <w:rPr>
          <w:b/>
          <w:sz w:val="40"/>
        </w:rPr>
        <w:t>54</w:t>
      </w:r>
      <w:r>
        <w:rPr>
          <w:b/>
          <w:sz w:val="40"/>
        </w:rPr>
        <w:t>15002721</w:t>
      </w:r>
    </w:p>
    <w:p w14:paraId="5ED5B101" w14:textId="16E1CD2A" w:rsidR="004C6D0C" w:rsidRDefault="004C6D0C" w:rsidP="004C6D0C">
      <w:pPr>
        <w:spacing w:before="159"/>
        <w:ind w:left="186" w:right="246"/>
        <w:jc w:val="center"/>
        <w:rPr>
          <w:b/>
          <w:sz w:val="40"/>
        </w:rPr>
      </w:pPr>
      <w:r>
        <w:rPr>
          <w:b/>
          <w:sz w:val="40"/>
        </w:rPr>
        <w:t>Rohit Kumar Kaushal</w:t>
      </w:r>
      <w:r>
        <w:rPr>
          <w:b/>
          <w:sz w:val="40"/>
        </w:rPr>
        <w:t xml:space="preserve">   0</w:t>
      </w:r>
      <w:r>
        <w:rPr>
          <w:b/>
          <w:sz w:val="40"/>
        </w:rPr>
        <w:t>05</w:t>
      </w:r>
      <w:r>
        <w:rPr>
          <w:b/>
          <w:sz w:val="40"/>
        </w:rPr>
        <w:t>15002721</w:t>
      </w:r>
    </w:p>
    <w:p w14:paraId="46F465DB" w14:textId="64E150E0" w:rsidR="004C6D0C" w:rsidRDefault="004C6D0C" w:rsidP="004C6D0C">
      <w:pPr>
        <w:spacing w:before="159"/>
        <w:ind w:left="186" w:right="246"/>
        <w:jc w:val="center"/>
        <w:rPr>
          <w:b/>
          <w:sz w:val="40"/>
        </w:rPr>
      </w:pPr>
      <w:r>
        <w:rPr>
          <w:b/>
          <w:sz w:val="40"/>
        </w:rPr>
        <w:t>Yuvraj Gupta</w:t>
      </w:r>
      <w:r>
        <w:rPr>
          <w:b/>
          <w:sz w:val="40"/>
        </w:rPr>
        <w:t xml:space="preserve">   02</w:t>
      </w:r>
      <w:r>
        <w:rPr>
          <w:b/>
          <w:sz w:val="40"/>
        </w:rPr>
        <w:t>8</w:t>
      </w:r>
      <w:r>
        <w:rPr>
          <w:b/>
          <w:sz w:val="40"/>
        </w:rPr>
        <w:t>15002721</w:t>
      </w:r>
    </w:p>
    <w:p w14:paraId="258BBD3D" w14:textId="77777777" w:rsidR="000A6072" w:rsidRDefault="000A6072">
      <w:pPr>
        <w:pStyle w:val="BodyText"/>
        <w:spacing w:before="138"/>
        <w:rPr>
          <w:b/>
          <w:sz w:val="40"/>
        </w:rPr>
      </w:pPr>
    </w:p>
    <w:p w14:paraId="013C297E" w14:textId="77777777" w:rsidR="004C6D0C" w:rsidRDefault="00000000">
      <w:pPr>
        <w:spacing w:line="324" w:lineRule="auto"/>
        <w:ind w:left="2221" w:right="2283"/>
        <w:jc w:val="center"/>
        <w:rPr>
          <w:b/>
          <w:sz w:val="40"/>
        </w:rPr>
      </w:pPr>
      <w:r>
        <w:rPr>
          <w:b/>
          <w:sz w:val="40"/>
        </w:rPr>
        <w:t>Under</w:t>
      </w:r>
      <w:r>
        <w:rPr>
          <w:b/>
          <w:spacing w:val="-9"/>
          <w:sz w:val="40"/>
        </w:rPr>
        <w:t xml:space="preserve"> </w:t>
      </w:r>
      <w:r>
        <w:rPr>
          <w:b/>
          <w:sz w:val="40"/>
        </w:rPr>
        <w:t>the</w:t>
      </w:r>
      <w:r>
        <w:rPr>
          <w:b/>
          <w:spacing w:val="-9"/>
          <w:sz w:val="40"/>
        </w:rPr>
        <w:t xml:space="preserve"> </w:t>
      </w:r>
      <w:r>
        <w:rPr>
          <w:b/>
          <w:sz w:val="40"/>
        </w:rPr>
        <w:t>supervision</w:t>
      </w:r>
      <w:r>
        <w:rPr>
          <w:b/>
          <w:spacing w:val="-8"/>
          <w:sz w:val="40"/>
        </w:rPr>
        <w:t xml:space="preserve"> </w:t>
      </w:r>
      <w:r>
        <w:rPr>
          <w:b/>
          <w:sz w:val="40"/>
        </w:rPr>
        <w:t xml:space="preserve">of </w:t>
      </w:r>
    </w:p>
    <w:p w14:paraId="7CE784AE" w14:textId="5ECE7D2C" w:rsidR="000A6072" w:rsidRDefault="004C6D0C">
      <w:pPr>
        <w:spacing w:line="324" w:lineRule="auto"/>
        <w:ind w:left="2221" w:right="2283"/>
        <w:jc w:val="center"/>
        <w:rPr>
          <w:b/>
          <w:sz w:val="40"/>
        </w:rPr>
      </w:pPr>
      <w:r>
        <w:rPr>
          <w:b/>
          <w:sz w:val="40"/>
        </w:rPr>
        <w:t>Ms. Jyoti</w:t>
      </w:r>
    </w:p>
    <w:p w14:paraId="58D9F7E7" w14:textId="77777777" w:rsidR="000A6072" w:rsidRDefault="000A6072">
      <w:pPr>
        <w:pStyle w:val="BodyText"/>
        <w:rPr>
          <w:b/>
          <w:sz w:val="20"/>
        </w:rPr>
      </w:pPr>
    </w:p>
    <w:p w14:paraId="3D0839F3" w14:textId="77777777" w:rsidR="000A6072" w:rsidRDefault="000A6072">
      <w:pPr>
        <w:pStyle w:val="BodyText"/>
        <w:rPr>
          <w:b/>
          <w:sz w:val="20"/>
        </w:rPr>
      </w:pPr>
    </w:p>
    <w:p w14:paraId="7FA401BB" w14:textId="77777777" w:rsidR="000A6072" w:rsidRDefault="00000000">
      <w:pPr>
        <w:pStyle w:val="BodyText"/>
        <w:spacing w:before="127"/>
        <w:rPr>
          <w:b/>
          <w:sz w:val="20"/>
        </w:rPr>
      </w:pPr>
      <w:r>
        <w:rPr>
          <w:noProof/>
        </w:rPr>
        <w:drawing>
          <wp:anchor distT="0" distB="0" distL="0" distR="0" simplePos="0" relativeHeight="487587840" behindDoc="1" locked="0" layoutInCell="1" allowOverlap="1" wp14:anchorId="1F71F49E" wp14:editId="71C20745">
            <wp:simplePos x="0" y="0"/>
            <wp:positionH relativeFrom="page">
              <wp:posOffset>3363595</wp:posOffset>
            </wp:positionH>
            <wp:positionV relativeFrom="paragraph">
              <wp:posOffset>242217</wp:posOffset>
            </wp:positionV>
            <wp:extent cx="1044579" cy="108356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44579" cy="1083564"/>
                    </a:xfrm>
                    <a:prstGeom prst="rect">
                      <a:avLst/>
                    </a:prstGeom>
                  </pic:spPr>
                </pic:pic>
              </a:graphicData>
            </a:graphic>
          </wp:anchor>
        </w:drawing>
      </w:r>
    </w:p>
    <w:p w14:paraId="51E356B2" w14:textId="77777777" w:rsidR="000A6072" w:rsidRDefault="000A6072">
      <w:pPr>
        <w:pStyle w:val="BodyText"/>
        <w:spacing w:before="267"/>
        <w:rPr>
          <w:b/>
          <w:sz w:val="40"/>
        </w:rPr>
      </w:pPr>
    </w:p>
    <w:p w14:paraId="1981DCEF" w14:textId="77777777" w:rsidR="000A6072" w:rsidRDefault="00000000">
      <w:pPr>
        <w:ind w:left="186" w:right="253"/>
        <w:jc w:val="center"/>
        <w:rPr>
          <w:b/>
          <w:sz w:val="40"/>
        </w:rPr>
      </w:pPr>
      <w:r>
        <w:rPr>
          <w:b/>
          <w:sz w:val="40"/>
        </w:rPr>
        <w:t>Department</w:t>
      </w:r>
      <w:r>
        <w:rPr>
          <w:b/>
          <w:spacing w:val="-6"/>
          <w:sz w:val="40"/>
        </w:rPr>
        <w:t xml:space="preserve"> </w:t>
      </w:r>
      <w:r>
        <w:rPr>
          <w:b/>
          <w:sz w:val="40"/>
        </w:rPr>
        <w:t>of</w:t>
      </w:r>
      <w:r>
        <w:rPr>
          <w:b/>
          <w:spacing w:val="-3"/>
          <w:sz w:val="40"/>
        </w:rPr>
        <w:t xml:space="preserve"> </w:t>
      </w:r>
      <w:r>
        <w:rPr>
          <w:b/>
          <w:sz w:val="40"/>
        </w:rPr>
        <w:t>computer</w:t>
      </w:r>
      <w:r>
        <w:rPr>
          <w:b/>
          <w:spacing w:val="-3"/>
          <w:sz w:val="40"/>
        </w:rPr>
        <w:t xml:space="preserve"> </w:t>
      </w:r>
      <w:r>
        <w:rPr>
          <w:b/>
          <w:sz w:val="40"/>
        </w:rPr>
        <w:t>Science</w:t>
      </w:r>
      <w:r>
        <w:rPr>
          <w:b/>
          <w:spacing w:val="-3"/>
          <w:sz w:val="40"/>
        </w:rPr>
        <w:t xml:space="preserve"> </w:t>
      </w:r>
      <w:r>
        <w:rPr>
          <w:b/>
          <w:sz w:val="40"/>
        </w:rPr>
        <w:t>and</w:t>
      </w:r>
      <w:r>
        <w:rPr>
          <w:b/>
          <w:spacing w:val="-3"/>
          <w:sz w:val="40"/>
        </w:rPr>
        <w:t xml:space="preserve"> </w:t>
      </w:r>
      <w:r>
        <w:rPr>
          <w:b/>
          <w:spacing w:val="-2"/>
          <w:sz w:val="40"/>
        </w:rPr>
        <w:t>Engineering</w:t>
      </w:r>
    </w:p>
    <w:p w14:paraId="26057060" w14:textId="77777777" w:rsidR="000A6072" w:rsidRDefault="00000000">
      <w:pPr>
        <w:spacing w:before="196"/>
        <w:ind w:left="186" w:right="185"/>
        <w:jc w:val="center"/>
        <w:rPr>
          <w:b/>
          <w:sz w:val="40"/>
        </w:rPr>
      </w:pPr>
      <w:r>
        <w:rPr>
          <w:b/>
          <w:sz w:val="40"/>
        </w:rPr>
        <w:t>Maharaja</w:t>
      </w:r>
      <w:r>
        <w:rPr>
          <w:b/>
          <w:spacing w:val="-6"/>
          <w:sz w:val="40"/>
        </w:rPr>
        <w:t xml:space="preserve"> </w:t>
      </w:r>
      <w:r>
        <w:rPr>
          <w:b/>
          <w:sz w:val="40"/>
        </w:rPr>
        <w:t>Surajmal</w:t>
      </w:r>
      <w:r>
        <w:rPr>
          <w:b/>
          <w:spacing w:val="-6"/>
          <w:sz w:val="40"/>
        </w:rPr>
        <w:t xml:space="preserve"> </w:t>
      </w:r>
      <w:r>
        <w:rPr>
          <w:b/>
          <w:sz w:val="40"/>
        </w:rPr>
        <w:t>Institute</w:t>
      </w:r>
      <w:r>
        <w:rPr>
          <w:b/>
          <w:spacing w:val="-8"/>
          <w:sz w:val="40"/>
        </w:rPr>
        <w:t xml:space="preserve"> </w:t>
      </w:r>
      <w:r>
        <w:rPr>
          <w:b/>
          <w:sz w:val="40"/>
        </w:rPr>
        <w:t>of</w:t>
      </w:r>
      <w:r>
        <w:rPr>
          <w:b/>
          <w:spacing w:val="-6"/>
          <w:sz w:val="40"/>
        </w:rPr>
        <w:t xml:space="preserve"> </w:t>
      </w:r>
      <w:r>
        <w:rPr>
          <w:b/>
          <w:sz w:val="40"/>
        </w:rPr>
        <w:t>Technology Janakpuri, New Delhi.</w:t>
      </w:r>
    </w:p>
    <w:p w14:paraId="39B4EB84" w14:textId="74F5AA3D" w:rsidR="000A6072" w:rsidRDefault="00000000">
      <w:pPr>
        <w:spacing w:line="459" w:lineRule="exact"/>
        <w:ind w:left="3920" w:right="3904"/>
        <w:jc w:val="center"/>
        <w:rPr>
          <w:b/>
          <w:sz w:val="40"/>
        </w:rPr>
      </w:pPr>
      <w:r>
        <w:rPr>
          <w:b/>
          <w:spacing w:val="-2"/>
          <w:sz w:val="40"/>
        </w:rPr>
        <w:t>20</w:t>
      </w:r>
      <w:r w:rsidR="004C6D0C">
        <w:rPr>
          <w:b/>
          <w:spacing w:val="-2"/>
          <w:sz w:val="40"/>
        </w:rPr>
        <w:t>21</w:t>
      </w:r>
      <w:r>
        <w:rPr>
          <w:b/>
          <w:spacing w:val="-2"/>
          <w:sz w:val="40"/>
        </w:rPr>
        <w:t>-</w:t>
      </w:r>
      <w:r>
        <w:rPr>
          <w:b/>
          <w:spacing w:val="-5"/>
          <w:sz w:val="40"/>
        </w:rPr>
        <w:t>2</w:t>
      </w:r>
      <w:r w:rsidR="004C6D0C">
        <w:rPr>
          <w:b/>
          <w:spacing w:val="-5"/>
          <w:sz w:val="40"/>
        </w:rPr>
        <w:t>5</w:t>
      </w:r>
    </w:p>
    <w:p w14:paraId="6CBBFC38" w14:textId="77777777" w:rsidR="000A6072" w:rsidRDefault="000A6072">
      <w:pPr>
        <w:spacing w:line="459" w:lineRule="exact"/>
        <w:jc w:val="center"/>
        <w:rPr>
          <w:sz w:val="40"/>
        </w:rPr>
        <w:sectPr w:rsidR="000A6072">
          <w:type w:val="continuous"/>
          <w:pgSz w:w="11930" w:h="16860"/>
          <w:pgMar w:top="1500" w:right="960" w:bottom="280" w:left="1320" w:header="720" w:footer="720" w:gutter="0"/>
          <w:cols w:space="720"/>
        </w:sectPr>
      </w:pPr>
    </w:p>
    <w:p w14:paraId="02C7E550" w14:textId="77777777" w:rsidR="000A6072" w:rsidRDefault="000A6072">
      <w:pPr>
        <w:pStyle w:val="BodyText"/>
        <w:spacing w:before="8"/>
        <w:rPr>
          <w:b/>
          <w:sz w:val="11"/>
        </w:rPr>
      </w:pPr>
    </w:p>
    <w:tbl>
      <w:tblPr>
        <w:tblW w:w="0" w:type="auto"/>
        <w:tblInd w:w="939" w:type="dxa"/>
        <w:tblLayout w:type="fixed"/>
        <w:tblCellMar>
          <w:left w:w="0" w:type="dxa"/>
          <w:right w:w="0" w:type="dxa"/>
        </w:tblCellMar>
        <w:tblLook w:val="01E0" w:firstRow="1" w:lastRow="1" w:firstColumn="1" w:lastColumn="1" w:noHBand="0" w:noVBand="0"/>
      </w:tblPr>
      <w:tblGrid>
        <w:gridCol w:w="2942"/>
        <w:gridCol w:w="2938"/>
        <w:gridCol w:w="1879"/>
      </w:tblGrid>
      <w:tr w:rsidR="000A6072" w14:paraId="73589C24" w14:textId="77777777">
        <w:trPr>
          <w:trHeight w:val="656"/>
        </w:trPr>
        <w:tc>
          <w:tcPr>
            <w:tcW w:w="2942" w:type="dxa"/>
          </w:tcPr>
          <w:p w14:paraId="49B4D001" w14:textId="77777777" w:rsidR="000A6072" w:rsidRDefault="000A6072">
            <w:pPr>
              <w:pStyle w:val="TableParagraph"/>
              <w:rPr>
                <w:sz w:val="24"/>
              </w:rPr>
            </w:pPr>
          </w:p>
        </w:tc>
        <w:tc>
          <w:tcPr>
            <w:tcW w:w="2938" w:type="dxa"/>
          </w:tcPr>
          <w:p w14:paraId="389C9B12" w14:textId="77777777" w:rsidR="000A6072" w:rsidRDefault="00000000">
            <w:pPr>
              <w:pStyle w:val="TableParagraph"/>
              <w:spacing w:line="399" w:lineRule="exact"/>
              <w:ind w:left="180"/>
              <w:rPr>
                <w:b/>
                <w:sz w:val="36"/>
              </w:rPr>
            </w:pPr>
            <w:r>
              <w:rPr>
                <w:b/>
                <w:spacing w:val="-2"/>
                <w:sz w:val="36"/>
              </w:rPr>
              <w:t>INDEX</w:t>
            </w:r>
          </w:p>
        </w:tc>
        <w:tc>
          <w:tcPr>
            <w:tcW w:w="1879" w:type="dxa"/>
          </w:tcPr>
          <w:p w14:paraId="6AF5D0D0" w14:textId="77777777" w:rsidR="000A6072" w:rsidRDefault="000A6072">
            <w:pPr>
              <w:pStyle w:val="TableParagraph"/>
              <w:rPr>
                <w:sz w:val="24"/>
              </w:rPr>
            </w:pPr>
          </w:p>
        </w:tc>
      </w:tr>
      <w:tr w:rsidR="000A6072" w14:paraId="3E412A17" w14:textId="77777777">
        <w:trPr>
          <w:trHeight w:val="548"/>
        </w:trPr>
        <w:tc>
          <w:tcPr>
            <w:tcW w:w="2942" w:type="dxa"/>
          </w:tcPr>
          <w:p w14:paraId="296B1687" w14:textId="77777777" w:rsidR="000A6072" w:rsidRDefault="00000000">
            <w:pPr>
              <w:pStyle w:val="TableParagraph"/>
              <w:spacing w:before="247"/>
              <w:ind w:left="50"/>
              <w:rPr>
                <w:b/>
                <w:sz w:val="24"/>
              </w:rPr>
            </w:pPr>
            <w:r>
              <w:rPr>
                <w:b/>
                <w:sz w:val="24"/>
              </w:rPr>
              <w:t>1.</w:t>
            </w:r>
            <w:r>
              <w:rPr>
                <w:b/>
                <w:spacing w:val="30"/>
                <w:sz w:val="24"/>
              </w:rPr>
              <w:t xml:space="preserve">  </w:t>
            </w:r>
            <w:r>
              <w:rPr>
                <w:b/>
                <w:spacing w:val="-2"/>
                <w:sz w:val="24"/>
              </w:rPr>
              <w:t>Abstract</w:t>
            </w:r>
          </w:p>
        </w:tc>
        <w:tc>
          <w:tcPr>
            <w:tcW w:w="2938" w:type="dxa"/>
          </w:tcPr>
          <w:p w14:paraId="0C4BFFDB" w14:textId="77777777" w:rsidR="000A6072" w:rsidRDefault="000A6072">
            <w:pPr>
              <w:pStyle w:val="TableParagraph"/>
              <w:rPr>
                <w:sz w:val="24"/>
              </w:rPr>
            </w:pPr>
          </w:p>
        </w:tc>
        <w:tc>
          <w:tcPr>
            <w:tcW w:w="1879" w:type="dxa"/>
          </w:tcPr>
          <w:p w14:paraId="5AA31A9F" w14:textId="77777777" w:rsidR="000A6072" w:rsidRDefault="00000000">
            <w:pPr>
              <w:pStyle w:val="TableParagraph"/>
              <w:spacing w:before="247"/>
              <w:ind w:right="92"/>
              <w:jc w:val="right"/>
              <w:rPr>
                <w:b/>
                <w:sz w:val="24"/>
              </w:rPr>
            </w:pPr>
            <w:r>
              <w:rPr>
                <w:b/>
                <w:spacing w:val="-5"/>
                <w:sz w:val="24"/>
              </w:rPr>
              <w:t>1.</w:t>
            </w:r>
          </w:p>
        </w:tc>
      </w:tr>
      <w:tr w:rsidR="000A6072" w14:paraId="776BD915" w14:textId="77777777">
        <w:trPr>
          <w:trHeight w:val="316"/>
        </w:trPr>
        <w:tc>
          <w:tcPr>
            <w:tcW w:w="2942" w:type="dxa"/>
          </w:tcPr>
          <w:p w14:paraId="64F89682" w14:textId="77777777" w:rsidR="000A6072" w:rsidRDefault="00000000">
            <w:pPr>
              <w:pStyle w:val="TableParagraph"/>
              <w:spacing w:before="15"/>
              <w:ind w:left="50"/>
              <w:rPr>
                <w:b/>
                <w:sz w:val="24"/>
              </w:rPr>
            </w:pPr>
            <w:r>
              <w:rPr>
                <w:b/>
                <w:sz w:val="24"/>
              </w:rPr>
              <w:t>2.</w:t>
            </w:r>
            <w:r>
              <w:rPr>
                <w:b/>
                <w:spacing w:val="30"/>
                <w:sz w:val="24"/>
              </w:rPr>
              <w:t xml:space="preserve">  </w:t>
            </w:r>
            <w:r>
              <w:rPr>
                <w:b/>
                <w:spacing w:val="-2"/>
                <w:sz w:val="24"/>
              </w:rPr>
              <w:t>Introduction</w:t>
            </w:r>
          </w:p>
        </w:tc>
        <w:tc>
          <w:tcPr>
            <w:tcW w:w="2938" w:type="dxa"/>
          </w:tcPr>
          <w:p w14:paraId="2FB2F77B" w14:textId="77777777" w:rsidR="000A6072" w:rsidRDefault="000A6072">
            <w:pPr>
              <w:pStyle w:val="TableParagraph"/>
              <w:rPr>
                <w:sz w:val="24"/>
              </w:rPr>
            </w:pPr>
          </w:p>
        </w:tc>
        <w:tc>
          <w:tcPr>
            <w:tcW w:w="1879" w:type="dxa"/>
          </w:tcPr>
          <w:p w14:paraId="7FCD05FE" w14:textId="77777777" w:rsidR="000A6072" w:rsidRDefault="00000000">
            <w:pPr>
              <w:pStyle w:val="TableParagraph"/>
              <w:spacing w:before="15"/>
              <w:ind w:right="97"/>
              <w:jc w:val="right"/>
              <w:rPr>
                <w:b/>
                <w:sz w:val="24"/>
              </w:rPr>
            </w:pPr>
            <w:r>
              <w:rPr>
                <w:b/>
                <w:spacing w:val="-5"/>
                <w:sz w:val="24"/>
              </w:rPr>
              <w:t>2.</w:t>
            </w:r>
          </w:p>
        </w:tc>
      </w:tr>
      <w:tr w:rsidR="000A6072" w14:paraId="6E96D9EF" w14:textId="77777777">
        <w:trPr>
          <w:trHeight w:val="316"/>
        </w:trPr>
        <w:tc>
          <w:tcPr>
            <w:tcW w:w="2942" w:type="dxa"/>
          </w:tcPr>
          <w:p w14:paraId="7F73E58C" w14:textId="77777777" w:rsidR="000A6072" w:rsidRDefault="00000000">
            <w:pPr>
              <w:pStyle w:val="TableParagraph"/>
              <w:spacing w:before="15"/>
              <w:ind w:left="50"/>
              <w:rPr>
                <w:b/>
                <w:sz w:val="24"/>
              </w:rPr>
            </w:pPr>
            <w:r>
              <w:rPr>
                <w:b/>
                <w:sz w:val="24"/>
              </w:rPr>
              <w:t>3.</w:t>
            </w:r>
            <w:r>
              <w:rPr>
                <w:b/>
                <w:spacing w:val="28"/>
                <w:sz w:val="24"/>
              </w:rPr>
              <w:t xml:space="preserve">  </w:t>
            </w:r>
            <w:r>
              <w:rPr>
                <w:b/>
                <w:sz w:val="24"/>
              </w:rPr>
              <w:t>Literature</w:t>
            </w:r>
            <w:r>
              <w:rPr>
                <w:b/>
                <w:spacing w:val="2"/>
                <w:sz w:val="24"/>
              </w:rPr>
              <w:t xml:space="preserve"> </w:t>
            </w:r>
            <w:r>
              <w:rPr>
                <w:b/>
                <w:spacing w:val="-2"/>
                <w:sz w:val="24"/>
              </w:rPr>
              <w:t>review</w:t>
            </w:r>
          </w:p>
        </w:tc>
        <w:tc>
          <w:tcPr>
            <w:tcW w:w="2938" w:type="dxa"/>
          </w:tcPr>
          <w:p w14:paraId="1C3A33DB" w14:textId="77777777" w:rsidR="000A6072" w:rsidRDefault="000A6072">
            <w:pPr>
              <w:pStyle w:val="TableParagraph"/>
              <w:rPr>
                <w:sz w:val="24"/>
              </w:rPr>
            </w:pPr>
          </w:p>
        </w:tc>
        <w:tc>
          <w:tcPr>
            <w:tcW w:w="1879" w:type="dxa"/>
          </w:tcPr>
          <w:p w14:paraId="7FE4261B" w14:textId="77777777" w:rsidR="000A6072" w:rsidRDefault="00000000">
            <w:pPr>
              <w:pStyle w:val="TableParagraph"/>
              <w:spacing w:before="15"/>
              <w:ind w:right="80"/>
              <w:jc w:val="right"/>
              <w:rPr>
                <w:b/>
                <w:sz w:val="24"/>
              </w:rPr>
            </w:pPr>
            <w:r>
              <w:rPr>
                <w:b/>
                <w:spacing w:val="-5"/>
                <w:sz w:val="24"/>
              </w:rPr>
              <w:t>2.</w:t>
            </w:r>
          </w:p>
        </w:tc>
      </w:tr>
      <w:tr w:rsidR="000A6072" w14:paraId="1351B314" w14:textId="77777777">
        <w:trPr>
          <w:trHeight w:val="317"/>
        </w:trPr>
        <w:tc>
          <w:tcPr>
            <w:tcW w:w="2942" w:type="dxa"/>
          </w:tcPr>
          <w:p w14:paraId="2C33970B" w14:textId="77777777" w:rsidR="000A6072" w:rsidRDefault="00000000">
            <w:pPr>
              <w:pStyle w:val="TableParagraph"/>
              <w:spacing w:before="15"/>
              <w:ind w:left="50"/>
              <w:rPr>
                <w:b/>
                <w:sz w:val="24"/>
              </w:rPr>
            </w:pPr>
            <w:r>
              <w:rPr>
                <w:b/>
                <w:sz w:val="24"/>
              </w:rPr>
              <w:t>4.</w:t>
            </w:r>
            <w:r>
              <w:rPr>
                <w:b/>
                <w:spacing w:val="30"/>
                <w:sz w:val="24"/>
              </w:rPr>
              <w:t xml:space="preserve">  </w:t>
            </w:r>
            <w:r>
              <w:rPr>
                <w:b/>
                <w:spacing w:val="-2"/>
                <w:sz w:val="24"/>
              </w:rPr>
              <w:t>Objective</w:t>
            </w:r>
          </w:p>
        </w:tc>
        <w:tc>
          <w:tcPr>
            <w:tcW w:w="2938" w:type="dxa"/>
          </w:tcPr>
          <w:p w14:paraId="52364627" w14:textId="77777777" w:rsidR="000A6072" w:rsidRDefault="000A6072">
            <w:pPr>
              <w:pStyle w:val="TableParagraph"/>
              <w:rPr>
                <w:sz w:val="24"/>
              </w:rPr>
            </w:pPr>
          </w:p>
        </w:tc>
        <w:tc>
          <w:tcPr>
            <w:tcW w:w="1879" w:type="dxa"/>
          </w:tcPr>
          <w:p w14:paraId="072E391D" w14:textId="77777777" w:rsidR="000A6072" w:rsidRDefault="00000000">
            <w:pPr>
              <w:pStyle w:val="TableParagraph"/>
              <w:spacing w:before="15"/>
              <w:ind w:right="60"/>
              <w:jc w:val="right"/>
              <w:rPr>
                <w:b/>
                <w:sz w:val="24"/>
              </w:rPr>
            </w:pPr>
            <w:r>
              <w:rPr>
                <w:b/>
                <w:spacing w:val="-5"/>
                <w:sz w:val="24"/>
              </w:rPr>
              <w:t>3.</w:t>
            </w:r>
          </w:p>
        </w:tc>
      </w:tr>
      <w:tr w:rsidR="000A6072" w14:paraId="63BE9C83" w14:textId="77777777">
        <w:trPr>
          <w:trHeight w:val="317"/>
        </w:trPr>
        <w:tc>
          <w:tcPr>
            <w:tcW w:w="2942" w:type="dxa"/>
          </w:tcPr>
          <w:p w14:paraId="404FB9D1" w14:textId="77777777" w:rsidR="000A6072" w:rsidRDefault="00000000">
            <w:pPr>
              <w:pStyle w:val="TableParagraph"/>
              <w:spacing w:before="16"/>
              <w:ind w:left="50"/>
              <w:rPr>
                <w:b/>
                <w:sz w:val="24"/>
              </w:rPr>
            </w:pPr>
            <w:r>
              <w:rPr>
                <w:b/>
                <w:sz w:val="24"/>
              </w:rPr>
              <w:t>5.</w:t>
            </w:r>
            <w:r>
              <w:rPr>
                <w:b/>
                <w:spacing w:val="28"/>
                <w:sz w:val="24"/>
              </w:rPr>
              <w:t xml:space="preserve">  </w:t>
            </w:r>
            <w:r>
              <w:rPr>
                <w:b/>
                <w:sz w:val="24"/>
              </w:rPr>
              <w:t>Research</w:t>
            </w:r>
            <w:r>
              <w:rPr>
                <w:b/>
                <w:spacing w:val="2"/>
                <w:sz w:val="24"/>
              </w:rPr>
              <w:t xml:space="preserve"> </w:t>
            </w:r>
            <w:r>
              <w:rPr>
                <w:b/>
                <w:spacing w:val="-2"/>
                <w:sz w:val="24"/>
              </w:rPr>
              <w:t>Methodology</w:t>
            </w:r>
          </w:p>
        </w:tc>
        <w:tc>
          <w:tcPr>
            <w:tcW w:w="2938" w:type="dxa"/>
          </w:tcPr>
          <w:p w14:paraId="4D985F91" w14:textId="77777777" w:rsidR="000A6072" w:rsidRDefault="000A6072">
            <w:pPr>
              <w:pStyle w:val="TableParagraph"/>
              <w:rPr>
                <w:sz w:val="24"/>
              </w:rPr>
            </w:pPr>
          </w:p>
        </w:tc>
        <w:tc>
          <w:tcPr>
            <w:tcW w:w="1879" w:type="dxa"/>
          </w:tcPr>
          <w:p w14:paraId="699712F1" w14:textId="77777777" w:rsidR="000A6072" w:rsidRDefault="00000000">
            <w:pPr>
              <w:pStyle w:val="TableParagraph"/>
              <w:spacing w:before="16"/>
              <w:ind w:right="73"/>
              <w:jc w:val="right"/>
              <w:rPr>
                <w:b/>
                <w:sz w:val="24"/>
              </w:rPr>
            </w:pPr>
            <w:r>
              <w:rPr>
                <w:b/>
                <w:spacing w:val="-5"/>
                <w:sz w:val="24"/>
              </w:rPr>
              <w:t>3.</w:t>
            </w:r>
          </w:p>
        </w:tc>
      </w:tr>
      <w:tr w:rsidR="000A6072" w14:paraId="52DBB8EA" w14:textId="77777777">
        <w:trPr>
          <w:trHeight w:val="317"/>
        </w:trPr>
        <w:tc>
          <w:tcPr>
            <w:tcW w:w="2942" w:type="dxa"/>
          </w:tcPr>
          <w:p w14:paraId="22873C30" w14:textId="77777777" w:rsidR="000A6072" w:rsidRDefault="00000000">
            <w:pPr>
              <w:pStyle w:val="TableParagraph"/>
              <w:spacing w:before="15"/>
              <w:ind w:left="50"/>
              <w:rPr>
                <w:b/>
                <w:sz w:val="24"/>
              </w:rPr>
            </w:pPr>
            <w:r>
              <w:rPr>
                <w:b/>
                <w:sz w:val="24"/>
              </w:rPr>
              <w:t>6.</w:t>
            </w:r>
            <w:r>
              <w:rPr>
                <w:b/>
                <w:spacing w:val="28"/>
                <w:sz w:val="24"/>
              </w:rPr>
              <w:t xml:space="preserve">  </w:t>
            </w:r>
            <w:r>
              <w:rPr>
                <w:b/>
                <w:sz w:val="24"/>
              </w:rPr>
              <w:t>Gantt</w:t>
            </w:r>
            <w:r>
              <w:rPr>
                <w:b/>
                <w:spacing w:val="-1"/>
                <w:sz w:val="24"/>
              </w:rPr>
              <w:t xml:space="preserve"> </w:t>
            </w:r>
            <w:r>
              <w:rPr>
                <w:b/>
                <w:spacing w:val="-4"/>
                <w:sz w:val="24"/>
              </w:rPr>
              <w:t>chart</w:t>
            </w:r>
          </w:p>
        </w:tc>
        <w:tc>
          <w:tcPr>
            <w:tcW w:w="2938" w:type="dxa"/>
          </w:tcPr>
          <w:p w14:paraId="391CB4CF" w14:textId="77777777" w:rsidR="000A6072" w:rsidRDefault="000A6072">
            <w:pPr>
              <w:pStyle w:val="TableParagraph"/>
              <w:rPr>
                <w:sz w:val="24"/>
              </w:rPr>
            </w:pPr>
          </w:p>
        </w:tc>
        <w:tc>
          <w:tcPr>
            <w:tcW w:w="1879" w:type="dxa"/>
          </w:tcPr>
          <w:p w14:paraId="1D514BF5" w14:textId="77777777" w:rsidR="000A6072" w:rsidRDefault="00000000">
            <w:pPr>
              <w:pStyle w:val="TableParagraph"/>
              <w:spacing w:before="15"/>
              <w:ind w:right="78"/>
              <w:jc w:val="right"/>
              <w:rPr>
                <w:b/>
                <w:sz w:val="24"/>
              </w:rPr>
            </w:pPr>
            <w:r>
              <w:rPr>
                <w:b/>
                <w:spacing w:val="-5"/>
                <w:sz w:val="24"/>
              </w:rPr>
              <w:t>4.</w:t>
            </w:r>
          </w:p>
        </w:tc>
      </w:tr>
      <w:tr w:rsidR="000A6072" w14:paraId="71277720" w14:textId="77777777">
        <w:trPr>
          <w:trHeight w:val="291"/>
        </w:trPr>
        <w:tc>
          <w:tcPr>
            <w:tcW w:w="2942" w:type="dxa"/>
          </w:tcPr>
          <w:p w14:paraId="5251CAB7" w14:textId="77777777" w:rsidR="000A6072" w:rsidRDefault="00000000">
            <w:pPr>
              <w:pStyle w:val="TableParagraph"/>
              <w:spacing w:before="15" w:line="256" w:lineRule="exact"/>
              <w:ind w:left="50"/>
              <w:rPr>
                <w:b/>
                <w:sz w:val="24"/>
              </w:rPr>
            </w:pPr>
            <w:r>
              <w:rPr>
                <w:b/>
                <w:sz w:val="24"/>
              </w:rPr>
              <w:t>7.</w:t>
            </w:r>
            <w:r>
              <w:rPr>
                <w:b/>
                <w:spacing w:val="30"/>
                <w:sz w:val="24"/>
              </w:rPr>
              <w:t xml:space="preserve">  </w:t>
            </w:r>
            <w:r>
              <w:rPr>
                <w:b/>
                <w:spacing w:val="-2"/>
                <w:sz w:val="24"/>
              </w:rPr>
              <w:t>References</w:t>
            </w:r>
          </w:p>
        </w:tc>
        <w:tc>
          <w:tcPr>
            <w:tcW w:w="2938" w:type="dxa"/>
          </w:tcPr>
          <w:p w14:paraId="26DAA2ED" w14:textId="77777777" w:rsidR="000A6072" w:rsidRDefault="000A6072">
            <w:pPr>
              <w:pStyle w:val="TableParagraph"/>
              <w:rPr>
                <w:sz w:val="20"/>
              </w:rPr>
            </w:pPr>
          </w:p>
        </w:tc>
        <w:tc>
          <w:tcPr>
            <w:tcW w:w="1879" w:type="dxa"/>
          </w:tcPr>
          <w:p w14:paraId="2CA92CC6" w14:textId="77777777" w:rsidR="000A6072" w:rsidRDefault="00000000">
            <w:pPr>
              <w:pStyle w:val="TableParagraph"/>
              <w:spacing w:before="15" w:line="256" w:lineRule="exact"/>
              <w:ind w:right="48"/>
              <w:jc w:val="right"/>
              <w:rPr>
                <w:b/>
                <w:sz w:val="24"/>
              </w:rPr>
            </w:pPr>
            <w:r>
              <w:rPr>
                <w:b/>
                <w:spacing w:val="-5"/>
                <w:sz w:val="24"/>
              </w:rPr>
              <w:t>5.</w:t>
            </w:r>
          </w:p>
        </w:tc>
      </w:tr>
    </w:tbl>
    <w:p w14:paraId="1212069B" w14:textId="77777777" w:rsidR="000A6072" w:rsidRDefault="000A6072">
      <w:pPr>
        <w:spacing w:line="256" w:lineRule="exact"/>
        <w:jc w:val="right"/>
        <w:rPr>
          <w:sz w:val="24"/>
        </w:rPr>
        <w:sectPr w:rsidR="000A6072">
          <w:pgSz w:w="11930" w:h="16860"/>
          <w:pgMar w:top="1940" w:right="960" w:bottom="280" w:left="1320" w:header="720" w:footer="720" w:gutter="0"/>
          <w:cols w:space="720"/>
        </w:sectPr>
      </w:pPr>
    </w:p>
    <w:p w14:paraId="58942513" w14:textId="77777777" w:rsidR="000A6072" w:rsidRDefault="00000000">
      <w:pPr>
        <w:pStyle w:val="Heading1"/>
        <w:spacing w:before="316"/>
        <w:ind w:left="3920" w:right="3904"/>
        <w:jc w:val="center"/>
      </w:pPr>
      <w:r>
        <w:rPr>
          <w:spacing w:val="-2"/>
        </w:rPr>
        <w:lastRenderedPageBreak/>
        <w:t>Abstract</w:t>
      </w:r>
    </w:p>
    <w:p w14:paraId="7C6CDC6C" w14:textId="77777777" w:rsidR="00B51111" w:rsidRDefault="00B51111">
      <w:pPr>
        <w:pStyle w:val="Heading1"/>
        <w:spacing w:before="60"/>
        <w:rPr>
          <w:b w:val="0"/>
          <w:bCs w:val="0"/>
          <w:sz w:val="24"/>
          <w:szCs w:val="24"/>
        </w:rPr>
      </w:pPr>
      <w:r w:rsidRPr="00B51111">
        <w:rPr>
          <w:b w:val="0"/>
          <w:bCs w:val="0"/>
          <w:sz w:val="24"/>
          <w:szCs w:val="24"/>
        </w:rPr>
        <w:t>The rapid spread of fake news has become a significant concern in today's digital age, leading to widespread misinformation. This project aims to develop a machine learning-based model to detect fake news by analyzing various features of news articles. The model will be trained on a labeled dataset of real and fake news and will employ algorithms such as Naive Bayes, Support Vector Machines (SVM), and Neural Networks. The effectiveness of the model will be evaluated based on accuracy, precision, recall, and F1-score.</w:t>
      </w:r>
    </w:p>
    <w:p w14:paraId="7B7A01BF" w14:textId="77777777" w:rsidR="00B51111" w:rsidRDefault="00B51111">
      <w:pPr>
        <w:pStyle w:val="Heading1"/>
        <w:spacing w:before="60"/>
        <w:rPr>
          <w:b w:val="0"/>
          <w:bCs w:val="0"/>
          <w:sz w:val="24"/>
          <w:szCs w:val="24"/>
        </w:rPr>
      </w:pPr>
    </w:p>
    <w:p w14:paraId="67C0A880" w14:textId="77777777" w:rsidR="00B51111" w:rsidRDefault="00B51111">
      <w:pPr>
        <w:pStyle w:val="Heading1"/>
        <w:spacing w:before="60"/>
        <w:rPr>
          <w:b w:val="0"/>
          <w:bCs w:val="0"/>
          <w:sz w:val="24"/>
          <w:szCs w:val="24"/>
        </w:rPr>
      </w:pPr>
    </w:p>
    <w:p w14:paraId="46D30ABE" w14:textId="77777777" w:rsidR="00B51111" w:rsidRDefault="00B51111">
      <w:pPr>
        <w:pStyle w:val="Heading1"/>
        <w:spacing w:before="60"/>
        <w:rPr>
          <w:b w:val="0"/>
          <w:bCs w:val="0"/>
          <w:sz w:val="24"/>
          <w:szCs w:val="24"/>
        </w:rPr>
      </w:pPr>
    </w:p>
    <w:p w14:paraId="7DA7DA7A" w14:textId="77777777" w:rsidR="00B51111" w:rsidRDefault="00B51111">
      <w:pPr>
        <w:pStyle w:val="Heading1"/>
        <w:spacing w:before="60"/>
        <w:rPr>
          <w:b w:val="0"/>
          <w:bCs w:val="0"/>
          <w:sz w:val="24"/>
          <w:szCs w:val="24"/>
        </w:rPr>
      </w:pPr>
    </w:p>
    <w:p w14:paraId="53EA6403" w14:textId="77777777" w:rsidR="00B51111" w:rsidRDefault="00B51111">
      <w:pPr>
        <w:pStyle w:val="Heading1"/>
        <w:spacing w:before="60"/>
        <w:rPr>
          <w:b w:val="0"/>
          <w:bCs w:val="0"/>
          <w:sz w:val="24"/>
          <w:szCs w:val="24"/>
        </w:rPr>
      </w:pPr>
    </w:p>
    <w:p w14:paraId="72A841F3" w14:textId="77777777" w:rsidR="00B51111" w:rsidRDefault="00B51111">
      <w:pPr>
        <w:pStyle w:val="Heading1"/>
        <w:spacing w:before="60"/>
        <w:rPr>
          <w:b w:val="0"/>
          <w:bCs w:val="0"/>
          <w:sz w:val="24"/>
          <w:szCs w:val="24"/>
        </w:rPr>
      </w:pPr>
    </w:p>
    <w:p w14:paraId="0DE13721" w14:textId="77777777" w:rsidR="00B51111" w:rsidRDefault="00B51111">
      <w:pPr>
        <w:pStyle w:val="Heading1"/>
        <w:spacing w:before="60"/>
        <w:rPr>
          <w:b w:val="0"/>
          <w:bCs w:val="0"/>
          <w:sz w:val="24"/>
          <w:szCs w:val="24"/>
        </w:rPr>
      </w:pPr>
    </w:p>
    <w:p w14:paraId="4218F68D" w14:textId="77777777" w:rsidR="00B51111" w:rsidRDefault="00B51111">
      <w:pPr>
        <w:pStyle w:val="Heading1"/>
        <w:spacing w:before="60"/>
        <w:rPr>
          <w:b w:val="0"/>
          <w:bCs w:val="0"/>
          <w:sz w:val="24"/>
          <w:szCs w:val="24"/>
        </w:rPr>
      </w:pPr>
    </w:p>
    <w:p w14:paraId="5ECC6D63" w14:textId="77777777" w:rsidR="00B51111" w:rsidRDefault="00B51111">
      <w:pPr>
        <w:pStyle w:val="Heading1"/>
        <w:spacing w:before="60"/>
        <w:rPr>
          <w:b w:val="0"/>
          <w:bCs w:val="0"/>
          <w:sz w:val="24"/>
          <w:szCs w:val="24"/>
        </w:rPr>
      </w:pPr>
    </w:p>
    <w:p w14:paraId="4270477E" w14:textId="77777777" w:rsidR="00B51111" w:rsidRDefault="00B51111">
      <w:pPr>
        <w:pStyle w:val="Heading1"/>
        <w:spacing w:before="60"/>
        <w:rPr>
          <w:b w:val="0"/>
          <w:bCs w:val="0"/>
          <w:sz w:val="24"/>
          <w:szCs w:val="24"/>
        </w:rPr>
      </w:pPr>
    </w:p>
    <w:p w14:paraId="34955479" w14:textId="77777777" w:rsidR="00B51111" w:rsidRDefault="00B51111">
      <w:pPr>
        <w:pStyle w:val="Heading1"/>
        <w:spacing w:before="60"/>
        <w:rPr>
          <w:b w:val="0"/>
          <w:bCs w:val="0"/>
          <w:sz w:val="24"/>
          <w:szCs w:val="24"/>
        </w:rPr>
      </w:pPr>
    </w:p>
    <w:p w14:paraId="4208B142" w14:textId="77777777" w:rsidR="00B51111" w:rsidRDefault="00B51111">
      <w:pPr>
        <w:pStyle w:val="Heading1"/>
        <w:spacing w:before="60"/>
        <w:rPr>
          <w:b w:val="0"/>
          <w:bCs w:val="0"/>
          <w:sz w:val="24"/>
          <w:szCs w:val="24"/>
        </w:rPr>
      </w:pPr>
    </w:p>
    <w:p w14:paraId="2333BA2A" w14:textId="77777777" w:rsidR="00B51111" w:rsidRDefault="00B51111">
      <w:pPr>
        <w:pStyle w:val="Heading1"/>
        <w:spacing w:before="60"/>
        <w:rPr>
          <w:b w:val="0"/>
          <w:bCs w:val="0"/>
          <w:sz w:val="24"/>
          <w:szCs w:val="24"/>
        </w:rPr>
      </w:pPr>
    </w:p>
    <w:p w14:paraId="5D16E971" w14:textId="77777777" w:rsidR="00B51111" w:rsidRDefault="00B51111">
      <w:pPr>
        <w:pStyle w:val="Heading1"/>
        <w:spacing w:before="60"/>
        <w:rPr>
          <w:b w:val="0"/>
          <w:bCs w:val="0"/>
          <w:sz w:val="24"/>
          <w:szCs w:val="24"/>
        </w:rPr>
      </w:pPr>
    </w:p>
    <w:p w14:paraId="3A02E65F" w14:textId="77777777" w:rsidR="00B51111" w:rsidRDefault="00B51111">
      <w:pPr>
        <w:pStyle w:val="Heading1"/>
        <w:spacing w:before="60"/>
        <w:rPr>
          <w:b w:val="0"/>
          <w:bCs w:val="0"/>
          <w:sz w:val="24"/>
          <w:szCs w:val="24"/>
        </w:rPr>
      </w:pPr>
    </w:p>
    <w:p w14:paraId="3FF428C7" w14:textId="77777777" w:rsidR="00B51111" w:rsidRDefault="00B51111">
      <w:pPr>
        <w:pStyle w:val="Heading1"/>
        <w:spacing w:before="60"/>
        <w:rPr>
          <w:b w:val="0"/>
          <w:bCs w:val="0"/>
          <w:sz w:val="24"/>
          <w:szCs w:val="24"/>
        </w:rPr>
      </w:pPr>
    </w:p>
    <w:p w14:paraId="1EB7B524" w14:textId="77777777" w:rsidR="00B51111" w:rsidRDefault="00B51111">
      <w:pPr>
        <w:pStyle w:val="Heading1"/>
        <w:spacing w:before="60"/>
        <w:rPr>
          <w:b w:val="0"/>
          <w:bCs w:val="0"/>
          <w:sz w:val="24"/>
          <w:szCs w:val="24"/>
        </w:rPr>
      </w:pPr>
    </w:p>
    <w:p w14:paraId="698A951C" w14:textId="77777777" w:rsidR="00B51111" w:rsidRDefault="00B51111">
      <w:pPr>
        <w:pStyle w:val="Heading1"/>
        <w:spacing w:before="60"/>
        <w:rPr>
          <w:b w:val="0"/>
          <w:bCs w:val="0"/>
          <w:sz w:val="24"/>
          <w:szCs w:val="24"/>
        </w:rPr>
      </w:pPr>
    </w:p>
    <w:p w14:paraId="54C1D0A0" w14:textId="77777777" w:rsidR="00B51111" w:rsidRDefault="00B51111">
      <w:pPr>
        <w:pStyle w:val="Heading1"/>
        <w:spacing w:before="60"/>
        <w:rPr>
          <w:b w:val="0"/>
          <w:bCs w:val="0"/>
          <w:sz w:val="24"/>
          <w:szCs w:val="24"/>
        </w:rPr>
      </w:pPr>
    </w:p>
    <w:p w14:paraId="447DCB6D" w14:textId="77777777" w:rsidR="00B51111" w:rsidRDefault="00B51111">
      <w:pPr>
        <w:pStyle w:val="Heading1"/>
        <w:spacing w:before="60"/>
        <w:rPr>
          <w:b w:val="0"/>
          <w:bCs w:val="0"/>
          <w:sz w:val="24"/>
          <w:szCs w:val="24"/>
        </w:rPr>
      </w:pPr>
    </w:p>
    <w:p w14:paraId="62020B21" w14:textId="77777777" w:rsidR="00B51111" w:rsidRDefault="00B51111">
      <w:pPr>
        <w:pStyle w:val="Heading1"/>
        <w:spacing w:before="60"/>
        <w:rPr>
          <w:b w:val="0"/>
          <w:bCs w:val="0"/>
          <w:sz w:val="24"/>
          <w:szCs w:val="24"/>
        </w:rPr>
      </w:pPr>
    </w:p>
    <w:p w14:paraId="40C989D1" w14:textId="77777777" w:rsidR="00B51111" w:rsidRDefault="00B51111">
      <w:pPr>
        <w:pStyle w:val="Heading1"/>
        <w:spacing w:before="60"/>
        <w:rPr>
          <w:b w:val="0"/>
          <w:bCs w:val="0"/>
          <w:sz w:val="24"/>
          <w:szCs w:val="24"/>
        </w:rPr>
      </w:pPr>
    </w:p>
    <w:p w14:paraId="65DFD90F" w14:textId="77777777" w:rsidR="00B51111" w:rsidRDefault="00B51111">
      <w:pPr>
        <w:pStyle w:val="Heading1"/>
        <w:spacing w:before="60"/>
        <w:rPr>
          <w:b w:val="0"/>
          <w:bCs w:val="0"/>
          <w:sz w:val="24"/>
          <w:szCs w:val="24"/>
        </w:rPr>
      </w:pPr>
    </w:p>
    <w:p w14:paraId="54B07983" w14:textId="77777777" w:rsidR="00B51111" w:rsidRDefault="00B51111">
      <w:pPr>
        <w:pStyle w:val="Heading1"/>
        <w:spacing w:before="60"/>
        <w:rPr>
          <w:b w:val="0"/>
          <w:bCs w:val="0"/>
          <w:sz w:val="24"/>
          <w:szCs w:val="24"/>
        </w:rPr>
      </w:pPr>
    </w:p>
    <w:p w14:paraId="55E7EAF4" w14:textId="77777777" w:rsidR="00B51111" w:rsidRDefault="00B51111">
      <w:pPr>
        <w:pStyle w:val="Heading1"/>
        <w:spacing w:before="60"/>
        <w:rPr>
          <w:b w:val="0"/>
          <w:bCs w:val="0"/>
          <w:sz w:val="24"/>
          <w:szCs w:val="24"/>
        </w:rPr>
      </w:pPr>
    </w:p>
    <w:p w14:paraId="12F518DE" w14:textId="77777777" w:rsidR="00B51111" w:rsidRDefault="00B51111">
      <w:pPr>
        <w:pStyle w:val="Heading1"/>
        <w:spacing w:before="60"/>
        <w:rPr>
          <w:b w:val="0"/>
          <w:bCs w:val="0"/>
          <w:sz w:val="24"/>
          <w:szCs w:val="24"/>
        </w:rPr>
      </w:pPr>
    </w:p>
    <w:p w14:paraId="0B3DE77B" w14:textId="77777777" w:rsidR="00B51111" w:rsidRDefault="00B51111">
      <w:pPr>
        <w:pStyle w:val="Heading1"/>
        <w:spacing w:before="60"/>
        <w:rPr>
          <w:b w:val="0"/>
          <w:bCs w:val="0"/>
          <w:sz w:val="24"/>
          <w:szCs w:val="24"/>
        </w:rPr>
      </w:pPr>
    </w:p>
    <w:p w14:paraId="7576C559" w14:textId="77777777" w:rsidR="00B51111" w:rsidRDefault="00B51111">
      <w:pPr>
        <w:pStyle w:val="Heading1"/>
        <w:spacing w:before="60"/>
        <w:rPr>
          <w:b w:val="0"/>
          <w:bCs w:val="0"/>
          <w:sz w:val="24"/>
          <w:szCs w:val="24"/>
        </w:rPr>
      </w:pPr>
    </w:p>
    <w:p w14:paraId="3E4B456B" w14:textId="77777777" w:rsidR="00B51111" w:rsidRDefault="00B51111">
      <w:pPr>
        <w:pStyle w:val="Heading1"/>
        <w:spacing w:before="60"/>
        <w:rPr>
          <w:b w:val="0"/>
          <w:bCs w:val="0"/>
          <w:sz w:val="24"/>
          <w:szCs w:val="24"/>
        </w:rPr>
      </w:pPr>
    </w:p>
    <w:p w14:paraId="366CE592" w14:textId="77777777" w:rsidR="00B51111" w:rsidRDefault="00B51111">
      <w:pPr>
        <w:pStyle w:val="Heading1"/>
        <w:spacing w:before="60"/>
        <w:rPr>
          <w:b w:val="0"/>
          <w:bCs w:val="0"/>
          <w:sz w:val="24"/>
          <w:szCs w:val="24"/>
        </w:rPr>
      </w:pPr>
    </w:p>
    <w:p w14:paraId="1A3545B2" w14:textId="77777777" w:rsidR="00B51111" w:rsidRDefault="00B51111">
      <w:pPr>
        <w:pStyle w:val="Heading1"/>
        <w:spacing w:before="60"/>
        <w:rPr>
          <w:b w:val="0"/>
          <w:bCs w:val="0"/>
          <w:sz w:val="24"/>
          <w:szCs w:val="24"/>
        </w:rPr>
      </w:pPr>
    </w:p>
    <w:p w14:paraId="379A3341" w14:textId="77777777" w:rsidR="00B51111" w:rsidRDefault="00B51111">
      <w:pPr>
        <w:pStyle w:val="Heading1"/>
        <w:spacing w:before="60"/>
        <w:rPr>
          <w:b w:val="0"/>
          <w:bCs w:val="0"/>
          <w:sz w:val="24"/>
          <w:szCs w:val="24"/>
        </w:rPr>
      </w:pPr>
    </w:p>
    <w:p w14:paraId="57C40D57" w14:textId="77777777" w:rsidR="00B51111" w:rsidRDefault="00B51111">
      <w:pPr>
        <w:pStyle w:val="Heading1"/>
        <w:spacing w:before="60"/>
        <w:rPr>
          <w:b w:val="0"/>
          <w:bCs w:val="0"/>
          <w:sz w:val="24"/>
          <w:szCs w:val="24"/>
        </w:rPr>
      </w:pPr>
    </w:p>
    <w:p w14:paraId="25F22540" w14:textId="77777777" w:rsidR="00B51111" w:rsidRDefault="00B51111">
      <w:pPr>
        <w:pStyle w:val="Heading1"/>
        <w:spacing w:before="60"/>
        <w:rPr>
          <w:b w:val="0"/>
          <w:bCs w:val="0"/>
          <w:sz w:val="24"/>
          <w:szCs w:val="24"/>
        </w:rPr>
      </w:pPr>
    </w:p>
    <w:p w14:paraId="6F84DF85" w14:textId="77777777" w:rsidR="00B51111" w:rsidRDefault="00B51111">
      <w:pPr>
        <w:pStyle w:val="Heading1"/>
        <w:spacing w:before="60"/>
        <w:rPr>
          <w:b w:val="0"/>
          <w:bCs w:val="0"/>
          <w:sz w:val="24"/>
          <w:szCs w:val="24"/>
        </w:rPr>
      </w:pPr>
    </w:p>
    <w:p w14:paraId="614A79AE" w14:textId="77777777" w:rsidR="00B51111" w:rsidRDefault="00B51111">
      <w:pPr>
        <w:pStyle w:val="Heading1"/>
        <w:spacing w:before="60"/>
        <w:rPr>
          <w:b w:val="0"/>
          <w:bCs w:val="0"/>
          <w:sz w:val="24"/>
          <w:szCs w:val="24"/>
        </w:rPr>
      </w:pPr>
    </w:p>
    <w:p w14:paraId="699E4B4F" w14:textId="77777777" w:rsidR="00B51111" w:rsidRDefault="00B51111">
      <w:pPr>
        <w:pStyle w:val="Heading1"/>
        <w:spacing w:before="60"/>
        <w:rPr>
          <w:b w:val="0"/>
          <w:bCs w:val="0"/>
          <w:sz w:val="24"/>
          <w:szCs w:val="24"/>
        </w:rPr>
      </w:pPr>
    </w:p>
    <w:p w14:paraId="3268A7AC" w14:textId="012AFFA7" w:rsidR="000A6072" w:rsidRDefault="00000000">
      <w:pPr>
        <w:pStyle w:val="Heading1"/>
        <w:spacing w:before="60"/>
      </w:pPr>
      <w:r>
        <w:rPr>
          <w:spacing w:val="-2"/>
        </w:rPr>
        <w:lastRenderedPageBreak/>
        <w:t>Introduction</w:t>
      </w:r>
    </w:p>
    <w:p w14:paraId="73F52E8C" w14:textId="77777777" w:rsidR="000A6072" w:rsidRDefault="000A6072">
      <w:pPr>
        <w:pStyle w:val="BodyText"/>
        <w:spacing w:before="3"/>
        <w:rPr>
          <w:b/>
          <w:sz w:val="28"/>
        </w:rPr>
      </w:pPr>
    </w:p>
    <w:p w14:paraId="0A124780" w14:textId="4F6A13F2" w:rsidR="00572A09" w:rsidRDefault="00572A09" w:rsidP="005C02CB">
      <w:pPr>
        <w:pStyle w:val="BodyText"/>
        <w:spacing w:before="92"/>
        <w:jc w:val="both"/>
      </w:pPr>
      <w:r w:rsidRPr="00572A09">
        <w:t>In recent years, the rapid advancement of technology has significantly altered the way information is disseminated and consumed. Mobile phones and other digital platforms have made news and information more accessible than ever. However, this convenience comes with the downside of increased exposure to misinformation and fake news, often driven by biased reporting and political agendas. This problem has led to real-world consequences, such as riots and polarization of voters.</w:t>
      </w:r>
    </w:p>
    <w:p w14:paraId="10174E53" w14:textId="77777777" w:rsidR="00572A09" w:rsidRDefault="00572A09" w:rsidP="005C02CB">
      <w:pPr>
        <w:pStyle w:val="BodyText"/>
        <w:spacing w:before="92"/>
        <w:jc w:val="both"/>
      </w:pPr>
    </w:p>
    <w:p w14:paraId="73DB15F3" w14:textId="5FCA5A2D" w:rsidR="000A6072" w:rsidRDefault="00572A09" w:rsidP="005C02CB">
      <w:pPr>
        <w:pStyle w:val="BodyText"/>
        <w:spacing w:before="92"/>
        <w:jc w:val="both"/>
      </w:pPr>
      <w:r w:rsidRPr="00572A09">
        <w:t>To address this issue, our project focuses on analyzing news data from social media and other sources to classify it as fake or real. By applying machine learning algorithms to text data, we aim to develop a reliable model that can help mitigate the spread of fake news.</w:t>
      </w:r>
    </w:p>
    <w:p w14:paraId="1CD8054C" w14:textId="77777777" w:rsidR="009B2D7F" w:rsidRDefault="009B2D7F" w:rsidP="00B51111">
      <w:pPr>
        <w:pStyle w:val="BodyText"/>
        <w:spacing w:before="92"/>
        <w:jc w:val="both"/>
      </w:pPr>
    </w:p>
    <w:p w14:paraId="36E6093C" w14:textId="77777777" w:rsidR="000A6072" w:rsidRDefault="00000000">
      <w:pPr>
        <w:pStyle w:val="Heading1"/>
        <w:jc w:val="both"/>
        <w:rPr>
          <w:spacing w:val="-2"/>
        </w:rPr>
      </w:pPr>
      <w:r>
        <w:t>Literature</w:t>
      </w:r>
      <w:r>
        <w:rPr>
          <w:spacing w:val="-5"/>
        </w:rPr>
        <w:t xml:space="preserve"> </w:t>
      </w:r>
      <w:r>
        <w:rPr>
          <w:spacing w:val="-2"/>
        </w:rPr>
        <w:t>Survey</w:t>
      </w:r>
    </w:p>
    <w:p w14:paraId="65C3406B" w14:textId="77777777" w:rsidR="009B2D7F" w:rsidRDefault="009B2D7F">
      <w:pPr>
        <w:pStyle w:val="Heading1"/>
        <w:jc w:val="both"/>
      </w:pPr>
    </w:p>
    <w:p w14:paraId="2F3050D2" w14:textId="77777777" w:rsidR="00B51111" w:rsidRPr="00B51111" w:rsidRDefault="00B51111" w:rsidP="00B51111">
      <w:pPr>
        <w:pStyle w:val="Heading1"/>
        <w:spacing w:before="60"/>
        <w:ind w:left="115"/>
        <w:jc w:val="both"/>
        <w:rPr>
          <w:b w:val="0"/>
          <w:bCs w:val="0"/>
          <w:sz w:val="24"/>
          <w:szCs w:val="24"/>
        </w:rPr>
      </w:pPr>
      <w:r w:rsidRPr="00B51111">
        <w:rPr>
          <w:b w:val="0"/>
          <w:bCs w:val="0"/>
          <w:sz w:val="24"/>
          <w:szCs w:val="24"/>
        </w:rPr>
        <w:t>Several studies have been conducted on fake news detection using various machine learning techniques. Research by Shu et al. (2017) highlights the effectiveness of feature-based approaches, emphasizing the role of linguistic features, metadata, and network characteristics in identifying fake news. Their work demonstrates that integrating multiple types of features can improve detection performance.</w:t>
      </w:r>
    </w:p>
    <w:p w14:paraId="6B996772" w14:textId="77777777" w:rsidR="00B51111" w:rsidRPr="00B51111" w:rsidRDefault="00B51111" w:rsidP="00B51111">
      <w:pPr>
        <w:pStyle w:val="Heading1"/>
        <w:spacing w:before="60"/>
        <w:ind w:left="115"/>
        <w:jc w:val="both"/>
        <w:rPr>
          <w:b w:val="0"/>
          <w:bCs w:val="0"/>
          <w:sz w:val="24"/>
          <w:szCs w:val="24"/>
        </w:rPr>
      </w:pPr>
    </w:p>
    <w:p w14:paraId="7722747A" w14:textId="77777777" w:rsidR="00B51111" w:rsidRPr="00B51111" w:rsidRDefault="00B51111" w:rsidP="00B51111">
      <w:pPr>
        <w:pStyle w:val="Heading1"/>
        <w:spacing w:before="60"/>
        <w:ind w:left="115"/>
        <w:jc w:val="both"/>
        <w:rPr>
          <w:b w:val="0"/>
          <w:bCs w:val="0"/>
          <w:sz w:val="24"/>
          <w:szCs w:val="24"/>
        </w:rPr>
      </w:pPr>
      <w:r w:rsidRPr="00B51111">
        <w:rPr>
          <w:b w:val="0"/>
          <w:bCs w:val="0"/>
          <w:sz w:val="24"/>
          <w:szCs w:val="24"/>
        </w:rPr>
        <w:t xml:space="preserve">Recent advancements have introduced the use of deep learning models for text classification tasks, offering significant improvements in accuracy. For instance, Long Short-Term Memory (LSTM) networks have been employed to capture the temporal dependencies in text data, which enhances the model's ability to understand context and semantic meaning (Hochreiter &amp; </w:t>
      </w:r>
      <w:proofErr w:type="spellStart"/>
      <w:r w:rsidRPr="00B51111">
        <w:rPr>
          <w:b w:val="0"/>
          <w:bCs w:val="0"/>
          <w:sz w:val="24"/>
          <w:szCs w:val="24"/>
        </w:rPr>
        <w:t>Schmidhuber</w:t>
      </w:r>
      <w:proofErr w:type="spellEnd"/>
      <w:r w:rsidRPr="00B51111">
        <w:rPr>
          <w:b w:val="0"/>
          <w:bCs w:val="0"/>
          <w:sz w:val="24"/>
          <w:szCs w:val="24"/>
        </w:rPr>
        <w:t>, 1997). Additionally, BERT (Bidirectional Encoder Representations from Transformers) has emerged as a powerful tool for natural language understanding. BERT’s bidirectional training allows it to consider the context from both directions, making it highly effective for nuanced text classification tasks (Devlin et al., 2019).</w:t>
      </w:r>
    </w:p>
    <w:p w14:paraId="7FDB5418" w14:textId="77777777" w:rsidR="00B51111" w:rsidRPr="00B51111" w:rsidRDefault="00B51111" w:rsidP="00B51111">
      <w:pPr>
        <w:pStyle w:val="Heading1"/>
        <w:spacing w:before="60"/>
        <w:ind w:left="115"/>
        <w:jc w:val="both"/>
        <w:rPr>
          <w:b w:val="0"/>
          <w:bCs w:val="0"/>
          <w:sz w:val="24"/>
          <w:szCs w:val="24"/>
        </w:rPr>
      </w:pPr>
    </w:p>
    <w:p w14:paraId="1C360C97" w14:textId="77777777" w:rsidR="00B51111" w:rsidRPr="00B51111" w:rsidRDefault="00B51111" w:rsidP="00B51111">
      <w:pPr>
        <w:pStyle w:val="Heading1"/>
        <w:spacing w:before="60"/>
        <w:ind w:left="115"/>
        <w:jc w:val="both"/>
        <w:rPr>
          <w:b w:val="0"/>
          <w:bCs w:val="0"/>
          <w:sz w:val="24"/>
          <w:szCs w:val="24"/>
        </w:rPr>
      </w:pPr>
      <w:r w:rsidRPr="00B51111">
        <w:rPr>
          <w:b w:val="0"/>
          <w:bCs w:val="0"/>
          <w:sz w:val="24"/>
          <w:szCs w:val="24"/>
        </w:rPr>
        <w:t>The use of comprehensive datasets has also been crucial in advancing fake news detection. Datasets such as the Fake News Corpus and the LIAR dataset have been widely utilized to train and evaluate machine learning models. The Fake News Corpus, for example, provides a diverse set of news articles labeled as real or fake, which helps in building robust models. The LIAR dataset offers labeled statements from politicians, which are useful for detecting false claims in political news.</w:t>
      </w:r>
    </w:p>
    <w:p w14:paraId="608DB7AC" w14:textId="77777777" w:rsidR="00B51111" w:rsidRPr="00B51111" w:rsidRDefault="00B51111" w:rsidP="00B51111">
      <w:pPr>
        <w:pStyle w:val="Heading1"/>
        <w:spacing w:before="60"/>
        <w:ind w:left="115"/>
        <w:jc w:val="both"/>
        <w:rPr>
          <w:b w:val="0"/>
          <w:bCs w:val="0"/>
          <w:sz w:val="24"/>
          <w:szCs w:val="24"/>
        </w:rPr>
      </w:pPr>
    </w:p>
    <w:p w14:paraId="7FF9C921" w14:textId="77777777" w:rsidR="00B51111" w:rsidRDefault="00B51111" w:rsidP="00B51111">
      <w:pPr>
        <w:pStyle w:val="Heading1"/>
        <w:spacing w:before="60"/>
        <w:ind w:left="115"/>
        <w:jc w:val="both"/>
        <w:rPr>
          <w:b w:val="0"/>
          <w:bCs w:val="0"/>
          <w:sz w:val="24"/>
          <w:szCs w:val="24"/>
        </w:rPr>
      </w:pPr>
      <w:r w:rsidRPr="00B51111">
        <w:rPr>
          <w:b w:val="0"/>
          <w:bCs w:val="0"/>
          <w:sz w:val="24"/>
          <w:szCs w:val="24"/>
        </w:rPr>
        <w:t>Despite these advancements, the literature suggests that the complexity of fake news requires continuous innovation in detection methods. Fake news often involves subtle variations in language, context, and intent, making it a challenging problem for existing algorithms. Researchers are exploring new techniques, including multi-modal approaches that combine text with image and video analysis, to enhance detection capabilities further. The ongoing development of more sophisticated models and larger, more diverse datasets is crucial for keeping up with the evolving landscape of misinformation.</w:t>
      </w:r>
    </w:p>
    <w:p w14:paraId="73F23C99" w14:textId="77777777" w:rsidR="00B51111" w:rsidRDefault="00B51111" w:rsidP="00B51111">
      <w:pPr>
        <w:pStyle w:val="Heading1"/>
        <w:spacing w:before="60"/>
        <w:ind w:left="115"/>
        <w:jc w:val="both"/>
        <w:rPr>
          <w:b w:val="0"/>
          <w:bCs w:val="0"/>
          <w:sz w:val="24"/>
          <w:szCs w:val="24"/>
        </w:rPr>
      </w:pPr>
    </w:p>
    <w:p w14:paraId="70C07BBB" w14:textId="77777777" w:rsidR="00B51111" w:rsidRDefault="00B51111" w:rsidP="00B51111">
      <w:pPr>
        <w:pStyle w:val="Heading1"/>
        <w:spacing w:before="60"/>
        <w:ind w:left="115"/>
        <w:rPr>
          <w:b w:val="0"/>
          <w:bCs w:val="0"/>
          <w:sz w:val="24"/>
          <w:szCs w:val="24"/>
        </w:rPr>
      </w:pPr>
    </w:p>
    <w:p w14:paraId="752C0449" w14:textId="77777777" w:rsidR="00B51111" w:rsidRDefault="00B51111" w:rsidP="00B51111">
      <w:pPr>
        <w:pStyle w:val="Heading1"/>
        <w:spacing w:before="60"/>
        <w:ind w:left="115"/>
        <w:rPr>
          <w:b w:val="0"/>
          <w:bCs w:val="0"/>
          <w:sz w:val="24"/>
          <w:szCs w:val="24"/>
        </w:rPr>
      </w:pPr>
    </w:p>
    <w:p w14:paraId="7A9383CF" w14:textId="77777777" w:rsidR="00B51111" w:rsidRDefault="00B51111" w:rsidP="00B51111">
      <w:pPr>
        <w:pStyle w:val="Heading1"/>
        <w:spacing w:before="60"/>
        <w:ind w:left="115"/>
        <w:rPr>
          <w:b w:val="0"/>
          <w:bCs w:val="0"/>
          <w:sz w:val="24"/>
          <w:szCs w:val="24"/>
        </w:rPr>
      </w:pPr>
    </w:p>
    <w:p w14:paraId="6740F7A4" w14:textId="77777777" w:rsidR="00B51111" w:rsidRDefault="00B51111" w:rsidP="00B51111">
      <w:pPr>
        <w:pStyle w:val="Heading1"/>
        <w:spacing w:before="60"/>
        <w:ind w:left="115"/>
        <w:rPr>
          <w:b w:val="0"/>
          <w:bCs w:val="0"/>
          <w:sz w:val="24"/>
          <w:szCs w:val="24"/>
        </w:rPr>
      </w:pPr>
    </w:p>
    <w:p w14:paraId="599EE741" w14:textId="77777777" w:rsidR="00B51111" w:rsidRDefault="00B51111" w:rsidP="00B51111">
      <w:pPr>
        <w:pStyle w:val="Heading1"/>
        <w:spacing w:before="60"/>
        <w:ind w:left="115"/>
        <w:rPr>
          <w:b w:val="0"/>
          <w:bCs w:val="0"/>
          <w:sz w:val="24"/>
          <w:szCs w:val="24"/>
        </w:rPr>
      </w:pPr>
    </w:p>
    <w:p w14:paraId="7EDC5F3E" w14:textId="77777777" w:rsidR="00B51111" w:rsidRDefault="00B51111" w:rsidP="00B51111">
      <w:pPr>
        <w:pStyle w:val="Heading1"/>
        <w:spacing w:before="60"/>
        <w:ind w:left="115"/>
        <w:rPr>
          <w:b w:val="0"/>
          <w:bCs w:val="0"/>
          <w:sz w:val="24"/>
          <w:szCs w:val="24"/>
        </w:rPr>
      </w:pPr>
    </w:p>
    <w:p w14:paraId="6D98D2C5" w14:textId="401A8ED1" w:rsidR="000A6072" w:rsidRDefault="00000000" w:rsidP="00B51111">
      <w:pPr>
        <w:pStyle w:val="Heading1"/>
        <w:spacing w:before="60"/>
        <w:ind w:left="115"/>
      </w:pPr>
      <w:r>
        <w:rPr>
          <w:spacing w:val="-2"/>
        </w:rPr>
        <w:lastRenderedPageBreak/>
        <w:t>Objective</w:t>
      </w:r>
    </w:p>
    <w:p w14:paraId="1ADAB925" w14:textId="77777777" w:rsidR="000A6072" w:rsidRDefault="000A6072">
      <w:pPr>
        <w:pStyle w:val="BodyText"/>
        <w:spacing w:before="8"/>
        <w:rPr>
          <w:b/>
          <w:sz w:val="28"/>
        </w:rPr>
      </w:pPr>
    </w:p>
    <w:p w14:paraId="1F7587A1" w14:textId="77777777" w:rsidR="009B2D7F" w:rsidRDefault="009B2D7F" w:rsidP="00342B37">
      <w:pPr>
        <w:pStyle w:val="BodyText"/>
        <w:rPr>
          <w:lang w:val="en-IN"/>
        </w:rPr>
      </w:pPr>
      <w:r w:rsidRPr="009B2D7F">
        <w:rPr>
          <w:lang w:val="en-IN"/>
        </w:rPr>
        <w:t>The primary objective of this project is to develop a machine learning model that can accurately classify news articles as fake or real. This involves:</w:t>
      </w:r>
    </w:p>
    <w:p w14:paraId="0F1AA343" w14:textId="77777777" w:rsidR="00342B37" w:rsidRDefault="00342B37" w:rsidP="00342B37">
      <w:pPr>
        <w:pStyle w:val="BodyText"/>
        <w:rPr>
          <w:lang w:val="en-IN"/>
        </w:rPr>
      </w:pPr>
    </w:p>
    <w:p w14:paraId="5DA252DE" w14:textId="6B043F02" w:rsidR="00342B37" w:rsidRPr="00342B37" w:rsidRDefault="00342B37" w:rsidP="00342B37">
      <w:pPr>
        <w:pStyle w:val="BodyText"/>
        <w:numPr>
          <w:ilvl w:val="0"/>
          <w:numId w:val="3"/>
        </w:numPr>
        <w:rPr>
          <w:lang w:val="en-IN"/>
        </w:rPr>
      </w:pPr>
      <w:r w:rsidRPr="00342B37">
        <w:rPr>
          <w:lang w:val="en-IN"/>
        </w:rPr>
        <w:t>To develop a machine learning model capable of distinguishing between fake and real news articles.</w:t>
      </w:r>
    </w:p>
    <w:p w14:paraId="3751EC4F" w14:textId="6653D758" w:rsidR="00342B37" w:rsidRPr="00342B37" w:rsidRDefault="00342B37" w:rsidP="00342B37">
      <w:pPr>
        <w:pStyle w:val="BodyText"/>
        <w:numPr>
          <w:ilvl w:val="0"/>
          <w:numId w:val="3"/>
        </w:numPr>
        <w:rPr>
          <w:lang w:val="en-IN"/>
        </w:rPr>
      </w:pPr>
      <w:r w:rsidRPr="00342B37">
        <w:rPr>
          <w:lang w:val="en-IN"/>
        </w:rPr>
        <w:t>To compare the performance of different machine learning algorithms in detecting fake news.</w:t>
      </w:r>
    </w:p>
    <w:p w14:paraId="5CE36E7C" w14:textId="54360E51" w:rsidR="00342B37" w:rsidRPr="00342B37" w:rsidRDefault="00342B37" w:rsidP="00342B37">
      <w:pPr>
        <w:pStyle w:val="BodyText"/>
        <w:numPr>
          <w:ilvl w:val="0"/>
          <w:numId w:val="3"/>
        </w:numPr>
        <w:rPr>
          <w:lang w:val="en-IN"/>
        </w:rPr>
      </w:pPr>
      <w:r w:rsidRPr="00342B37">
        <w:rPr>
          <w:lang w:val="en-IN"/>
        </w:rPr>
        <w:t xml:space="preserve">To </w:t>
      </w:r>
      <w:r w:rsidRPr="00342B37">
        <w:rPr>
          <w:lang w:val="en-IN"/>
        </w:rPr>
        <w:t>analyse</w:t>
      </w:r>
      <w:r w:rsidRPr="00342B37">
        <w:rPr>
          <w:lang w:val="en-IN"/>
        </w:rPr>
        <w:t xml:space="preserve"> the features that most contribute to the accurate classification of news articles.</w:t>
      </w:r>
    </w:p>
    <w:p w14:paraId="062299D2" w14:textId="077F4DBB" w:rsidR="009B2D7F" w:rsidRPr="009B2D7F" w:rsidRDefault="00342B37" w:rsidP="00342B37">
      <w:pPr>
        <w:pStyle w:val="BodyText"/>
        <w:numPr>
          <w:ilvl w:val="0"/>
          <w:numId w:val="3"/>
        </w:numPr>
        <w:rPr>
          <w:lang w:val="en-IN"/>
        </w:rPr>
      </w:pPr>
      <w:r w:rsidRPr="00342B37">
        <w:rPr>
          <w:lang w:val="en-IN"/>
        </w:rPr>
        <w:t>To create a comprehensive dataset of fake and real news for model training and evaluation</w:t>
      </w:r>
      <w:r w:rsidR="009B2D7F" w:rsidRPr="009B2D7F">
        <w:rPr>
          <w:lang w:val="en-IN"/>
        </w:rPr>
        <w:t>.</w:t>
      </w:r>
    </w:p>
    <w:p w14:paraId="4566E402" w14:textId="77777777" w:rsidR="000A6072" w:rsidRDefault="000A6072">
      <w:pPr>
        <w:pStyle w:val="BodyText"/>
      </w:pPr>
    </w:p>
    <w:p w14:paraId="1745F6BF" w14:textId="77777777" w:rsidR="000A6072" w:rsidRDefault="000A6072">
      <w:pPr>
        <w:pStyle w:val="BodyText"/>
        <w:spacing w:before="149"/>
      </w:pPr>
    </w:p>
    <w:p w14:paraId="2B5001CF" w14:textId="376230BA" w:rsidR="009B2D7F" w:rsidRDefault="00000000" w:rsidP="009B2D7F">
      <w:pPr>
        <w:pStyle w:val="Heading1"/>
        <w:rPr>
          <w:spacing w:val="-2"/>
        </w:rPr>
      </w:pPr>
      <w:r>
        <w:t>Research</w:t>
      </w:r>
      <w:r>
        <w:rPr>
          <w:spacing w:val="-5"/>
        </w:rPr>
        <w:t xml:space="preserve"> </w:t>
      </w:r>
      <w:r>
        <w:rPr>
          <w:spacing w:val="-2"/>
        </w:rPr>
        <w:t>Methodology</w:t>
      </w:r>
    </w:p>
    <w:p w14:paraId="7409B3E0" w14:textId="77777777" w:rsidR="009B2D7F" w:rsidRPr="009B2D7F" w:rsidRDefault="009B2D7F" w:rsidP="009B2D7F">
      <w:pPr>
        <w:pStyle w:val="Heading1"/>
        <w:rPr>
          <w:spacing w:val="-2"/>
        </w:rPr>
      </w:pPr>
    </w:p>
    <w:p w14:paraId="34CB24FF" w14:textId="77777777" w:rsidR="009B2D7F" w:rsidRDefault="009B2D7F" w:rsidP="00342B37">
      <w:pPr>
        <w:pStyle w:val="BodyText"/>
        <w:spacing w:before="63"/>
        <w:jc w:val="both"/>
        <w:rPr>
          <w:lang w:val="en-IN"/>
        </w:rPr>
      </w:pPr>
      <w:r w:rsidRPr="009B2D7F">
        <w:rPr>
          <w:lang w:val="en-IN"/>
        </w:rPr>
        <w:t>The research methodology for this project involves several key steps:</w:t>
      </w:r>
    </w:p>
    <w:p w14:paraId="2F5E617C" w14:textId="77777777" w:rsidR="00B51111" w:rsidRDefault="00B51111" w:rsidP="00342B37">
      <w:pPr>
        <w:pStyle w:val="BodyText"/>
        <w:spacing w:before="63"/>
        <w:jc w:val="both"/>
        <w:rPr>
          <w:lang w:val="en-IN"/>
        </w:rPr>
      </w:pPr>
    </w:p>
    <w:p w14:paraId="5F94C685" w14:textId="77777777" w:rsidR="00B51111" w:rsidRDefault="00B51111" w:rsidP="00342B37">
      <w:pPr>
        <w:pStyle w:val="BodyText"/>
        <w:numPr>
          <w:ilvl w:val="0"/>
          <w:numId w:val="5"/>
        </w:numPr>
        <w:spacing w:before="63"/>
        <w:jc w:val="both"/>
        <w:rPr>
          <w:lang w:val="en-IN"/>
        </w:rPr>
      </w:pPr>
      <w:r w:rsidRPr="00B51111">
        <w:rPr>
          <w:b/>
          <w:bCs/>
          <w:lang w:val="en-IN"/>
        </w:rPr>
        <w:t>Data Collection</w:t>
      </w:r>
    </w:p>
    <w:p w14:paraId="24660DF5" w14:textId="627FAD4E" w:rsidR="00B51111" w:rsidRPr="00B51111" w:rsidRDefault="00B51111" w:rsidP="00342B37">
      <w:pPr>
        <w:pStyle w:val="BodyText"/>
        <w:spacing w:before="63"/>
        <w:ind w:left="720"/>
        <w:jc w:val="both"/>
        <w:rPr>
          <w:lang w:val="en-IN"/>
        </w:rPr>
      </w:pPr>
      <w:r w:rsidRPr="00B51111">
        <w:rPr>
          <w:lang w:val="en-IN"/>
        </w:rPr>
        <w:t xml:space="preserve"> Gather a dataset of news articles </w:t>
      </w:r>
      <w:r w:rsidR="00342B37" w:rsidRPr="00B51111">
        <w:rPr>
          <w:lang w:val="en-IN"/>
        </w:rPr>
        <w:t>labelled</w:t>
      </w:r>
      <w:r w:rsidRPr="00B51111">
        <w:rPr>
          <w:lang w:val="en-IN"/>
        </w:rPr>
        <w:t xml:space="preserve"> as fake or real from reputable sources.</w:t>
      </w:r>
    </w:p>
    <w:p w14:paraId="2867B8A1" w14:textId="77777777" w:rsidR="00B51111" w:rsidRDefault="00B51111" w:rsidP="00342B37">
      <w:pPr>
        <w:pStyle w:val="BodyText"/>
        <w:numPr>
          <w:ilvl w:val="0"/>
          <w:numId w:val="5"/>
        </w:numPr>
        <w:spacing w:before="63"/>
        <w:jc w:val="both"/>
        <w:rPr>
          <w:lang w:val="en-IN"/>
        </w:rPr>
      </w:pPr>
      <w:r w:rsidRPr="00B51111">
        <w:rPr>
          <w:b/>
          <w:bCs/>
          <w:lang w:val="en-IN"/>
        </w:rPr>
        <w:t>Data Preprocessing</w:t>
      </w:r>
    </w:p>
    <w:p w14:paraId="7A322A98" w14:textId="7027229C" w:rsidR="00B51111" w:rsidRPr="00B51111" w:rsidRDefault="00B51111" w:rsidP="00342B37">
      <w:pPr>
        <w:pStyle w:val="BodyText"/>
        <w:spacing w:before="63"/>
        <w:ind w:left="720"/>
        <w:jc w:val="both"/>
        <w:rPr>
          <w:lang w:val="en-IN"/>
        </w:rPr>
      </w:pPr>
      <w:r w:rsidRPr="00B51111">
        <w:rPr>
          <w:lang w:val="en-IN"/>
        </w:rPr>
        <w:t>Clean the data by removing irrelevant content, handling missing values, and performing text normalization.</w:t>
      </w:r>
    </w:p>
    <w:p w14:paraId="61A712B4" w14:textId="77777777" w:rsidR="00B51111" w:rsidRDefault="00B51111" w:rsidP="00342B37">
      <w:pPr>
        <w:pStyle w:val="BodyText"/>
        <w:numPr>
          <w:ilvl w:val="0"/>
          <w:numId w:val="5"/>
        </w:numPr>
        <w:spacing w:before="63"/>
        <w:jc w:val="both"/>
        <w:rPr>
          <w:lang w:val="en-IN"/>
        </w:rPr>
      </w:pPr>
      <w:r w:rsidRPr="00B51111">
        <w:rPr>
          <w:b/>
          <w:bCs/>
          <w:lang w:val="en-IN"/>
        </w:rPr>
        <w:t>Feature Extraction</w:t>
      </w:r>
    </w:p>
    <w:p w14:paraId="71990B11" w14:textId="3C27E5C9" w:rsidR="00B51111" w:rsidRPr="00B51111" w:rsidRDefault="00B51111" w:rsidP="00342B37">
      <w:pPr>
        <w:pStyle w:val="BodyText"/>
        <w:spacing w:before="63"/>
        <w:ind w:left="720"/>
        <w:jc w:val="both"/>
        <w:rPr>
          <w:lang w:val="en-IN"/>
        </w:rPr>
      </w:pPr>
      <w:r w:rsidRPr="00B51111">
        <w:rPr>
          <w:lang w:val="en-IN"/>
        </w:rPr>
        <w:t>Extract relevant features such as word counts, sentiment scores, and linguistic cues.</w:t>
      </w:r>
    </w:p>
    <w:p w14:paraId="65010A49" w14:textId="77777777" w:rsidR="00B51111" w:rsidRDefault="00B51111" w:rsidP="00342B37">
      <w:pPr>
        <w:pStyle w:val="BodyText"/>
        <w:numPr>
          <w:ilvl w:val="0"/>
          <w:numId w:val="5"/>
        </w:numPr>
        <w:spacing w:before="63"/>
        <w:jc w:val="both"/>
        <w:rPr>
          <w:lang w:val="en-IN"/>
        </w:rPr>
      </w:pPr>
      <w:r w:rsidRPr="00B51111">
        <w:rPr>
          <w:b/>
          <w:bCs/>
          <w:lang w:val="en-IN"/>
        </w:rPr>
        <w:t>Model Development</w:t>
      </w:r>
    </w:p>
    <w:p w14:paraId="174A8324" w14:textId="639C0E18" w:rsidR="00B51111" w:rsidRPr="00B51111" w:rsidRDefault="00B51111" w:rsidP="00342B37">
      <w:pPr>
        <w:pStyle w:val="BodyText"/>
        <w:spacing w:before="63"/>
        <w:ind w:left="720"/>
        <w:jc w:val="both"/>
        <w:rPr>
          <w:lang w:val="en-IN"/>
        </w:rPr>
      </w:pPr>
      <w:r w:rsidRPr="00B51111">
        <w:rPr>
          <w:lang w:val="en-IN"/>
        </w:rPr>
        <w:t xml:space="preserve">Train various machine learning models (e.g., Naive Bayes, SVM, Neural Networks) on the </w:t>
      </w:r>
      <w:r w:rsidR="00342B37" w:rsidRPr="00B51111">
        <w:rPr>
          <w:lang w:val="en-IN"/>
        </w:rPr>
        <w:t>pre-processed</w:t>
      </w:r>
      <w:r w:rsidRPr="00B51111">
        <w:rPr>
          <w:lang w:val="en-IN"/>
        </w:rPr>
        <w:t xml:space="preserve"> data.</w:t>
      </w:r>
    </w:p>
    <w:p w14:paraId="773B19F8" w14:textId="77777777" w:rsidR="00B51111" w:rsidRPr="00B51111" w:rsidRDefault="00B51111" w:rsidP="00342B37">
      <w:pPr>
        <w:pStyle w:val="BodyText"/>
        <w:numPr>
          <w:ilvl w:val="0"/>
          <w:numId w:val="5"/>
        </w:numPr>
        <w:spacing w:before="63"/>
        <w:jc w:val="both"/>
        <w:rPr>
          <w:lang w:val="en-IN"/>
        </w:rPr>
      </w:pPr>
      <w:r w:rsidRPr="00B51111">
        <w:rPr>
          <w:b/>
          <w:bCs/>
          <w:lang w:val="en-IN"/>
        </w:rPr>
        <w:t>Model Evaluation</w:t>
      </w:r>
    </w:p>
    <w:p w14:paraId="2095A837" w14:textId="289BACA6" w:rsidR="00B51111" w:rsidRPr="00B51111" w:rsidRDefault="00B51111" w:rsidP="00342B37">
      <w:pPr>
        <w:pStyle w:val="BodyText"/>
        <w:spacing w:before="63"/>
        <w:ind w:left="720"/>
        <w:jc w:val="both"/>
        <w:rPr>
          <w:lang w:val="en-IN"/>
        </w:rPr>
      </w:pPr>
      <w:r w:rsidRPr="00B51111">
        <w:rPr>
          <w:lang w:val="en-IN"/>
        </w:rPr>
        <w:t xml:space="preserve"> Evaluate the </w:t>
      </w:r>
      <w:proofErr w:type="gramStart"/>
      <w:r w:rsidRPr="00B51111">
        <w:rPr>
          <w:lang w:val="en-IN"/>
        </w:rPr>
        <w:t>models</w:t>
      </w:r>
      <w:proofErr w:type="gramEnd"/>
      <w:r w:rsidRPr="00B51111">
        <w:rPr>
          <w:lang w:val="en-IN"/>
        </w:rPr>
        <w:t xml:space="preserve"> using metrics like accuracy, precision, recall, and F1-score.</w:t>
      </w:r>
    </w:p>
    <w:p w14:paraId="78ECD9A2" w14:textId="77777777" w:rsidR="000A6072" w:rsidRDefault="000A6072">
      <w:pPr>
        <w:pStyle w:val="BodyText"/>
        <w:spacing w:before="63"/>
      </w:pPr>
    </w:p>
    <w:p w14:paraId="47A2EFA4" w14:textId="77777777" w:rsidR="009B2D7F" w:rsidRDefault="009B2D7F">
      <w:pPr>
        <w:pStyle w:val="Heading1"/>
        <w:ind w:left="115"/>
      </w:pPr>
    </w:p>
    <w:p w14:paraId="60F092C8" w14:textId="77777777" w:rsidR="009B2D7F" w:rsidRDefault="009B2D7F">
      <w:pPr>
        <w:pStyle w:val="Heading1"/>
        <w:ind w:left="115"/>
      </w:pPr>
    </w:p>
    <w:p w14:paraId="7EA5E1DA" w14:textId="77777777" w:rsidR="009B2D7F" w:rsidRDefault="009B2D7F">
      <w:pPr>
        <w:pStyle w:val="Heading1"/>
        <w:ind w:left="115"/>
      </w:pPr>
    </w:p>
    <w:p w14:paraId="0927DA87" w14:textId="77777777" w:rsidR="009B2D7F" w:rsidRDefault="009B2D7F">
      <w:pPr>
        <w:pStyle w:val="Heading1"/>
        <w:ind w:left="115"/>
      </w:pPr>
    </w:p>
    <w:p w14:paraId="1D596C76" w14:textId="77777777" w:rsidR="009B2D7F" w:rsidRDefault="009B2D7F">
      <w:pPr>
        <w:pStyle w:val="Heading1"/>
        <w:ind w:left="115"/>
      </w:pPr>
    </w:p>
    <w:p w14:paraId="200B14D1" w14:textId="77777777" w:rsidR="009B2D7F" w:rsidRDefault="009B2D7F">
      <w:pPr>
        <w:pStyle w:val="Heading1"/>
        <w:ind w:left="115"/>
      </w:pPr>
    </w:p>
    <w:p w14:paraId="49BE3301" w14:textId="77777777" w:rsidR="009B2D7F" w:rsidRDefault="009B2D7F">
      <w:pPr>
        <w:pStyle w:val="Heading1"/>
        <w:ind w:left="115"/>
      </w:pPr>
    </w:p>
    <w:p w14:paraId="3EFDE2B4" w14:textId="77777777" w:rsidR="009B2D7F" w:rsidRDefault="009B2D7F">
      <w:pPr>
        <w:pStyle w:val="Heading1"/>
        <w:ind w:left="115"/>
      </w:pPr>
    </w:p>
    <w:p w14:paraId="6734C967" w14:textId="77777777" w:rsidR="009B2D7F" w:rsidRDefault="009B2D7F">
      <w:pPr>
        <w:pStyle w:val="Heading1"/>
        <w:ind w:left="115"/>
      </w:pPr>
    </w:p>
    <w:p w14:paraId="21BECC7C" w14:textId="77777777" w:rsidR="009B2D7F" w:rsidRDefault="009B2D7F">
      <w:pPr>
        <w:pStyle w:val="Heading1"/>
        <w:ind w:left="115"/>
      </w:pPr>
    </w:p>
    <w:p w14:paraId="2A2DB3A1" w14:textId="77777777" w:rsidR="009B2D7F" w:rsidRDefault="009B2D7F">
      <w:pPr>
        <w:pStyle w:val="Heading1"/>
        <w:ind w:left="115"/>
      </w:pPr>
    </w:p>
    <w:p w14:paraId="593D2CC3" w14:textId="77777777" w:rsidR="009B2D7F" w:rsidRDefault="009B2D7F">
      <w:pPr>
        <w:pStyle w:val="Heading1"/>
        <w:ind w:left="115"/>
      </w:pPr>
    </w:p>
    <w:p w14:paraId="45D00432" w14:textId="77777777" w:rsidR="009B2D7F" w:rsidRDefault="009B2D7F">
      <w:pPr>
        <w:pStyle w:val="Heading1"/>
        <w:ind w:left="115"/>
      </w:pPr>
    </w:p>
    <w:p w14:paraId="213985D7" w14:textId="77777777" w:rsidR="00342B37" w:rsidRDefault="00342B37">
      <w:pPr>
        <w:pStyle w:val="Heading1"/>
        <w:ind w:left="115"/>
      </w:pPr>
    </w:p>
    <w:p w14:paraId="6F2F4099" w14:textId="77777777" w:rsidR="00342B37" w:rsidRDefault="00342B37">
      <w:pPr>
        <w:pStyle w:val="Heading1"/>
        <w:ind w:left="115"/>
      </w:pPr>
    </w:p>
    <w:p w14:paraId="39077DA1" w14:textId="77777777" w:rsidR="00342B37" w:rsidRDefault="00342B37">
      <w:pPr>
        <w:pStyle w:val="Heading1"/>
        <w:ind w:left="115"/>
      </w:pPr>
    </w:p>
    <w:p w14:paraId="0495244A" w14:textId="77777777" w:rsidR="00342B37" w:rsidRDefault="00342B37">
      <w:pPr>
        <w:pStyle w:val="Heading1"/>
        <w:ind w:left="115"/>
      </w:pPr>
    </w:p>
    <w:p w14:paraId="542FE666" w14:textId="77777777" w:rsidR="009B2D7F" w:rsidRDefault="009B2D7F">
      <w:pPr>
        <w:pStyle w:val="Heading1"/>
        <w:ind w:left="115"/>
      </w:pPr>
    </w:p>
    <w:p w14:paraId="3166207A" w14:textId="583DC15D" w:rsidR="000A6072" w:rsidRDefault="00000000">
      <w:pPr>
        <w:pStyle w:val="Heading1"/>
        <w:ind w:left="115"/>
      </w:pPr>
      <w:r>
        <w:t xml:space="preserve">Gantt </w:t>
      </w:r>
      <w:r>
        <w:rPr>
          <w:spacing w:val="-2"/>
        </w:rPr>
        <w:t>chart</w:t>
      </w:r>
    </w:p>
    <w:p w14:paraId="6BDF6B63" w14:textId="77777777" w:rsidR="000A6072" w:rsidRDefault="000A6072"/>
    <w:p w14:paraId="35F8AF47" w14:textId="4D775116" w:rsidR="009B2D7F" w:rsidRDefault="005C02CB">
      <w:pPr>
        <w:sectPr w:rsidR="009B2D7F">
          <w:pgSz w:w="11930" w:h="16860"/>
          <w:pgMar w:top="1480" w:right="960" w:bottom="280" w:left="1320" w:header="720" w:footer="720" w:gutter="0"/>
          <w:cols w:space="720"/>
        </w:sectPr>
      </w:pPr>
      <w:r w:rsidRPr="005C02CB">
        <w:drawing>
          <wp:inline distT="0" distB="0" distL="0" distR="0" wp14:anchorId="756E868A" wp14:editId="5750BCDB">
            <wp:extent cx="6127750" cy="3199130"/>
            <wp:effectExtent l="0" t="0" r="6350" b="1270"/>
            <wp:docPr id="75979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5933" name=""/>
                    <pic:cNvPicPr/>
                  </pic:nvPicPr>
                  <pic:blipFill>
                    <a:blip r:embed="rId9"/>
                    <a:stretch>
                      <a:fillRect/>
                    </a:stretch>
                  </pic:blipFill>
                  <pic:spPr>
                    <a:xfrm>
                      <a:off x="0" y="0"/>
                      <a:ext cx="6127750" cy="3199130"/>
                    </a:xfrm>
                    <a:prstGeom prst="rect">
                      <a:avLst/>
                    </a:prstGeom>
                  </pic:spPr>
                </pic:pic>
              </a:graphicData>
            </a:graphic>
          </wp:inline>
        </w:drawing>
      </w:r>
    </w:p>
    <w:p w14:paraId="20691129" w14:textId="77777777" w:rsidR="000A6072" w:rsidRDefault="00000000">
      <w:pPr>
        <w:spacing w:before="60"/>
        <w:ind w:left="151"/>
        <w:rPr>
          <w:b/>
          <w:sz w:val="28"/>
        </w:rPr>
      </w:pPr>
      <w:r>
        <w:rPr>
          <w:b/>
          <w:spacing w:val="-2"/>
          <w:sz w:val="28"/>
        </w:rPr>
        <w:lastRenderedPageBreak/>
        <w:t>References</w:t>
      </w:r>
    </w:p>
    <w:p w14:paraId="79C4079D" w14:textId="77777777" w:rsidR="000A6072" w:rsidRDefault="000A6072">
      <w:pPr>
        <w:pStyle w:val="BodyText"/>
        <w:spacing w:before="63"/>
        <w:rPr>
          <w:b/>
          <w:sz w:val="28"/>
        </w:rPr>
      </w:pPr>
    </w:p>
    <w:p w14:paraId="423F5591" w14:textId="4A24293A" w:rsidR="00B51111" w:rsidRPr="00B51111" w:rsidRDefault="00B51111" w:rsidP="00B51111">
      <w:pPr>
        <w:pStyle w:val="ListParagraph"/>
        <w:numPr>
          <w:ilvl w:val="0"/>
          <w:numId w:val="1"/>
        </w:numPr>
        <w:tabs>
          <w:tab w:val="left" w:pos="840"/>
        </w:tabs>
        <w:spacing w:line="360" w:lineRule="auto"/>
        <w:ind w:right="119"/>
        <w:jc w:val="left"/>
        <w:rPr>
          <w:sz w:val="24"/>
          <w:lang w:val="en-IN"/>
        </w:rPr>
      </w:pPr>
      <w:r w:rsidRPr="00B51111">
        <w:rPr>
          <w:sz w:val="24"/>
          <w:lang w:val="en-IN"/>
        </w:rPr>
        <w:t xml:space="preserve">Shu, K., Sliva, A., Wang, S., Tang, J., &amp; Liu, H. (2017). Fake News Detection on Social Media: A Data Mining Perspective. </w:t>
      </w:r>
      <w:r w:rsidRPr="00B51111">
        <w:rPr>
          <w:i/>
          <w:iCs/>
          <w:sz w:val="24"/>
          <w:lang w:val="en-IN"/>
        </w:rPr>
        <w:t>ACM SIGKDD Explorations Newsletter</w:t>
      </w:r>
      <w:r w:rsidRPr="00B51111">
        <w:rPr>
          <w:sz w:val="24"/>
          <w:lang w:val="en-IN"/>
        </w:rPr>
        <w:t>, 19(1), 22-36. doi:10.1145/3137597.3137600.</w:t>
      </w:r>
    </w:p>
    <w:p w14:paraId="71D5502E" w14:textId="3B265F56" w:rsidR="000A6072" w:rsidRDefault="00B51111" w:rsidP="00B51111">
      <w:pPr>
        <w:pStyle w:val="ListParagraph"/>
        <w:numPr>
          <w:ilvl w:val="0"/>
          <w:numId w:val="1"/>
        </w:numPr>
        <w:tabs>
          <w:tab w:val="left" w:pos="840"/>
        </w:tabs>
        <w:spacing w:line="360" w:lineRule="auto"/>
        <w:ind w:right="119"/>
        <w:jc w:val="left"/>
        <w:rPr>
          <w:sz w:val="24"/>
        </w:rPr>
      </w:pPr>
      <w:r w:rsidRPr="00B51111">
        <w:rPr>
          <w:sz w:val="24"/>
          <w:lang w:val="en-IN"/>
        </w:rPr>
        <w:t xml:space="preserve">Devlin, J., Chang, M. W., Lee, K., &amp; Toutanova, K. (2019). BERT: Pre-training of Deep Bidirectional Transformers for Language Understanding. In </w:t>
      </w:r>
      <w:r w:rsidRPr="00B51111">
        <w:rPr>
          <w:i/>
          <w:iCs/>
          <w:sz w:val="24"/>
          <w:lang w:val="en-IN"/>
        </w:rPr>
        <w:t>Proceedings of the 2019 Conference of the North American Chapter of the Association for Computational Linguistics: Human Language Technologies, Volume 1 (Long and Short Papers)</w:t>
      </w:r>
      <w:r w:rsidRPr="00B51111">
        <w:rPr>
          <w:sz w:val="24"/>
          <w:lang w:val="en-IN"/>
        </w:rPr>
        <w:t xml:space="preserve"> (pp. 4171-4186). doi:10.18653/v1/N19-1423.</w:t>
      </w:r>
    </w:p>
    <w:sectPr w:rsidR="000A6072">
      <w:pgSz w:w="11930" w:h="16860"/>
      <w:pgMar w:top="1500" w:right="9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61A2A"/>
    <w:multiLevelType w:val="multilevel"/>
    <w:tmpl w:val="F1E6C42E"/>
    <w:lvl w:ilvl="0">
      <w:start w:val="1"/>
      <w:numFmt w:val="decimal"/>
      <w:lvlText w:val="%1."/>
      <w:lvlJc w:val="left"/>
      <w:pPr>
        <w:tabs>
          <w:tab w:val="num" w:pos="665"/>
        </w:tabs>
        <w:ind w:left="665" w:hanging="360"/>
      </w:pPr>
    </w:lvl>
    <w:lvl w:ilvl="1" w:tentative="1">
      <w:start w:val="1"/>
      <w:numFmt w:val="decimal"/>
      <w:lvlText w:val="%2."/>
      <w:lvlJc w:val="left"/>
      <w:pPr>
        <w:tabs>
          <w:tab w:val="num" w:pos="1385"/>
        </w:tabs>
        <w:ind w:left="1385" w:hanging="360"/>
      </w:pPr>
    </w:lvl>
    <w:lvl w:ilvl="2" w:tentative="1">
      <w:start w:val="1"/>
      <w:numFmt w:val="decimal"/>
      <w:lvlText w:val="%3."/>
      <w:lvlJc w:val="left"/>
      <w:pPr>
        <w:tabs>
          <w:tab w:val="num" w:pos="2105"/>
        </w:tabs>
        <w:ind w:left="2105" w:hanging="360"/>
      </w:pPr>
    </w:lvl>
    <w:lvl w:ilvl="3" w:tentative="1">
      <w:start w:val="1"/>
      <w:numFmt w:val="decimal"/>
      <w:lvlText w:val="%4."/>
      <w:lvlJc w:val="left"/>
      <w:pPr>
        <w:tabs>
          <w:tab w:val="num" w:pos="2825"/>
        </w:tabs>
        <w:ind w:left="2825" w:hanging="360"/>
      </w:pPr>
    </w:lvl>
    <w:lvl w:ilvl="4" w:tentative="1">
      <w:start w:val="1"/>
      <w:numFmt w:val="decimal"/>
      <w:lvlText w:val="%5."/>
      <w:lvlJc w:val="left"/>
      <w:pPr>
        <w:tabs>
          <w:tab w:val="num" w:pos="3545"/>
        </w:tabs>
        <w:ind w:left="3545" w:hanging="360"/>
      </w:pPr>
    </w:lvl>
    <w:lvl w:ilvl="5" w:tentative="1">
      <w:start w:val="1"/>
      <w:numFmt w:val="decimal"/>
      <w:lvlText w:val="%6."/>
      <w:lvlJc w:val="left"/>
      <w:pPr>
        <w:tabs>
          <w:tab w:val="num" w:pos="4265"/>
        </w:tabs>
        <w:ind w:left="4265" w:hanging="360"/>
      </w:pPr>
    </w:lvl>
    <w:lvl w:ilvl="6" w:tentative="1">
      <w:start w:val="1"/>
      <w:numFmt w:val="decimal"/>
      <w:lvlText w:val="%7."/>
      <w:lvlJc w:val="left"/>
      <w:pPr>
        <w:tabs>
          <w:tab w:val="num" w:pos="4985"/>
        </w:tabs>
        <w:ind w:left="4985" w:hanging="360"/>
      </w:pPr>
    </w:lvl>
    <w:lvl w:ilvl="7" w:tentative="1">
      <w:start w:val="1"/>
      <w:numFmt w:val="decimal"/>
      <w:lvlText w:val="%8."/>
      <w:lvlJc w:val="left"/>
      <w:pPr>
        <w:tabs>
          <w:tab w:val="num" w:pos="5705"/>
        </w:tabs>
        <w:ind w:left="5705" w:hanging="360"/>
      </w:pPr>
    </w:lvl>
    <w:lvl w:ilvl="8" w:tentative="1">
      <w:start w:val="1"/>
      <w:numFmt w:val="decimal"/>
      <w:lvlText w:val="%9."/>
      <w:lvlJc w:val="left"/>
      <w:pPr>
        <w:tabs>
          <w:tab w:val="num" w:pos="6425"/>
        </w:tabs>
        <w:ind w:left="6425" w:hanging="360"/>
      </w:pPr>
    </w:lvl>
  </w:abstractNum>
  <w:abstractNum w:abstractNumId="1" w15:restartNumberingAfterBreak="0">
    <w:nsid w:val="3E644555"/>
    <w:multiLevelType w:val="multilevel"/>
    <w:tmpl w:val="1324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E39F4"/>
    <w:multiLevelType w:val="hybridMultilevel"/>
    <w:tmpl w:val="19EA9C9C"/>
    <w:lvl w:ilvl="0" w:tplc="93EE91F6">
      <w:start w:val="1"/>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76CF906">
      <w:numFmt w:val="bullet"/>
      <w:lvlText w:val="•"/>
      <w:lvlJc w:val="left"/>
      <w:pPr>
        <w:ind w:left="1720" w:hanging="360"/>
      </w:pPr>
      <w:rPr>
        <w:rFonts w:hint="default"/>
        <w:lang w:val="en-US" w:eastAsia="en-US" w:bidi="ar-SA"/>
      </w:rPr>
    </w:lvl>
    <w:lvl w:ilvl="2" w:tplc="F53A5FAC">
      <w:numFmt w:val="bullet"/>
      <w:lvlText w:val="•"/>
      <w:lvlJc w:val="left"/>
      <w:pPr>
        <w:ind w:left="2600" w:hanging="360"/>
      </w:pPr>
      <w:rPr>
        <w:rFonts w:hint="default"/>
        <w:lang w:val="en-US" w:eastAsia="en-US" w:bidi="ar-SA"/>
      </w:rPr>
    </w:lvl>
    <w:lvl w:ilvl="3" w:tplc="9DAA0E2E">
      <w:numFmt w:val="bullet"/>
      <w:lvlText w:val="•"/>
      <w:lvlJc w:val="left"/>
      <w:pPr>
        <w:ind w:left="3480" w:hanging="360"/>
      </w:pPr>
      <w:rPr>
        <w:rFonts w:hint="default"/>
        <w:lang w:val="en-US" w:eastAsia="en-US" w:bidi="ar-SA"/>
      </w:rPr>
    </w:lvl>
    <w:lvl w:ilvl="4" w:tplc="395E4A2A">
      <w:numFmt w:val="bullet"/>
      <w:lvlText w:val="•"/>
      <w:lvlJc w:val="left"/>
      <w:pPr>
        <w:ind w:left="4360" w:hanging="360"/>
      </w:pPr>
      <w:rPr>
        <w:rFonts w:hint="default"/>
        <w:lang w:val="en-US" w:eastAsia="en-US" w:bidi="ar-SA"/>
      </w:rPr>
    </w:lvl>
    <w:lvl w:ilvl="5" w:tplc="C3D699D4">
      <w:numFmt w:val="bullet"/>
      <w:lvlText w:val="•"/>
      <w:lvlJc w:val="left"/>
      <w:pPr>
        <w:ind w:left="5240" w:hanging="360"/>
      </w:pPr>
      <w:rPr>
        <w:rFonts w:hint="default"/>
        <w:lang w:val="en-US" w:eastAsia="en-US" w:bidi="ar-SA"/>
      </w:rPr>
    </w:lvl>
    <w:lvl w:ilvl="6" w:tplc="057E33FE">
      <w:numFmt w:val="bullet"/>
      <w:lvlText w:val="•"/>
      <w:lvlJc w:val="left"/>
      <w:pPr>
        <w:ind w:left="6120" w:hanging="360"/>
      </w:pPr>
      <w:rPr>
        <w:rFonts w:hint="default"/>
        <w:lang w:val="en-US" w:eastAsia="en-US" w:bidi="ar-SA"/>
      </w:rPr>
    </w:lvl>
    <w:lvl w:ilvl="7" w:tplc="E5E0448E">
      <w:numFmt w:val="bullet"/>
      <w:lvlText w:val="•"/>
      <w:lvlJc w:val="left"/>
      <w:pPr>
        <w:ind w:left="7000" w:hanging="360"/>
      </w:pPr>
      <w:rPr>
        <w:rFonts w:hint="default"/>
        <w:lang w:val="en-US" w:eastAsia="en-US" w:bidi="ar-SA"/>
      </w:rPr>
    </w:lvl>
    <w:lvl w:ilvl="8" w:tplc="6CC09AF8">
      <w:numFmt w:val="bullet"/>
      <w:lvlText w:val="•"/>
      <w:lvlJc w:val="left"/>
      <w:pPr>
        <w:ind w:left="7880" w:hanging="360"/>
      </w:pPr>
      <w:rPr>
        <w:rFonts w:hint="default"/>
        <w:lang w:val="en-US" w:eastAsia="en-US" w:bidi="ar-SA"/>
      </w:rPr>
    </w:lvl>
  </w:abstractNum>
  <w:abstractNum w:abstractNumId="3" w15:restartNumberingAfterBreak="0">
    <w:nsid w:val="69A3704F"/>
    <w:multiLevelType w:val="multilevel"/>
    <w:tmpl w:val="C94A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2E784D"/>
    <w:multiLevelType w:val="hybridMultilevel"/>
    <w:tmpl w:val="D6424AB6"/>
    <w:lvl w:ilvl="0" w:tplc="8D242310">
      <w:start w:val="1"/>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6C0194">
      <w:numFmt w:val="bullet"/>
      <w:lvlText w:val="•"/>
      <w:lvlJc w:val="left"/>
      <w:pPr>
        <w:ind w:left="1720" w:hanging="360"/>
      </w:pPr>
      <w:rPr>
        <w:rFonts w:hint="default"/>
        <w:lang w:val="en-US" w:eastAsia="en-US" w:bidi="ar-SA"/>
      </w:rPr>
    </w:lvl>
    <w:lvl w:ilvl="2" w:tplc="E4CCF66C">
      <w:numFmt w:val="bullet"/>
      <w:lvlText w:val="•"/>
      <w:lvlJc w:val="left"/>
      <w:pPr>
        <w:ind w:left="2600" w:hanging="360"/>
      </w:pPr>
      <w:rPr>
        <w:rFonts w:hint="default"/>
        <w:lang w:val="en-US" w:eastAsia="en-US" w:bidi="ar-SA"/>
      </w:rPr>
    </w:lvl>
    <w:lvl w:ilvl="3" w:tplc="482087EA">
      <w:numFmt w:val="bullet"/>
      <w:lvlText w:val="•"/>
      <w:lvlJc w:val="left"/>
      <w:pPr>
        <w:ind w:left="3480" w:hanging="360"/>
      </w:pPr>
      <w:rPr>
        <w:rFonts w:hint="default"/>
        <w:lang w:val="en-US" w:eastAsia="en-US" w:bidi="ar-SA"/>
      </w:rPr>
    </w:lvl>
    <w:lvl w:ilvl="4" w:tplc="B226D354">
      <w:numFmt w:val="bullet"/>
      <w:lvlText w:val="•"/>
      <w:lvlJc w:val="left"/>
      <w:pPr>
        <w:ind w:left="4360" w:hanging="360"/>
      </w:pPr>
      <w:rPr>
        <w:rFonts w:hint="default"/>
        <w:lang w:val="en-US" w:eastAsia="en-US" w:bidi="ar-SA"/>
      </w:rPr>
    </w:lvl>
    <w:lvl w:ilvl="5" w:tplc="C870F132">
      <w:numFmt w:val="bullet"/>
      <w:lvlText w:val="•"/>
      <w:lvlJc w:val="left"/>
      <w:pPr>
        <w:ind w:left="5240" w:hanging="360"/>
      </w:pPr>
      <w:rPr>
        <w:rFonts w:hint="default"/>
        <w:lang w:val="en-US" w:eastAsia="en-US" w:bidi="ar-SA"/>
      </w:rPr>
    </w:lvl>
    <w:lvl w:ilvl="6" w:tplc="9C0263EC">
      <w:numFmt w:val="bullet"/>
      <w:lvlText w:val="•"/>
      <w:lvlJc w:val="left"/>
      <w:pPr>
        <w:ind w:left="6120" w:hanging="360"/>
      </w:pPr>
      <w:rPr>
        <w:rFonts w:hint="default"/>
        <w:lang w:val="en-US" w:eastAsia="en-US" w:bidi="ar-SA"/>
      </w:rPr>
    </w:lvl>
    <w:lvl w:ilvl="7" w:tplc="DFDCBDDE">
      <w:numFmt w:val="bullet"/>
      <w:lvlText w:val="•"/>
      <w:lvlJc w:val="left"/>
      <w:pPr>
        <w:ind w:left="7000" w:hanging="360"/>
      </w:pPr>
      <w:rPr>
        <w:rFonts w:hint="default"/>
        <w:lang w:val="en-US" w:eastAsia="en-US" w:bidi="ar-SA"/>
      </w:rPr>
    </w:lvl>
    <w:lvl w:ilvl="8" w:tplc="7540B104">
      <w:numFmt w:val="bullet"/>
      <w:lvlText w:val="•"/>
      <w:lvlJc w:val="left"/>
      <w:pPr>
        <w:ind w:left="7880" w:hanging="360"/>
      </w:pPr>
      <w:rPr>
        <w:rFonts w:hint="default"/>
        <w:lang w:val="en-US" w:eastAsia="en-US" w:bidi="ar-SA"/>
      </w:rPr>
    </w:lvl>
  </w:abstractNum>
  <w:num w:numId="1" w16cid:durableId="1211455862">
    <w:abstractNumId w:val="4"/>
  </w:num>
  <w:num w:numId="2" w16cid:durableId="1921061031">
    <w:abstractNumId w:val="2"/>
  </w:num>
  <w:num w:numId="3" w16cid:durableId="1209606564">
    <w:abstractNumId w:val="0"/>
  </w:num>
  <w:num w:numId="4" w16cid:durableId="2088068122">
    <w:abstractNumId w:val="3"/>
  </w:num>
  <w:num w:numId="5" w16cid:durableId="187819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72"/>
    <w:rsid w:val="000A6072"/>
    <w:rsid w:val="00281E0F"/>
    <w:rsid w:val="00342B37"/>
    <w:rsid w:val="004C6D0C"/>
    <w:rsid w:val="00572A09"/>
    <w:rsid w:val="005C02CB"/>
    <w:rsid w:val="009B2D7F"/>
    <w:rsid w:val="00B51111"/>
    <w:rsid w:val="00DF148F"/>
    <w:rsid w:val="00F34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F5CA"/>
  <w15:docId w15:val="{82F47015-4688-4538-ACFF-60F5B8A3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right="124"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910">
      <w:bodyDiv w:val="1"/>
      <w:marLeft w:val="0"/>
      <w:marRight w:val="0"/>
      <w:marTop w:val="0"/>
      <w:marBottom w:val="0"/>
      <w:divBdr>
        <w:top w:val="none" w:sz="0" w:space="0" w:color="auto"/>
        <w:left w:val="none" w:sz="0" w:space="0" w:color="auto"/>
        <w:bottom w:val="none" w:sz="0" w:space="0" w:color="auto"/>
        <w:right w:val="none" w:sz="0" w:space="0" w:color="auto"/>
      </w:divBdr>
    </w:div>
    <w:div w:id="23408149">
      <w:bodyDiv w:val="1"/>
      <w:marLeft w:val="0"/>
      <w:marRight w:val="0"/>
      <w:marTop w:val="0"/>
      <w:marBottom w:val="0"/>
      <w:divBdr>
        <w:top w:val="none" w:sz="0" w:space="0" w:color="auto"/>
        <w:left w:val="none" w:sz="0" w:space="0" w:color="auto"/>
        <w:bottom w:val="none" w:sz="0" w:space="0" w:color="auto"/>
        <w:right w:val="none" w:sz="0" w:space="0" w:color="auto"/>
      </w:divBdr>
    </w:div>
    <w:div w:id="52588674">
      <w:bodyDiv w:val="1"/>
      <w:marLeft w:val="0"/>
      <w:marRight w:val="0"/>
      <w:marTop w:val="0"/>
      <w:marBottom w:val="0"/>
      <w:divBdr>
        <w:top w:val="none" w:sz="0" w:space="0" w:color="auto"/>
        <w:left w:val="none" w:sz="0" w:space="0" w:color="auto"/>
        <w:bottom w:val="none" w:sz="0" w:space="0" w:color="auto"/>
        <w:right w:val="none" w:sz="0" w:space="0" w:color="auto"/>
      </w:divBdr>
    </w:div>
    <w:div w:id="59329335">
      <w:bodyDiv w:val="1"/>
      <w:marLeft w:val="0"/>
      <w:marRight w:val="0"/>
      <w:marTop w:val="0"/>
      <w:marBottom w:val="0"/>
      <w:divBdr>
        <w:top w:val="none" w:sz="0" w:space="0" w:color="auto"/>
        <w:left w:val="none" w:sz="0" w:space="0" w:color="auto"/>
        <w:bottom w:val="none" w:sz="0" w:space="0" w:color="auto"/>
        <w:right w:val="none" w:sz="0" w:space="0" w:color="auto"/>
      </w:divBdr>
    </w:div>
    <w:div w:id="143352322">
      <w:bodyDiv w:val="1"/>
      <w:marLeft w:val="0"/>
      <w:marRight w:val="0"/>
      <w:marTop w:val="0"/>
      <w:marBottom w:val="0"/>
      <w:divBdr>
        <w:top w:val="none" w:sz="0" w:space="0" w:color="auto"/>
        <w:left w:val="none" w:sz="0" w:space="0" w:color="auto"/>
        <w:bottom w:val="none" w:sz="0" w:space="0" w:color="auto"/>
        <w:right w:val="none" w:sz="0" w:space="0" w:color="auto"/>
      </w:divBdr>
    </w:div>
    <w:div w:id="290357189">
      <w:bodyDiv w:val="1"/>
      <w:marLeft w:val="0"/>
      <w:marRight w:val="0"/>
      <w:marTop w:val="0"/>
      <w:marBottom w:val="0"/>
      <w:divBdr>
        <w:top w:val="none" w:sz="0" w:space="0" w:color="auto"/>
        <w:left w:val="none" w:sz="0" w:space="0" w:color="auto"/>
        <w:bottom w:val="none" w:sz="0" w:space="0" w:color="auto"/>
        <w:right w:val="none" w:sz="0" w:space="0" w:color="auto"/>
      </w:divBdr>
    </w:div>
    <w:div w:id="418453002">
      <w:bodyDiv w:val="1"/>
      <w:marLeft w:val="0"/>
      <w:marRight w:val="0"/>
      <w:marTop w:val="0"/>
      <w:marBottom w:val="0"/>
      <w:divBdr>
        <w:top w:val="none" w:sz="0" w:space="0" w:color="auto"/>
        <w:left w:val="none" w:sz="0" w:space="0" w:color="auto"/>
        <w:bottom w:val="none" w:sz="0" w:space="0" w:color="auto"/>
        <w:right w:val="none" w:sz="0" w:space="0" w:color="auto"/>
      </w:divBdr>
    </w:div>
    <w:div w:id="584194923">
      <w:bodyDiv w:val="1"/>
      <w:marLeft w:val="0"/>
      <w:marRight w:val="0"/>
      <w:marTop w:val="0"/>
      <w:marBottom w:val="0"/>
      <w:divBdr>
        <w:top w:val="none" w:sz="0" w:space="0" w:color="auto"/>
        <w:left w:val="none" w:sz="0" w:space="0" w:color="auto"/>
        <w:bottom w:val="none" w:sz="0" w:space="0" w:color="auto"/>
        <w:right w:val="none" w:sz="0" w:space="0" w:color="auto"/>
      </w:divBdr>
    </w:div>
    <w:div w:id="639073356">
      <w:bodyDiv w:val="1"/>
      <w:marLeft w:val="0"/>
      <w:marRight w:val="0"/>
      <w:marTop w:val="0"/>
      <w:marBottom w:val="0"/>
      <w:divBdr>
        <w:top w:val="none" w:sz="0" w:space="0" w:color="auto"/>
        <w:left w:val="none" w:sz="0" w:space="0" w:color="auto"/>
        <w:bottom w:val="none" w:sz="0" w:space="0" w:color="auto"/>
        <w:right w:val="none" w:sz="0" w:space="0" w:color="auto"/>
      </w:divBdr>
    </w:div>
    <w:div w:id="640965589">
      <w:bodyDiv w:val="1"/>
      <w:marLeft w:val="0"/>
      <w:marRight w:val="0"/>
      <w:marTop w:val="0"/>
      <w:marBottom w:val="0"/>
      <w:divBdr>
        <w:top w:val="none" w:sz="0" w:space="0" w:color="auto"/>
        <w:left w:val="none" w:sz="0" w:space="0" w:color="auto"/>
        <w:bottom w:val="none" w:sz="0" w:space="0" w:color="auto"/>
        <w:right w:val="none" w:sz="0" w:space="0" w:color="auto"/>
      </w:divBdr>
    </w:div>
    <w:div w:id="829907300">
      <w:bodyDiv w:val="1"/>
      <w:marLeft w:val="0"/>
      <w:marRight w:val="0"/>
      <w:marTop w:val="0"/>
      <w:marBottom w:val="0"/>
      <w:divBdr>
        <w:top w:val="none" w:sz="0" w:space="0" w:color="auto"/>
        <w:left w:val="none" w:sz="0" w:space="0" w:color="auto"/>
        <w:bottom w:val="none" w:sz="0" w:space="0" w:color="auto"/>
        <w:right w:val="none" w:sz="0" w:space="0" w:color="auto"/>
      </w:divBdr>
    </w:div>
    <w:div w:id="947735101">
      <w:bodyDiv w:val="1"/>
      <w:marLeft w:val="0"/>
      <w:marRight w:val="0"/>
      <w:marTop w:val="0"/>
      <w:marBottom w:val="0"/>
      <w:divBdr>
        <w:top w:val="none" w:sz="0" w:space="0" w:color="auto"/>
        <w:left w:val="none" w:sz="0" w:space="0" w:color="auto"/>
        <w:bottom w:val="none" w:sz="0" w:space="0" w:color="auto"/>
        <w:right w:val="none" w:sz="0" w:space="0" w:color="auto"/>
      </w:divBdr>
    </w:div>
    <w:div w:id="963851247">
      <w:bodyDiv w:val="1"/>
      <w:marLeft w:val="0"/>
      <w:marRight w:val="0"/>
      <w:marTop w:val="0"/>
      <w:marBottom w:val="0"/>
      <w:divBdr>
        <w:top w:val="none" w:sz="0" w:space="0" w:color="auto"/>
        <w:left w:val="none" w:sz="0" w:space="0" w:color="auto"/>
        <w:bottom w:val="none" w:sz="0" w:space="0" w:color="auto"/>
        <w:right w:val="none" w:sz="0" w:space="0" w:color="auto"/>
      </w:divBdr>
    </w:div>
    <w:div w:id="971446893">
      <w:bodyDiv w:val="1"/>
      <w:marLeft w:val="0"/>
      <w:marRight w:val="0"/>
      <w:marTop w:val="0"/>
      <w:marBottom w:val="0"/>
      <w:divBdr>
        <w:top w:val="none" w:sz="0" w:space="0" w:color="auto"/>
        <w:left w:val="none" w:sz="0" w:space="0" w:color="auto"/>
        <w:bottom w:val="none" w:sz="0" w:space="0" w:color="auto"/>
        <w:right w:val="none" w:sz="0" w:space="0" w:color="auto"/>
      </w:divBdr>
    </w:div>
    <w:div w:id="989333324">
      <w:bodyDiv w:val="1"/>
      <w:marLeft w:val="0"/>
      <w:marRight w:val="0"/>
      <w:marTop w:val="0"/>
      <w:marBottom w:val="0"/>
      <w:divBdr>
        <w:top w:val="none" w:sz="0" w:space="0" w:color="auto"/>
        <w:left w:val="none" w:sz="0" w:space="0" w:color="auto"/>
        <w:bottom w:val="none" w:sz="0" w:space="0" w:color="auto"/>
        <w:right w:val="none" w:sz="0" w:space="0" w:color="auto"/>
      </w:divBdr>
    </w:div>
    <w:div w:id="1011757221">
      <w:bodyDiv w:val="1"/>
      <w:marLeft w:val="0"/>
      <w:marRight w:val="0"/>
      <w:marTop w:val="0"/>
      <w:marBottom w:val="0"/>
      <w:divBdr>
        <w:top w:val="none" w:sz="0" w:space="0" w:color="auto"/>
        <w:left w:val="none" w:sz="0" w:space="0" w:color="auto"/>
        <w:bottom w:val="none" w:sz="0" w:space="0" w:color="auto"/>
        <w:right w:val="none" w:sz="0" w:space="0" w:color="auto"/>
      </w:divBdr>
    </w:div>
    <w:div w:id="1099178835">
      <w:bodyDiv w:val="1"/>
      <w:marLeft w:val="0"/>
      <w:marRight w:val="0"/>
      <w:marTop w:val="0"/>
      <w:marBottom w:val="0"/>
      <w:divBdr>
        <w:top w:val="none" w:sz="0" w:space="0" w:color="auto"/>
        <w:left w:val="none" w:sz="0" w:space="0" w:color="auto"/>
        <w:bottom w:val="none" w:sz="0" w:space="0" w:color="auto"/>
        <w:right w:val="none" w:sz="0" w:space="0" w:color="auto"/>
      </w:divBdr>
    </w:div>
    <w:div w:id="1172791485">
      <w:bodyDiv w:val="1"/>
      <w:marLeft w:val="0"/>
      <w:marRight w:val="0"/>
      <w:marTop w:val="0"/>
      <w:marBottom w:val="0"/>
      <w:divBdr>
        <w:top w:val="none" w:sz="0" w:space="0" w:color="auto"/>
        <w:left w:val="none" w:sz="0" w:space="0" w:color="auto"/>
        <w:bottom w:val="none" w:sz="0" w:space="0" w:color="auto"/>
        <w:right w:val="none" w:sz="0" w:space="0" w:color="auto"/>
      </w:divBdr>
    </w:div>
    <w:div w:id="1256133288">
      <w:bodyDiv w:val="1"/>
      <w:marLeft w:val="0"/>
      <w:marRight w:val="0"/>
      <w:marTop w:val="0"/>
      <w:marBottom w:val="0"/>
      <w:divBdr>
        <w:top w:val="none" w:sz="0" w:space="0" w:color="auto"/>
        <w:left w:val="none" w:sz="0" w:space="0" w:color="auto"/>
        <w:bottom w:val="none" w:sz="0" w:space="0" w:color="auto"/>
        <w:right w:val="none" w:sz="0" w:space="0" w:color="auto"/>
      </w:divBdr>
    </w:div>
    <w:div w:id="1259291572">
      <w:bodyDiv w:val="1"/>
      <w:marLeft w:val="0"/>
      <w:marRight w:val="0"/>
      <w:marTop w:val="0"/>
      <w:marBottom w:val="0"/>
      <w:divBdr>
        <w:top w:val="none" w:sz="0" w:space="0" w:color="auto"/>
        <w:left w:val="none" w:sz="0" w:space="0" w:color="auto"/>
        <w:bottom w:val="none" w:sz="0" w:space="0" w:color="auto"/>
        <w:right w:val="none" w:sz="0" w:space="0" w:color="auto"/>
      </w:divBdr>
    </w:div>
    <w:div w:id="1272786534">
      <w:bodyDiv w:val="1"/>
      <w:marLeft w:val="0"/>
      <w:marRight w:val="0"/>
      <w:marTop w:val="0"/>
      <w:marBottom w:val="0"/>
      <w:divBdr>
        <w:top w:val="none" w:sz="0" w:space="0" w:color="auto"/>
        <w:left w:val="none" w:sz="0" w:space="0" w:color="auto"/>
        <w:bottom w:val="none" w:sz="0" w:space="0" w:color="auto"/>
        <w:right w:val="none" w:sz="0" w:space="0" w:color="auto"/>
      </w:divBdr>
    </w:div>
    <w:div w:id="1319073397">
      <w:bodyDiv w:val="1"/>
      <w:marLeft w:val="0"/>
      <w:marRight w:val="0"/>
      <w:marTop w:val="0"/>
      <w:marBottom w:val="0"/>
      <w:divBdr>
        <w:top w:val="none" w:sz="0" w:space="0" w:color="auto"/>
        <w:left w:val="none" w:sz="0" w:space="0" w:color="auto"/>
        <w:bottom w:val="none" w:sz="0" w:space="0" w:color="auto"/>
        <w:right w:val="none" w:sz="0" w:space="0" w:color="auto"/>
      </w:divBdr>
    </w:div>
    <w:div w:id="1322612947">
      <w:bodyDiv w:val="1"/>
      <w:marLeft w:val="0"/>
      <w:marRight w:val="0"/>
      <w:marTop w:val="0"/>
      <w:marBottom w:val="0"/>
      <w:divBdr>
        <w:top w:val="none" w:sz="0" w:space="0" w:color="auto"/>
        <w:left w:val="none" w:sz="0" w:space="0" w:color="auto"/>
        <w:bottom w:val="none" w:sz="0" w:space="0" w:color="auto"/>
        <w:right w:val="none" w:sz="0" w:space="0" w:color="auto"/>
      </w:divBdr>
    </w:div>
    <w:div w:id="1487549788">
      <w:bodyDiv w:val="1"/>
      <w:marLeft w:val="0"/>
      <w:marRight w:val="0"/>
      <w:marTop w:val="0"/>
      <w:marBottom w:val="0"/>
      <w:divBdr>
        <w:top w:val="none" w:sz="0" w:space="0" w:color="auto"/>
        <w:left w:val="none" w:sz="0" w:space="0" w:color="auto"/>
        <w:bottom w:val="none" w:sz="0" w:space="0" w:color="auto"/>
        <w:right w:val="none" w:sz="0" w:space="0" w:color="auto"/>
      </w:divBdr>
    </w:div>
    <w:div w:id="1534345213">
      <w:bodyDiv w:val="1"/>
      <w:marLeft w:val="0"/>
      <w:marRight w:val="0"/>
      <w:marTop w:val="0"/>
      <w:marBottom w:val="0"/>
      <w:divBdr>
        <w:top w:val="none" w:sz="0" w:space="0" w:color="auto"/>
        <w:left w:val="none" w:sz="0" w:space="0" w:color="auto"/>
        <w:bottom w:val="none" w:sz="0" w:space="0" w:color="auto"/>
        <w:right w:val="none" w:sz="0" w:space="0" w:color="auto"/>
      </w:divBdr>
    </w:div>
    <w:div w:id="1816291815">
      <w:bodyDiv w:val="1"/>
      <w:marLeft w:val="0"/>
      <w:marRight w:val="0"/>
      <w:marTop w:val="0"/>
      <w:marBottom w:val="0"/>
      <w:divBdr>
        <w:top w:val="none" w:sz="0" w:space="0" w:color="auto"/>
        <w:left w:val="none" w:sz="0" w:space="0" w:color="auto"/>
        <w:bottom w:val="none" w:sz="0" w:space="0" w:color="auto"/>
        <w:right w:val="none" w:sz="0" w:space="0" w:color="auto"/>
      </w:divBdr>
    </w:div>
    <w:div w:id="1826505777">
      <w:bodyDiv w:val="1"/>
      <w:marLeft w:val="0"/>
      <w:marRight w:val="0"/>
      <w:marTop w:val="0"/>
      <w:marBottom w:val="0"/>
      <w:divBdr>
        <w:top w:val="none" w:sz="0" w:space="0" w:color="auto"/>
        <w:left w:val="none" w:sz="0" w:space="0" w:color="auto"/>
        <w:bottom w:val="none" w:sz="0" w:space="0" w:color="auto"/>
        <w:right w:val="none" w:sz="0" w:space="0" w:color="auto"/>
      </w:divBdr>
    </w:div>
    <w:div w:id="2010790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935B966FE389418688347F2A3AE1D0" ma:contentTypeVersion="4" ma:contentTypeDescription="Create a new document." ma:contentTypeScope="" ma:versionID="a54a3771f812fce82fc0c6c947ec9eb4">
  <xsd:schema xmlns:xsd="http://www.w3.org/2001/XMLSchema" xmlns:xs="http://www.w3.org/2001/XMLSchema" xmlns:p="http://schemas.microsoft.com/office/2006/metadata/properties" xmlns:ns3="3e39ef0c-2a1d-40ab-ba73-d00b5b9c9832" targetNamespace="http://schemas.microsoft.com/office/2006/metadata/properties" ma:root="true" ma:fieldsID="4adbebf6b4ddce1d2f7f53f835a54081" ns3:_="">
    <xsd:import namespace="3e39ef0c-2a1d-40ab-ba73-d00b5b9c98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9ef0c-2a1d-40ab-ba73-d00b5b9c9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4E524D-B640-4DE5-8491-8CA435061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39ef0c-2a1d-40ab-ba73-d00b5b9c9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18E6D-5C10-4110-8756-D21CF168EDB9}">
  <ds:schemaRefs>
    <ds:schemaRef ds:uri="http://schemas.microsoft.com/sharepoint/v3/contenttype/forms"/>
  </ds:schemaRefs>
</ds:datastoreItem>
</file>

<file path=customXml/itemProps3.xml><?xml version="1.0" encoding="utf-8"?>
<ds:datastoreItem xmlns:ds="http://schemas.openxmlformats.org/officeDocument/2006/customXml" ds:itemID="{016F6CCF-752A-4BA3-9D14-5FADD63EB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kumar</dc:creator>
  <cp:lastModifiedBy>AEYAZ ADIL</cp:lastModifiedBy>
  <cp:revision>2</cp:revision>
  <dcterms:created xsi:type="dcterms:W3CDTF">2024-08-09T16:31:00Z</dcterms:created>
  <dcterms:modified xsi:type="dcterms:W3CDTF">2024-08-09T16:31:00Z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Creator">
    <vt:lpwstr>Microsoft® Word 2019</vt:lpwstr>
  </property>
  <property fmtid="{D5CDD505-2E9C-101B-9397-08002B2CF9AE}" pid="4" name="LastSaved">
    <vt:filetime>2024-08-09T00:00:00Z</vt:filetime>
  </property>
  <property fmtid="{D5CDD505-2E9C-101B-9397-08002B2CF9AE}" pid="5" name="Producer">
    <vt:lpwstr>Microsoft® Word 2019</vt:lpwstr>
  </property>
  <property fmtid="{D5CDD505-2E9C-101B-9397-08002B2CF9AE}" pid="6" name="ContentTypeId">
    <vt:lpwstr>0x010100EB935B966FE389418688347F2A3AE1D0</vt:lpwstr>
  </property>
</Properties>
</file>