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59A43" w14:textId="77777777" w:rsidR="00B031BE" w:rsidRDefault="008031BA" w:rsidP="0009288B">
      <w:pPr>
        <w:pStyle w:val="Heading1"/>
        <w:numPr>
          <w:ilvl w:val="0"/>
          <w:numId w:val="0"/>
        </w:numPr>
        <w:rPr>
          <w:rFonts w:ascii="Times New Roman" w:hAnsi="Times New Roman"/>
          <w:b w:val="0"/>
          <w:sz w:val="22"/>
          <w:szCs w:val="22"/>
        </w:rPr>
      </w:pPr>
      <w:r w:rsidRPr="00A75A80">
        <w:rPr>
          <w:rFonts w:ascii="Times New Roman" w:hAnsi="Times New Roman"/>
          <w:sz w:val="22"/>
          <w:szCs w:val="22"/>
        </w:rPr>
        <w:t>Supplementary Material</w:t>
      </w:r>
      <w:r w:rsidRPr="008031BA">
        <w:rPr>
          <w:rFonts w:ascii="Times New Roman" w:hAnsi="Times New Roman"/>
          <w:b w:val="0"/>
          <w:sz w:val="22"/>
          <w:szCs w:val="22"/>
        </w:rPr>
        <w:t xml:space="preserve"> </w:t>
      </w:r>
    </w:p>
    <w:p w14:paraId="75AE7B95" w14:textId="3D5BAC72" w:rsidR="00991CBA" w:rsidRPr="00FF2AF4" w:rsidRDefault="008031BA" w:rsidP="0009288B">
      <w:pPr>
        <w:pStyle w:val="Heading1"/>
        <w:numPr>
          <w:ilvl w:val="0"/>
          <w:numId w:val="0"/>
        </w:numPr>
        <w:rPr>
          <w:rFonts w:ascii="Times New Roman" w:hAnsi="Times New Roman"/>
          <w:b w:val="0"/>
          <w:sz w:val="22"/>
          <w:szCs w:val="22"/>
        </w:rPr>
      </w:pPr>
      <w:r w:rsidRPr="008031BA">
        <w:rPr>
          <w:rFonts w:ascii="Times New Roman" w:hAnsi="Times New Roman"/>
          <w:b w:val="0"/>
          <w:sz w:val="22"/>
          <w:szCs w:val="22"/>
        </w:rPr>
        <w:t>Fast processing of diel oxygen curves: estimating stream metabolism with BASE (</w:t>
      </w:r>
      <w:proofErr w:type="spellStart"/>
      <w:r w:rsidRPr="008031BA">
        <w:rPr>
          <w:rFonts w:ascii="Times New Roman" w:hAnsi="Times New Roman"/>
          <w:b w:val="0"/>
          <w:sz w:val="22"/>
          <w:szCs w:val="22"/>
        </w:rPr>
        <w:t>BAyesian</w:t>
      </w:r>
      <w:proofErr w:type="spellEnd"/>
      <w:r w:rsidRPr="008031BA">
        <w:rPr>
          <w:rFonts w:ascii="Times New Roman" w:hAnsi="Times New Roman"/>
          <w:b w:val="0"/>
          <w:sz w:val="22"/>
          <w:szCs w:val="22"/>
        </w:rPr>
        <w:t xml:space="preserve"> Single-station Estimation)</w:t>
      </w:r>
    </w:p>
    <w:p w14:paraId="41C7F4DF" w14:textId="77777777" w:rsidR="0009288B" w:rsidRDefault="0009288B" w:rsidP="0009288B">
      <w:pPr>
        <w:spacing w:after="0" w:line="480" w:lineRule="auto"/>
        <w:rPr>
          <w:rFonts w:ascii="Times New Roman" w:hAnsi="Times New Roman" w:cs="Times New Roman"/>
        </w:rPr>
      </w:pPr>
    </w:p>
    <w:p w14:paraId="28AFD675" w14:textId="4C1FB51B" w:rsidR="00A75A80" w:rsidRPr="00A75A80" w:rsidRDefault="00C40D17" w:rsidP="00B55448">
      <w:pPr>
        <w:rPr>
          <w:rFonts w:ascii="Times New Roman" w:hAnsi="Times New Roman" w:cs="Times New Roman"/>
          <w:b/>
        </w:rPr>
      </w:pPr>
      <w:r>
        <w:rPr>
          <w:rFonts w:ascii="Times New Roman" w:hAnsi="Times New Roman" w:cs="Times New Roman"/>
          <w:b/>
        </w:rPr>
        <w:t xml:space="preserve">USER </w:t>
      </w:r>
      <w:r w:rsidR="00A75A80" w:rsidRPr="00A75A80">
        <w:rPr>
          <w:rFonts w:ascii="Times New Roman" w:hAnsi="Times New Roman" w:cs="Times New Roman"/>
          <w:b/>
        </w:rPr>
        <w:t xml:space="preserve">GUIDE </w:t>
      </w:r>
      <w:r w:rsidR="008031BA">
        <w:rPr>
          <w:rFonts w:ascii="Times New Roman" w:hAnsi="Times New Roman" w:cs="Times New Roman"/>
          <w:b/>
        </w:rPr>
        <w:t>FOR RUNNING BASE</w:t>
      </w:r>
    </w:p>
    <w:p w14:paraId="7CC310E8" w14:textId="77777777" w:rsidR="00A75A80" w:rsidRDefault="00A75A80" w:rsidP="00B55448">
      <w:pPr>
        <w:rPr>
          <w:rFonts w:ascii="Times New Roman" w:hAnsi="Times New Roman" w:cs="Times New Roman"/>
        </w:rPr>
      </w:pPr>
    </w:p>
    <w:p w14:paraId="5A8E894F" w14:textId="77777777" w:rsidR="00E242AA" w:rsidRDefault="00E242AA" w:rsidP="00B55448">
      <w:pPr>
        <w:rPr>
          <w:rFonts w:ascii="Times New Roman" w:hAnsi="Times New Roman" w:cs="Times New Roman"/>
        </w:rPr>
      </w:pPr>
    </w:p>
    <w:p w14:paraId="29367038" w14:textId="77777777" w:rsidR="00E242AA" w:rsidRDefault="00E242AA" w:rsidP="00B55448">
      <w:pPr>
        <w:rPr>
          <w:rFonts w:ascii="Times New Roman" w:hAnsi="Times New Roman" w:cs="Times New Roman"/>
        </w:rPr>
      </w:pPr>
    </w:p>
    <w:p w14:paraId="287BE9FD" w14:textId="77777777" w:rsidR="00E242AA" w:rsidRDefault="00E242AA" w:rsidP="00B55448">
      <w:pPr>
        <w:rPr>
          <w:rFonts w:ascii="Times New Roman" w:hAnsi="Times New Roman" w:cs="Times New Roman"/>
        </w:rPr>
      </w:pPr>
    </w:p>
    <w:p w14:paraId="34CC59FD" w14:textId="77777777" w:rsidR="00E242AA" w:rsidRPr="00FF2AF4" w:rsidRDefault="00E242AA" w:rsidP="00B55448">
      <w:pPr>
        <w:rPr>
          <w:rFonts w:ascii="Times New Roman" w:hAnsi="Times New Roman" w:cs="Times New Roman"/>
        </w:rPr>
      </w:pPr>
    </w:p>
    <w:p w14:paraId="626C7C48" w14:textId="77777777" w:rsidR="00E52A93" w:rsidRPr="00FF2AF4" w:rsidRDefault="00E52A93" w:rsidP="000737A3">
      <w:pPr>
        <w:spacing w:before="240"/>
        <w:rPr>
          <w:rFonts w:ascii="Times New Roman" w:hAnsi="Times New Roman" w:cs="Times New Roman"/>
          <w:b/>
        </w:rPr>
      </w:pPr>
      <w:r w:rsidRPr="00FF2AF4">
        <w:rPr>
          <w:rFonts w:ascii="Times New Roman" w:hAnsi="Times New Roman" w:cs="Times New Roman"/>
          <w:b/>
        </w:rPr>
        <w:t>Table of contents</w:t>
      </w:r>
    </w:p>
    <w:p w14:paraId="76E8B47D" w14:textId="6DB02F54" w:rsidR="00BC384D" w:rsidRPr="00FF2AF4" w:rsidRDefault="00E52A93" w:rsidP="00BC384D">
      <w:pPr>
        <w:pStyle w:val="ListParagraph"/>
        <w:numPr>
          <w:ilvl w:val="0"/>
          <w:numId w:val="9"/>
        </w:numPr>
        <w:spacing w:before="240"/>
        <w:rPr>
          <w:rFonts w:ascii="Times New Roman" w:hAnsi="Times New Roman" w:cs="Times New Roman"/>
        </w:rPr>
      </w:pPr>
      <w:r w:rsidRPr="00FF2AF4">
        <w:rPr>
          <w:rFonts w:ascii="Times New Roman" w:hAnsi="Times New Roman" w:cs="Times New Roman"/>
        </w:rPr>
        <w:t>Introduction</w:t>
      </w:r>
      <w:r w:rsidR="00B5380F">
        <w:rPr>
          <w:rFonts w:ascii="Times New Roman" w:hAnsi="Times New Roman" w:cs="Times New Roman"/>
        </w:rPr>
        <w:t>………………………………………………………</w:t>
      </w:r>
      <w:r w:rsidR="00E242AA">
        <w:rPr>
          <w:rFonts w:ascii="Times New Roman" w:hAnsi="Times New Roman" w:cs="Times New Roman"/>
        </w:rPr>
        <w:t>……………….</w:t>
      </w:r>
      <w:r w:rsidR="00B5380F">
        <w:rPr>
          <w:rFonts w:ascii="Times New Roman" w:hAnsi="Times New Roman" w:cs="Times New Roman"/>
        </w:rPr>
        <w:t>……</w:t>
      </w:r>
      <w:r w:rsidR="00E242AA">
        <w:rPr>
          <w:rFonts w:ascii="Times New Roman" w:hAnsi="Times New Roman" w:cs="Times New Roman"/>
        </w:rPr>
        <w:t>..</w:t>
      </w:r>
      <w:r w:rsidR="00B5380F">
        <w:rPr>
          <w:rFonts w:ascii="Times New Roman" w:hAnsi="Times New Roman" w:cs="Times New Roman"/>
        </w:rPr>
        <w:t>……..</w:t>
      </w:r>
      <w:r w:rsidR="00E242AA">
        <w:rPr>
          <w:rFonts w:ascii="Times New Roman" w:hAnsi="Times New Roman" w:cs="Times New Roman"/>
        </w:rPr>
        <w:t>2</w:t>
      </w:r>
    </w:p>
    <w:p w14:paraId="5861138C" w14:textId="77777777" w:rsidR="00C22E32" w:rsidRPr="00FF2AF4" w:rsidRDefault="00C22E32" w:rsidP="00C22E32">
      <w:pPr>
        <w:pStyle w:val="ListParagraph"/>
        <w:spacing w:before="240"/>
        <w:rPr>
          <w:rFonts w:ascii="Times New Roman" w:hAnsi="Times New Roman" w:cs="Times New Roman"/>
        </w:rPr>
      </w:pPr>
    </w:p>
    <w:p w14:paraId="1F37D0AE" w14:textId="2D3168EA" w:rsidR="00C22E32" w:rsidRPr="00FF2AF4" w:rsidRDefault="00C22E32" w:rsidP="00BC384D">
      <w:pPr>
        <w:pStyle w:val="ListParagraph"/>
        <w:numPr>
          <w:ilvl w:val="0"/>
          <w:numId w:val="9"/>
        </w:numPr>
        <w:spacing w:before="240"/>
        <w:rPr>
          <w:rFonts w:ascii="Times New Roman" w:hAnsi="Times New Roman" w:cs="Times New Roman"/>
        </w:rPr>
      </w:pPr>
      <w:r w:rsidRPr="00FF2AF4">
        <w:rPr>
          <w:rFonts w:ascii="Times New Roman" w:hAnsi="Times New Roman" w:cs="Times New Roman"/>
        </w:rPr>
        <w:t xml:space="preserve">Required software </w:t>
      </w:r>
      <w:r w:rsidR="005277BD" w:rsidRPr="00FF2AF4">
        <w:rPr>
          <w:rFonts w:ascii="Times New Roman" w:hAnsi="Times New Roman" w:cs="Times New Roman"/>
        </w:rPr>
        <w:t xml:space="preserve">and </w:t>
      </w:r>
      <w:r w:rsidR="00404C6E">
        <w:rPr>
          <w:rFonts w:ascii="Times New Roman" w:hAnsi="Times New Roman" w:cs="Times New Roman"/>
        </w:rPr>
        <w:t>model files</w:t>
      </w:r>
      <w:r w:rsidR="00E242AA">
        <w:rPr>
          <w:rFonts w:ascii="Times New Roman" w:hAnsi="Times New Roman" w:cs="Times New Roman"/>
        </w:rPr>
        <w:t>…………………………………………………………….2</w:t>
      </w:r>
    </w:p>
    <w:p w14:paraId="3B4D6F7D" w14:textId="77777777" w:rsidR="00C22E32" w:rsidRPr="00FF2AF4" w:rsidRDefault="00C22E32" w:rsidP="00C22E32">
      <w:pPr>
        <w:pStyle w:val="ListParagraph"/>
        <w:rPr>
          <w:rFonts w:ascii="Times New Roman" w:hAnsi="Times New Roman" w:cs="Times New Roman"/>
        </w:rPr>
      </w:pPr>
    </w:p>
    <w:p w14:paraId="24BAE4CE" w14:textId="103706FA" w:rsidR="00C22E32" w:rsidRPr="00FF2AF4" w:rsidRDefault="00257ACA" w:rsidP="00BC384D">
      <w:pPr>
        <w:pStyle w:val="ListParagraph"/>
        <w:numPr>
          <w:ilvl w:val="0"/>
          <w:numId w:val="9"/>
        </w:numPr>
        <w:spacing w:before="240"/>
        <w:rPr>
          <w:rFonts w:ascii="Times New Roman" w:hAnsi="Times New Roman" w:cs="Times New Roman"/>
        </w:rPr>
      </w:pPr>
      <w:r w:rsidRPr="00FF2AF4">
        <w:rPr>
          <w:rFonts w:ascii="Times New Roman" w:hAnsi="Times New Roman" w:cs="Times New Roman"/>
        </w:rPr>
        <w:t xml:space="preserve">Code </w:t>
      </w:r>
      <w:r w:rsidR="0004283F">
        <w:rPr>
          <w:rFonts w:ascii="Times New Roman" w:hAnsi="Times New Roman" w:cs="Times New Roman"/>
        </w:rPr>
        <w:t>description</w:t>
      </w:r>
      <w:r w:rsidR="00E242AA">
        <w:rPr>
          <w:rFonts w:ascii="Times New Roman" w:hAnsi="Times New Roman" w:cs="Times New Roman"/>
        </w:rPr>
        <w:t>………………………………………………………….……………………3</w:t>
      </w:r>
    </w:p>
    <w:p w14:paraId="30E876DF" w14:textId="77777777" w:rsidR="00C22E32" w:rsidRPr="00FF2AF4" w:rsidRDefault="00C22E32" w:rsidP="00C22E32">
      <w:pPr>
        <w:pStyle w:val="ListParagraph"/>
        <w:rPr>
          <w:rFonts w:ascii="Times New Roman" w:hAnsi="Times New Roman" w:cs="Times New Roman"/>
        </w:rPr>
      </w:pPr>
    </w:p>
    <w:p w14:paraId="61252027" w14:textId="3523B2F1" w:rsidR="00404C6E" w:rsidRDefault="00404C6E" w:rsidP="00C5708B">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Input file location and format</w:t>
      </w:r>
      <w:r w:rsidR="00E242AA">
        <w:rPr>
          <w:rFonts w:ascii="Times New Roman" w:hAnsi="Times New Roman" w:cs="Times New Roman"/>
        </w:rPr>
        <w:t>…………………………………………………………….……3</w:t>
      </w:r>
    </w:p>
    <w:p w14:paraId="684F5B85" w14:textId="77777777" w:rsidR="00404C6E" w:rsidRPr="00404C6E" w:rsidRDefault="00404C6E" w:rsidP="00404C6E">
      <w:pPr>
        <w:pStyle w:val="ListParagraph"/>
        <w:rPr>
          <w:rFonts w:ascii="Times New Roman" w:hAnsi="Times New Roman" w:cs="Times New Roman"/>
        </w:rPr>
      </w:pPr>
    </w:p>
    <w:p w14:paraId="4776F7F9" w14:textId="37E2E3C2" w:rsidR="00404C6E" w:rsidRPr="00404C6E" w:rsidRDefault="000C0F46" w:rsidP="00404C6E">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Running the model</w:t>
      </w:r>
      <w:r w:rsidR="00E242AA">
        <w:rPr>
          <w:rFonts w:ascii="Times New Roman" w:hAnsi="Times New Roman" w:cs="Times New Roman"/>
        </w:rPr>
        <w:t>…………………………………………………...……………………...…5</w:t>
      </w:r>
      <w:r>
        <w:rPr>
          <w:rFonts w:ascii="Times New Roman" w:hAnsi="Times New Roman" w:cs="Times New Roman"/>
        </w:rPr>
        <w:br/>
        <w:t>5.1</w:t>
      </w:r>
      <w:r>
        <w:rPr>
          <w:rFonts w:ascii="Times New Roman" w:hAnsi="Times New Roman" w:cs="Times New Roman"/>
        </w:rPr>
        <w:tab/>
      </w:r>
      <w:r w:rsidR="00404C6E">
        <w:rPr>
          <w:rFonts w:ascii="Times New Roman" w:hAnsi="Times New Roman" w:cs="Times New Roman"/>
        </w:rPr>
        <w:t>Default model</w:t>
      </w:r>
      <w:r w:rsidR="001E1753">
        <w:rPr>
          <w:rFonts w:ascii="Times New Roman" w:hAnsi="Times New Roman" w:cs="Times New Roman"/>
        </w:rPr>
        <w:t xml:space="preserve"> (3</w:t>
      </w:r>
      <w:r w:rsidR="005A4725">
        <w:rPr>
          <w:rFonts w:ascii="Times New Roman" w:hAnsi="Times New Roman" w:cs="Times New Roman"/>
        </w:rPr>
        <w:t>-</w:t>
      </w:r>
      <w:r w:rsidR="001E1753">
        <w:rPr>
          <w:rFonts w:ascii="Times New Roman" w:hAnsi="Times New Roman" w:cs="Times New Roman"/>
        </w:rPr>
        <w:t>parameter model)</w:t>
      </w:r>
      <w:r>
        <w:rPr>
          <w:rFonts w:ascii="Times New Roman" w:hAnsi="Times New Roman" w:cs="Times New Roman"/>
        </w:rPr>
        <w:br/>
        <w:t>5.2</w:t>
      </w:r>
      <w:r>
        <w:rPr>
          <w:rFonts w:ascii="Times New Roman" w:hAnsi="Times New Roman" w:cs="Times New Roman"/>
        </w:rPr>
        <w:tab/>
      </w:r>
      <w:r w:rsidR="00404C6E">
        <w:rPr>
          <w:rFonts w:ascii="Times New Roman" w:hAnsi="Times New Roman" w:cs="Times New Roman"/>
        </w:rPr>
        <w:t>Optional model customization</w:t>
      </w:r>
      <w:r w:rsidR="001E1753">
        <w:rPr>
          <w:rFonts w:ascii="Times New Roman" w:hAnsi="Times New Roman" w:cs="Times New Roman"/>
        </w:rPr>
        <w:t xml:space="preserve"> (4</w:t>
      </w:r>
      <w:r w:rsidR="005A4725">
        <w:rPr>
          <w:rFonts w:ascii="Times New Roman" w:hAnsi="Times New Roman" w:cs="Times New Roman"/>
        </w:rPr>
        <w:t>-</w:t>
      </w:r>
      <w:r w:rsidR="001E1753">
        <w:rPr>
          <w:rFonts w:ascii="Times New Roman" w:hAnsi="Times New Roman" w:cs="Times New Roman"/>
        </w:rPr>
        <w:t xml:space="preserve"> or 5</w:t>
      </w:r>
      <w:r w:rsidR="005A4725">
        <w:rPr>
          <w:rFonts w:ascii="Times New Roman" w:hAnsi="Times New Roman" w:cs="Times New Roman"/>
        </w:rPr>
        <w:t>-</w:t>
      </w:r>
      <w:r w:rsidR="001E1753">
        <w:rPr>
          <w:rFonts w:ascii="Times New Roman" w:hAnsi="Times New Roman" w:cs="Times New Roman"/>
        </w:rPr>
        <w:t>parameter model)</w:t>
      </w:r>
    </w:p>
    <w:p w14:paraId="3A13F28F" w14:textId="77777777" w:rsidR="00404C6E" w:rsidRPr="00404C6E" w:rsidRDefault="00404C6E" w:rsidP="00404C6E">
      <w:pPr>
        <w:pStyle w:val="ListParagraph"/>
        <w:rPr>
          <w:rFonts w:ascii="Times New Roman" w:hAnsi="Times New Roman" w:cs="Times New Roman"/>
        </w:rPr>
      </w:pPr>
    </w:p>
    <w:p w14:paraId="2A4D2F64" w14:textId="41B2E128" w:rsidR="001E1753" w:rsidRDefault="00AA1E3E" w:rsidP="00E242AA">
      <w:pPr>
        <w:pStyle w:val="ListParagraph"/>
        <w:numPr>
          <w:ilvl w:val="0"/>
          <w:numId w:val="9"/>
        </w:numPr>
        <w:spacing w:before="240" w:line="360" w:lineRule="auto"/>
        <w:rPr>
          <w:rFonts w:ascii="Times New Roman" w:hAnsi="Times New Roman" w:cs="Times New Roman"/>
        </w:rPr>
      </w:pPr>
      <w:r w:rsidRPr="00FF2AF4">
        <w:rPr>
          <w:rFonts w:ascii="Times New Roman" w:hAnsi="Times New Roman" w:cs="Times New Roman"/>
        </w:rPr>
        <w:t xml:space="preserve">Model </w:t>
      </w:r>
      <w:r w:rsidR="00E242AA">
        <w:rPr>
          <w:rFonts w:ascii="Times New Roman" w:hAnsi="Times New Roman" w:cs="Times New Roman"/>
        </w:rPr>
        <w:t>o</w:t>
      </w:r>
      <w:r w:rsidRPr="00FF2AF4">
        <w:rPr>
          <w:rFonts w:ascii="Times New Roman" w:hAnsi="Times New Roman" w:cs="Times New Roman"/>
        </w:rPr>
        <w:t>utputs</w:t>
      </w:r>
      <w:r w:rsidR="00E242AA">
        <w:rPr>
          <w:rFonts w:ascii="Times New Roman" w:hAnsi="Times New Roman" w:cs="Times New Roman"/>
        </w:rPr>
        <w:t>……………………………………………………………………...….….……8</w:t>
      </w:r>
      <w:r w:rsidRPr="00FF2AF4">
        <w:rPr>
          <w:rFonts w:ascii="Times New Roman" w:hAnsi="Times New Roman" w:cs="Times New Roman"/>
        </w:rPr>
        <w:br/>
      </w:r>
      <w:r w:rsidR="003D5933">
        <w:rPr>
          <w:rFonts w:ascii="Times New Roman" w:hAnsi="Times New Roman" w:cs="Times New Roman"/>
        </w:rPr>
        <w:t>6</w:t>
      </w:r>
      <w:r w:rsidRPr="00FF2AF4">
        <w:rPr>
          <w:rFonts w:ascii="Times New Roman" w:hAnsi="Times New Roman" w:cs="Times New Roman"/>
        </w:rPr>
        <w:t>.1</w:t>
      </w:r>
      <w:r w:rsidRPr="00FF2AF4">
        <w:rPr>
          <w:rFonts w:ascii="Times New Roman" w:hAnsi="Times New Roman" w:cs="Times New Roman"/>
        </w:rPr>
        <w:tab/>
      </w:r>
      <w:r w:rsidR="00404C6E">
        <w:rPr>
          <w:rFonts w:ascii="Times New Roman" w:hAnsi="Times New Roman" w:cs="Times New Roman"/>
        </w:rPr>
        <w:t xml:space="preserve">Results table </w:t>
      </w:r>
      <w:r w:rsidRPr="00FF2AF4">
        <w:rPr>
          <w:rFonts w:ascii="Times New Roman" w:hAnsi="Times New Roman" w:cs="Times New Roman"/>
        </w:rPr>
        <w:br/>
      </w:r>
      <w:r w:rsidR="003D5933">
        <w:rPr>
          <w:rFonts w:ascii="Times New Roman" w:hAnsi="Times New Roman" w:cs="Times New Roman"/>
        </w:rPr>
        <w:t>6</w:t>
      </w:r>
      <w:r w:rsidRPr="00FF2AF4">
        <w:rPr>
          <w:rFonts w:ascii="Times New Roman" w:hAnsi="Times New Roman" w:cs="Times New Roman"/>
        </w:rPr>
        <w:t>.2</w:t>
      </w:r>
      <w:r w:rsidRPr="00FF2AF4">
        <w:rPr>
          <w:rFonts w:ascii="Times New Roman" w:hAnsi="Times New Roman" w:cs="Times New Roman"/>
        </w:rPr>
        <w:tab/>
      </w:r>
      <w:r w:rsidR="001E1753">
        <w:rPr>
          <w:rFonts w:ascii="Times New Roman" w:hAnsi="Times New Roman" w:cs="Times New Roman"/>
        </w:rPr>
        <w:t>Assessing model convergence and fit</w:t>
      </w:r>
      <w:r w:rsidR="001E1753">
        <w:rPr>
          <w:rFonts w:ascii="Times New Roman" w:hAnsi="Times New Roman" w:cs="Times New Roman"/>
        </w:rPr>
        <w:br/>
        <w:t>6.3</w:t>
      </w:r>
      <w:r w:rsidR="001E1753">
        <w:rPr>
          <w:rFonts w:ascii="Times New Roman" w:hAnsi="Times New Roman" w:cs="Times New Roman"/>
        </w:rPr>
        <w:tab/>
      </w:r>
      <w:r w:rsidR="000C0F46">
        <w:rPr>
          <w:rFonts w:ascii="Times New Roman" w:hAnsi="Times New Roman" w:cs="Times New Roman"/>
        </w:rPr>
        <w:t>Model selection</w:t>
      </w:r>
    </w:p>
    <w:p w14:paraId="044CD3C2" w14:textId="77777777" w:rsidR="00E13B57" w:rsidRPr="00E13B57" w:rsidRDefault="00E13B57" w:rsidP="00E13B57">
      <w:pPr>
        <w:pStyle w:val="ListParagraph"/>
        <w:rPr>
          <w:rFonts w:ascii="Times New Roman" w:hAnsi="Times New Roman" w:cs="Times New Roman"/>
        </w:rPr>
      </w:pPr>
    </w:p>
    <w:p w14:paraId="155D7B93" w14:textId="08D2C89A" w:rsidR="009D2014" w:rsidRPr="009D2014" w:rsidRDefault="009D2014" w:rsidP="009D2014">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Additional code</w:t>
      </w:r>
      <w:r w:rsidR="007F7E97">
        <w:rPr>
          <w:rFonts w:ascii="Times New Roman" w:hAnsi="Times New Roman" w:cs="Times New Roman"/>
        </w:rPr>
        <w:t>……………………………………………………………………………….11</w:t>
      </w:r>
      <w:r>
        <w:rPr>
          <w:rFonts w:ascii="Times New Roman" w:hAnsi="Times New Roman" w:cs="Times New Roman"/>
        </w:rPr>
        <w:br/>
        <w:t>7.1</w:t>
      </w:r>
      <w:r>
        <w:rPr>
          <w:rFonts w:ascii="Times New Roman" w:hAnsi="Times New Roman" w:cs="Times New Roman"/>
        </w:rPr>
        <w:tab/>
        <w:t>‘Separate files to day’ code</w:t>
      </w:r>
      <w:r>
        <w:rPr>
          <w:rFonts w:ascii="Times New Roman" w:hAnsi="Times New Roman" w:cs="Times New Roman"/>
        </w:rPr>
        <w:br/>
        <w:t>7.2</w:t>
      </w:r>
      <w:r>
        <w:rPr>
          <w:rFonts w:ascii="Times New Roman" w:hAnsi="Times New Roman" w:cs="Times New Roman"/>
        </w:rPr>
        <w:tab/>
        <w:t>‘</w:t>
      </w:r>
      <w:r w:rsidR="00E47E07">
        <w:rPr>
          <w:rFonts w:ascii="Times New Roman" w:hAnsi="Times New Roman" w:cs="Times New Roman"/>
        </w:rPr>
        <w:t>Plots</w:t>
      </w:r>
      <w:r w:rsidRPr="009D2014">
        <w:rPr>
          <w:rFonts w:ascii="Times New Roman" w:hAnsi="Times New Roman" w:cs="Times New Roman"/>
        </w:rPr>
        <w:t xml:space="preserve"> to troubleshoot poor fits</w:t>
      </w:r>
      <w:r>
        <w:rPr>
          <w:rFonts w:ascii="Times New Roman" w:hAnsi="Times New Roman" w:cs="Times New Roman"/>
        </w:rPr>
        <w:t>’ code</w:t>
      </w:r>
    </w:p>
    <w:p w14:paraId="6E1FE831" w14:textId="699B34F2" w:rsidR="000737A3" w:rsidRPr="00FF2AF4" w:rsidRDefault="008C6CFA" w:rsidP="008C6CFA">
      <w:pPr>
        <w:spacing w:before="240"/>
        <w:ind w:left="284" w:firstLine="76"/>
        <w:rPr>
          <w:rFonts w:ascii="Times New Roman" w:hAnsi="Times New Roman" w:cs="Times New Roman"/>
        </w:rPr>
      </w:pPr>
      <w:r>
        <w:rPr>
          <w:rFonts w:ascii="Times New Roman" w:hAnsi="Times New Roman" w:cs="Times New Roman"/>
        </w:rPr>
        <w:t>References………………</w:t>
      </w:r>
      <w:r w:rsidR="007F7E97">
        <w:rPr>
          <w:rFonts w:ascii="Times New Roman" w:hAnsi="Times New Roman" w:cs="Times New Roman"/>
        </w:rPr>
        <w:t>…………………………………………………………...……………12</w:t>
      </w:r>
      <w:r w:rsidR="000737A3" w:rsidRPr="00FF2AF4">
        <w:rPr>
          <w:rFonts w:ascii="Times New Roman" w:hAnsi="Times New Roman" w:cs="Times New Roman"/>
        </w:rPr>
        <w:br w:type="page"/>
      </w:r>
    </w:p>
    <w:p w14:paraId="591B89F9" w14:textId="77777777" w:rsidR="00991CBA" w:rsidRPr="00FF2AF4" w:rsidRDefault="00E87CC9" w:rsidP="005979A3">
      <w:pPr>
        <w:pStyle w:val="Heading1"/>
        <w:numPr>
          <w:ilvl w:val="0"/>
          <w:numId w:val="5"/>
        </w:numPr>
        <w:ind w:left="284" w:hanging="284"/>
        <w:rPr>
          <w:rFonts w:ascii="Times New Roman" w:hAnsi="Times New Roman"/>
          <w:b w:val="0"/>
          <w:i/>
          <w:sz w:val="22"/>
          <w:szCs w:val="22"/>
        </w:rPr>
      </w:pPr>
      <w:r w:rsidRPr="00FF2AF4">
        <w:rPr>
          <w:rFonts w:ascii="Times New Roman" w:hAnsi="Times New Roman"/>
          <w:b w:val="0"/>
          <w:i/>
          <w:sz w:val="22"/>
          <w:szCs w:val="22"/>
        </w:rPr>
        <w:lastRenderedPageBreak/>
        <w:t>Introduction</w:t>
      </w:r>
    </w:p>
    <w:p w14:paraId="1088FE23" w14:textId="50565404" w:rsidR="005031B4" w:rsidRPr="00FF2AF4" w:rsidRDefault="005D5C4D" w:rsidP="005031B4">
      <w:pPr>
        <w:spacing w:after="0" w:line="480" w:lineRule="auto"/>
        <w:ind w:left="284"/>
        <w:rPr>
          <w:rFonts w:ascii="Times New Roman" w:hAnsi="Times New Roman"/>
        </w:rPr>
      </w:pPr>
      <w:r w:rsidRPr="00FF2AF4">
        <w:rPr>
          <w:rFonts w:ascii="Times New Roman" w:hAnsi="Times New Roman" w:cs="Times New Roman"/>
        </w:rPr>
        <w:t>This is a user guide</w:t>
      </w:r>
      <w:r w:rsidR="00B71CB9" w:rsidRPr="00FF2AF4">
        <w:rPr>
          <w:rFonts w:ascii="Times New Roman" w:hAnsi="Times New Roman" w:cs="Times New Roman"/>
        </w:rPr>
        <w:t xml:space="preserve"> to </w:t>
      </w:r>
      <w:r w:rsidR="005277BD" w:rsidRPr="00FF2AF4">
        <w:rPr>
          <w:rFonts w:ascii="Times New Roman" w:hAnsi="Times New Roman" w:cs="Times New Roman"/>
        </w:rPr>
        <w:t xml:space="preserve">implementing </w:t>
      </w:r>
      <w:r w:rsidR="00B71CB9" w:rsidRPr="00FF2AF4">
        <w:rPr>
          <w:rFonts w:ascii="Times New Roman" w:hAnsi="Times New Roman" w:cs="Times New Roman"/>
        </w:rPr>
        <w:t>the</w:t>
      </w:r>
      <w:r w:rsidR="008031BA">
        <w:rPr>
          <w:rFonts w:ascii="Times New Roman" w:hAnsi="Times New Roman" w:cs="Times New Roman"/>
        </w:rPr>
        <w:t xml:space="preserve"> BASE</w:t>
      </w:r>
      <w:r w:rsidR="00B71CB9" w:rsidRPr="00FF2AF4">
        <w:rPr>
          <w:rFonts w:ascii="Times New Roman" w:hAnsi="Times New Roman" w:cs="Times New Roman"/>
        </w:rPr>
        <w:t xml:space="preserve"> </w:t>
      </w:r>
      <w:r w:rsidR="008F14F7">
        <w:rPr>
          <w:rFonts w:ascii="Times New Roman" w:hAnsi="Times New Roman" w:cs="Times New Roman"/>
        </w:rPr>
        <w:t>program</w:t>
      </w:r>
      <w:r w:rsidR="00B71CB9" w:rsidRPr="00FF2AF4">
        <w:rPr>
          <w:rFonts w:ascii="Times New Roman" w:hAnsi="Times New Roman" w:cs="Times New Roman"/>
        </w:rPr>
        <w:t xml:space="preserve"> described by Grace </w:t>
      </w:r>
      <w:r w:rsidR="00B71CB9" w:rsidRPr="00FF2AF4">
        <w:rPr>
          <w:rFonts w:ascii="Times New Roman" w:hAnsi="Times New Roman" w:cs="Times New Roman"/>
          <w:i/>
        </w:rPr>
        <w:t>et al.</w:t>
      </w:r>
      <w:r w:rsidR="00B71CB9" w:rsidRPr="00FF2AF4">
        <w:rPr>
          <w:rFonts w:ascii="Times New Roman" w:hAnsi="Times New Roman" w:cs="Times New Roman"/>
        </w:rPr>
        <w:t xml:space="preserve"> to</w:t>
      </w:r>
      <w:r w:rsidR="0059783A" w:rsidRPr="00FF2AF4">
        <w:rPr>
          <w:rFonts w:ascii="Times New Roman" w:hAnsi="Times New Roman" w:cs="Times New Roman"/>
        </w:rPr>
        <w:t xml:space="preserve"> </w:t>
      </w:r>
      <w:r w:rsidR="006339FB" w:rsidRPr="00FF2AF4">
        <w:rPr>
          <w:rFonts w:ascii="Times New Roman" w:hAnsi="Times New Roman" w:cs="Times New Roman"/>
        </w:rPr>
        <w:t>estimate</w:t>
      </w:r>
      <w:r w:rsidR="0059783A" w:rsidRPr="00FF2AF4">
        <w:rPr>
          <w:rFonts w:ascii="Times New Roman" w:hAnsi="Times New Roman" w:cs="Times New Roman"/>
        </w:rPr>
        <w:t xml:space="preserve"> </w:t>
      </w:r>
      <w:r w:rsidR="00C64A49" w:rsidRPr="00FF2AF4">
        <w:rPr>
          <w:rFonts w:ascii="Times New Roman" w:hAnsi="Times New Roman" w:cs="Times New Roman"/>
        </w:rPr>
        <w:t>single-station whole-</w:t>
      </w:r>
      <w:r w:rsidR="0059783A" w:rsidRPr="00FF2AF4">
        <w:rPr>
          <w:rFonts w:ascii="Times New Roman" w:hAnsi="Times New Roman" w:cs="Times New Roman"/>
        </w:rPr>
        <w:t>stream metabolic rates</w:t>
      </w:r>
      <w:r w:rsidR="00C64A49" w:rsidRPr="00FF2AF4">
        <w:rPr>
          <w:rFonts w:ascii="Times New Roman" w:hAnsi="Times New Roman" w:cs="Times New Roman"/>
        </w:rPr>
        <w:t xml:space="preserve"> from </w:t>
      </w:r>
      <w:r w:rsidR="000A6814">
        <w:rPr>
          <w:rFonts w:ascii="Times New Roman" w:hAnsi="Times New Roman" w:cs="Times New Roman"/>
        </w:rPr>
        <w:t>diel</w:t>
      </w:r>
      <w:r w:rsidR="00C64A49" w:rsidRPr="00FF2AF4">
        <w:rPr>
          <w:rFonts w:ascii="Times New Roman" w:hAnsi="Times New Roman" w:cs="Times New Roman"/>
        </w:rPr>
        <w:t xml:space="preserve"> dissolved oxygen</w:t>
      </w:r>
      <w:r w:rsidR="006339FB" w:rsidRPr="00FF2AF4">
        <w:rPr>
          <w:rFonts w:ascii="Times New Roman" w:hAnsi="Times New Roman" w:cs="Times New Roman"/>
        </w:rPr>
        <w:t xml:space="preserve"> (DO)</w:t>
      </w:r>
      <w:r w:rsidR="00C64A49" w:rsidRPr="00FF2AF4">
        <w:rPr>
          <w:rFonts w:ascii="Times New Roman" w:hAnsi="Times New Roman" w:cs="Times New Roman"/>
        </w:rPr>
        <w:t xml:space="preserve"> c</w:t>
      </w:r>
      <w:r w:rsidR="00C64A49" w:rsidRPr="00FF2AF4">
        <w:rPr>
          <w:rFonts w:ascii="Times New Roman" w:hAnsi="Times New Roman"/>
        </w:rPr>
        <w:t>urves</w:t>
      </w:r>
      <w:r w:rsidR="005031B4" w:rsidRPr="00FF2AF4">
        <w:rPr>
          <w:rFonts w:ascii="Times New Roman" w:hAnsi="Times New Roman"/>
        </w:rPr>
        <w:t xml:space="preserve">. </w:t>
      </w:r>
      <w:r w:rsidR="00541FFD">
        <w:rPr>
          <w:rFonts w:ascii="Times New Roman" w:hAnsi="Times New Roman"/>
        </w:rPr>
        <w:t>For details, p</w:t>
      </w:r>
      <w:r w:rsidR="005031B4" w:rsidRPr="00FF2AF4">
        <w:rPr>
          <w:rFonts w:ascii="Times New Roman" w:hAnsi="Times New Roman"/>
        </w:rPr>
        <w:t xml:space="preserve">lease read and cite </w:t>
      </w:r>
      <w:r w:rsidR="00873A6D" w:rsidRPr="00FF2AF4">
        <w:rPr>
          <w:rFonts w:ascii="Times New Roman" w:hAnsi="Times New Roman"/>
        </w:rPr>
        <w:t>the</w:t>
      </w:r>
      <w:r w:rsidR="005031B4" w:rsidRPr="00FF2AF4">
        <w:rPr>
          <w:rFonts w:ascii="Times New Roman" w:hAnsi="Times New Roman"/>
        </w:rPr>
        <w:t xml:space="preserve"> article:</w:t>
      </w:r>
    </w:p>
    <w:p w14:paraId="728A2EAC" w14:textId="77777777" w:rsidR="005031B4" w:rsidRPr="00FF2AF4" w:rsidRDefault="00626555" w:rsidP="00FA69B3">
      <w:pPr>
        <w:spacing w:after="0" w:line="480" w:lineRule="auto"/>
        <w:ind w:left="284"/>
        <w:rPr>
          <w:rFonts w:ascii="Times New Roman" w:hAnsi="Times New Roman"/>
          <w:i/>
        </w:rPr>
      </w:pPr>
      <w:r w:rsidRPr="00FF2AF4">
        <w:rPr>
          <w:rFonts w:ascii="Times New Roman" w:hAnsi="Times New Roman"/>
          <w:i/>
        </w:rPr>
        <w:t>[</w:t>
      </w:r>
      <w:r w:rsidR="00FA69B3" w:rsidRPr="00FA69B3">
        <w:rPr>
          <w:rFonts w:ascii="Times New Roman" w:hAnsi="Times New Roman"/>
          <w:iCs/>
        </w:rPr>
        <w:t>Grace et al.</w:t>
      </w:r>
      <w:r w:rsidR="002B7902">
        <w:rPr>
          <w:rFonts w:ascii="Times New Roman" w:hAnsi="Times New Roman"/>
          <w:i/>
        </w:rPr>
        <w:t xml:space="preserve"> </w:t>
      </w:r>
      <w:r w:rsidR="00FA69B3">
        <w:rPr>
          <w:rFonts w:ascii="Times New Roman" w:hAnsi="Times New Roman"/>
          <w:i/>
        </w:rPr>
        <w:t>in prep</w:t>
      </w:r>
      <w:r w:rsidRPr="00FF2AF4">
        <w:rPr>
          <w:rFonts w:ascii="Times New Roman" w:hAnsi="Times New Roman"/>
          <w:i/>
        </w:rPr>
        <w:t>]</w:t>
      </w:r>
    </w:p>
    <w:p w14:paraId="3A2D71E6" w14:textId="77777777" w:rsidR="005031B4" w:rsidRPr="00FF2AF4" w:rsidRDefault="005031B4" w:rsidP="005031B4">
      <w:pPr>
        <w:spacing w:after="0" w:line="480" w:lineRule="auto"/>
        <w:ind w:left="284"/>
        <w:rPr>
          <w:rFonts w:ascii="Times New Roman" w:hAnsi="Times New Roman"/>
        </w:rPr>
      </w:pPr>
    </w:p>
    <w:p w14:paraId="7C77504E" w14:textId="7CFA2784" w:rsidR="00377866" w:rsidRPr="00FF2AF4" w:rsidRDefault="00541FFD" w:rsidP="005031B4">
      <w:pPr>
        <w:spacing w:after="0" w:line="480" w:lineRule="auto"/>
        <w:ind w:left="284"/>
        <w:rPr>
          <w:rFonts w:ascii="Times New Roman" w:hAnsi="Times New Roman" w:cs="Times New Roman"/>
          <w:color w:val="FF0000"/>
        </w:rPr>
      </w:pPr>
      <w:r>
        <w:rPr>
          <w:rFonts w:ascii="Times New Roman" w:hAnsi="Times New Roman"/>
        </w:rPr>
        <w:t>T</w:t>
      </w:r>
      <w:r w:rsidR="0059783A" w:rsidRPr="00FF2AF4">
        <w:rPr>
          <w:rFonts w:ascii="Times New Roman" w:hAnsi="Times New Roman"/>
        </w:rPr>
        <w:t xml:space="preserve">he manuscript </w:t>
      </w:r>
      <w:r>
        <w:rPr>
          <w:rFonts w:ascii="Times New Roman" w:hAnsi="Times New Roman"/>
        </w:rPr>
        <w:t>provides</w:t>
      </w:r>
      <w:r w:rsidRPr="00FF2AF4">
        <w:rPr>
          <w:rFonts w:ascii="Times New Roman" w:hAnsi="Times New Roman"/>
        </w:rPr>
        <w:t xml:space="preserve"> </w:t>
      </w:r>
      <w:r w:rsidR="0059783A" w:rsidRPr="00FF2AF4">
        <w:rPr>
          <w:rFonts w:ascii="Times New Roman" w:hAnsi="Times New Roman"/>
        </w:rPr>
        <w:t xml:space="preserve">a </w:t>
      </w:r>
      <w:r w:rsidR="005277BD" w:rsidRPr="00FF2AF4">
        <w:rPr>
          <w:rFonts w:ascii="Times New Roman" w:hAnsi="Times New Roman"/>
        </w:rPr>
        <w:t xml:space="preserve">brief overview of whole-stream metabolism methods and a </w:t>
      </w:r>
      <w:r w:rsidR="00C64A49" w:rsidRPr="00FF2AF4">
        <w:rPr>
          <w:rFonts w:ascii="Times New Roman" w:hAnsi="Times New Roman"/>
        </w:rPr>
        <w:t xml:space="preserve">description of the </w:t>
      </w:r>
      <w:r w:rsidR="00873A6D" w:rsidRPr="00FF2AF4">
        <w:rPr>
          <w:rFonts w:ascii="Times New Roman" w:hAnsi="Times New Roman"/>
        </w:rPr>
        <w:t xml:space="preserve">Bayesian </w:t>
      </w:r>
      <w:r w:rsidR="00A644BC" w:rsidRPr="00FF2AF4">
        <w:rPr>
          <w:rFonts w:ascii="Times New Roman" w:hAnsi="Times New Roman"/>
        </w:rPr>
        <w:t xml:space="preserve">estimation </w:t>
      </w:r>
      <w:r w:rsidR="005277BD" w:rsidRPr="00FF2AF4">
        <w:rPr>
          <w:rFonts w:ascii="Times New Roman" w:hAnsi="Times New Roman"/>
        </w:rPr>
        <w:t>model</w:t>
      </w:r>
      <w:r w:rsidR="0059783A" w:rsidRPr="00FF2AF4">
        <w:rPr>
          <w:rFonts w:ascii="Times New Roman" w:hAnsi="Times New Roman"/>
        </w:rPr>
        <w:t xml:space="preserve">. </w:t>
      </w:r>
      <w:r w:rsidR="00B71CB9" w:rsidRPr="00FF2AF4">
        <w:rPr>
          <w:rFonts w:ascii="Times New Roman" w:hAnsi="Times New Roman"/>
        </w:rPr>
        <w:t>Here</w:t>
      </w:r>
      <w:r w:rsidR="00A644BC" w:rsidRPr="00FF2AF4">
        <w:rPr>
          <w:rFonts w:ascii="Times New Roman" w:hAnsi="Times New Roman"/>
        </w:rPr>
        <w:t>,</w:t>
      </w:r>
      <w:r w:rsidR="00B71CB9" w:rsidRPr="00FF2AF4">
        <w:rPr>
          <w:rFonts w:ascii="Times New Roman" w:hAnsi="Times New Roman"/>
        </w:rPr>
        <w:t xml:space="preserve"> we describe how</w:t>
      </w:r>
      <w:r w:rsidR="0059783A" w:rsidRPr="00FF2AF4">
        <w:rPr>
          <w:rFonts w:ascii="Times New Roman" w:hAnsi="Times New Roman"/>
        </w:rPr>
        <w:t xml:space="preserve"> </w:t>
      </w:r>
      <w:r w:rsidR="00C64A49" w:rsidRPr="00FF2AF4">
        <w:rPr>
          <w:rFonts w:ascii="Times New Roman" w:hAnsi="Times New Roman"/>
        </w:rPr>
        <w:t xml:space="preserve">to </w:t>
      </w:r>
      <w:r w:rsidR="00BA65C9" w:rsidRPr="00FF2AF4">
        <w:rPr>
          <w:rFonts w:ascii="Times New Roman" w:hAnsi="Times New Roman"/>
        </w:rPr>
        <w:t>structure</w:t>
      </w:r>
      <w:r w:rsidR="009D5B71" w:rsidRPr="00FF2AF4">
        <w:rPr>
          <w:rFonts w:ascii="Times New Roman" w:hAnsi="Times New Roman"/>
        </w:rPr>
        <w:t xml:space="preserve"> the</w:t>
      </w:r>
      <w:r w:rsidR="00BA65C9" w:rsidRPr="00FF2AF4">
        <w:rPr>
          <w:rFonts w:ascii="Times New Roman" w:hAnsi="Times New Roman"/>
        </w:rPr>
        <w:t xml:space="preserve"> input data and </w:t>
      </w:r>
      <w:r w:rsidR="00A644BC" w:rsidRPr="00FF2AF4">
        <w:rPr>
          <w:rFonts w:ascii="Times New Roman" w:hAnsi="Times New Roman"/>
        </w:rPr>
        <w:t xml:space="preserve">to </w:t>
      </w:r>
      <w:r w:rsidR="009D5B71" w:rsidRPr="00FF2AF4">
        <w:rPr>
          <w:rFonts w:ascii="Times New Roman" w:hAnsi="Times New Roman"/>
        </w:rPr>
        <w:t>run</w:t>
      </w:r>
      <w:r w:rsidR="00BA65C9" w:rsidRPr="00FF2AF4">
        <w:rPr>
          <w:rFonts w:ascii="Times New Roman" w:hAnsi="Times New Roman"/>
        </w:rPr>
        <w:t xml:space="preserve"> the model</w:t>
      </w:r>
      <w:r w:rsidR="005D7D0E" w:rsidRPr="00FF2AF4">
        <w:rPr>
          <w:rFonts w:ascii="Times New Roman" w:hAnsi="Times New Roman"/>
        </w:rPr>
        <w:t xml:space="preserve"> to calculate metabolic rates</w:t>
      </w:r>
      <w:r w:rsidR="004033CD">
        <w:rPr>
          <w:rFonts w:ascii="Times New Roman" w:hAnsi="Times New Roman"/>
        </w:rPr>
        <w:t xml:space="preserve"> from</w:t>
      </w:r>
      <w:r w:rsidR="00A73595" w:rsidRPr="00FF2AF4">
        <w:rPr>
          <w:rFonts w:ascii="Times New Roman" w:hAnsi="Times New Roman"/>
        </w:rPr>
        <w:t xml:space="preserve"> diel DO </w:t>
      </w:r>
      <w:proofErr w:type="gramStart"/>
      <w:r w:rsidR="00A73595" w:rsidRPr="00FF2AF4">
        <w:rPr>
          <w:rFonts w:ascii="Times New Roman" w:hAnsi="Times New Roman"/>
        </w:rPr>
        <w:t>curves</w:t>
      </w:r>
      <w:proofErr w:type="gramEnd"/>
      <w:r w:rsidR="002560A1">
        <w:rPr>
          <w:rFonts w:ascii="Times New Roman" w:hAnsi="Times New Roman"/>
        </w:rPr>
        <w:t>;</w:t>
      </w:r>
      <w:r w:rsidR="002560A1" w:rsidRPr="00FF2AF4">
        <w:rPr>
          <w:rFonts w:ascii="Times New Roman" w:hAnsi="Times New Roman"/>
        </w:rPr>
        <w:t xml:space="preserve"> </w:t>
      </w:r>
      <w:r w:rsidR="002560A1">
        <w:rPr>
          <w:rFonts w:ascii="Times New Roman" w:hAnsi="Times New Roman"/>
        </w:rPr>
        <w:t>processing can be done in</w:t>
      </w:r>
      <w:r w:rsidR="00A644BC" w:rsidRPr="00FF2AF4">
        <w:rPr>
          <w:rFonts w:ascii="Times New Roman" w:hAnsi="Times New Roman"/>
        </w:rPr>
        <w:t xml:space="preserve"> batch mode</w:t>
      </w:r>
      <w:r w:rsidR="00BA65C9" w:rsidRPr="00FF2AF4">
        <w:rPr>
          <w:rFonts w:ascii="Times New Roman" w:hAnsi="Times New Roman"/>
        </w:rPr>
        <w:t xml:space="preserve">. Running the model is </w:t>
      </w:r>
      <w:r w:rsidR="00A644BC" w:rsidRPr="00FF2AF4">
        <w:rPr>
          <w:rFonts w:ascii="Times New Roman" w:hAnsi="Times New Roman"/>
        </w:rPr>
        <w:t xml:space="preserve">straightforward, but </w:t>
      </w:r>
      <w:r w:rsidR="00BA65C9" w:rsidRPr="00FF2AF4">
        <w:rPr>
          <w:rFonts w:ascii="Times New Roman" w:hAnsi="Times New Roman"/>
        </w:rPr>
        <w:t>require</w:t>
      </w:r>
      <w:r w:rsidR="002560A1">
        <w:rPr>
          <w:rFonts w:ascii="Times New Roman" w:hAnsi="Times New Roman"/>
        </w:rPr>
        <w:t>s</w:t>
      </w:r>
      <w:r w:rsidR="00347921" w:rsidRPr="00FF2AF4">
        <w:rPr>
          <w:rFonts w:ascii="Times New Roman" w:hAnsi="Times New Roman"/>
        </w:rPr>
        <w:t xml:space="preserve"> </w:t>
      </w:r>
      <w:r w:rsidR="00BA65C9" w:rsidRPr="00FF2AF4">
        <w:rPr>
          <w:rFonts w:ascii="Times New Roman" w:hAnsi="Times New Roman"/>
        </w:rPr>
        <w:t>familiarity with</w:t>
      </w:r>
      <w:r w:rsidR="00991CBA" w:rsidRPr="00FF2AF4">
        <w:rPr>
          <w:rFonts w:ascii="Times New Roman" w:hAnsi="Times New Roman"/>
        </w:rPr>
        <w:t xml:space="preserve"> </w:t>
      </w:r>
      <w:r w:rsidR="00BA65C9" w:rsidRPr="00FF2AF4">
        <w:rPr>
          <w:rFonts w:ascii="Times New Roman" w:hAnsi="Times New Roman"/>
        </w:rPr>
        <w:t>R</w:t>
      </w:r>
      <w:r w:rsidR="003D2774" w:rsidRPr="00FF2AF4">
        <w:rPr>
          <w:rFonts w:ascii="Times New Roman" w:hAnsi="Times New Roman"/>
        </w:rPr>
        <w:t xml:space="preserve"> </w:t>
      </w:r>
      <w:r w:rsidR="002F4668" w:rsidRPr="00FF2AF4">
        <w:rPr>
          <w:rFonts w:ascii="Times New Roman" w:hAnsi="Times New Roman"/>
        </w:rPr>
        <w:fldChar w:fldCharType="begin"/>
      </w:r>
      <w:r w:rsidR="00B63ACA">
        <w:rPr>
          <w:rFonts w:ascii="Times New Roman" w:hAnsi="Times New Roman"/>
        </w:rPr>
        <w:instrText xml:space="preserve"> ADDIN EN.CITE &lt;EndNote&gt;&lt;Cite&gt;&lt;Author&gt;R Development Core Team&lt;/Author&gt;&lt;Year&gt;2011&lt;/Year&gt;&lt;RecNum&gt;153&lt;/RecNum&gt;&lt;DisplayText&gt;(R Development Core Team 2011)&lt;/DisplayText&gt;&lt;record&gt;&lt;rec-number&gt;153&lt;/rec-number&gt;&lt;foreign-keys&gt;&lt;key app="EN" db-id="fx2a5xa9wzewt5es2r7pz0z7sfrfrzftvsff"&gt;153&lt;/key&gt;&lt;/foreign-keys&gt;&lt;ref-type name="Journal Article"&gt;17&lt;/ref-type&gt;&lt;contributors&gt;&lt;authors&gt;&lt;author&gt;R Development Core Team,&lt;/author&gt;&lt;/authors&gt;&lt;/contributors&gt;&lt;titles&gt;&lt;title&gt;R: A language and environment for statistical computing. R Foundation for Statistical Computing, Vienna, Austria. ISBN 3-900051-07-0, URL http://www.R-project.org&lt;/title&gt;&lt;/titles&gt;&lt;dates&gt;&lt;year&gt;2011&lt;/year&gt;&lt;/dates&gt;&lt;urls&gt;&lt;/urls&gt;&lt;/record&gt;&lt;/Cite&gt;&lt;/EndNote&gt;</w:instrText>
      </w:r>
      <w:r w:rsidR="002F4668" w:rsidRPr="00FF2AF4">
        <w:rPr>
          <w:rFonts w:ascii="Times New Roman" w:hAnsi="Times New Roman"/>
        </w:rPr>
        <w:fldChar w:fldCharType="separate"/>
      </w:r>
      <w:r w:rsidR="00B63ACA">
        <w:rPr>
          <w:rFonts w:ascii="Times New Roman" w:hAnsi="Times New Roman"/>
          <w:noProof/>
        </w:rPr>
        <w:t>(</w:t>
      </w:r>
      <w:hyperlink w:anchor="_ENREF_5" w:tooltip="R Development Core Team, 2011 #153" w:history="1">
        <w:r w:rsidR="00B63ACA">
          <w:rPr>
            <w:rFonts w:ascii="Times New Roman" w:hAnsi="Times New Roman"/>
            <w:noProof/>
          </w:rPr>
          <w:t>R Development Core Team 2011</w:t>
        </w:r>
      </w:hyperlink>
      <w:r w:rsidR="00B63ACA">
        <w:rPr>
          <w:rFonts w:ascii="Times New Roman" w:hAnsi="Times New Roman"/>
          <w:noProof/>
        </w:rPr>
        <w:t>)</w:t>
      </w:r>
      <w:r w:rsidR="002F4668" w:rsidRPr="00FF2AF4">
        <w:rPr>
          <w:rFonts w:ascii="Times New Roman" w:hAnsi="Times New Roman"/>
        </w:rPr>
        <w:fldChar w:fldCharType="end"/>
      </w:r>
      <w:r w:rsidR="00BA65C9" w:rsidRPr="00FF2AF4">
        <w:rPr>
          <w:rFonts w:ascii="Times New Roman" w:hAnsi="Times New Roman"/>
        </w:rPr>
        <w:t>.</w:t>
      </w:r>
      <w:r w:rsidR="001545FC" w:rsidRPr="00FF2AF4">
        <w:rPr>
          <w:rFonts w:ascii="Times New Roman" w:hAnsi="Times New Roman" w:cs="Times New Roman"/>
        </w:rPr>
        <w:t xml:space="preserve"> The </w:t>
      </w:r>
      <w:r w:rsidR="00A644BC" w:rsidRPr="00FF2AF4">
        <w:rPr>
          <w:rFonts w:ascii="Times New Roman" w:hAnsi="Times New Roman" w:cs="Times New Roman"/>
        </w:rPr>
        <w:t xml:space="preserve">fitting is </w:t>
      </w:r>
      <w:r w:rsidR="001545FC" w:rsidRPr="00FF2AF4">
        <w:rPr>
          <w:rFonts w:ascii="Times New Roman" w:hAnsi="Times New Roman" w:cs="Times New Roman"/>
        </w:rPr>
        <w:t xml:space="preserve">performed </w:t>
      </w:r>
      <w:r w:rsidR="00A644BC" w:rsidRPr="00FF2AF4">
        <w:rPr>
          <w:rFonts w:ascii="Times New Roman" w:hAnsi="Times New Roman" w:cs="Times New Roman"/>
        </w:rPr>
        <w:t xml:space="preserve">with </w:t>
      </w:r>
      <w:r w:rsidR="001545FC" w:rsidRPr="00FF2AF4">
        <w:rPr>
          <w:rFonts w:ascii="Times New Roman" w:hAnsi="Times New Roman" w:cs="Times New Roman"/>
        </w:rPr>
        <w:t xml:space="preserve">the </w:t>
      </w:r>
      <w:proofErr w:type="spellStart"/>
      <w:r w:rsidR="001545FC" w:rsidRPr="00FF2AF4">
        <w:rPr>
          <w:rFonts w:ascii="Times New Roman" w:hAnsi="Times New Roman" w:cs="Times New Roman"/>
        </w:rPr>
        <w:t>OpenBUGS</w:t>
      </w:r>
      <w:proofErr w:type="spellEnd"/>
      <w:r w:rsidR="001545FC" w:rsidRPr="00FF2AF4">
        <w:rPr>
          <w:rFonts w:ascii="Times New Roman" w:hAnsi="Times New Roman" w:cs="Times New Roman"/>
        </w:rPr>
        <w:t xml:space="preserve"> software</w:t>
      </w:r>
      <w:r w:rsidR="003D2774" w:rsidRPr="00FF2AF4">
        <w:rPr>
          <w:rFonts w:ascii="Times New Roman" w:hAnsi="Times New Roman" w:cs="Times New Roman"/>
        </w:rPr>
        <w:t xml:space="preserve"> </w:t>
      </w:r>
      <w:r w:rsidR="002F4668" w:rsidRPr="00FF2AF4">
        <w:rPr>
          <w:rFonts w:ascii="Times New Roman" w:hAnsi="Times New Roman" w:cs="Times New Roman"/>
        </w:rPr>
        <w:fldChar w:fldCharType="begin"/>
      </w:r>
      <w:r w:rsidR="00B63ACA">
        <w:rPr>
          <w:rFonts w:ascii="Times New Roman" w:hAnsi="Times New Roman" w:cs="Times New Roman"/>
        </w:rPr>
        <w:instrText xml:space="preserve"> ADDIN EN.CITE &lt;EndNote&gt;&lt;Cite&gt;&lt;Author&gt;Lunn&lt;/Author&gt;&lt;Year&gt;2009&lt;/Year&gt;&lt;RecNum&gt;1292&lt;/RecNum&gt;&lt;DisplayText&gt;(Lunn&lt;style face="italic"&gt; et al.&lt;/style&gt; 2009)&lt;/DisplayText&gt;&lt;record&gt;&lt;rec-number&gt;1292&lt;/rec-number&gt;&lt;foreign-keys&gt;&lt;key app="EN" db-id="fx2a5xa9wzewt5es2r7pz0z7sfrfrzftvsff"&gt;1292&lt;/key&gt;&lt;/foreign-keys&gt;&lt;ref-type name="Journal Article"&gt;17&lt;/ref-type&gt;&lt;contributors&gt;&lt;authors&gt;&lt;author&gt;Lunn, D.&lt;/author&gt;&lt;author&gt;Spiegelhalter, D.&lt;/author&gt;&lt;author&gt;Thomas, A.&lt;/author&gt;&lt;author&gt;Best, N.&lt;/author&gt;&lt;/authors&gt;&lt;/contributors&gt;&lt;titles&gt;&lt;title&gt;The BUGS project: Evolution, critique, and future directions&lt;/title&gt;&lt;secondary-title&gt;Statistics in Medicine&lt;/secondary-title&gt;&lt;/titles&gt;&lt;periodical&gt;&lt;full-title&gt;Statistics in Medicine&lt;/full-title&gt;&lt;abbr-1&gt;Stat. Med.&lt;/abbr-1&gt;&lt;abbr-2&gt;0277-6715&lt;/abbr-2&gt;&lt;/periodical&gt;&lt;pages&gt;3049-3067&lt;/pages&gt;&lt;volume&gt;28&lt;/volume&gt;&lt;dates&gt;&lt;year&gt;2009&lt;/year&gt;&lt;/dates&gt;&lt;urls&gt;&lt;/urls&gt;&lt;/record&gt;&lt;/Cite&gt;&lt;/EndNote&gt;</w:instrText>
      </w:r>
      <w:r w:rsidR="002F4668" w:rsidRPr="00FF2AF4">
        <w:rPr>
          <w:rFonts w:ascii="Times New Roman" w:hAnsi="Times New Roman" w:cs="Times New Roman"/>
        </w:rPr>
        <w:fldChar w:fldCharType="separate"/>
      </w:r>
      <w:r w:rsidR="00B63ACA">
        <w:rPr>
          <w:rFonts w:ascii="Times New Roman" w:hAnsi="Times New Roman" w:cs="Times New Roman"/>
          <w:noProof/>
        </w:rPr>
        <w:t>(</w:t>
      </w:r>
      <w:hyperlink w:anchor="_ENREF_3" w:tooltip="Lunn, 2009 #1292" w:history="1">
        <w:r w:rsidR="00B63ACA">
          <w:rPr>
            <w:rFonts w:ascii="Times New Roman" w:hAnsi="Times New Roman" w:cs="Times New Roman"/>
            <w:noProof/>
          </w:rPr>
          <w:t>Lunn</w:t>
        </w:r>
        <w:r w:rsidR="00B63ACA" w:rsidRPr="00B63ACA">
          <w:rPr>
            <w:rFonts w:ascii="Times New Roman" w:hAnsi="Times New Roman" w:cs="Times New Roman"/>
            <w:i/>
            <w:noProof/>
          </w:rPr>
          <w:t xml:space="preserve"> et al.</w:t>
        </w:r>
        <w:r w:rsidR="00B63ACA">
          <w:rPr>
            <w:rFonts w:ascii="Times New Roman" w:hAnsi="Times New Roman" w:cs="Times New Roman"/>
            <w:noProof/>
          </w:rPr>
          <w:t xml:space="preserve"> 2009</w:t>
        </w:r>
      </w:hyperlink>
      <w:r w:rsidR="00B63ACA">
        <w:rPr>
          <w:rFonts w:ascii="Times New Roman" w:hAnsi="Times New Roman" w:cs="Times New Roman"/>
          <w:noProof/>
        </w:rPr>
        <w:t>)</w:t>
      </w:r>
      <w:r w:rsidR="002F4668" w:rsidRPr="00FF2AF4">
        <w:rPr>
          <w:rFonts w:ascii="Times New Roman" w:hAnsi="Times New Roman" w:cs="Times New Roman"/>
        </w:rPr>
        <w:fldChar w:fldCharType="end"/>
      </w:r>
      <w:r w:rsidR="001545FC" w:rsidRPr="00FF2AF4">
        <w:rPr>
          <w:rFonts w:ascii="Times New Roman" w:hAnsi="Times New Roman" w:cs="Times New Roman"/>
        </w:rPr>
        <w:t xml:space="preserve">. </w:t>
      </w:r>
      <w:r w:rsidR="00377866" w:rsidRPr="00FF2AF4">
        <w:rPr>
          <w:rFonts w:ascii="Times New Roman" w:hAnsi="Times New Roman" w:cs="Times New Roman"/>
        </w:rPr>
        <w:t xml:space="preserve">The model does not </w:t>
      </w:r>
      <w:r w:rsidR="005031B4" w:rsidRPr="00FF2AF4">
        <w:rPr>
          <w:rFonts w:ascii="Times New Roman" w:hAnsi="Times New Roman" w:cs="Times New Roman"/>
        </w:rPr>
        <w:t xml:space="preserve">require experience with </w:t>
      </w:r>
      <w:proofErr w:type="spellStart"/>
      <w:r w:rsidR="005031B4" w:rsidRPr="00FF2AF4">
        <w:rPr>
          <w:rFonts w:ascii="Times New Roman" w:hAnsi="Times New Roman" w:cs="Times New Roman"/>
        </w:rPr>
        <w:t>OpenBUGS</w:t>
      </w:r>
      <w:proofErr w:type="spellEnd"/>
      <w:r w:rsidR="005031B4" w:rsidRPr="00FF2AF4">
        <w:rPr>
          <w:rFonts w:ascii="Times New Roman" w:hAnsi="Times New Roman" w:cs="Times New Roman"/>
        </w:rPr>
        <w:t xml:space="preserve">, </w:t>
      </w:r>
      <w:r w:rsidR="00A644BC" w:rsidRPr="00FF2AF4">
        <w:rPr>
          <w:rFonts w:ascii="Times New Roman" w:hAnsi="Times New Roman" w:cs="Times New Roman"/>
        </w:rPr>
        <w:t xml:space="preserve">but </w:t>
      </w:r>
      <w:r w:rsidR="005031B4" w:rsidRPr="00FF2AF4">
        <w:rPr>
          <w:rFonts w:ascii="Times New Roman" w:hAnsi="Times New Roman" w:cs="Times New Roman"/>
        </w:rPr>
        <w:t xml:space="preserve">to gain a better understanding of </w:t>
      </w:r>
      <w:r w:rsidR="001545FC" w:rsidRPr="00FF2AF4">
        <w:rPr>
          <w:rFonts w:ascii="Times New Roman" w:hAnsi="Times New Roman" w:cs="Times New Roman"/>
        </w:rPr>
        <w:t>the</w:t>
      </w:r>
      <w:r w:rsidR="005031B4" w:rsidRPr="00FF2AF4">
        <w:rPr>
          <w:rFonts w:ascii="Times New Roman" w:hAnsi="Times New Roman" w:cs="Times New Roman"/>
        </w:rPr>
        <w:t xml:space="preserve"> methods </w:t>
      </w:r>
      <w:r w:rsidR="001545FC" w:rsidRPr="00FF2AF4">
        <w:rPr>
          <w:rFonts w:ascii="Times New Roman" w:hAnsi="Times New Roman" w:cs="Times New Roman"/>
        </w:rPr>
        <w:t xml:space="preserve">and outputs </w:t>
      </w:r>
      <w:r w:rsidR="00BA1C86" w:rsidRPr="00FF2AF4">
        <w:rPr>
          <w:rFonts w:ascii="Times New Roman" w:hAnsi="Times New Roman" w:cs="Times New Roman"/>
        </w:rPr>
        <w:t xml:space="preserve">(e.g. </w:t>
      </w:r>
      <w:r w:rsidR="007C59B5" w:rsidRPr="00FF2AF4">
        <w:rPr>
          <w:rFonts w:ascii="Times New Roman" w:hAnsi="Times New Roman" w:cs="Times New Roman"/>
        </w:rPr>
        <w:t xml:space="preserve">for </w:t>
      </w:r>
      <w:r w:rsidR="00BA1C86" w:rsidRPr="00FF2AF4">
        <w:rPr>
          <w:rFonts w:ascii="Times New Roman" w:hAnsi="Times New Roman" w:cs="Times New Roman"/>
        </w:rPr>
        <w:t>checking model convergence)</w:t>
      </w:r>
      <w:r w:rsidR="00A644BC" w:rsidRPr="00FF2AF4">
        <w:rPr>
          <w:rFonts w:ascii="Times New Roman" w:hAnsi="Times New Roman" w:cs="Times New Roman"/>
        </w:rPr>
        <w:t>,</w:t>
      </w:r>
      <w:r w:rsidR="005031B4" w:rsidRPr="00FF2AF4">
        <w:rPr>
          <w:rFonts w:ascii="Times New Roman" w:hAnsi="Times New Roman" w:cs="Times New Roman"/>
        </w:rPr>
        <w:t xml:space="preserve"> we recommend</w:t>
      </w:r>
      <w:r w:rsidR="002560A1">
        <w:rPr>
          <w:rFonts w:ascii="Times New Roman" w:hAnsi="Times New Roman" w:cs="Times New Roman"/>
        </w:rPr>
        <w:t xml:space="preserve"> consulting</w:t>
      </w:r>
      <w:r w:rsidR="005031B4" w:rsidRPr="00FF2AF4">
        <w:rPr>
          <w:rFonts w:ascii="Times New Roman" w:hAnsi="Times New Roman" w:cs="Times New Roman"/>
        </w:rPr>
        <w:t xml:space="preserve"> </w:t>
      </w:r>
      <w:r w:rsidR="009E418E" w:rsidRPr="00FF2AF4">
        <w:rPr>
          <w:rFonts w:ascii="Times New Roman" w:hAnsi="Times New Roman" w:cs="Times New Roman"/>
        </w:rPr>
        <w:t xml:space="preserve">the </w:t>
      </w:r>
      <w:r w:rsidR="005031B4" w:rsidRPr="00FF2AF4">
        <w:rPr>
          <w:rFonts w:ascii="Times New Roman" w:hAnsi="Times New Roman" w:cs="Times New Roman"/>
        </w:rPr>
        <w:t>introductory texts</w:t>
      </w:r>
      <w:r w:rsidR="009E418E" w:rsidRPr="00FF2AF4">
        <w:rPr>
          <w:rFonts w:ascii="Times New Roman" w:hAnsi="Times New Roman" w:cs="Times New Roman"/>
        </w:rPr>
        <w:t xml:space="preserve"> </w:t>
      </w:r>
      <w:r w:rsidR="009E418E" w:rsidRPr="00B5380F">
        <w:rPr>
          <w:rFonts w:ascii="Times New Roman" w:hAnsi="Times New Roman" w:cs="Times New Roman"/>
          <w:i/>
        </w:rPr>
        <w:t>Bayesian Methods for Ecology</w:t>
      </w:r>
      <w:r w:rsidR="006025DB" w:rsidRPr="00FF2AF4">
        <w:rPr>
          <w:rFonts w:ascii="Times New Roman" w:hAnsi="Times New Roman" w:cs="Times New Roman"/>
        </w:rPr>
        <w:t xml:space="preserve"> </w:t>
      </w:r>
      <w:r w:rsidR="002F4668" w:rsidRPr="00FF2AF4">
        <w:rPr>
          <w:rFonts w:ascii="Times New Roman" w:hAnsi="Times New Roman" w:cs="Times New Roman"/>
        </w:rPr>
        <w:fldChar w:fldCharType="begin"/>
      </w:r>
      <w:r w:rsidR="00B63ACA">
        <w:rPr>
          <w:rFonts w:ascii="Times New Roman" w:hAnsi="Times New Roman" w:cs="Times New Roman"/>
        </w:rPr>
        <w:instrText xml:space="preserve"> ADDIN EN.CITE &lt;EndNote&gt;&lt;Cite&gt;&lt;Author&gt;McCarthy&lt;/Author&gt;&lt;Year&gt;2007&lt;/Year&gt;&lt;RecNum&gt;1293&lt;/RecNum&gt;&lt;DisplayText&gt;(McCarthy 2007)&lt;/DisplayText&gt;&lt;record&gt;&lt;rec-number&gt;1293&lt;/rec-number&gt;&lt;foreign-keys&gt;&lt;key app="EN" db-id="fx2a5xa9wzewt5es2r7pz0z7sfrfrzftvsff"&gt;1293&lt;/key&gt;&lt;/foreign-keys&gt;&lt;ref-type name="Book"&gt;6&lt;/ref-type&gt;&lt;contributors&gt;&lt;authors&gt;&lt;author&gt;McCarthy, M.A.&lt;/author&gt;&lt;/authors&gt;&lt;/contributors&gt;&lt;titles&gt;&lt;title&gt;Bayesian Methods for Ecology&lt;/title&gt;&lt;/titles&gt;&lt;dates&gt;&lt;year&gt;2007&lt;/year&gt;&lt;/dates&gt;&lt;pub-location&gt;Cambridge&lt;/pub-location&gt;&lt;publisher&gt;Cambridge University Press&lt;/publisher&gt;&lt;urls&gt;&lt;/urls&gt;&lt;/record&gt;&lt;/Cite&gt;&lt;/EndNote&gt;</w:instrText>
      </w:r>
      <w:r w:rsidR="002F4668" w:rsidRPr="00FF2AF4">
        <w:rPr>
          <w:rFonts w:ascii="Times New Roman" w:hAnsi="Times New Roman" w:cs="Times New Roman"/>
        </w:rPr>
        <w:fldChar w:fldCharType="separate"/>
      </w:r>
      <w:r w:rsidR="00B63ACA">
        <w:rPr>
          <w:rFonts w:ascii="Times New Roman" w:hAnsi="Times New Roman" w:cs="Times New Roman"/>
          <w:noProof/>
        </w:rPr>
        <w:t>(</w:t>
      </w:r>
      <w:hyperlink w:anchor="_ENREF_4" w:tooltip="McCarthy, 2007 #1293" w:history="1">
        <w:r w:rsidR="00B63ACA">
          <w:rPr>
            <w:rFonts w:ascii="Times New Roman" w:hAnsi="Times New Roman" w:cs="Times New Roman"/>
            <w:noProof/>
          </w:rPr>
          <w:t>McCarthy 2007</w:t>
        </w:r>
      </w:hyperlink>
      <w:r w:rsidR="00B63ACA">
        <w:rPr>
          <w:rFonts w:ascii="Times New Roman" w:hAnsi="Times New Roman" w:cs="Times New Roman"/>
          <w:noProof/>
        </w:rPr>
        <w:t>)</w:t>
      </w:r>
      <w:r w:rsidR="002F4668" w:rsidRPr="00FF2AF4">
        <w:rPr>
          <w:rFonts w:ascii="Times New Roman" w:hAnsi="Times New Roman" w:cs="Times New Roman"/>
        </w:rPr>
        <w:fldChar w:fldCharType="end"/>
      </w:r>
      <w:r w:rsidR="00CF2589" w:rsidRPr="00FF2AF4">
        <w:rPr>
          <w:rFonts w:ascii="Times New Roman" w:hAnsi="Times New Roman" w:cs="Times New Roman"/>
        </w:rPr>
        <w:t xml:space="preserve"> </w:t>
      </w:r>
      <w:r w:rsidR="005031B4" w:rsidRPr="00FF2AF4">
        <w:rPr>
          <w:rFonts w:ascii="Times New Roman" w:hAnsi="Times New Roman" w:cs="Times New Roman"/>
        </w:rPr>
        <w:t xml:space="preserve">and </w:t>
      </w:r>
      <w:r w:rsidR="009E418E" w:rsidRPr="00B5380F">
        <w:rPr>
          <w:rFonts w:ascii="Times New Roman" w:hAnsi="Times New Roman" w:cs="Times New Roman"/>
          <w:i/>
        </w:rPr>
        <w:t xml:space="preserve">Introduction to </w:t>
      </w:r>
      <w:proofErr w:type="spellStart"/>
      <w:r w:rsidR="009E418E" w:rsidRPr="00B5380F">
        <w:rPr>
          <w:rFonts w:ascii="Times New Roman" w:hAnsi="Times New Roman" w:cs="Times New Roman"/>
          <w:i/>
        </w:rPr>
        <w:t>WinBUGS</w:t>
      </w:r>
      <w:proofErr w:type="spellEnd"/>
      <w:r w:rsidR="009E418E" w:rsidRPr="00B5380F">
        <w:rPr>
          <w:rFonts w:ascii="Times New Roman" w:hAnsi="Times New Roman" w:cs="Times New Roman"/>
          <w:i/>
        </w:rPr>
        <w:t xml:space="preserve"> for Ecolog</w:t>
      </w:r>
      <w:r w:rsidR="00217FED" w:rsidRPr="00B5380F">
        <w:rPr>
          <w:rFonts w:ascii="Times New Roman" w:hAnsi="Times New Roman" w:cs="Times New Roman"/>
          <w:i/>
        </w:rPr>
        <w:t>ists</w:t>
      </w:r>
      <w:r w:rsidR="00700D88" w:rsidRPr="00FF2AF4">
        <w:rPr>
          <w:rFonts w:ascii="Times New Roman" w:hAnsi="Times New Roman" w:cs="Times New Roman"/>
        </w:rPr>
        <w:t xml:space="preserve"> </w:t>
      </w:r>
      <w:r w:rsidR="002F4668" w:rsidRPr="00FF2AF4">
        <w:rPr>
          <w:rFonts w:ascii="Times New Roman" w:hAnsi="Times New Roman" w:cs="Times New Roman"/>
        </w:rPr>
        <w:fldChar w:fldCharType="begin"/>
      </w:r>
      <w:r w:rsidR="00B63ACA">
        <w:rPr>
          <w:rFonts w:ascii="Times New Roman" w:hAnsi="Times New Roman" w:cs="Times New Roman"/>
        </w:rPr>
        <w:instrText xml:space="preserve"> ADDIN EN.CITE &lt;EndNote&gt;&lt;Cite&gt;&lt;Author&gt;Kéry&lt;/Author&gt;&lt;Year&gt;2010&lt;/Year&gt;&lt;RecNum&gt;1294&lt;/RecNum&gt;&lt;DisplayText&gt;(Kéry 2010)&lt;/DisplayText&gt;&lt;record&gt;&lt;rec-number&gt;1294&lt;/rec-number&gt;&lt;foreign-keys&gt;&lt;key app="EN" db-id="fx2a5xa9wzewt5es2r7pz0z7sfrfrzftvsff"&gt;1294&lt;/key&gt;&lt;/foreign-keys&gt;&lt;ref-type name="Book"&gt;6&lt;/ref-type&gt;&lt;contributors&gt;&lt;authors&gt;&lt;author&gt;Kéry, M.&lt;/author&gt;&lt;/authors&gt;&lt;/contributors&gt;&lt;titles&gt;&lt;title&gt;Introduction to WinBUGS for Ecologists: A Bayesian Approach to Regression, ANOVA and Related Analyses&lt;/title&gt;&lt;/titles&gt;&lt;dates&gt;&lt;year&gt;2010&lt;/year&gt;&lt;/dates&gt;&lt;publisher&gt;Academic Press&lt;/publisher&gt;&lt;urls&gt;&lt;/urls&gt;&lt;/record&gt;&lt;/Cite&gt;&lt;/EndNote&gt;</w:instrText>
      </w:r>
      <w:r w:rsidR="002F4668" w:rsidRPr="00FF2AF4">
        <w:rPr>
          <w:rFonts w:ascii="Times New Roman" w:hAnsi="Times New Roman" w:cs="Times New Roman"/>
        </w:rPr>
        <w:fldChar w:fldCharType="separate"/>
      </w:r>
      <w:r w:rsidR="00B63ACA">
        <w:rPr>
          <w:rFonts w:ascii="Times New Roman" w:hAnsi="Times New Roman" w:cs="Times New Roman"/>
          <w:noProof/>
        </w:rPr>
        <w:t>(</w:t>
      </w:r>
      <w:hyperlink w:anchor="_ENREF_2" w:tooltip="Kéry, 2010 #1294" w:history="1">
        <w:r w:rsidR="00B63ACA">
          <w:rPr>
            <w:rFonts w:ascii="Times New Roman" w:hAnsi="Times New Roman" w:cs="Times New Roman"/>
            <w:noProof/>
          </w:rPr>
          <w:t>Kéry 2010</w:t>
        </w:r>
      </w:hyperlink>
      <w:r w:rsidR="00B63ACA">
        <w:rPr>
          <w:rFonts w:ascii="Times New Roman" w:hAnsi="Times New Roman" w:cs="Times New Roman"/>
          <w:noProof/>
        </w:rPr>
        <w:t>)</w:t>
      </w:r>
      <w:r w:rsidR="002F4668" w:rsidRPr="00FF2AF4">
        <w:rPr>
          <w:rFonts w:ascii="Times New Roman" w:hAnsi="Times New Roman" w:cs="Times New Roman"/>
        </w:rPr>
        <w:fldChar w:fldCharType="end"/>
      </w:r>
      <w:r w:rsidR="005031B4" w:rsidRPr="00FF2AF4">
        <w:rPr>
          <w:rFonts w:ascii="Times New Roman" w:hAnsi="Times New Roman" w:cs="Times New Roman"/>
        </w:rPr>
        <w:t>.</w:t>
      </w:r>
    </w:p>
    <w:p w14:paraId="0850B2AE" w14:textId="77777777" w:rsidR="00347921" w:rsidRPr="00FF2AF4" w:rsidRDefault="00347921" w:rsidP="00347921">
      <w:pPr>
        <w:ind w:firstLine="284"/>
        <w:rPr>
          <w:rFonts w:ascii="Times New Roman" w:hAnsi="Times New Roman" w:cs="Times New Roman"/>
        </w:rPr>
      </w:pPr>
    </w:p>
    <w:p w14:paraId="1AE377E2" w14:textId="77777777" w:rsidR="00830D0B" w:rsidRPr="00FF2AF4" w:rsidRDefault="00155D1D" w:rsidP="005979A3">
      <w:pPr>
        <w:pStyle w:val="ListParagraph"/>
        <w:numPr>
          <w:ilvl w:val="0"/>
          <w:numId w:val="5"/>
        </w:numPr>
        <w:spacing w:after="0" w:line="480" w:lineRule="auto"/>
        <w:ind w:left="284" w:hanging="284"/>
        <w:rPr>
          <w:rFonts w:ascii="Times New Roman" w:hAnsi="Times New Roman" w:cs="Times New Roman"/>
          <w:i/>
        </w:rPr>
      </w:pPr>
      <w:r w:rsidRPr="00FF2AF4">
        <w:rPr>
          <w:rFonts w:ascii="Times New Roman" w:hAnsi="Times New Roman" w:cs="Times New Roman"/>
          <w:i/>
        </w:rPr>
        <w:t xml:space="preserve">Required </w:t>
      </w:r>
      <w:r w:rsidR="005979A3" w:rsidRPr="00FF2AF4">
        <w:rPr>
          <w:rFonts w:ascii="Times New Roman" w:hAnsi="Times New Roman" w:cs="Times New Roman"/>
          <w:i/>
        </w:rPr>
        <w:t>s</w:t>
      </w:r>
      <w:r w:rsidR="00667E4E" w:rsidRPr="00FF2AF4">
        <w:rPr>
          <w:rFonts w:ascii="Times New Roman" w:hAnsi="Times New Roman" w:cs="Times New Roman"/>
          <w:i/>
        </w:rPr>
        <w:t>oftwar</w:t>
      </w:r>
      <w:r w:rsidR="007A7A89" w:rsidRPr="00FF2AF4">
        <w:rPr>
          <w:rFonts w:ascii="Times New Roman" w:hAnsi="Times New Roman" w:cs="Times New Roman"/>
          <w:i/>
        </w:rPr>
        <w:t>e</w:t>
      </w:r>
      <w:r w:rsidR="007E29BD" w:rsidRPr="00FF2AF4">
        <w:rPr>
          <w:rFonts w:ascii="Times New Roman" w:hAnsi="Times New Roman" w:cs="Times New Roman"/>
          <w:i/>
        </w:rPr>
        <w:t xml:space="preserve"> and </w:t>
      </w:r>
      <w:r w:rsidR="002B7902">
        <w:rPr>
          <w:rFonts w:ascii="Times New Roman" w:hAnsi="Times New Roman" w:cs="Times New Roman"/>
          <w:i/>
        </w:rPr>
        <w:t>model files</w:t>
      </w:r>
    </w:p>
    <w:p w14:paraId="237AD532" w14:textId="78DC4D0E" w:rsidR="005D5C4D" w:rsidRPr="00FF2AF4" w:rsidRDefault="005D5C4D" w:rsidP="005F6CE9">
      <w:pPr>
        <w:spacing w:after="0" w:line="480" w:lineRule="auto"/>
        <w:ind w:left="284"/>
        <w:rPr>
          <w:rFonts w:ascii="Times New Roman" w:hAnsi="Times New Roman" w:cs="Times New Roman"/>
        </w:rPr>
      </w:pPr>
      <w:r w:rsidRPr="00FF2AF4">
        <w:rPr>
          <w:rFonts w:ascii="Times New Roman" w:hAnsi="Times New Roman" w:cs="Times New Roman"/>
        </w:rPr>
        <w:t>Download and install R (</w:t>
      </w:r>
      <w:hyperlink r:id="rId9" w:history="1">
        <w:r w:rsidRPr="00FF2AF4">
          <w:rPr>
            <w:rStyle w:val="Hyperlink"/>
            <w:rFonts w:ascii="Times New Roman" w:hAnsi="Times New Roman" w:cs="Times New Roman"/>
          </w:rPr>
          <w:t>http://www.r-project.org/</w:t>
        </w:r>
      </w:hyperlink>
      <w:r w:rsidRPr="00FF2AF4">
        <w:rPr>
          <w:rFonts w:ascii="Times New Roman" w:hAnsi="Times New Roman" w:cs="Times New Roman"/>
        </w:rPr>
        <w:t xml:space="preserve">) and </w:t>
      </w:r>
      <w:proofErr w:type="spellStart"/>
      <w:r w:rsidRPr="00FF2AF4">
        <w:rPr>
          <w:rFonts w:ascii="Times New Roman" w:hAnsi="Times New Roman" w:cs="Times New Roman"/>
        </w:rPr>
        <w:t>OpenBUGS</w:t>
      </w:r>
      <w:proofErr w:type="spellEnd"/>
      <w:r w:rsidRPr="00FF2AF4">
        <w:rPr>
          <w:rFonts w:ascii="Times New Roman" w:hAnsi="Times New Roman" w:cs="Times New Roman"/>
        </w:rPr>
        <w:t xml:space="preserve"> (</w:t>
      </w:r>
      <w:hyperlink r:id="rId10" w:history="1">
        <w:r w:rsidRPr="00FF2AF4">
          <w:rPr>
            <w:rStyle w:val="Hyperlink"/>
            <w:rFonts w:ascii="Times New Roman" w:hAnsi="Times New Roman" w:cs="Times New Roman"/>
          </w:rPr>
          <w:t>http://www.openbugs.info/w/</w:t>
        </w:r>
      </w:hyperlink>
      <w:r w:rsidRPr="00FF2AF4">
        <w:rPr>
          <w:rFonts w:ascii="Times New Roman" w:hAnsi="Times New Roman" w:cs="Times New Roman"/>
        </w:rPr>
        <w:t>).</w:t>
      </w:r>
      <w:r w:rsidR="00991CBA" w:rsidRPr="00FF2AF4">
        <w:rPr>
          <w:rFonts w:ascii="Times New Roman" w:hAnsi="Times New Roman" w:cs="Times New Roman"/>
        </w:rPr>
        <w:t xml:space="preserve"> </w:t>
      </w:r>
      <w:r w:rsidR="00282FB2" w:rsidRPr="00FF2AF4">
        <w:rPr>
          <w:rFonts w:ascii="Times New Roman" w:hAnsi="Times New Roman" w:cs="Times New Roman"/>
        </w:rPr>
        <w:t xml:space="preserve">Ensure you have </w:t>
      </w:r>
      <w:r w:rsidR="00587DF1">
        <w:rPr>
          <w:rFonts w:ascii="Times New Roman" w:hAnsi="Times New Roman" w:cs="Times New Roman"/>
        </w:rPr>
        <w:t xml:space="preserve">at least </w:t>
      </w:r>
      <w:r w:rsidR="00811AF7" w:rsidRPr="00FF2AF4">
        <w:rPr>
          <w:rFonts w:ascii="Times New Roman" w:hAnsi="Times New Roman" w:cs="Times New Roman"/>
        </w:rPr>
        <w:t xml:space="preserve">R version 2.15 and </w:t>
      </w:r>
      <w:proofErr w:type="spellStart"/>
      <w:r w:rsidR="00811AF7" w:rsidRPr="00FF2AF4">
        <w:rPr>
          <w:rFonts w:ascii="Times New Roman" w:hAnsi="Times New Roman" w:cs="Times New Roman"/>
        </w:rPr>
        <w:t>OpenBUGS</w:t>
      </w:r>
      <w:proofErr w:type="spellEnd"/>
      <w:r w:rsidR="00811AF7" w:rsidRPr="00FF2AF4">
        <w:rPr>
          <w:rFonts w:ascii="Times New Roman" w:hAnsi="Times New Roman" w:cs="Times New Roman"/>
        </w:rPr>
        <w:t xml:space="preserve"> version 3.2</w:t>
      </w:r>
      <w:r w:rsidR="00873A6D" w:rsidRPr="00FF2AF4">
        <w:rPr>
          <w:rFonts w:ascii="Times New Roman" w:hAnsi="Times New Roman" w:cs="Times New Roman"/>
        </w:rPr>
        <w:t xml:space="preserve"> or newer</w:t>
      </w:r>
      <w:r w:rsidR="00811AF7" w:rsidRPr="00FF2AF4">
        <w:rPr>
          <w:rFonts w:ascii="Times New Roman" w:hAnsi="Times New Roman" w:cs="Times New Roman"/>
        </w:rPr>
        <w:t xml:space="preserve"> </w:t>
      </w:r>
      <w:r w:rsidR="00A644BC" w:rsidRPr="00FF2AF4">
        <w:rPr>
          <w:rFonts w:ascii="Times New Roman" w:hAnsi="Times New Roman" w:cs="Times New Roman"/>
        </w:rPr>
        <w:t xml:space="preserve">because </w:t>
      </w:r>
      <w:r w:rsidR="00282FB2" w:rsidRPr="00FF2AF4">
        <w:rPr>
          <w:rFonts w:ascii="Times New Roman" w:hAnsi="Times New Roman" w:cs="Times New Roman"/>
        </w:rPr>
        <w:t xml:space="preserve">the model </w:t>
      </w:r>
      <w:r w:rsidR="00F64F47" w:rsidRPr="00FF2AF4">
        <w:rPr>
          <w:rFonts w:ascii="Times New Roman" w:hAnsi="Times New Roman" w:cs="Times New Roman"/>
        </w:rPr>
        <w:t xml:space="preserve">is </w:t>
      </w:r>
      <w:r w:rsidR="00311F9E" w:rsidRPr="00FF2AF4">
        <w:rPr>
          <w:rFonts w:ascii="Times New Roman" w:hAnsi="Times New Roman" w:cs="Times New Roman"/>
        </w:rPr>
        <w:t>NOT</w:t>
      </w:r>
      <w:r w:rsidR="00F64F47" w:rsidRPr="00FF2AF4">
        <w:rPr>
          <w:rFonts w:ascii="Times New Roman" w:hAnsi="Times New Roman" w:cs="Times New Roman"/>
        </w:rPr>
        <w:t xml:space="preserve"> compatible</w:t>
      </w:r>
      <w:r w:rsidR="00282FB2" w:rsidRPr="00FF2AF4">
        <w:rPr>
          <w:rFonts w:ascii="Times New Roman" w:hAnsi="Times New Roman" w:cs="Times New Roman"/>
        </w:rPr>
        <w:t xml:space="preserve"> with olde</w:t>
      </w:r>
      <w:r w:rsidR="001E4647" w:rsidRPr="00FF2AF4">
        <w:rPr>
          <w:rFonts w:ascii="Times New Roman" w:hAnsi="Times New Roman" w:cs="Times New Roman"/>
        </w:rPr>
        <w:t xml:space="preserve">r versions of R and/or </w:t>
      </w:r>
      <w:proofErr w:type="spellStart"/>
      <w:r w:rsidR="001E4647" w:rsidRPr="00FF2AF4">
        <w:rPr>
          <w:rFonts w:ascii="Times New Roman" w:hAnsi="Times New Roman" w:cs="Times New Roman"/>
        </w:rPr>
        <w:t>OpenBUGS</w:t>
      </w:r>
      <w:proofErr w:type="spellEnd"/>
      <w:r w:rsidR="001E4647" w:rsidRPr="00FF2AF4">
        <w:rPr>
          <w:rFonts w:ascii="Times New Roman" w:hAnsi="Times New Roman" w:cs="Times New Roman"/>
        </w:rPr>
        <w:t>.</w:t>
      </w:r>
      <w:r w:rsidR="00742E96" w:rsidRPr="00FF2AF4">
        <w:rPr>
          <w:rFonts w:ascii="Times New Roman" w:hAnsi="Times New Roman" w:cs="Times New Roman"/>
        </w:rPr>
        <w:t xml:space="preserve"> </w:t>
      </w:r>
    </w:p>
    <w:p w14:paraId="3A51AC91" w14:textId="77777777" w:rsidR="00A427D6" w:rsidRDefault="00A427D6" w:rsidP="009762D8">
      <w:pPr>
        <w:spacing w:after="0" w:line="480" w:lineRule="auto"/>
        <w:ind w:left="284"/>
        <w:rPr>
          <w:rFonts w:ascii="Times New Roman" w:hAnsi="Times New Roman" w:cs="Times New Roman"/>
        </w:rPr>
      </w:pPr>
    </w:p>
    <w:p w14:paraId="1E7CE8FF" w14:textId="77777777" w:rsidR="00C74195" w:rsidRPr="00FF2AF4" w:rsidRDefault="00C74195" w:rsidP="009762D8">
      <w:pPr>
        <w:spacing w:after="0" w:line="480" w:lineRule="auto"/>
        <w:ind w:left="284"/>
        <w:rPr>
          <w:rFonts w:ascii="Times New Roman" w:hAnsi="Times New Roman" w:cs="Times New Roman"/>
        </w:rPr>
      </w:pPr>
    </w:p>
    <w:p w14:paraId="6A560280" w14:textId="77777777" w:rsidR="007E1421" w:rsidRPr="007E1421" w:rsidRDefault="007E1421" w:rsidP="007E1421">
      <w:pPr>
        <w:pBdr>
          <w:top w:val="single" w:sz="4" w:space="1" w:color="auto"/>
          <w:left w:val="single" w:sz="4" w:space="4" w:color="auto"/>
          <w:bottom w:val="single" w:sz="4" w:space="1" w:color="auto"/>
          <w:right w:val="single" w:sz="4" w:space="4" w:color="auto"/>
        </w:pBdr>
        <w:spacing w:after="0" w:line="480" w:lineRule="auto"/>
        <w:ind w:left="284"/>
        <w:rPr>
          <w:rFonts w:ascii="Times New Roman" w:hAnsi="Times New Roman" w:cs="Times New Roman"/>
          <w:b/>
        </w:rPr>
      </w:pPr>
      <w:r>
        <w:rPr>
          <w:rFonts w:ascii="Times New Roman" w:hAnsi="Times New Roman" w:cs="Times New Roman"/>
          <w:b/>
        </w:rPr>
        <w:t>Step 1</w:t>
      </w:r>
    </w:p>
    <w:p w14:paraId="6EC1A609" w14:textId="2773BF41" w:rsidR="00C74195" w:rsidRPr="00C74195" w:rsidRDefault="00A644BC" w:rsidP="00C74195">
      <w:pPr>
        <w:pBdr>
          <w:top w:val="single" w:sz="4" w:space="1" w:color="auto"/>
          <w:left w:val="single" w:sz="4" w:space="4" w:color="auto"/>
          <w:bottom w:val="single" w:sz="4" w:space="1" w:color="auto"/>
          <w:right w:val="single" w:sz="4" w:space="4" w:color="auto"/>
        </w:pBdr>
        <w:spacing w:after="0" w:line="480" w:lineRule="auto"/>
        <w:ind w:left="284"/>
        <w:rPr>
          <w:rFonts w:ascii="Times New Roman" w:hAnsi="Times New Roman" w:cs="Times New Roman"/>
        </w:rPr>
      </w:pPr>
      <w:r w:rsidRPr="002B7902">
        <w:rPr>
          <w:rFonts w:ascii="Times New Roman" w:hAnsi="Times New Roman" w:cs="Times New Roman"/>
        </w:rPr>
        <w:t>E</w:t>
      </w:r>
      <w:r w:rsidR="00A21753" w:rsidRPr="002B7902">
        <w:rPr>
          <w:rFonts w:ascii="Times New Roman" w:hAnsi="Times New Roman" w:cs="Times New Roman"/>
        </w:rPr>
        <w:t xml:space="preserve">xtract the </w:t>
      </w:r>
      <w:r w:rsidR="007E29BD" w:rsidRPr="002B7902">
        <w:rPr>
          <w:rFonts w:ascii="Times New Roman" w:hAnsi="Times New Roman" w:cs="Times New Roman"/>
        </w:rPr>
        <w:t xml:space="preserve">entire </w:t>
      </w:r>
      <w:r w:rsidR="00A21753" w:rsidRPr="002B7902">
        <w:rPr>
          <w:rFonts w:ascii="Times New Roman" w:hAnsi="Times New Roman" w:cs="Times New Roman"/>
        </w:rPr>
        <w:t>zip</w:t>
      </w:r>
      <w:r w:rsidR="00975B7E" w:rsidRPr="002B7902">
        <w:rPr>
          <w:rFonts w:ascii="Times New Roman" w:hAnsi="Times New Roman" w:cs="Times New Roman"/>
        </w:rPr>
        <w:t xml:space="preserve">ped </w:t>
      </w:r>
      <w:r w:rsidR="007E29BD" w:rsidRPr="002B7902">
        <w:rPr>
          <w:rFonts w:ascii="Times New Roman" w:hAnsi="Times New Roman" w:cs="Times New Roman"/>
        </w:rPr>
        <w:t>‘</w:t>
      </w:r>
      <w:r w:rsidR="007C61E1">
        <w:rPr>
          <w:rFonts w:ascii="Times New Roman" w:hAnsi="Times New Roman" w:cs="Times New Roman"/>
        </w:rPr>
        <w:t>BASE</w:t>
      </w:r>
      <w:r w:rsidR="007E29BD" w:rsidRPr="002B7902">
        <w:rPr>
          <w:rFonts w:ascii="Times New Roman" w:hAnsi="Times New Roman" w:cs="Times New Roman"/>
        </w:rPr>
        <w:t xml:space="preserve">’ </w:t>
      </w:r>
      <w:r w:rsidR="00975B7E" w:rsidRPr="002B7902">
        <w:rPr>
          <w:rFonts w:ascii="Times New Roman" w:hAnsi="Times New Roman" w:cs="Times New Roman"/>
        </w:rPr>
        <w:t xml:space="preserve">folder </w:t>
      </w:r>
      <w:r w:rsidR="00A21753" w:rsidRPr="002B7902">
        <w:rPr>
          <w:rFonts w:ascii="Times New Roman" w:hAnsi="Times New Roman" w:cs="Times New Roman"/>
        </w:rPr>
        <w:t>to a location on your hard drive</w:t>
      </w:r>
      <w:r w:rsidR="000D6BAA" w:rsidRPr="002B7902">
        <w:rPr>
          <w:rFonts w:ascii="Times New Roman" w:hAnsi="Times New Roman" w:cs="Times New Roman"/>
        </w:rPr>
        <w:t>. This folder contains</w:t>
      </w:r>
      <w:r w:rsidR="006F4D2E">
        <w:rPr>
          <w:rFonts w:ascii="Times New Roman" w:hAnsi="Times New Roman" w:cs="Times New Roman"/>
        </w:rPr>
        <w:t xml:space="preserve"> this user guide,</w:t>
      </w:r>
      <w:r w:rsidR="000D6BAA" w:rsidRPr="002B7902">
        <w:rPr>
          <w:rFonts w:ascii="Times New Roman" w:hAnsi="Times New Roman" w:cs="Times New Roman"/>
        </w:rPr>
        <w:t xml:space="preserve"> the R </w:t>
      </w:r>
      <w:r w:rsidR="00E426D3">
        <w:rPr>
          <w:rFonts w:ascii="Times New Roman" w:hAnsi="Times New Roman" w:cs="Times New Roman"/>
        </w:rPr>
        <w:t>script, model file</w:t>
      </w:r>
      <w:r w:rsidR="000D6BAA" w:rsidRPr="002B7902">
        <w:rPr>
          <w:rFonts w:ascii="Times New Roman" w:hAnsi="Times New Roman" w:cs="Times New Roman"/>
        </w:rPr>
        <w:t xml:space="preserve">, </w:t>
      </w:r>
      <w:r w:rsidRPr="002B7902">
        <w:rPr>
          <w:rFonts w:ascii="Times New Roman" w:hAnsi="Times New Roman" w:cs="Times New Roman"/>
        </w:rPr>
        <w:t>and</w:t>
      </w:r>
      <w:r w:rsidR="000D6BAA" w:rsidRPr="002B7902">
        <w:rPr>
          <w:rFonts w:ascii="Times New Roman" w:hAnsi="Times New Roman" w:cs="Times New Roman"/>
        </w:rPr>
        <w:t xml:space="preserve"> the subfolders ‘input’ (data) and ‘output’ (results). </w:t>
      </w:r>
      <w:r w:rsidR="007E1421">
        <w:rPr>
          <w:rFonts w:ascii="Times New Roman" w:hAnsi="Times New Roman" w:cs="Times New Roman"/>
        </w:rPr>
        <w:br/>
      </w:r>
      <w:r w:rsidR="008B2E72">
        <w:rPr>
          <w:rFonts w:ascii="Times New Roman" w:hAnsi="Times New Roman" w:cs="Times New Roman"/>
        </w:rPr>
        <w:t>Do not alter the folder structure inside the ‘</w:t>
      </w:r>
      <w:r w:rsidR="007C61E1">
        <w:rPr>
          <w:rFonts w:ascii="Times New Roman" w:hAnsi="Times New Roman" w:cs="Times New Roman"/>
        </w:rPr>
        <w:t>BASE</w:t>
      </w:r>
      <w:r w:rsidR="008B2E72">
        <w:rPr>
          <w:rFonts w:ascii="Times New Roman" w:hAnsi="Times New Roman" w:cs="Times New Roman"/>
        </w:rPr>
        <w:t>’ folder.</w:t>
      </w:r>
    </w:p>
    <w:p w14:paraId="36A59EF6" w14:textId="77777777" w:rsidR="00830D0B" w:rsidRPr="00FF2AF4" w:rsidRDefault="00257ACA" w:rsidP="00B5380F">
      <w:pPr>
        <w:pStyle w:val="ListParagraph"/>
        <w:keepNext/>
        <w:numPr>
          <w:ilvl w:val="0"/>
          <w:numId w:val="5"/>
        </w:numPr>
        <w:spacing w:after="0" w:line="480" w:lineRule="auto"/>
        <w:ind w:left="284" w:hanging="284"/>
        <w:rPr>
          <w:rFonts w:ascii="Times New Roman" w:hAnsi="Times New Roman" w:cs="Times New Roman"/>
          <w:i/>
        </w:rPr>
      </w:pPr>
      <w:r w:rsidRPr="00FF2AF4">
        <w:rPr>
          <w:rFonts w:ascii="Times New Roman" w:hAnsi="Times New Roman" w:cs="Times New Roman"/>
          <w:i/>
        </w:rPr>
        <w:lastRenderedPageBreak/>
        <w:t>Code</w:t>
      </w:r>
      <w:r w:rsidR="00C375F3" w:rsidRPr="00FF2AF4">
        <w:rPr>
          <w:rFonts w:ascii="Times New Roman" w:hAnsi="Times New Roman" w:cs="Times New Roman"/>
          <w:i/>
        </w:rPr>
        <w:t xml:space="preserve"> </w:t>
      </w:r>
      <w:r w:rsidR="00185C21">
        <w:rPr>
          <w:rFonts w:ascii="Times New Roman" w:hAnsi="Times New Roman" w:cs="Times New Roman"/>
          <w:i/>
        </w:rPr>
        <w:t>description</w:t>
      </w:r>
    </w:p>
    <w:p w14:paraId="0AD01844" w14:textId="60AA4F59" w:rsidR="00D33A78" w:rsidRPr="00FF2AF4" w:rsidRDefault="005D5C4D" w:rsidP="009762D8">
      <w:pPr>
        <w:spacing w:after="0" w:line="480" w:lineRule="auto"/>
        <w:ind w:firstLine="284"/>
        <w:rPr>
          <w:rFonts w:ascii="Times New Roman" w:hAnsi="Times New Roman" w:cs="Times New Roman"/>
        </w:rPr>
      </w:pPr>
      <w:r w:rsidRPr="00FF2AF4">
        <w:rPr>
          <w:rFonts w:ascii="Times New Roman" w:hAnsi="Times New Roman" w:cs="Times New Roman"/>
        </w:rPr>
        <w:t xml:space="preserve">There are </w:t>
      </w:r>
      <w:r w:rsidR="002B7902">
        <w:rPr>
          <w:rFonts w:ascii="Times New Roman" w:hAnsi="Times New Roman" w:cs="Times New Roman"/>
        </w:rPr>
        <w:t xml:space="preserve">two </w:t>
      </w:r>
      <w:r w:rsidR="00A644BC" w:rsidRPr="00FF2AF4">
        <w:rPr>
          <w:rFonts w:ascii="Times New Roman" w:hAnsi="Times New Roman" w:cs="Times New Roman"/>
        </w:rPr>
        <w:t>files</w:t>
      </w:r>
      <w:r w:rsidR="007A7A89" w:rsidRPr="00FF2AF4">
        <w:rPr>
          <w:rFonts w:ascii="Times New Roman" w:hAnsi="Times New Roman" w:cs="Times New Roman"/>
        </w:rPr>
        <w:t xml:space="preserve"> (located in the </w:t>
      </w:r>
      <w:r w:rsidR="004078AE" w:rsidRPr="00FF2AF4">
        <w:rPr>
          <w:rFonts w:ascii="Times New Roman" w:hAnsi="Times New Roman" w:cs="Times New Roman"/>
        </w:rPr>
        <w:t>‘</w:t>
      </w:r>
      <w:r w:rsidR="007C61E1">
        <w:rPr>
          <w:rFonts w:ascii="Times New Roman" w:hAnsi="Times New Roman" w:cs="Times New Roman"/>
        </w:rPr>
        <w:t>BASE</w:t>
      </w:r>
      <w:r w:rsidR="004078AE" w:rsidRPr="00FF2AF4">
        <w:rPr>
          <w:rFonts w:ascii="Times New Roman" w:hAnsi="Times New Roman" w:cs="Times New Roman"/>
        </w:rPr>
        <w:t>’</w:t>
      </w:r>
      <w:r w:rsidR="007A7A89" w:rsidRPr="00FF2AF4">
        <w:rPr>
          <w:rFonts w:ascii="Times New Roman" w:hAnsi="Times New Roman" w:cs="Times New Roman"/>
        </w:rPr>
        <w:t xml:space="preserve"> folder) </w:t>
      </w:r>
      <w:r w:rsidRPr="00FF2AF4">
        <w:rPr>
          <w:rFonts w:ascii="Times New Roman" w:hAnsi="Times New Roman" w:cs="Times New Roman"/>
        </w:rPr>
        <w:t xml:space="preserve">required </w:t>
      </w:r>
      <w:r w:rsidR="00EF3AA4" w:rsidRPr="00FF2AF4">
        <w:rPr>
          <w:rFonts w:ascii="Times New Roman" w:hAnsi="Times New Roman" w:cs="Times New Roman"/>
        </w:rPr>
        <w:t>for</w:t>
      </w:r>
      <w:r w:rsidRPr="00FF2AF4">
        <w:rPr>
          <w:rFonts w:ascii="Times New Roman" w:hAnsi="Times New Roman" w:cs="Times New Roman"/>
        </w:rPr>
        <w:t xml:space="preserve"> the model:</w:t>
      </w:r>
    </w:p>
    <w:p w14:paraId="6C3F9FEC" w14:textId="77777777" w:rsidR="00D33A78" w:rsidRPr="00FF2AF4" w:rsidRDefault="001F22E6" w:rsidP="009762D8">
      <w:pPr>
        <w:spacing w:after="0" w:line="480" w:lineRule="auto"/>
        <w:ind w:firstLine="720"/>
        <w:rPr>
          <w:rFonts w:ascii="Times New Roman" w:hAnsi="Times New Roman" w:cs="Times New Roman"/>
        </w:rPr>
      </w:pPr>
      <w:r w:rsidRPr="00FF2AF4">
        <w:rPr>
          <w:rFonts w:ascii="Times New Roman" w:hAnsi="Times New Roman" w:cs="Times New Roman"/>
          <w:u w:val="single"/>
        </w:rPr>
        <w:t>Script 1:</w:t>
      </w:r>
      <w:r w:rsidR="0090617A" w:rsidRPr="00FF2AF4">
        <w:rPr>
          <w:rFonts w:ascii="Times New Roman" w:hAnsi="Times New Roman" w:cs="Times New Roman"/>
        </w:rPr>
        <w:t xml:space="preserve">  </w:t>
      </w:r>
      <w:r w:rsidR="00997D18" w:rsidRPr="00FF2AF4">
        <w:rPr>
          <w:rFonts w:ascii="Times New Roman" w:hAnsi="Times New Roman" w:cs="Times New Roman"/>
          <w:i/>
        </w:rPr>
        <w:t>Script-1_</w:t>
      </w:r>
      <w:r w:rsidR="00991CBA" w:rsidRPr="00FF2AF4">
        <w:rPr>
          <w:rFonts w:ascii="Times New Roman" w:hAnsi="Times New Roman" w:cs="Times New Roman"/>
          <w:i/>
        </w:rPr>
        <w:t>run-OpenBUGS.R</w:t>
      </w:r>
    </w:p>
    <w:p w14:paraId="5FE71BEA" w14:textId="77777777" w:rsidR="00D33A78" w:rsidRPr="00FF2AF4" w:rsidRDefault="001F22E6" w:rsidP="009762D8">
      <w:pPr>
        <w:spacing w:after="0" w:line="480" w:lineRule="auto"/>
        <w:ind w:firstLine="720"/>
        <w:rPr>
          <w:rFonts w:ascii="Times New Roman" w:hAnsi="Times New Roman" w:cs="Times New Roman"/>
          <w:i/>
        </w:rPr>
      </w:pPr>
      <w:r w:rsidRPr="00FF2AF4">
        <w:rPr>
          <w:rFonts w:ascii="Times New Roman" w:hAnsi="Times New Roman" w:cs="Times New Roman"/>
          <w:u w:val="single"/>
        </w:rPr>
        <w:t>Script 2:</w:t>
      </w:r>
      <w:r w:rsidR="0090617A" w:rsidRPr="00FF2AF4">
        <w:rPr>
          <w:rFonts w:ascii="Times New Roman" w:hAnsi="Times New Roman" w:cs="Times New Roman"/>
        </w:rPr>
        <w:t xml:space="preserve">  </w:t>
      </w:r>
      <w:r w:rsidR="00997D18" w:rsidRPr="00FF2AF4">
        <w:rPr>
          <w:rFonts w:ascii="Times New Roman" w:hAnsi="Times New Roman" w:cs="Times New Roman"/>
          <w:i/>
        </w:rPr>
        <w:t>Script-2_</w:t>
      </w:r>
      <w:r w:rsidR="00991CBA" w:rsidRPr="00FF2AF4">
        <w:rPr>
          <w:rFonts w:ascii="Times New Roman" w:hAnsi="Times New Roman" w:cs="Times New Roman"/>
          <w:i/>
        </w:rPr>
        <w:t>metab-model.txt</w:t>
      </w:r>
    </w:p>
    <w:p w14:paraId="4026D186" w14:textId="77777777" w:rsidR="00713E3C" w:rsidRPr="00FF2AF4" w:rsidRDefault="00713E3C" w:rsidP="00991CBA">
      <w:pPr>
        <w:spacing w:after="0" w:line="480" w:lineRule="auto"/>
        <w:rPr>
          <w:rFonts w:ascii="Times New Roman" w:hAnsi="Times New Roman" w:cs="Times New Roman"/>
        </w:rPr>
      </w:pPr>
    </w:p>
    <w:p w14:paraId="2C40E2A3" w14:textId="32EF7B7D" w:rsidR="00FF07E3" w:rsidRPr="00FF2AF4" w:rsidRDefault="00991CBA" w:rsidP="00044EBA">
      <w:pPr>
        <w:spacing w:after="0" w:line="480" w:lineRule="auto"/>
        <w:ind w:left="360"/>
        <w:rPr>
          <w:rFonts w:ascii="Times New Roman" w:hAnsi="Times New Roman" w:cs="Times New Roman"/>
        </w:rPr>
      </w:pPr>
      <w:r w:rsidRPr="00FF2AF4">
        <w:rPr>
          <w:rFonts w:ascii="Times New Roman" w:hAnsi="Times New Roman" w:cs="Times New Roman"/>
          <w:u w:val="single"/>
        </w:rPr>
        <w:t>Script 1</w:t>
      </w:r>
      <w:r w:rsidRPr="00FF2AF4">
        <w:rPr>
          <w:rFonts w:ascii="Times New Roman" w:hAnsi="Times New Roman" w:cs="Times New Roman"/>
        </w:rPr>
        <w:t xml:space="preserve"> is </w:t>
      </w:r>
      <w:r w:rsidR="00C71877" w:rsidRPr="00FF2AF4">
        <w:rPr>
          <w:rFonts w:ascii="Times New Roman" w:hAnsi="Times New Roman" w:cs="Times New Roman"/>
        </w:rPr>
        <w:t xml:space="preserve">an R script </w:t>
      </w:r>
      <w:r w:rsidR="001D0AF1" w:rsidRPr="00FF2AF4">
        <w:rPr>
          <w:rFonts w:ascii="Times New Roman" w:hAnsi="Times New Roman" w:cs="Times New Roman"/>
        </w:rPr>
        <w:t>used to</w:t>
      </w:r>
      <w:r w:rsidR="00052D5C" w:rsidRPr="00FF2AF4">
        <w:rPr>
          <w:rFonts w:ascii="Times New Roman" w:hAnsi="Times New Roman" w:cs="Times New Roman"/>
        </w:rPr>
        <w:t xml:space="preserve"> </w:t>
      </w:r>
      <w:r w:rsidR="001D0AF1" w:rsidRPr="00FF2AF4">
        <w:rPr>
          <w:rFonts w:ascii="Times New Roman" w:hAnsi="Times New Roman" w:cs="Times New Roman"/>
        </w:rPr>
        <w:t>define the</w:t>
      </w:r>
      <w:r w:rsidR="00FF07E3" w:rsidRPr="00FF2AF4">
        <w:rPr>
          <w:rFonts w:ascii="Times New Roman" w:hAnsi="Times New Roman" w:cs="Times New Roman"/>
        </w:rPr>
        <w:t xml:space="preserve"> </w:t>
      </w:r>
      <w:r w:rsidR="000A6814">
        <w:rPr>
          <w:rFonts w:ascii="Times New Roman" w:hAnsi="Times New Roman" w:cs="Times New Roman"/>
        </w:rPr>
        <w:t>diel</w:t>
      </w:r>
      <w:r w:rsidR="001D0AF1" w:rsidRPr="00FF2AF4">
        <w:rPr>
          <w:rFonts w:ascii="Times New Roman" w:hAnsi="Times New Roman" w:cs="Times New Roman"/>
        </w:rPr>
        <w:t xml:space="preserve"> data</w:t>
      </w:r>
      <w:r w:rsidR="004627DB" w:rsidRPr="00FF2AF4">
        <w:rPr>
          <w:rFonts w:ascii="Times New Roman" w:hAnsi="Times New Roman" w:cs="Times New Roman"/>
        </w:rPr>
        <w:t xml:space="preserve"> vectors</w:t>
      </w:r>
      <w:r w:rsidR="001D0AF1" w:rsidRPr="00FF2AF4">
        <w:rPr>
          <w:rFonts w:ascii="Times New Roman" w:hAnsi="Times New Roman" w:cs="Times New Roman"/>
        </w:rPr>
        <w:t xml:space="preserve"> and </w:t>
      </w:r>
      <w:proofErr w:type="spellStart"/>
      <w:r w:rsidR="001D0AF1" w:rsidRPr="00FF2AF4">
        <w:rPr>
          <w:rFonts w:ascii="Times New Roman" w:hAnsi="Times New Roman" w:cs="Times New Roman"/>
        </w:rPr>
        <w:t>OpenBUGS</w:t>
      </w:r>
      <w:proofErr w:type="spellEnd"/>
      <w:r w:rsidR="001D0AF1" w:rsidRPr="00FF2AF4">
        <w:rPr>
          <w:rFonts w:ascii="Times New Roman" w:hAnsi="Times New Roman" w:cs="Times New Roman"/>
        </w:rPr>
        <w:t xml:space="preserve"> model </w:t>
      </w:r>
      <w:r w:rsidR="00EF227F" w:rsidRPr="00FF2AF4">
        <w:rPr>
          <w:rFonts w:ascii="Times New Roman" w:hAnsi="Times New Roman" w:cs="Times New Roman"/>
        </w:rPr>
        <w:t>parameters</w:t>
      </w:r>
      <w:r w:rsidR="00227755" w:rsidRPr="00FF2AF4">
        <w:rPr>
          <w:rFonts w:ascii="Times New Roman" w:hAnsi="Times New Roman" w:cs="Times New Roman"/>
        </w:rPr>
        <w:t xml:space="preserve"> within the R </w:t>
      </w:r>
      <w:r w:rsidR="00CA20DB" w:rsidRPr="00FF2AF4">
        <w:rPr>
          <w:rFonts w:ascii="Times New Roman" w:hAnsi="Times New Roman" w:cs="Times New Roman"/>
        </w:rPr>
        <w:t>environment</w:t>
      </w:r>
      <w:r w:rsidR="00FF07E3" w:rsidRPr="00FF2AF4">
        <w:rPr>
          <w:rFonts w:ascii="Times New Roman" w:hAnsi="Times New Roman" w:cs="Times New Roman"/>
        </w:rPr>
        <w:t xml:space="preserve">. </w:t>
      </w:r>
      <w:r w:rsidR="00A644BC" w:rsidRPr="00FF2AF4">
        <w:rPr>
          <w:rFonts w:ascii="Times New Roman" w:hAnsi="Times New Roman" w:cs="Times New Roman"/>
        </w:rPr>
        <w:t>T</w:t>
      </w:r>
      <w:r w:rsidR="002132CF" w:rsidRPr="00FF2AF4">
        <w:rPr>
          <w:rFonts w:ascii="Times New Roman" w:hAnsi="Times New Roman" w:cs="Times New Roman"/>
        </w:rPr>
        <w:t xml:space="preserve">he Bayesian model </w:t>
      </w:r>
      <w:r w:rsidR="00A644BC" w:rsidRPr="00FF2AF4">
        <w:rPr>
          <w:rFonts w:ascii="Times New Roman" w:hAnsi="Times New Roman" w:cs="Times New Roman"/>
        </w:rPr>
        <w:t xml:space="preserve">is called </w:t>
      </w:r>
      <w:r w:rsidR="002132CF" w:rsidRPr="00FF2AF4">
        <w:rPr>
          <w:rFonts w:ascii="Times New Roman" w:hAnsi="Times New Roman" w:cs="Times New Roman"/>
        </w:rPr>
        <w:t xml:space="preserve">to run in </w:t>
      </w:r>
      <w:proofErr w:type="spellStart"/>
      <w:r w:rsidR="002132CF" w:rsidRPr="00FF2AF4">
        <w:rPr>
          <w:rFonts w:ascii="Times New Roman" w:hAnsi="Times New Roman" w:cs="Times New Roman"/>
        </w:rPr>
        <w:t>OpenBUGS</w:t>
      </w:r>
      <w:proofErr w:type="spellEnd"/>
      <w:r w:rsidR="0087372E" w:rsidRPr="00FF2AF4">
        <w:rPr>
          <w:rFonts w:ascii="Times New Roman" w:hAnsi="Times New Roman" w:cs="Times New Roman"/>
        </w:rPr>
        <w:t xml:space="preserve">, </w:t>
      </w:r>
      <w:r w:rsidR="00EF227F" w:rsidRPr="00FF2AF4">
        <w:rPr>
          <w:rFonts w:ascii="Times New Roman" w:hAnsi="Times New Roman" w:cs="Times New Roman"/>
        </w:rPr>
        <w:t>loop</w:t>
      </w:r>
      <w:r w:rsidR="0087372E" w:rsidRPr="00FF2AF4">
        <w:rPr>
          <w:rFonts w:ascii="Times New Roman" w:hAnsi="Times New Roman" w:cs="Times New Roman"/>
        </w:rPr>
        <w:t>ing iteratively</w:t>
      </w:r>
      <w:r w:rsidR="00EF227F" w:rsidRPr="00FF2AF4">
        <w:rPr>
          <w:rFonts w:ascii="Times New Roman" w:hAnsi="Times New Roman" w:cs="Times New Roman"/>
        </w:rPr>
        <w:t xml:space="preserve"> through </w:t>
      </w:r>
      <w:r w:rsidR="00BB0E65" w:rsidRPr="00FF2AF4">
        <w:rPr>
          <w:rFonts w:ascii="Times New Roman" w:hAnsi="Times New Roman" w:cs="Times New Roman"/>
        </w:rPr>
        <w:t xml:space="preserve">each </w:t>
      </w:r>
      <w:r w:rsidR="001C5ABA" w:rsidRPr="00FF2AF4">
        <w:rPr>
          <w:rFonts w:ascii="Times New Roman" w:hAnsi="Times New Roman" w:cs="Times New Roman"/>
        </w:rPr>
        <w:t xml:space="preserve">data </w:t>
      </w:r>
      <w:r w:rsidR="007D78C1" w:rsidRPr="00FF2AF4">
        <w:rPr>
          <w:rFonts w:ascii="Times New Roman" w:hAnsi="Times New Roman" w:cs="Times New Roman"/>
        </w:rPr>
        <w:t>file</w:t>
      </w:r>
      <w:r w:rsidR="00971A0C">
        <w:rPr>
          <w:rFonts w:ascii="Times New Roman" w:hAnsi="Times New Roman" w:cs="Times New Roman"/>
        </w:rPr>
        <w:t xml:space="preserve"> (</w:t>
      </w:r>
      <w:r w:rsidR="00AF1F41">
        <w:rPr>
          <w:rFonts w:ascii="Times New Roman" w:hAnsi="Times New Roman" w:cs="Times New Roman"/>
        </w:rPr>
        <w:t>diel</w:t>
      </w:r>
      <w:r w:rsidR="00971A0C">
        <w:rPr>
          <w:rFonts w:ascii="Times New Roman" w:hAnsi="Times New Roman" w:cs="Times New Roman"/>
        </w:rPr>
        <w:t xml:space="preserve"> time-series)</w:t>
      </w:r>
      <w:r w:rsidR="007D78C1" w:rsidRPr="00FF2AF4">
        <w:rPr>
          <w:rFonts w:ascii="Times New Roman" w:hAnsi="Times New Roman" w:cs="Times New Roman"/>
        </w:rPr>
        <w:t xml:space="preserve"> </w:t>
      </w:r>
      <w:r w:rsidR="001C5ABA" w:rsidRPr="00FF2AF4">
        <w:rPr>
          <w:rFonts w:ascii="Times New Roman" w:hAnsi="Times New Roman" w:cs="Times New Roman"/>
        </w:rPr>
        <w:t xml:space="preserve">defined in the </w:t>
      </w:r>
      <w:r w:rsidR="004627DB" w:rsidRPr="00FF2AF4">
        <w:rPr>
          <w:rFonts w:ascii="Times New Roman" w:hAnsi="Times New Roman" w:cs="Times New Roman"/>
        </w:rPr>
        <w:t>‘</w:t>
      </w:r>
      <w:r w:rsidR="001C5ABA" w:rsidRPr="00FF2AF4">
        <w:rPr>
          <w:rFonts w:ascii="Times New Roman" w:hAnsi="Times New Roman" w:cs="Times New Roman"/>
        </w:rPr>
        <w:t>input</w:t>
      </w:r>
      <w:r w:rsidR="004627DB" w:rsidRPr="00FF2AF4">
        <w:rPr>
          <w:rFonts w:ascii="Times New Roman" w:hAnsi="Times New Roman" w:cs="Times New Roman"/>
        </w:rPr>
        <w:t>’</w:t>
      </w:r>
      <w:r w:rsidR="001C5ABA" w:rsidRPr="00FF2AF4">
        <w:rPr>
          <w:rFonts w:ascii="Times New Roman" w:hAnsi="Times New Roman" w:cs="Times New Roman"/>
        </w:rPr>
        <w:t xml:space="preserve"> </w:t>
      </w:r>
      <w:r w:rsidR="004627DB" w:rsidRPr="00FF2AF4">
        <w:rPr>
          <w:rFonts w:ascii="Times New Roman" w:hAnsi="Times New Roman" w:cs="Times New Roman"/>
        </w:rPr>
        <w:t>folder</w:t>
      </w:r>
      <w:r w:rsidR="0087372E" w:rsidRPr="00FF2AF4">
        <w:rPr>
          <w:rFonts w:ascii="Times New Roman" w:hAnsi="Times New Roman" w:cs="Times New Roman"/>
        </w:rPr>
        <w:t xml:space="preserve"> (</w:t>
      </w:r>
      <w:r w:rsidR="004627DB" w:rsidRPr="00FF2AF4">
        <w:rPr>
          <w:rFonts w:ascii="Times New Roman" w:hAnsi="Times New Roman" w:cs="Times New Roman"/>
        </w:rPr>
        <w:t xml:space="preserve">see </w:t>
      </w:r>
      <w:r w:rsidR="009D7CB6" w:rsidRPr="00FF2AF4">
        <w:rPr>
          <w:rFonts w:ascii="Times New Roman" w:hAnsi="Times New Roman" w:cs="Times New Roman"/>
        </w:rPr>
        <w:t>S</w:t>
      </w:r>
      <w:r w:rsidR="0087372E" w:rsidRPr="00FF2AF4">
        <w:rPr>
          <w:rFonts w:ascii="Times New Roman" w:hAnsi="Times New Roman" w:cs="Times New Roman"/>
        </w:rPr>
        <w:t xml:space="preserve">ection 4). Results are </w:t>
      </w:r>
      <w:r w:rsidR="009D7CB6" w:rsidRPr="00FF2AF4">
        <w:rPr>
          <w:rFonts w:ascii="Times New Roman" w:hAnsi="Times New Roman" w:cs="Times New Roman"/>
        </w:rPr>
        <w:t>written</w:t>
      </w:r>
      <w:r w:rsidR="00227755" w:rsidRPr="00FF2AF4">
        <w:rPr>
          <w:rFonts w:ascii="Times New Roman" w:hAnsi="Times New Roman" w:cs="Times New Roman"/>
        </w:rPr>
        <w:t xml:space="preserve"> to file</w:t>
      </w:r>
      <w:r w:rsidR="007E1421">
        <w:rPr>
          <w:rFonts w:ascii="Times New Roman" w:hAnsi="Times New Roman" w:cs="Times New Roman"/>
        </w:rPr>
        <w:t xml:space="preserve"> </w:t>
      </w:r>
      <w:proofErr w:type="gramStart"/>
      <w:r w:rsidR="0087372E" w:rsidRPr="00FF2AF4">
        <w:rPr>
          <w:rFonts w:ascii="Times New Roman" w:hAnsi="Times New Roman" w:cs="Times New Roman"/>
        </w:rPr>
        <w:t>after</w:t>
      </w:r>
      <w:r w:rsidR="00A644BC" w:rsidRPr="00FF2AF4">
        <w:rPr>
          <w:rFonts w:ascii="Times New Roman" w:hAnsi="Times New Roman" w:cs="Times New Roman"/>
        </w:rPr>
        <w:t xml:space="preserve"> </w:t>
      </w:r>
      <w:r w:rsidR="0087372E" w:rsidRPr="00FF2AF4">
        <w:rPr>
          <w:rFonts w:ascii="Times New Roman" w:hAnsi="Times New Roman" w:cs="Times New Roman"/>
        </w:rPr>
        <w:t>each</w:t>
      </w:r>
      <w:r w:rsidR="009D7CB6" w:rsidRPr="00FF2AF4">
        <w:rPr>
          <w:rFonts w:ascii="Times New Roman" w:hAnsi="Times New Roman" w:cs="Times New Roman"/>
        </w:rPr>
        <w:t xml:space="preserve"> data</w:t>
      </w:r>
      <w:r w:rsidR="00A644BC" w:rsidRPr="00FF2AF4">
        <w:rPr>
          <w:rFonts w:ascii="Times New Roman" w:hAnsi="Times New Roman" w:cs="Times New Roman"/>
        </w:rPr>
        <w:t>-</w:t>
      </w:r>
      <w:r w:rsidR="009D7CB6" w:rsidRPr="00FF2AF4">
        <w:rPr>
          <w:rFonts w:ascii="Times New Roman" w:hAnsi="Times New Roman" w:cs="Times New Roman"/>
        </w:rPr>
        <w:t>file</w:t>
      </w:r>
      <w:r w:rsidR="0087372E" w:rsidRPr="00FF2AF4">
        <w:rPr>
          <w:rFonts w:ascii="Times New Roman" w:hAnsi="Times New Roman" w:cs="Times New Roman"/>
        </w:rPr>
        <w:t xml:space="preserve"> </w:t>
      </w:r>
      <w:r w:rsidR="009D7CB6" w:rsidRPr="00FF2AF4">
        <w:rPr>
          <w:rFonts w:ascii="Times New Roman" w:hAnsi="Times New Roman" w:cs="Times New Roman"/>
        </w:rPr>
        <w:t>iteration</w:t>
      </w:r>
      <w:proofErr w:type="gramEnd"/>
      <w:r w:rsidR="009D7CB6" w:rsidRPr="00FF2AF4">
        <w:rPr>
          <w:rFonts w:ascii="Times New Roman" w:hAnsi="Times New Roman" w:cs="Times New Roman"/>
        </w:rPr>
        <w:t xml:space="preserve"> in the </w:t>
      </w:r>
      <w:r w:rsidR="00B157B9" w:rsidRPr="00FF2AF4">
        <w:rPr>
          <w:rFonts w:ascii="Times New Roman" w:hAnsi="Times New Roman" w:cs="Times New Roman"/>
        </w:rPr>
        <w:t>‘</w:t>
      </w:r>
      <w:r w:rsidR="009D7CB6" w:rsidRPr="00FF2AF4">
        <w:rPr>
          <w:rFonts w:ascii="Times New Roman" w:hAnsi="Times New Roman" w:cs="Times New Roman"/>
        </w:rPr>
        <w:t>output</w:t>
      </w:r>
      <w:r w:rsidR="00B157B9" w:rsidRPr="00FF2AF4">
        <w:rPr>
          <w:rFonts w:ascii="Times New Roman" w:hAnsi="Times New Roman" w:cs="Times New Roman"/>
        </w:rPr>
        <w:t>’</w:t>
      </w:r>
      <w:r w:rsidR="009D7CB6" w:rsidRPr="00FF2AF4">
        <w:rPr>
          <w:rFonts w:ascii="Times New Roman" w:hAnsi="Times New Roman" w:cs="Times New Roman"/>
        </w:rPr>
        <w:t xml:space="preserve"> </w:t>
      </w:r>
      <w:r w:rsidR="00B157B9" w:rsidRPr="00FF2AF4">
        <w:rPr>
          <w:rFonts w:ascii="Times New Roman" w:hAnsi="Times New Roman" w:cs="Times New Roman"/>
        </w:rPr>
        <w:t>folder</w:t>
      </w:r>
      <w:r w:rsidR="009D7CB6" w:rsidRPr="00FF2AF4">
        <w:rPr>
          <w:rFonts w:ascii="Times New Roman" w:hAnsi="Times New Roman" w:cs="Times New Roman"/>
        </w:rPr>
        <w:t xml:space="preserve"> (</w:t>
      </w:r>
      <w:r w:rsidR="004627DB" w:rsidRPr="00FF2AF4">
        <w:rPr>
          <w:rFonts w:ascii="Times New Roman" w:hAnsi="Times New Roman" w:cs="Times New Roman"/>
        </w:rPr>
        <w:t xml:space="preserve">see </w:t>
      </w:r>
      <w:r w:rsidR="009D7CB6" w:rsidRPr="00FF2AF4">
        <w:rPr>
          <w:rFonts w:ascii="Times New Roman" w:hAnsi="Times New Roman" w:cs="Times New Roman"/>
        </w:rPr>
        <w:t xml:space="preserve">Section </w:t>
      </w:r>
      <w:r w:rsidR="008579B1">
        <w:rPr>
          <w:rFonts w:ascii="Times New Roman" w:hAnsi="Times New Roman" w:cs="Times New Roman"/>
        </w:rPr>
        <w:t>6</w:t>
      </w:r>
      <w:r w:rsidR="009D7CB6" w:rsidRPr="00FF2AF4">
        <w:rPr>
          <w:rFonts w:ascii="Times New Roman" w:hAnsi="Times New Roman" w:cs="Times New Roman"/>
        </w:rPr>
        <w:t>).</w:t>
      </w:r>
    </w:p>
    <w:p w14:paraId="504362B4" w14:textId="77777777" w:rsidR="00A21753" w:rsidRPr="00FF2AF4" w:rsidRDefault="00A21753" w:rsidP="009762D8">
      <w:pPr>
        <w:spacing w:after="0" w:line="480" w:lineRule="auto"/>
        <w:ind w:left="284"/>
        <w:rPr>
          <w:rFonts w:ascii="Times New Roman" w:hAnsi="Times New Roman" w:cs="Times New Roman"/>
          <w:u w:val="single"/>
        </w:rPr>
      </w:pPr>
    </w:p>
    <w:p w14:paraId="442E64EA" w14:textId="77777777" w:rsidR="00991CBA" w:rsidRPr="00FF2AF4" w:rsidRDefault="00A52B4F" w:rsidP="00044EBA">
      <w:pPr>
        <w:spacing w:after="0" w:line="480" w:lineRule="auto"/>
        <w:ind w:left="360"/>
        <w:rPr>
          <w:rFonts w:ascii="Times New Roman" w:hAnsi="Times New Roman" w:cs="Times New Roman"/>
        </w:rPr>
      </w:pPr>
      <w:r w:rsidRPr="00FF2AF4">
        <w:rPr>
          <w:rFonts w:ascii="Times New Roman" w:hAnsi="Times New Roman" w:cs="Times New Roman"/>
          <w:u w:val="single"/>
        </w:rPr>
        <w:t>Script 2</w:t>
      </w:r>
      <w:r w:rsidR="0041519C" w:rsidRPr="00FF2AF4">
        <w:rPr>
          <w:rFonts w:ascii="Times New Roman" w:hAnsi="Times New Roman" w:cs="Times New Roman"/>
        </w:rPr>
        <w:t xml:space="preserve"> </w:t>
      </w:r>
      <w:r w:rsidR="00DE0A96" w:rsidRPr="00FF2AF4">
        <w:rPr>
          <w:rFonts w:ascii="Times New Roman" w:hAnsi="Times New Roman" w:cs="Times New Roman"/>
        </w:rPr>
        <w:t xml:space="preserve">(the model file) </w:t>
      </w:r>
      <w:r w:rsidR="0087372E" w:rsidRPr="00FF2AF4">
        <w:rPr>
          <w:rFonts w:ascii="Times New Roman" w:hAnsi="Times New Roman" w:cs="Times New Roman"/>
        </w:rPr>
        <w:t xml:space="preserve">is the </w:t>
      </w:r>
      <w:proofErr w:type="spellStart"/>
      <w:r w:rsidR="001347CD" w:rsidRPr="00FF2AF4">
        <w:rPr>
          <w:rFonts w:ascii="Times New Roman" w:hAnsi="Times New Roman" w:cs="Times New Roman"/>
        </w:rPr>
        <w:t>OpenBUGS</w:t>
      </w:r>
      <w:proofErr w:type="spellEnd"/>
      <w:r w:rsidR="001347CD" w:rsidRPr="00FF2AF4">
        <w:rPr>
          <w:rFonts w:ascii="Times New Roman" w:hAnsi="Times New Roman" w:cs="Times New Roman"/>
        </w:rPr>
        <w:t xml:space="preserve"> </w:t>
      </w:r>
      <w:r w:rsidR="00162DD0" w:rsidRPr="00FF2AF4">
        <w:rPr>
          <w:rFonts w:ascii="Times New Roman" w:hAnsi="Times New Roman" w:cs="Times New Roman"/>
        </w:rPr>
        <w:t xml:space="preserve">model </w:t>
      </w:r>
      <w:r w:rsidR="00A644BC" w:rsidRPr="00FF2AF4">
        <w:rPr>
          <w:rFonts w:ascii="Times New Roman" w:hAnsi="Times New Roman" w:cs="Times New Roman"/>
        </w:rPr>
        <w:t xml:space="preserve">description </w:t>
      </w:r>
      <w:r w:rsidR="001347CD" w:rsidRPr="00FF2AF4">
        <w:rPr>
          <w:rFonts w:ascii="Times New Roman" w:hAnsi="Times New Roman" w:cs="Times New Roman"/>
        </w:rPr>
        <w:t xml:space="preserve">that takes the data and parameters </w:t>
      </w:r>
      <w:r w:rsidR="003B4A41" w:rsidRPr="00FF2AF4">
        <w:rPr>
          <w:rFonts w:ascii="Times New Roman" w:hAnsi="Times New Roman" w:cs="Times New Roman"/>
        </w:rPr>
        <w:t xml:space="preserve">packaged by </w:t>
      </w:r>
      <w:r w:rsidR="003B4A41" w:rsidRPr="00FF2AF4">
        <w:rPr>
          <w:rFonts w:ascii="Times New Roman" w:hAnsi="Times New Roman" w:cs="Times New Roman"/>
          <w:u w:val="single"/>
        </w:rPr>
        <w:t>Script 1</w:t>
      </w:r>
      <w:r w:rsidR="003B4A41" w:rsidRPr="00FF2AF4">
        <w:rPr>
          <w:rFonts w:ascii="Times New Roman" w:hAnsi="Times New Roman" w:cs="Times New Roman"/>
        </w:rPr>
        <w:t xml:space="preserve"> to run the Bayesian model. </w:t>
      </w:r>
      <w:r w:rsidR="00A644BC" w:rsidRPr="00FF2AF4">
        <w:rPr>
          <w:rFonts w:ascii="Times New Roman" w:hAnsi="Times New Roman" w:cs="Times New Roman"/>
        </w:rPr>
        <w:t>T</w:t>
      </w:r>
      <w:r w:rsidR="00257C25" w:rsidRPr="00FF2AF4">
        <w:rPr>
          <w:rFonts w:ascii="Times New Roman" w:hAnsi="Times New Roman" w:cs="Times New Roman"/>
        </w:rPr>
        <w:t>emperature and salinity corrections</w:t>
      </w:r>
      <w:r w:rsidR="00A644BC" w:rsidRPr="00FF2AF4">
        <w:rPr>
          <w:rFonts w:ascii="Times New Roman" w:hAnsi="Times New Roman" w:cs="Times New Roman"/>
        </w:rPr>
        <w:t xml:space="preserve"> are made</w:t>
      </w:r>
      <w:r w:rsidR="00826DB7" w:rsidRPr="00FF2AF4">
        <w:rPr>
          <w:rFonts w:ascii="Times New Roman" w:hAnsi="Times New Roman" w:cs="Times New Roman"/>
        </w:rPr>
        <w:t xml:space="preserve">, and then the daytime regression model </w:t>
      </w:r>
      <w:r w:rsidR="00A644BC" w:rsidRPr="00FF2AF4">
        <w:rPr>
          <w:rFonts w:ascii="Times New Roman" w:hAnsi="Times New Roman" w:cs="Times New Roman"/>
        </w:rPr>
        <w:t xml:space="preserve">is fitted </w:t>
      </w:r>
      <w:r w:rsidR="00826DB7" w:rsidRPr="00FF2AF4">
        <w:rPr>
          <w:rFonts w:ascii="Times New Roman" w:hAnsi="Times New Roman" w:cs="Times New Roman"/>
        </w:rPr>
        <w:t xml:space="preserve">to measured </w:t>
      </w:r>
      <w:r w:rsidR="005D79A5" w:rsidRPr="00FF2AF4">
        <w:rPr>
          <w:rFonts w:ascii="Times New Roman" w:hAnsi="Times New Roman" w:cs="Times New Roman"/>
        </w:rPr>
        <w:t>DO data</w:t>
      </w:r>
      <w:r w:rsidR="00A644BC" w:rsidRPr="00FF2AF4">
        <w:rPr>
          <w:rFonts w:ascii="Times New Roman" w:hAnsi="Times New Roman" w:cs="Times New Roman"/>
        </w:rPr>
        <w:t xml:space="preserve">; key outputs are estimates of </w:t>
      </w:r>
      <w:r w:rsidR="005D79A5" w:rsidRPr="00FF2AF4">
        <w:rPr>
          <w:rFonts w:ascii="Times New Roman" w:hAnsi="Times New Roman" w:cs="Times New Roman"/>
        </w:rPr>
        <w:t>A</w:t>
      </w:r>
      <w:r w:rsidR="00DD6D4B" w:rsidRPr="00FF2AF4">
        <w:rPr>
          <w:rFonts w:ascii="Times New Roman" w:hAnsi="Times New Roman" w:cs="Times New Roman"/>
        </w:rPr>
        <w:t xml:space="preserve"> (constant in photosynthesis term)</w:t>
      </w:r>
      <w:r w:rsidR="005D79A5" w:rsidRPr="00FF2AF4">
        <w:rPr>
          <w:rFonts w:ascii="Times New Roman" w:hAnsi="Times New Roman" w:cs="Times New Roman"/>
        </w:rPr>
        <w:t>, R</w:t>
      </w:r>
      <w:r w:rsidR="00DD6D4B" w:rsidRPr="00FF2AF4">
        <w:rPr>
          <w:rFonts w:ascii="Times New Roman" w:hAnsi="Times New Roman" w:cs="Times New Roman"/>
        </w:rPr>
        <w:t xml:space="preserve"> (respiration rates)</w:t>
      </w:r>
      <w:r w:rsidR="005D79A5" w:rsidRPr="00FF2AF4">
        <w:rPr>
          <w:rFonts w:ascii="Times New Roman" w:hAnsi="Times New Roman" w:cs="Times New Roman"/>
        </w:rPr>
        <w:t xml:space="preserve"> and K</w:t>
      </w:r>
      <w:r w:rsidR="00DD6D4B" w:rsidRPr="00FF2AF4">
        <w:rPr>
          <w:rFonts w:ascii="Times New Roman" w:hAnsi="Times New Roman" w:cs="Times New Roman"/>
        </w:rPr>
        <w:t xml:space="preserve"> (the reaeration coefficient).</w:t>
      </w:r>
      <w:r w:rsidR="005D79A5" w:rsidRPr="00FF2AF4">
        <w:rPr>
          <w:rFonts w:ascii="Times New Roman" w:hAnsi="Times New Roman" w:cs="Times New Roman"/>
        </w:rPr>
        <w:t xml:space="preserve"> </w:t>
      </w:r>
      <w:r w:rsidR="00DD6D4B" w:rsidRPr="00FF2AF4">
        <w:rPr>
          <w:rFonts w:ascii="Times New Roman" w:hAnsi="Times New Roman" w:cs="Times New Roman"/>
        </w:rPr>
        <w:t>S</w:t>
      </w:r>
      <w:r w:rsidR="005D79A5" w:rsidRPr="00FF2AF4">
        <w:rPr>
          <w:rFonts w:ascii="Times New Roman" w:hAnsi="Times New Roman" w:cs="Times New Roman"/>
        </w:rPr>
        <w:t xml:space="preserve">ee Grace </w:t>
      </w:r>
      <w:r w:rsidR="005D79A5" w:rsidRPr="00FF2AF4">
        <w:rPr>
          <w:rFonts w:ascii="Times New Roman" w:hAnsi="Times New Roman" w:cs="Times New Roman"/>
          <w:i/>
        </w:rPr>
        <w:t>et al.</w:t>
      </w:r>
      <w:r w:rsidR="005D79A5" w:rsidRPr="00FF2AF4">
        <w:rPr>
          <w:rFonts w:ascii="Times New Roman" w:hAnsi="Times New Roman" w:cs="Times New Roman"/>
        </w:rPr>
        <w:t xml:space="preserve"> for a</w:t>
      </w:r>
      <w:r w:rsidR="00DD6D4B" w:rsidRPr="00FF2AF4">
        <w:rPr>
          <w:rFonts w:ascii="Times New Roman" w:hAnsi="Times New Roman" w:cs="Times New Roman"/>
        </w:rPr>
        <w:t xml:space="preserve"> full</w:t>
      </w:r>
      <w:r w:rsidR="005D79A5" w:rsidRPr="00FF2AF4">
        <w:rPr>
          <w:rFonts w:ascii="Times New Roman" w:hAnsi="Times New Roman" w:cs="Times New Roman"/>
        </w:rPr>
        <w:t xml:space="preserve"> description of the daytime regression model</w:t>
      </w:r>
      <w:r w:rsidR="00DD6D4B" w:rsidRPr="00FF2AF4">
        <w:rPr>
          <w:rFonts w:ascii="Times New Roman" w:hAnsi="Times New Roman" w:cs="Times New Roman"/>
        </w:rPr>
        <w:t>.</w:t>
      </w:r>
    </w:p>
    <w:p w14:paraId="42E23076" w14:textId="77777777" w:rsidR="00C21AAD" w:rsidRPr="00FF2AF4" w:rsidRDefault="00C21AAD" w:rsidP="00C21AAD">
      <w:pPr>
        <w:spacing w:after="0" w:line="480" w:lineRule="auto"/>
        <w:ind w:left="360"/>
        <w:rPr>
          <w:rFonts w:ascii="Times New Roman" w:hAnsi="Times New Roman" w:cs="Times New Roman"/>
        </w:rPr>
      </w:pPr>
    </w:p>
    <w:p w14:paraId="7A69F555" w14:textId="77777777" w:rsidR="00A0086D" w:rsidRPr="00FF2AF4" w:rsidRDefault="00066641" w:rsidP="00A0086D">
      <w:pPr>
        <w:pStyle w:val="ListParagraph"/>
        <w:numPr>
          <w:ilvl w:val="0"/>
          <w:numId w:val="5"/>
        </w:numPr>
        <w:spacing w:after="0" w:line="480" w:lineRule="auto"/>
        <w:ind w:left="284" w:hanging="284"/>
        <w:rPr>
          <w:rFonts w:ascii="Times New Roman" w:hAnsi="Times New Roman" w:cs="Times New Roman"/>
        </w:rPr>
      </w:pPr>
      <w:r>
        <w:rPr>
          <w:rFonts w:ascii="Times New Roman" w:hAnsi="Times New Roman" w:cs="Times New Roman"/>
          <w:i/>
        </w:rPr>
        <w:t>I</w:t>
      </w:r>
      <w:r w:rsidR="005979A3" w:rsidRPr="00FF2AF4">
        <w:rPr>
          <w:rFonts w:ascii="Times New Roman" w:hAnsi="Times New Roman" w:cs="Times New Roman"/>
          <w:i/>
        </w:rPr>
        <w:t>nput</w:t>
      </w:r>
      <w:r w:rsidR="00E426D3">
        <w:rPr>
          <w:rFonts w:ascii="Times New Roman" w:hAnsi="Times New Roman" w:cs="Times New Roman"/>
          <w:i/>
        </w:rPr>
        <w:t xml:space="preserve"> file</w:t>
      </w:r>
      <w:r>
        <w:rPr>
          <w:rFonts w:ascii="Times New Roman" w:hAnsi="Times New Roman" w:cs="Times New Roman"/>
          <w:i/>
        </w:rPr>
        <w:t xml:space="preserve"> location and</w:t>
      </w:r>
      <w:r w:rsidR="00E426D3">
        <w:rPr>
          <w:rFonts w:ascii="Times New Roman" w:hAnsi="Times New Roman" w:cs="Times New Roman"/>
          <w:i/>
        </w:rPr>
        <w:t xml:space="preserve"> format</w:t>
      </w:r>
    </w:p>
    <w:p w14:paraId="4DF5AF3F" w14:textId="36851C08" w:rsidR="00F02C45" w:rsidRPr="00FF2AF4" w:rsidRDefault="00F02C45" w:rsidP="00E426D3">
      <w:pPr>
        <w:spacing w:after="0" w:line="480" w:lineRule="auto"/>
        <w:ind w:left="284"/>
        <w:rPr>
          <w:rFonts w:ascii="Times New Roman" w:hAnsi="Times New Roman" w:cs="Times New Roman"/>
        </w:rPr>
      </w:pPr>
      <w:r w:rsidRPr="00FF2AF4">
        <w:rPr>
          <w:rFonts w:ascii="Times New Roman" w:hAnsi="Times New Roman" w:cs="Times New Roman"/>
        </w:rPr>
        <w:t>An example data set</w:t>
      </w:r>
      <w:r w:rsidR="00B60CE3" w:rsidRPr="00FF2AF4">
        <w:rPr>
          <w:rFonts w:ascii="Times New Roman" w:hAnsi="Times New Roman" w:cs="Times New Roman"/>
        </w:rPr>
        <w:t xml:space="preserve"> of diel curves</w:t>
      </w:r>
      <w:r w:rsidRPr="00FF2AF4">
        <w:rPr>
          <w:rFonts w:ascii="Times New Roman" w:hAnsi="Times New Roman" w:cs="Times New Roman"/>
        </w:rPr>
        <w:t xml:space="preserve"> is provided with the download in the </w:t>
      </w:r>
      <w:r w:rsidR="00B157B9" w:rsidRPr="00FF2AF4">
        <w:rPr>
          <w:rFonts w:ascii="Times New Roman" w:hAnsi="Times New Roman" w:cs="Times New Roman"/>
        </w:rPr>
        <w:t>‘</w:t>
      </w:r>
      <w:r w:rsidRPr="00FF2AF4">
        <w:rPr>
          <w:rFonts w:ascii="Times New Roman" w:hAnsi="Times New Roman" w:cs="Times New Roman"/>
        </w:rPr>
        <w:t>input</w:t>
      </w:r>
      <w:r w:rsidR="00B157B9" w:rsidRPr="00FF2AF4">
        <w:rPr>
          <w:rFonts w:ascii="Times New Roman" w:hAnsi="Times New Roman" w:cs="Times New Roman"/>
        </w:rPr>
        <w:t>’</w:t>
      </w:r>
      <w:r w:rsidRPr="00FF2AF4">
        <w:rPr>
          <w:rFonts w:ascii="Times New Roman" w:hAnsi="Times New Roman" w:cs="Times New Roman"/>
        </w:rPr>
        <w:t xml:space="preserve"> folder. We recommend </w:t>
      </w:r>
      <w:r w:rsidR="00A644BC" w:rsidRPr="00FF2AF4">
        <w:rPr>
          <w:rFonts w:ascii="Times New Roman" w:hAnsi="Times New Roman" w:cs="Times New Roman"/>
        </w:rPr>
        <w:t xml:space="preserve">familiarizing </w:t>
      </w:r>
      <w:r w:rsidRPr="00FF2AF4">
        <w:rPr>
          <w:rFonts w:ascii="Times New Roman" w:hAnsi="Times New Roman" w:cs="Times New Roman"/>
        </w:rPr>
        <w:t xml:space="preserve">yourself with the model </w:t>
      </w:r>
      <w:r w:rsidR="00611014" w:rsidRPr="00FF2AF4">
        <w:rPr>
          <w:rFonts w:ascii="Times New Roman" w:hAnsi="Times New Roman" w:cs="Times New Roman"/>
        </w:rPr>
        <w:t xml:space="preserve">by </w:t>
      </w:r>
      <w:r w:rsidR="00A644BC" w:rsidRPr="00FF2AF4">
        <w:rPr>
          <w:rFonts w:ascii="Times New Roman" w:hAnsi="Times New Roman" w:cs="Times New Roman"/>
        </w:rPr>
        <w:t xml:space="preserve">first </w:t>
      </w:r>
      <w:r w:rsidR="002560A1">
        <w:rPr>
          <w:rFonts w:ascii="Times New Roman" w:hAnsi="Times New Roman" w:cs="Times New Roman"/>
        </w:rPr>
        <w:t>using</w:t>
      </w:r>
      <w:r w:rsidR="002560A1" w:rsidRPr="00FF2AF4">
        <w:rPr>
          <w:rFonts w:ascii="Times New Roman" w:hAnsi="Times New Roman" w:cs="Times New Roman"/>
        </w:rPr>
        <w:t xml:space="preserve"> </w:t>
      </w:r>
      <w:r w:rsidRPr="00FF2AF4">
        <w:rPr>
          <w:rFonts w:ascii="Times New Roman" w:hAnsi="Times New Roman" w:cs="Times New Roman"/>
        </w:rPr>
        <w:t xml:space="preserve">this data series, and subsequently using </w:t>
      </w:r>
      <w:r w:rsidR="00CA3FAD" w:rsidRPr="00FF2AF4">
        <w:rPr>
          <w:rFonts w:ascii="Times New Roman" w:hAnsi="Times New Roman" w:cs="Times New Roman"/>
        </w:rPr>
        <w:t>one of the</w:t>
      </w:r>
      <w:r w:rsidR="0089400F" w:rsidRPr="00FF2AF4">
        <w:rPr>
          <w:rFonts w:ascii="Times New Roman" w:hAnsi="Times New Roman" w:cs="Times New Roman"/>
        </w:rPr>
        <w:t xml:space="preserve"> comma-separated values (.csv</w:t>
      </w:r>
      <w:r w:rsidR="008C2B5C" w:rsidRPr="00FF2AF4">
        <w:rPr>
          <w:rFonts w:ascii="Times New Roman" w:hAnsi="Times New Roman" w:cs="Times New Roman"/>
        </w:rPr>
        <w:t>) files</w:t>
      </w:r>
      <w:r w:rsidRPr="00FF2AF4">
        <w:rPr>
          <w:rFonts w:ascii="Times New Roman" w:hAnsi="Times New Roman" w:cs="Times New Roman"/>
        </w:rPr>
        <w:t xml:space="preserve"> as a template to input your own data.</w:t>
      </w:r>
      <w:r w:rsidR="00077F2A">
        <w:rPr>
          <w:rFonts w:ascii="Times New Roman" w:hAnsi="Times New Roman" w:cs="Times New Roman"/>
        </w:rPr>
        <w:t xml:space="preserve"> This will ensure correct header formatting.</w:t>
      </w:r>
    </w:p>
    <w:p w14:paraId="6550D6FB" w14:textId="77777777" w:rsidR="00F02C45" w:rsidRPr="00FF2AF4" w:rsidRDefault="00F02C45" w:rsidP="00A0086D">
      <w:pPr>
        <w:spacing w:after="0" w:line="480" w:lineRule="auto"/>
        <w:ind w:left="360"/>
        <w:rPr>
          <w:rFonts w:ascii="Times New Roman" w:hAnsi="Times New Roman" w:cs="Times New Roman"/>
        </w:rPr>
      </w:pPr>
    </w:p>
    <w:p w14:paraId="695445E1" w14:textId="7216D679" w:rsidR="00A0086D" w:rsidRPr="00FF2AF4" w:rsidRDefault="00F35443" w:rsidP="00A0086D">
      <w:pPr>
        <w:spacing w:after="0" w:line="480" w:lineRule="auto"/>
        <w:ind w:left="360"/>
        <w:rPr>
          <w:rFonts w:ascii="Times New Roman" w:hAnsi="Times New Roman" w:cs="Times New Roman"/>
        </w:rPr>
      </w:pPr>
      <w:r>
        <w:rPr>
          <w:rFonts w:ascii="Times New Roman" w:hAnsi="Times New Roman" w:cs="Times New Roman"/>
        </w:rPr>
        <w:t xml:space="preserve">Rates can be estimated for </w:t>
      </w:r>
      <w:r w:rsidR="002560A1">
        <w:rPr>
          <w:rFonts w:ascii="Times New Roman" w:hAnsi="Times New Roman" w:cs="Times New Roman"/>
        </w:rPr>
        <w:t>multiple</w:t>
      </w:r>
      <w:r>
        <w:rPr>
          <w:rFonts w:ascii="Times New Roman" w:hAnsi="Times New Roman" w:cs="Times New Roman"/>
        </w:rPr>
        <w:t xml:space="preserve"> </w:t>
      </w:r>
      <w:r w:rsidR="00AF1F41">
        <w:rPr>
          <w:rFonts w:ascii="Times New Roman" w:hAnsi="Times New Roman" w:cs="Times New Roman"/>
        </w:rPr>
        <w:t>diel</w:t>
      </w:r>
      <w:r>
        <w:rPr>
          <w:rFonts w:ascii="Times New Roman" w:hAnsi="Times New Roman" w:cs="Times New Roman"/>
        </w:rPr>
        <w:t xml:space="preserve"> time-series in one model run</w:t>
      </w:r>
      <w:r w:rsidR="00DD65B3">
        <w:rPr>
          <w:rFonts w:ascii="Times New Roman" w:hAnsi="Times New Roman" w:cs="Times New Roman"/>
        </w:rPr>
        <w:t>. E</w:t>
      </w:r>
      <w:r w:rsidR="00611014" w:rsidRPr="00FF2AF4">
        <w:rPr>
          <w:rFonts w:ascii="Times New Roman" w:hAnsi="Times New Roman" w:cs="Times New Roman"/>
        </w:rPr>
        <w:t xml:space="preserve">ach DO diel </w:t>
      </w:r>
      <w:r w:rsidR="00E30B82" w:rsidRPr="00FF2AF4">
        <w:rPr>
          <w:rFonts w:ascii="Times New Roman" w:hAnsi="Times New Roman" w:cs="Times New Roman"/>
        </w:rPr>
        <w:t>time-series</w:t>
      </w:r>
      <w:r w:rsidR="00611014" w:rsidRPr="00FF2AF4">
        <w:rPr>
          <w:rFonts w:ascii="Times New Roman" w:hAnsi="Times New Roman" w:cs="Times New Roman"/>
        </w:rPr>
        <w:t xml:space="preserve"> is provided in a separate csv file</w:t>
      </w:r>
      <w:r w:rsidR="00E30B82" w:rsidRPr="00FF2AF4">
        <w:rPr>
          <w:rFonts w:ascii="Times New Roman" w:hAnsi="Times New Roman" w:cs="Times New Roman"/>
        </w:rPr>
        <w:t xml:space="preserve"> within</w:t>
      </w:r>
      <w:r w:rsidR="00611014" w:rsidRPr="00FF2AF4">
        <w:rPr>
          <w:rFonts w:ascii="Times New Roman" w:hAnsi="Times New Roman" w:cs="Times New Roman"/>
        </w:rPr>
        <w:t xml:space="preserve"> the ‘input’ folder. </w:t>
      </w:r>
      <w:r w:rsidR="009762D8" w:rsidRPr="00FF2AF4">
        <w:rPr>
          <w:rFonts w:ascii="Times New Roman" w:hAnsi="Times New Roman" w:cs="Times New Roman"/>
        </w:rPr>
        <w:t>Each data</w:t>
      </w:r>
      <w:r w:rsidR="00E30B82" w:rsidRPr="00FF2AF4">
        <w:rPr>
          <w:rFonts w:ascii="Times New Roman" w:hAnsi="Times New Roman" w:cs="Times New Roman"/>
        </w:rPr>
        <w:t xml:space="preserve"> file</w:t>
      </w:r>
      <w:r w:rsidR="009762D8" w:rsidRPr="00FF2AF4">
        <w:rPr>
          <w:rFonts w:ascii="Times New Roman" w:hAnsi="Times New Roman" w:cs="Times New Roman"/>
        </w:rPr>
        <w:t xml:space="preserve"> must be a 24</w:t>
      </w:r>
      <w:r w:rsidR="00651173" w:rsidRPr="00FF2AF4">
        <w:rPr>
          <w:rFonts w:ascii="Times New Roman" w:hAnsi="Times New Roman" w:cs="Times New Roman"/>
        </w:rPr>
        <w:t>-</w:t>
      </w:r>
      <w:r w:rsidR="009762D8" w:rsidRPr="00FF2AF4">
        <w:rPr>
          <w:rFonts w:ascii="Times New Roman" w:hAnsi="Times New Roman" w:cs="Times New Roman"/>
        </w:rPr>
        <w:t>hour time series of DO measurement</w:t>
      </w:r>
      <w:r w:rsidR="00041980" w:rsidRPr="00FF2AF4">
        <w:rPr>
          <w:rFonts w:ascii="Times New Roman" w:hAnsi="Times New Roman" w:cs="Times New Roman"/>
        </w:rPr>
        <w:t>s (</w:t>
      </w:r>
      <w:r w:rsidR="00077F2A">
        <w:rPr>
          <w:rFonts w:ascii="Times New Roman" w:hAnsi="Times New Roman" w:cs="Times New Roman"/>
        </w:rPr>
        <w:t>5 or 10 minute data intervals are</w:t>
      </w:r>
      <w:r w:rsidR="009762D8" w:rsidRPr="00FF2AF4">
        <w:rPr>
          <w:rFonts w:ascii="Times New Roman" w:hAnsi="Times New Roman" w:cs="Times New Roman"/>
        </w:rPr>
        <w:t xml:space="preserve"> commonly used). </w:t>
      </w:r>
      <w:r w:rsidR="00A52B4F" w:rsidRPr="00FF2AF4">
        <w:rPr>
          <w:rFonts w:ascii="Times New Roman" w:hAnsi="Times New Roman" w:cs="Times New Roman"/>
          <w:i/>
        </w:rPr>
        <w:t>Dissolved oxygen concentration should be corrected for probe drift prior to running the metabolic model.</w:t>
      </w:r>
      <w:r w:rsidR="00360CF1" w:rsidRPr="00FF2AF4">
        <w:rPr>
          <w:rFonts w:ascii="Times New Roman" w:hAnsi="Times New Roman" w:cs="Times New Roman"/>
        </w:rPr>
        <w:t xml:space="preserve"> </w:t>
      </w:r>
      <w:r w:rsidR="009762D8" w:rsidRPr="00FF2AF4">
        <w:rPr>
          <w:rFonts w:ascii="Times New Roman" w:hAnsi="Times New Roman" w:cs="Times New Roman"/>
        </w:rPr>
        <w:t xml:space="preserve">The first data point should be midnight </w:t>
      </w:r>
      <w:r w:rsidR="001E2774">
        <w:rPr>
          <w:rFonts w:ascii="Times New Roman" w:hAnsi="Times New Roman" w:cs="Times New Roman"/>
        </w:rPr>
        <w:t>(24h00) preceding</w:t>
      </w:r>
      <w:r w:rsidR="001E2774" w:rsidRPr="00FF2AF4">
        <w:rPr>
          <w:rFonts w:ascii="Times New Roman" w:hAnsi="Times New Roman" w:cs="Times New Roman"/>
        </w:rPr>
        <w:t xml:space="preserve"> </w:t>
      </w:r>
      <w:r w:rsidR="009762D8" w:rsidRPr="00FF2AF4">
        <w:rPr>
          <w:rFonts w:ascii="Times New Roman" w:hAnsi="Times New Roman" w:cs="Times New Roman"/>
        </w:rPr>
        <w:t xml:space="preserve">the </w:t>
      </w:r>
      <w:r w:rsidR="00791B60" w:rsidRPr="00FF2AF4">
        <w:rPr>
          <w:rFonts w:ascii="Times New Roman" w:hAnsi="Times New Roman" w:cs="Times New Roman"/>
        </w:rPr>
        <w:t>day of interest</w:t>
      </w:r>
      <w:r w:rsidR="009762D8" w:rsidRPr="00FF2AF4">
        <w:rPr>
          <w:rFonts w:ascii="Times New Roman" w:hAnsi="Times New Roman" w:cs="Times New Roman"/>
        </w:rPr>
        <w:t xml:space="preserve"> and the last data point should be midnight </w:t>
      </w:r>
      <w:r w:rsidR="001E2774">
        <w:rPr>
          <w:rFonts w:ascii="Times New Roman" w:hAnsi="Times New Roman" w:cs="Times New Roman"/>
        </w:rPr>
        <w:t xml:space="preserve">of </w:t>
      </w:r>
      <w:r w:rsidR="009762D8" w:rsidRPr="00FF2AF4">
        <w:rPr>
          <w:rFonts w:ascii="Times New Roman" w:hAnsi="Times New Roman" w:cs="Times New Roman"/>
        </w:rPr>
        <w:t>the day</w:t>
      </w:r>
      <w:r w:rsidR="001E2774">
        <w:rPr>
          <w:rFonts w:ascii="Times New Roman" w:hAnsi="Times New Roman" w:cs="Times New Roman"/>
        </w:rPr>
        <w:t xml:space="preserve"> of interest</w:t>
      </w:r>
      <w:r w:rsidR="009762D8" w:rsidRPr="00FF2AF4">
        <w:rPr>
          <w:rFonts w:ascii="Times New Roman" w:hAnsi="Times New Roman" w:cs="Times New Roman"/>
        </w:rPr>
        <w:t>.</w:t>
      </w:r>
    </w:p>
    <w:p w14:paraId="6109BBC0" w14:textId="77777777" w:rsidR="00A0086D" w:rsidRPr="00FF2AF4" w:rsidRDefault="00A0086D" w:rsidP="00A0086D">
      <w:pPr>
        <w:spacing w:after="0" w:line="480" w:lineRule="auto"/>
        <w:ind w:firstLine="360"/>
        <w:rPr>
          <w:rFonts w:ascii="Times New Roman" w:hAnsi="Times New Roman" w:cs="Times New Roman"/>
        </w:rPr>
      </w:pPr>
      <w:r w:rsidRPr="00FF2AF4">
        <w:rPr>
          <w:rFonts w:ascii="Times New Roman" w:hAnsi="Times New Roman" w:cs="Times New Roman"/>
        </w:rPr>
        <w:lastRenderedPageBreak/>
        <w:t>Example input:</w:t>
      </w:r>
    </w:p>
    <w:tbl>
      <w:tblPr>
        <w:tblW w:w="765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003"/>
        <w:gridCol w:w="960"/>
        <w:gridCol w:w="960"/>
        <w:gridCol w:w="1041"/>
        <w:gridCol w:w="1518"/>
        <w:gridCol w:w="1053"/>
      </w:tblGrid>
      <w:tr w:rsidR="00A0086D" w:rsidRPr="00FF2AF4" w14:paraId="01A87F94" w14:textId="77777777" w:rsidTr="00AE6273">
        <w:trPr>
          <w:trHeight w:val="340"/>
        </w:trPr>
        <w:tc>
          <w:tcPr>
            <w:tcW w:w="1115" w:type="dxa"/>
            <w:shd w:val="clear" w:color="auto" w:fill="auto"/>
            <w:noWrap/>
            <w:vAlign w:val="center"/>
            <w:hideMark/>
          </w:tcPr>
          <w:p w14:paraId="4D74ADFC"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Date</w:t>
            </w:r>
          </w:p>
        </w:tc>
        <w:tc>
          <w:tcPr>
            <w:tcW w:w="1003" w:type="dxa"/>
            <w:shd w:val="clear" w:color="auto" w:fill="auto"/>
            <w:noWrap/>
            <w:vAlign w:val="center"/>
            <w:hideMark/>
          </w:tcPr>
          <w:p w14:paraId="10437258"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Time</w:t>
            </w:r>
          </w:p>
        </w:tc>
        <w:tc>
          <w:tcPr>
            <w:tcW w:w="960" w:type="dxa"/>
            <w:shd w:val="clear" w:color="auto" w:fill="auto"/>
            <w:noWrap/>
            <w:vAlign w:val="center"/>
            <w:hideMark/>
          </w:tcPr>
          <w:p w14:paraId="06864CA0"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I</w:t>
            </w:r>
          </w:p>
        </w:tc>
        <w:tc>
          <w:tcPr>
            <w:tcW w:w="960" w:type="dxa"/>
            <w:shd w:val="clear" w:color="auto" w:fill="auto"/>
            <w:noWrap/>
            <w:vAlign w:val="center"/>
            <w:hideMark/>
          </w:tcPr>
          <w:p w14:paraId="69364182" w14:textId="77777777" w:rsidR="00A0086D" w:rsidRPr="00FF2AF4" w:rsidRDefault="00A0086D" w:rsidP="00AE6273">
            <w:pPr>
              <w:spacing w:after="0"/>
              <w:jc w:val="center"/>
              <w:rPr>
                <w:rFonts w:ascii="Times New Roman" w:eastAsia="Times New Roman" w:hAnsi="Times New Roman" w:cs="Times New Roman"/>
                <w:color w:val="000000"/>
              </w:rPr>
            </w:pPr>
            <w:proofErr w:type="spellStart"/>
            <w:r w:rsidRPr="00FF2AF4">
              <w:rPr>
                <w:rFonts w:ascii="Times New Roman" w:eastAsia="Times New Roman" w:hAnsi="Times New Roman" w:cs="Times New Roman"/>
                <w:color w:val="000000"/>
              </w:rPr>
              <w:t>tempC</w:t>
            </w:r>
            <w:proofErr w:type="spellEnd"/>
          </w:p>
        </w:tc>
        <w:tc>
          <w:tcPr>
            <w:tcW w:w="1041" w:type="dxa"/>
            <w:shd w:val="clear" w:color="auto" w:fill="auto"/>
            <w:noWrap/>
            <w:vAlign w:val="center"/>
            <w:hideMark/>
          </w:tcPr>
          <w:p w14:paraId="617BF895" w14:textId="77777777" w:rsidR="00A0086D" w:rsidRPr="00FF2AF4" w:rsidRDefault="00A0086D" w:rsidP="00AE6273">
            <w:pPr>
              <w:spacing w:after="0"/>
              <w:jc w:val="center"/>
              <w:rPr>
                <w:rFonts w:ascii="Times New Roman" w:eastAsia="Times New Roman" w:hAnsi="Times New Roman" w:cs="Times New Roman"/>
                <w:color w:val="000000"/>
              </w:rPr>
            </w:pPr>
            <w:proofErr w:type="spellStart"/>
            <w:r w:rsidRPr="00FF2AF4">
              <w:rPr>
                <w:rFonts w:ascii="Times New Roman" w:eastAsia="Times New Roman" w:hAnsi="Times New Roman" w:cs="Times New Roman"/>
                <w:color w:val="000000"/>
              </w:rPr>
              <w:t>DO.meas</w:t>
            </w:r>
            <w:proofErr w:type="spellEnd"/>
          </w:p>
        </w:tc>
        <w:tc>
          <w:tcPr>
            <w:tcW w:w="1518" w:type="dxa"/>
            <w:shd w:val="clear" w:color="auto" w:fill="auto"/>
            <w:noWrap/>
            <w:vAlign w:val="center"/>
            <w:hideMark/>
          </w:tcPr>
          <w:p w14:paraId="6BFC5C98" w14:textId="77777777" w:rsidR="00A0086D" w:rsidRPr="00FF2AF4" w:rsidRDefault="00A0086D" w:rsidP="00AE6273">
            <w:pPr>
              <w:spacing w:after="0"/>
              <w:jc w:val="center"/>
              <w:rPr>
                <w:rFonts w:ascii="Times New Roman" w:eastAsia="Times New Roman" w:hAnsi="Times New Roman" w:cs="Times New Roman"/>
                <w:color w:val="000000"/>
              </w:rPr>
            </w:pPr>
            <w:proofErr w:type="spellStart"/>
            <w:r w:rsidRPr="00FF2AF4">
              <w:rPr>
                <w:rFonts w:ascii="Times New Roman" w:eastAsia="Times New Roman" w:hAnsi="Times New Roman" w:cs="Times New Roman"/>
                <w:color w:val="000000"/>
              </w:rPr>
              <w:t>atmo.pressure</w:t>
            </w:r>
            <w:proofErr w:type="spellEnd"/>
          </w:p>
        </w:tc>
        <w:tc>
          <w:tcPr>
            <w:tcW w:w="1053" w:type="dxa"/>
            <w:shd w:val="clear" w:color="auto" w:fill="auto"/>
            <w:noWrap/>
            <w:vAlign w:val="center"/>
            <w:hideMark/>
          </w:tcPr>
          <w:p w14:paraId="4B7925B5"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salinity</w:t>
            </w:r>
          </w:p>
        </w:tc>
      </w:tr>
      <w:tr w:rsidR="00A0086D" w:rsidRPr="00FF2AF4" w14:paraId="74776218" w14:textId="77777777" w:rsidTr="00AE6273">
        <w:trPr>
          <w:trHeight w:val="340"/>
        </w:trPr>
        <w:tc>
          <w:tcPr>
            <w:tcW w:w="1115" w:type="dxa"/>
            <w:shd w:val="clear" w:color="auto" w:fill="auto"/>
            <w:noWrap/>
            <w:vAlign w:val="center"/>
            <w:hideMark/>
          </w:tcPr>
          <w:p w14:paraId="3832F6AE"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5-Apr-12</w:t>
            </w:r>
          </w:p>
        </w:tc>
        <w:tc>
          <w:tcPr>
            <w:tcW w:w="1003" w:type="dxa"/>
            <w:shd w:val="clear" w:color="auto" w:fill="auto"/>
            <w:noWrap/>
            <w:vAlign w:val="center"/>
            <w:hideMark/>
          </w:tcPr>
          <w:p w14:paraId="162E479B"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0:00:00</w:t>
            </w:r>
          </w:p>
        </w:tc>
        <w:tc>
          <w:tcPr>
            <w:tcW w:w="960" w:type="dxa"/>
            <w:shd w:val="clear" w:color="auto" w:fill="auto"/>
            <w:noWrap/>
            <w:vAlign w:val="center"/>
            <w:hideMark/>
          </w:tcPr>
          <w:p w14:paraId="087DD4D0"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w:t>
            </w:r>
          </w:p>
        </w:tc>
        <w:tc>
          <w:tcPr>
            <w:tcW w:w="960" w:type="dxa"/>
            <w:shd w:val="clear" w:color="auto" w:fill="auto"/>
            <w:noWrap/>
            <w:vAlign w:val="center"/>
            <w:hideMark/>
          </w:tcPr>
          <w:p w14:paraId="5E59D852"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16.32</w:t>
            </w:r>
          </w:p>
        </w:tc>
        <w:tc>
          <w:tcPr>
            <w:tcW w:w="1041" w:type="dxa"/>
            <w:shd w:val="clear" w:color="auto" w:fill="auto"/>
            <w:noWrap/>
            <w:vAlign w:val="center"/>
            <w:hideMark/>
          </w:tcPr>
          <w:p w14:paraId="37CCBACD"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8.11</w:t>
            </w:r>
          </w:p>
        </w:tc>
        <w:tc>
          <w:tcPr>
            <w:tcW w:w="1518" w:type="dxa"/>
            <w:shd w:val="clear" w:color="auto" w:fill="auto"/>
            <w:noWrap/>
            <w:vAlign w:val="center"/>
            <w:hideMark/>
          </w:tcPr>
          <w:p w14:paraId="44270B5C"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0.976886</w:t>
            </w:r>
          </w:p>
        </w:tc>
        <w:tc>
          <w:tcPr>
            <w:tcW w:w="1053" w:type="dxa"/>
            <w:shd w:val="clear" w:color="auto" w:fill="auto"/>
            <w:noWrap/>
            <w:vAlign w:val="center"/>
            <w:hideMark/>
          </w:tcPr>
          <w:p w14:paraId="28EBADCD"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0.071737</w:t>
            </w:r>
          </w:p>
        </w:tc>
      </w:tr>
      <w:tr w:rsidR="00A0086D" w:rsidRPr="00FF2AF4" w14:paraId="34F318E9" w14:textId="77777777" w:rsidTr="00AE6273">
        <w:trPr>
          <w:trHeight w:val="340"/>
        </w:trPr>
        <w:tc>
          <w:tcPr>
            <w:tcW w:w="1115" w:type="dxa"/>
            <w:shd w:val="clear" w:color="auto" w:fill="auto"/>
            <w:noWrap/>
            <w:vAlign w:val="center"/>
            <w:hideMark/>
          </w:tcPr>
          <w:p w14:paraId="22FB1DA5"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5-Apr-12</w:t>
            </w:r>
          </w:p>
        </w:tc>
        <w:tc>
          <w:tcPr>
            <w:tcW w:w="1003" w:type="dxa"/>
            <w:shd w:val="clear" w:color="auto" w:fill="auto"/>
            <w:noWrap/>
            <w:vAlign w:val="center"/>
            <w:hideMark/>
          </w:tcPr>
          <w:p w14:paraId="16ACFE36"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0:05:00</w:t>
            </w:r>
          </w:p>
        </w:tc>
        <w:tc>
          <w:tcPr>
            <w:tcW w:w="960" w:type="dxa"/>
            <w:shd w:val="clear" w:color="auto" w:fill="auto"/>
            <w:noWrap/>
            <w:vAlign w:val="center"/>
            <w:hideMark/>
          </w:tcPr>
          <w:p w14:paraId="05A12B19"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w:t>
            </w:r>
          </w:p>
        </w:tc>
        <w:tc>
          <w:tcPr>
            <w:tcW w:w="960" w:type="dxa"/>
            <w:shd w:val="clear" w:color="auto" w:fill="auto"/>
            <w:noWrap/>
            <w:vAlign w:val="center"/>
            <w:hideMark/>
          </w:tcPr>
          <w:p w14:paraId="12FF0A85"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16.29</w:t>
            </w:r>
          </w:p>
        </w:tc>
        <w:tc>
          <w:tcPr>
            <w:tcW w:w="1041" w:type="dxa"/>
            <w:shd w:val="clear" w:color="auto" w:fill="auto"/>
            <w:noWrap/>
            <w:vAlign w:val="center"/>
            <w:hideMark/>
          </w:tcPr>
          <w:p w14:paraId="5D4338C7"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8.112</w:t>
            </w:r>
          </w:p>
        </w:tc>
        <w:tc>
          <w:tcPr>
            <w:tcW w:w="1518" w:type="dxa"/>
            <w:shd w:val="clear" w:color="auto" w:fill="auto"/>
            <w:noWrap/>
            <w:vAlign w:val="center"/>
            <w:hideMark/>
          </w:tcPr>
          <w:p w14:paraId="76E6076D"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0.976886</w:t>
            </w:r>
          </w:p>
        </w:tc>
        <w:tc>
          <w:tcPr>
            <w:tcW w:w="1053" w:type="dxa"/>
            <w:shd w:val="clear" w:color="auto" w:fill="auto"/>
            <w:noWrap/>
            <w:vAlign w:val="center"/>
            <w:hideMark/>
          </w:tcPr>
          <w:p w14:paraId="71B7D855"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0.071737</w:t>
            </w:r>
          </w:p>
        </w:tc>
      </w:tr>
      <w:tr w:rsidR="00A0086D" w:rsidRPr="00FF2AF4" w14:paraId="77079B80" w14:textId="77777777" w:rsidTr="00AE6273">
        <w:trPr>
          <w:trHeight w:val="340"/>
        </w:trPr>
        <w:tc>
          <w:tcPr>
            <w:tcW w:w="1115" w:type="dxa"/>
            <w:shd w:val="clear" w:color="auto" w:fill="auto"/>
            <w:noWrap/>
            <w:vAlign w:val="center"/>
            <w:hideMark/>
          </w:tcPr>
          <w:p w14:paraId="6D0F6900"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5-Apr-12</w:t>
            </w:r>
          </w:p>
        </w:tc>
        <w:tc>
          <w:tcPr>
            <w:tcW w:w="1003" w:type="dxa"/>
            <w:shd w:val="clear" w:color="auto" w:fill="auto"/>
            <w:noWrap/>
            <w:vAlign w:val="center"/>
            <w:hideMark/>
          </w:tcPr>
          <w:p w14:paraId="033C1459"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0:10:00</w:t>
            </w:r>
          </w:p>
        </w:tc>
        <w:tc>
          <w:tcPr>
            <w:tcW w:w="960" w:type="dxa"/>
            <w:shd w:val="clear" w:color="auto" w:fill="auto"/>
            <w:noWrap/>
            <w:vAlign w:val="center"/>
            <w:hideMark/>
          </w:tcPr>
          <w:p w14:paraId="32E54AD0"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w:t>
            </w:r>
          </w:p>
        </w:tc>
        <w:tc>
          <w:tcPr>
            <w:tcW w:w="960" w:type="dxa"/>
            <w:shd w:val="clear" w:color="auto" w:fill="auto"/>
            <w:noWrap/>
            <w:vAlign w:val="center"/>
            <w:hideMark/>
          </w:tcPr>
          <w:p w14:paraId="2173D50C"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16.27</w:t>
            </w:r>
          </w:p>
        </w:tc>
        <w:tc>
          <w:tcPr>
            <w:tcW w:w="1041" w:type="dxa"/>
            <w:shd w:val="clear" w:color="auto" w:fill="auto"/>
            <w:noWrap/>
            <w:vAlign w:val="center"/>
            <w:hideMark/>
          </w:tcPr>
          <w:p w14:paraId="73C102C6"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8.107</w:t>
            </w:r>
          </w:p>
        </w:tc>
        <w:tc>
          <w:tcPr>
            <w:tcW w:w="1518" w:type="dxa"/>
            <w:shd w:val="clear" w:color="auto" w:fill="auto"/>
            <w:noWrap/>
            <w:vAlign w:val="center"/>
            <w:hideMark/>
          </w:tcPr>
          <w:p w14:paraId="4E9468D4"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0.976886</w:t>
            </w:r>
          </w:p>
        </w:tc>
        <w:tc>
          <w:tcPr>
            <w:tcW w:w="1053" w:type="dxa"/>
            <w:shd w:val="clear" w:color="auto" w:fill="auto"/>
            <w:noWrap/>
            <w:vAlign w:val="center"/>
            <w:hideMark/>
          </w:tcPr>
          <w:p w14:paraId="2E867372"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0.071737</w:t>
            </w:r>
          </w:p>
        </w:tc>
      </w:tr>
      <w:tr w:rsidR="00A0086D" w:rsidRPr="00FF2AF4" w14:paraId="57D39FE8" w14:textId="77777777" w:rsidTr="00AE6273">
        <w:trPr>
          <w:trHeight w:val="340"/>
        </w:trPr>
        <w:tc>
          <w:tcPr>
            <w:tcW w:w="1115" w:type="dxa"/>
            <w:shd w:val="clear" w:color="auto" w:fill="auto"/>
            <w:noWrap/>
            <w:vAlign w:val="center"/>
            <w:hideMark/>
          </w:tcPr>
          <w:p w14:paraId="79E57B74"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w:t>
            </w:r>
          </w:p>
        </w:tc>
        <w:tc>
          <w:tcPr>
            <w:tcW w:w="1003" w:type="dxa"/>
            <w:shd w:val="clear" w:color="auto" w:fill="auto"/>
            <w:noWrap/>
            <w:vAlign w:val="center"/>
            <w:hideMark/>
          </w:tcPr>
          <w:p w14:paraId="73BDF804"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w:t>
            </w:r>
          </w:p>
        </w:tc>
        <w:tc>
          <w:tcPr>
            <w:tcW w:w="960" w:type="dxa"/>
            <w:shd w:val="clear" w:color="auto" w:fill="auto"/>
            <w:noWrap/>
            <w:vAlign w:val="center"/>
            <w:hideMark/>
          </w:tcPr>
          <w:p w14:paraId="59E09A6D"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w:t>
            </w:r>
          </w:p>
        </w:tc>
        <w:tc>
          <w:tcPr>
            <w:tcW w:w="960" w:type="dxa"/>
            <w:shd w:val="clear" w:color="auto" w:fill="auto"/>
            <w:noWrap/>
            <w:vAlign w:val="center"/>
            <w:hideMark/>
          </w:tcPr>
          <w:p w14:paraId="189133DF"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w:t>
            </w:r>
          </w:p>
        </w:tc>
        <w:tc>
          <w:tcPr>
            <w:tcW w:w="1041" w:type="dxa"/>
            <w:shd w:val="clear" w:color="auto" w:fill="auto"/>
            <w:noWrap/>
            <w:vAlign w:val="center"/>
            <w:hideMark/>
          </w:tcPr>
          <w:p w14:paraId="157FB78C"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w:t>
            </w:r>
          </w:p>
        </w:tc>
        <w:tc>
          <w:tcPr>
            <w:tcW w:w="1518" w:type="dxa"/>
            <w:shd w:val="clear" w:color="auto" w:fill="auto"/>
            <w:noWrap/>
            <w:vAlign w:val="center"/>
            <w:hideMark/>
          </w:tcPr>
          <w:p w14:paraId="5FB13EEA"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w:t>
            </w:r>
          </w:p>
        </w:tc>
        <w:tc>
          <w:tcPr>
            <w:tcW w:w="1053" w:type="dxa"/>
            <w:shd w:val="clear" w:color="auto" w:fill="auto"/>
            <w:noWrap/>
            <w:vAlign w:val="center"/>
            <w:hideMark/>
          </w:tcPr>
          <w:p w14:paraId="2DC774AB"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w:t>
            </w:r>
          </w:p>
        </w:tc>
      </w:tr>
      <w:tr w:rsidR="00A0086D" w:rsidRPr="00FF2AF4" w14:paraId="22A35015" w14:textId="77777777" w:rsidTr="00AE6273">
        <w:trPr>
          <w:trHeight w:val="340"/>
        </w:trPr>
        <w:tc>
          <w:tcPr>
            <w:tcW w:w="1115" w:type="dxa"/>
            <w:shd w:val="clear" w:color="auto" w:fill="auto"/>
            <w:noWrap/>
            <w:vAlign w:val="center"/>
            <w:hideMark/>
          </w:tcPr>
          <w:p w14:paraId="6CAA74AD"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5-Apr-12</w:t>
            </w:r>
          </w:p>
        </w:tc>
        <w:tc>
          <w:tcPr>
            <w:tcW w:w="1003" w:type="dxa"/>
            <w:shd w:val="clear" w:color="auto" w:fill="auto"/>
            <w:noWrap/>
            <w:vAlign w:val="center"/>
            <w:hideMark/>
          </w:tcPr>
          <w:p w14:paraId="624AF22E"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23:55:00</w:t>
            </w:r>
          </w:p>
        </w:tc>
        <w:tc>
          <w:tcPr>
            <w:tcW w:w="960" w:type="dxa"/>
            <w:shd w:val="clear" w:color="auto" w:fill="auto"/>
            <w:noWrap/>
            <w:vAlign w:val="center"/>
            <w:hideMark/>
          </w:tcPr>
          <w:p w14:paraId="7039A6C0"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w:t>
            </w:r>
          </w:p>
        </w:tc>
        <w:tc>
          <w:tcPr>
            <w:tcW w:w="960" w:type="dxa"/>
            <w:shd w:val="clear" w:color="auto" w:fill="auto"/>
            <w:noWrap/>
            <w:vAlign w:val="center"/>
            <w:hideMark/>
          </w:tcPr>
          <w:p w14:paraId="6EBEFDFF"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16.68</w:t>
            </w:r>
          </w:p>
        </w:tc>
        <w:tc>
          <w:tcPr>
            <w:tcW w:w="1041" w:type="dxa"/>
            <w:shd w:val="clear" w:color="auto" w:fill="auto"/>
            <w:noWrap/>
            <w:vAlign w:val="center"/>
            <w:hideMark/>
          </w:tcPr>
          <w:p w14:paraId="30230F5B"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8.077</w:t>
            </w:r>
          </w:p>
        </w:tc>
        <w:tc>
          <w:tcPr>
            <w:tcW w:w="1518" w:type="dxa"/>
            <w:shd w:val="clear" w:color="auto" w:fill="auto"/>
            <w:noWrap/>
            <w:vAlign w:val="center"/>
            <w:hideMark/>
          </w:tcPr>
          <w:p w14:paraId="4C10E94E"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0.977577</w:t>
            </w:r>
          </w:p>
        </w:tc>
        <w:tc>
          <w:tcPr>
            <w:tcW w:w="1053" w:type="dxa"/>
            <w:shd w:val="clear" w:color="auto" w:fill="auto"/>
            <w:noWrap/>
            <w:vAlign w:val="center"/>
            <w:hideMark/>
          </w:tcPr>
          <w:p w14:paraId="3FD3279C"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0.071737</w:t>
            </w:r>
          </w:p>
        </w:tc>
      </w:tr>
      <w:tr w:rsidR="00A0086D" w:rsidRPr="00FF2AF4" w14:paraId="3AE3166E" w14:textId="77777777" w:rsidTr="00AE6273">
        <w:trPr>
          <w:trHeight w:val="340"/>
        </w:trPr>
        <w:tc>
          <w:tcPr>
            <w:tcW w:w="1115" w:type="dxa"/>
            <w:shd w:val="clear" w:color="auto" w:fill="auto"/>
            <w:noWrap/>
            <w:vAlign w:val="center"/>
            <w:hideMark/>
          </w:tcPr>
          <w:p w14:paraId="6E44093F"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6-Apr-12</w:t>
            </w:r>
          </w:p>
        </w:tc>
        <w:tc>
          <w:tcPr>
            <w:tcW w:w="1003" w:type="dxa"/>
            <w:shd w:val="clear" w:color="auto" w:fill="auto"/>
            <w:noWrap/>
            <w:vAlign w:val="center"/>
            <w:hideMark/>
          </w:tcPr>
          <w:p w14:paraId="4323AB00"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0:00:00</w:t>
            </w:r>
          </w:p>
        </w:tc>
        <w:tc>
          <w:tcPr>
            <w:tcW w:w="960" w:type="dxa"/>
            <w:shd w:val="clear" w:color="auto" w:fill="auto"/>
            <w:noWrap/>
            <w:vAlign w:val="center"/>
            <w:hideMark/>
          </w:tcPr>
          <w:p w14:paraId="4A63F53E"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w:t>
            </w:r>
          </w:p>
        </w:tc>
        <w:tc>
          <w:tcPr>
            <w:tcW w:w="960" w:type="dxa"/>
            <w:shd w:val="clear" w:color="auto" w:fill="auto"/>
            <w:noWrap/>
            <w:vAlign w:val="center"/>
            <w:hideMark/>
          </w:tcPr>
          <w:p w14:paraId="77C427FB"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16.67</w:t>
            </w:r>
          </w:p>
        </w:tc>
        <w:tc>
          <w:tcPr>
            <w:tcW w:w="1041" w:type="dxa"/>
            <w:shd w:val="clear" w:color="auto" w:fill="auto"/>
            <w:noWrap/>
            <w:vAlign w:val="center"/>
            <w:hideMark/>
          </w:tcPr>
          <w:p w14:paraId="3B3ECDEE"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8.064</w:t>
            </w:r>
          </w:p>
        </w:tc>
        <w:tc>
          <w:tcPr>
            <w:tcW w:w="1518" w:type="dxa"/>
            <w:shd w:val="clear" w:color="auto" w:fill="auto"/>
            <w:noWrap/>
            <w:vAlign w:val="center"/>
            <w:hideMark/>
          </w:tcPr>
          <w:p w14:paraId="736F0624"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0.977281</w:t>
            </w:r>
          </w:p>
        </w:tc>
        <w:tc>
          <w:tcPr>
            <w:tcW w:w="1053" w:type="dxa"/>
            <w:shd w:val="clear" w:color="auto" w:fill="auto"/>
            <w:noWrap/>
            <w:vAlign w:val="center"/>
            <w:hideMark/>
          </w:tcPr>
          <w:p w14:paraId="054B7563" w14:textId="77777777" w:rsidR="00A0086D" w:rsidRPr="00FF2AF4" w:rsidRDefault="00A0086D" w:rsidP="00AE6273">
            <w:pPr>
              <w:spacing w:after="0"/>
              <w:jc w:val="center"/>
              <w:rPr>
                <w:rFonts w:ascii="Times New Roman" w:eastAsia="Times New Roman" w:hAnsi="Times New Roman" w:cs="Times New Roman"/>
                <w:color w:val="000000"/>
              </w:rPr>
            </w:pPr>
            <w:r w:rsidRPr="00FF2AF4">
              <w:rPr>
                <w:rFonts w:ascii="Times New Roman" w:eastAsia="Times New Roman" w:hAnsi="Times New Roman" w:cs="Times New Roman"/>
                <w:color w:val="000000"/>
              </w:rPr>
              <w:t>0.071737</w:t>
            </w:r>
          </w:p>
        </w:tc>
      </w:tr>
    </w:tbl>
    <w:p w14:paraId="34E04E08" w14:textId="77777777" w:rsidR="00A0086D" w:rsidRPr="00FF2AF4" w:rsidRDefault="00A0086D" w:rsidP="00A0086D">
      <w:pPr>
        <w:spacing w:after="0" w:line="480" w:lineRule="auto"/>
        <w:rPr>
          <w:rFonts w:ascii="Times New Roman" w:hAnsi="Times New Roman" w:cs="Times New Roman"/>
        </w:rPr>
      </w:pPr>
    </w:p>
    <w:p w14:paraId="1C1E5B1B" w14:textId="77777777" w:rsidR="00A0086D" w:rsidRPr="00FF2AF4" w:rsidRDefault="00A0086D" w:rsidP="0004283F">
      <w:pPr>
        <w:spacing w:after="0" w:line="480" w:lineRule="auto"/>
        <w:ind w:firstLine="284"/>
        <w:rPr>
          <w:rFonts w:ascii="Times New Roman" w:hAnsi="Times New Roman" w:cs="Times New Roman"/>
        </w:rPr>
      </w:pPr>
      <w:r w:rsidRPr="00FF2AF4">
        <w:rPr>
          <w:rFonts w:ascii="Times New Roman" w:hAnsi="Times New Roman" w:cs="Times New Roman"/>
        </w:rPr>
        <w:t>Where:</w:t>
      </w:r>
    </w:p>
    <w:p w14:paraId="5399D840" w14:textId="091A5112" w:rsidR="00A0086D" w:rsidRPr="00FF2AF4" w:rsidRDefault="00A0086D" w:rsidP="0004283F">
      <w:pPr>
        <w:spacing w:after="0" w:line="480" w:lineRule="auto"/>
        <w:ind w:firstLine="284"/>
        <w:rPr>
          <w:rFonts w:ascii="Times New Roman" w:hAnsi="Times New Roman" w:cs="Times New Roman"/>
        </w:rPr>
      </w:pPr>
      <w:proofErr w:type="gramStart"/>
      <w:r w:rsidRPr="00FF2AF4">
        <w:rPr>
          <w:rFonts w:ascii="Times New Roman" w:hAnsi="Times New Roman" w:cs="Times New Roman"/>
          <w:i/>
        </w:rPr>
        <w:t>I</w:t>
      </w:r>
      <w:r w:rsidRPr="00FF2AF4">
        <w:rPr>
          <w:rFonts w:ascii="Times New Roman" w:hAnsi="Times New Roman" w:cs="Times New Roman"/>
        </w:rPr>
        <w:t xml:space="preserve"> </w:t>
      </w:r>
      <w:r w:rsidR="00122E2E" w:rsidRPr="00FF2AF4">
        <w:rPr>
          <w:rFonts w:ascii="Times New Roman" w:hAnsi="Times New Roman" w:cs="Times New Roman"/>
        </w:rPr>
        <w:tab/>
      </w:r>
      <w:r w:rsidR="00122E2E" w:rsidRPr="00FF2AF4">
        <w:rPr>
          <w:rFonts w:ascii="Times New Roman" w:hAnsi="Times New Roman" w:cs="Times New Roman"/>
        </w:rPr>
        <w:tab/>
      </w:r>
      <w:r w:rsidR="00122E2E" w:rsidRPr="00FF2AF4">
        <w:rPr>
          <w:rFonts w:ascii="Times New Roman" w:hAnsi="Times New Roman" w:cs="Times New Roman"/>
        </w:rPr>
        <w:tab/>
      </w:r>
      <w:r w:rsidR="00EC6F55" w:rsidRPr="00FF2AF4">
        <w:rPr>
          <w:rFonts w:ascii="Times New Roman" w:hAnsi="Times New Roman" w:cs="Times New Roman"/>
        </w:rPr>
        <w:t>Photosynthetic active radiation (PAR</w:t>
      </w:r>
      <w:r w:rsidR="0052151A" w:rsidRPr="00FF2AF4">
        <w:rPr>
          <w:rFonts w:ascii="Times New Roman" w:hAnsi="Times New Roman" w:cs="Times New Roman"/>
        </w:rPr>
        <w:t xml:space="preserve">; </w:t>
      </w:r>
      <w:r w:rsidR="002F57D0" w:rsidRPr="00FF2AF4">
        <w:rPr>
          <w:rFonts w:ascii="Times New Roman" w:hAnsi="Times New Roman" w:cs="Times New Roman"/>
        </w:rPr>
        <w:t>in</w:t>
      </w:r>
      <w:r w:rsidR="007C3F25" w:rsidRPr="00FF2AF4">
        <w:rPr>
          <w:rFonts w:ascii="Times New Roman" w:hAnsi="Times New Roman" w:cs="Times New Roman"/>
        </w:rPr>
        <w:t xml:space="preserve"> μ </w:t>
      </w:r>
      <w:proofErr w:type="spellStart"/>
      <w:r w:rsidR="007C3F25" w:rsidRPr="00FF2AF4">
        <w:rPr>
          <w:rFonts w:ascii="Times New Roman" w:hAnsi="Times New Roman" w:cs="Times New Roman"/>
        </w:rPr>
        <w:t>mol</w:t>
      </w:r>
      <w:proofErr w:type="spellEnd"/>
      <w:r w:rsidR="007C3F25" w:rsidRPr="00FF2AF4">
        <w:rPr>
          <w:rFonts w:ascii="Times New Roman" w:hAnsi="Times New Roman" w:cs="Times New Roman"/>
        </w:rPr>
        <w:t xml:space="preserve"> m</w:t>
      </w:r>
      <w:r w:rsidR="007C3F25" w:rsidRPr="00FF2AF4">
        <w:rPr>
          <w:rFonts w:ascii="Times New Roman" w:hAnsi="Times New Roman" w:cs="Times New Roman"/>
          <w:vertAlign w:val="superscript"/>
        </w:rPr>
        <w:t>-2</w:t>
      </w:r>
      <w:r w:rsidR="007C3F25" w:rsidRPr="00FF2AF4">
        <w:rPr>
          <w:rFonts w:ascii="Times New Roman" w:hAnsi="Times New Roman" w:cs="Times New Roman"/>
        </w:rPr>
        <w:t xml:space="preserve"> s</w:t>
      </w:r>
      <w:r w:rsidR="007C3F25" w:rsidRPr="00FF2AF4">
        <w:rPr>
          <w:rFonts w:ascii="Times New Roman" w:hAnsi="Times New Roman" w:cs="Times New Roman"/>
          <w:vertAlign w:val="superscript"/>
        </w:rPr>
        <w:t>-1</w:t>
      </w:r>
      <w:r w:rsidR="0052151A" w:rsidRPr="00FF2AF4">
        <w:rPr>
          <w:rFonts w:ascii="Times New Roman" w:hAnsi="Times New Roman" w:cs="Times New Roman"/>
        </w:rPr>
        <w:t>)</w:t>
      </w:r>
      <w:r w:rsidR="00DD3A09" w:rsidRPr="00FF2AF4">
        <w:rPr>
          <w:rFonts w:ascii="Times New Roman" w:hAnsi="Times New Roman" w:cs="Times New Roman"/>
        </w:rPr>
        <w:t>.</w:t>
      </w:r>
      <w:proofErr w:type="gramEnd"/>
    </w:p>
    <w:p w14:paraId="5009E6FE" w14:textId="4D564947" w:rsidR="00A0086D" w:rsidRPr="00FF2AF4" w:rsidRDefault="00A0086D" w:rsidP="00A0086D">
      <w:pPr>
        <w:spacing w:after="0" w:line="480" w:lineRule="auto"/>
        <w:ind w:left="284"/>
        <w:rPr>
          <w:rFonts w:ascii="Times New Roman" w:hAnsi="Times New Roman" w:cs="Times New Roman"/>
        </w:rPr>
      </w:pPr>
      <w:proofErr w:type="spellStart"/>
      <w:proofErr w:type="gramStart"/>
      <w:r w:rsidRPr="00FF2AF4">
        <w:rPr>
          <w:rFonts w:ascii="Times New Roman" w:hAnsi="Times New Roman" w:cs="Times New Roman"/>
          <w:i/>
        </w:rPr>
        <w:t>tempC</w:t>
      </w:r>
      <w:proofErr w:type="spellEnd"/>
      <w:proofErr w:type="gramEnd"/>
      <w:r w:rsidRPr="00FF2AF4">
        <w:rPr>
          <w:rFonts w:ascii="Times New Roman" w:hAnsi="Times New Roman" w:cs="Times New Roman"/>
        </w:rPr>
        <w:t xml:space="preserve"> </w:t>
      </w:r>
      <w:r w:rsidR="00122E2E" w:rsidRPr="00FF2AF4">
        <w:rPr>
          <w:rFonts w:ascii="Times New Roman" w:hAnsi="Times New Roman" w:cs="Times New Roman"/>
        </w:rPr>
        <w:tab/>
      </w:r>
      <w:r w:rsidR="00122E2E" w:rsidRPr="00FF2AF4">
        <w:rPr>
          <w:rFonts w:ascii="Times New Roman" w:hAnsi="Times New Roman" w:cs="Times New Roman"/>
        </w:rPr>
        <w:tab/>
      </w:r>
      <w:r w:rsidR="0052151A" w:rsidRPr="00FF2AF4">
        <w:rPr>
          <w:rFonts w:ascii="Times New Roman" w:hAnsi="Times New Roman" w:cs="Times New Roman"/>
        </w:rPr>
        <w:t xml:space="preserve">Stream water </w:t>
      </w:r>
      <w:r w:rsidR="001E1D0B" w:rsidRPr="00FF2AF4">
        <w:rPr>
          <w:rFonts w:ascii="Times New Roman" w:hAnsi="Times New Roman" w:cs="Times New Roman"/>
        </w:rPr>
        <w:t>temperature</w:t>
      </w:r>
      <w:r w:rsidR="0052151A" w:rsidRPr="00FF2AF4">
        <w:rPr>
          <w:rFonts w:ascii="Times New Roman" w:hAnsi="Times New Roman" w:cs="Times New Roman"/>
        </w:rPr>
        <w:t xml:space="preserve"> (in degrees Celsius)</w:t>
      </w:r>
      <w:r w:rsidR="00DD3A09" w:rsidRPr="00FF2AF4">
        <w:rPr>
          <w:rFonts w:ascii="Times New Roman" w:hAnsi="Times New Roman" w:cs="Times New Roman"/>
        </w:rPr>
        <w:t>.</w:t>
      </w:r>
    </w:p>
    <w:p w14:paraId="26EF6CA6" w14:textId="51EB7D84" w:rsidR="00A0086D" w:rsidRPr="00FF2AF4" w:rsidRDefault="00A0086D" w:rsidP="00A0086D">
      <w:pPr>
        <w:spacing w:after="0" w:line="480" w:lineRule="auto"/>
        <w:ind w:left="284"/>
        <w:rPr>
          <w:rFonts w:ascii="Times New Roman" w:hAnsi="Times New Roman" w:cs="Times New Roman"/>
        </w:rPr>
      </w:pPr>
      <w:proofErr w:type="spellStart"/>
      <w:r w:rsidRPr="00FF2AF4">
        <w:rPr>
          <w:rFonts w:ascii="Times New Roman" w:hAnsi="Times New Roman" w:cs="Times New Roman"/>
          <w:i/>
        </w:rPr>
        <w:t>DO.meas</w:t>
      </w:r>
      <w:proofErr w:type="spellEnd"/>
      <w:r w:rsidR="00122E2E" w:rsidRPr="00FF2AF4">
        <w:rPr>
          <w:rFonts w:ascii="Times New Roman" w:hAnsi="Times New Roman" w:cs="Times New Roman"/>
        </w:rPr>
        <w:tab/>
      </w:r>
      <w:r w:rsidR="00122E2E" w:rsidRPr="00FF2AF4">
        <w:rPr>
          <w:rFonts w:ascii="Times New Roman" w:hAnsi="Times New Roman" w:cs="Times New Roman"/>
        </w:rPr>
        <w:tab/>
      </w:r>
      <w:r w:rsidR="0052151A" w:rsidRPr="00FF2AF4">
        <w:rPr>
          <w:rFonts w:ascii="Times New Roman" w:hAnsi="Times New Roman" w:cs="Times New Roman"/>
        </w:rPr>
        <w:t>Measured dissolved oxygen concentration (in mg L</w:t>
      </w:r>
      <w:r w:rsidR="0052151A" w:rsidRPr="00FF2AF4">
        <w:rPr>
          <w:rFonts w:ascii="Times New Roman" w:hAnsi="Times New Roman" w:cs="Times New Roman"/>
          <w:vertAlign w:val="superscript"/>
        </w:rPr>
        <w:t>-1</w:t>
      </w:r>
      <w:r w:rsidR="0052151A" w:rsidRPr="00FF2AF4">
        <w:rPr>
          <w:rFonts w:ascii="Times New Roman" w:hAnsi="Times New Roman" w:cs="Times New Roman"/>
        </w:rPr>
        <w:t>)</w:t>
      </w:r>
      <w:r w:rsidR="00DD3A09" w:rsidRPr="00FF2AF4">
        <w:rPr>
          <w:rFonts w:ascii="Times New Roman" w:hAnsi="Times New Roman" w:cs="Times New Roman"/>
        </w:rPr>
        <w:t>.</w:t>
      </w:r>
    </w:p>
    <w:p w14:paraId="4A27F5FE" w14:textId="3EC94E88" w:rsidR="00A0086D" w:rsidRPr="00FF2AF4" w:rsidRDefault="00A0086D" w:rsidP="00122E2E">
      <w:pPr>
        <w:spacing w:after="0" w:line="480" w:lineRule="auto"/>
        <w:ind w:left="2159" w:hanging="1875"/>
        <w:rPr>
          <w:rFonts w:ascii="Times New Roman" w:hAnsi="Times New Roman" w:cs="Times New Roman"/>
        </w:rPr>
      </w:pPr>
      <w:proofErr w:type="spellStart"/>
      <w:proofErr w:type="gramStart"/>
      <w:r w:rsidRPr="00FF2AF4">
        <w:rPr>
          <w:rFonts w:ascii="Times New Roman" w:hAnsi="Times New Roman" w:cs="Times New Roman"/>
          <w:i/>
        </w:rPr>
        <w:t>atmo.pressure</w:t>
      </w:r>
      <w:proofErr w:type="spellEnd"/>
      <w:proofErr w:type="gramEnd"/>
      <w:r w:rsidR="00122E2E" w:rsidRPr="00FF2AF4">
        <w:rPr>
          <w:rFonts w:ascii="Times New Roman" w:hAnsi="Times New Roman" w:cs="Times New Roman"/>
        </w:rPr>
        <w:tab/>
      </w:r>
      <w:r w:rsidR="0052151A" w:rsidRPr="00FF2AF4">
        <w:rPr>
          <w:rFonts w:ascii="Times New Roman" w:hAnsi="Times New Roman" w:cs="Times New Roman"/>
        </w:rPr>
        <w:t xml:space="preserve">Measured </w:t>
      </w:r>
      <w:r w:rsidR="00DD3A09" w:rsidRPr="00FF2AF4">
        <w:rPr>
          <w:rFonts w:ascii="Times New Roman" w:hAnsi="Times New Roman" w:cs="Times New Roman"/>
        </w:rPr>
        <w:t>atmospheric pressure in atmospheres. Can be constant (</w:t>
      </w:r>
      <w:r w:rsidR="002F57D0" w:rsidRPr="00FF2AF4">
        <w:rPr>
          <w:rFonts w:ascii="Times New Roman" w:hAnsi="Times New Roman" w:cs="Times New Roman"/>
        </w:rPr>
        <w:t xml:space="preserve">i.e. </w:t>
      </w:r>
      <w:r w:rsidR="00DD3A09" w:rsidRPr="00FF2AF4">
        <w:rPr>
          <w:rFonts w:ascii="Times New Roman" w:hAnsi="Times New Roman" w:cs="Times New Roman"/>
        </w:rPr>
        <w:t xml:space="preserve">fill </w:t>
      </w:r>
      <w:r w:rsidR="002F57D0" w:rsidRPr="00FF2AF4">
        <w:rPr>
          <w:rFonts w:ascii="Times New Roman" w:hAnsi="Times New Roman" w:cs="Times New Roman"/>
        </w:rPr>
        <w:t>every time interval</w:t>
      </w:r>
      <w:r w:rsidR="00DD3A09" w:rsidRPr="00FF2AF4">
        <w:rPr>
          <w:rFonts w:ascii="Times New Roman" w:hAnsi="Times New Roman" w:cs="Times New Roman"/>
        </w:rPr>
        <w:t xml:space="preserve"> with same value) </w:t>
      </w:r>
      <w:r w:rsidR="00C15CEB" w:rsidRPr="00FF2AF4">
        <w:rPr>
          <w:rFonts w:ascii="Times New Roman" w:hAnsi="Times New Roman" w:cs="Times New Roman"/>
        </w:rPr>
        <w:t>and i</w:t>
      </w:r>
      <w:r w:rsidR="00DD3A09" w:rsidRPr="00FF2AF4">
        <w:rPr>
          <w:rFonts w:ascii="Times New Roman" w:hAnsi="Times New Roman" w:cs="Times New Roman"/>
        </w:rPr>
        <w:t>nferred from stream altitude if barometric data is unavailable.</w:t>
      </w:r>
      <w:r w:rsidR="004442AE">
        <w:rPr>
          <w:rFonts w:ascii="Times New Roman" w:hAnsi="Times New Roman" w:cs="Times New Roman"/>
        </w:rPr>
        <w:t xml:space="preserve"> A default of 1 can be used if pressure and altitude are unknown.</w:t>
      </w:r>
    </w:p>
    <w:p w14:paraId="7A14FB5E" w14:textId="02B4225F" w:rsidR="00A52B4F" w:rsidRPr="00FF2AF4" w:rsidRDefault="00A0086D" w:rsidP="00A52B4F">
      <w:pPr>
        <w:spacing w:after="0" w:line="480" w:lineRule="auto"/>
        <w:ind w:left="2159" w:hanging="1875"/>
        <w:rPr>
          <w:rFonts w:ascii="Times New Roman" w:hAnsi="Times New Roman" w:cs="Times New Roman"/>
        </w:rPr>
      </w:pPr>
      <w:proofErr w:type="gramStart"/>
      <w:r w:rsidRPr="00FF2AF4">
        <w:rPr>
          <w:rFonts w:ascii="Times New Roman" w:hAnsi="Times New Roman" w:cs="Times New Roman"/>
          <w:i/>
        </w:rPr>
        <w:t>salinity</w:t>
      </w:r>
      <w:proofErr w:type="gramEnd"/>
      <w:r w:rsidR="00122E2E" w:rsidRPr="00FF2AF4">
        <w:rPr>
          <w:rFonts w:ascii="Times New Roman" w:hAnsi="Times New Roman" w:cs="Times New Roman"/>
        </w:rPr>
        <w:tab/>
      </w:r>
      <w:r w:rsidR="00122E2E" w:rsidRPr="00FF2AF4">
        <w:rPr>
          <w:rFonts w:ascii="Times New Roman" w:hAnsi="Times New Roman" w:cs="Times New Roman"/>
        </w:rPr>
        <w:tab/>
      </w:r>
      <w:r w:rsidR="00DD3A09" w:rsidRPr="00FF2AF4">
        <w:rPr>
          <w:rFonts w:ascii="Times New Roman" w:hAnsi="Times New Roman" w:cs="Times New Roman"/>
        </w:rPr>
        <w:t>Water salinity</w:t>
      </w:r>
      <w:r w:rsidR="002F57D0" w:rsidRPr="00FF2AF4">
        <w:rPr>
          <w:rFonts w:ascii="Times New Roman" w:hAnsi="Times New Roman" w:cs="Times New Roman"/>
        </w:rPr>
        <w:t xml:space="preserve"> (in </w:t>
      </w:r>
      <w:proofErr w:type="spellStart"/>
      <w:r w:rsidR="002F57D0" w:rsidRPr="00FF2AF4">
        <w:rPr>
          <w:rFonts w:ascii="Times New Roman" w:hAnsi="Times New Roman" w:cs="Times New Roman"/>
        </w:rPr>
        <w:t>ppt</w:t>
      </w:r>
      <w:proofErr w:type="spellEnd"/>
      <w:r w:rsidR="002F57D0" w:rsidRPr="00FF2AF4">
        <w:rPr>
          <w:rFonts w:ascii="Times New Roman" w:hAnsi="Times New Roman" w:cs="Times New Roman"/>
        </w:rPr>
        <w:t>)</w:t>
      </w:r>
      <w:r w:rsidR="00DD3A09" w:rsidRPr="00FF2AF4">
        <w:rPr>
          <w:rFonts w:ascii="Times New Roman" w:hAnsi="Times New Roman" w:cs="Times New Roman"/>
        </w:rPr>
        <w:t xml:space="preserve">. </w:t>
      </w:r>
      <w:r w:rsidR="00A644BC" w:rsidRPr="00FF2AF4">
        <w:rPr>
          <w:rFonts w:ascii="Times New Roman" w:hAnsi="Times New Roman" w:cs="Times New Roman"/>
        </w:rPr>
        <w:t>Can be constant (i.e. fill every time interval with same value)</w:t>
      </w:r>
      <w:r w:rsidR="00DD3A09" w:rsidRPr="00FF2AF4">
        <w:rPr>
          <w:rFonts w:ascii="Times New Roman" w:hAnsi="Times New Roman" w:cs="Times New Roman"/>
        </w:rPr>
        <w:t xml:space="preserve"> or </w:t>
      </w:r>
      <w:r w:rsidR="00A644BC" w:rsidRPr="00FF2AF4">
        <w:rPr>
          <w:rFonts w:ascii="Times New Roman" w:hAnsi="Times New Roman" w:cs="Times New Roman"/>
        </w:rPr>
        <w:t xml:space="preserve">a </w:t>
      </w:r>
      <w:r w:rsidR="00DD3A09" w:rsidRPr="00FF2AF4">
        <w:rPr>
          <w:rFonts w:ascii="Times New Roman" w:hAnsi="Times New Roman" w:cs="Times New Roman"/>
        </w:rPr>
        <w:t>time-series</w:t>
      </w:r>
      <w:r w:rsidR="004442AE">
        <w:rPr>
          <w:rFonts w:ascii="Times New Roman" w:hAnsi="Times New Roman" w:cs="Times New Roman"/>
        </w:rPr>
        <w:t>. A default of 0 can be used in salinity is</w:t>
      </w:r>
      <w:r w:rsidR="00F45ABB">
        <w:rPr>
          <w:rFonts w:ascii="Times New Roman" w:hAnsi="Times New Roman" w:cs="Times New Roman"/>
        </w:rPr>
        <w:t xml:space="preserve"> low and</w:t>
      </w:r>
      <w:r w:rsidR="004442AE">
        <w:rPr>
          <w:rFonts w:ascii="Times New Roman" w:hAnsi="Times New Roman" w:cs="Times New Roman"/>
        </w:rPr>
        <w:t xml:space="preserve"> unknown.</w:t>
      </w:r>
    </w:p>
    <w:p w14:paraId="11FC4D25" w14:textId="77777777" w:rsidR="00A0086D" w:rsidRPr="00FF2AF4" w:rsidRDefault="00D52C18" w:rsidP="00A0086D">
      <w:pPr>
        <w:spacing w:after="0" w:line="480" w:lineRule="auto"/>
        <w:rPr>
          <w:rFonts w:ascii="Times New Roman" w:hAnsi="Times New Roman" w:cs="Times New Roman"/>
        </w:rPr>
      </w:pPr>
      <w:r w:rsidRPr="00FF2AF4">
        <w:rPr>
          <w:rFonts w:ascii="Times New Roman" w:hAnsi="Times New Roman" w:cs="Times New Roman"/>
        </w:rPr>
        <w:tab/>
      </w:r>
    </w:p>
    <w:p w14:paraId="3E93F18C" w14:textId="77777777" w:rsidR="00D20F9F" w:rsidRDefault="002D3D48" w:rsidP="00EF6AB5">
      <w:pPr>
        <w:spacing w:after="0" w:line="480" w:lineRule="auto"/>
        <w:ind w:left="360"/>
        <w:rPr>
          <w:rFonts w:ascii="Times New Roman" w:hAnsi="Times New Roman" w:cs="Times New Roman"/>
        </w:rPr>
      </w:pPr>
      <w:r>
        <w:rPr>
          <w:rFonts w:ascii="Times New Roman" w:hAnsi="Times New Roman" w:cs="Times New Roman"/>
        </w:rPr>
        <w:t>IMPORTANT</w:t>
      </w:r>
      <w:r w:rsidR="00A0086D" w:rsidRPr="00FF2AF4">
        <w:rPr>
          <w:rFonts w:ascii="Times New Roman" w:hAnsi="Times New Roman" w:cs="Times New Roman"/>
        </w:rPr>
        <w:t>:</w:t>
      </w:r>
    </w:p>
    <w:p w14:paraId="23588039" w14:textId="53974B2F" w:rsidR="00D20F9F" w:rsidRPr="00B5380F" w:rsidRDefault="00540A7F" w:rsidP="00B5380F">
      <w:pPr>
        <w:pStyle w:val="ListParagraph"/>
        <w:numPr>
          <w:ilvl w:val="0"/>
          <w:numId w:val="18"/>
        </w:numPr>
        <w:spacing w:after="0" w:line="480" w:lineRule="auto"/>
        <w:rPr>
          <w:rFonts w:ascii="Times New Roman" w:hAnsi="Times New Roman" w:cs="Times New Roman"/>
        </w:rPr>
      </w:pPr>
      <w:r w:rsidRPr="00B5380F">
        <w:rPr>
          <w:rFonts w:ascii="Times New Roman" w:hAnsi="Times New Roman" w:cs="Times New Roman"/>
        </w:rPr>
        <w:t xml:space="preserve">Correct </w:t>
      </w:r>
      <w:r w:rsidR="004442AE" w:rsidRPr="00B5380F">
        <w:rPr>
          <w:rFonts w:ascii="Times New Roman" w:hAnsi="Times New Roman" w:cs="Times New Roman"/>
        </w:rPr>
        <w:t xml:space="preserve">column headings are vital </w:t>
      </w:r>
      <w:r w:rsidRPr="00B5380F">
        <w:rPr>
          <w:rFonts w:ascii="Times New Roman" w:hAnsi="Times New Roman" w:cs="Times New Roman"/>
        </w:rPr>
        <w:t>(they are case-sensitive).</w:t>
      </w:r>
    </w:p>
    <w:p w14:paraId="7A38B690" w14:textId="326722C6" w:rsidR="00D20F9F" w:rsidRDefault="004442AE" w:rsidP="00B5380F">
      <w:pPr>
        <w:pStyle w:val="ListParagraph"/>
        <w:numPr>
          <w:ilvl w:val="0"/>
          <w:numId w:val="18"/>
        </w:numPr>
        <w:spacing w:after="0" w:line="480" w:lineRule="auto"/>
        <w:rPr>
          <w:rFonts w:ascii="Times New Roman" w:hAnsi="Times New Roman" w:cs="Times New Roman"/>
        </w:rPr>
      </w:pPr>
      <w:r w:rsidRPr="00B5380F">
        <w:rPr>
          <w:rFonts w:ascii="Times New Roman" w:hAnsi="Times New Roman" w:cs="Times New Roman"/>
        </w:rPr>
        <w:t xml:space="preserve">All columns must contain data </w:t>
      </w:r>
      <w:r w:rsidR="00D20F9F" w:rsidRPr="00B5380F">
        <w:rPr>
          <w:rFonts w:ascii="Times New Roman" w:hAnsi="Times New Roman" w:cs="Times New Roman"/>
        </w:rPr>
        <w:t xml:space="preserve">for </w:t>
      </w:r>
      <w:r w:rsidRPr="00B5380F">
        <w:rPr>
          <w:rFonts w:ascii="Times New Roman" w:hAnsi="Times New Roman" w:cs="Times New Roman"/>
        </w:rPr>
        <w:t>each time interval.</w:t>
      </w:r>
      <w:r w:rsidR="00540A7F" w:rsidRPr="00B5380F">
        <w:rPr>
          <w:rFonts w:ascii="Times New Roman" w:hAnsi="Times New Roman" w:cs="Times New Roman"/>
        </w:rPr>
        <w:br/>
      </w:r>
      <w:r w:rsidRPr="00B5380F">
        <w:rPr>
          <w:rFonts w:ascii="Times New Roman" w:hAnsi="Times New Roman" w:cs="Times New Roman"/>
        </w:rPr>
        <w:t>E</w:t>
      </w:r>
      <w:r w:rsidR="00A0086D" w:rsidRPr="00B5380F">
        <w:rPr>
          <w:rFonts w:ascii="Times New Roman" w:hAnsi="Times New Roman" w:cs="Times New Roman"/>
        </w:rPr>
        <w:t xml:space="preserve">nsure correct </w:t>
      </w:r>
      <w:r w:rsidR="002666D1" w:rsidRPr="00B5380F">
        <w:rPr>
          <w:rFonts w:ascii="Times New Roman" w:hAnsi="Times New Roman" w:cs="Times New Roman"/>
        </w:rPr>
        <w:t>d</w:t>
      </w:r>
      <w:r w:rsidR="00A0086D" w:rsidRPr="00B5380F">
        <w:rPr>
          <w:rFonts w:ascii="Times New Roman" w:hAnsi="Times New Roman" w:cs="Times New Roman"/>
        </w:rPr>
        <w:t xml:space="preserve">ate and </w:t>
      </w:r>
      <w:r w:rsidR="002666D1" w:rsidRPr="00B5380F">
        <w:rPr>
          <w:rFonts w:ascii="Times New Roman" w:hAnsi="Times New Roman" w:cs="Times New Roman"/>
        </w:rPr>
        <w:t>t</w:t>
      </w:r>
      <w:r w:rsidR="00A0086D" w:rsidRPr="00B5380F">
        <w:rPr>
          <w:rFonts w:ascii="Times New Roman" w:hAnsi="Times New Roman" w:cs="Times New Roman"/>
        </w:rPr>
        <w:t xml:space="preserve">ime formatting. Date </w:t>
      </w:r>
      <w:r w:rsidR="008D016A" w:rsidRPr="00B5380F">
        <w:rPr>
          <w:rFonts w:ascii="Times New Roman" w:hAnsi="Times New Roman" w:cs="Times New Roman"/>
        </w:rPr>
        <w:t>must</w:t>
      </w:r>
      <w:r w:rsidR="00A0086D" w:rsidRPr="00B5380F">
        <w:rPr>
          <w:rFonts w:ascii="Times New Roman" w:hAnsi="Times New Roman" w:cs="Times New Roman"/>
        </w:rPr>
        <w:t xml:space="preserve"> </w:t>
      </w:r>
      <w:r w:rsidR="002D329C" w:rsidRPr="00B5380F">
        <w:rPr>
          <w:rFonts w:ascii="Times New Roman" w:hAnsi="Times New Roman" w:cs="Times New Roman"/>
        </w:rPr>
        <w:t>be separated by</w:t>
      </w:r>
      <w:r w:rsidR="00A0086D" w:rsidRPr="00B5380F">
        <w:rPr>
          <w:rFonts w:ascii="Times New Roman" w:hAnsi="Times New Roman" w:cs="Times New Roman"/>
        </w:rPr>
        <w:t xml:space="preserve"> dashes (-), </w:t>
      </w:r>
      <w:r w:rsidR="002D329C" w:rsidRPr="00B5380F">
        <w:rPr>
          <w:rFonts w:ascii="Times New Roman" w:hAnsi="Times New Roman" w:cs="Times New Roman"/>
        </w:rPr>
        <w:t>and not by</w:t>
      </w:r>
      <w:r w:rsidR="007B7F19" w:rsidRPr="00B5380F">
        <w:rPr>
          <w:rFonts w:ascii="Times New Roman" w:hAnsi="Times New Roman" w:cs="Times New Roman"/>
        </w:rPr>
        <w:t xml:space="preserve"> slashes.</w:t>
      </w:r>
    </w:p>
    <w:p w14:paraId="38D7D4E7" w14:textId="39ADD115" w:rsidR="00D20F9F" w:rsidRDefault="00EF6AB5" w:rsidP="00B5380F">
      <w:pPr>
        <w:pStyle w:val="ListParagraph"/>
        <w:numPr>
          <w:ilvl w:val="0"/>
          <w:numId w:val="18"/>
        </w:numPr>
        <w:spacing w:after="0" w:line="480" w:lineRule="auto"/>
        <w:rPr>
          <w:rFonts w:ascii="Times New Roman" w:hAnsi="Times New Roman" w:cs="Times New Roman"/>
        </w:rPr>
      </w:pPr>
      <w:r w:rsidRPr="00B5380F">
        <w:rPr>
          <w:rFonts w:ascii="Times New Roman" w:hAnsi="Times New Roman" w:cs="Times New Roman"/>
        </w:rPr>
        <w:t>File names</w:t>
      </w:r>
      <w:r w:rsidR="004442AE" w:rsidRPr="00B5380F">
        <w:rPr>
          <w:rFonts w:ascii="Times New Roman" w:hAnsi="Times New Roman" w:cs="Times New Roman"/>
        </w:rPr>
        <w:t xml:space="preserve"> may require</w:t>
      </w:r>
      <w:r w:rsidRPr="00B5380F">
        <w:rPr>
          <w:rFonts w:ascii="Times New Roman" w:hAnsi="Times New Roman" w:cs="Times New Roman"/>
        </w:rPr>
        <w:t xml:space="preserve"> Julian dates to remain in chronological order.</w:t>
      </w:r>
    </w:p>
    <w:p w14:paraId="172851FF" w14:textId="5C3AF396" w:rsidR="00A0086D" w:rsidRPr="00B5380F" w:rsidRDefault="00A0086D" w:rsidP="00B5380F">
      <w:pPr>
        <w:pStyle w:val="ListParagraph"/>
        <w:numPr>
          <w:ilvl w:val="0"/>
          <w:numId w:val="18"/>
        </w:numPr>
        <w:spacing w:after="0" w:line="480" w:lineRule="auto"/>
        <w:rPr>
          <w:rFonts w:ascii="Times New Roman" w:hAnsi="Times New Roman" w:cs="Times New Roman"/>
        </w:rPr>
      </w:pPr>
      <w:r w:rsidRPr="00B5380F">
        <w:rPr>
          <w:rFonts w:ascii="Times New Roman" w:hAnsi="Times New Roman" w:cs="Times New Roman"/>
        </w:rPr>
        <w:t xml:space="preserve">Time </w:t>
      </w:r>
      <w:r w:rsidR="00DA0399" w:rsidRPr="00B5380F">
        <w:rPr>
          <w:rFonts w:ascii="Times New Roman" w:hAnsi="Times New Roman" w:cs="Times New Roman"/>
        </w:rPr>
        <w:t>must</w:t>
      </w:r>
      <w:r w:rsidRPr="00B5380F">
        <w:rPr>
          <w:rFonts w:ascii="Times New Roman" w:hAnsi="Times New Roman" w:cs="Times New Roman"/>
        </w:rPr>
        <w:t xml:space="preserve"> be formatted</w:t>
      </w:r>
      <w:r w:rsidR="0052151A" w:rsidRPr="00B5380F">
        <w:rPr>
          <w:rFonts w:ascii="Times New Roman" w:hAnsi="Times New Roman" w:cs="Times New Roman"/>
        </w:rPr>
        <w:t xml:space="preserve"> to</w:t>
      </w:r>
      <w:r w:rsidRPr="00B5380F">
        <w:rPr>
          <w:rFonts w:ascii="Times New Roman" w:hAnsi="Times New Roman" w:cs="Times New Roman"/>
        </w:rPr>
        <w:t xml:space="preserve"> </w:t>
      </w:r>
      <w:proofErr w:type="spellStart"/>
      <w:r w:rsidR="00D20F9F">
        <w:rPr>
          <w:rFonts w:ascii="Times New Roman" w:hAnsi="Times New Roman" w:cs="Times New Roman"/>
        </w:rPr>
        <w:t>h</w:t>
      </w:r>
      <w:r w:rsidRPr="00B5380F">
        <w:rPr>
          <w:rFonts w:ascii="Times New Roman" w:hAnsi="Times New Roman" w:cs="Times New Roman"/>
        </w:rPr>
        <w:t>h:mm:ss</w:t>
      </w:r>
      <w:proofErr w:type="spellEnd"/>
      <w:r w:rsidR="0052151A" w:rsidRPr="00B5380F">
        <w:rPr>
          <w:rFonts w:ascii="Times New Roman" w:hAnsi="Times New Roman" w:cs="Times New Roman"/>
        </w:rPr>
        <w:t xml:space="preserve"> within input </w:t>
      </w:r>
      <w:r w:rsidR="008A24F3" w:rsidRPr="00B5380F">
        <w:rPr>
          <w:rFonts w:ascii="Times New Roman" w:hAnsi="Times New Roman" w:cs="Times New Roman"/>
        </w:rPr>
        <w:t xml:space="preserve">csv </w:t>
      </w:r>
      <w:r w:rsidR="0052151A" w:rsidRPr="00B5380F">
        <w:rPr>
          <w:rFonts w:ascii="Times New Roman" w:hAnsi="Times New Roman" w:cs="Times New Roman"/>
        </w:rPr>
        <w:t>files.</w:t>
      </w:r>
    </w:p>
    <w:p w14:paraId="00DE570B" w14:textId="77777777" w:rsidR="00EB4CAB" w:rsidRDefault="00EB4CAB" w:rsidP="00F3478F">
      <w:pPr>
        <w:pStyle w:val="ListParagraph"/>
        <w:spacing w:after="0" w:line="480" w:lineRule="auto"/>
        <w:ind w:left="284"/>
        <w:rPr>
          <w:rFonts w:ascii="Times New Roman" w:hAnsi="Times New Roman" w:cs="Times New Roman"/>
        </w:rPr>
      </w:pPr>
    </w:p>
    <w:p w14:paraId="6CBDE555" w14:textId="77777777" w:rsidR="004442AE" w:rsidRDefault="004442AE" w:rsidP="00F3478F">
      <w:pPr>
        <w:pStyle w:val="ListParagraph"/>
        <w:spacing w:after="0" w:line="480" w:lineRule="auto"/>
        <w:ind w:left="284"/>
        <w:rPr>
          <w:rFonts w:ascii="Times New Roman" w:hAnsi="Times New Roman" w:cs="Times New Roman"/>
        </w:rPr>
      </w:pPr>
    </w:p>
    <w:p w14:paraId="4C13F1C1" w14:textId="77777777" w:rsidR="004442AE" w:rsidRDefault="004442AE" w:rsidP="00F3478F">
      <w:pPr>
        <w:pStyle w:val="ListParagraph"/>
        <w:spacing w:after="0" w:line="480" w:lineRule="auto"/>
        <w:ind w:left="284"/>
        <w:rPr>
          <w:rFonts w:ascii="Times New Roman" w:hAnsi="Times New Roman" w:cs="Times New Roman"/>
        </w:rPr>
      </w:pPr>
    </w:p>
    <w:p w14:paraId="701FED16" w14:textId="77777777" w:rsidR="00E62BA3" w:rsidRPr="00404C6E" w:rsidRDefault="00B93A7C" w:rsidP="00404C6E">
      <w:pPr>
        <w:pStyle w:val="ListParagraph"/>
        <w:numPr>
          <w:ilvl w:val="0"/>
          <w:numId w:val="5"/>
        </w:numPr>
        <w:spacing w:after="0" w:line="480" w:lineRule="auto"/>
        <w:rPr>
          <w:rFonts w:ascii="Times New Roman" w:hAnsi="Times New Roman" w:cs="Times New Roman"/>
          <w:i/>
        </w:rPr>
      </w:pPr>
      <w:r w:rsidRPr="00404C6E">
        <w:rPr>
          <w:rFonts w:ascii="Times New Roman" w:hAnsi="Times New Roman" w:cs="Times New Roman"/>
          <w:i/>
        </w:rPr>
        <w:t>Running the model</w:t>
      </w:r>
    </w:p>
    <w:p w14:paraId="13D7571C" w14:textId="77777777" w:rsidR="00E62BA3" w:rsidRDefault="003249CE" w:rsidP="00E62BA3">
      <w:pPr>
        <w:pStyle w:val="ListParagraph"/>
        <w:numPr>
          <w:ilvl w:val="1"/>
          <w:numId w:val="5"/>
        </w:numPr>
        <w:spacing w:after="0" w:line="480" w:lineRule="auto"/>
        <w:ind w:left="1134" w:hanging="425"/>
        <w:rPr>
          <w:rFonts w:ascii="Times New Roman" w:hAnsi="Times New Roman" w:cs="Times New Roman"/>
          <w:i/>
        </w:rPr>
      </w:pPr>
      <w:r>
        <w:rPr>
          <w:rFonts w:ascii="Times New Roman" w:hAnsi="Times New Roman" w:cs="Times New Roman"/>
          <w:i/>
        </w:rPr>
        <w:t>Default model</w:t>
      </w:r>
    </w:p>
    <w:p w14:paraId="47359939" w14:textId="77777777" w:rsidR="00B31247" w:rsidRPr="00B31247" w:rsidRDefault="00B31247" w:rsidP="00B31247">
      <w:pPr>
        <w:pBdr>
          <w:top w:val="single" w:sz="4" w:space="1" w:color="auto"/>
          <w:left w:val="single" w:sz="4" w:space="4" w:color="auto"/>
          <w:bottom w:val="single" w:sz="4" w:space="1" w:color="auto"/>
          <w:right w:val="single" w:sz="4" w:space="4" w:color="auto"/>
        </w:pBdr>
        <w:spacing w:after="0" w:line="480" w:lineRule="auto"/>
        <w:ind w:left="360"/>
        <w:rPr>
          <w:rFonts w:ascii="Times New Roman" w:hAnsi="Times New Roman" w:cs="Times New Roman"/>
          <w:b/>
        </w:rPr>
      </w:pPr>
      <w:r>
        <w:rPr>
          <w:rFonts w:ascii="Times New Roman" w:hAnsi="Times New Roman" w:cs="Times New Roman"/>
          <w:b/>
        </w:rPr>
        <w:t>Step 2</w:t>
      </w:r>
    </w:p>
    <w:p w14:paraId="6E44078E" w14:textId="1516B429" w:rsidR="002B7902" w:rsidRDefault="002B7902" w:rsidP="00B31247">
      <w:pPr>
        <w:pBdr>
          <w:top w:val="single" w:sz="4" w:space="1" w:color="auto"/>
          <w:left w:val="single" w:sz="4" w:space="4" w:color="auto"/>
          <w:bottom w:val="single" w:sz="4" w:space="1" w:color="auto"/>
          <w:right w:val="single" w:sz="4" w:space="4" w:color="auto"/>
        </w:pBdr>
        <w:spacing w:after="0" w:line="480" w:lineRule="auto"/>
        <w:ind w:left="360"/>
        <w:rPr>
          <w:rFonts w:ascii="Times New Roman" w:hAnsi="Times New Roman" w:cs="Times New Roman"/>
        </w:rPr>
      </w:pPr>
      <w:r w:rsidRPr="002B7902">
        <w:rPr>
          <w:rFonts w:ascii="Times New Roman" w:hAnsi="Times New Roman" w:cs="Times New Roman"/>
        </w:rPr>
        <w:t>Open R</w:t>
      </w:r>
      <w:r w:rsidR="00B31247">
        <w:rPr>
          <w:rFonts w:ascii="Times New Roman" w:hAnsi="Times New Roman" w:cs="Times New Roman"/>
        </w:rPr>
        <w:br/>
      </w:r>
      <w:r w:rsidRPr="002B7902">
        <w:rPr>
          <w:rFonts w:ascii="Times New Roman" w:hAnsi="Times New Roman" w:cs="Times New Roman"/>
        </w:rPr>
        <w:t xml:space="preserve">Open the R script </w:t>
      </w:r>
      <w:r w:rsidRPr="002B7902">
        <w:rPr>
          <w:rFonts w:ascii="Times New Roman" w:hAnsi="Times New Roman" w:cs="Times New Roman"/>
          <w:i/>
        </w:rPr>
        <w:t>Script-1_run-OpenBUGS.R</w:t>
      </w:r>
      <w:r w:rsidRPr="002B7902">
        <w:rPr>
          <w:rFonts w:ascii="Times New Roman" w:hAnsi="Times New Roman" w:cs="Times New Roman"/>
        </w:rPr>
        <w:t xml:space="preserve"> by selecting ‘File’, then ‘Open script...’</w:t>
      </w:r>
      <w:r w:rsidR="00B31247">
        <w:rPr>
          <w:rFonts w:ascii="Times New Roman" w:hAnsi="Times New Roman" w:cs="Times New Roman"/>
        </w:rPr>
        <w:br/>
        <w:t xml:space="preserve">The first time you run the model you will need to install several R packages – these are shown at the beginning </w:t>
      </w:r>
      <w:r w:rsidR="00B31247" w:rsidRPr="00FF2AF4">
        <w:rPr>
          <w:rFonts w:ascii="Times New Roman" w:hAnsi="Times New Roman" w:cs="Times New Roman"/>
        </w:rPr>
        <w:t xml:space="preserve">of </w:t>
      </w:r>
      <w:r w:rsidR="00B31247" w:rsidRPr="00FF2AF4">
        <w:rPr>
          <w:rFonts w:ascii="Times New Roman" w:hAnsi="Times New Roman" w:cs="Times New Roman"/>
          <w:u w:val="single"/>
        </w:rPr>
        <w:t>Script 1</w:t>
      </w:r>
      <w:r w:rsidR="00B31247" w:rsidRPr="00FF2AF4">
        <w:rPr>
          <w:rFonts w:ascii="Times New Roman" w:hAnsi="Times New Roman" w:cs="Times New Roman"/>
        </w:rPr>
        <w:t>.</w:t>
      </w:r>
      <w:r w:rsidR="00B31247">
        <w:rPr>
          <w:rFonts w:ascii="Times New Roman" w:hAnsi="Times New Roman" w:cs="Times New Roman"/>
        </w:rPr>
        <w:t xml:space="preserve"> Select ‘Packages’ menu, then ‘Install package(s)’. </w:t>
      </w:r>
      <w:proofErr w:type="gramStart"/>
      <w:r w:rsidR="00B31247">
        <w:rPr>
          <w:rFonts w:ascii="Times New Roman" w:hAnsi="Times New Roman" w:cs="Times New Roman"/>
        </w:rPr>
        <w:t xml:space="preserve">Chose a </w:t>
      </w:r>
      <w:r w:rsidR="00525E6F">
        <w:rPr>
          <w:rFonts w:ascii="Times New Roman" w:hAnsi="Times New Roman" w:cs="Times New Roman"/>
        </w:rPr>
        <w:t xml:space="preserve">local </w:t>
      </w:r>
      <w:r w:rsidR="00B31247">
        <w:rPr>
          <w:rFonts w:ascii="Times New Roman" w:hAnsi="Times New Roman" w:cs="Times New Roman"/>
        </w:rPr>
        <w:t>mirror</w:t>
      </w:r>
      <w:r w:rsidR="00525E6F">
        <w:rPr>
          <w:rFonts w:ascii="Times New Roman" w:hAnsi="Times New Roman" w:cs="Times New Roman"/>
        </w:rPr>
        <w:t xml:space="preserve"> site</w:t>
      </w:r>
      <w:r w:rsidR="00B31247">
        <w:rPr>
          <w:rFonts w:ascii="Times New Roman" w:hAnsi="Times New Roman" w:cs="Times New Roman"/>
        </w:rPr>
        <w:t xml:space="preserve"> for the download and select the </w:t>
      </w:r>
      <w:r w:rsidR="00623A6C">
        <w:rPr>
          <w:rFonts w:ascii="Times New Roman" w:hAnsi="Times New Roman" w:cs="Times New Roman"/>
        </w:rPr>
        <w:t>‘</w:t>
      </w:r>
      <w:r w:rsidR="00B31247">
        <w:rPr>
          <w:rFonts w:ascii="Times New Roman" w:hAnsi="Times New Roman" w:cs="Times New Roman"/>
        </w:rPr>
        <w:t>coda</w:t>
      </w:r>
      <w:r w:rsidR="00623A6C">
        <w:rPr>
          <w:rFonts w:ascii="Times New Roman" w:hAnsi="Times New Roman" w:cs="Times New Roman"/>
        </w:rPr>
        <w:t>’</w:t>
      </w:r>
      <w:r w:rsidR="00B31247">
        <w:rPr>
          <w:rFonts w:ascii="Times New Roman" w:hAnsi="Times New Roman" w:cs="Times New Roman"/>
        </w:rPr>
        <w:t xml:space="preserve"> and </w:t>
      </w:r>
      <w:r w:rsidR="00623A6C">
        <w:rPr>
          <w:rFonts w:ascii="Times New Roman" w:hAnsi="Times New Roman" w:cs="Times New Roman"/>
        </w:rPr>
        <w:t>‘</w:t>
      </w:r>
      <w:r w:rsidR="00B31247">
        <w:rPr>
          <w:rFonts w:ascii="Times New Roman" w:hAnsi="Times New Roman" w:cs="Times New Roman"/>
        </w:rPr>
        <w:t>R2OpenBUGS</w:t>
      </w:r>
      <w:r w:rsidR="00623A6C">
        <w:rPr>
          <w:rFonts w:ascii="Times New Roman" w:hAnsi="Times New Roman" w:cs="Times New Roman"/>
        </w:rPr>
        <w:t>’</w:t>
      </w:r>
      <w:r w:rsidR="00B31247">
        <w:rPr>
          <w:rFonts w:ascii="Times New Roman" w:hAnsi="Times New Roman" w:cs="Times New Roman"/>
        </w:rPr>
        <w:t xml:space="preserve"> packages.</w:t>
      </w:r>
      <w:proofErr w:type="gramEnd"/>
    </w:p>
    <w:p w14:paraId="42E2C959" w14:textId="77777777" w:rsidR="00B31247" w:rsidRDefault="00B31247" w:rsidP="00F3478F">
      <w:pPr>
        <w:spacing w:after="0" w:line="480" w:lineRule="auto"/>
        <w:ind w:left="360"/>
        <w:rPr>
          <w:rFonts w:ascii="Times New Roman" w:hAnsi="Times New Roman" w:cs="Times New Roman"/>
        </w:rPr>
      </w:pPr>
    </w:p>
    <w:p w14:paraId="1153316E" w14:textId="0C0B06B6" w:rsidR="00F3478F" w:rsidRPr="00FF2AF4" w:rsidRDefault="00057B5D" w:rsidP="00F3478F">
      <w:pPr>
        <w:spacing w:after="0" w:line="480" w:lineRule="auto"/>
        <w:ind w:left="360"/>
        <w:rPr>
          <w:rFonts w:ascii="Times New Roman" w:hAnsi="Times New Roman" w:cs="Times New Roman"/>
        </w:rPr>
      </w:pPr>
      <w:r w:rsidRPr="00FF2AF4">
        <w:rPr>
          <w:rFonts w:ascii="Times New Roman" w:hAnsi="Times New Roman" w:cs="Times New Roman"/>
        </w:rPr>
        <w:t>Sections of t</w:t>
      </w:r>
      <w:r w:rsidR="004147A5" w:rsidRPr="00FF2AF4">
        <w:rPr>
          <w:rFonts w:ascii="Times New Roman" w:hAnsi="Times New Roman" w:cs="Times New Roman"/>
        </w:rPr>
        <w:t>he code in one or both scripts</w:t>
      </w:r>
      <w:r w:rsidRPr="00FF2AF4">
        <w:rPr>
          <w:rFonts w:ascii="Times New Roman" w:hAnsi="Times New Roman" w:cs="Times New Roman"/>
        </w:rPr>
        <w:t xml:space="preserve"> must be updated</w:t>
      </w:r>
      <w:r w:rsidR="004147A5" w:rsidRPr="00FF2AF4">
        <w:rPr>
          <w:rFonts w:ascii="Times New Roman" w:hAnsi="Times New Roman" w:cs="Times New Roman"/>
        </w:rPr>
        <w:t xml:space="preserve"> to adjust the model for your system and data. </w:t>
      </w:r>
      <w:r w:rsidR="00597615" w:rsidRPr="00FF2AF4">
        <w:rPr>
          <w:rFonts w:ascii="Times New Roman" w:hAnsi="Times New Roman" w:cs="Times New Roman"/>
        </w:rPr>
        <w:t>This section</w:t>
      </w:r>
      <w:r w:rsidR="006F714D" w:rsidRPr="00FF2AF4">
        <w:rPr>
          <w:rFonts w:ascii="Times New Roman" w:hAnsi="Times New Roman" w:cs="Times New Roman"/>
        </w:rPr>
        <w:t xml:space="preserve"> (</w:t>
      </w:r>
      <w:r w:rsidR="00F31E6E">
        <w:rPr>
          <w:rFonts w:ascii="Times New Roman" w:hAnsi="Times New Roman" w:cs="Times New Roman"/>
        </w:rPr>
        <w:t>5</w:t>
      </w:r>
      <w:r w:rsidR="006F714D" w:rsidRPr="00FF2AF4">
        <w:rPr>
          <w:rFonts w:ascii="Times New Roman" w:hAnsi="Times New Roman" w:cs="Times New Roman"/>
        </w:rPr>
        <w:t>.</w:t>
      </w:r>
      <w:r w:rsidR="00FA394B">
        <w:rPr>
          <w:rFonts w:ascii="Times New Roman" w:hAnsi="Times New Roman" w:cs="Times New Roman"/>
        </w:rPr>
        <w:t>1</w:t>
      </w:r>
      <w:r w:rsidR="006F714D" w:rsidRPr="00FF2AF4">
        <w:rPr>
          <w:rFonts w:ascii="Times New Roman" w:hAnsi="Times New Roman" w:cs="Times New Roman"/>
        </w:rPr>
        <w:t>)</w:t>
      </w:r>
      <w:r w:rsidR="00597615" w:rsidRPr="00FF2AF4">
        <w:rPr>
          <w:rFonts w:ascii="Times New Roman" w:hAnsi="Times New Roman" w:cs="Times New Roman"/>
        </w:rPr>
        <w:t xml:space="preserve"> describes the minimum lines</w:t>
      </w:r>
      <w:r w:rsidR="00F3478F" w:rsidRPr="00FF2AF4">
        <w:rPr>
          <w:rFonts w:ascii="Times New Roman" w:hAnsi="Times New Roman" w:cs="Times New Roman"/>
        </w:rPr>
        <w:t xml:space="preserve"> of code</w:t>
      </w:r>
      <w:r w:rsidR="00597615" w:rsidRPr="00FF2AF4">
        <w:rPr>
          <w:rFonts w:ascii="Times New Roman" w:hAnsi="Times New Roman" w:cs="Times New Roman"/>
        </w:rPr>
        <w:t xml:space="preserve"> that</w:t>
      </w:r>
      <w:r w:rsidR="00F3478F" w:rsidRPr="00FF2AF4">
        <w:rPr>
          <w:rFonts w:ascii="Times New Roman" w:hAnsi="Times New Roman" w:cs="Times New Roman"/>
        </w:rPr>
        <w:t xml:space="preserve"> </w:t>
      </w:r>
      <w:r w:rsidR="00FA6FA5" w:rsidRPr="00FF2AF4">
        <w:rPr>
          <w:rFonts w:ascii="Times New Roman" w:hAnsi="Times New Roman" w:cs="Times New Roman"/>
        </w:rPr>
        <w:t>must</w:t>
      </w:r>
      <w:r w:rsidR="00597615" w:rsidRPr="00FF2AF4">
        <w:rPr>
          <w:rFonts w:ascii="Times New Roman" w:hAnsi="Times New Roman" w:cs="Times New Roman"/>
        </w:rPr>
        <w:t xml:space="preserve"> be</w:t>
      </w:r>
      <w:r w:rsidR="00F3478F" w:rsidRPr="00FF2AF4">
        <w:rPr>
          <w:rFonts w:ascii="Times New Roman" w:hAnsi="Times New Roman" w:cs="Times New Roman"/>
        </w:rPr>
        <w:t xml:space="preserve"> </w:t>
      </w:r>
      <w:r w:rsidR="0096773F" w:rsidRPr="00FF2AF4">
        <w:rPr>
          <w:rFonts w:ascii="Times New Roman" w:hAnsi="Times New Roman" w:cs="Times New Roman"/>
        </w:rPr>
        <w:t>specified</w:t>
      </w:r>
      <w:r w:rsidR="00F3478F" w:rsidRPr="00FF2AF4">
        <w:rPr>
          <w:rFonts w:ascii="Times New Roman" w:hAnsi="Times New Roman" w:cs="Times New Roman"/>
        </w:rPr>
        <w:t xml:space="preserve"> </w:t>
      </w:r>
      <w:r w:rsidR="00651173" w:rsidRPr="00FF2AF4">
        <w:rPr>
          <w:rFonts w:ascii="Times New Roman" w:hAnsi="Times New Roman" w:cs="Times New Roman"/>
        </w:rPr>
        <w:t>to run the</w:t>
      </w:r>
      <w:r w:rsidR="00F3478F" w:rsidRPr="00FF2AF4">
        <w:rPr>
          <w:rFonts w:ascii="Times New Roman" w:hAnsi="Times New Roman" w:cs="Times New Roman"/>
        </w:rPr>
        <w:t xml:space="preserve"> </w:t>
      </w:r>
      <w:r w:rsidR="00AE14AF" w:rsidRPr="00FF2AF4">
        <w:rPr>
          <w:rFonts w:ascii="Times New Roman" w:hAnsi="Times New Roman" w:cs="Times New Roman"/>
        </w:rPr>
        <w:t>default</w:t>
      </w:r>
      <w:r w:rsidR="00623A6C">
        <w:rPr>
          <w:rFonts w:ascii="Times New Roman" w:hAnsi="Times New Roman" w:cs="Times New Roman"/>
        </w:rPr>
        <w:t xml:space="preserve"> (3</w:t>
      </w:r>
      <w:r w:rsidR="006A714F">
        <w:rPr>
          <w:rFonts w:ascii="Times New Roman" w:hAnsi="Times New Roman" w:cs="Times New Roman"/>
        </w:rPr>
        <w:t>-</w:t>
      </w:r>
      <w:r w:rsidR="00623A6C">
        <w:rPr>
          <w:rFonts w:ascii="Times New Roman" w:hAnsi="Times New Roman" w:cs="Times New Roman"/>
        </w:rPr>
        <w:t>parameter)</w:t>
      </w:r>
      <w:r w:rsidR="00AE14AF" w:rsidRPr="00FF2AF4">
        <w:rPr>
          <w:rFonts w:ascii="Times New Roman" w:hAnsi="Times New Roman" w:cs="Times New Roman"/>
        </w:rPr>
        <w:t xml:space="preserve"> </w:t>
      </w:r>
      <w:r w:rsidR="00F3478F" w:rsidRPr="00FF2AF4">
        <w:rPr>
          <w:rFonts w:ascii="Times New Roman" w:hAnsi="Times New Roman" w:cs="Times New Roman"/>
        </w:rPr>
        <w:t>model</w:t>
      </w:r>
      <w:r w:rsidR="00116EAA" w:rsidRPr="00FF2AF4">
        <w:rPr>
          <w:rFonts w:ascii="Times New Roman" w:hAnsi="Times New Roman" w:cs="Times New Roman"/>
        </w:rPr>
        <w:t xml:space="preserve"> (these </w:t>
      </w:r>
      <w:r w:rsidR="006F714D" w:rsidRPr="00FF2AF4">
        <w:rPr>
          <w:rFonts w:ascii="Times New Roman" w:hAnsi="Times New Roman" w:cs="Times New Roman"/>
        </w:rPr>
        <w:t xml:space="preserve">lines </w:t>
      </w:r>
      <w:r w:rsidR="00116EAA" w:rsidRPr="00FF2AF4">
        <w:rPr>
          <w:rFonts w:ascii="Times New Roman" w:hAnsi="Times New Roman" w:cs="Times New Roman"/>
        </w:rPr>
        <w:t xml:space="preserve">are all within </w:t>
      </w:r>
      <w:r w:rsidR="00116EAA" w:rsidRPr="00FF2AF4">
        <w:rPr>
          <w:rFonts w:ascii="Times New Roman" w:hAnsi="Times New Roman" w:cs="Times New Roman"/>
          <w:u w:val="single"/>
        </w:rPr>
        <w:t>Script 1</w:t>
      </w:r>
      <w:r w:rsidR="00116EAA" w:rsidRPr="00FF2AF4">
        <w:rPr>
          <w:rFonts w:ascii="Times New Roman" w:hAnsi="Times New Roman" w:cs="Times New Roman"/>
        </w:rPr>
        <w:t>)</w:t>
      </w:r>
      <w:r w:rsidR="00597615" w:rsidRPr="00FF2AF4">
        <w:rPr>
          <w:rFonts w:ascii="Times New Roman" w:hAnsi="Times New Roman" w:cs="Times New Roman"/>
        </w:rPr>
        <w:t>.</w:t>
      </w:r>
      <w:r w:rsidR="005F2265" w:rsidRPr="00FF2AF4">
        <w:rPr>
          <w:rFonts w:ascii="Times New Roman" w:hAnsi="Times New Roman" w:cs="Times New Roman"/>
        </w:rPr>
        <w:t xml:space="preserve"> </w:t>
      </w:r>
      <w:r w:rsidR="00A96063" w:rsidRPr="00FF2AF4">
        <w:rPr>
          <w:rFonts w:ascii="Times New Roman" w:hAnsi="Times New Roman" w:cs="Times New Roman"/>
        </w:rPr>
        <w:t>T</w:t>
      </w:r>
      <w:r w:rsidR="00482E25" w:rsidRPr="00FF2AF4">
        <w:rPr>
          <w:rFonts w:ascii="Times New Roman" w:hAnsi="Times New Roman" w:cs="Times New Roman"/>
        </w:rPr>
        <w:t>he model can be customi</w:t>
      </w:r>
      <w:r w:rsidR="00A96063" w:rsidRPr="00FF2AF4">
        <w:rPr>
          <w:rFonts w:ascii="Times New Roman" w:hAnsi="Times New Roman" w:cs="Times New Roman"/>
        </w:rPr>
        <w:t>z</w:t>
      </w:r>
      <w:r w:rsidR="00482E25" w:rsidRPr="00FF2AF4">
        <w:rPr>
          <w:rFonts w:ascii="Times New Roman" w:hAnsi="Times New Roman" w:cs="Times New Roman"/>
        </w:rPr>
        <w:t xml:space="preserve">ed by </w:t>
      </w:r>
      <w:r w:rsidR="005D77ED" w:rsidRPr="00FF2AF4">
        <w:rPr>
          <w:rFonts w:ascii="Times New Roman" w:hAnsi="Times New Roman" w:cs="Times New Roman"/>
        </w:rPr>
        <w:t>including</w:t>
      </w:r>
      <w:r w:rsidR="00FA6FA5" w:rsidRPr="00FF2AF4">
        <w:rPr>
          <w:rFonts w:ascii="Times New Roman" w:hAnsi="Times New Roman" w:cs="Times New Roman"/>
        </w:rPr>
        <w:t xml:space="preserve"> prior information</w:t>
      </w:r>
      <w:r w:rsidR="00966E8A">
        <w:rPr>
          <w:rFonts w:ascii="Times New Roman" w:hAnsi="Times New Roman" w:cs="Times New Roman"/>
        </w:rPr>
        <w:t xml:space="preserve"> for K</w:t>
      </w:r>
      <w:r w:rsidR="00FA6FA5" w:rsidRPr="00FF2AF4">
        <w:rPr>
          <w:rFonts w:ascii="Times New Roman" w:hAnsi="Times New Roman" w:cs="Times New Roman"/>
        </w:rPr>
        <w:t xml:space="preserve"> </w:t>
      </w:r>
      <w:r w:rsidR="00BC596D" w:rsidRPr="00FF2AF4">
        <w:rPr>
          <w:rFonts w:ascii="Times New Roman" w:hAnsi="Times New Roman" w:cs="Times New Roman"/>
        </w:rPr>
        <w:t>or</w:t>
      </w:r>
      <w:r w:rsidR="00FA6FA5" w:rsidRPr="00FF2AF4">
        <w:rPr>
          <w:rFonts w:ascii="Times New Roman" w:hAnsi="Times New Roman" w:cs="Times New Roman"/>
        </w:rPr>
        <w:t xml:space="preserve"> </w:t>
      </w:r>
      <w:r w:rsidR="005D77ED" w:rsidRPr="00FF2AF4">
        <w:rPr>
          <w:rFonts w:ascii="Times New Roman" w:hAnsi="Times New Roman" w:cs="Times New Roman"/>
        </w:rPr>
        <w:t xml:space="preserve">changing </w:t>
      </w:r>
      <w:r w:rsidR="00482E25" w:rsidRPr="00FF2AF4">
        <w:rPr>
          <w:rFonts w:ascii="Times New Roman" w:hAnsi="Times New Roman" w:cs="Times New Roman"/>
        </w:rPr>
        <w:t>how</w:t>
      </w:r>
      <w:r w:rsidR="00FA6FA5" w:rsidRPr="00FF2AF4">
        <w:rPr>
          <w:rFonts w:ascii="Times New Roman" w:hAnsi="Times New Roman" w:cs="Times New Roman"/>
        </w:rPr>
        <w:t xml:space="preserve"> some</w:t>
      </w:r>
      <w:r w:rsidR="005F2265" w:rsidRPr="00FF2AF4">
        <w:rPr>
          <w:rFonts w:ascii="Times New Roman" w:hAnsi="Times New Roman" w:cs="Times New Roman"/>
        </w:rPr>
        <w:t xml:space="preserve"> model</w:t>
      </w:r>
      <w:r w:rsidR="00FA6FA5" w:rsidRPr="00FF2AF4">
        <w:rPr>
          <w:rFonts w:ascii="Times New Roman" w:hAnsi="Times New Roman" w:cs="Times New Roman"/>
        </w:rPr>
        <w:t xml:space="preserve"> parameters </w:t>
      </w:r>
      <w:r w:rsidR="00482E25" w:rsidRPr="00FF2AF4">
        <w:rPr>
          <w:rFonts w:ascii="Times New Roman" w:hAnsi="Times New Roman" w:cs="Times New Roman"/>
        </w:rPr>
        <w:t>are estimated</w:t>
      </w:r>
      <w:r w:rsidR="00A96063" w:rsidRPr="00FF2AF4">
        <w:rPr>
          <w:rFonts w:ascii="Times New Roman" w:hAnsi="Times New Roman" w:cs="Times New Roman"/>
        </w:rPr>
        <w:t>,</w:t>
      </w:r>
      <w:r w:rsidR="00482E25" w:rsidRPr="00FF2AF4">
        <w:rPr>
          <w:rFonts w:ascii="Times New Roman" w:hAnsi="Times New Roman" w:cs="Times New Roman"/>
        </w:rPr>
        <w:t xml:space="preserve"> </w:t>
      </w:r>
      <w:r w:rsidR="00597615" w:rsidRPr="00FF2AF4">
        <w:rPr>
          <w:rFonts w:ascii="Times New Roman" w:hAnsi="Times New Roman" w:cs="Times New Roman"/>
        </w:rPr>
        <w:t>if desired</w:t>
      </w:r>
      <w:r w:rsidR="00FA6FA5" w:rsidRPr="00FF2AF4">
        <w:rPr>
          <w:rFonts w:ascii="Times New Roman" w:hAnsi="Times New Roman" w:cs="Times New Roman"/>
        </w:rPr>
        <w:t xml:space="preserve"> (</w:t>
      </w:r>
      <w:r w:rsidR="00165779" w:rsidRPr="00FF2AF4">
        <w:rPr>
          <w:rFonts w:ascii="Times New Roman" w:hAnsi="Times New Roman" w:cs="Times New Roman"/>
        </w:rPr>
        <w:t>described in</w:t>
      </w:r>
      <w:r w:rsidR="00F31E6E">
        <w:rPr>
          <w:rFonts w:ascii="Times New Roman" w:hAnsi="Times New Roman" w:cs="Times New Roman"/>
        </w:rPr>
        <w:t xml:space="preserve"> Section 5</w:t>
      </w:r>
      <w:r w:rsidR="00FA394B">
        <w:rPr>
          <w:rFonts w:ascii="Times New Roman" w:hAnsi="Times New Roman" w:cs="Times New Roman"/>
        </w:rPr>
        <w:t>.2</w:t>
      </w:r>
      <w:r w:rsidR="008579B1">
        <w:rPr>
          <w:rFonts w:ascii="Times New Roman" w:hAnsi="Times New Roman" w:cs="Times New Roman"/>
        </w:rPr>
        <w:t>).</w:t>
      </w:r>
    </w:p>
    <w:p w14:paraId="3F9BF11F" w14:textId="77777777" w:rsidR="00394C43" w:rsidRPr="00FF2AF4" w:rsidRDefault="00B43BF2" w:rsidP="00394C43">
      <w:pPr>
        <w:spacing w:after="0" w:line="480" w:lineRule="auto"/>
        <w:ind w:left="360"/>
        <w:rPr>
          <w:rFonts w:ascii="Times New Roman" w:hAnsi="Times New Roman" w:cs="Times New Roman"/>
        </w:rPr>
      </w:pPr>
      <w:r w:rsidRPr="00FF2AF4">
        <w:rPr>
          <w:rFonts w:ascii="Times New Roman" w:hAnsi="Times New Roman" w:cs="Times New Roman"/>
        </w:rPr>
        <w:t>The c</w:t>
      </w:r>
      <w:r w:rsidR="00394C43" w:rsidRPr="00FF2AF4">
        <w:rPr>
          <w:rFonts w:ascii="Times New Roman" w:hAnsi="Times New Roman" w:cs="Times New Roman"/>
        </w:rPr>
        <w:t>apital letters below</w:t>
      </w:r>
      <w:r w:rsidR="005A0079" w:rsidRPr="00FF2AF4">
        <w:rPr>
          <w:rFonts w:ascii="Times New Roman" w:hAnsi="Times New Roman" w:cs="Times New Roman"/>
        </w:rPr>
        <w:t xml:space="preserve"> (A, B and C)</w:t>
      </w:r>
      <w:r w:rsidR="00394C43" w:rsidRPr="00FF2AF4">
        <w:rPr>
          <w:rFonts w:ascii="Times New Roman" w:hAnsi="Times New Roman" w:cs="Times New Roman"/>
        </w:rPr>
        <w:t xml:space="preserve"> </w:t>
      </w:r>
      <w:r w:rsidR="00BC596D" w:rsidRPr="00FF2AF4">
        <w:rPr>
          <w:rFonts w:ascii="Times New Roman" w:hAnsi="Times New Roman" w:cs="Times New Roman"/>
        </w:rPr>
        <w:t xml:space="preserve">are paired with </w:t>
      </w:r>
      <w:r w:rsidR="00394C43" w:rsidRPr="00FF2AF4">
        <w:rPr>
          <w:rFonts w:ascii="Times New Roman" w:hAnsi="Times New Roman" w:cs="Times New Roman"/>
        </w:rPr>
        <w:t>correspond</w:t>
      </w:r>
      <w:r w:rsidR="00BC596D" w:rsidRPr="00FF2AF4">
        <w:rPr>
          <w:rFonts w:ascii="Times New Roman" w:hAnsi="Times New Roman" w:cs="Times New Roman"/>
        </w:rPr>
        <w:t>ing</w:t>
      </w:r>
      <w:r w:rsidR="005A0079" w:rsidRPr="00FF2AF4">
        <w:rPr>
          <w:rFonts w:ascii="Times New Roman" w:hAnsi="Times New Roman" w:cs="Times New Roman"/>
        </w:rPr>
        <w:t xml:space="preserve"> letters in the </w:t>
      </w:r>
      <w:r w:rsidR="0046259E" w:rsidRPr="00FF2AF4">
        <w:rPr>
          <w:rFonts w:ascii="Times New Roman" w:hAnsi="Times New Roman" w:cs="Times New Roman"/>
        </w:rPr>
        <w:t xml:space="preserve">code of </w:t>
      </w:r>
      <w:r w:rsidR="0046259E" w:rsidRPr="00FF2AF4">
        <w:rPr>
          <w:rFonts w:ascii="Times New Roman" w:hAnsi="Times New Roman" w:cs="Times New Roman"/>
          <w:u w:val="single"/>
        </w:rPr>
        <w:t>Script 1</w:t>
      </w:r>
      <w:r w:rsidR="009B7023" w:rsidRPr="00FF2AF4">
        <w:rPr>
          <w:rFonts w:ascii="Times New Roman" w:hAnsi="Times New Roman" w:cs="Times New Roman"/>
        </w:rPr>
        <w:t xml:space="preserve"> where the </w:t>
      </w:r>
      <w:r w:rsidR="00C26354" w:rsidRPr="00FF2AF4">
        <w:rPr>
          <w:rFonts w:ascii="Times New Roman" w:hAnsi="Times New Roman" w:cs="Times New Roman"/>
        </w:rPr>
        <w:t>code is to</w:t>
      </w:r>
      <w:r w:rsidR="00EC4E7F" w:rsidRPr="00FF2AF4">
        <w:rPr>
          <w:rFonts w:ascii="Times New Roman" w:hAnsi="Times New Roman" w:cs="Times New Roman"/>
        </w:rPr>
        <w:t xml:space="preserve"> be</w:t>
      </w:r>
      <w:r w:rsidR="00C26354" w:rsidRPr="00FF2AF4">
        <w:rPr>
          <w:rFonts w:ascii="Times New Roman" w:hAnsi="Times New Roman" w:cs="Times New Roman"/>
        </w:rPr>
        <w:t xml:space="preserve"> updated.</w:t>
      </w:r>
    </w:p>
    <w:p w14:paraId="5C7E19E3" w14:textId="77777777" w:rsidR="00651173" w:rsidRDefault="00651173" w:rsidP="00394C43">
      <w:pPr>
        <w:spacing w:after="0" w:line="480" w:lineRule="auto"/>
        <w:ind w:left="360"/>
        <w:rPr>
          <w:rFonts w:ascii="Times New Roman" w:hAnsi="Times New Roman" w:cs="Times New Roman"/>
        </w:rPr>
      </w:pPr>
    </w:p>
    <w:p w14:paraId="6CB3FB52" w14:textId="77777777" w:rsidR="0029492E" w:rsidRDefault="0029492E" w:rsidP="0029492E">
      <w:pPr>
        <w:pBdr>
          <w:top w:val="single" w:sz="4" w:space="1" w:color="auto"/>
          <w:left w:val="single" w:sz="4" w:space="4" w:color="auto"/>
          <w:bottom w:val="single" w:sz="4" w:space="1" w:color="auto"/>
          <w:right w:val="single" w:sz="4" w:space="4" w:color="auto"/>
        </w:pBdr>
        <w:spacing w:after="0" w:line="480" w:lineRule="auto"/>
        <w:ind w:left="360"/>
        <w:rPr>
          <w:rFonts w:ascii="Times New Roman" w:hAnsi="Times New Roman" w:cs="Times New Roman"/>
        </w:rPr>
      </w:pPr>
      <w:r>
        <w:rPr>
          <w:rFonts w:ascii="Times New Roman" w:hAnsi="Times New Roman" w:cs="Times New Roman"/>
          <w:b/>
        </w:rPr>
        <w:t xml:space="preserve">Step 3: </w:t>
      </w:r>
      <w:r>
        <w:rPr>
          <w:rFonts w:ascii="Times New Roman" w:hAnsi="Times New Roman" w:cs="Times New Roman"/>
        </w:rPr>
        <w:t>Amend code at lines A, B and C</w:t>
      </w:r>
      <w:r w:rsidR="00BA34D5">
        <w:rPr>
          <w:rFonts w:ascii="Times New Roman" w:hAnsi="Times New Roman" w:cs="Times New Roman"/>
        </w:rPr>
        <w:t xml:space="preserve"> in </w:t>
      </w:r>
      <w:r w:rsidR="00BA34D5" w:rsidRPr="00FF2AF4">
        <w:rPr>
          <w:rFonts w:ascii="Times New Roman" w:hAnsi="Times New Roman" w:cs="Times New Roman"/>
          <w:u w:val="single"/>
        </w:rPr>
        <w:t>Script 1</w:t>
      </w:r>
    </w:p>
    <w:p w14:paraId="4FBD5B2B" w14:textId="77777777" w:rsidR="0029492E" w:rsidRPr="0029492E" w:rsidRDefault="0029492E" w:rsidP="00394C43">
      <w:pPr>
        <w:spacing w:after="0" w:line="480" w:lineRule="auto"/>
        <w:ind w:left="360"/>
        <w:rPr>
          <w:rFonts w:ascii="Times New Roman" w:hAnsi="Times New Roman" w:cs="Times New Roman"/>
        </w:rPr>
      </w:pPr>
    </w:p>
    <w:p w14:paraId="2E5F6D7E" w14:textId="487933A2" w:rsidR="00465463" w:rsidRPr="00FF2AF4" w:rsidRDefault="008B722D" w:rsidP="00A73151">
      <w:pPr>
        <w:pStyle w:val="ListParagraph"/>
        <w:keepNext/>
        <w:numPr>
          <w:ilvl w:val="0"/>
          <w:numId w:val="7"/>
        </w:numPr>
        <w:spacing w:after="0" w:line="480" w:lineRule="auto"/>
        <w:ind w:left="714" w:hanging="357"/>
        <w:rPr>
          <w:rFonts w:ascii="Times New Roman" w:hAnsi="Times New Roman" w:cs="Times New Roman"/>
          <w:i/>
        </w:rPr>
      </w:pPr>
      <w:r w:rsidRPr="00FF2AF4">
        <w:rPr>
          <w:rFonts w:ascii="Times New Roman" w:hAnsi="Times New Roman" w:cs="Times New Roman"/>
          <w:i/>
        </w:rPr>
        <w:t xml:space="preserve">Define the </w:t>
      </w:r>
      <w:r w:rsidR="002C15BA" w:rsidRPr="00FF2AF4">
        <w:rPr>
          <w:rFonts w:ascii="Times New Roman" w:hAnsi="Times New Roman" w:cs="Times New Roman"/>
          <w:i/>
        </w:rPr>
        <w:t>l</w:t>
      </w:r>
      <w:r w:rsidR="00130815" w:rsidRPr="00FF2AF4">
        <w:rPr>
          <w:rFonts w:ascii="Times New Roman" w:hAnsi="Times New Roman" w:cs="Times New Roman"/>
          <w:i/>
        </w:rPr>
        <w:t>ocation of ‘</w:t>
      </w:r>
      <w:r w:rsidR="00247571">
        <w:rPr>
          <w:rFonts w:ascii="Times New Roman" w:hAnsi="Times New Roman" w:cs="Times New Roman"/>
          <w:i/>
        </w:rPr>
        <w:t>BASE</w:t>
      </w:r>
      <w:r w:rsidR="00130815" w:rsidRPr="00FF2AF4">
        <w:rPr>
          <w:rFonts w:ascii="Times New Roman" w:hAnsi="Times New Roman" w:cs="Times New Roman"/>
          <w:i/>
        </w:rPr>
        <w:t>’ folder</w:t>
      </w:r>
    </w:p>
    <w:p w14:paraId="1DF851B1" w14:textId="6B3F2B6F" w:rsidR="00EC4E7F" w:rsidRPr="00FF2AF4" w:rsidRDefault="00BC596D" w:rsidP="00AB1573">
      <w:pPr>
        <w:spacing w:after="0" w:line="480" w:lineRule="auto"/>
        <w:ind w:left="360"/>
        <w:rPr>
          <w:rFonts w:ascii="Times New Roman" w:hAnsi="Times New Roman" w:cs="Times New Roman"/>
        </w:rPr>
      </w:pPr>
      <w:r w:rsidRPr="00FF2AF4">
        <w:rPr>
          <w:rFonts w:ascii="Times New Roman" w:hAnsi="Times New Roman" w:cs="Times New Roman"/>
        </w:rPr>
        <w:t xml:space="preserve">Tell R where to find the unzipped folder here. </w:t>
      </w:r>
      <w:r w:rsidR="00EC4E7F" w:rsidRPr="00FF2AF4">
        <w:rPr>
          <w:rFonts w:ascii="Times New Roman" w:hAnsi="Times New Roman" w:cs="Times New Roman"/>
        </w:rPr>
        <w:t>Replace “[your directory]” in the code at (A) with the location of the ‘</w:t>
      </w:r>
      <w:r w:rsidR="00247571">
        <w:rPr>
          <w:rFonts w:ascii="Times New Roman" w:hAnsi="Times New Roman" w:cs="Times New Roman"/>
        </w:rPr>
        <w:t>BASE</w:t>
      </w:r>
      <w:r w:rsidR="00EC4E7F" w:rsidRPr="00FF2AF4">
        <w:rPr>
          <w:rFonts w:ascii="Times New Roman" w:hAnsi="Times New Roman" w:cs="Times New Roman"/>
        </w:rPr>
        <w:t xml:space="preserve">’ folder on your </w:t>
      </w:r>
      <w:r w:rsidR="002E30CE">
        <w:rPr>
          <w:rFonts w:ascii="Times New Roman" w:hAnsi="Times New Roman" w:cs="Times New Roman"/>
        </w:rPr>
        <w:t>disc</w:t>
      </w:r>
      <w:r w:rsidR="00EC4E7F" w:rsidRPr="00FF2AF4">
        <w:rPr>
          <w:rFonts w:ascii="Times New Roman" w:hAnsi="Times New Roman" w:cs="Times New Roman"/>
        </w:rPr>
        <w:t>. Use forward slashes to indicate folder levels.</w:t>
      </w:r>
      <w:r w:rsidR="0039338D" w:rsidRPr="00FF2AF4">
        <w:rPr>
          <w:rFonts w:ascii="Times New Roman" w:hAnsi="Times New Roman" w:cs="Times New Roman"/>
        </w:rPr>
        <w:t xml:space="preserve"> </w:t>
      </w:r>
      <w:r w:rsidR="0029492E">
        <w:rPr>
          <w:rFonts w:ascii="Times New Roman" w:hAnsi="Times New Roman" w:cs="Times New Roman"/>
        </w:rPr>
        <w:t xml:space="preserve">Windows explorer uses back slashes, </w:t>
      </w:r>
      <w:r w:rsidR="00B762B5">
        <w:rPr>
          <w:rFonts w:ascii="Times New Roman" w:hAnsi="Times New Roman" w:cs="Times New Roman"/>
        </w:rPr>
        <w:t xml:space="preserve">so </w:t>
      </w:r>
      <w:r w:rsidR="0029492E">
        <w:rPr>
          <w:rFonts w:ascii="Times New Roman" w:hAnsi="Times New Roman" w:cs="Times New Roman"/>
        </w:rPr>
        <w:t xml:space="preserve">you will have to change </w:t>
      </w:r>
      <w:r w:rsidR="002E30CE">
        <w:rPr>
          <w:rFonts w:ascii="Times New Roman" w:hAnsi="Times New Roman" w:cs="Times New Roman"/>
        </w:rPr>
        <w:t>these</w:t>
      </w:r>
      <w:r w:rsidR="0029492E">
        <w:rPr>
          <w:rFonts w:ascii="Times New Roman" w:hAnsi="Times New Roman" w:cs="Times New Roman"/>
        </w:rPr>
        <w:t xml:space="preserve">. </w:t>
      </w:r>
      <w:r w:rsidR="00EC4E7F" w:rsidRPr="00FF2AF4">
        <w:rPr>
          <w:rFonts w:ascii="Times New Roman" w:hAnsi="Times New Roman" w:cs="Times New Roman"/>
        </w:rPr>
        <w:t>For example:</w:t>
      </w:r>
    </w:p>
    <w:p w14:paraId="5A62C1C0" w14:textId="77777777" w:rsidR="00EC4E7F" w:rsidRPr="00FF2AF4" w:rsidRDefault="00766EED" w:rsidP="00AB1573">
      <w:pPr>
        <w:spacing w:after="0" w:line="480" w:lineRule="auto"/>
        <w:ind w:left="360"/>
        <w:rPr>
          <w:rFonts w:ascii="Courier New" w:hAnsi="Courier New" w:cs="Courier New"/>
        </w:rPr>
      </w:pPr>
      <w:proofErr w:type="spellStart"/>
      <w:r w:rsidRPr="00FF2AF4">
        <w:rPr>
          <w:rFonts w:ascii="Courier New" w:hAnsi="Courier New" w:cs="Courier New"/>
        </w:rPr>
        <w:t>folder.location</w:t>
      </w:r>
      <w:proofErr w:type="spellEnd"/>
      <w:r w:rsidRPr="00FF2AF4">
        <w:rPr>
          <w:rFonts w:ascii="Courier New" w:hAnsi="Courier New" w:cs="Courier New"/>
        </w:rPr>
        <w:t xml:space="preserve"> &lt;- "C</w:t>
      </w:r>
      <w:proofErr w:type="gramStart"/>
      <w:r w:rsidRPr="00FF2AF4">
        <w:rPr>
          <w:rFonts w:ascii="Courier New" w:hAnsi="Courier New" w:cs="Courier New"/>
        </w:rPr>
        <w:t>:/</w:t>
      </w:r>
      <w:proofErr w:type="gramEnd"/>
      <w:r w:rsidRPr="00FF2AF4">
        <w:rPr>
          <w:rFonts w:ascii="Courier New" w:hAnsi="Courier New" w:cs="Courier New"/>
        </w:rPr>
        <w:t>Desktop/Analysis</w:t>
      </w:r>
      <w:r w:rsidR="00EC4E7F" w:rsidRPr="00FF2AF4">
        <w:rPr>
          <w:rFonts w:ascii="Courier New" w:hAnsi="Courier New" w:cs="Courier New"/>
        </w:rPr>
        <w:t>"</w:t>
      </w:r>
    </w:p>
    <w:p w14:paraId="19AFC369" w14:textId="77777777" w:rsidR="00665EA7" w:rsidRPr="00FF2AF4" w:rsidRDefault="00665EA7" w:rsidP="00AB1573">
      <w:pPr>
        <w:spacing w:after="0" w:line="480" w:lineRule="auto"/>
        <w:rPr>
          <w:rFonts w:ascii="Times New Roman" w:hAnsi="Times New Roman" w:cs="Times New Roman"/>
          <w:i/>
        </w:rPr>
      </w:pPr>
    </w:p>
    <w:p w14:paraId="06E852C3" w14:textId="77777777" w:rsidR="00A0086D" w:rsidRPr="00FF2AF4" w:rsidRDefault="008B722D" w:rsidP="00A73151">
      <w:pPr>
        <w:pStyle w:val="ListParagraph"/>
        <w:keepNext/>
        <w:numPr>
          <w:ilvl w:val="0"/>
          <w:numId w:val="7"/>
        </w:numPr>
        <w:spacing w:after="0" w:line="480" w:lineRule="auto"/>
        <w:ind w:left="714" w:hanging="357"/>
        <w:rPr>
          <w:rFonts w:ascii="Times New Roman" w:hAnsi="Times New Roman" w:cs="Times New Roman"/>
          <w:i/>
        </w:rPr>
      </w:pPr>
      <w:r w:rsidRPr="00FF2AF4">
        <w:rPr>
          <w:rFonts w:ascii="Times New Roman" w:hAnsi="Times New Roman" w:cs="Times New Roman"/>
          <w:i/>
        </w:rPr>
        <w:lastRenderedPageBreak/>
        <w:t xml:space="preserve">Define the </w:t>
      </w:r>
      <w:r w:rsidR="002C15BA" w:rsidRPr="00FF2AF4">
        <w:rPr>
          <w:rFonts w:ascii="Times New Roman" w:hAnsi="Times New Roman" w:cs="Times New Roman"/>
          <w:i/>
        </w:rPr>
        <w:t>m</w:t>
      </w:r>
      <w:r w:rsidR="00A0086D" w:rsidRPr="00FF2AF4">
        <w:rPr>
          <w:rFonts w:ascii="Times New Roman" w:hAnsi="Times New Roman" w:cs="Times New Roman"/>
          <w:i/>
        </w:rPr>
        <w:t>easurement interval</w:t>
      </w:r>
    </w:p>
    <w:p w14:paraId="19BBBE7C" w14:textId="77777777" w:rsidR="005E04E8" w:rsidRDefault="00791B60" w:rsidP="00512059">
      <w:pPr>
        <w:spacing w:after="0" w:line="480" w:lineRule="auto"/>
        <w:ind w:left="360"/>
        <w:rPr>
          <w:rFonts w:ascii="Times New Roman" w:hAnsi="Times New Roman" w:cs="Times New Roman"/>
        </w:rPr>
      </w:pPr>
      <w:r w:rsidRPr="00FF2AF4">
        <w:rPr>
          <w:rFonts w:ascii="Times New Roman" w:hAnsi="Times New Roman" w:cs="Times New Roman"/>
        </w:rPr>
        <w:t>Define</w:t>
      </w:r>
      <w:r w:rsidR="00512059" w:rsidRPr="00FF2AF4">
        <w:rPr>
          <w:rFonts w:ascii="Times New Roman" w:hAnsi="Times New Roman" w:cs="Times New Roman"/>
        </w:rPr>
        <w:t xml:space="preserve"> the measurement interval of your </w:t>
      </w:r>
      <w:r w:rsidR="004F18F5" w:rsidRPr="00FF2AF4">
        <w:rPr>
          <w:rFonts w:ascii="Times New Roman" w:hAnsi="Times New Roman" w:cs="Times New Roman"/>
        </w:rPr>
        <w:t xml:space="preserve">DO </w:t>
      </w:r>
      <w:r w:rsidR="00C4033D" w:rsidRPr="00FF2AF4">
        <w:rPr>
          <w:rFonts w:ascii="Times New Roman" w:hAnsi="Times New Roman" w:cs="Times New Roman"/>
        </w:rPr>
        <w:t>time-series</w:t>
      </w:r>
      <w:r w:rsidR="00512059" w:rsidRPr="00FF2AF4">
        <w:rPr>
          <w:rFonts w:ascii="Times New Roman" w:hAnsi="Times New Roman" w:cs="Times New Roman"/>
        </w:rPr>
        <w:t xml:space="preserve"> (in seconds).</w:t>
      </w:r>
      <w:r w:rsidR="00966E8A">
        <w:rPr>
          <w:rFonts w:ascii="Times New Roman" w:hAnsi="Times New Roman" w:cs="Times New Roman"/>
        </w:rPr>
        <w:t xml:space="preserve"> </w:t>
      </w:r>
    </w:p>
    <w:p w14:paraId="52876500" w14:textId="77777777" w:rsidR="00966E8A" w:rsidRDefault="00966E8A" w:rsidP="00512059">
      <w:pPr>
        <w:spacing w:after="0" w:line="480" w:lineRule="auto"/>
        <w:ind w:left="360"/>
        <w:rPr>
          <w:rFonts w:ascii="Times New Roman" w:hAnsi="Times New Roman" w:cs="Times New Roman"/>
        </w:rPr>
      </w:pPr>
    </w:p>
    <w:p w14:paraId="2F3A958E" w14:textId="77777777" w:rsidR="00512059" w:rsidRPr="00FF2AF4" w:rsidRDefault="008B722D" w:rsidP="00A73151">
      <w:pPr>
        <w:pStyle w:val="ListParagraph"/>
        <w:keepNext/>
        <w:numPr>
          <w:ilvl w:val="0"/>
          <w:numId w:val="7"/>
        </w:numPr>
        <w:spacing w:after="0" w:line="480" w:lineRule="auto"/>
        <w:ind w:left="714" w:hanging="357"/>
        <w:rPr>
          <w:rFonts w:ascii="Times New Roman" w:hAnsi="Times New Roman" w:cs="Times New Roman"/>
          <w:i/>
        </w:rPr>
      </w:pPr>
      <w:r w:rsidRPr="00FF2AF4">
        <w:rPr>
          <w:rFonts w:ascii="Times New Roman" w:hAnsi="Times New Roman" w:cs="Times New Roman"/>
          <w:i/>
        </w:rPr>
        <w:t xml:space="preserve">Define the </w:t>
      </w:r>
      <w:r w:rsidR="002C15BA" w:rsidRPr="00FF2AF4">
        <w:rPr>
          <w:rFonts w:ascii="Times New Roman" w:hAnsi="Times New Roman" w:cs="Times New Roman"/>
          <w:i/>
        </w:rPr>
        <w:t>number of m</w:t>
      </w:r>
      <w:r w:rsidR="00512059" w:rsidRPr="00FF2AF4">
        <w:rPr>
          <w:rFonts w:ascii="Times New Roman" w:hAnsi="Times New Roman" w:cs="Times New Roman"/>
          <w:i/>
        </w:rPr>
        <w:t xml:space="preserve">odel iterations </w:t>
      </w:r>
    </w:p>
    <w:p w14:paraId="75883948" w14:textId="42FD6EFC" w:rsidR="00512059" w:rsidRPr="00FF2AF4" w:rsidRDefault="00A52B4F" w:rsidP="006F1C9D">
      <w:pPr>
        <w:spacing w:after="0" w:line="480" w:lineRule="auto"/>
        <w:ind w:left="360"/>
        <w:rPr>
          <w:rFonts w:ascii="Times New Roman" w:hAnsi="Times New Roman" w:cs="Times New Roman"/>
        </w:rPr>
      </w:pPr>
      <w:r w:rsidRPr="00FF2AF4">
        <w:rPr>
          <w:rFonts w:ascii="Times New Roman" w:hAnsi="Times New Roman" w:cs="Times New Roman"/>
        </w:rPr>
        <w:t xml:space="preserve">Define </w:t>
      </w:r>
      <w:r w:rsidR="006F1C9D" w:rsidRPr="00FF2AF4">
        <w:rPr>
          <w:rFonts w:ascii="Times New Roman" w:hAnsi="Times New Roman" w:cs="Times New Roman"/>
        </w:rPr>
        <w:t xml:space="preserve">the total number of </w:t>
      </w:r>
      <w:r w:rsidR="000C6D2C">
        <w:rPr>
          <w:rFonts w:ascii="Times New Roman" w:hAnsi="Times New Roman" w:cs="Times New Roman"/>
        </w:rPr>
        <w:t xml:space="preserve">Bayesian model </w:t>
      </w:r>
      <w:r w:rsidR="006F1C9D" w:rsidRPr="00FF2AF4">
        <w:rPr>
          <w:rFonts w:ascii="Times New Roman" w:hAnsi="Times New Roman" w:cs="Times New Roman"/>
        </w:rPr>
        <w:t xml:space="preserve">iterations and number of burn-in </w:t>
      </w:r>
      <w:r w:rsidR="000C6D2C">
        <w:rPr>
          <w:rFonts w:ascii="Times New Roman" w:hAnsi="Times New Roman" w:cs="Times New Roman"/>
        </w:rPr>
        <w:t xml:space="preserve">(‘settling’) </w:t>
      </w:r>
      <w:r w:rsidR="006F1C9D" w:rsidRPr="00FF2AF4">
        <w:rPr>
          <w:rFonts w:ascii="Times New Roman" w:hAnsi="Times New Roman" w:cs="Times New Roman"/>
        </w:rPr>
        <w:t>iterations. By default this is set to 2000 iterations with 1000 burn-in</w:t>
      </w:r>
      <w:r w:rsidR="00E32CEF" w:rsidRPr="00FF2AF4">
        <w:rPr>
          <w:rFonts w:ascii="Times New Roman" w:hAnsi="Times New Roman" w:cs="Times New Roman"/>
        </w:rPr>
        <w:t>, which should be sufficient in most cases</w:t>
      </w:r>
      <w:r w:rsidR="00EB09FA" w:rsidRPr="00FF2AF4">
        <w:rPr>
          <w:rFonts w:ascii="Times New Roman" w:hAnsi="Times New Roman" w:cs="Times New Roman"/>
        </w:rPr>
        <w:t>. This can be reduced</w:t>
      </w:r>
      <w:r w:rsidR="002D329C" w:rsidRPr="00FF2AF4">
        <w:rPr>
          <w:rFonts w:ascii="Times New Roman" w:hAnsi="Times New Roman" w:cs="Times New Roman"/>
        </w:rPr>
        <w:t xml:space="preserve"> (</w:t>
      </w:r>
      <w:r w:rsidR="005307E5" w:rsidRPr="00FF2AF4">
        <w:rPr>
          <w:rFonts w:ascii="Times New Roman" w:hAnsi="Times New Roman" w:cs="Times New Roman"/>
        </w:rPr>
        <w:t xml:space="preserve">e.g. </w:t>
      </w:r>
      <w:r w:rsidR="002D329C" w:rsidRPr="00FF2AF4">
        <w:rPr>
          <w:rFonts w:ascii="Times New Roman" w:hAnsi="Times New Roman" w:cs="Times New Roman"/>
        </w:rPr>
        <w:t xml:space="preserve">to </w:t>
      </w:r>
      <w:r w:rsidR="00952840" w:rsidRPr="00FF2AF4">
        <w:rPr>
          <w:rFonts w:ascii="Times New Roman" w:hAnsi="Times New Roman" w:cs="Times New Roman"/>
        </w:rPr>
        <w:t>200/100</w:t>
      </w:r>
      <w:r w:rsidR="002D329C" w:rsidRPr="00FF2AF4">
        <w:rPr>
          <w:rFonts w:ascii="Times New Roman" w:hAnsi="Times New Roman" w:cs="Times New Roman"/>
        </w:rPr>
        <w:t>)</w:t>
      </w:r>
      <w:r w:rsidR="00EB09FA" w:rsidRPr="00FF2AF4">
        <w:rPr>
          <w:rFonts w:ascii="Times New Roman" w:hAnsi="Times New Roman" w:cs="Times New Roman"/>
        </w:rPr>
        <w:t xml:space="preserve"> to quickly test</w:t>
      </w:r>
      <w:r w:rsidR="00952840" w:rsidRPr="00FF2AF4">
        <w:rPr>
          <w:rFonts w:ascii="Times New Roman" w:hAnsi="Times New Roman" w:cs="Times New Roman"/>
        </w:rPr>
        <w:t xml:space="preserve"> if</w:t>
      </w:r>
      <w:r w:rsidR="00EB09FA" w:rsidRPr="00FF2AF4">
        <w:rPr>
          <w:rFonts w:ascii="Times New Roman" w:hAnsi="Times New Roman" w:cs="Times New Roman"/>
        </w:rPr>
        <w:t xml:space="preserve"> th</w:t>
      </w:r>
      <w:r w:rsidR="0082576C" w:rsidRPr="00FF2AF4">
        <w:rPr>
          <w:rFonts w:ascii="Times New Roman" w:hAnsi="Times New Roman" w:cs="Times New Roman"/>
        </w:rPr>
        <w:t xml:space="preserve">e model is functioning properly before proceeding with the </w:t>
      </w:r>
      <w:r w:rsidR="00D767FB" w:rsidRPr="00FF2AF4">
        <w:rPr>
          <w:rFonts w:ascii="Times New Roman" w:hAnsi="Times New Roman" w:cs="Times New Roman"/>
        </w:rPr>
        <w:t>full analysis.</w:t>
      </w:r>
      <w:r w:rsidR="0014753E" w:rsidRPr="00FF2AF4">
        <w:rPr>
          <w:rFonts w:ascii="Times New Roman" w:hAnsi="Times New Roman" w:cs="Times New Roman"/>
        </w:rPr>
        <w:t xml:space="preserve"> The number of required iterations can be assessed by inspecting the convergence statistics in </w:t>
      </w:r>
      <w:proofErr w:type="spellStart"/>
      <w:r w:rsidR="0014753E" w:rsidRPr="00FF2AF4">
        <w:rPr>
          <w:rFonts w:ascii="Times New Roman" w:hAnsi="Times New Roman" w:cs="Times New Roman"/>
        </w:rPr>
        <w:t>OpenBUGS</w:t>
      </w:r>
      <w:proofErr w:type="spellEnd"/>
      <w:r w:rsidR="00D91888" w:rsidRPr="00FF2AF4">
        <w:rPr>
          <w:rFonts w:ascii="Times New Roman" w:hAnsi="Times New Roman" w:cs="Times New Roman"/>
        </w:rPr>
        <w:t xml:space="preserve"> (see </w:t>
      </w:r>
      <w:r w:rsidR="00087CEA">
        <w:rPr>
          <w:rFonts w:ascii="Times New Roman" w:hAnsi="Times New Roman" w:cs="Times New Roman"/>
        </w:rPr>
        <w:t>section</w:t>
      </w:r>
      <w:r w:rsidR="008B722D" w:rsidRPr="00FF2AF4">
        <w:rPr>
          <w:rFonts w:ascii="Times New Roman" w:hAnsi="Times New Roman" w:cs="Times New Roman"/>
        </w:rPr>
        <w:t xml:space="preserve"> </w:t>
      </w:r>
      <w:r w:rsidR="00D91888" w:rsidRPr="00FF2AF4">
        <w:rPr>
          <w:rFonts w:ascii="Times New Roman" w:hAnsi="Times New Roman" w:cs="Times New Roman"/>
        </w:rPr>
        <w:t>6</w:t>
      </w:r>
      <w:r w:rsidR="00087CEA">
        <w:rPr>
          <w:rFonts w:ascii="Times New Roman" w:hAnsi="Times New Roman" w:cs="Times New Roman"/>
        </w:rPr>
        <w:t>.2</w:t>
      </w:r>
      <w:r w:rsidR="00D91888" w:rsidRPr="00FF2AF4">
        <w:rPr>
          <w:rFonts w:ascii="Times New Roman" w:hAnsi="Times New Roman" w:cs="Times New Roman"/>
        </w:rPr>
        <w:t>)</w:t>
      </w:r>
      <w:r w:rsidR="00E32CEF" w:rsidRPr="00FF2AF4">
        <w:rPr>
          <w:rFonts w:ascii="Times New Roman" w:hAnsi="Times New Roman" w:cs="Times New Roman"/>
        </w:rPr>
        <w:t>.</w:t>
      </w:r>
    </w:p>
    <w:p w14:paraId="060A710D" w14:textId="77777777" w:rsidR="0029492E" w:rsidRDefault="0029492E" w:rsidP="00EA6DE9">
      <w:pPr>
        <w:spacing w:after="0" w:line="480" w:lineRule="auto"/>
        <w:ind w:left="360"/>
        <w:rPr>
          <w:rFonts w:ascii="Times New Roman" w:hAnsi="Times New Roman" w:cs="Times New Roman"/>
          <w:i/>
        </w:rPr>
      </w:pPr>
    </w:p>
    <w:p w14:paraId="599FB6CB" w14:textId="77777777" w:rsidR="0029492E" w:rsidRPr="0029492E" w:rsidRDefault="0029492E" w:rsidP="0029492E">
      <w:pPr>
        <w:pBdr>
          <w:top w:val="single" w:sz="4" w:space="1" w:color="auto"/>
          <w:left w:val="single" w:sz="4" w:space="4" w:color="auto"/>
          <w:bottom w:val="single" w:sz="4" w:space="1" w:color="auto"/>
          <w:right w:val="single" w:sz="4" w:space="4" w:color="auto"/>
        </w:pBdr>
        <w:spacing w:after="0" w:line="480" w:lineRule="auto"/>
        <w:ind w:left="360"/>
        <w:rPr>
          <w:rFonts w:ascii="Times New Roman" w:hAnsi="Times New Roman" w:cs="Times New Roman"/>
        </w:rPr>
      </w:pPr>
      <w:r>
        <w:rPr>
          <w:rFonts w:ascii="Times New Roman" w:hAnsi="Times New Roman" w:cs="Times New Roman"/>
          <w:b/>
        </w:rPr>
        <w:t xml:space="preserve">Step 4: </w:t>
      </w:r>
      <w:r>
        <w:rPr>
          <w:rFonts w:ascii="Times New Roman" w:hAnsi="Times New Roman" w:cs="Times New Roman"/>
        </w:rPr>
        <w:t>Run the model</w:t>
      </w:r>
    </w:p>
    <w:p w14:paraId="5F3476FD" w14:textId="77777777" w:rsidR="0029492E" w:rsidRDefault="0029492E" w:rsidP="00EA6DE9">
      <w:pPr>
        <w:spacing w:after="0" w:line="480" w:lineRule="auto"/>
        <w:ind w:left="360"/>
        <w:rPr>
          <w:rFonts w:ascii="Times New Roman" w:hAnsi="Times New Roman" w:cs="Times New Roman"/>
        </w:rPr>
      </w:pPr>
    </w:p>
    <w:p w14:paraId="7AC5C1AA" w14:textId="77777777" w:rsidR="00963EEA" w:rsidRDefault="00EA6DE9" w:rsidP="00EA6DE9">
      <w:pPr>
        <w:spacing w:after="0" w:line="480" w:lineRule="auto"/>
        <w:ind w:left="360"/>
        <w:rPr>
          <w:rFonts w:ascii="Times New Roman" w:hAnsi="Times New Roman" w:cs="Times New Roman"/>
        </w:rPr>
      </w:pPr>
      <w:r w:rsidRPr="00FF2AF4">
        <w:rPr>
          <w:rFonts w:ascii="Times New Roman" w:hAnsi="Times New Roman" w:cs="Times New Roman"/>
        </w:rPr>
        <w:t xml:space="preserve">Once </w:t>
      </w:r>
      <w:r w:rsidR="00EC4E7F" w:rsidRPr="00FF2AF4">
        <w:rPr>
          <w:rFonts w:ascii="Times New Roman" w:hAnsi="Times New Roman" w:cs="Times New Roman"/>
        </w:rPr>
        <w:t xml:space="preserve">the code at </w:t>
      </w:r>
      <w:r w:rsidRPr="00FF2AF4">
        <w:rPr>
          <w:rFonts w:ascii="Times New Roman" w:hAnsi="Times New Roman" w:cs="Times New Roman"/>
        </w:rPr>
        <w:t xml:space="preserve">A, B and C </w:t>
      </w:r>
      <w:r w:rsidR="007C26A9" w:rsidRPr="00FF2AF4">
        <w:rPr>
          <w:rFonts w:ascii="Times New Roman" w:hAnsi="Times New Roman" w:cs="Times New Roman"/>
        </w:rPr>
        <w:t xml:space="preserve">in </w:t>
      </w:r>
      <w:r w:rsidR="007C26A9" w:rsidRPr="00FF2AF4">
        <w:rPr>
          <w:rFonts w:ascii="Times New Roman" w:hAnsi="Times New Roman" w:cs="Times New Roman"/>
          <w:u w:val="single"/>
        </w:rPr>
        <w:t>Script 1</w:t>
      </w:r>
      <w:r w:rsidR="00EC4E7F" w:rsidRPr="00FF2AF4">
        <w:rPr>
          <w:rFonts w:ascii="Times New Roman" w:hAnsi="Times New Roman" w:cs="Times New Roman"/>
        </w:rPr>
        <w:t xml:space="preserve"> has been </w:t>
      </w:r>
      <w:r w:rsidR="00AE6273" w:rsidRPr="00FF2AF4">
        <w:rPr>
          <w:rFonts w:ascii="Times New Roman" w:hAnsi="Times New Roman" w:cs="Times New Roman"/>
        </w:rPr>
        <w:t>amended to your requirements</w:t>
      </w:r>
      <w:r w:rsidR="00FD4CF9" w:rsidRPr="00FF2AF4">
        <w:rPr>
          <w:rFonts w:ascii="Times New Roman" w:hAnsi="Times New Roman" w:cs="Times New Roman"/>
        </w:rPr>
        <w:t xml:space="preserve">, start the model by running </w:t>
      </w:r>
      <w:r w:rsidRPr="00FF2AF4">
        <w:rPr>
          <w:rFonts w:ascii="Times New Roman" w:hAnsi="Times New Roman" w:cs="Times New Roman"/>
        </w:rPr>
        <w:t>the entire</w:t>
      </w:r>
      <w:r w:rsidR="000128AF" w:rsidRPr="00FF2AF4">
        <w:rPr>
          <w:rFonts w:ascii="Times New Roman" w:hAnsi="Times New Roman" w:cs="Times New Roman"/>
        </w:rPr>
        <w:t xml:space="preserve"> </w:t>
      </w:r>
      <w:r w:rsidR="000128AF" w:rsidRPr="00FF2AF4">
        <w:rPr>
          <w:rFonts w:ascii="Times New Roman" w:hAnsi="Times New Roman" w:cs="Times New Roman"/>
          <w:u w:val="single"/>
        </w:rPr>
        <w:t>S</w:t>
      </w:r>
      <w:r w:rsidR="001C673F" w:rsidRPr="00FF2AF4">
        <w:rPr>
          <w:rFonts w:ascii="Times New Roman" w:hAnsi="Times New Roman" w:cs="Times New Roman"/>
          <w:u w:val="single"/>
        </w:rPr>
        <w:t>cript</w:t>
      </w:r>
      <w:r w:rsidR="000128AF" w:rsidRPr="00FF2AF4">
        <w:rPr>
          <w:rFonts w:ascii="Times New Roman" w:hAnsi="Times New Roman" w:cs="Times New Roman"/>
          <w:u w:val="single"/>
        </w:rPr>
        <w:t xml:space="preserve"> 1</w:t>
      </w:r>
      <w:r w:rsidRPr="00FF2AF4">
        <w:rPr>
          <w:rFonts w:ascii="Times New Roman" w:hAnsi="Times New Roman" w:cs="Times New Roman"/>
        </w:rPr>
        <w:t xml:space="preserve"> within R. </w:t>
      </w:r>
      <w:r w:rsidR="00C92B5E">
        <w:rPr>
          <w:rFonts w:ascii="Times New Roman" w:hAnsi="Times New Roman" w:cs="Times New Roman"/>
        </w:rPr>
        <w:t>Select the ‘Edit’ menu, then ‘Run all’.</w:t>
      </w:r>
    </w:p>
    <w:p w14:paraId="0FA39D55" w14:textId="77777777" w:rsidR="00963EEA" w:rsidRDefault="00963EEA" w:rsidP="00EA6DE9">
      <w:pPr>
        <w:spacing w:after="0" w:line="480" w:lineRule="auto"/>
        <w:ind w:left="360"/>
        <w:rPr>
          <w:rFonts w:ascii="Times New Roman" w:hAnsi="Times New Roman" w:cs="Times New Roman"/>
        </w:rPr>
      </w:pPr>
    </w:p>
    <w:p w14:paraId="12D7820D" w14:textId="6D35BF3A" w:rsidR="003249CE" w:rsidRDefault="00EA6DE9" w:rsidP="00616635">
      <w:pPr>
        <w:spacing w:after="0" w:line="480" w:lineRule="auto"/>
        <w:ind w:left="360"/>
        <w:rPr>
          <w:rFonts w:ascii="Times New Roman" w:hAnsi="Times New Roman" w:cs="Times New Roman"/>
        </w:rPr>
      </w:pPr>
      <w:r w:rsidRPr="00FF2AF4">
        <w:rPr>
          <w:rFonts w:ascii="Times New Roman" w:hAnsi="Times New Roman" w:cs="Times New Roman"/>
        </w:rPr>
        <w:t xml:space="preserve">This will call the </w:t>
      </w:r>
      <w:proofErr w:type="spellStart"/>
      <w:r w:rsidRPr="00FF2AF4">
        <w:rPr>
          <w:rFonts w:ascii="Times New Roman" w:hAnsi="Times New Roman" w:cs="Times New Roman"/>
        </w:rPr>
        <w:t>OpenBUGS</w:t>
      </w:r>
      <w:proofErr w:type="spellEnd"/>
      <w:r w:rsidRPr="00FF2AF4">
        <w:rPr>
          <w:rFonts w:ascii="Times New Roman" w:hAnsi="Times New Roman" w:cs="Times New Roman"/>
        </w:rPr>
        <w:t xml:space="preserve"> program</w:t>
      </w:r>
      <w:r w:rsidR="001C673F" w:rsidRPr="00FF2AF4">
        <w:rPr>
          <w:rFonts w:ascii="Times New Roman" w:hAnsi="Times New Roman" w:cs="Times New Roman"/>
        </w:rPr>
        <w:t>,</w:t>
      </w:r>
      <w:r w:rsidRPr="00FF2AF4">
        <w:rPr>
          <w:rFonts w:ascii="Times New Roman" w:hAnsi="Times New Roman" w:cs="Times New Roman"/>
        </w:rPr>
        <w:t xml:space="preserve"> which will operate in the background, and will take </w:t>
      </w:r>
      <w:r w:rsidR="00555AB9">
        <w:rPr>
          <w:rFonts w:ascii="Times New Roman" w:hAnsi="Times New Roman" w:cs="Times New Roman"/>
        </w:rPr>
        <w:t xml:space="preserve">at least </w:t>
      </w:r>
      <w:r w:rsidRPr="00FF2AF4">
        <w:rPr>
          <w:rFonts w:ascii="Times New Roman" w:hAnsi="Times New Roman" w:cs="Times New Roman"/>
        </w:rPr>
        <w:t xml:space="preserve">several minutes for each diel cycle (i.e. file in the input folder). The script will loop through each file in the input folder without further user </w:t>
      </w:r>
      <w:r w:rsidR="00540782" w:rsidRPr="00FF2AF4">
        <w:rPr>
          <w:rFonts w:ascii="Times New Roman" w:hAnsi="Times New Roman" w:cs="Times New Roman"/>
        </w:rPr>
        <w:t>input</w:t>
      </w:r>
      <w:r w:rsidRPr="00FF2AF4">
        <w:rPr>
          <w:rFonts w:ascii="Times New Roman" w:hAnsi="Times New Roman" w:cs="Times New Roman"/>
        </w:rPr>
        <w:t xml:space="preserve">. You do not need to run </w:t>
      </w:r>
      <w:r w:rsidRPr="00FF2AF4">
        <w:rPr>
          <w:rFonts w:ascii="Times New Roman" w:hAnsi="Times New Roman" w:cs="Times New Roman"/>
          <w:u w:val="single"/>
        </w:rPr>
        <w:t>Script 2</w:t>
      </w:r>
      <w:r w:rsidR="0039338D" w:rsidRPr="00FF2AF4">
        <w:rPr>
          <w:rFonts w:ascii="Times New Roman" w:hAnsi="Times New Roman" w:cs="Times New Roman"/>
        </w:rPr>
        <w:t xml:space="preserve"> manually</w:t>
      </w:r>
      <w:r w:rsidRPr="00FF2AF4">
        <w:rPr>
          <w:rFonts w:ascii="Times New Roman" w:hAnsi="Times New Roman" w:cs="Times New Roman"/>
        </w:rPr>
        <w:t>. Pressing ESC in R will stop the model from looping to the next file. Results are saved after each file is completed</w:t>
      </w:r>
      <w:r w:rsidR="00616635">
        <w:rPr>
          <w:rFonts w:ascii="Times New Roman" w:hAnsi="Times New Roman" w:cs="Times New Roman"/>
        </w:rPr>
        <w:t xml:space="preserve">. </w:t>
      </w:r>
      <w:r w:rsidR="00616635" w:rsidRPr="00FF2AF4">
        <w:rPr>
          <w:rFonts w:ascii="Times New Roman" w:hAnsi="Times New Roman" w:cs="Times New Roman"/>
        </w:rPr>
        <w:t xml:space="preserve">The model outputs are described in Section </w:t>
      </w:r>
      <w:r w:rsidR="006963A9">
        <w:rPr>
          <w:rFonts w:ascii="Times New Roman" w:hAnsi="Times New Roman" w:cs="Times New Roman"/>
        </w:rPr>
        <w:t>6</w:t>
      </w:r>
      <w:r w:rsidR="00616635">
        <w:rPr>
          <w:rFonts w:ascii="Times New Roman" w:hAnsi="Times New Roman" w:cs="Times New Roman"/>
        </w:rPr>
        <w:t xml:space="preserve">. The user can check the progress of the model by seeing how many fitting plots have been written (see description Section </w:t>
      </w:r>
      <w:r w:rsidR="006963A9">
        <w:rPr>
          <w:rFonts w:ascii="Times New Roman" w:hAnsi="Times New Roman" w:cs="Times New Roman"/>
        </w:rPr>
        <w:t>6</w:t>
      </w:r>
      <w:r w:rsidR="00616635">
        <w:rPr>
          <w:rFonts w:ascii="Times New Roman" w:hAnsi="Times New Roman" w:cs="Times New Roman"/>
        </w:rPr>
        <w:t xml:space="preserve">). Do not open the results csv file </w:t>
      </w:r>
      <w:r w:rsidR="004E7EDF">
        <w:rPr>
          <w:rFonts w:ascii="Times New Roman" w:hAnsi="Times New Roman" w:cs="Times New Roman"/>
        </w:rPr>
        <w:t xml:space="preserve">while </w:t>
      </w:r>
      <w:r w:rsidR="00616635">
        <w:rPr>
          <w:rFonts w:ascii="Times New Roman" w:hAnsi="Times New Roman" w:cs="Times New Roman"/>
        </w:rPr>
        <w:t>the model is running.</w:t>
      </w:r>
    </w:p>
    <w:p w14:paraId="70A4DABA" w14:textId="77777777" w:rsidR="00A92DE4" w:rsidRDefault="00A92DE4">
      <w:pPr>
        <w:rPr>
          <w:rFonts w:ascii="Times New Roman" w:hAnsi="Times New Roman" w:cs="Times New Roman"/>
          <w:i/>
        </w:rPr>
      </w:pPr>
      <w:r>
        <w:rPr>
          <w:rFonts w:ascii="Times New Roman" w:hAnsi="Times New Roman" w:cs="Times New Roman"/>
          <w:i/>
        </w:rPr>
        <w:br w:type="page"/>
      </w:r>
    </w:p>
    <w:p w14:paraId="7F67FFA3" w14:textId="41F5F58D" w:rsidR="003249CE" w:rsidRPr="003249CE" w:rsidRDefault="003249CE" w:rsidP="003249CE">
      <w:pPr>
        <w:pStyle w:val="ListParagraph"/>
        <w:numPr>
          <w:ilvl w:val="1"/>
          <w:numId w:val="5"/>
        </w:numPr>
        <w:tabs>
          <w:tab w:val="left" w:pos="1134"/>
        </w:tabs>
        <w:spacing w:after="0" w:line="480" w:lineRule="auto"/>
        <w:rPr>
          <w:rFonts w:ascii="Times New Roman" w:hAnsi="Times New Roman" w:cs="Times New Roman"/>
          <w:i/>
        </w:rPr>
      </w:pPr>
      <w:r w:rsidRPr="003249CE">
        <w:rPr>
          <w:rFonts w:ascii="Times New Roman" w:hAnsi="Times New Roman" w:cs="Times New Roman"/>
          <w:i/>
        </w:rPr>
        <w:lastRenderedPageBreak/>
        <w:t xml:space="preserve">Optional model </w:t>
      </w:r>
      <w:r w:rsidR="004E7EDF" w:rsidRPr="003249CE">
        <w:rPr>
          <w:rFonts w:ascii="Times New Roman" w:hAnsi="Times New Roman" w:cs="Times New Roman"/>
          <w:i/>
        </w:rPr>
        <w:t>customi</w:t>
      </w:r>
      <w:r w:rsidR="004E7EDF">
        <w:rPr>
          <w:rFonts w:ascii="Times New Roman" w:hAnsi="Times New Roman" w:cs="Times New Roman"/>
          <w:i/>
        </w:rPr>
        <w:t>z</w:t>
      </w:r>
      <w:r w:rsidR="004E7EDF" w:rsidRPr="003249CE">
        <w:rPr>
          <w:rFonts w:ascii="Times New Roman" w:hAnsi="Times New Roman" w:cs="Times New Roman"/>
          <w:i/>
        </w:rPr>
        <w:t>ation</w:t>
      </w:r>
    </w:p>
    <w:p w14:paraId="53C709F9" w14:textId="0E9A1A34" w:rsidR="00623A6C" w:rsidRDefault="005F2265" w:rsidP="005A3FF9">
      <w:pPr>
        <w:spacing w:after="0" w:line="480" w:lineRule="auto"/>
        <w:ind w:left="360"/>
        <w:rPr>
          <w:rFonts w:ascii="Times New Roman" w:hAnsi="Times New Roman" w:cs="Times New Roman"/>
        </w:rPr>
      </w:pPr>
      <w:r w:rsidRPr="00FF2AF4">
        <w:rPr>
          <w:rFonts w:ascii="Times New Roman" w:hAnsi="Times New Roman" w:cs="Times New Roman"/>
        </w:rPr>
        <w:t xml:space="preserve">By default, </w:t>
      </w:r>
      <w:r w:rsidR="00247571">
        <w:rPr>
          <w:rFonts w:ascii="Times New Roman" w:hAnsi="Times New Roman" w:cs="Times New Roman"/>
        </w:rPr>
        <w:t>BASE</w:t>
      </w:r>
      <w:r w:rsidRPr="00FF2AF4">
        <w:rPr>
          <w:rFonts w:ascii="Times New Roman" w:hAnsi="Times New Roman" w:cs="Times New Roman"/>
        </w:rPr>
        <w:t xml:space="preserve"> is set to estimate </w:t>
      </w:r>
      <w:r w:rsidR="006963A9">
        <w:rPr>
          <w:rFonts w:ascii="Times New Roman" w:hAnsi="Times New Roman" w:cs="Times New Roman"/>
        </w:rPr>
        <w:t xml:space="preserve">GPP, ER and </w:t>
      </w:r>
      <w:r w:rsidR="005A3FF9">
        <w:rPr>
          <w:rFonts w:ascii="Times New Roman" w:hAnsi="Times New Roman" w:cs="Times New Roman"/>
        </w:rPr>
        <w:t xml:space="preserve">K </w:t>
      </w:r>
      <w:r w:rsidR="006963A9">
        <w:rPr>
          <w:rFonts w:ascii="Times New Roman" w:hAnsi="Times New Roman" w:cs="Times New Roman"/>
        </w:rPr>
        <w:t xml:space="preserve">simultaneously (i.e. </w:t>
      </w:r>
      <w:r w:rsidR="003B5CB8">
        <w:rPr>
          <w:rFonts w:ascii="Times New Roman" w:hAnsi="Times New Roman" w:cs="Times New Roman"/>
        </w:rPr>
        <w:t xml:space="preserve">a </w:t>
      </w:r>
      <w:r w:rsidR="006963A9">
        <w:rPr>
          <w:rFonts w:ascii="Times New Roman" w:hAnsi="Times New Roman" w:cs="Times New Roman"/>
        </w:rPr>
        <w:t xml:space="preserve">3-parameter model) </w:t>
      </w:r>
      <w:r w:rsidR="005A3FF9">
        <w:rPr>
          <w:rFonts w:ascii="Times New Roman" w:hAnsi="Times New Roman" w:cs="Times New Roman"/>
        </w:rPr>
        <w:t xml:space="preserve">and the </w:t>
      </w:r>
      <w:r w:rsidRPr="00FF2AF4">
        <w:rPr>
          <w:rFonts w:ascii="Times New Roman" w:hAnsi="Times New Roman" w:cs="Times New Roman"/>
        </w:rPr>
        <w:t xml:space="preserve">parameters theta and p </w:t>
      </w:r>
      <w:r w:rsidR="003B5CB8">
        <w:rPr>
          <w:rFonts w:ascii="Times New Roman" w:hAnsi="Times New Roman" w:cs="Times New Roman"/>
        </w:rPr>
        <w:t>have</w:t>
      </w:r>
      <w:r w:rsidR="008D6D09" w:rsidRPr="00FF2AF4">
        <w:rPr>
          <w:rFonts w:ascii="Times New Roman" w:hAnsi="Times New Roman" w:cs="Times New Roman"/>
        </w:rPr>
        <w:t xml:space="preserve"> </w:t>
      </w:r>
      <w:r w:rsidRPr="00FF2AF4">
        <w:rPr>
          <w:rFonts w:ascii="Times New Roman" w:hAnsi="Times New Roman" w:cs="Times New Roman"/>
        </w:rPr>
        <w:t>fixed</w:t>
      </w:r>
      <w:r w:rsidR="008D6D09" w:rsidRPr="00FF2AF4">
        <w:rPr>
          <w:rFonts w:ascii="Times New Roman" w:hAnsi="Times New Roman" w:cs="Times New Roman"/>
        </w:rPr>
        <w:t xml:space="preserve"> values</w:t>
      </w:r>
      <w:r w:rsidRPr="00FF2AF4">
        <w:rPr>
          <w:rFonts w:ascii="Times New Roman" w:hAnsi="Times New Roman" w:cs="Times New Roman"/>
        </w:rPr>
        <w:t>.</w:t>
      </w:r>
      <w:r w:rsidR="004451FE" w:rsidRPr="00FF2AF4">
        <w:rPr>
          <w:rFonts w:ascii="Times New Roman" w:hAnsi="Times New Roman" w:cs="Times New Roman"/>
        </w:rPr>
        <w:t xml:space="preserve"> </w:t>
      </w:r>
    </w:p>
    <w:p w14:paraId="15D675BE" w14:textId="77777777" w:rsidR="00033AD9" w:rsidRDefault="00033AD9" w:rsidP="005A3FF9">
      <w:pPr>
        <w:spacing w:after="0" w:line="480" w:lineRule="auto"/>
        <w:ind w:left="360"/>
        <w:rPr>
          <w:rFonts w:ascii="Times New Roman" w:hAnsi="Times New Roman" w:cs="Times New Roman"/>
        </w:rPr>
      </w:pPr>
    </w:p>
    <w:p w14:paraId="5F6FBD28" w14:textId="2E796E89" w:rsidR="00597615" w:rsidRPr="00FF2AF4" w:rsidRDefault="00A92DE4" w:rsidP="005A3FF9">
      <w:pPr>
        <w:spacing w:after="0" w:line="480" w:lineRule="auto"/>
        <w:ind w:left="360"/>
        <w:rPr>
          <w:rFonts w:ascii="Times New Roman" w:hAnsi="Times New Roman" w:cs="Times New Roman"/>
        </w:rPr>
      </w:pPr>
      <w:r>
        <w:rPr>
          <w:rFonts w:ascii="Times New Roman" w:hAnsi="Times New Roman" w:cs="Times New Roman"/>
        </w:rPr>
        <w:t>T</w:t>
      </w:r>
      <w:r w:rsidR="00823232" w:rsidRPr="00FF2AF4">
        <w:rPr>
          <w:rFonts w:ascii="Times New Roman" w:hAnsi="Times New Roman" w:cs="Times New Roman"/>
        </w:rPr>
        <w:t xml:space="preserve">here is an </w:t>
      </w:r>
      <w:r w:rsidR="00561088" w:rsidRPr="00FF2AF4">
        <w:rPr>
          <w:rFonts w:ascii="Times New Roman" w:hAnsi="Times New Roman" w:cs="Times New Roman"/>
        </w:rPr>
        <w:t xml:space="preserve">option to change </w:t>
      </w:r>
      <w:r w:rsidR="000F215D" w:rsidRPr="00FF2AF4">
        <w:rPr>
          <w:rFonts w:ascii="Times New Roman" w:hAnsi="Times New Roman" w:cs="Times New Roman"/>
        </w:rPr>
        <w:t>these defaults:</w:t>
      </w:r>
    </w:p>
    <w:p w14:paraId="5CB89E24" w14:textId="77777777" w:rsidR="00E42D15" w:rsidRDefault="0054772F" w:rsidP="00E42D15">
      <w:pPr>
        <w:pStyle w:val="ListParagraph"/>
        <w:numPr>
          <w:ilvl w:val="0"/>
          <w:numId w:val="4"/>
        </w:numPr>
        <w:spacing w:after="0" w:line="480" w:lineRule="auto"/>
        <w:ind w:left="1440"/>
        <w:rPr>
          <w:rFonts w:ascii="Times New Roman" w:hAnsi="Times New Roman" w:cs="Times New Roman"/>
        </w:rPr>
      </w:pPr>
      <w:r>
        <w:rPr>
          <w:rFonts w:ascii="Times New Roman" w:hAnsi="Times New Roman" w:cs="Times New Roman"/>
        </w:rPr>
        <w:t>Priors for K: e</w:t>
      </w:r>
      <w:r w:rsidR="003C6BE0" w:rsidRPr="00E42D15">
        <w:rPr>
          <w:rFonts w:ascii="Times New Roman" w:hAnsi="Times New Roman" w:cs="Times New Roman"/>
        </w:rPr>
        <w:t>stimated or measured K</w:t>
      </w:r>
    </w:p>
    <w:p w14:paraId="3197B986" w14:textId="6EFF4D81" w:rsidR="003C6BE0" w:rsidRPr="00E42D15" w:rsidRDefault="003C6BE0" w:rsidP="00E42D15">
      <w:pPr>
        <w:spacing w:after="0" w:line="480" w:lineRule="auto"/>
        <w:ind w:left="1080"/>
        <w:rPr>
          <w:rFonts w:ascii="Times New Roman" w:hAnsi="Times New Roman" w:cs="Times New Roman"/>
        </w:rPr>
      </w:pPr>
      <w:r w:rsidRPr="00E42D15">
        <w:rPr>
          <w:rFonts w:ascii="Times New Roman" w:hAnsi="Times New Roman" w:cs="Times New Roman"/>
        </w:rPr>
        <w:t xml:space="preserve">K can be </w:t>
      </w:r>
      <w:r w:rsidR="00E967BF" w:rsidRPr="00E42D15">
        <w:rPr>
          <w:rFonts w:ascii="Times New Roman" w:hAnsi="Times New Roman" w:cs="Times New Roman"/>
        </w:rPr>
        <w:t xml:space="preserve">estimated </w:t>
      </w:r>
      <w:r w:rsidR="004E7EDF">
        <w:rPr>
          <w:rFonts w:ascii="Times New Roman" w:hAnsi="Times New Roman" w:cs="Times New Roman"/>
        </w:rPr>
        <w:t>from</w:t>
      </w:r>
      <w:r w:rsidR="004E7EDF" w:rsidRPr="00E42D15">
        <w:rPr>
          <w:rFonts w:ascii="Times New Roman" w:hAnsi="Times New Roman" w:cs="Times New Roman"/>
        </w:rPr>
        <w:t xml:space="preserve"> </w:t>
      </w:r>
      <w:r w:rsidR="00E967BF" w:rsidRPr="00E42D15">
        <w:rPr>
          <w:rFonts w:ascii="Times New Roman" w:hAnsi="Times New Roman" w:cs="Times New Roman"/>
        </w:rPr>
        <w:t xml:space="preserve">the model </w:t>
      </w:r>
      <w:r w:rsidR="004E7EDF">
        <w:rPr>
          <w:rFonts w:ascii="Times New Roman" w:hAnsi="Times New Roman" w:cs="Times New Roman"/>
        </w:rPr>
        <w:t xml:space="preserve">and data </w:t>
      </w:r>
      <w:r w:rsidR="00E967BF" w:rsidRPr="00E42D15">
        <w:rPr>
          <w:rFonts w:ascii="Times New Roman" w:hAnsi="Times New Roman" w:cs="Times New Roman"/>
        </w:rPr>
        <w:t xml:space="preserve">with </w:t>
      </w:r>
      <w:r w:rsidR="00033AD9">
        <w:rPr>
          <w:rFonts w:ascii="Times New Roman" w:hAnsi="Times New Roman" w:cs="Times New Roman"/>
        </w:rPr>
        <w:t>uninform</w:t>
      </w:r>
      <w:r w:rsidR="004E7EDF">
        <w:rPr>
          <w:rFonts w:ascii="Times New Roman" w:hAnsi="Times New Roman" w:cs="Times New Roman"/>
        </w:rPr>
        <w:t>ative</w:t>
      </w:r>
      <w:r w:rsidR="00E967BF" w:rsidRPr="00E42D15">
        <w:rPr>
          <w:rFonts w:ascii="Times New Roman" w:hAnsi="Times New Roman" w:cs="Times New Roman"/>
        </w:rPr>
        <w:t xml:space="preserve"> priors (</w:t>
      </w:r>
      <w:r w:rsidR="004E7EDF" w:rsidRPr="00B5380F">
        <w:rPr>
          <w:rFonts w:ascii="Times New Roman" w:hAnsi="Times New Roman" w:cs="Times New Roman"/>
          <w:i/>
        </w:rPr>
        <w:t>K</w:t>
      </w:r>
      <w:r w:rsidR="00033AD9">
        <w:rPr>
          <w:rFonts w:ascii="Times New Roman" w:hAnsi="Times New Roman" w:cs="Times New Roman"/>
        </w:rPr>
        <w:t xml:space="preserve"> </w:t>
      </w:r>
      <w:r w:rsidR="004E7EDF">
        <w:rPr>
          <w:rFonts w:ascii="Times New Roman" w:hAnsi="Times New Roman" w:cs="Times New Roman"/>
        </w:rPr>
        <w:t xml:space="preserve">≥ </w:t>
      </w:r>
      <w:r w:rsidR="00033AD9">
        <w:rPr>
          <w:rFonts w:ascii="Times New Roman" w:hAnsi="Times New Roman" w:cs="Times New Roman"/>
        </w:rPr>
        <w:t>0), or you can inform</w:t>
      </w:r>
      <w:r w:rsidR="00E967BF" w:rsidRPr="00E42D15">
        <w:rPr>
          <w:rFonts w:ascii="Times New Roman" w:hAnsi="Times New Roman" w:cs="Times New Roman"/>
        </w:rPr>
        <w:t xml:space="preserve"> the</w:t>
      </w:r>
      <w:r w:rsidR="00033AD9">
        <w:rPr>
          <w:rFonts w:ascii="Times New Roman" w:hAnsi="Times New Roman" w:cs="Times New Roman"/>
        </w:rPr>
        <w:t xml:space="preserve"> priors with</w:t>
      </w:r>
      <w:r w:rsidR="00E967BF" w:rsidRPr="00E42D15">
        <w:rPr>
          <w:rFonts w:ascii="Times New Roman" w:hAnsi="Times New Roman" w:cs="Times New Roman"/>
        </w:rPr>
        <w:t xml:space="preserve"> mean and uncertainty of a measured K (e.g. </w:t>
      </w:r>
      <w:r w:rsidR="0054772F">
        <w:rPr>
          <w:rFonts w:ascii="Times New Roman" w:hAnsi="Times New Roman" w:cs="Times New Roman"/>
        </w:rPr>
        <w:t>if measured</w:t>
      </w:r>
      <w:r w:rsidR="006963A9">
        <w:rPr>
          <w:rFonts w:ascii="Times New Roman" w:hAnsi="Times New Roman" w:cs="Times New Roman"/>
        </w:rPr>
        <w:t xml:space="preserve"> </w:t>
      </w:r>
      <w:r w:rsidR="00C7784D" w:rsidRPr="00E42D15">
        <w:rPr>
          <w:rFonts w:ascii="Times New Roman" w:hAnsi="Times New Roman" w:cs="Times New Roman"/>
        </w:rPr>
        <w:t>using</w:t>
      </w:r>
      <w:r w:rsidR="00E967BF" w:rsidRPr="00E42D15">
        <w:rPr>
          <w:rFonts w:ascii="Times New Roman" w:hAnsi="Times New Roman" w:cs="Times New Roman"/>
        </w:rPr>
        <w:t xml:space="preserve"> SF</w:t>
      </w:r>
      <w:r w:rsidR="00E967BF" w:rsidRPr="00E42D15">
        <w:rPr>
          <w:rFonts w:ascii="Times New Roman" w:hAnsi="Times New Roman" w:cs="Times New Roman"/>
          <w:vertAlign w:val="subscript"/>
        </w:rPr>
        <w:t>6</w:t>
      </w:r>
      <w:r w:rsidR="00E967BF" w:rsidRPr="00E42D15">
        <w:rPr>
          <w:rFonts w:ascii="Times New Roman" w:hAnsi="Times New Roman" w:cs="Times New Roman"/>
        </w:rPr>
        <w:t xml:space="preserve"> injections).</w:t>
      </w:r>
    </w:p>
    <w:p w14:paraId="24B5197B" w14:textId="53466722" w:rsidR="00E42D15" w:rsidRDefault="00E42D15" w:rsidP="00193EEC">
      <w:pPr>
        <w:pStyle w:val="ListParagraph"/>
        <w:numPr>
          <w:ilvl w:val="0"/>
          <w:numId w:val="4"/>
        </w:numPr>
        <w:spacing w:after="0" w:line="480" w:lineRule="auto"/>
        <w:ind w:left="1440"/>
        <w:rPr>
          <w:rFonts w:ascii="Times New Roman" w:hAnsi="Times New Roman" w:cs="Times New Roman"/>
        </w:rPr>
      </w:pPr>
      <w:r w:rsidRPr="00E42D15">
        <w:rPr>
          <w:rFonts w:ascii="Times New Roman" w:hAnsi="Times New Roman" w:cs="Times New Roman"/>
        </w:rPr>
        <w:t xml:space="preserve">Fixed or estimated theta </w:t>
      </w:r>
      <w:r w:rsidR="00623A6C">
        <w:rPr>
          <w:rFonts w:ascii="Times New Roman" w:hAnsi="Times New Roman" w:cs="Times New Roman"/>
        </w:rPr>
        <w:t>or</w:t>
      </w:r>
      <w:r w:rsidRPr="00E42D15">
        <w:rPr>
          <w:rFonts w:ascii="Times New Roman" w:hAnsi="Times New Roman" w:cs="Times New Roman"/>
        </w:rPr>
        <w:t xml:space="preserve"> p</w:t>
      </w:r>
    </w:p>
    <w:p w14:paraId="529F4851" w14:textId="1CEF7DA6" w:rsidR="00E42D15" w:rsidRDefault="00B9108E" w:rsidP="006963A9">
      <w:pPr>
        <w:spacing w:after="0" w:line="480" w:lineRule="auto"/>
        <w:ind w:left="1080"/>
        <w:rPr>
          <w:rFonts w:ascii="Times New Roman" w:hAnsi="Times New Roman" w:cs="Times New Roman"/>
        </w:rPr>
      </w:pPr>
      <w:r w:rsidRPr="00E42D15">
        <w:rPr>
          <w:rFonts w:ascii="Times New Roman" w:hAnsi="Times New Roman" w:cs="Times New Roman"/>
        </w:rPr>
        <w:t xml:space="preserve">The constants for temperature dependence and light saturation (theta and p) </w:t>
      </w:r>
      <w:r w:rsidR="00377781" w:rsidRPr="00E42D15">
        <w:rPr>
          <w:rFonts w:ascii="Times New Roman" w:hAnsi="Times New Roman" w:cs="Times New Roman"/>
        </w:rPr>
        <w:t>can</w:t>
      </w:r>
      <w:r w:rsidRPr="00E42D15">
        <w:rPr>
          <w:rFonts w:ascii="Times New Roman" w:hAnsi="Times New Roman" w:cs="Times New Roman"/>
        </w:rPr>
        <w:t xml:space="preserve"> be </w:t>
      </w:r>
      <w:r w:rsidR="00107562" w:rsidRPr="00E42D15">
        <w:rPr>
          <w:rFonts w:ascii="Times New Roman" w:hAnsi="Times New Roman" w:cs="Times New Roman"/>
        </w:rPr>
        <w:t xml:space="preserve">estimated </w:t>
      </w:r>
      <w:r w:rsidR="00F64314">
        <w:rPr>
          <w:rFonts w:ascii="Times New Roman" w:hAnsi="Times New Roman" w:cs="Times New Roman"/>
        </w:rPr>
        <w:t>from</w:t>
      </w:r>
      <w:r w:rsidR="00F64314" w:rsidRPr="00E42D15">
        <w:rPr>
          <w:rFonts w:ascii="Times New Roman" w:hAnsi="Times New Roman" w:cs="Times New Roman"/>
        </w:rPr>
        <w:t xml:space="preserve"> </w:t>
      </w:r>
      <w:r w:rsidR="00107562" w:rsidRPr="00E42D15">
        <w:rPr>
          <w:rFonts w:ascii="Times New Roman" w:hAnsi="Times New Roman" w:cs="Times New Roman"/>
        </w:rPr>
        <w:t>the model</w:t>
      </w:r>
      <w:r w:rsidR="00F64314">
        <w:rPr>
          <w:rFonts w:ascii="Times New Roman" w:hAnsi="Times New Roman" w:cs="Times New Roman"/>
        </w:rPr>
        <w:t xml:space="preserve"> and data</w:t>
      </w:r>
      <w:r w:rsidR="00107562" w:rsidRPr="00E42D15">
        <w:rPr>
          <w:rFonts w:ascii="Times New Roman" w:hAnsi="Times New Roman" w:cs="Times New Roman"/>
        </w:rPr>
        <w:t xml:space="preserve"> (within </w:t>
      </w:r>
      <w:r w:rsidR="008D6D09" w:rsidRPr="00E42D15">
        <w:rPr>
          <w:rFonts w:ascii="Times New Roman" w:hAnsi="Times New Roman" w:cs="Times New Roman"/>
        </w:rPr>
        <w:t>narrow</w:t>
      </w:r>
      <w:r w:rsidR="00F64314">
        <w:rPr>
          <w:rFonts w:ascii="Times New Roman" w:hAnsi="Times New Roman" w:cs="Times New Roman"/>
        </w:rPr>
        <w:t>,</w:t>
      </w:r>
      <w:r w:rsidR="008D6D09" w:rsidRPr="00E42D15">
        <w:rPr>
          <w:rFonts w:ascii="Times New Roman" w:hAnsi="Times New Roman" w:cs="Times New Roman"/>
        </w:rPr>
        <w:t xml:space="preserve"> </w:t>
      </w:r>
      <w:r w:rsidR="007E57B6" w:rsidRPr="00E42D15">
        <w:rPr>
          <w:rFonts w:ascii="Times New Roman" w:hAnsi="Times New Roman" w:cs="Times New Roman"/>
        </w:rPr>
        <w:t>realistic</w:t>
      </w:r>
      <w:r w:rsidR="00107562" w:rsidRPr="00E42D15">
        <w:rPr>
          <w:rFonts w:ascii="Times New Roman" w:hAnsi="Times New Roman" w:cs="Times New Roman"/>
        </w:rPr>
        <w:t xml:space="preserve"> bounds), </w:t>
      </w:r>
      <w:r w:rsidR="005E5FEE">
        <w:rPr>
          <w:rFonts w:ascii="Times New Roman" w:hAnsi="Times New Roman" w:cs="Times New Roman"/>
        </w:rPr>
        <w:t xml:space="preserve">which may enhance </w:t>
      </w:r>
      <w:r w:rsidR="006963A9">
        <w:rPr>
          <w:rFonts w:ascii="Times New Roman" w:hAnsi="Times New Roman" w:cs="Times New Roman"/>
        </w:rPr>
        <w:t xml:space="preserve">model fit. </w:t>
      </w:r>
      <w:r w:rsidR="005E5FEE">
        <w:rPr>
          <w:rFonts w:ascii="Times New Roman" w:hAnsi="Times New Roman" w:cs="Times New Roman"/>
        </w:rPr>
        <w:t>T</w:t>
      </w:r>
      <w:r w:rsidR="005E5FEE" w:rsidRPr="00E42D15">
        <w:rPr>
          <w:rFonts w:ascii="Times New Roman" w:hAnsi="Times New Roman" w:cs="Times New Roman"/>
        </w:rPr>
        <w:t xml:space="preserve">heta </w:t>
      </w:r>
      <w:r w:rsidR="005E5FEE">
        <w:rPr>
          <w:rFonts w:ascii="Times New Roman" w:hAnsi="Times New Roman" w:cs="Times New Roman"/>
        </w:rPr>
        <w:t>or</w:t>
      </w:r>
      <w:r w:rsidR="005E5FEE" w:rsidRPr="00E42D15">
        <w:rPr>
          <w:rFonts w:ascii="Times New Roman" w:hAnsi="Times New Roman" w:cs="Times New Roman"/>
        </w:rPr>
        <w:t xml:space="preserve"> p</w:t>
      </w:r>
      <w:r w:rsidR="005E5FEE" w:rsidDel="005E5FEE">
        <w:rPr>
          <w:rFonts w:ascii="Times New Roman" w:hAnsi="Times New Roman" w:cs="Times New Roman"/>
        </w:rPr>
        <w:t xml:space="preserve"> </w:t>
      </w:r>
      <w:r w:rsidR="006963A9">
        <w:rPr>
          <w:rFonts w:ascii="Times New Roman" w:hAnsi="Times New Roman" w:cs="Times New Roman"/>
        </w:rPr>
        <w:t>are estimated along</w:t>
      </w:r>
      <w:r w:rsidR="008C55C6">
        <w:rPr>
          <w:rFonts w:ascii="Times New Roman" w:hAnsi="Times New Roman" w:cs="Times New Roman"/>
        </w:rPr>
        <w:t xml:space="preserve"> with GPP, ER and K, making a 4-</w:t>
      </w:r>
      <w:r w:rsidR="006963A9">
        <w:rPr>
          <w:rFonts w:ascii="Times New Roman" w:hAnsi="Times New Roman" w:cs="Times New Roman"/>
        </w:rPr>
        <w:t>parameter (theta or p is estimated</w:t>
      </w:r>
      <w:r w:rsidR="003E574A">
        <w:rPr>
          <w:rFonts w:ascii="Times New Roman" w:hAnsi="Times New Roman" w:cs="Times New Roman"/>
        </w:rPr>
        <w:t xml:space="preserve">) </w:t>
      </w:r>
      <w:r w:rsidR="005E5FEE">
        <w:rPr>
          <w:rFonts w:ascii="Times New Roman" w:hAnsi="Times New Roman" w:cs="Times New Roman"/>
        </w:rPr>
        <w:t xml:space="preserve">model </w:t>
      </w:r>
      <w:r w:rsidR="003E574A">
        <w:rPr>
          <w:rFonts w:ascii="Times New Roman" w:hAnsi="Times New Roman" w:cs="Times New Roman"/>
        </w:rPr>
        <w:t>or</w:t>
      </w:r>
      <w:r w:rsidR="008C55C6">
        <w:rPr>
          <w:rFonts w:ascii="Times New Roman" w:hAnsi="Times New Roman" w:cs="Times New Roman"/>
        </w:rPr>
        <w:t xml:space="preserve"> 5-</w:t>
      </w:r>
      <w:r w:rsidR="006963A9">
        <w:rPr>
          <w:rFonts w:ascii="Times New Roman" w:hAnsi="Times New Roman" w:cs="Times New Roman"/>
        </w:rPr>
        <w:t xml:space="preserve">parameter (theta and p are estimated) model. Selecting the most appropriate model is described in </w:t>
      </w:r>
      <w:r w:rsidR="003E574A">
        <w:rPr>
          <w:rFonts w:ascii="Times New Roman" w:hAnsi="Times New Roman" w:cs="Times New Roman"/>
        </w:rPr>
        <w:t xml:space="preserve">section </w:t>
      </w:r>
      <w:r w:rsidR="006963A9">
        <w:rPr>
          <w:rFonts w:ascii="Times New Roman" w:hAnsi="Times New Roman" w:cs="Times New Roman"/>
        </w:rPr>
        <w:t>6.3 – Model selection.</w:t>
      </w:r>
    </w:p>
    <w:p w14:paraId="43A633F3" w14:textId="77777777" w:rsidR="00623A6C" w:rsidRDefault="00623A6C" w:rsidP="00E42D15">
      <w:pPr>
        <w:spacing w:after="0" w:line="480" w:lineRule="auto"/>
        <w:rPr>
          <w:rFonts w:ascii="Times New Roman" w:hAnsi="Times New Roman" w:cs="Times New Roman"/>
        </w:rPr>
      </w:pPr>
    </w:p>
    <w:p w14:paraId="5A23DA07" w14:textId="2AB41668" w:rsidR="0082576C" w:rsidRPr="00FF2AF4" w:rsidRDefault="00C7784D" w:rsidP="000D2AB9">
      <w:pPr>
        <w:spacing w:after="0" w:line="480" w:lineRule="auto"/>
        <w:ind w:left="360"/>
        <w:rPr>
          <w:rFonts w:ascii="Times New Roman" w:hAnsi="Times New Roman" w:cs="Times New Roman"/>
        </w:rPr>
      </w:pPr>
      <w:r w:rsidRPr="00C7784D">
        <w:rPr>
          <w:rFonts w:ascii="Times New Roman" w:hAnsi="Times New Roman" w:cs="Times New Roman"/>
        </w:rPr>
        <w:t xml:space="preserve">To </w:t>
      </w:r>
      <w:r w:rsidR="006963A9">
        <w:rPr>
          <w:rFonts w:ascii="Times New Roman" w:hAnsi="Times New Roman" w:cs="Times New Roman"/>
        </w:rPr>
        <w:t>alter the defaults</w:t>
      </w:r>
      <w:r w:rsidRPr="00C7784D">
        <w:rPr>
          <w:rFonts w:ascii="Times New Roman" w:hAnsi="Times New Roman" w:cs="Times New Roman"/>
        </w:rPr>
        <w:t>, a</w:t>
      </w:r>
      <w:r w:rsidR="002C2890" w:rsidRPr="00C7784D">
        <w:rPr>
          <w:rFonts w:ascii="Times New Roman" w:hAnsi="Times New Roman" w:cs="Times New Roman"/>
        </w:rPr>
        <w:t>dju</w:t>
      </w:r>
      <w:r w:rsidR="00A92DE4" w:rsidRPr="00C7784D">
        <w:rPr>
          <w:rFonts w:ascii="Times New Roman" w:hAnsi="Times New Roman" w:cs="Times New Roman"/>
        </w:rPr>
        <w:t>st the</w:t>
      </w:r>
      <w:r w:rsidR="00A45EB6" w:rsidRPr="00C7784D">
        <w:rPr>
          <w:rFonts w:ascii="Times New Roman" w:hAnsi="Times New Roman" w:cs="Times New Roman"/>
        </w:rPr>
        <w:t xml:space="preserve"> lines of code</w:t>
      </w:r>
      <w:r w:rsidR="00A92DE4" w:rsidRPr="00C7784D">
        <w:rPr>
          <w:rFonts w:ascii="Times New Roman" w:hAnsi="Times New Roman" w:cs="Times New Roman"/>
        </w:rPr>
        <w:t xml:space="preserve"> </w:t>
      </w:r>
      <w:r w:rsidR="006963A9">
        <w:rPr>
          <w:rFonts w:ascii="Times New Roman" w:hAnsi="Times New Roman" w:cs="Times New Roman"/>
        </w:rPr>
        <w:t>(</w:t>
      </w:r>
      <w:r w:rsidR="00A92DE4" w:rsidRPr="00C7784D">
        <w:rPr>
          <w:rFonts w:ascii="Times New Roman" w:hAnsi="Times New Roman" w:cs="Times New Roman"/>
        </w:rPr>
        <w:t>described below</w:t>
      </w:r>
      <w:r w:rsidR="006963A9">
        <w:rPr>
          <w:rFonts w:ascii="Times New Roman" w:hAnsi="Times New Roman" w:cs="Times New Roman"/>
        </w:rPr>
        <w:t>)</w:t>
      </w:r>
      <w:r w:rsidR="00A45EB6" w:rsidRPr="00C7784D">
        <w:rPr>
          <w:rFonts w:ascii="Times New Roman" w:hAnsi="Times New Roman" w:cs="Times New Roman"/>
        </w:rPr>
        <w:t xml:space="preserve"> </w:t>
      </w:r>
      <w:r w:rsidR="002C2890" w:rsidRPr="00C7784D">
        <w:rPr>
          <w:rFonts w:ascii="Times New Roman" w:hAnsi="Times New Roman" w:cs="Times New Roman"/>
        </w:rPr>
        <w:t>in</w:t>
      </w:r>
      <w:r w:rsidR="00575D26" w:rsidRPr="00C7784D">
        <w:rPr>
          <w:rFonts w:ascii="Times New Roman" w:hAnsi="Times New Roman" w:cs="Times New Roman"/>
        </w:rPr>
        <w:t xml:space="preserve"> </w:t>
      </w:r>
      <w:r w:rsidR="00A52B4F" w:rsidRPr="00C7784D">
        <w:rPr>
          <w:rFonts w:ascii="Times New Roman" w:hAnsi="Times New Roman" w:cs="Times New Roman"/>
          <w:u w:val="single"/>
        </w:rPr>
        <w:t>Script 2</w:t>
      </w:r>
      <w:r w:rsidR="00A45EB6" w:rsidRPr="00C7784D">
        <w:rPr>
          <w:rFonts w:ascii="Times New Roman" w:hAnsi="Times New Roman" w:cs="Times New Roman"/>
        </w:rPr>
        <w:t xml:space="preserve"> (Y and Z</w:t>
      </w:r>
      <w:r w:rsidR="006963A9">
        <w:rPr>
          <w:rFonts w:ascii="Times New Roman" w:hAnsi="Times New Roman" w:cs="Times New Roman"/>
        </w:rPr>
        <w:t xml:space="preserve">). </w:t>
      </w:r>
      <w:r w:rsidR="005A0079" w:rsidRPr="00C7784D">
        <w:rPr>
          <w:rFonts w:ascii="Times New Roman" w:hAnsi="Times New Roman" w:cs="Times New Roman"/>
        </w:rPr>
        <w:t xml:space="preserve">This is performed by commenting (i.e. adding “#”) or un-commenting </w:t>
      </w:r>
      <w:r w:rsidR="001C4591">
        <w:rPr>
          <w:rFonts w:ascii="Times New Roman" w:hAnsi="Times New Roman" w:cs="Times New Roman"/>
        </w:rPr>
        <w:t xml:space="preserve">(removing “#”) </w:t>
      </w:r>
      <w:r w:rsidR="005D347C" w:rsidRPr="00C7784D">
        <w:rPr>
          <w:rFonts w:ascii="Times New Roman" w:hAnsi="Times New Roman" w:cs="Times New Roman"/>
        </w:rPr>
        <w:t xml:space="preserve">the </w:t>
      </w:r>
      <w:r w:rsidR="00F30568" w:rsidRPr="00C7784D">
        <w:rPr>
          <w:rFonts w:ascii="Times New Roman" w:hAnsi="Times New Roman" w:cs="Times New Roman"/>
        </w:rPr>
        <w:t xml:space="preserve">appropriate </w:t>
      </w:r>
      <w:r w:rsidR="005A0079" w:rsidRPr="00C7784D">
        <w:rPr>
          <w:rFonts w:ascii="Times New Roman" w:hAnsi="Times New Roman" w:cs="Times New Roman"/>
        </w:rPr>
        <w:t>lines of code for the model you are running.</w:t>
      </w:r>
      <w:r w:rsidR="00BD591E" w:rsidRPr="00C7784D">
        <w:rPr>
          <w:rFonts w:ascii="Times New Roman" w:hAnsi="Times New Roman" w:cs="Times New Roman"/>
        </w:rPr>
        <w:t xml:space="preserve"> </w:t>
      </w:r>
      <w:r w:rsidR="00A52B4F" w:rsidRPr="00C7784D">
        <w:rPr>
          <w:rFonts w:ascii="Times New Roman" w:hAnsi="Times New Roman" w:cs="Times New Roman"/>
          <w:u w:val="single"/>
        </w:rPr>
        <w:t>Script 2</w:t>
      </w:r>
      <w:r w:rsidR="000128AF" w:rsidRPr="00C7784D">
        <w:rPr>
          <w:rFonts w:ascii="Times New Roman" w:hAnsi="Times New Roman" w:cs="Times New Roman"/>
        </w:rPr>
        <w:t xml:space="preserve"> should be opened </w:t>
      </w:r>
      <w:r w:rsidR="009854D2" w:rsidRPr="00C7784D">
        <w:rPr>
          <w:rFonts w:ascii="Times New Roman" w:hAnsi="Times New Roman" w:cs="Times New Roman"/>
        </w:rPr>
        <w:t xml:space="preserve">in Notepad </w:t>
      </w:r>
      <w:r w:rsidR="00EB4933" w:rsidRPr="00C7784D">
        <w:rPr>
          <w:rFonts w:ascii="Times New Roman" w:hAnsi="Times New Roman" w:cs="Times New Roman"/>
        </w:rPr>
        <w:t>(</w:t>
      </w:r>
      <w:r w:rsidR="009854D2" w:rsidRPr="00C7784D">
        <w:rPr>
          <w:rFonts w:ascii="Times New Roman" w:hAnsi="Times New Roman" w:cs="Times New Roman"/>
        </w:rPr>
        <w:t>or similar</w:t>
      </w:r>
      <w:r w:rsidR="00EB4933" w:rsidRPr="00C7784D">
        <w:rPr>
          <w:rFonts w:ascii="Times New Roman" w:hAnsi="Times New Roman" w:cs="Times New Roman"/>
        </w:rPr>
        <w:t>)</w:t>
      </w:r>
      <w:r w:rsidR="000128AF" w:rsidRPr="00C7784D">
        <w:rPr>
          <w:rFonts w:ascii="Times New Roman" w:hAnsi="Times New Roman" w:cs="Times New Roman"/>
        </w:rPr>
        <w:t xml:space="preserve">, </w:t>
      </w:r>
      <w:r w:rsidR="00EB4933" w:rsidRPr="00C7784D">
        <w:rPr>
          <w:rFonts w:ascii="Times New Roman" w:hAnsi="Times New Roman" w:cs="Times New Roman"/>
        </w:rPr>
        <w:t>ensuring that</w:t>
      </w:r>
      <w:r w:rsidR="000128AF" w:rsidRPr="00C7784D">
        <w:rPr>
          <w:rFonts w:ascii="Times New Roman" w:hAnsi="Times New Roman" w:cs="Times New Roman"/>
        </w:rPr>
        <w:t xml:space="preserve"> you save any c</w:t>
      </w:r>
      <w:r w:rsidR="006E3153">
        <w:rPr>
          <w:rFonts w:ascii="Times New Roman" w:hAnsi="Times New Roman" w:cs="Times New Roman"/>
        </w:rPr>
        <w:t>hanges before running the model</w:t>
      </w:r>
      <w:r w:rsidR="006963A9">
        <w:rPr>
          <w:rFonts w:ascii="Times New Roman" w:hAnsi="Times New Roman" w:cs="Times New Roman"/>
        </w:rPr>
        <w:t xml:space="preserve">. </w:t>
      </w:r>
      <w:r w:rsidR="004E16DD">
        <w:rPr>
          <w:rFonts w:ascii="Times New Roman" w:hAnsi="Times New Roman" w:cs="Times New Roman"/>
        </w:rPr>
        <w:t xml:space="preserve">Note that the alternative lines must have one commented and one uncommented line; the code will fail if both are commented or both are uncommented. </w:t>
      </w:r>
      <w:r w:rsidR="00033AD9">
        <w:rPr>
          <w:rFonts w:ascii="Times New Roman" w:hAnsi="Times New Roman" w:cs="Times New Roman"/>
        </w:rPr>
        <w:t>Start</w:t>
      </w:r>
      <w:r w:rsidR="006963A9">
        <w:rPr>
          <w:rFonts w:ascii="Times New Roman" w:hAnsi="Times New Roman" w:cs="Times New Roman"/>
        </w:rPr>
        <w:t xml:space="preserve"> the model by running all of </w:t>
      </w:r>
      <w:r w:rsidR="007000F1" w:rsidRPr="00C7784D">
        <w:rPr>
          <w:rFonts w:ascii="Times New Roman" w:hAnsi="Times New Roman" w:cs="Times New Roman"/>
          <w:u w:val="single"/>
        </w:rPr>
        <w:t>Script 1</w:t>
      </w:r>
      <w:r w:rsidR="006963A9">
        <w:rPr>
          <w:rFonts w:ascii="Times New Roman" w:hAnsi="Times New Roman" w:cs="Times New Roman"/>
        </w:rPr>
        <w:t xml:space="preserve"> in R (</w:t>
      </w:r>
      <w:r w:rsidR="006963A9" w:rsidRPr="006963A9">
        <w:rPr>
          <w:rFonts w:ascii="Times New Roman" w:hAnsi="Times New Roman" w:cs="Times New Roman"/>
          <w:u w:val="single"/>
        </w:rPr>
        <w:t>Script 2</w:t>
      </w:r>
      <w:r w:rsidR="006963A9">
        <w:rPr>
          <w:rFonts w:ascii="Times New Roman" w:hAnsi="Times New Roman" w:cs="Times New Roman"/>
        </w:rPr>
        <w:t xml:space="preserve"> is not run manually).</w:t>
      </w:r>
    </w:p>
    <w:p w14:paraId="2C7015D6" w14:textId="77777777" w:rsidR="007D54F2" w:rsidRDefault="007D54F2" w:rsidP="00F30568">
      <w:pPr>
        <w:spacing w:after="0" w:line="480" w:lineRule="auto"/>
        <w:rPr>
          <w:rFonts w:ascii="Times New Roman" w:hAnsi="Times New Roman" w:cs="Times New Roman"/>
        </w:rPr>
      </w:pPr>
    </w:p>
    <w:p w14:paraId="63027DAB" w14:textId="77777777" w:rsidR="00B1130B" w:rsidRPr="00FF2AF4" w:rsidRDefault="00F30568" w:rsidP="00F30568">
      <w:pPr>
        <w:spacing w:after="0" w:line="480" w:lineRule="auto"/>
        <w:ind w:firstLine="360"/>
        <w:rPr>
          <w:rFonts w:ascii="Times New Roman" w:hAnsi="Times New Roman" w:cs="Times New Roman"/>
          <w:i/>
        </w:rPr>
      </w:pPr>
      <w:r w:rsidRPr="00FF2AF4">
        <w:rPr>
          <w:rFonts w:ascii="Times New Roman" w:hAnsi="Times New Roman" w:cs="Times New Roman"/>
          <w:i/>
        </w:rPr>
        <w:t xml:space="preserve"> </w:t>
      </w:r>
      <w:r w:rsidR="00B1130B" w:rsidRPr="00FF2AF4">
        <w:rPr>
          <w:rFonts w:ascii="Times New Roman" w:hAnsi="Times New Roman" w:cs="Times New Roman"/>
          <w:i/>
        </w:rPr>
        <w:t xml:space="preserve">(Y) </w:t>
      </w:r>
      <w:r w:rsidR="006E25E8" w:rsidRPr="00FF2AF4">
        <w:rPr>
          <w:rFonts w:ascii="Times New Roman" w:hAnsi="Times New Roman" w:cs="Times New Roman"/>
          <w:i/>
        </w:rPr>
        <w:t>Priors for K</w:t>
      </w:r>
      <w:r w:rsidR="007D54F2">
        <w:rPr>
          <w:rFonts w:ascii="Times New Roman" w:hAnsi="Times New Roman" w:cs="Times New Roman"/>
          <w:i/>
        </w:rPr>
        <w:t xml:space="preserve"> </w:t>
      </w:r>
    </w:p>
    <w:p w14:paraId="719BFB89" w14:textId="77777777" w:rsidR="00E226E0" w:rsidRPr="00FF2AF4" w:rsidRDefault="00E226E0" w:rsidP="00E226E0">
      <w:pPr>
        <w:spacing w:after="0" w:line="480" w:lineRule="auto"/>
        <w:ind w:left="360"/>
        <w:rPr>
          <w:rFonts w:ascii="Times New Roman" w:hAnsi="Times New Roman" w:cs="Times New Roman"/>
        </w:rPr>
      </w:pPr>
      <w:r w:rsidRPr="00FF2AF4">
        <w:rPr>
          <w:rFonts w:ascii="Times New Roman" w:hAnsi="Times New Roman" w:cs="Times New Roman"/>
          <w:i/>
        </w:rPr>
        <w:tab/>
      </w:r>
      <w:r w:rsidRPr="00FF2AF4">
        <w:rPr>
          <w:rFonts w:ascii="Times New Roman" w:hAnsi="Times New Roman" w:cs="Times New Roman"/>
        </w:rPr>
        <w:t xml:space="preserve">Inform </w:t>
      </w:r>
      <w:proofErr w:type="spellStart"/>
      <w:r w:rsidRPr="00FF2AF4">
        <w:rPr>
          <w:rFonts w:ascii="Times New Roman" w:hAnsi="Times New Roman" w:cs="Times New Roman"/>
        </w:rPr>
        <w:t>OpenBUGS</w:t>
      </w:r>
      <w:proofErr w:type="spellEnd"/>
      <w:r w:rsidRPr="00FF2AF4">
        <w:rPr>
          <w:rFonts w:ascii="Times New Roman" w:hAnsi="Times New Roman" w:cs="Times New Roman"/>
        </w:rPr>
        <w:t xml:space="preserve"> if you are using </w:t>
      </w:r>
      <w:r w:rsidR="00372BBC" w:rsidRPr="00FF2AF4">
        <w:rPr>
          <w:rFonts w:ascii="Times New Roman" w:hAnsi="Times New Roman" w:cs="Times New Roman"/>
        </w:rPr>
        <w:t xml:space="preserve">informative </w:t>
      </w:r>
      <w:r w:rsidRPr="00FF2AF4">
        <w:rPr>
          <w:rFonts w:ascii="Times New Roman" w:hAnsi="Times New Roman" w:cs="Times New Roman"/>
        </w:rPr>
        <w:t xml:space="preserve">or </w:t>
      </w:r>
      <w:r w:rsidR="00372BBC" w:rsidRPr="00FF2AF4">
        <w:rPr>
          <w:rFonts w:ascii="Times New Roman" w:hAnsi="Times New Roman" w:cs="Times New Roman"/>
        </w:rPr>
        <w:t xml:space="preserve">uninformative </w:t>
      </w:r>
      <w:r w:rsidRPr="00FF2AF4">
        <w:rPr>
          <w:rFonts w:ascii="Times New Roman" w:hAnsi="Times New Roman" w:cs="Times New Roman"/>
        </w:rPr>
        <w:t>priors here.</w:t>
      </w:r>
    </w:p>
    <w:p w14:paraId="080D9EA0" w14:textId="77777777" w:rsidR="00F20A68" w:rsidRPr="0096531D" w:rsidRDefault="00A52B4F" w:rsidP="00F20A68">
      <w:pPr>
        <w:spacing w:after="0" w:line="480" w:lineRule="auto"/>
        <w:ind w:left="360" w:firstLine="360"/>
        <w:rPr>
          <w:rFonts w:ascii="Times New Roman" w:hAnsi="Times New Roman" w:cs="Times New Roman"/>
          <w:i/>
        </w:rPr>
      </w:pPr>
      <w:r w:rsidRPr="0096531D">
        <w:rPr>
          <w:rFonts w:ascii="Times New Roman" w:hAnsi="Times New Roman" w:cs="Times New Roman"/>
          <w:i/>
        </w:rPr>
        <w:t>(Y1) Uninformative priors</w:t>
      </w:r>
    </w:p>
    <w:p w14:paraId="0D8B0A50" w14:textId="77777777" w:rsidR="006E25E8" w:rsidRPr="0096531D" w:rsidRDefault="00A52B4F" w:rsidP="00F20A68">
      <w:pPr>
        <w:spacing w:after="0" w:line="480" w:lineRule="auto"/>
        <w:ind w:left="360" w:firstLine="360"/>
        <w:rPr>
          <w:rFonts w:ascii="Times New Roman" w:hAnsi="Times New Roman" w:cs="Times New Roman"/>
          <w:i/>
        </w:rPr>
      </w:pPr>
      <w:r w:rsidRPr="0096531D">
        <w:rPr>
          <w:rFonts w:ascii="Times New Roman" w:hAnsi="Times New Roman" w:cs="Times New Roman"/>
          <w:i/>
        </w:rPr>
        <w:t>(Y2) Informative priors</w:t>
      </w:r>
    </w:p>
    <w:p w14:paraId="2A175CA8" w14:textId="77777777" w:rsidR="00382710" w:rsidRPr="0096531D" w:rsidRDefault="00382710" w:rsidP="00F20A68">
      <w:pPr>
        <w:spacing w:after="0" w:line="480" w:lineRule="auto"/>
        <w:ind w:left="360" w:firstLine="360"/>
        <w:rPr>
          <w:rFonts w:ascii="Times New Roman" w:hAnsi="Times New Roman" w:cs="Times New Roman"/>
          <w:i/>
        </w:rPr>
      </w:pPr>
    </w:p>
    <w:p w14:paraId="5D4A5858" w14:textId="77777777" w:rsidR="00B304F4" w:rsidRDefault="00B304F4" w:rsidP="006E25E8">
      <w:pPr>
        <w:spacing w:after="0" w:line="480" w:lineRule="auto"/>
        <w:ind w:firstLine="284"/>
        <w:rPr>
          <w:rFonts w:ascii="Times New Roman" w:hAnsi="Times New Roman" w:cs="Times New Roman"/>
          <w:i/>
        </w:rPr>
      </w:pPr>
    </w:p>
    <w:p w14:paraId="082C1478" w14:textId="77777777" w:rsidR="006E25E8" w:rsidRPr="00FF2AF4" w:rsidRDefault="00A52B4F" w:rsidP="006E25E8">
      <w:pPr>
        <w:spacing w:after="0" w:line="480" w:lineRule="auto"/>
        <w:ind w:firstLine="284"/>
        <w:rPr>
          <w:rFonts w:ascii="Times New Roman" w:hAnsi="Times New Roman" w:cs="Times New Roman"/>
          <w:i/>
        </w:rPr>
      </w:pPr>
      <w:r w:rsidRPr="0096531D">
        <w:rPr>
          <w:rFonts w:ascii="Times New Roman" w:hAnsi="Times New Roman" w:cs="Times New Roman"/>
          <w:i/>
        </w:rPr>
        <w:t xml:space="preserve"> </w:t>
      </w:r>
      <w:r w:rsidR="006E25E8" w:rsidRPr="00FF2AF4">
        <w:rPr>
          <w:rFonts w:ascii="Times New Roman" w:hAnsi="Times New Roman" w:cs="Times New Roman"/>
          <w:i/>
        </w:rPr>
        <w:t>(Z) Treatment of theta and p</w:t>
      </w:r>
    </w:p>
    <w:p w14:paraId="1E19F3AC" w14:textId="77777777" w:rsidR="00E226E0" w:rsidRPr="00FF2AF4" w:rsidRDefault="00E226E0" w:rsidP="006E25E8">
      <w:pPr>
        <w:spacing w:after="0" w:line="480" w:lineRule="auto"/>
        <w:ind w:firstLine="284"/>
        <w:rPr>
          <w:rFonts w:ascii="Times New Roman" w:hAnsi="Times New Roman" w:cs="Times New Roman"/>
        </w:rPr>
      </w:pPr>
      <w:r w:rsidRPr="00FF2AF4">
        <w:rPr>
          <w:rFonts w:ascii="Times New Roman" w:hAnsi="Times New Roman" w:cs="Times New Roman"/>
          <w:i/>
        </w:rPr>
        <w:tab/>
      </w:r>
      <w:r w:rsidRPr="00FF2AF4">
        <w:rPr>
          <w:rFonts w:ascii="Times New Roman" w:hAnsi="Times New Roman" w:cs="Times New Roman"/>
        </w:rPr>
        <w:t xml:space="preserve">Inform </w:t>
      </w:r>
      <w:proofErr w:type="spellStart"/>
      <w:r w:rsidRPr="00FF2AF4">
        <w:rPr>
          <w:rFonts w:ascii="Times New Roman" w:hAnsi="Times New Roman" w:cs="Times New Roman"/>
        </w:rPr>
        <w:t>OpenBUGS</w:t>
      </w:r>
      <w:proofErr w:type="spellEnd"/>
      <w:r w:rsidRPr="00FF2AF4">
        <w:rPr>
          <w:rFonts w:ascii="Times New Roman" w:hAnsi="Times New Roman" w:cs="Times New Roman"/>
        </w:rPr>
        <w:t xml:space="preserve"> if theta and p should be treated as fixed or estimated.</w:t>
      </w:r>
    </w:p>
    <w:p w14:paraId="64A5CA2D" w14:textId="77777777" w:rsidR="00E729E0" w:rsidRPr="00FF2AF4" w:rsidRDefault="006E25E8" w:rsidP="00E729E0">
      <w:pPr>
        <w:spacing w:after="0" w:line="480" w:lineRule="auto"/>
        <w:ind w:firstLine="284"/>
        <w:rPr>
          <w:rFonts w:ascii="Times New Roman" w:hAnsi="Times New Roman" w:cs="Times New Roman"/>
          <w:i/>
        </w:rPr>
      </w:pPr>
      <w:r w:rsidRPr="00FF2AF4">
        <w:rPr>
          <w:rFonts w:ascii="Times New Roman" w:hAnsi="Times New Roman" w:cs="Times New Roman"/>
          <w:i/>
        </w:rPr>
        <w:tab/>
      </w:r>
      <w:r w:rsidR="00E729E0" w:rsidRPr="00FF2AF4">
        <w:rPr>
          <w:rFonts w:ascii="Times New Roman" w:hAnsi="Times New Roman" w:cs="Times New Roman"/>
          <w:i/>
        </w:rPr>
        <w:t>(Z</w:t>
      </w:r>
      <w:r w:rsidR="002E0613" w:rsidRPr="00FF2AF4">
        <w:rPr>
          <w:rFonts w:ascii="Times New Roman" w:hAnsi="Times New Roman" w:cs="Times New Roman"/>
          <w:i/>
        </w:rPr>
        <w:t>1</w:t>
      </w:r>
      <w:r w:rsidR="00E729E0" w:rsidRPr="00FF2AF4">
        <w:rPr>
          <w:rFonts w:ascii="Times New Roman" w:hAnsi="Times New Roman" w:cs="Times New Roman"/>
          <w:i/>
        </w:rPr>
        <w:t>) theta and p fixed</w:t>
      </w:r>
    </w:p>
    <w:p w14:paraId="4749FF22" w14:textId="77777777" w:rsidR="006E25E8" w:rsidRPr="00FF2AF4" w:rsidRDefault="00E729E0" w:rsidP="00E729E0">
      <w:pPr>
        <w:spacing w:after="0" w:line="480" w:lineRule="auto"/>
        <w:ind w:firstLine="284"/>
        <w:rPr>
          <w:rFonts w:ascii="Times New Roman" w:hAnsi="Times New Roman" w:cs="Times New Roman"/>
          <w:i/>
        </w:rPr>
      </w:pPr>
      <w:r w:rsidRPr="00FF2AF4">
        <w:rPr>
          <w:rFonts w:ascii="Times New Roman" w:hAnsi="Times New Roman" w:cs="Times New Roman"/>
          <w:i/>
        </w:rPr>
        <w:t xml:space="preserve"> </w:t>
      </w:r>
      <w:r w:rsidRPr="00FF2AF4">
        <w:rPr>
          <w:rFonts w:ascii="Times New Roman" w:hAnsi="Times New Roman" w:cs="Times New Roman"/>
          <w:i/>
        </w:rPr>
        <w:tab/>
      </w:r>
      <w:r w:rsidR="006E25E8" w:rsidRPr="00FF2AF4">
        <w:rPr>
          <w:rFonts w:ascii="Times New Roman" w:hAnsi="Times New Roman" w:cs="Times New Roman"/>
          <w:i/>
        </w:rPr>
        <w:t>(Z</w:t>
      </w:r>
      <w:r w:rsidR="002E0613" w:rsidRPr="00FF2AF4">
        <w:rPr>
          <w:rFonts w:ascii="Times New Roman" w:hAnsi="Times New Roman" w:cs="Times New Roman"/>
          <w:i/>
        </w:rPr>
        <w:t>2</w:t>
      </w:r>
      <w:r w:rsidR="006E25E8" w:rsidRPr="00FF2AF4">
        <w:rPr>
          <w:rFonts w:ascii="Times New Roman" w:hAnsi="Times New Roman" w:cs="Times New Roman"/>
          <w:i/>
        </w:rPr>
        <w:t>) theta and p estimated</w:t>
      </w:r>
    </w:p>
    <w:p w14:paraId="7CCD8C92" w14:textId="77777777" w:rsidR="00B304F4" w:rsidRDefault="00B304F4" w:rsidP="007D54F2">
      <w:pPr>
        <w:spacing w:after="0" w:line="480" w:lineRule="auto"/>
        <w:ind w:left="284"/>
        <w:rPr>
          <w:rFonts w:ascii="Times New Roman" w:hAnsi="Times New Roman" w:cs="Times New Roman"/>
        </w:rPr>
      </w:pPr>
    </w:p>
    <w:p w14:paraId="7496B958" w14:textId="77777777" w:rsidR="00D755CC" w:rsidRDefault="00FE1F21" w:rsidP="007D54F2">
      <w:pPr>
        <w:spacing w:after="0" w:line="480" w:lineRule="auto"/>
        <w:ind w:left="284"/>
        <w:rPr>
          <w:rFonts w:ascii="Times New Roman" w:hAnsi="Times New Roman" w:cs="Times New Roman"/>
        </w:rPr>
      </w:pPr>
      <w:r w:rsidRPr="00FF2AF4">
        <w:rPr>
          <w:rFonts w:ascii="Times New Roman" w:hAnsi="Times New Roman" w:cs="Times New Roman"/>
        </w:rPr>
        <w:t xml:space="preserve">NB: You can </w:t>
      </w:r>
      <w:r w:rsidR="00BD07D4" w:rsidRPr="00FF2AF4">
        <w:rPr>
          <w:rFonts w:ascii="Times New Roman" w:hAnsi="Times New Roman" w:cs="Times New Roman"/>
        </w:rPr>
        <w:t xml:space="preserve">choose to </w:t>
      </w:r>
      <w:r w:rsidRPr="00FF2AF4">
        <w:rPr>
          <w:rFonts w:ascii="Times New Roman" w:hAnsi="Times New Roman" w:cs="Times New Roman"/>
        </w:rPr>
        <w:t>treat either p or theta as estimated</w:t>
      </w:r>
      <w:r w:rsidR="00E96E06" w:rsidRPr="00FF2AF4">
        <w:rPr>
          <w:rFonts w:ascii="Times New Roman" w:hAnsi="Times New Roman" w:cs="Times New Roman"/>
        </w:rPr>
        <w:t xml:space="preserve"> and the other </w:t>
      </w:r>
      <w:r w:rsidR="00BD07D4" w:rsidRPr="00FF2AF4">
        <w:rPr>
          <w:rFonts w:ascii="Times New Roman" w:hAnsi="Times New Roman" w:cs="Times New Roman"/>
        </w:rPr>
        <w:t xml:space="preserve">as </w:t>
      </w:r>
      <w:r w:rsidR="00E96E06" w:rsidRPr="00FF2AF4">
        <w:rPr>
          <w:rFonts w:ascii="Times New Roman" w:hAnsi="Times New Roman" w:cs="Times New Roman"/>
        </w:rPr>
        <w:t>fixed</w:t>
      </w:r>
      <w:r w:rsidRPr="00FF2AF4">
        <w:rPr>
          <w:rFonts w:ascii="Times New Roman" w:hAnsi="Times New Roman" w:cs="Times New Roman"/>
        </w:rPr>
        <w:t xml:space="preserve"> by selecting the appropriate </w:t>
      </w:r>
      <w:r w:rsidR="0002129E" w:rsidRPr="00FF2AF4">
        <w:rPr>
          <w:rFonts w:ascii="Times New Roman" w:hAnsi="Times New Roman" w:cs="Times New Roman"/>
        </w:rPr>
        <w:t>combination o</w:t>
      </w:r>
      <w:r w:rsidRPr="00FF2AF4">
        <w:rPr>
          <w:rFonts w:ascii="Times New Roman" w:hAnsi="Times New Roman" w:cs="Times New Roman"/>
        </w:rPr>
        <w:t>f code</w:t>
      </w:r>
      <w:r w:rsidR="00ED22C2" w:rsidRPr="00FF2AF4">
        <w:rPr>
          <w:rFonts w:ascii="Times New Roman" w:hAnsi="Times New Roman" w:cs="Times New Roman"/>
        </w:rPr>
        <w:t xml:space="preserve"> from</w:t>
      </w:r>
      <w:r w:rsidR="00BD07D4" w:rsidRPr="00FF2AF4">
        <w:rPr>
          <w:rFonts w:ascii="Times New Roman" w:hAnsi="Times New Roman" w:cs="Times New Roman"/>
        </w:rPr>
        <w:t xml:space="preserve"> lines</w:t>
      </w:r>
      <w:r w:rsidR="00ED22C2" w:rsidRPr="00FF2AF4">
        <w:rPr>
          <w:rFonts w:ascii="Times New Roman" w:hAnsi="Times New Roman" w:cs="Times New Roman"/>
        </w:rPr>
        <w:t xml:space="preserve"> Z1 and Z2</w:t>
      </w:r>
      <w:r w:rsidRPr="00FF2AF4">
        <w:rPr>
          <w:rFonts w:ascii="Times New Roman" w:hAnsi="Times New Roman" w:cs="Times New Roman"/>
        </w:rPr>
        <w:t xml:space="preserve">. </w:t>
      </w:r>
    </w:p>
    <w:p w14:paraId="55514BFF" w14:textId="77777777" w:rsidR="00623A6C" w:rsidRDefault="00623A6C" w:rsidP="007D54F2">
      <w:pPr>
        <w:spacing w:after="0" w:line="480" w:lineRule="auto"/>
        <w:ind w:left="284"/>
        <w:rPr>
          <w:rFonts w:ascii="Times New Roman" w:hAnsi="Times New Roman" w:cs="Times New Roman"/>
        </w:rPr>
      </w:pPr>
    </w:p>
    <w:p w14:paraId="2ADD4630" w14:textId="77777777" w:rsidR="00B304F4" w:rsidRPr="0052109C" w:rsidRDefault="00B304F4" w:rsidP="007D54F2">
      <w:pPr>
        <w:spacing w:after="0" w:line="480" w:lineRule="auto"/>
        <w:ind w:left="284"/>
        <w:rPr>
          <w:rFonts w:ascii="Times New Roman" w:hAnsi="Times New Roman" w:cs="Times New Roman"/>
        </w:rPr>
      </w:pPr>
    </w:p>
    <w:p w14:paraId="05DA5D08" w14:textId="77777777" w:rsidR="00B61095" w:rsidRPr="00FF2AF4" w:rsidRDefault="00E573AE" w:rsidP="00404C6E">
      <w:pPr>
        <w:pStyle w:val="ListParagraph"/>
        <w:numPr>
          <w:ilvl w:val="0"/>
          <w:numId w:val="5"/>
        </w:numPr>
        <w:spacing w:after="0" w:line="480" w:lineRule="auto"/>
        <w:ind w:left="284" w:hanging="284"/>
        <w:rPr>
          <w:rFonts w:ascii="Times New Roman" w:hAnsi="Times New Roman" w:cs="Times New Roman"/>
          <w:i/>
        </w:rPr>
      </w:pPr>
      <w:r w:rsidRPr="00FF2AF4">
        <w:rPr>
          <w:rFonts w:ascii="Times New Roman" w:hAnsi="Times New Roman" w:cs="Times New Roman"/>
          <w:i/>
        </w:rPr>
        <w:t>Model outputs</w:t>
      </w:r>
    </w:p>
    <w:p w14:paraId="252FBB39" w14:textId="056542CB" w:rsidR="00754C9F" w:rsidRPr="00754C9F" w:rsidRDefault="008F4E6E" w:rsidP="00AB5C04">
      <w:pPr>
        <w:pStyle w:val="ListParagraph"/>
        <w:numPr>
          <w:ilvl w:val="1"/>
          <w:numId w:val="5"/>
        </w:numPr>
        <w:spacing w:after="0" w:line="480" w:lineRule="auto"/>
        <w:rPr>
          <w:rFonts w:ascii="Times New Roman" w:hAnsi="Times New Roman" w:cs="Times New Roman"/>
          <w:i/>
        </w:rPr>
      </w:pPr>
      <w:r w:rsidRPr="00754C9F">
        <w:rPr>
          <w:rFonts w:ascii="Times New Roman" w:hAnsi="Times New Roman" w:cs="Times New Roman"/>
          <w:i/>
        </w:rPr>
        <w:t>Results t</w:t>
      </w:r>
      <w:r w:rsidR="00B252EA" w:rsidRPr="00754C9F">
        <w:rPr>
          <w:rFonts w:ascii="Times New Roman" w:hAnsi="Times New Roman" w:cs="Times New Roman"/>
          <w:i/>
        </w:rPr>
        <w:t>able</w:t>
      </w:r>
      <w:r w:rsidR="00404C6E">
        <w:rPr>
          <w:rFonts w:ascii="Times New Roman" w:hAnsi="Times New Roman" w:cs="Times New Roman"/>
          <w:i/>
        </w:rPr>
        <w:t xml:space="preserve"> </w:t>
      </w:r>
      <w:r w:rsidR="00B252EA" w:rsidRPr="00754C9F">
        <w:rPr>
          <w:rFonts w:ascii="Times New Roman" w:hAnsi="Times New Roman" w:cs="Times New Roman"/>
          <w:i/>
        </w:rPr>
        <w:t>(</w:t>
      </w:r>
      <w:r w:rsidR="00F8414B">
        <w:rPr>
          <w:rFonts w:ascii="Times New Roman" w:hAnsi="Times New Roman" w:cs="Times New Roman"/>
          <w:i/>
        </w:rPr>
        <w:t>BASE</w:t>
      </w:r>
      <w:r w:rsidR="00E573AE" w:rsidRPr="00754C9F">
        <w:rPr>
          <w:rFonts w:ascii="Times New Roman" w:hAnsi="Times New Roman" w:cs="Times New Roman"/>
          <w:i/>
        </w:rPr>
        <w:t>_results.csv</w:t>
      </w:r>
      <w:r w:rsidR="00B252EA" w:rsidRPr="00754C9F">
        <w:rPr>
          <w:rFonts w:ascii="Times New Roman" w:hAnsi="Times New Roman" w:cs="Times New Roman"/>
          <w:i/>
        </w:rPr>
        <w:t>)</w:t>
      </w:r>
    </w:p>
    <w:p w14:paraId="332E3FD7" w14:textId="19CC4120" w:rsidR="00B411E9" w:rsidRPr="00B411E9" w:rsidRDefault="00237544" w:rsidP="00A01D85">
      <w:pPr>
        <w:spacing w:after="0" w:line="480" w:lineRule="auto"/>
        <w:ind w:left="284"/>
        <w:rPr>
          <w:rFonts w:ascii="Times New Roman" w:hAnsi="Times New Roman" w:cs="Times New Roman"/>
        </w:rPr>
      </w:pPr>
      <w:r w:rsidRPr="008F4E6E">
        <w:rPr>
          <w:rFonts w:ascii="Times New Roman" w:hAnsi="Times New Roman" w:cs="Times New Roman"/>
        </w:rPr>
        <w:t>T</w:t>
      </w:r>
      <w:r w:rsidR="00E66A6A" w:rsidRPr="008F4E6E">
        <w:rPr>
          <w:rFonts w:ascii="Times New Roman" w:hAnsi="Times New Roman" w:cs="Times New Roman"/>
        </w:rPr>
        <w:t>h</w:t>
      </w:r>
      <w:r w:rsidR="00415BED" w:rsidRPr="008F4E6E">
        <w:rPr>
          <w:rFonts w:ascii="Times New Roman" w:hAnsi="Times New Roman" w:cs="Times New Roman"/>
        </w:rPr>
        <w:t>e</w:t>
      </w:r>
      <w:r w:rsidR="00E66A6A" w:rsidRPr="008F4E6E">
        <w:rPr>
          <w:rFonts w:ascii="Times New Roman" w:hAnsi="Times New Roman" w:cs="Times New Roman"/>
        </w:rPr>
        <w:t xml:space="preserve"> </w:t>
      </w:r>
      <w:r w:rsidR="00897A50" w:rsidRPr="008F4E6E">
        <w:rPr>
          <w:rFonts w:ascii="Times New Roman" w:hAnsi="Times New Roman" w:cs="Times New Roman"/>
        </w:rPr>
        <w:t>results</w:t>
      </w:r>
      <w:r w:rsidR="00E66A6A" w:rsidRPr="008F4E6E">
        <w:rPr>
          <w:rFonts w:ascii="Times New Roman" w:hAnsi="Times New Roman" w:cs="Times New Roman"/>
        </w:rPr>
        <w:t xml:space="preserve"> </w:t>
      </w:r>
      <w:r w:rsidR="00415BED" w:rsidRPr="008F4E6E">
        <w:rPr>
          <w:rFonts w:ascii="Times New Roman" w:hAnsi="Times New Roman" w:cs="Times New Roman"/>
        </w:rPr>
        <w:t>table</w:t>
      </w:r>
      <w:r w:rsidR="00E66A6A" w:rsidRPr="008F4E6E">
        <w:rPr>
          <w:rFonts w:ascii="Times New Roman" w:hAnsi="Times New Roman" w:cs="Times New Roman"/>
        </w:rPr>
        <w:t xml:space="preserve"> (</w:t>
      </w:r>
      <w:r w:rsidR="0027177B">
        <w:rPr>
          <w:rFonts w:ascii="Times New Roman" w:hAnsi="Times New Roman" w:cs="Times New Roman"/>
        </w:rPr>
        <w:t>‘</w:t>
      </w:r>
      <w:r w:rsidR="00F8414B">
        <w:rPr>
          <w:rFonts w:ascii="Times New Roman" w:hAnsi="Times New Roman" w:cs="Times New Roman"/>
        </w:rPr>
        <w:t>BASE</w:t>
      </w:r>
      <w:r w:rsidR="00404C6E" w:rsidRPr="0027177B">
        <w:rPr>
          <w:rFonts w:ascii="Times New Roman" w:hAnsi="Times New Roman" w:cs="Times New Roman"/>
        </w:rPr>
        <w:t>_results.csv</w:t>
      </w:r>
      <w:r w:rsidR="0027177B">
        <w:rPr>
          <w:rFonts w:ascii="Times New Roman" w:hAnsi="Times New Roman" w:cs="Times New Roman"/>
        </w:rPr>
        <w:t>’</w:t>
      </w:r>
      <w:r w:rsidR="00404C6E" w:rsidRPr="008F4E6E">
        <w:rPr>
          <w:rFonts w:ascii="Times New Roman" w:hAnsi="Times New Roman" w:cs="Times New Roman"/>
        </w:rPr>
        <w:t>,</w:t>
      </w:r>
      <w:r w:rsidR="00404C6E">
        <w:rPr>
          <w:rFonts w:ascii="Times New Roman" w:hAnsi="Times New Roman" w:cs="Times New Roman"/>
        </w:rPr>
        <w:t xml:space="preserve"> </w:t>
      </w:r>
      <w:r w:rsidR="00E66A6A" w:rsidRPr="008F4E6E">
        <w:rPr>
          <w:rFonts w:ascii="Times New Roman" w:hAnsi="Times New Roman" w:cs="Times New Roman"/>
        </w:rPr>
        <w:t xml:space="preserve">located in </w:t>
      </w:r>
      <w:r w:rsidR="00897A50" w:rsidRPr="008F4E6E">
        <w:rPr>
          <w:rFonts w:ascii="Times New Roman" w:hAnsi="Times New Roman" w:cs="Times New Roman"/>
        </w:rPr>
        <w:t>the ‘output’ folder</w:t>
      </w:r>
      <w:r w:rsidR="00E66A6A" w:rsidRPr="008F4E6E">
        <w:rPr>
          <w:rFonts w:ascii="Times New Roman" w:hAnsi="Times New Roman" w:cs="Times New Roman"/>
        </w:rPr>
        <w:t>) provides the mean</w:t>
      </w:r>
      <w:r w:rsidR="008D7516" w:rsidRPr="008F4E6E">
        <w:rPr>
          <w:rFonts w:ascii="Times New Roman" w:hAnsi="Times New Roman" w:cs="Times New Roman"/>
        </w:rPr>
        <w:t>s</w:t>
      </w:r>
      <w:r w:rsidR="007E2ECE" w:rsidRPr="008F4E6E">
        <w:rPr>
          <w:rFonts w:ascii="Times New Roman" w:hAnsi="Times New Roman" w:cs="Times New Roman"/>
        </w:rPr>
        <w:t xml:space="preserve"> </w:t>
      </w:r>
      <w:r w:rsidR="00E66A6A" w:rsidRPr="008F4E6E">
        <w:rPr>
          <w:rFonts w:ascii="Times New Roman" w:hAnsi="Times New Roman" w:cs="Times New Roman"/>
        </w:rPr>
        <w:t>and standard deviation</w:t>
      </w:r>
      <w:r w:rsidR="008D7516" w:rsidRPr="008F4E6E">
        <w:rPr>
          <w:rFonts w:ascii="Times New Roman" w:hAnsi="Times New Roman" w:cs="Times New Roman"/>
        </w:rPr>
        <w:t>s</w:t>
      </w:r>
      <w:r w:rsidR="007E2ECE" w:rsidRPr="008F4E6E">
        <w:rPr>
          <w:rFonts w:ascii="Times New Roman" w:hAnsi="Times New Roman" w:cs="Times New Roman"/>
        </w:rPr>
        <w:t xml:space="preserve"> </w:t>
      </w:r>
      <w:r w:rsidR="00E66A6A" w:rsidRPr="008F4E6E">
        <w:rPr>
          <w:rFonts w:ascii="Times New Roman" w:hAnsi="Times New Roman" w:cs="Times New Roman"/>
        </w:rPr>
        <w:t xml:space="preserve">for </w:t>
      </w:r>
      <w:r w:rsidR="00025FD9">
        <w:rPr>
          <w:rFonts w:ascii="Times New Roman" w:hAnsi="Times New Roman" w:cs="Times New Roman"/>
        </w:rPr>
        <w:t>the metabolic ra</w:t>
      </w:r>
      <w:bookmarkStart w:id="0" w:name="_GoBack"/>
      <w:bookmarkEnd w:id="0"/>
      <w:r w:rsidR="00025FD9">
        <w:rPr>
          <w:rFonts w:ascii="Times New Roman" w:hAnsi="Times New Roman" w:cs="Times New Roman"/>
        </w:rPr>
        <w:t xml:space="preserve">tes and other </w:t>
      </w:r>
      <w:r w:rsidR="00E66A6A" w:rsidRPr="008F4E6E">
        <w:rPr>
          <w:rFonts w:ascii="Times New Roman" w:hAnsi="Times New Roman" w:cs="Times New Roman"/>
        </w:rPr>
        <w:t>parameter</w:t>
      </w:r>
      <w:r w:rsidR="008D18EE" w:rsidRPr="008F4E6E">
        <w:rPr>
          <w:rFonts w:ascii="Times New Roman" w:hAnsi="Times New Roman" w:cs="Times New Roman"/>
        </w:rPr>
        <w:t>s</w:t>
      </w:r>
      <w:r w:rsidR="00E66A6A" w:rsidRPr="008F4E6E">
        <w:rPr>
          <w:rFonts w:ascii="Times New Roman" w:hAnsi="Times New Roman" w:cs="Times New Roman"/>
        </w:rPr>
        <w:t xml:space="preserve"> estimated </w:t>
      </w:r>
      <w:r w:rsidR="008D18EE" w:rsidRPr="008F4E6E">
        <w:rPr>
          <w:rFonts w:ascii="Times New Roman" w:hAnsi="Times New Roman" w:cs="Times New Roman"/>
        </w:rPr>
        <w:t>by</w:t>
      </w:r>
      <w:r w:rsidR="00E66A6A" w:rsidRPr="008F4E6E">
        <w:rPr>
          <w:rFonts w:ascii="Times New Roman" w:hAnsi="Times New Roman" w:cs="Times New Roman"/>
        </w:rPr>
        <w:t xml:space="preserve"> the mod</w:t>
      </w:r>
      <w:r w:rsidR="007E2ECE" w:rsidRPr="008F4E6E">
        <w:rPr>
          <w:rFonts w:ascii="Times New Roman" w:hAnsi="Times New Roman" w:cs="Times New Roman"/>
        </w:rPr>
        <w:t>el. Each row of the csv file is the result for one input file</w:t>
      </w:r>
      <w:r w:rsidR="00025FD9">
        <w:rPr>
          <w:rFonts w:ascii="Times New Roman" w:hAnsi="Times New Roman" w:cs="Times New Roman"/>
        </w:rPr>
        <w:t>.</w:t>
      </w:r>
      <w:r w:rsidR="00B304F4">
        <w:rPr>
          <w:rFonts w:ascii="Times New Roman" w:hAnsi="Times New Roman" w:cs="Times New Roman"/>
        </w:rPr>
        <w:t xml:space="preserve"> </w:t>
      </w:r>
      <w:r w:rsidR="00B411E9">
        <w:rPr>
          <w:rFonts w:ascii="Times New Roman" w:hAnsi="Times New Roman" w:cs="Times New Roman"/>
        </w:rPr>
        <w:t xml:space="preserve">Rates of </w:t>
      </w:r>
      <w:r w:rsidR="00B411E9" w:rsidRPr="00B411E9">
        <w:rPr>
          <w:rFonts w:ascii="Times New Roman" w:hAnsi="Times New Roman" w:cs="Times New Roman"/>
        </w:rPr>
        <w:t>‘GPP’ (</w:t>
      </w:r>
      <w:r w:rsidR="00A01D85">
        <w:rPr>
          <w:rFonts w:ascii="Times New Roman" w:hAnsi="Times New Roman" w:cs="Times New Roman"/>
        </w:rPr>
        <w:t>gross primary production) and ‘ER</w:t>
      </w:r>
      <w:r w:rsidR="00B411E9" w:rsidRPr="00B411E9">
        <w:rPr>
          <w:rFonts w:ascii="Times New Roman" w:hAnsi="Times New Roman" w:cs="Times New Roman"/>
        </w:rPr>
        <w:t xml:space="preserve">’ (ecosystem respiration) </w:t>
      </w:r>
      <w:r w:rsidR="00B411E9">
        <w:rPr>
          <w:rFonts w:ascii="Times New Roman" w:hAnsi="Times New Roman" w:cs="Times New Roman"/>
        </w:rPr>
        <w:t>are</w:t>
      </w:r>
      <w:r w:rsidR="00B411E9" w:rsidRPr="00B411E9">
        <w:rPr>
          <w:rFonts w:ascii="Times New Roman" w:hAnsi="Times New Roman" w:cs="Times New Roman"/>
        </w:rPr>
        <w:t xml:space="preserve"> expressed in </w:t>
      </w:r>
      <w:r w:rsidR="00B60BB9">
        <w:rPr>
          <w:rFonts w:ascii="Times New Roman" w:hAnsi="Times New Roman" w:cs="Times New Roman"/>
        </w:rPr>
        <w:t>m</w:t>
      </w:r>
      <w:r w:rsidR="00B411E9" w:rsidRPr="00B411E9">
        <w:rPr>
          <w:rFonts w:ascii="Times New Roman" w:hAnsi="Times New Roman" w:cs="Times New Roman"/>
        </w:rPr>
        <w:t>g O</w:t>
      </w:r>
      <w:r w:rsidR="00B411E9" w:rsidRPr="00B411E9">
        <w:rPr>
          <w:rFonts w:ascii="Times New Roman" w:hAnsi="Times New Roman" w:cs="Times New Roman"/>
          <w:vertAlign w:val="subscript"/>
        </w:rPr>
        <w:t>2</w:t>
      </w:r>
      <w:r w:rsidR="00B411E9" w:rsidRPr="00B411E9">
        <w:rPr>
          <w:rFonts w:ascii="Times New Roman" w:hAnsi="Times New Roman" w:cs="Times New Roman"/>
        </w:rPr>
        <w:t xml:space="preserve"> L</w:t>
      </w:r>
      <w:r w:rsidR="00B411E9" w:rsidRPr="00B411E9">
        <w:rPr>
          <w:rFonts w:ascii="Times New Roman" w:hAnsi="Times New Roman" w:cs="Times New Roman"/>
          <w:vertAlign w:val="superscript"/>
        </w:rPr>
        <w:t>-1</w:t>
      </w:r>
      <w:r w:rsidR="00B411E9" w:rsidRPr="00B411E9">
        <w:rPr>
          <w:rFonts w:ascii="Times New Roman" w:hAnsi="Times New Roman" w:cs="Times New Roman"/>
        </w:rPr>
        <w:t xml:space="preserve"> day</w:t>
      </w:r>
      <w:r w:rsidR="00B411E9" w:rsidRPr="00B411E9">
        <w:rPr>
          <w:rFonts w:ascii="Times New Roman" w:hAnsi="Times New Roman" w:cs="Times New Roman"/>
          <w:vertAlign w:val="superscript"/>
        </w:rPr>
        <w:t>-1</w:t>
      </w:r>
      <w:r w:rsidR="00B411E9" w:rsidRPr="00B411E9">
        <w:rPr>
          <w:rFonts w:ascii="Times New Roman" w:hAnsi="Times New Roman" w:cs="Times New Roman"/>
        </w:rPr>
        <w:t>)</w:t>
      </w:r>
      <w:r w:rsidR="00B411E9">
        <w:rPr>
          <w:rFonts w:ascii="Times New Roman" w:hAnsi="Times New Roman" w:cs="Times New Roman"/>
        </w:rPr>
        <w:t xml:space="preserve">. The </w:t>
      </w:r>
      <w:r w:rsidR="00B411E9" w:rsidRPr="00FF2AF4">
        <w:rPr>
          <w:rFonts w:ascii="Times New Roman" w:hAnsi="Times New Roman" w:cs="Times New Roman"/>
        </w:rPr>
        <w:t>reaeration coefficient</w:t>
      </w:r>
      <w:r w:rsidR="00B411E9">
        <w:rPr>
          <w:rFonts w:ascii="Times New Roman" w:hAnsi="Times New Roman" w:cs="Times New Roman"/>
        </w:rPr>
        <w:t xml:space="preserve"> (‘K’) is expressed in </w:t>
      </w:r>
      <w:r w:rsidR="00B411E9" w:rsidRPr="00FF2AF4">
        <w:rPr>
          <w:rFonts w:ascii="Times New Roman" w:hAnsi="Times New Roman" w:cs="Times New Roman"/>
        </w:rPr>
        <w:t>day</w:t>
      </w:r>
      <w:r w:rsidR="00B411E9" w:rsidRPr="00FF2AF4">
        <w:rPr>
          <w:rFonts w:ascii="Times New Roman" w:hAnsi="Times New Roman" w:cs="Times New Roman"/>
          <w:vertAlign w:val="superscript"/>
        </w:rPr>
        <w:t>-1</w:t>
      </w:r>
    </w:p>
    <w:p w14:paraId="1053F58C" w14:textId="77777777" w:rsidR="0007039C" w:rsidRDefault="0007039C" w:rsidP="0007039C">
      <w:pPr>
        <w:spacing w:after="0" w:line="480" w:lineRule="auto"/>
        <w:ind w:left="284"/>
        <w:rPr>
          <w:rFonts w:ascii="Times New Roman" w:hAnsi="Times New Roman" w:cs="Times New Roman"/>
        </w:rPr>
      </w:pPr>
      <w:r>
        <w:rPr>
          <w:rFonts w:ascii="Times New Roman" w:hAnsi="Times New Roman" w:cs="Times New Roman"/>
        </w:rPr>
        <w:t>IMPORTANT: Rename or move the results file and plots</w:t>
      </w:r>
      <w:r w:rsidR="00157011">
        <w:rPr>
          <w:rFonts w:ascii="Times New Roman" w:hAnsi="Times New Roman" w:cs="Times New Roman"/>
        </w:rPr>
        <w:t xml:space="preserve"> </w:t>
      </w:r>
      <w:r>
        <w:rPr>
          <w:rFonts w:ascii="Times New Roman" w:hAnsi="Times New Roman" w:cs="Times New Roman"/>
        </w:rPr>
        <w:t xml:space="preserve">if you wish to keep the results </w:t>
      </w:r>
      <w:r w:rsidR="00D613AB">
        <w:rPr>
          <w:rFonts w:ascii="Times New Roman" w:hAnsi="Times New Roman" w:cs="Times New Roman"/>
        </w:rPr>
        <w:t>because</w:t>
      </w:r>
      <w:r>
        <w:rPr>
          <w:rFonts w:ascii="Times New Roman" w:hAnsi="Times New Roman" w:cs="Times New Roman"/>
        </w:rPr>
        <w:t xml:space="preserve"> they will be </w:t>
      </w:r>
      <w:r w:rsidR="00D613AB">
        <w:rPr>
          <w:rFonts w:ascii="Times New Roman" w:hAnsi="Times New Roman" w:cs="Times New Roman"/>
        </w:rPr>
        <w:t>over</w:t>
      </w:r>
      <w:r>
        <w:rPr>
          <w:rFonts w:ascii="Times New Roman" w:hAnsi="Times New Roman" w:cs="Times New Roman"/>
        </w:rPr>
        <w:t xml:space="preserve">written the next time you run the model. </w:t>
      </w:r>
    </w:p>
    <w:p w14:paraId="7FFFB88C" w14:textId="77777777" w:rsidR="0007039C" w:rsidRDefault="0007039C" w:rsidP="0007039C">
      <w:pPr>
        <w:spacing w:after="0" w:line="480" w:lineRule="auto"/>
        <w:ind w:firstLine="284"/>
        <w:rPr>
          <w:rFonts w:ascii="Times New Roman" w:hAnsi="Times New Roman" w:cs="Times New Roman"/>
        </w:rPr>
      </w:pPr>
    </w:p>
    <w:p w14:paraId="1057D803" w14:textId="77777777" w:rsidR="0046591D" w:rsidRPr="00365B3A" w:rsidRDefault="0046591D" w:rsidP="0046591D">
      <w:pPr>
        <w:pStyle w:val="ListParagraph"/>
        <w:numPr>
          <w:ilvl w:val="1"/>
          <w:numId w:val="5"/>
        </w:numPr>
        <w:spacing w:after="0" w:line="480" w:lineRule="auto"/>
        <w:ind w:hanging="436"/>
        <w:rPr>
          <w:rFonts w:ascii="Times New Roman" w:hAnsi="Times New Roman" w:cs="Times New Roman"/>
          <w:i/>
        </w:rPr>
      </w:pPr>
      <w:r>
        <w:rPr>
          <w:rFonts w:ascii="Times New Roman" w:hAnsi="Times New Roman" w:cs="Times New Roman"/>
          <w:i/>
        </w:rPr>
        <w:t>Ass</w:t>
      </w:r>
      <w:r w:rsidR="00B304F4">
        <w:rPr>
          <w:rFonts w:ascii="Times New Roman" w:hAnsi="Times New Roman" w:cs="Times New Roman"/>
          <w:i/>
        </w:rPr>
        <w:t xml:space="preserve">essing model convergence and fit (quick guide </w:t>
      </w:r>
      <w:proofErr w:type="spellStart"/>
      <w:r w:rsidR="00B304F4">
        <w:rPr>
          <w:rFonts w:ascii="Times New Roman" w:hAnsi="Times New Roman" w:cs="Times New Roman"/>
          <w:i/>
        </w:rPr>
        <w:t>pg</w:t>
      </w:r>
      <w:proofErr w:type="spellEnd"/>
      <w:r w:rsidR="00B304F4">
        <w:rPr>
          <w:rFonts w:ascii="Times New Roman" w:hAnsi="Times New Roman" w:cs="Times New Roman"/>
          <w:i/>
        </w:rPr>
        <w:t xml:space="preserve"> 10)</w:t>
      </w:r>
    </w:p>
    <w:p w14:paraId="15069607" w14:textId="77777777" w:rsidR="00B411E9" w:rsidRPr="00B411E9" w:rsidRDefault="0046591D" w:rsidP="00B411E9">
      <w:pPr>
        <w:spacing w:after="0" w:line="480" w:lineRule="auto"/>
        <w:ind w:firstLine="284"/>
        <w:rPr>
          <w:rFonts w:ascii="Times New Roman" w:hAnsi="Times New Roman" w:cs="Times New Roman"/>
          <w:i/>
        </w:rPr>
      </w:pPr>
      <w:r>
        <w:rPr>
          <w:rFonts w:ascii="Times New Roman" w:hAnsi="Times New Roman" w:cs="Times New Roman"/>
          <w:i/>
        </w:rPr>
        <w:t>Assessing model convergence</w:t>
      </w:r>
    </w:p>
    <w:p w14:paraId="38B64117" w14:textId="642D3C29" w:rsidR="00B5392D" w:rsidRDefault="00B411E9" w:rsidP="00FA69B3">
      <w:pPr>
        <w:spacing w:after="0" w:line="480" w:lineRule="auto"/>
        <w:ind w:left="284"/>
        <w:rPr>
          <w:rFonts w:ascii="Times New Roman" w:hAnsi="Times New Roman" w:cs="Times New Roman"/>
        </w:rPr>
      </w:pPr>
      <w:r>
        <w:rPr>
          <w:rFonts w:ascii="Times New Roman" w:hAnsi="Times New Roman" w:cs="Times New Roman"/>
        </w:rPr>
        <w:t xml:space="preserve">It is </w:t>
      </w:r>
      <w:r w:rsidR="00526BAC">
        <w:rPr>
          <w:rFonts w:ascii="Times New Roman" w:hAnsi="Times New Roman" w:cs="Times New Roman"/>
        </w:rPr>
        <w:t xml:space="preserve">vital </w:t>
      </w:r>
      <w:r>
        <w:rPr>
          <w:rFonts w:ascii="Times New Roman" w:hAnsi="Times New Roman" w:cs="Times New Roman"/>
        </w:rPr>
        <w:t>to ensure that the MCMC chains of model parameters have adequately converged</w:t>
      </w:r>
      <w:r w:rsidR="00055C04">
        <w:rPr>
          <w:rFonts w:ascii="Times New Roman" w:hAnsi="Times New Roman" w:cs="Times New Roman"/>
        </w:rPr>
        <w:t xml:space="preserve"> or the model may be inappropriate. T</w:t>
      </w:r>
      <w:r w:rsidR="00B5392D">
        <w:rPr>
          <w:rFonts w:ascii="Times New Roman" w:hAnsi="Times New Roman" w:cs="Times New Roman"/>
        </w:rPr>
        <w:t xml:space="preserve">he </w:t>
      </w:r>
      <w:r w:rsidR="001C0DBC">
        <w:rPr>
          <w:rFonts w:ascii="Times New Roman" w:hAnsi="Times New Roman" w:cs="Times New Roman"/>
        </w:rPr>
        <w:t>‘</w:t>
      </w:r>
      <w:r w:rsidR="00B5392D">
        <w:rPr>
          <w:rFonts w:ascii="Times New Roman" w:hAnsi="Times New Roman" w:cs="Times New Roman"/>
        </w:rPr>
        <w:t>R-hat</w:t>
      </w:r>
      <w:r w:rsidR="001C0DBC">
        <w:rPr>
          <w:rFonts w:ascii="Times New Roman" w:hAnsi="Times New Roman" w:cs="Times New Roman"/>
        </w:rPr>
        <w:t xml:space="preserve">’ </w:t>
      </w:r>
      <w:r w:rsidR="00B5392D">
        <w:rPr>
          <w:rFonts w:ascii="Times New Roman" w:hAnsi="Times New Roman" w:cs="Times New Roman"/>
        </w:rPr>
        <w:t xml:space="preserve">statistic gives an indication of convergence. Values close to 1 indicate good convergence, </w:t>
      </w:r>
      <w:r w:rsidR="001C0DBC">
        <w:rPr>
          <w:rFonts w:ascii="Times New Roman" w:hAnsi="Times New Roman" w:cs="Times New Roman"/>
        </w:rPr>
        <w:t xml:space="preserve">while </w:t>
      </w:r>
      <w:r w:rsidR="00B5392D">
        <w:rPr>
          <w:rFonts w:ascii="Times New Roman" w:hAnsi="Times New Roman" w:cs="Times New Roman"/>
        </w:rPr>
        <w:t>values &gt;1.1</w:t>
      </w:r>
      <w:r w:rsidR="001C0DBC">
        <w:rPr>
          <w:rFonts w:ascii="Times New Roman" w:hAnsi="Times New Roman" w:cs="Times New Roman"/>
        </w:rPr>
        <w:t xml:space="preserve"> </w:t>
      </w:r>
      <w:proofErr w:type="gramStart"/>
      <w:r w:rsidR="00B5392D">
        <w:rPr>
          <w:rFonts w:ascii="Times New Roman" w:hAnsi="Times New Roman" w:cs="Times New Roman"/>
        </w:rPr>
        <w:t>indicate</w:t>
      </w:r>
      <w:proofErr w:type="gramEnd"/>
      <w:r w:rsidR="00B5392D">
        <w:rPr>
          <w:rFonts w:ascii="Times New Roman" w:hAnsi="Times New Roman" w:cs="Times New Roman"/>
        </w:rPr>
        <w:t xml:space="preserve"> poor mixing. R-hat for model parameters </w:t>
      </w:r>
      <w:r w:rsidR="00F61A69">
        <w:rPr>
          <w:rFonts w:ascii="Times New Roman" w:hAnsi="Times New Roman" w:cs="Times New Roman"/>
        </w:rPr>
        <w:t>(</w:t>
      </w:r>
      <w:r w:rsidR="00B5392D">
        <w:rPr>
          <w:rFonts w:ascii="Times New Roman" w:hAnsi="Times New Roman" w:cs="Times New Roman"/>
        </w:rPr>
        <w:t>A, R</w:t>
      </w:r>
      <w:r w:rsidR="00F61A69">
        <w:rPr>
          <w:rFonts w:ascii="Times New Roman" w:hAnsi="Times New Roman" w:cs="Times New Roman"/>
        </w:rPr>
        <w:t xml:space="preserve">, </w:t>
      </w:r>
      <w:r w:rsidR="00B5392D">
        <w:rPr>
          <w:rFonts w:ascii="Times New Roman" w:hAnsi="Times New Roman" w:cs="Times New Roman"/>
        </w:rPr>
        <w:t>K</w:t>
      </w:r>
      <w:r w:rsidR="00104DD7">
        <w:rPr>
          <w:rFonts w:ascii="Times New Roman" w:hAnsi="Times New Roman" w:cs="Times New Roman"/>
        </w:rPr>
        <w:t xml:space="preserve">, p, </w:t>
      </w:r>
      <w:r w:rsidR="00F61A69">
        <w:rPr>
          <w:rFonts w:ascii="Times New Roman" w:hAnsi="Times New Roman" w:cs="Times New Roman"/>
        </w:rPr>
        <w:t>theta</w:t>
      </w:r>
      <w:r w:rsidR="00104DD7">
        <w:rPr>
          <w:rFonts w:ascii="Times New Roman" w:hAnsi="Times New Roman" w:cs="Times New Roman"/>
        </w:rPr>
        <w:t xml:space="preserve">, </w:t>
      </w:r>
      <w:r w:rsidR="00FA69B3">
        <w:rPr>
          <w:rFonts w:ascii="Times New Roman" w:hAnsi="Times New Roman" w:cs="Times New Roman"/>
        </w:rPr>
        <w:t>ER</w:t>
      </w:r>
      <w:r w:rsidR="00104DD7">
        <w:rPr>
          <w:rFonts w:ascii="Times New Roman" w:hAnsi="Times New Roman" w:cs="Times New Roman"/>
        </w:rPr>
        <w:t xml:space="preserve"> and </w:t>
      </w:r>
      <w:proofErr w:type="spellStart"/>
      <w:r w:rsidR="00104DD7">
        <w:rPr>
          <w:rFonts w:ascii="Times New Roman" w:hAnsi="Times New Roman" w:cs="Times New Roman"/>
        </w:rPr>
        <w:t>gpp</w:t>
      </w:r>
      <w:proofErr w:type="spellEnd"/>
      <w:r w:rsidR="00F61A69">
        <w:rPr>
          <w:rFonts w:ascii="Times New Roman" w:hAnsi="Times New Roman" w:cs="Times New Roman"/>
        </w:rPr>
        <w:t>)</w:t>
      </w:r>
      <w:r w:rsidR="00B5392D">
        <w:rPr>
          <w:rFonts w:ascii="Times New Roman" w:hAnsi="Times New Roman" w:cs="Times New Roman"/>
        </w:rPr>
        <w:t xml:space="preserve"> are included in the results table.</w:t>
      </w:r>
      <w:r w:rsidR="00137377">
        <w:rPr>
          <w:rFonts w:ascii="Times New Roman" w:hAnsi="Times New Roman" w:cs="Times New Roman"/>
        </w:rPr>
        <w:t xml:space="preserve"> Poor mixing </w:t>
      </w:r>
      <w:r w:rsidR="006611A6">
        <w:rPr>
          <w:rFonts w:ascii="Times New Roman" w:hAnsi="Times New Roman" w:cs="Times New Roman"/>
        </w:rPr>
        <w:t>can (but not always)</w:t>
      </w:r>
      <w:r w:rsidR="005A0D13">
        <w:rPr>
          <w:rFonts w:ascii="Times New Roman" w:hAnsi="Times New Roman" w:cs="Times New Roman"/>
        </w:rPr>
        <w:t xml:space="preserve"> be improved by increasing the number of iterations.</w:t>
      </w:r>
      <w:r w:rsidR="00A21DE1">
        <w:rPr>
          <w:rFonts w:ascii="Times New Roman" w:hAnsi="Times New Roman" w:cs="Times New Roman"/>
        </w:rPr>
        <w:t xml:space="preserve"> </w:t>
      </w:r>
      <w:r w:rsidR="00C31FAB">
        <w:rPr>
          <w:rFonts w:ascii="Times New Roman" w:hAnsi="Times New Roman" w:cs="Times New Roman"/>
        </w:rPr>
        <w:t xml:space="preserve">The output csv contains a column </w:t>
      </w:r>
      <w:r w:rsidR="00C31FAB">
        <w:rPr>
          <w:rFonts w:ascii="Times New Roman" w:hAnsi="Times New Roman" w:cs="Times New Roman"/>
        </w:rPr>
        <w:lastRenderedPageBreak/>
        <w:t>titled ‘</w:t>
      </w:r>
      <w:proofErr w:type="spellStart"/>
      <w:r w:rsidR="00C31FAB">
        <w:rPr>
          <w:rFonts w:ascii="Times New Roman" w:hAnsi="Times New Roman" w:cs="Times New Roman"/>
        </w:rPr>
        <w:t>convergence.check</w:t>
      </w:r>
      <w:proofErr w:type="spellEnd"/>
      <w:r w:rsidR="00C31FAB">
        <w:rPr>
          <w:rFonts w:ascii="Times New Roman" w:hAnsi="Times New Roman" w:cs="Times New Roman"/>
        </w:rPr>
        <w:t>’, which tests whether all the R-hat values are &lt; 1.1 and can be use</w:t>
      </w:r>
      <w:r w:rsidR="00E41847">
        <w:rPr>
          <w:rFonts w:ascii="Times New Roman" w:hAnsi="Times New Roman" w:cs="Times New Roman"/>
        </w:rPr>
        <w:t>d to quickly assess convergence (returns ‘fine’ when all R-hats &lt; 1.1).</w:t>
      </w:r>
    </w:p>
    <w:p w14:paraId="0C285C46" w14:textId="77777777" w:rsidR="005F6CE9" w:rsidRDefault="005F6CE9" w:rsidP="0046591D">
      <w:pPr>
        <w:spacing w:after="0" w:line="480" w:lineRule="auto"/>
        <w:ind w:left="284"/>
        <w:rPr>
          <w:rFonts w:ascii="Times New Roman" w:hAnsi="Times New Roman" w:cs="Times New Roman"/>
        </w:rPr>
      </w:pPr>
    </w:p>
    <w:p w14:paraId="42EBF230" w14:textId="18A6A584" w:rsidR="00E41847" w:rsidRDefault="001C0DBC" w:rsidP="0046591D">
      <w:pPr>
        <w:spacing w:after="0" w:line="480" w:lineRule="auto"/>
        <w:ind w:left="284"/>
        <w:rPr>
          <w:rFonts w:ascii="Times New Roman" w:hAnsi="Times New Roman" w:cs="Times New Roman"/>
        </w:rPr>
      </w:pPr>
      <w:r>
        <w:rPr>
          <w:rFonts w:ascii="Times New Roman" w:hAnsi="Times New Roman" w:cs="Times New Roman"/>
        </w:rPr>
        <w:t>T</w:t>
      </w:r>
      <w:r w:rsidR="00E41847">
        <w:rPr>
          <w:rFonts w:ascii="Times New Roman" w:hAnsi="Times New Roman" w:cs="Times New Roman"/>
        </w:rPr>
        <w:t>he results table returns the effective number of parameters (‘</w:t>
      </w:r>
      <w:proofErr w:type="spellStart"/>
      <w:r w:rsidR="00E41847">
        <w:rPr>
          <w:rFonts w:ascii="Times New Roman" w:hAnsi="Times New Roman" w:cs="Times New Roman"/>
        </w:rPr>
        <w:t>pD</w:t>
      </w:r>
      <w:proofErr w:type="spellEnd"/>
      <w:r w:rsidR="00E41847">
        <w:rPr>
          <w:rFonts w:ascii="Times New Roman" w:hAnsi="Times New Roman" w:cs="Times New Roman"/>
        </w:rPr>
        <w:t xml:space="preserve">’). This value </w:t>
      </w:r>
      <w:r>
        <w:rPr>
          <w:rFonts w:ascii="Times New Roman" w:hAnsi="Times New Roman" w:cs="Times New Roman"/>
        </w:rPr>
        <w:t xml:space="preserve">normally </w:t>
      </w:r>
      <w:r w:rsidR="00E41847">
        <w:rPr>
          <w:rFonts w:ascii="Times New Roman" w:hAnsi="Times New Roman" w:cs="Times New Roman"/>
        </w:rPr>
        <w:t xml:space="preserve">should be positive. Negative </w:t>
      </w:r>
      <w:proofErr w:type="spellStart"/>
      <w:proofErr w:type="gramStart"/>
      <w:r w:rsidR="00E41847">
        <w:rPr>
          <w:rFonts w:ascii="Times New Roman" w:hAnsi="Times New Roman" w:cs="Times New Roman"/>
        </w:rPr>
        <w:t>pD</w:t>
      </w:r>
      <w:proofErr w:type="spellEnd"/>
      <w:proofErr w:type="gramEnd"/>
      <w:r w:rsidR="00E41847">
        <w:rPr>
          <w:rFonts w:ascii="Times New Roman" w:hAnsi="Times New Roman" w:cs="Times New Roman"/>
        </w:rPr>
        <w:t xml:space="preserve"> may indicate the posterior mean is not a good measure of the posterior distribution, and there is likely an issue with the model.</w:t>
      </w:r>
    </w:p>
    <w:p w14:paraId="70B6E550" w14:textId="77777777" w:rsidR="00B304F4" w:rsidRDefault="00B304F4" w:rsidP="00F5367B">
      <w:pPr>
        <w:spacing w:after="0" w:line="480" w:lineRule="auto"/>
        <w:ind w:left="284"/>
        <w:rPr>
          <w:rFonts w:ascii="Times New Roman" w:hAnsi="Times New Roman" w:cs="Times New Roman"/>
        </w:rPr>
      </w:pPr>
    </w:p>
    <w:p w14:paraId="33883203" w14:textId="77777777" w:rsidR="00F5367B" w:rsidRPr="00FF2AF4" w:rsidRDefault="00526BAC" w:rsidP="00F5367B">
      <w:pPr>
        <w:spacing w:after="0" w:line="480" w:lineRule="auto"/>
        <w:ind w:left="284"/>
        <w:rPr>
          <w:rFonts w:ascii="Times New Roman" w:hAnsi="Times New Roman" w:cs="Times New Roman"/>
        </w:rPr>
      </w:pPr>
      <w:r>
        <w:rPr>
          <w:rFonts w:ascii="Times New Roman" w:hAnsi="Times New Roman" w:cs="Times New Roman"/>
        </w:rPr>
        <w:t>Convergence</w:t>
      </w:r>
      <w:r w:rsidR="00E41847">
        <w:rPr>
          <w:rFonts w:ascii="Times New Roman" w:hAnsi="Times New Roman" w:cs="Times New Roman"/>
        </w:rPr>
        <w:t xml:space="preserve"> also</w:t>
      </w:r>
      <w:r>
        <w:rPr>
          <w:rFonts w:ascii="Times New Roman" w:hAnsi="Times New Roman" w:cs="Times New Roman"/>
        </w:rPr>
        <w:t xml:space="preserve"> </w:t>
      </w:r>
      <w:r w:rsidR="00B411E9">
        <w:rPr>
          <w:rFonts w:ascii="Times New Roman" w:hAnsi="Times New Roman" w:cs="Times New Roman"/>
        </w:rPr>
        <w:t xml:space="preserve">can be </w:t>
      </w:r>
      <w:r w:rsidR="00F5367B">
        <w:rPr>
          <w:rFonts w:ascii="Times New Roman" w:hAnsi="Times New Roman" w:cs="Times New Roman"/>
        </w:rPr>
        <w:t xml:space="preserve">visually </w:t>
      </w:r>
      <w:r w:rsidR="00B411E9">
        <w:rPr>
          <w:rFonts w:ascii="Times New Roman" w:hAnsi="Times New Roman" w:cs="Times New Roman"/>
        </w:rPr>
        <w:t>assessed</w:t>
      </w:r>
      <w:r w:rsidR="00365B3A">
        <w:rPr>
          <w:rFonts w:ascii="Times New Roman" w:hAnsi="Times New Roman" w:cs="Times New Roman"/>
        </w:rPr>
        <w:t xml:space="preserve"> by examining</w:t>
      </w:r>
      <w:r w:rsidR="00F5367B">
        <w:rPr>
          <w:rFonts w:ascii="Times New Roman" w:hAnsi="Times New Roman" w:cs="Times New Roman"/>
        </w:rPr>
        <w:t xml:space="preserve"> the MCMC trace plots in </w:t>
      </w:r>
      <w:proofErr w:type="spellStart"/>
      <w:r w:rsidR="00F5367B">
        <w:rPr>
          <w:rFonts w:ascii="Times New Roman" w:hAnsi="Times New Roman" w:cs="Times New Roman"/>
        </w:rPr>
        <w:t>OpenBUGS</w:t>
      </w:r>
      <w:proofErr w:type="spellEnd"/>
      <w:r w:rsidR="00F5367B">
        <w:rPr>
          <w:rFonts w:ascii="Times New Roman" w:hAnsi="Times New Roman" w:cs="Times New Roman"/>
        </w:rPr>
        <w:t xml:space="preserve">. </w:t>
      </w:r>
      <w:r w:rsidR="00C70001">
        <w:rPr>
          <w:rFonts w:ascii="Times New Roman" w:hAnsi="Times New Roman" w:cs="Times New Roman"/>
        </w:rPr>
        <w:t xml:space="preserve">To inspect the MCMC </w:t>
      </w:r>
      <w:r w:rsidR="00F5367B" w:rsidRPr="00FF2AF4">
        <w:rPr>
          <w:rFonts w:ascii="Times New Roman" w:hAnsi="Times New Roman" w:cs="Times New Roman"/>
        </w:rPr>
        <w:t xml:space="preserve">chains you must inform the model to not close </w:t>
      </w:r>
      <w:proofErr w:type="spellStart"/>
      <w:r w:rsidR="00F5367B" w:rsidRPr="00FF2AF4">
        <w:rPr>
          <w:rFonts w:ascii="Times New Roman" w:hAnsi="Times New Roman" w:cs="Times New Roman"/>
        </w:rPr>
        <w:t>OpenBUGS</w:t>
      </w:r>
      <w:proofErr w:type="spellEnd"/>
      <w:r w:rsidR="00F5367B" w:rsidRPr="00FF2AF4">
        <w:rPr>
          <w:rFonts w:ascii="Times New Roman" w:hAnsi="Times New Roman" w:cs="Times New Roman"/>
        </w:rPr>
        <w:t xml:space="preserve"> after finishing the iterations on each file. To do this, locate the section of code in the lower half of </w:t>
      </w:r>
      <w:r w:rsidR="00F5367B" w:rsidRPr="00FF2AF4">
        <w:rPr>
          <w:rFonts w:ascii="Times New Roman" w:hAnsi="Times New Roman" w:cs="Times New Roman"/>
          <w:u w:val="single"/>
        </w:rPr>
        <w:t>Script 1</w:t>
      </w:r>
      <w:r w:rsidR="00F5367B" w:rsidRPr="00FF2AF4">
        <w:rPr>
          <w:rFonts w:ascii="Times New Roman" w:hAnsi="Times New Roman" w:cs="Times New Roman"/>
        </w:rPr>
        <w:t>with the comment:</w:t>
      </w:r>
    </w:p>
    <w:p w14:paraId="0AF371FD" w14:textId="77777777" w:rsidR="00B5392D" w:rsidRDefault="00F5367B" w:rsidP="00B5392D">
      <w:pPr>
        <w:spacing w:after="0" w:line="480" w:lineRule="auto"/>
        <w:ind w:firstLine="360"/>
        <w:rPr>
          <w:rFonts w:ascii="Courier New" w:hAnsi="Courier New" w:cs="Courier New"/>
        </w:rPr>
      </w:pPr>
      <w:r w:rsidRPr="00FF2AF4">
        <w:rPr>
          <w:rFonts w:ascii="Courier New" w:hAnsi="Courier New" w:cs="Courier New"/>
        </w:rPr>
        <w:t># Set debug = T below</w:t>
      </w:r>
    </w:p>
    <w:p w14:paraId="3868A2AB" w14:textId="77777777" w:rsidR="00F5367B" w:rsidRPr="00B5392D" w:rsidRDefault="00F5367B" w:rsidP="00B5392D">
      <w:pPr>
        <w:spacing w:after="0" w:line="480" w:lineRule="auto"/>
        <w:ind w:left="284"/>
        <w:rPr>
          <w:rFonts w:ascii="Courier New" w:hAnsi="Courier New" w:cs="Courier New"/>
        </w:rPr>
      </w:pPr>
      <w:proofErr w:type="gramStart"/>
      <w:r w:rsidRPr="00FF2AF4">
        <w:rPr>
          <w:rFonts w:ascii="Times New Roman" w:hAnsi="Times New Roman" w:cs="Times New Roman"/>
        </w:rPr>
        <w:t>and</w:t>
      </w:r>
      <w:proofErr w:type="gramEnd"/>
      <w:r w:rsidRPr="00FF2AF4">
        <w:rPr>
          <w:rFonts w:ascii="Times New Roman" w:hAnsi="Times New Roman" w:cs="Times New Roman"/>
        </w:rPr>
        <w:t xml:space="preserve"> replace the debug argument F (for false) with T (for true) in the brackets below.</w:t>
      </w:r>
    </w:p>
    <w:p w14:paraId="213556F6" w14:textId="77777777" w:rsidR="00B411E9" w:rsidRDefault="00B411E9" w:rsidP="00B411E9">
      <w:pPr>
        <w:spacing w:after="0" w:line="480" w:lineRule="auto"/>
        <w:ind w:left="284"/>
        <w:rPr>
          <w:rFonts w:ascii="Times New Roman" w:hAnsi="Times New Roman" w:cs="Times New Roman"/>
        </w:rPr>
      </w:pPr>
    </w:p>
    <w:p w14:paraId="1655D0DE" w14:textId="77777777" w:rsidR="0046591D" w:rsidRDefault="0046591D" w:rsidP="0046591D">
      <w:pPr>
        <w:spacing w:after="0" w:line="480" w:lineRule="auto"/>
        <w:ind w:firstLine="284"/>
        <w:rPr>
          <w:rFonts w:ascii="Times New Roman" w:hAnsi="Times New Roman" w:cs="Times New Roman"/>
        </w:rPr>
      </w:pPr>
      <w:r>
        <w:rPr>
          <w:rFonts w:ascii="Times New Roman" w:hAnsi="Times New Roman" w:cs="Times New Roman"/>
          <w:i/>
        </w:rPr>
        <w:t>Assessing model fit</w:t>
      </w:r>
    </w:p>
    <w:p w14:paraId="753AA2A5" w14:textId="2F40C68E" w:rsidR="00E41847" w:rsidRDefault="0014301B" w:rsidP="0046591D">
      <w:pPr>
        <w:spacing w:after="0" w:line="480" w:lineRule="auto"/>
        <w:ind w:left="284"/>
        <w:rPr>
          <w:rFonts w:ascii="Times New Roman" w:hAnsi="Times New Roman" w:cs="Times New Roman"/>
        </w:rPr>
      </w:pPr>
      <w:r w:rsidRPr="00FF2AF4">
        <w:rPr>
          <w:rFonts w:ascii="Times New Roman" w:hAnsi="Times New Roman" w:cs="Times New Roman"/>
        </w:rPr>
        <w:t>There are two measures of m</w:t>
      </w:r>
      <w:r w:rsidR="00B63ACA">
        <w:rPr>
          <w:rFonts w:ascii="Times New Roman" w:hAnsi="Times New Roman" w:cs="Times New Roman"/>
        </w:rPr>
        <w:t>odel fit included in the results table</w:t>
      </w:r>
      <w:r w:rsidR="000E4E8B">
        <w:rPr>
          <w:rFonts w:ascii="Times New Roman" w:hAnsi="Times New Roman" w:cs="Times New Roman"/>
        </w:rPr>
        <w:t xml:space="preserve">: (1) </w:t>
      </w:r>
      <w:r w:rsidR="00B63ACA">
        <w:rPr>
          <w:rFonts w:ascii="Times New Roman" w:hAnsi="Times New Roman" w:cs="Times New Roman"/>
        </w:rPr>
        <w:t xml:space="preserve">the posterior predictive p-value (PPP), and </w:t>
      </w:r>
      <w:r w:rsidR="000E4E8B">
        <w:rPr>
          <w:rFonts w:ascii="Times New Roman" w:hAnsi="Times New Roman" w:cs="Times New Roman"/>
        </w:rPr>
        <w:t xml:space="preserve">(2) </w:t>
      </w:r>
      <w:r w:rsidR="00B63ACA" w:rsidRPr="00B5380F">
        <w:rPr>
          <w:rFonts w:ascii="Times New Roman" w:hAnsi="Times New Roman" w:cs="Times New Roman"/>
          <w:i/>
        </w:rPr>
        <w:t>R</w:t>
      </w:r>
      <w:r w:rsidR="00B63ACA" w:rsidRPr="00B63ACA">
        <w:rPr>
          <w:rFonts w:ascii="Times New Roman" w:hAnsi="Times New Roman" w:cs="Times New Roman"/>
          <w:vertAlign w:val="superscript"/>
        </w:rPr>
        <w:t>2</w:t>
      </w:r>
      <w:r w:rsidR="00B63ACA">
        <w:rPr>
          <w:rFonts w:ascii="Times New Roman" w:hAnsi="Times New Roman" w:cs="Times New Roman"/>
        </w:rPr>
        <w:t xml:space="preserve"> value. </w:t>
      </w:r>
      <w:r w:rsidR="00D711E4">
        <w:rPr>
          <w:rFonts w:ascii="Times New Roman" w:hAnsi="Times New Roman" w:cs="Times New Roman"/>
        </w:rPr>
        <w:t xml:space="preserve">The </w:t>
      </w:r>
      <w:r w:rsidR="00B63ACA">
        <w:rPr>
          <w:rFonts w:ascii="Times New Roman" w:hAnsi="Times New Roman" w:cs="Times New Roman"/>
        </w:rPr>
        <w:t xml:space="preserve">PPP </w:t>
      </w:r>
      <w:r w:rsidR="007624EE">
        <w:rPr>
          <w:rFonts w:ascii="Times New Roman" w:hAnsi="Times New Roman" w:cs="Times New Roman"/>
        </w:rPr>
        <w:t>compares</w:t>
      </w:r>
      <w:r w:rsidR="00D711E4">
        <w:rPr>
          <w:rFonts w:ascii="Times New Roman" w:hAnsi="Times New Roman" w:cs="Times New Roman"/>
        </w:rPr>
        <w:t xml:space="preserve"> lack of fit of the model to the actual data </w:t>
      </w:r>
      <w:r w:rsidR="007624EE">
        <w:rPr>
          <w:rFonts w:ascii="Times New Roman" w:hAnsi="Times New Roman" w:cs="Times New Roman"/>
        </w:rPr>
        <w:t xml:space="preserve">against lack to fit </w:t>
      </w:r>
      <w:r w:rsidR="00D711E4">
        <w:rPr>
          <w:rFonts w:ascii="Times New Roman" w:hAnsi="Times New Roman" w:cs="Times New Roman"/>
        </w:rPr>
        <w:t xml:space="preserve">to </w:t>
      </w:r>
      <w:r w:rsidR="00EC7C75">
        <w:rPr>
          <w:rFonts w:ascii="Times New Roman" w:hAnsi="Times New Roman" w:cs="Times New Roman"/>
        </w:rPr>
        <w:t>a distribution of possible model discrepancies</w:t>
      </w:r>
      <w:r w:rsidR="00D711E4">
        <w:rPr>
          <w:rFonts w:ascii="Times New Roman" w:hAnsi="Times New Roman" w:cs="Times New Roman"/>
        </w:rPr>
        <w:t xml:space="preserve"> </w:t>
      </w:r>
      <w:r w:rsidR="00EC7C75">
        <w:rPr>
          <w:rFonts w:ascii="Times New Roman" w:hAnsi="Times New Roman" w:cs="Times New Roman"/>
        </w:rPr>
        <w:t xml:space="preserve">by using </w:t>
      </w:r>
      <w:r w:rsidR="00D711E4">
        <w:rPr>
          <w:rFonts w:ascii="Times New Roman" w:hAnsi="Times New Roman" w:cs="Times New Roman"/>
        </w:rPr>
        <w:t xml:space="preserve">data </w:t>
      </w:r>
      <w:r w:rsidR="00EC7C75">
        <w:rPr>
          <w:rFonts w:ascii="Times New Roman" w:hAnsi="Times New Roman" w:cs="Times New Roman"/>
        </w:rPr>
        <w:t>simulated from the parameterized model</w:t>
      </w:r>
      <w:r w:rsidR="00405CDB">
        <w:rPr>
          <w:rFonts w:ascii="Times New Roman" w:hAnsi="Times New Roman" w:cs="Times New Roman"/>
        </w:rPr>
        <w:t xml:space="preserve"> </w:t>
      </w:r>
      <w:r w:rsidR="002F4668">
        <w:rPr>
          <w:rFonts w:ascii="Times New Roman" w:hAnsi="Times New Roman" w:cs="Times New Roman"/>
        </w:rPr>
        <w:fldChar w:fldCharType="begin"/>
      </w:r>
      <w:r w:rsidR="00B63ACA">
        <w:rPr>
          <w:rFonts w:ascii="Times New Roman" w:hAnsi="Times New Roman" w:cs="Times New Roman"/>
        </w:rPr>
        <w:instrText xml:space="preserve"> ADDIN EN.CITE &lt;EndNote&gt;&lt;Cite&gt;&lt;Author&gt;Gelman&lt;/Author&gt;&lt;Year&gt;1996&lt;/Year&gt;&lt;RecNum&gt;1404&lt;/RecNum&gt;&lt;DisplayText&gt;(Gelman, Meng &amp;amp; Stern 1996)&lt;/DisplayText&gt;&lt;record&gt;&lt;rec-number&gt;1404&lt;/rec-number&gt;&lt;foreign-keys&gt;&lt;key app="EN" db-id="fx2a5xa9wzewt5es2r7pz0z7sfrfrzftvsff"&gt;1404&lt;/key&gt;&lt;/foreign-keys&gt;&lt;ref-type name="Journal Article"&gt;17&lt;/ref-type&gt;&lt;contributors&gt;&lt;authors&gt;&lt;author&gt;Gelman, A.&lt;/author&gt;&lt;author&gt;Meng, Xiao-Li&lt;/author&gt;&lt;author&gt;Stern, H.&lt;/author&gt;&lt;/authors&gt;&lt;/contributors&gt;&lt;titles&gt;&lt;title&gt;Posterior predictive assessment of model fitness via realized discrepancies&lt;/title&gt;&lt;secondary-title&gt;Statistica Sinica&lt;/secondary-title&gt;&lt;/titles&gt;&lt;periodical&gt;&lt;full-title&gt;Statistica Sinica&lt;/full-title&gt;&lt;/periodical&gt;&lt;pages&gt;733-807&lt;/pages&gt;&lt;volume&gt;6&lt;/volume&gt;&lt;dates&gt;&lt;year&gt;1996&lt;/year&gt;&lt;/dates&gt;&lt;urls&gt;&lt;/urls&gt;&lt;/record&gt;&lt;/Cite&gt;&lt;/EndNote&gt;</w:instrText>
      </w:r>
      <w:r w:rsidR="002F4668">
        <w:rPr>
          <w:rFonts w:ascii="Times New Roman" w:hAnsi="Times New Roman" w:cs="Times New Roman"/>
        </w:rPr>
        <w:fldChar w:fldCharType="separate"/>
      </w:r>
      <w:r w:rsidR="00B63ACA">
        <w:rPr>
          <w:rFonts w:ascii="Times New Roman" w:hAnsi="Times New Roman" w:cs="Times New Roman"/>
          <w:noProof/>
        </w:rPr>
        <w:t>(</w:t>
      </w:r>
      <w:hyperlink w:anchor="_ENREF_1" w:tooltip="Gelman, 1996 #1404" w:history="1">
        <w:r w:rsidR="00B63ACA">
          <w:rPr>
            <w:rFonts w:ascii="Times New Roman" w:hAnsi="Times New Roman" w:cs="Times New Roman"/>
            <w:noProof/>
          </w:rPr>
          <w:t>Gelman, Meng &amp; Stern 1996</w:t>
        </w:r>
      </w:hyperlink>
      <w:r w:rsidR="00B63ACA">
        <w:rPr>
          <w:rFonts w:ascii="Times New Roman" w:hAnsi="Times New Roman" w:cs="Times New Roman"/>
          <w:noProof/>
        </w:rPr>
        <w:t>)</w:t>
      </w:r>
      <w:r w:rsidR="002F4668">
        <w:rPr>
          <w:rFonts w:ascii="Times New Roman" w:hAnsi="Times New Roman" w:cs="Times New Roman"/>
        </w:rPr>
        <w:fldChar w:fldCharType="end"/>
      </w:r>
      <w:r w:rsidR="00B63ACA">
        <w:rPr>
          <w:rFonts w:ascii="Times New Roman" w:hAnsi="Times New Roman" w:cs="Times New Roman"/>
        </w:rPr>
        <w:t xml:space="preserve">. </w:t>
      </w:r>
      <w:r w:rsidR="00C70001">
        <w:rPr>
          <w:rFonts w:ascii="Times New Roman" w:hAnsi="Times New Roman" w:cs="Times New Roman"/>
        </w:rPr>
        <w:t xml:space="preserve">A </w:t>
      </w:r>
      <w:proofErr w:type="spellStart"/>
      <w:r w:rsidR="007624EE">
        <w:rPr>
          <w:rFonts w:ascii="Times New Roman" w:hAnsi="Times New Roman" w:cs="Times New Roman"/>
        </w:rPr>
        <w:t>PP</w:t>
      </w:r>
      <w:r w:rsidR="0096531D">
        <w:rPr>
          <w:rFonts w:ascii="Times New Roman" w:hAnsi="Times New Roman" w:cs="Times New Roman"/>
        </w:rPr>
        <w:t>fit</w:t>
      </w:r>
      <w:proofErr w:type="spellEnd"/>
      <w:r w:rsidR="0096531D">
        <w:rPr>
          <w:rFonts w:ascii="Times New Roman" w:hAnsi="Times New Roman" w:cs="Times New Roman"/>
        </w:rPr>
        <w:t xml:space="preserve"> (in the results table)</w:t>
      </w:r>
      <w:r w:rsidR="00C70001">
        <w:rPr>
          <w:rFonts w:ascii="Times New Roman" w:hAnsi="Times New Roman" w:cs="Times New Roman"/>
        </w:rPr>
        <w:t xml:space="preserve"> of</w:t>
      </w:r>
      <w:r w:rsidR="007624EE">
        <w:rPr>
          <w:rFonts w:ascii="Times New Roman" w:hAnsi="Times New Roman" w:cs="Times New Roman"/>
        </w:rPr>
        <w:t xml:space="preserve"> close to 0.5 indicates a very plausible model</w:t>
      </w:r>
      <w:r w:rsidR="00C77EC1">
        <w:rPr>
          <w:rFonts w:ascii="Times New Roman" w:hAnsi="Times New Roman" w:cs="Times New Roman"/>
        </w:rPr>
        <w:t xml:space="preserve">, </w:t>
      </w:r>
      <w:r w:rsidR="00405CDB">
        <w:rPr>
          <w:rFonts w:ascii="Times New Roman" w:hAnsi="Times New Roman" w:cs="Times New Roman"/>
        </w:rPr>
        <w:t xml:space="preserve">while </w:t>
      </w:r>
      <w:r w:rsidR="00C77EC1" w:rsidRPr="00FF2AF4">
        <w:rPr>
          <w:rFonts w:ascii="Times New Roman" w:hAnsi="Times New Roman" w:cs="Times New Roman"/>
        </w:rPr>
        <w:t xml:space="preserve">values &lt;0.1 or &gt;0.9 </w:t>
      </w:r>
      <w:r w:rsidR="00C77EC1">
        <w:rPr>
          <w:rFonts w:ascii="Times New Roman" w:hAnsi="Times New Roman" w:cs="Times New Roman"/>
        </w:rPr>
        <w:t>indicate</w:t>
      </w:r>
      <w:r w:rsidR="00C77EC1" w:rsidRPr="00FF2AF4">
        <w:rPr>
          <w:rFonts w:ascii="Times New Roman" w:hAnsi="Times New Roman" w:cs="Times New Roman"/>
        </w:rPr>
        <w:t xml:space="preserve"> </w:t>
      </w:r>
      <w:r w:rsidR="00CA5864">
        <w:rPr>
          <w:rFonts w:ascii="Times New Roman" w:hAnsi="Times New Roman" w:cs="Times New Roman"/>
        </w:rPr>
        <w:t xml:space="preserve">that the parameterized </w:t>
      </w:r>
      <w:r w:rsidR="00C77EC1">
        <w:rPr>
          <w:rFonts w:ascii="Times New Roman" w:hAnsi="Times New Roman" w:cs="Times New Roman"/>
        </w:rPr>
        <w:t>model</w:t>
      </w:r>
      <w:r w:rsidR="00C77EC1" w:rsidRPr="00FF2AF4">
        <w:rPr>
          <w:rFonts w:ascii="Times New Roman" w:hAnsi="Times New Roman" w:cs="Times New Roman"/>
        </w:rPr>
        <w:t xml:space="preserve"> </w:t>
      </w:r>
      <w:r w:rsidR="00CA5864">
        <w:rPr>
          <w:rFonts w:ascii="Times New Roman" w:hAnsi="Times New Roman" w:cs="Times New Roman"/>
        </w:rPr>
        <w:t>is not a plausible explanation of the observed data</w:t>
      </w:r>
      <w:r w:rsidR="0096531D">
        <w:rPr>
          <w:rFonts w:ascii="Times New Roman" w:hAnsi="Times New Roman" w:cs="Times New Roman"/>
        </w:rPr>
        <w:t xml:space="preserve">. </w:t>
      </w:r>
      <w:r w:rsidR="00C77EC1">
        <w:rPr>
          <w:rFonts w:ascii="Times New Roman" w:hAnsi="Times New Roman" w:cs="Times New Roman"/>
        </w:rPr>
        <w:t xml:space="preserve">The </w:t>
      </w:r>
      <w:r w:rsidR="00BF10A0">
        <w:rPr>
          <w:rFonts w:ascii="Times New Roman" w:hAnsi="Times New Roman" w:cs="Times New Roman"/>
        </w:rPr>
        <w:t>correlation (</w:t>
      </w:r>
      <w:r w:rsidR="00BF10A0" w:rsidRPr="00B5380F">
        <w:rPr>
          <w:rFonts w:ascii="Times New Roman" w:hAnsi="Times New Roman" w:cs="Times New Roman"/>
          <w:i/>
        </w:rPr>
        <w:t>R</w:t>
      </w:r>
      <w:r w:rsidR="00BF10A0" w:rsidRPr="00BF10A0">
        <w:rPr>
          <w:rFonts w:ascii="Times New Roman" w:hAnsi="Times New Roman" w:cs="Times New Roman"/>
          <w:vertAlign w:val="superscript"/>
        </w:rPr>
        <w:t>2</w:t>
      </w:r>
      <w:r w:rsidR="00BF10A0">
        <w:rPr>
          <w:rFonts w:ascii="Times New Roman" w:hAnsi="Times New Roman" w:cs="Times New Roman"/>
        </w:rPr>
        <w:t xml:space="preserve">) between the </w:t>
      </w:r>
      <w:r w:rsidR="00A851AB">
        <w:rPr>
          <w:rFonts w:ascii="Times New Roman" w:hAnsi="Times New Roman" w:cs="Times New Roman"/>
        </w:rPr>
        <w:t xml:space="preserve">observed </w:t>
      </w:r>
      <w:r w:rsidR="00BF10A0">
        <w:rPr>
          <w:rFonts w:ascii="Times New Roman" w:hAnsi="Times New Roman" w:cs="Times New Roman"/>
        </w:rPr>
        <w:t>and modelled DO data is reported</w:t>
      </w:r>
      <w:r w:rsidR="00365B3A">
        <w:rPr>
          <w:rFonts w:ascii="Times New Roman" w:hAnsi="Times New Roman" w:cs="Times New Roman"/>
        </w:rPr>
        <w:t xml:space="preserve"> in the results table</w:t>
      </w:r>
      <w:r w:rsidR="0058716F">
        <w:rPr>
          <w:rFonts w:ascii="Times New Roman" w:hAnsi="Times New Roman" w:cs="Times New Roman"/>
        </w:rPr>
        <w:t xml:space="preserve">. </w:t>
      </w:r>
    </w:p>
    <w:p w14:paraId="657E9783" w14:textId="77777777" w:rsidR="00E41847" w:rsidRDefault="00E41847" w:rsidP="0046591D">
      <w:pPr>
        <w:spacing w:after="0" w:line="480" w:lineRule="auto"/>
        <w:ind w:left="284"/>
        <w:rPr>
          <w:rFonts w:ascii="Times New Roman" w:hAnsi="Times New Roman" w:cs="Times New Roman"/>
        </w:rPr>
      </w:pPr>
    </w:p>
    <w:p w14:paraId="44877B4B" w14:textId="630DFF77" w:rsidR="0046591D" w:rsidRPr="00FF2AF4" w:rsidRDefault="0058716F" w:rsidP="0046591D">
      <w:pPr>
        <w:spacing w:after="0" w:line="480" w:lineRule="auto"/>
        <w:ind w:left="284"/>
        <w:rPr>
          <w:rFonts w:ascii="Times New Roman" w:hAnsi="Times New Roman" w:cs="Times New Roman"/>
        </w:rPr>
      </w:pPr>
      <w:r>
        <w:rPr>
          <w:rFonts w:ascii="Times New Roman" w:hAnsi="Times New Roman" w:cs="Times New Roman"/>
        </w:rPr>
        <w:t xml:space="preserve">The model fit </w:t>
      </w:r>
      <w:r w:rsidR="00E41847">
        <w:rPr>
          <w:rFonts w:ascii="Times New Roman" w:hAnsi="Times New Roman" w:cs="Times New Roman"/>
        </w:rPr>
        <w:t>also can</w:t>
      </w:r>
      <w:r>
        <w:rPr>
          <w:rFonts w:ascii="Times New Roman" w:hAnsi="Times New Roman" w:cs="Times New Roman"/>
        </w:rPr>
        <w:t xml:space="preserve"> be confirmed visually using the fitting plots</w:t>
      </w:r>
      <w:r w:rsidR="00E41847">
        <w:rPr>
          <w:rFonts w:ascii="Times New Roman" w:hAnsi="Times New Roman" w:cs="Times New Roman"/>
        </w:rPr>
        <w:t xml:space="preserve">. </w:t>
      </w:r>
      <w:r w:rsidR="0046591D" w:rsidRPr="00FF2AF4">
        <w:rPr>
          <w:rFonts w:ascii="Times New Roman" w:hAnsi="Times New Roman" w:cs="Times New Roman"/>
        </w:rPr>
        <w:t>The model prints a jpg plot of the measured (empty circles) and predicted (black line) DO curve for each diel period and saves them in the ‘fitting plots’ folder</w:t>
      </w:r>
      <w:r w:rsidR="0046591D">
        <w:rPr>
          <w:rFonts w:ascii="Times New Roman" w:hAnsi="Times New Roman" w:cs="Times New Roman"/>
        </w:rPr>
        <w:t xml:space="preserve"> of the ‘output’ folder</w:t>
      </w:r>
      <w:r w:rsidR="0046591D" w:rsidRPr="00FF2AF4">
        <w:rPr>
          <w:rFonts w:ascii="Times New Roman" w:hAnsi="Times New Roman" w:cs="Times New Roman"/>
        </w:rPr>
        <w:t xml:space="preserve">. These plots can be used to visually </w:t>
      </w:r>
      <w:r w:rsidR="0046591D">
        <w:rPr>
          <w:rFonts w:ascii="Times New Roman" w:hAnsi="Times New Roman" w:cs="Times New Roman"/>
        </w:rPr>
        <w:t>confirm</w:t>
      </w:r>
      <w:r w:rsidR="0046591D" w:rsidRPr="00FF2AF4">
        <w:rPr>
          <w:rFonts w:ascii="Times New Roman" w:hAnsi="Times New Roman" w:cs="Times New Roman"/>
        </w:rPr>
        <w:t xml:space="preserve"> curve fits and quickly identify any discrepancies in the data or model. The file name of each plot is the same as </w:t>
      </w:r>
      <w:r w:rsidR="001A1F30">
        <w:rPr>
          <w:rFonts w:ascii="Times New Roman" w:hAnsi="Times New Roman" w:cs="Times New Roman"/>
        </w:rPr>
        <w:t xml:space="preserve">for </w:t>
      </w:r>
      <w:r w:rsidR="0046591D" w:rsidRPr="00FF2AF4">
        <w:rPr>
          <w:rFonts w:ascii="Times New Roman" w:hAnsi="Times New Roman" w:cs="Times New Roman"/>
        </w:rPr>
        <w:t xml:space="preserve">the input file for </w:t>
      </w:r>
      <w:r w:rsidR="001A1F30">
        <w:rPr>
          <w:rFonts w:ascii="Times New Roman" w:hAnsi="Times New Roman" w:cs="Times New Roman"/>
        </w:rPr>
        <w:t>those</w:t>
      </w:r>
      <w:r w:rsidR="001A1F30" w:rsidRPr="00FF2AF4">
        <w:rPr>
          <w:rFonts w:ascii="Times New Roman" w:hAnsi="Times New Roman" w:cs="Times New Roman"/>
        </w:rPr>
        <w:t xml:space="preserve"> </w:t>
      </w:r>
      <w:r w:rsidR="0046591D" w:rsidRPr="00FF2AF4">
        <w:rPr>
          <w:rFonts w:ascii="Times New Roman" w:hAnsi="Times New Roman" w:cs="Times New Roman"/>
        </w:rPr>
        <w:t>data.</w:t>
      </w:r>
    </w:p>
    <w:p w14:paraId="23ABFF83" w14:textId="77777777" w:rsidR="00D17D29" w:rsidRDefault="0046591D" w:rsidP="00B304F4">
      <w:pPr>
        <w:pBdr>
          <w:top w:val="single" w:sz="4" w:space="1" w:color="auto"/>
          <w:left w:val="single" w:sz="4" w:space="4" w:color="auto"/>
          <w:bottom w:val="single" w:sz="4" w:space="1" w:color="auto"/>
          <w:right w:val="single" w:sz="4" w:space="4" w:color="auto"/>
        </w:pBdr>
        <w:spacing w:after="0" w:line="480" w:lineRule="auto"/>
        <w:ind w:left="720"/>
        <w:rPr>
          <w:rFonts w:ascii="Times New Roman" w:eastAsia="Times New Roman" w:hAnsi="Times New Roman" w:cs="Times New Roman"/>
          <w:sz w:val="24"/>
          <w:szCs w:val="24"/>
        </w:rPr>
      </w:pPr>
      <w:r w:rsidRPr="00B304F4">
        <w:rPr>
          <w:rFonts w:ascii="Times New Roman" w:hAnsi="Times New Roman" w:cs="Times New Roman"/>
          <w:i/>
          <w:sz w:val="24"/>
          <w:szCs w:val="24"/>
        </w:rPr>
        <w:lastRenderedPageBreak/>
        <w:t xml:space="preserve">Quick guide for </w:t>
      </w:r>
      <w:r w:rsidR="00B304F4">
        <w:rPr>
          <w:rFonts w:ascii="Times New Roman" w:hAnsi="Times New Roman" w:cs="Times New Roman"/>
          <w:i/>
          <w:sz w:val="24"/>
          <w:szCs w:val="24"/>
        </w:rPr>
        <w:t>assessing model convergence and fit</w:t>
      </w:r>
      <w:r w:rsidR="00B304F4">
        <w:rPr>
          <w:rFonts w:ascii="Times New Roman" w:hAnsi="Times New Roman" w:cs="Times New Roman"/>
          <w:i/>
          <w:sz w:val="24"/>
          <w:szCs w:val="24"/>
        </w:rPr>
        <w:br/>
      </w:r>
      <w:proofErr w:type="gramStart"/>
      <w:r w:rsidR="00B304F4">
        <w:rPr>
          <w:rFonts w:ascii="Times New Roman" w:eastAsia="Times New Roman" w:hAnsi="Times New Roman" w:cs="Times New Roman"/>
          <w:sz w:val="24"/>
          <w:szCs w:val="24"/>
        </w:rPr>
        <w:t>To</w:t>
      </w:r>
      <w:proofErr w:type="gramEnd"/>
      <w:r w:rsidR="00B304F4">
        <w:rPr>
          <w:rFonts w:ascii="Times New Roman" w:eastAsia="Times New Roman" w:hAnsi="Times New Roman" w:cs="Times New Roman"/>
          <w:sz w:val="24"/>
          <w:szCs w:val="24"/>
        </w:rPr>
        <w:t xml:space="preserve"> check the model is reliable:</w:t>
      </w:r>
    </w:p>
    <w:p w14:paraId="18760A0D" w14:textId="77777777" w:rsidR="00B304F4" w:rsidRPr="00B304F4" w:rsidRDefault="00B304F4" w:rsidP="00B304F4">
      <w:pPr>
        <w:pStyle w:val="ListParagraph"/>
        <w:numPr>
          <w:ilvl w:val="0"/>
          <w:numId w:val="17"/>
        </w:numPr>
        <w:pBdr>
          <w:top w:val="single" w:sz="4" w:space="1" w:color="auto"/>
          <w:left w:val="single" w:sz="4" w:space="4" w:color="auto"/>
          <w:bottom w:val="single" w:sz="4" w:space="1" w:color="auto"/>
          <w:right w:val="single" w:sz="4" w:space="4" w:color="auto"/>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a</w:t>
      </w:r>
      <w:r w:rsidRPr="00B304F4">
        <w:rPr>
          <w:rFonts w:ascii="Times New Roman" w:eastAsia="Times New Roman" w:hAnsi="Times New Roman" w:cs="Times New Roman"/>
          <w:sz w:val="24"/>
          <w:szCs w:val="24"/>
        </w:rPr>
        <w:t xml:space="preserve">ll parameters </w:t>
      </w:r>
      <w:r>
        <w:rPr>
          <w:rFonts w:ascii="Times New Roman" w:eastAsia="Times New Roman" w:hAnsi="Times New Roman" w:cs="Times New Roman"/>
          <w:sz w:val="24"/>
          <w:szCs w:val="24"/>
        </w:rPr>
        <w:t>have</w:t>
      </w:r>
      <w:r w:rsidRPr="00B304F4">
        <w:rPr>
          <w:rFonts w:ascii="Times New Roman" w:eastAsia="Times New Roman" w:hAnsi="Times New Roman" w:cs="Times New Roman"/>
          <w:sz w:val="24"/>
          <w:szCs w:val="24"/>
        </w:rPr>
        <w:t xml:space="preserve"> converge</w:t>
      </w:r>
      <w:r>
        <w:rPr>
          <w:rFonts w:ascii="Times New Roman" w:eastAsia="Times New Roman" w:hAnsi="Times New Roman" w:cs="Times New Roman"/>
          <w:sz w:val="24"/>
          <w:szCs w:val="24"/>
        </w:rPr>
        <w:t>d</w:t>
      </w:r>
      <w:r w:rsidRPr="00B304F4">
        <w:rPr>
          <w:rFonts w:ascii="Times New Roman" w:eastAsia="Times New Roman" w:hAnsi="Times New Roman" w:cs="Times New Roman"/>
          <w:sz w:val="24"/>
          <w:szCs w:val="24"/>
        </w:rPr>
        <w:t xml:space="preserve"> (R-hats &lt; 1.1; </w:t>
      </w:r>
      <w:proofErr w:type="spellStart"/>
      <w:r w:rsidRPr="00B304F4">
        <w:rPr>
          <w:rFonts w:ascii="Times New Roman" w:eastAsia="Times New Roman" w:hAnsi="Times New Roman" w:cs="Times New Roman"/>
          <w:sz w:val="24"/>
          <w:szCs w:val="24"/>
        </w:rPr>
        <w:t>convergence.check</w:t>
      </w:r>
      <w:proofErr w:type="spellEnd"/>
      <w:r w:rsidRPr="00B304F4">
        <w:rPr>
          <w:rFonts w:ascii="Times New Roman" w:eastAsia="Times New Roman" w:hAnsi="Times New Roman" w:cs="Times New Roman"/>
          <w:sz w:val="24"/>
          <w:szCs w:val="24"/>
        </w:rPr>
        <w:t xml:space="preserve"> = 'fine')</w:t>
      </w:r>
    </w:p>
    <w:p w14:paraId="036C56D0" w14:textId="77777777" w:rsidR="00B304F4" w:rsidRDefault="00B304F4" w:rsidP="00B304F4">
      <w:pPr>
        <w:pStyle w:val="ListParagraph"/>
        <w:numPr>
          <w:ilvl w:val="0"/>
          <w:numId w:val="16"/>
        </w:numPr>
        <w:pBdr>
          <w:top w:val="single" w:sz="4" w:space="1" w:color="auto"/>
          <w:left w:val="single" w:sz="4" w:space="4" w:color="auto"/>
          <w:bottom w:val="single" w:sz="4" w:space="1" w:color="auto"/>
          <w:right w:val="single" w:sz="4" w:space="4" w:color="auto"/>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roofErr w:type="spellStart"/>
      <w:r>
        <w:rPr>
          <w:rFonts w:ascii="Times New Roman" w:eastAsia="Times New Roman" w:hAnsi="Times New Roman" w:cs="Times New Roman"/>
          <w:sz w:val="24"/>
          <w:szCs w:val="24"/>
        </w:rPr>
        <w:t>PPfit</w:t>
      </w:r>
      <w:proofErr w:type="spellEnd"/>
      <w:r>
        <w:rPr>
          <w:rFonts w:ascii="Times New Roman" w:eastAsia="Times New Roman" w:hAnsi="Times New Roman" w:cs="Times New Roman"/>
          <w:sz w:val="24"/>
          <w:szCs w:val="24"/>
        </w:rPr>
        <w:t xml:space="preserve"> is between 0.1 and 0.9 (closer to 0.5 is best)</w:t>
      </w:r>
    </w:p>
    <w:p w14:paraId="6E4B24FA" w14:textId="77777777" w:rsidR="00B304F4" w:rsidRDefault="00B304F4" w:rsidP="00B304F4">
      <w:pPr>
        <w:pStyle w:val="ListParagraph"/>
        <w:numPr>
          <w:ilvl w:val="0"/>
          <w:numId w:val="16"/>
        </w:numPr>
        <w:pBdr>
          <w:top w:val="single" w:sz="4" w:space="1" w:color="auto"/>
          <w:left w:val="single" w:sz="4" w:space="4" w:color="auto"/>
          <w:bottom w:val="single" w:sz="4" w:space="1" w:color="auto"/>
          <w:right w:val="single" w:sz="4" w:space="4" w:color="auto"/>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roofErr w:type="spellStart"/>
      <w:r>
        <w:rPr>
          <w:rFonts w:ascii="Times New Roman" w:eastAsia="Times New Roman" w:hAnsi="Times New Roman" w:cs="Times New Roman"/>
          <w:sz w:val="24"/>
          <w:szCs w:val="24"/>
        </w:rPr>
        <w:t>pD</w:t>
      </w:r>
      <w:proofErr w:type="spellEnd"/>
      <w:r>
        <w:rPr>
          <w:rFonts w:ascii="Times New Roman" w:eastAsia="Times New Roman" w:hAnsi="Times New Roman" w:cs="Times New Roman"/>
          <w:sz w:val="24"/>
          <w:szCs w:val="24"/>
        </w:rPr>
        <w:t xml:space="preserve"> is positive</w:t>
      </w:r>
    </w:p>
    <w:p w14:paraId="53D68C98" w14:textId="77777777" w:rsidR="00B304F4" w:rsidRPr="00B304F4" w:rsidRDefault="00B304F4" w:rsidP="00B304F4">
      <w:pPr>
        <w:pStyle w:val="ListParagraph"/>
        <w:numPr>
          <w:ilvl w:val="0"/>
          <w:numId w:val="16"/>
        </w:numPr>
        <w:pBdr>
          <w:top w:val="single" w:sz="4" w:space="1" w:color="auto"/>
          <w:left w:val="single" w:sz="4" w:space="4" w:color="auto"/>
          <w:bottom w:val="single" w:sz="4" w:space="1" w:color="auto"/>
          <w:right w:val="single" w:sz="4" w:space="4" w:color="auto"/>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Visually confirm the model is appropriate</w:t>
      </w:r>
    </w:p>
    <w:p w14:paraId="68DC9422" w14:textId="77777777" w:rsidR="004D73E2" w:rsidRDefault="004D73E2" w:rsidP="00B304F4">
      <w:pPr>
        <w:spacing w:after="0" w:line="480" w:lineRule="auto"/>
        <w:ind w:left="284"/>
        <w:jc w:val="center"/>
        <w:rPr>
          <w:rFonts w:ascii="Times New Roman" w:hAnsi="Times New Roman" w:cs="Times New Roman"/>
          <w:sz w:val="24"/>
          <w:szCs w:val="24"/>
        </w:rPr>
      </w:pPr>
    </w:p>
    <w:p w14:paraId="392F36FA" w14:textId="77777777" w:rsidR="00E573AE" w:rsidRPr="00B304F4" w:rsidRDefault="0046591D" w:rsidP="00B304F4">
      <w:pPr>
        <w:pStyle w:val="ListParagraph"/>
        <w:numPr>
          <w:ilvl w:val="1"/>
          <w:numId w:val="5"/>
        </w:numPr>
        <w:spacing w:after="0" w:line="480" w:lineRule="auto"/>
        <w:ind w:hanging="436"/>
        <w:rPr>
          <w:rFonts w:ascii="Times New Roman" w:hAnsi="Times New Roman" w:cs="Times New Roman"/>
          <w:i/>
          <w:sz w:val="24"/>
          <w:szCs w:val="24"/>
        </w:rPr>
      </w:pPr>
      <w:r w:rsidRPr="00B304F4">
        <w:rPr>
          <w:rFonts w:ascii="Times New Roman" w:hAnsi="Times New Roman" w:cs="Times New Roman"/>
          <w:i/>
          <w:sz w:val="24"/>
          <w:szCs w:val="24"/>
        </w:rPr>
        <w:t>Model selection</w:t>
      </w:r>
    </w:p>
    <w:p w14:paraId="635CE36B" w14:textId="77777777" w:rsidR="003D2774" w:rsidRDefault="00B304F4" w:rsidP="00B304F4">
      <w:pPr>
        <w:spacing w:after="0" w:line="480" w:lineRule="auto"/>
        <w:ind w:left="284"/>
        <w:rPr>
          <w:rFonts w:ascii="Times New Roman" w:hAnsi="Times New Roman" w:cs="Times New Roman"/>
          <w:sz w:val="24"/>
          <w:szCs w:val="24"/>
        </w:rPr>
      </w:pPr>
      <w:r>
        <w:rPr>
          <w:rFonts w:ascii="Times New Roman" w:hAnsi="Times New Roman" w:cs="Times New Roman"/>
          <w:sz w:val="24"/>
          <w:szCs w:val="24"/>
        </w:rPr>
        <w:t xml:space="preserve">The </w:t>
      </w:r>
      <w:r w:rsidR="005655DE">
        <w:rPr>
          <w:rFonts w:ascii="Times New Roman" w:hAnsi="Times New Roman" w:cs="Times New Roman"/>
          <w:sz w:val="24"/>
          <w:szCs w:val="24"/>
        </w:rPr>
        <w:t>results</w:t>
      </w:r>
      <w:r>
        <w:rPr>
          <w:rFonts w:ascii="Times New Roman" w:hAnsi="Times New Roman" w:cs="Times New Roman"/>
          <w:sz w:val="24"/>
          <w:szCs w:val="24"/>
        </w:rPr>
        <w:t xml:space="preserve"> table </w:t>
      </w:r>
      <w:r w:rsidR="005655DE">
        <w:rPr>
          <w:rFonts w:ascii="Times New Roman" w:hAnsi="Times New Roman" w:cs="Times New Roman"/>
          <w:sz w:val="24"/>
          <w:szCs w:val="24"/>
        </w:rPr>
        <w:t xml:space="preserve">returns </w:t>
      </w:r>
      <w:r>
        <w:rPr>
          <w:rFonts w:ascii="Times New Roman" w:hAnsi="Times New Roman" w:cs="Times New Roman"/>
          <w:sz w:val="24"/>
          <w:szCs w:val="24"/>
        </w:rPr>
        <w:t xml:space="preserve">the </w:t>
      </w:r>
      <w:r w:rsidR="005655DE">
        <w:rPr>
          <w:rFonts w:ascii="Times New Roman" w:hAnsi="Times New Roman" w:cs="Times New Roman"/>
          <w:sz w:val="24"/>
          <w:szCs w:val="24"/>
        </w:rPr>
        <w:t xml:space="preserve">Deviance Information </w:t>
      </w:r>
      <w:r w:rsidR="00FA78DE">
        <w:rPr>
          <w:rFonts w:ascii="Times New Roman" w:hAnsi="Times New Roman" w:cs="Times New Roman"/>
          <w:sz w:val="24"/>
          <w:szCs w:val="24"/>
        </w:rPr>
        <w:t>Criterion (DIC), an assessment of how</w:t>
      </w:r>
      <w:r w:rsidR="001340C6">
        <w:rPr>
          <w:rFonts w:ascii="Times New Roman" w:hAnsi="Times New Roman" w:cs="Times New Roman"/>
          <w:sz w:val="24"/>
          <w:szCs w:val="24"/>
        </w:rPr>
        <w:t xml:space="preserve"> well the model will predict a replicate</w:t>
      </w:r>
      <w:r w:rsidR="00FA78DE">
        <w:rPr>
          <w:rFonts w:ascii="Times New Roman" w:hAnsi="Times New Roman" w:cs="Times New Roman"/>
          <w:sz w:val="24"/>
          <w:szCs w:val="24"/>
        </w:rPr>
        <w:t xml:space="preserve"> data</w:t>
      </w:r>
      <w:r w:rsidR="001340C6">
        <w:rPr>
          <w:rFonts w:ascii="Times New Roman" w:hAnsi="Times New Roman" w:cs="Times New Roman"/>
          <w:sz w:val="24"/>
          <w:szCs w:val="24"/>
        </w:rPr>
        <w:t xml:space="preserve">set. </w:t>
      </w:r>
      <w:r w:rsidR="00FA78DE">
        <w:rPr>
          <w:rFonts w:ascii="Times New Roman" w:hAnsi="Times New Roman" w:cs="Times New Roman"/>
          <w:sz w:val="24"/>
          <w:szCs w:val="24"/>
        </w:rPr>
        <w:t xml:space="preserve">DIC </w:t>
      </w:r>
      <w:r w:rsidR="001340C6">
        <w:rPr>
          <w:rFonts w:ascii="Times New Roman" w:hAnsi="Times New Roman" w:cs="Times New Roman"/>
          <w:sz w:val="24"/>
          <w:szCs w:val="24"/>
        </w:rPr>
        <w:t>takes</w:t>
      </w:r>
      <w:r w:rsidR="00961854">
        <w:rPr>
          <w:rFonts w:ascii="Times New Roman" w:hAnsi="Times New Roman" w:cs="Times New Roman"/>
          <w:sz w:val="24"/>
          <w:szCs w:val="24"/>
        </w:rPr>
        <w:t xml:space="preserve"> into account</w:t>
      </w:r>
      <w:r w:rsidR="001340C6">
        <w:rPr>
          <w:rFonts w:ascii="Times New Roman" w:hAnsi="Times New Roman" w:cs="Times New Roman"/>
          <w:sz w:val="24"/>
          <w:szCs w:val="24"/>
        </w:rPr>
        <w:t xml:space="preserve"> the complexity of the model and </w:t>
      </w:r>
      <w:r w:rsidR="00FA78DE">
        <w:rPr>
          <w:rFonts w:ascii="Times New Roman" w:hAnsi="Times New Roman" w:cs="Times New Roman"/>
          <w:sz w:val="24"/>
          <w:szCs w:val="24"/>
        </w:rPr>
        <w:t xml:space="preserve">can be used </w:t>
      </w:r>
      <w:r w:rsidR="001340C6">
        <w:rPr>
          <w:rFonts w:ascii="Times New Roman" w:hAnsi="Times New Roman" w:cs="Times New Roman"/>
          <w:sz w:val="24"/>
          <w:szCs w:val="24"/>
        </w:rPr>
        <w:t>for model selection</w:t>
      </w:r>
      <w:r w:rsidR="00814C59">
        <w:rPr>
          <w:rFonts w:ascii="Times New Roman" w:hAnsi="Times New Roman" w:cs="Times New Roman"/>
          <w:sz w:val="24"/>
          <w:szCs w:val="24"/>
        </w:rPr>
        <w:t xml:space="preserve"> (for example from the 3</w:t>
      </w:r>
      <w:r w:rsidR="001340C6">
        <w:rPr>
          <w:rFonts w:ascii="Times New Roman" w:hAnsi="Times New Roman" w:cs="Times New Roman"/>
          <w:sz w:val="24"/>
          <w:szCs w:val="24"/>
        </w:rPr>
        <w:t>-</w:t>
      </w:r>
      <w:r w:rsidR="00814C59">
        <w:rPr>
          <w:rFonts w:ascii="Times New Roman" w:hAnsi="Times New Roman" w:cs="Times New Roman"/>
          <w:sz w:val="24"/>
          <w:szCs w:val="24"/>
        </w:rPr>
        <w:t xml:space="preserve"> or 5</w:t>
      </w:r>
      <w:r w:rsidR="001340C6">
        <w:rPr>
          <w:rFonts w:ascii="Times New Roman" w:hAnsi="Times New Roman" w:cs="Times New Roman"/>
          <w:sz w:val="24"/>
          <w:szCs w:val="24"/>
        </w:rPr>
        <w:t>-</w:t>
      </w:r>
      <w:r w:rsidR="00814C59">
        <w:rPr>
          <w:rFonts w:ascii="Times New Roman" w:hAnsi="Times New Roman" w:cs="Times New Roman"/>
          <w:sz w:val="24"/>
          <w:szCs w:val="24"/>
        </w:rPr>
        <w:t>parameter model)</w:t>
      </w:r>
      <w:r w:rsidR="00FA78DE">
        <w:rPr>
          <w:rFonts w:ascii="Times New Roman" w:hAnsi="Times New Roman" w:cs="Times New Roman"/>
          <w:sz w:val="24"/>
          <w:szCs w:val="24"/>
        </w:rPr>
        <w:t xml:space="preserve">. </w:t>
      </w:r>
      <w:r w:rsidR="00814C59">
        <w:rPr>
          <w:rFonts w:ascii="Times New Roman" w:hAnsi="Times New Roman" w:cs="Times New Roman"/>
          <w:sz w:val="24"/>
          <w:szCs w:val="24"/>
        </w:rPr>
        <w:t>DIC</w:t>
      </w:r>
      <w:r w:rsidR="000259E9">
        <w:rPr>
          <w:rFonts w:ascii="Times New Roman" w:hAnsi="Times New Roman" w:cs="Times New Roman"/>
          <w:sz w:val="24"/>
          <w:szCs w:val="24"/>
        </w:rPr>
        <w:t xml:space="preserve"> may be negative, and lower DIC is desirable.</w:t>
      </w:r>
    </w:p>
    <w:p w14:paraId="7D8D6E76" w14:textId="40F54ED7" w:rsidR="00C54B6D" w:rsidRDefault="00A12597" w:rsidP="00814C59">
      <w:pPr>
        <w:spacing w:after="0" w:line="480" w:lineRule="auto"/>
        <w:ind w:left="284"/>
        <w:rPr>
          <w:rFonts w:ascii="Times New Roman" w:hAnsi="Times New Roman" w:cs="Times New Roman"/>
          <w:sz w:val="24"/>
          <w:szCs w:val="24"/>
        </w:rPr>
      </w:pPr>
      <w:r>
        <w:rPr>
          <w:rFonts w:ascii="Times New Roman" w:hAnsi="Times New Roman" w:cs="Times New Roman"/>
          <w:sz w:val="24"/>
          <w:szCs w:val="24"/>
        </w:rPr>
        <w:t>There is no hard rule</w:t>
      </w:r>
      <w:r w:rsidR="00C54B6D">
        <w:rPr>
          <w:rFonts w:ascii="Times New Roman" w:hAnsi="Times New Roman" w:cs="Times New Roman"/>
          <w:sz w:val="24"/>
          <w:szCs w:val="24"/>
        </w:rPr>
        <w:t>,</w:t>
      </w:r>
      <w:r>
        <w:rPr>
          <w:rFonts w:ascii="Times New Roman" w:hAnsi="Times New Roman" w:cs="Times New Roman"/>
          <w:sz w:val="24"/>
          <w:szCs w:val="24"/>
        </w:rPr>
        <w:t xml:space="preserve"> but we </w:t>
      </w:r>
      <w:r w:rsidR="001340C6">
        <w:rPr>
          <w:rFonts w:ascii="Times New Roman" w:hAnsi="Times New Roman" w:cs="Times New Roman"/>
          <w:sz w:val="24"/>
          <w:szCs w:val="24"/>
        </w:rPr>
        <w:t>recommend</w:t>
      </w:r>
      <w:r>
        <w:rPr>
          <w:rFonts w:ascii="Times New Roman" w:hAnsi="Times New Roman" w:cs="Times New Roman"/>
          <w:sz w:val="24"/>
          <w:szCs w:val="24"/>
        </w:rPr>
        <w:t xml:space="preserve"> a</w:t>
      </w:r>
      <w:r w:rsidR="00C54B6D">
        <w:rPr>
          <w:rFonts w:ascii="Times New Roman" w:hAnsi="Times New Roman" w:cs="Times New Roman"/>
          <w:sz w:val="24"/>
          <w:szCs w:val="24"/>
        </w:rPr>
        <w:t xml:space="preserve"> difference</w:t>
      </w:r>
      <w:r>
        <w:rPr>
          <w:rFonts w:ascii="Times New Roman" w:hAnsi="Times New Roman" w:cs="Times New Roman"/>
          <w:sz w:val="24"/>
          <w:szCs w:val="24"/>
        </w:rPr>
        <w:t xml:space="preserve"> </w:t>
      </w:r>
      <w:r w:rsidR="00C54B6D">
        <w:rPr>
          <w:rFonts w:ascii="Times New Roman" w:hAnsi="Times New Roman" w:cs="Times New Roman"/>
          <w:sz w:val="24"/>
          <w:szCs w:val="24"/>
        </w:rPr>
        <w:t xml:space="preserve">in </w:t>
      </w:r>
      <w:r>
        <w:rPr>
          <w:rFonts w:ascii="Times New Roman" w:hAnsi="Times New Roman" w:cs="Times New Roman"/>
          <w:sz w:val="24"/>
          <w:szCs w:val="24"/>
        </w:rPr>
        <w:t xml:space="preserve">DIC of </w:t>
      </w:r>
      <w:r w:rsidR="00C54B6D">
        <w:rPr>
          <w:rFonts w:ascii="Times New Roman" w:hAnsi="Times New Roman" w:cs="Times New Roman"/>
          <w:sz w:val="24"/>
          <w:szCs w:val="24"/>
        </w:rPr>
        <w:t xml:space="preserve">≥ </w:t>
      </w:r>
      <w:r>
        <w:rPr>
          <w:rFonts w:ascii="Times New Roman" w:hAnsi="Times New Roman" w:cs="Times New Roman"/>
          <w:sz w:val="24"/>
          <w:szCs w:val="24"/>
        </w:rPr>
        <w:t xml:space="preserve">5 </w:t>
      </w:r>
      <w:r w:rsidR="00C54B6D">
        <w:rPr>
          <w:rFonts w:ascii="Times New Roman" w:hAnsi="Times New Roman" w:cs="Times New Roman"/>
          <w:sz w:val="24"/>
          <w:szCs w:val="24"/>
        </w:rPr>
        <w:t xml:space="preserve">between models </w:t>
      </w:r>
      <w:r w:rsidR="00814C59">
        <w:rPr>
          <w:rFonts w:ascii="Times New Roman" w:hAnsi="Times New Roman" w:cs="Times New Roman"/>
          <w:sz w:val="24"/>
          <w:szCs w:val="24"/>
        </w:rPr>
        <w:t>is evidence that the model with lower DIC best predict</w:t>
      </w:r>
      <w:r w:rsidR="001340C6">
        <w:rPr>
          <w:rFonts w:ascii="Times New Roman" w:hAnsi="Times New Roman" w:cs="Times New Roman"/>
          <w:sz w:val="24"/>
          <w:szCs w:val="24"/>
        </w:rPr>
        <w:t>s</w:t>
      </w:r>
      <w:r w:rsidR="00814C59">
        <w:rPr>
          <w:rFonts w:ascii="Times New Roman" w:hAnsi="Times New Roman" w:cs="Times New Roman"/>
          <w:sz w:val="24"/>
          <w:szCs w:val="24"/>
        </w:rPr>
        <w:t xml:space="preserve"> the data</w:t>
      </w:r>
      <w:r w:rsidR="00620C77">
        <w:rPr>
          <w:rFonts w:ascii="Times New Roman" w:hAnsi="Times New Roman" w:cs="Times New Roman"/>
          <w:sz w:val="24"/>
          <w:szCs w:val="24"/>
        </w:rPr>
        <w:t xml:space="preserve"> because values exceeding 5 correspond to 10-fold or greater support for the model with the lower DIC</w:t>
      </w:r>
      <w:r w:rsidR="000259E9">
        <w:rPr>
          <w:rFonts w:ascii="Times New Roman" w:hAnsi="Times New Roman" w:cs="Times New Roman"/>
          <w:sz w:val="24"/>
          <w:szCs w:val="24"/>
        </w:rPr>
        <w:t>.</w:t>
      </w:r>
      <w:r w:rsidR="00C54B6D">
        <w:rPr>
          <w:rFonts w:ascii="Times New Roman" w:hAnsi="Times New Roman" w:cs="Times New Roman"/>
          <w:sz w:val="24"/>
          <w:szCs w:val="24"/>
        </w:rPr>
        <w:tab/>
      </w:r>
    </w:p>
    <w:p w14:paraId="35D3A8F7" w14:textId="77777777" w:rsidR="00814C59" w:rsidRDefault="00814C59" w:rsidP="00C54B6D">
      <w:pPr>
        <w:spacing w:after="0" w:line="480" w:lineRule="auto"/>
        <w:ind w:left="284"/>
        <w:rPr>
          <w:rFonts w:ascii="Times New Roman" w:hAnsi="Times New Roman" w:cs="Times New Roman"/>
          <w:sz w:val="24"/>
          <w:szCs w:val="24"/>
        </w:rPr>
      </w:pPr>
    </w:p>
    <w:p w14:paraId="1405EE90" w14:textId="77777777" w:rsidR="00C54B6D" w:rsidRDefault="00C54B6D" w:rsidP="00C54B6D">
      <w:pPr>
        <w:spacing w:after="0" w:line="480" w:lineRule="auto"/>
        <w:ind w:left="284"/>
        <w:rPr>
          <w:rFonts w:ascii="Times New Roman" w:hAnsi="Times New Roman" w:cs="Times New Roman"/>
          <w:sz w:val="24"/>
          <w:szCs w:val="24"/>
        </w:rPr>
      </w:pPr>
      <w:r>
        <w:rPr>
          <w:rFonts w:ascii="Times New Roman" w:hAnsi="Times New Roman" w:cs="Times New Roman"/>
          <w:sz w:val="24"/>
          <w:szCs w:val="24"/>
        </w:rPr>
        <w:t>For example:</w:t>
      </w:r>
    </w:p>
    <w:p w14:paraId="429DD431" w14:textId="6B06EC72" w:rsidR="00D17D29" w:rsidRPr="004D73E2" w:rsidRDefault="00C54B6D" w:rsidP="00814C59">
      <w:pPr>
        <w:spacing w:after="0" w:line="480" w:lineRule="auto"/>
        <w:ind w:left="284" w:hanging="284"/>
        <w:rPr>
          <w:rFonts w:ascii="Times New Roman" w:eastAsia="Times New Roman" w:hAnsi="Times New Roman" w:cs="Times New Roman"/>
          <w:i/>
          <w:sz w:val="24"/>
          <w:szCs w:val="24"/>
        </w:rPr>
      </w:pPr>
      <w:r>
        <w:rPr>
          <w:rFonts w:ascii="Times New Roman" w:hAnsi="Times New Roman" w:cs="Times New Roman"/>
          <w:sz w:val="24"/>
          <w:szCs w:val="24"/>
        </w:rPr>
        <w:tab/>
      </w:r>
      <w:r w:rsidR="00814C59">
        <w:rPr>
          <w:rFonts w:ascii="Times New Roman" w:hAnsi="Times New Roman" w:cs="Times New Roman"/>
          <w:sz w:val="24"/>
          <w:szCs w:val="24"/>
        </w:rPr>
        <w:tab/>
      </w:r>
      <w:r w:rsidR="00D17D29" w:rsidRPr="004D73E2">
        <w:rPr>
          <w:rFonts w:ascii="Times New Roman" w:eastAsia="Times New Roman" w:hAnsi="Times New Roman" w:cs="Times New Roman"/>
          <w:sz w:val="24"/>
          <w:szCs w:val="24"/>
        </w:rPr>
        <w:t>3</w:t>
      </w:r>
      <w:r w:rsidR="000259E9">
        <w:rPr>
          <w:rFonts w:ascii="Times New Roman" w:eastAsia="Times New Roman" w:hAnsi="Times New Roman" w:cs="Times New Roman"/>
          <w:sz w:val="24"/>
          <w:szCs w:val="24"/>
        </w:rPr>
        <w:t>-</w:t>
      </w:r>
      <w:r w:rsidR="00D17D29" w:rsidRPr="004D73E2">
        <w:rPr>
          <w:rFonts w:ascii="Times New Roman" w:eastAsia="Times New Roman" w:hAnsi="Times New Roman" w:cs="Times New Roman"/>
          <w:sz w:val="24"/>
          <w:szCs w:val="24"/>
        </w:rPr>
        <w:t>parameter</w:t>
      </w:r>
      <w:r w:rsidR="00814C59">
        <w:rPr>
          <w:rFonts w:ascii="Times New Roman" w:eastAsia="Times New Roman" w:hAnsi="Times New Roman" w:cs="Times New Roman"/>
          <w:sz w:val="24"/>
          <w:szCs w:val="24"/>
        </w:rPr>
        <w:t xml:space="preserve"> (default) </w:t>
      </w:r>
      <w:r w:rsidR="00D17D29" w:rsidRPr="004D73E2">
        <w:rPr>
          <w:rFonts w:ascii="Times New Roman" w:eastAsia="Times New Roman" w:hAnsi="Times New Roman" w:cs="Times New Roman"/>
          <w:sz w:val="24"/>
          <w:szCs w:val="24"/>
        </w:rPr>
        <w:t>model</w:t>
      </w:r>
      <w:r w:rsidR="00814C59">
        <w:rPr>
          <w:rFonts w:ascii="Times New Roman" w:eastAsia="Times New Roman" w:hAnsi="Times New Roman" w:cs="Times New Roman"/>
          <w:sz w:val="24"/>
          <w:szCs w:val="24"/>
        </w:rPr>
        <w:t xml:space="preserve">: DIC = </w:t>
      </w:r>
      <w:r w:rsidR="00D17D29" w:rsidRPr="004D73E2">
        <w:rPr>
          <w:rFonts w:ascii="Times New Roman" w:eastAsia="Times New Roman" w:hAnsi="Times New Roman" w:cs="Times New Roman"/>
          <w:sz w:val="24"/>
          <w:szCs w:val="24"/>
        </w:rPr>
        <w:t>-1797</w:t>
      </w:r>
      <w:r w:rsidR="00814C59">
        <w:rPr>
          <w:rFonts w:ascii="Times New Roman" w:eastAsia="Times New Roman" w:hAnsi="Times New Roman" w:cs="Times New Roman"/>
          <w:sz w:val="24"/>
          <w:szCs w:val="24"/>
        </w:rPr>
        <w:tab/>
      </w:r>
      <w:r w:rsidR="00814C59">
        <w:rPr>
          <w:rFonts w:ascii="Times New Roman" w:eastAsia="Times New Roman" w:hAnsi="Times New Roman" w:cs="Times New Roman"/>
          <w:sz w:val="24"/>
          <w:szCs w:val="24"/>
        </w:rPr>
        <w:tab/>
      </w:r>
      <w:r w:rsidR="00814C59" w:rsidRPr="00814C59">
        <w:rPr>
          <w:rFonts w:ascii="Times New Roman" w:eastAsia="Times New Roman" w:hAnsi="Times New Roman" w:cs="Times New Roman"/>
          <w:i/>
          <w:sz w:val="24"/>
          <w:szCs w:val="24"/>
        </w:rPr>
        <w:t>alternative, simpler model</w:t>
      </w:r>
    </w:p>
    <w:p w14:paraId="3BE23963" w14:textId="0884D5B3" w:rsidR="00D17D29" w:rsidRPr="004D73E2" w:rsidRDefault="000259E9" w:rsidP="00814C59">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5-</w:t>
      </w:r>
      <w:r w:rsidR="00D17D29" w:rsidRPr="004D73E2">
        <w:rPr>
          <w:rFonts w:ascii="Times New Roman" w:eastAsia="Times New Roman" w:hAnsi="Times New Roman" w:cs="Times New Roman"/>
          <w:sz w:val="24"/>
          <w:szCs w:val="24"/>
        </w:rPr>
        <w:t>parameter</w:t>
      </w:r>
      <w:r w:rsidR="00814C59">
        <w:rPr>
          <w:rFonts w:ascii="Times New Roman" w:eastAsia="Times New Roman" w:hAnsi="Times New Roman" w:cs="Times New Roman"/>
          <w:sz w:val="24"/>
          <w:szCs w:val="24"/>
        </w:rPr>
        <w:t xml:space="preserve"> (customized) </w:t>
      </w:r>
      <w:r w:rsidR="00D17D29" w:rsidRPr="004D73E2">
        <w:rPr>
          <w:rFonts w:ascii="Times New Roman" w:eastAsia="Times New Roman" w:hAnsi="Times New Roman" w:cs="Times New Roman"/>
          <w:sz w:val="24"/>
          <w:szCs w:val="24"/>
        </w:rPr>
        <w:t>model</w:t>
      </w:r>
      <w:r w:rsidR="00814C59">
        <w:rPr>
          <w:rFonts w:ascii="Times New Roman" w:eastAsia="Times New Roman" w:hAnsi="Times New Roman" w:cs="Times New Roman"/>
          <w:sz w:val="24"/>
          <w:szCs w:val="24"/>
        </w:rPr>
        <w:t xml:space="preserve">: </w:t>
      </w:r>
      <w:r w:rsidR="00D17D29" w:rsidRPr="004D73E2">
        <w:rPr>
          <w:rFonts w:ascii="Times New Roman" w:eastAsia="Times New Roman" w:hAnsi="Times New Roman" w:cs="Times New Roman"/>
          <w:sz w:val="24"/>
          <w:szCs w:val="24"/>
        </w:rPr>
        <w:t>DIC -1807</w:t>
      </w:r>
      <w:r w:rsidR="00814C59">
        <w:rPr>
          <w:rFonts w:ascii="Times New Roman" w:eastAsia="Times New Roman" w:hAnsi="Times New Roman" w:cs="Times New Roman"/>
          <w:sz w:val="24"/>
          <w:szCs w:val="24"/>
        </w:rPr>
        <w:tab/>
      </w:r>
      <w:r w:rsidR="00814C59">
        <w:rPr>
          <w:rFonts w:ascii="Times New Roman" w:eastAsia="Times New Roman" w:hAnsi="Times New Roman" w:cs="Times New Roman"/>
          <w:sz w:val="24"/>
          <w:szCs w:val="24"/>
        </w:rPr>
        <w:tab/>
      </w:r>
      <w:r w:rsidR="00814C59" w:rsidRPr="00814C59">
        <w:rPr>
          <w:rFonts w:ascii="Times New Roman" w:eastAsia="Times New Roman" w:hAnsi="Times New Roman" w:cs="Times New Roman"/>
          <w:i/>
          <w:sz w:val="24"/>
          <w:szCs w:val="24"/>
        </w:rPr>
        <w:t>‘best’</w:t>
      </w:r>
      <w:r>
        <w:rPr>
          <w:rFonts w:ascii="Times New Roman" w:eastAsia="Times New Roman" w:hAnsi="Times New Roman" w:cs="Times New Roman"/>
          <w:i/>
          <w:sz w:val="24"/>
          <w:szCs w:val="24"/>
        </w:rPr>
        <w:t>, more complex</w:t>
      </w:r>
      <w:r w:rsidR="00814C59" w:rsidRPr="00814C59">
        <w:rPr>
          <w:rFonts w:ascii="Times New Roman" w:eastAsia="Times New Roman" w:hAnsi="Times New Roman" w:cs="Times New Roman"/>
          <w:i/>
          <w:sz w:val="24"/>
          <w:szCs w:val="24"/>
        </w:rPr>
        <w:t xml:space="preserve"> model</w:t>
      </w:r>
    </w:p>
    <w:p w14:paraId="70C05FC8" w14:textId="14F5718C" w:rsidR="00814C59" w:rsidRDefault="00814C59" w:rsidP="00814C59">
      <w:pPr>
        <w:spacing w:after="0" w:line="480" w:lineRule="auto"/>
        <w:ind w:left="284"/>
        <w:rPr>
          <w:rFonts w:ascii="Times New Roman" w:hAnsi="Times New Roman" w:cs="Times New Roman"/>
          <w:sz w:val="24"/>
          <w:szCs w:val="24"/>
        </w:rPr>
      </w:pPr>
      <w:r>
        <w:rPr>
          <w:rFonts w:ascii="Times New Roman" w:hAnsi="Times New Roman" w:cs="Times New Roman"/>
          <w:sz w:val="24"/>
          <w:szCs w:val="24"/>
        </w:rPr>
        <w:t xml:space="preserve">In this case, the difference in DIC between the alternative and ‘best’ model is 10 (-1797 </w:t>
      </w:r>
      <w:r w:rsidR="000259E9">
        <w:rPr>
          <w:rFonts w:ascii="Times New Roman" w:hAnsi="Times New Roman" w:cs="Times New Roman"/>
          <w:sz w:val="24"/>
          <w:szCs w:val="24"/>
        </w:rPr>
        <w:t>− -1807). We would rule the 5-parameter model (with lower DIC) provides a substantially better prediction of the data than the 3-parameter model, despite its additional complexity</w:t>
      </w:r>
      <w:r w:rsidR="002C4633">
        <w:rPr>
          <w:rFonts w:ascii="Times New Roman" w:hAnsi="Times New Roman" w:cs="Times New Roman"/>
          <w:sz w:val="24"/>
          <w:szCs w:val="24"/>
        </w:rPr>
        <w:t xml:space="preserve"> (two additional parameters estimated)</w:t>
      </w:r>
      <w:r w:rsidR="000259E9">
        <w:rPr>
          <w:rFonts w:ascii="Times New Roman" w:hAnsi="Times New Roman" w:cs="Times New Roman"/>
          <w:sz w:val="24"/>
          <w:szCs w:val="24"/>
        </w:rPr>
        <w:t>.</w:t>
      </w:r>
    </w:p>
    <w:p w14:paraId="542211C0" w14:textId="77777777" w:rsidR="009D2014" w:rsidRDefault="00E41847" w:rsidP="000259E9">
      <w:pPr>
        <w:spacing w:line="480" w:lineRule="auto"/>
        <w:ind w:left="284"/>
        <w:rPr>
          <w:rFonts w:ascii="Times New Roman" w:hAnsi="Times New Roman" w:cs="Times New Roman"/>
          <w:sz w:val="24"/>
          <w:szCs w:val="24"/>
        </w:rPr>
      </w:pPr>
      <w:r w:rsidRPr="00B304F4">
        <w:rPr>
          <w:rFonts w:ascii="Times New Roman" w:hAnsi="Times New Roman" w:cs="Times New Roman"/>
          <w:sz w:val="24"/>
          <w:szCs w:val="24"/>
        </w:rPr>
        <w:t xml:space="preserve">More information of DIC and </w:t>
      </w:r>
      <w:proofErr w:type="spellStart"/>
      <w:r w:rsidRPr="00B304F4">
        <w:rPr>
          <w:rFonts w:ascii="Times New Roman" w:hAnsi="Times New Roman" w:cs="Times New Roman"/>
          <w:sz w:val="24"/>
          <w:szCs w:val="24"/>
        </w:rPr>
        <w:t>pD</w:t>
      </w:r>
      <w:proofErr w:type="spellEnd"/>
      <w:r w:rsidR="00A12597">
        <w:rPr>
          <w:rFonts w:ascii="Times New Roman" w:hAnsi="Times New Roman" w:cs="Times New Roman"/>
          <w:sz w:val="24"/>
          <w:szCs w:val="24"/>
        </w:rPr>
        <w:t xml:space="preserve"> in BUGS</w:t>
      </w:r>
      <w:r w:rsidRPr="00B304F4">
        <w:rPr>
          <w:rFonts w:ascii="Times New Roman" w:hAnsi="Times New Roman" w:cs="Times New Roman"/>
          <w:sz w:val="24"/>
          <w:szCs w:val="24"/>
        </w:rPr>
        <w:t xml:space="preserve"> can be found here</w:t>
      </w:r>
      <w:proofErr w:type="gramStart"/>
      <w:r w:rsidRPr="00B304F4">
        <w:rPr>
          <w:rFonts w:ascii="Times New Roman" w:hAnsi="Times New Roman" w:cs="Times New Roman"/>
          <w:sz w:val="24"/>
          <w:szCs w:val="24"/>
        </w:rPr>
        <w:t>:</w:t>
      </w:r>
      <w:proofErr w:type="gramEnd"/>
      <w:r w:rsidR="00B304F4">
        <w:rPr>
          <w:rFonts w:ascii="Times New Roman" w:hAnsi="Times New Roman" w:cs="Times New Roman"/>
          <w:sz w:val="24"/>
          <w:szCs w:val="24"/>
        </w:rPr>
        <w:br/>
      </w:r>
      <w:hyperlink r:id="rId11" w:history="1">
        <w:r w:rsidRPr="00B304F4">
          <w:rPr>
            <w:rStyle w:val="Hyperlink"/>
            <w:rFonts w:ascii="Times New Roman" w:hAnsi="Times New Roman" w:cs="Times New Roman"/>
            <w:sz w:val="24"/>
            <w:szCs w:val="24"/>
          </w:rPr>
          <w:t>http://www.mrc-bsu.cam.ac.uk/bugs/winbugs/dicpage.shtml</w:t>
        </w:r>
      </w:hyperlink>
      <w:r w:rsidRPr="00B304F4">
        <w:rPr>
          <w:rFonts w:ascii="Times New Roman" w:hAnsi="Times New Roman" w:cs="Times New Roman"/>
          <w:sz w:val="24"/>
          <w:szCs w:val="24"/>
        </w:rPr>
        <w:t xml:space="preserve"> </w:t>
      </w:r>
    </w:p>
    <w:p w14:paraId="3B6CDD85" w14:textId="7A4FB5C4" w:rsidR="009D2014" w:rsidRPr="005A1AFF" w:rsidRDefault="0058716F" w:rsidP="009D2014">
      <w:pPr>
        <w:pStyle w:val="ListParagraph"/>
        <w:numPr>
          <w:ilvl w:val="0"/>
          <w:numId w:val="5"/>
        </w:numPr>
        <w:spacing w:after="0" w:line="480" w:lineRule="auto"/>
        <w:ind w:left="284" w:hanging="284"/>
        <w:rPr>
          <w:rFonts w:ascii="Times New Roman" w:hAnsi="Times New Roman" w:cs="Times New Roman"/>
          <w:i/>
        </w:rPr>
      </w:pPr>
      <w:r w:rsidRPr="00B304F4">
        <w:rPr>
          <w:rFonts w:ascii="Times New Roman" w:hAnsi="Times New Roman" w:cs="Times New Roman"/>
          <w:sz w:val="24"/>
          <w:szCs w:val="24"/>
        </w:rPr>
        <w:br w:type="page"/>
      </w:r>
      <w:r w:rsidR="009D2014" w:rsidRPr="005A1AFF">
        <w:rPr>
          <w:rFonts w:ascii="Times New Roman" w:hAnsi="Times New Roman" w:cs="Times New Roman"/>
          <w:i/>
        </w:rPr>
        <w:lastRenderedPageBreak/>
        <w:t>Additional code</w:t>
      </w:r>
    </w:p>
    <w:p w14:paraId="5EFD11DE" w14:textId="6DF61C12" w:rsidR="009D2014" w:rsidRPr="005A1AFF" w:rsidRDefault="009D2014" w:rsidP="009D2014">
      <w:pPr>
        <w:pStyle w:val="ListParagraph"/>
        <w:numPr>
          <w:ilvl w:val="1"/>
          <w:numId w:val="5"/>
        </w:numPr>
        <w:spacing w:after="0" w:line="480" w:lineRule="auto"/>
        <w:rPr>
          <w:rFonts w:ascii="Times New Roman" w:hAnsi="Times New Roman" w:cs="Times New Roman"/>
          <w:i/>
        </w:rPr>
      </w:pPr>
      <w:r w:rsidRPr="005A1AFF">
        <w:rPr>
          <w:rFonts w:ascii="Times New Roman" w:hAnsi="Times New Roman" w:cs="Times New Roman"/>
        </w:rPr>
        <w:t>‘Separate files to days’ code</w:t>
      </w:r>
      <w:r w:rsidR="005A1AFF">
        <w:rPr>
          <w:rFonts w:ascii="Times New Roman" w:hAnsi="Times New Roman" w:cs="Times New Roman"/>
        </w:rPr>
        <w:br/>
      </w:r>
      <w:r w:rsidR="00046559">
        <w:rPr>
          <w:rFonts w:ascii="Times New Roman" w:hAnsi="Times New Roman" w:cs="Times New Roman"/>
        </w:rPr>
        <w:t>The code and folders inside the ‘Separate files to days’</w:t>
      </w:r>
      <w:r w:rsidR="00BE3615">
        <w:rPr>
          <w:rFonts w:ascii="Times New Roman" w:hAnsi="Times New Roman" w:cs="Times New Roman"/>
        </w:rPr>
        <w:t xml:space="preserve"> </w:t>
      </w:r>
      <w:r w:rsidR="00B03D2B">
        <w:rPr>
          <w:rFonts w:ascii="Times New Roman" w:hAnsi="Times New Roman" w:cs="Times New Roman"/>
        </w:rPr>
        <w:t xml:space="preserve">folder </w:t>
      </w:r>
      <w:r w:rsidR="00BE3615">
        <w:rPr>
          <w:rFonts w:ascii="Times New Roman" w:hAnsi="Times New Roman" w:cs="Times New Roman"/>
        </w:rPr>
        <w:t xml:space="preserve">can be used to </w:t>
      </w:r>
      <w:r w:rsidR="00B03D2B">
        <w:rPr>
          <w:rFonts w:ascii="Times New Roman" w:hAnsi="Times New Roman" w:cs="Times New Roman"/>
        </w:rPr>
        <w:t>quickly</w:t>
      </w:r>
      <w:r w:rsidR="00BE3615">
        <w:rPr>
          <w:rFonts w:ascii="Times New Roman" w:hAnsi="Times New Roman" w:cs="Times New Roman"/>
        </w:rPr>
        <w:t xml:space="preserve"> convert a single csv file with long-term sonde data </w:t>
      </w:r>
      <w:r w:rsidR="00C05B2C">
        <w:rPr>
          <w:rFonts w:ascii="Times New Roman" w:hAnsi="Times New Roman" w:cs="Times New Roman"/>
        </w:rPr>
        <w:t xml:space="preserve">(i.e. many days or months) </w:t>
      </w:r>
      <w:r w:rsidR="00BE3615">
        <w:rPr>
          <w:rFonts w:ascii="Times New Roman" w:hAnsi="Times New Roman" w:cs="Times New Roman"/>
        </w:rPr>
        <w:t>into separate csv files for each date</w:t>
      </w:r>
      <w:r w:rsidR="00B03D2B">
        <w:rPr>
          <w:rFonts w:ascii="Times New Roman" w:hAnsi="Times New Roman" w:cs="Times New Roman"/>
        </w:rPr>
        <w:t>, which are required by the metabolism model.</w:t>
      </w:r>
      <w:r w:rsidR="00BE3615">
        <w:rPr>
          <w:rFonts w:ascii="Times New Roman" w:hAnsi="Times New Roman" w:cs="Times New Roman"/>
        </w:rPr>
        <w:t xml:space="preserve"> The input structure</w:t>
      </w:r>
      <w:r w:rsidR="00B03D2B">
        <w:rPr>
          <w:rFonts w:ascii="Times New Roman" w:hAnsi="Times New Roman" w:cs="Times New Roman"/>
        </w:rPr>
        <w:t xml:space="preserve"> for the ‘Separate files to days’ code</w:t>
      </w:r>
      <w:r w:rsidR="00BE3615">
        <w:rPr>
          <w:rFonts w:ascii="Times New Roman" w:hAnsi="Times New Roman" w:cs="Times New Roman"/>
        </w:rPr>
        <w:t xml:space="preserve"> is the same as described </w:t>
      </w:r>
      <w:r w:rsidR="00564DAD">
        <w:rPr>
          <w:rFonts w:ascii="Times New Roman" w:hAnsi="Times New Roman" w:cs="Times New Roman"/>
        </w:rPr>
        <w:t>in Section 4</w:t>
      </w:r>
      <w:r w:rsidR="00B03D2B">
        <w:rPr>
          <w:rFonts w:ascii="Times New Roman" w:hAnsi="Times New Roman" w:cs="Times New Roman"/>
        </w:rPr>
        <w:t xml:space="preserve"> and an example file is included. The code will split the data according to the ‘Date’ column and include one extra row from the next date, with the assumption this is the midnight data point. The user needs only to</w:t>
      </w:r>
      <w:r w:rsidR="00C05B2C">
        <w:rPr>
          <w:rFonts w:ascii="Times New Roman" w:hAnsi="Times New Roman" w:cs="Times New Roman"/>
        </w:rPr>
        <w:t xml:space="preserve"> open the script in R, </w:t>
      </w:r>
      <w:r w:rsidR="00B03D2B">
        <w:rPr>
          <w:rFonts w:ascii="Times New Roman" w:hAnsi="Times New Roman" w:cs="Times New Roman"/>
        </w:rPr>
        <w:t xml:space="preserve">update the input and output directory lines of code, </w:t>
      </w:r>
      <w:r w:rsidR="00C05B2C">
        <w:rPr>
          <w:rFonts w:ascii="Times New Roman" w:hAnsi="Times New Roman" w:cs="Times New Roman"/>
        </w:rPr>
        <w:t xml:space="preserve">and </w:t>
      </w:r>
      <w:r w:rsidR="00B03D2B">
        <w:rPr>
          <w:rFonts w:ascii="Times New Roman" w:hAnsi="Times New Roman" w:cs="Times New Roman"/>
        </w:rPr>
        <w:t>then run the entire script.</w:t>
      </w:r>
      <w:r w:rsidR="005A1AFF">
        <w:rPr>
          <w:rFonts w:ascii="Times New Roman" w:hAnsi="Times New Roman" w:cs="Times New Roman"/>
        </w:rPr>
        <w:br/>
      </w:r>
    </w:p>
    <w:p w14:paraId="04E73AE1" w14:textId="6525A8A0" w:rsidR="009D2014" w:rsidRPr="005A1AFF" w:rsidRDefault="00CF24DE" w:rsidP="009D2014">
      <w:pPr>
        <w:pStyle w:val="ListParagraph"/>
        <w:numPr>
          <w:ilvl w:val="1"/>
          <w:numId w:val="5"/>
        </w:numPr>
        <w:spacing w:after="0" w:line="480" w:lineRule="auto"/>
        <w:rPr>
          <w:rFonts w:ascii="Times New Roman" w:hAnsi="Times New Roman" w:cs="Times New Roman"/>
          <w:i/>
        </w:rPr>
      </w:pPr>
      <w:r w:rsidRPr="005A1AFF">
        <w:rPr>
          <w:rFonts w:ascii="Times New Roman" w:hAnsi="Times New Roman" w:cs="Times New Roman"/>
        </w:rPr>
        <w:t>‘</w:t>
      </w:r>
      <w:r w:rsidR="00B03D2B">
        <w:rPr>
          <w:rFonts w:ascii="Times New Roman" w:hAnsi="Times New Roman" w:cs="Times New Roman"/>
        </w:rPr>
        <w:t>Plots</w:t>
      </w:r>
      <w:r w:rsidRPr="005A1AFF">
        <w:rPr>
          <w:rFonts w:ascii="Times New Roman" w:hAnsi="Times New Roman" w:cs="Times New Roman"/>
        </w:rPr>
        <w:t xml:space="preserve"> to troubleshoot poor fits’ code</w:t>
      </w:r>
    </w:p>
    <w:p w14:paraId="2C19F16D" w14:textId="48D64CB4" w:rsidR="009D2014" w:rsidRPr="005A1AFF" w:rsidRDefault="00C05B2C" w:rsidP="005A1AFF">
      <w:pPr>
        <w:pStyle w:val="ListParagraph"/>
        <w:spacing w:after="0" w:line="480" w:lineRule="auto"/>
        <w:rPr>
          <w:rFonts w:ascii="Times New Roman" w:hAnsi="Times New Roman" w:cs="Times New Roman"/>
        </w:rPr>
      </w:pPr>
      <w:r>
        <w:rPr>
          <w:rFonts w:ascii="Times New Roman" w:hAnsi="Times New Roman" w:cs="Times New Roman"/>
        </w:rPr>
        <w:t xml:space="preserve">This </w:t>
      </w:r>
      <w:r w:rsidR="00093205">
        <w:rPr>
          <w:rFonts w:ascii="Times New Roman" w:hAnsi="Times New Roman" w:cs="Times New Roman"/>
        </w:rPr>
        <w:t>short code will plot measured DO (mg L</w:t>
      </w:r>
      <w:r w:rsidR="00093205" w:rsidRPr="00093205">
        <w:rPr>
          <w:rFonts w:ascii="Times New Roman" w:hAnsi="Times New Roman" w:cs="Times New Roman"/>
          <w:vertAlign w:val="superscript"/>
        </w:rPr>
        <w:t>-1</w:t>
      </w:r>
      <w:r w:rsidR="00093205">
        <w:rPr>
          <w:rFonts w:ascii="Times New Roman" w:hAnsi="Times New Roman" w:cs="Times New Roman"/>
          <w:vertAlign w:val="superscript"/>
        </w:rPr>
        <w:t xml:space="preserve"> </w:t>
      </w:r>
      <w:r w:rsidR="00093205">
        <w:rPr>
          <w:rFonts w:ascii="Times New Roman" w:hAnsi="Times New Roman" w:cs="Times New Roman"/>
        </w:rPr>
        <w:t>and % saturated), modelled DO (mg L</w:t>
      </w:r>
      <w:r w:rsidR="00093205" w:rsidRPr="00093205">
        <w:rPr>
          <w:rFonts w:ascii="Times New Roman" w:hAnsi="Times New Roman" w:cs="Times New Roman"/>
          <w:vertAlign w:val="superscript"/>
        </w:rPr>
        <w:t>-1</w:t>
      </w:r>
      <w:r w:rsidR="00093205">
        <w:rPr>
          <w:rFonts w:ascii="Times New Roman" w:hAnsi="Times New Roman" w:cs="Times New Roman"/>
        </w:rPr>
        <w:t>,</w:t>
      </w:r>
      <w:r w:rsidR="00093205">
        <w:rPr>
          <w:rFonts w:ascii="Times New Roman" w:hAnsi="Times New Roman" w:cs="Times New Roman"/>
          <w:vertAlign w:val="superscript"/>
        </w:rPr>
        <w:t xml:space="preserve"> </w:t>
      </w:r>
      <w:r w:rsidR="00093205">
        <w:rPr>
          <w:rFonts w:ascii="Times New Roman" w:hAnsi="Times New Roman" w:cs="Times New Roman"/>
        </w:rPr>
        <w:t>with uncertainties), temperature (°C) and PAR (I;</w:t>
      </w:r>
      <w:r w:rsidR="00093205" w:rsidRPr="00093205">
        <w:rPr>
          <w:rFonts w:ascii="Times New Roman" w:hAnsi="Times New Roman" w:cs="Times New Roman"/>
        </w:rPr>
        <w:t xml:space="preserve"> </w:t>
      </w:r>
      <w:r w:rsidR="00093205" w:rsidRPr="00FF2AF4">
        <w:rPr>
          <w:rFonts w:ascii="Times New Roman" w:hAnsi="Times New Roman" w:cs="Times New Roman"/>
        </w:rPr>
        <w:t xml:space="preserve">μ </w:t>
      </w:r>
      <w:proofErr w:type="spellStart"/>
      <w:r w:rsidR="00093205" w:rsidRPr="00FF2AF4">
        <w:rPr>
          <w:rFonts w:ascii="Times New Roman" w:hAnsi="Times New Roman" w:cs="Times New Roman"/>
        </w:rPr>
        <w:t>mol</w:t>
      </w:r>
      <w:proofErr w:type="spellEnd"/>
      <w:r w:rsidR="00093205" w:rsidRPr="00FF2AF4">
        <w:rPr>
          <w:rFonts w:ascii="Times New Roman" w:hAnsi="Times New Roman" w:cs="Times New Roman"/>
        </w:rPr>
        <w:t xml:space="preserve"> m</w:t>
      </w:r>
      <w:r w:rsidR="00093205" w:rsidRPr="00FF2AF4">
        <w:rPr>
          <w:rFonts w:ascii="Times New Roman" w:hAnsi="Times New Roman" w:cs="Times New Roman"/>
          <w:vertAlign w:val="superscript"/>
        </w:rPr>
        <w:t>-2</w:t>
      </w:r>
      <w:r w:rsidR="00093205" w:rsidRPr="00FF2AF4">
        <w:rPr>
          <w:rFonts w:ascii="Times New Roman" w:hAnsi="Times New Roman" w:cs="Times New Roman"/>
        </w:rPr>
        <w:t xml:space="preserve"> s</w:t>
      </w:r>
      <w:r w:rsidR="00093205" w:rsidRPr="00FF2AF4">
        <w:rPr>
          <w:rFonts w:ascii="Times New Roman" w:hAnsi="Times New Roman" w:cs="Times New Roman"/>
          <w:vertAlign w:val="superscript"/>
        </w:rPr>
        <w:t>-1</w:t>
      </w:r>
      <w:r w:rsidR="00093205">
        <w:rPr>
          <w:rFonts w:ascii="Times New Roman" w:hAnsi="Times New Roman" w:cs="Times New Roman"/>
        </w:rPr>
        <w:t>)</w:t>
      </w:r>
      <w:r w:rsidR="00B6782F">
        <w:rPr>
          <w:rFonts w:ascii="Times New Roman" w:hAnsi="Times New Roman" w:cs="Times New Roman"/>
        </w:rPr>
        <w:t xml:space="preserve"> together </w:t>
      </w:r>
      <w:r w:rsidR="009337CD">
        <w:rPr>
          <w:rFonts w:ascii="Times New Roman" w:hAnsi="Times New Roman" w:cs="Times New Roman"/>
        </w:rPr>
        <w:t>in one multi-panel figure. This code can be run after completing a model fit (it uses the ‘</w:t>
      </w:r>
      <w:proofErr w:type="spellStart"/>
      <w:r w:rsidR="009337CD">
        <w:rPr>
          <w:rFonts w:ascii="Times New Roman" w:hAnsi="Times New Roman" w:cs="Times New Roman"/>
        </w:rPr>
        <w:t>metab</w:t>
      </w:r>
      <w:proofErr w:type="spellEnd"/>
      <w:r w:rsidR="009337CD">
        <w:rPr>
          <w:rFonts w:ascii="Times New Roman" w:hAnsi="Times New Roman" w:cs="Times New Roman"/>
        </w:rPr>
        <w:t xml:space="preserve">’ results object) to view the results from the last file run by the model. This can be a useful troubleshooting exercise if the results indicate a poor model fit. The user can easily assess if there are any inconsistencies in the </w:t>
      </w:r>
      <w:r w:rsidR="00ED1D5A">
        <w:rPr>
          <w:rFonts w:ascii="Times New Roman" w:hAnsi="Times New Roman" w:cs="Times New Roman"/>
        </w:rPr>
        <w:t xml:space="preserve">data that may indicate a violation in the assumption that reaeration, GPP and ER are the only processes contributing to change in DO. For example, a sharp increase or decrease in temperature or DO may indicate another source of water started to enter the </w:t>
      </w:r>
      <w:r w:rsidR="00E95682">
        <w:rPr>
          <w:rFonts w:ascii="Times New Roman" w:hAnsi="Times New Roman" w:cs="Times New Roman"/>
        </w:rPr>
        <w:t>system, or a lack of increase in O</w:t>
      </w:r>
      <w:r w:rsidR="00E95682" w:rsidRPr="00E95682">
        <w:rPr>
          <w:rFonts w:ascii="Times New Roman" w:hAnsi="Times New Roman" w:cs="Times New Roman"/>
          <w:vertAlign w:val="subscript"/>
        </w:rPr>
        <w:t>2</w:t>
      </w:r>
      <w:r w:rsidR="00E95682">
        <w:rPr>
          <w:rFonts w:ascii="Times New Roman" w:hAnsi="Times New Roman" w:cs="Times New Roman"/>
        </w:rPr>
        <w:t xml:space="preserve"> percent saturation during daylight hours may indicate low biological activity compared to reaeration.</w:t>
      </w:r>
    </w:p>
    <w:p w14:paraId="46941204" w14:textId="3A0FD68E" w:rsidR="0058716F" w:rsidRPr="00B304F4" w:rsidRDefault="0058716F" w:rsidP="000259E9">
      <w:pPr>
        <w:spacing w:line="480" w:lineRule="auto"/>
        <w:ind w:left="284"/>
        <w:rPr>
          <w:rFonts w:ascii="Times New Roman" w:hAnsi="Times New Roman" w:cs="Times New Roman"/>
          <w:sz w:val="24"/>
          <w:szCs w:val="24"/>
        </w:rPr>
      </w:pPr>
    </w:p>
    <w:p w14:paraId="333863E8" w14:textId="77777777" w:rsidR="009D2014" w:rsidRDefault="009D2014">
      <w:pPr>
        <w:rPr>
          <w:rFonts w:ascii="Times New Roman" w:hAnsi="Times New Roman" w:cs="Times New Roman"/>
          <w:i/>
        </w:rPr>
      </w:pPr>
      <w:r>
        <w:rPr>
          <w:rFonts w:ascii="Times New Roman" w:hAnsi="Times New Roman" w:cs="Times New Roman"/>
          <w:i/>
        </w:rPr>
        <w:br w:type="page"/>
      </w:r>
    </w:p>
    <w:p w14:paraId="398405E9" w14:textId="35CA76B2" w:rsidR="003D2774" w:rsidRPr="00FF2AF4" w:rsidRDefault="003D2774" w:rsidP="004744B9">
      <w:pPr>
        <w:spacing w:after="0" w:line="480" w:lineRule="auto"/>
        <w:rPr>
          <w:rFonts w:ascii="Times New Roman" w:hAnsi="Times New Roman" w:cs="Times New Roman"/>
        </w:rPr>
      </w:pPr>
      <w:r w:rsidRPr="00FF2AF4">
        <w:rPr>
          <w:rFonts w:ascii="Times New Roman" w:hAnsi="Times New Roman" w:cs="Times New Roman"/>
          <w:i/>
        </w:rPr>
        <w:lastRenderedPageBreak/>
        <w:t>References</w:t>
      </w:r>
    </w:p>
    <w:p w14:paraId="18E3890C" w14:textId="77777777" w:rsidR="004744B9" w:rsidRPr="00FF2AF4" w:rsidRDefault="004744B9" w:rsidP="004744B9">
      <w:pPr>
        <w:spacing w:after="0" w:line="480" w:lineRule="auto"/>
        <w:rPr>
          <w:rFonts w:ascii="Times New Roman" w:hAnsi="Times New Roman" w:cs="Times New Roman"/>
        </w:rPr>
      </w:pPr>
    </w:p>
    <w:p w14:paraId="6C0D5D2F" w14:textId="77777777" w:rsidR="00B63ACA" w:rsidRDefault="002F4668" w:rsidP="00B63ACA">
      <w:pPr>
        <w:spacing w:after="240" w:line="480" w:lineRule="auto"/>
        <w:ind w:left="720" w:hanging="720"/>
        <w:rPr>
          <w:rFonts w:ascii="Times New Roman" w:hAnsi="Times New Roman" w:cs="Times New Roman"/>
          <w:noProof/>
        </w:rPr>
      </w:pPr>
      <w:r w:rsidRPr="00FF2AF4">
        <w:rPr>
          <w:rFonts w:ascii="Times New Roman" w:hAnsi="Times New Roman" w:cs="Times New Roman"/>
        </w:rPr>
        <w:fldChar w:fldCharType="begin"/>
      </w:r>
      <w:r w:rsidR="003D2774" w:rsidRPr="00FF2AF4">
        <w:rPr>
          <w:rFonts w:ascii="Times New Roman" w:hAnsi="Times New Roman" w:cs="Times New Roman"/>
        </w:rPr>
        <w:instrText xml:space="preserve"> ADDIN EN.REFLIST </w:instrText>
      </w:r>
      <w:r w:rsidRPr="00FF2AF4">
        <w:rPr>
          <w:rFonts w:ascii="Times New Roman" w:hAnsi="Times New Roman" w:cs="Times New Roman"/>
        </w:rPr>
        <w:fldChar w:fldCharType="separate"/>
      </w:r>
      <w:bookmarkStart w:id="1" w:name="_ENREF_1"/>
      <w:r w:rsidR="00B63ACA">
        <w:rPr>
          <w:rFonts w:ascii="Times New Roman" w:hAnsi="Times New Roman" w:cs="Times New Roman"/>
          <w:noProof/>
        </w:rPr>
        <w:t xml:space="preserve">Gelman, A., Meng, X.-L. &amp; Stern, H. (1996) Posterior predictive assessment of model fitness via realized discrepancies. </w:t>
      </w:r>
      <w:r w:rsidR="00B63ACA" w:rsidRPr="00B63ACA">
        <w:rPr>
          <w:rFonts w:ascii="Times New Roman" w:hAnsi="Times New Roman" w:cs="Times New Roman"/>
          <w:i/>
          <w:noProof/>
        </w:rPr>
        <w:t>Statistica Sinica,</w:t>
      </w:r>
      <w:r w:rsidR="00B63ACA">
        <w:rPr>
          <w:rFonts w:ascii="Times New Roman" w:hAnsi="Times New Roman" w:cs="Times New Roman"/>
          <w:noProof/>
        </w:rPr>
        <w:t xml:space="preserve"> </w:t>
      </w:r>
      <w:r w:rsidR="00B63ACA" w:rsidRPr="00B63ACA">
        <w:rPr>
          <w:rFonts w:ascii="Times New Roman" w:hAnsi="Times New Roman" w:cs="Times New Roman"/>
          <w:b/>
          <w:noProof/>
        </w:rPr>
        <w:t>6,</w:t>
      </w:r>
      <w:r w:rsidR="00B63ACA">
        <w:rPr>
          <w:rFonts w:ascii="Times New Roman" w:hAnsi="Times New Roman" w:cs="Times New Roman"/>
          <w:noProof/>
        </w:rPr>
        <w:t xml:space="preserve"> 733-807.</w:t>
      </w:r>
      <w:bookmarkEnd w:id="1"/>
    </w:p>
    <w:p w14:paraId="57BCCD62" w14:textId="77777777" w:rsidR="00B63ACA" w:rsidRDefault="00B63ACA" w:rsidP="00B63ACA">
      <w:pPr>
        <w:spacing w:after="240" w:line="480" w:lineRule="auto"/>
        <w:ind w:left="720" w:hanging="720"/>
        <w:rPr>
          <w:rFonts w:ascii="Times New Roman" w:hAnsi="Times New Roman" w:cs="Times New Roman"/>
          <w:noProof/>
        </w:rPr>
      </w:pPr>
      <w:bookmarkStart w:id="2" w:name="_ENREF_2"/>
      <w:r>
        <w:rPr>
          <w:rFonts w:ascii="Times New Roman" w:hAnsi="Times New Roman" w:cs="Times New Roman"/>
          <w:noProof/>
        </w:rPr>
        <w:t xml:space="preserve">Kéry, M. (2010) </w:t>
      </w:r>
      <w:r w:rsidRPr="00B63ACA">
        <w:rPr>
          <w:rFonts w:ascii="Times New Roman" w:hAnsi="Times New Roman" w:cs="Times New Roman"/>
          <w:i/>
          <w:noProof/>
        </w:rPr>
        <w:t>Introduction to WinBUGS for Ecologists: A Bayesian Approach to Regression, ANOVA and Related Analyses</w:t>
      </w:r>
      <w:r>
        <w:rPr>
          <w:rFonts w:ascii="Times New Roman" w:hAnsi="Times New Roman" w:cs="Times New Roman"/>
          <w:noProof/>
        </w:rPr>
        <w:t>. Academic Press.</w:t>
      </w:r>
      <w:bookmarkEnd w:id="2"/>
    </w:p>
    <w:p w14:paraId="01200571" w14:textId="77777777" w:rsidR="00B63ACA" w:rsidRDefault="00B63ACA" w:rsidP="00B63ACA">
      <w:pPr>
        <w:spacing w:after="240" w:line="480" w:lineRule="auto"/>
        <w:ind w:left="720" w:hanging="720"/>
        <w:rPr>
          <w:rFonts w:ascii="Times New Roman" w:hAnsi="Times New Roman" w:cs="Times New Roman"/>
          <w:noProof/>
        </w:rPr>
      </w:pPr>
      <w:bookmarkStart w:id="3" w:name="_ENREF_3"/>
      <w:r>
        <w:rPr>
          <w:rFonts w:ascii="Times New Roman" w:hAnsi="Times New Roman" w:cs="Times New Roman"/>
          <w:noProof/>
        </w:rPr>
        <w:t xml:space="preserve">Lunn, D., Spiegelhalter, D., Thomas, A. &amp; Best, N. (2009) The BUGS project: Evolution, critique, and future directions. </w:t>
      </w:r>
      <w:r w:rsidRPr="00B63ACA">
        <w:rPr>
          <w:rFonts w:ascii="Times New Roman" w:hAnsi="Times New Roman" w:cs="Times New Roman"/>
          <w:i/>
          <w:noProof/>
        </w:rPr>
        <w:t>Statistics in Medicine,</w:t>
      </w:r>
      <w:r>
        <w:rPr>
          <w:rFonts w:ascii="Times New Roman" w:hAnsi="Times New Roman" w:cs="Times New Roman"/>
          <w:noProof/>
        </w:rPr>
        <w:t xml:space="preserve"> </w:t>
      </w:r>
      <w:r w:rsidRPr="00B63ACA">
        <w:rPr>
          <w:rFonts w:ascii="Times New Roman" w:hAnsi="Times New Roman" w:cs="Times New Roman"/>
          <w:b/>
          <w:noProof/>
        </w:rPr>
        <w:t>28,</w:t>
      </w:r>
      <w:r>
        <w:rPr>
          <w:rFonts w:ascii="Times New Roman" w:hAnsi="Times New Roman" w:cs="Times New Roman"/>
          <w:noProof/>
        </w:rPr>
        <w:t xml:space="preserve"> 3049-3067.</w:t>
      </w:r>
      <w:bookmarkEnd w:id="3"/>
    </w:p>
    <w:p w14:paraId="447D758D" w14:textId="77777777" w:rsidR="00B63ACA" w:rsidRDefault="00B63ACA" w:rsidP="00B63ACA">
      <w:pPr>
        <w:spacing w:after="240" w:line="480" w:lineRule="auto"/>
        <w:ind w:left="720" w:hanging="720"/>
        <w:rPr>
          <w:rFonts w:ascii="Times New Roman" w:hAnsi="Times New Roman" w:cs="Times New Roman"/>
          <w:noProof/>
        </w:rPr>
      </w:pPr>
      <w:bookmarkStart w:id="4" w:name="_ENREF_4"/>
      <w:r>
        <w:rPr>
          <w:rFonts w:ascii="Times New Roman" w:hAnsi="Times New Roman" w:cs="Times New Roman"/>
          <w:noProof/>
        </w:rPr>
        <w:t xml:space="preserve">McCarthy, M. A. (2007) </w:t>
      </w:r>
      <w:r w:rsidRPr="00B63ACA">
        <w:rPr>
          <w:rFonts w:ascii="Times New Roman" w:hAnsi="Times New Roman" w:cs="Times New Roman"/>
          <w:i/>
          <w:noProof/>
        </w:rPr>
        <w:t>Bayesian Methods for Ecology</w:t>
      </w:r>
      <w:r>
        <w:rPr>
          <w:rFonts w:ascii="Times New Roman" w:hAnsi="Times New Roman" w:cs="Times New Roman"/>
          <w:noProof/>
        </w:rPr>
        <w:t>. Cambridge University Press, Cambridge.</w:t>
      </w:r>
      <w:bookmarkEnd w:id="4"/>
    </w:p>
    <w:p w14:paraId="1C13703A" w14:textId="77777777" w:rsidR="00B63ACA" w:rsidRDefault="00B63ACA" w:rsidP="00B63ACA">
      <w:pPr>
        <w:spacing w:line="480" w:lineRule="auto"/>
        <w:ind w:left="720" w:hanging="720"/>
        <w:rPr>
          <w:rFonts w:ascii="Times New Roman" w:hAnsi="Times New Roman" w:cs="Times New Roman"/>
          <w:noProof/>
        </w:rPr>
      </w:pPr>
      <w:bookmarkStart w:id="5" w:name="_ENREF_5"/>
      <w:r>
        <w:rPr>
          <w:rFonts w:ascii="Times New Roman" w:hAnsi="Times New Roman" w:cs="Times New Roman"/>
          <w:noProof/>
        </w:rPr>
        <w:t xml:space="preserve">R Development Core Team (2011) R: A language and environment for statistical computing. R Foundation for Statistical Computing, Vienna, Austria. ISBN 3-900051-07-0, URL </w:t>
      </w:r>
      <w:hyperlink r:id="rId12" w:history="1">
        <w:r w:rsidRPr="00B63ACA">
          <w:rPr>
            <w:rStyle w:val="Hyperlink"/>
            <w:rFonts w:ascii="Times New Roman" w:hAnsi="Times New Roman" w:cs="Times New Roman"/>
            <w:noProof/>
          </w:rPr>
          <w:t>http://www.R-project.org</w:t>
        </w:r>
      </w:hyperlink>
      <w:r>
        <w:rPr>
          <w:rFonts w:ascii="Times New Roman" w:hAnsi="Times New Roman" w:cs="Times New Roman"/>
          <w:noProof/>
        </w:rPr>
        <w:t>.</w:t>
      </w:r>
      <w:bookmarkEnd w:id="5"/>
    </w:p>
    <w:p w14:paraId="30C52362" w14:textId="77777777" w:rsidR="00B63ACA" w:rsidRDefault="00B63ACA" w:rsidP="00B63ACA">
      <w:pPr>
        <w:spacing w:line="480" w:lineRule="auto"/>
        <w:rPr>
          <w:rFonts w:ascii="Times New Roman" w:hAnsi="Times New Roman" w:cs="Times New Roman"/>
          <w:noProof/>
        </w:rPr>
      </w:pPr>
    </w:p>
    <w:p w14:paraId="15EB36ED" w14:textId="2F2E9029" w:rsidR="00830D0B" w:rsidRPr="00991CBA" w:rsidRDefault="002F4668" w:rsidP="00876ADE">
      <w:pPr>
        <w:spacing w:after="0" w:line="480" w:lineRule="auto"/>
        <w:ind w:left="720"/>
        <w:rPr>
          <w:rFonts w:ascii="Times New Roman" w:hAnsi="Times New Roman" w:cs="Times New Roman"/>
        </w:rPr>
      </w:pPr>
      <w:r w:rsidRPr="00FF2AF4">
        <w:rPr>
          <w:rFonts w:ascii="Times New Roman" w:hAnsi="Times New Roman" w:cs="Times New Roman"/>
        </w:rPr>
        <w:fldChar w:fldCharType="end"/>
      </w:r>
    </w:p>
    <w:sectPr w:rsidR="00830D0B" w:rsidRPr="00991CBA" w:rsidSect="00F16DA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6544C" w14:textId="77777777" w:rsidR="002D05E4" w:rsidRDefault="002D05E4" w:rsidP="000C29A2">
      <w:pPr>
        <w:spacing w:after="0" w:line="240" w:lineRule="auto"/>
      </w:pPr>
      <w:r>
        <w:separator/>
      </w:r>
    </w:p>
  </w:endnote>
  <w:endnote w:type="continuationSeparator" w:id="0">
    <w:p w14:paraId="49690611" w14:textId="77777777" w:rsidR="002D05E4" w:rsidRDefault="002D05E4" w:rsidP="000C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7680C" w14:textId="77777777" w:rsidR="00EC7C75" w:rsidRDefault="00EC7C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6204"/>
      <w:docPartObj>
        <w:docPartGallery w:val="Page Numbers (Bottom of Page)"/>
        <w:docPartUnique/>
      </w:docPartObj>
    </w:sdtPr>
    <w:sdtEndPr/>
    <w:sdtContent>
      <w:p w14:paraId="2B17BCF5" w14:textId="77777777" w:rsidR="00EC7C75" w:rsidRDefault="00EC7C75">
        <w:pPr>
          <w:pStyle w:val="Footer"/>
          <w:jc w:val="right"/>
        </w:pPr>
        <w:r>
          <w:fldChar w:fldCharType="begin"/>
        </w:r>
        <w:r>
          <w:instrText xml:space="preserve"> PAGE   \* MERGEFORMAT </w:instrText>
        </w:r>
        <w:r>
          <w:fldChar w:fldCharType="separate"/>
        </w:r>
        <w:r w:rsidR="00F8414B">
          <w:rPr>
            <w:noProof/>
          </w:rPr>
          <w:t>12</w:t>
        </w:r>
        <w:r>
          <w:rPr>
            <w:noProof/>
          </w:rPr>
          <w:fldChar w:fldCharType="end"/>
        </w:r>
      </w:p>
    </w:sdtContent>
  </w:sdt>
  <w:p w14:paraId="48B8C936" w14:textId="77777777" w:rsidR="00EC7C75" w:rsidRDefault="00EC7C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1F83C" w14:textId="77777777" w:rsidR="00EC7C75" w:rsidRDefault="00EC7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7B185" w14:textId="77777777" w:rsidR="002D05E4" w:rsidRDefault="002D05E4" w:rsidP="000C29A2">
      <w:pPr>
        <w:spacing w:after="0" w:line="240" w:lineRule="auto"/>
      </w:pPr>
      <w:r>
        <w:separator/>
      </w:r>
    </w:p>
  </w:footnote>
  <w:footnote w:type="continuationSeparator" w:id="0">
    <w:p w14:paraId="76F7BAB7" w14:textId="77777777" w:rsidR="002D05E4" w:rsidRDefault="002D05E4" w:rsidP="000C2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CD3A7" w14:textId="77777777" w:rsidR="00EC7C75" w:rsidRDefault="00EC7C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97B43" w14:textId="4165817D" w:rsidR="00EC7C75" w:rsidRDefault="00EC7C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0B1E" w14:textId="77777777" w:rsidR="00EC7C75" w:rsidRDefault="00EC7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55476"/>
    <w:multiLevelType w:val="hybridMultilevel"/>
    <w:tmpl w:val="8188DE40"/>
    <w:lvl w:ilvl="0" w:tplc="65BC5A46">
      <w:numFmt w:val="bullet"/>
      <w:lvlText w:val="-"/>
      <w:lvlJc w:val="left"/>
      <w:pPr>
        <w:ind w:left="644" w:hanging="360"/>
      </w:pPr>
      <w:rPr>
        <w:rFonts w:ascii="Times New Roman" w:eastAsiaTheme="minorHAnsi" w:hAnsi="Times New Roman" w:cs="Times New Roman"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16BC6076"/>
    <w:multiLevelType w:val="multilevel"/>
    <w:tmpl w:val="4E6AD0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B2B6817"/>
    <w:multiLevelType w:val="hybridMultilevel"/>
    <w:tmpl w:val="9A8434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52089B"/>
    <w:multiLevelType w:val="hybridMultilevel"/>
    <w:tmpl w:val="D75675CC"/>
    <w:lvl w:ilvl="0" w:tplc="92D0BB10">
      <w:start w:val="4"/>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247F680D"/>
    <w:multiLevelType w:val="hybridMultilevel"/>
    <w:tmpl w:val="D174D466"/>
    <w:lvl w:ilvl="0" w:tplc="0C09000F">
      <w:start w:val="4"/>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AC9669B"/>
    <w:multiLevelType w:val="multilevel"/>
    <w:tmpl w:val="4E6AD0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9E01AE"/>
    <w:multiLevelType w:val="hybridMultilevel"/>
    <w:tmpl w:val="A25E782C"/>
    <w:lvl w:ilvl="0" w:tplc="4386D5DA">
      <w:start w:val="5"/>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5FD11A7F"/>
    <w:multiLevelType w:val="hybridMultilevel"/>
    <w:tmpl w:val="2B002DF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60764B2C"/>
    <w:multiLevelType w:val="hybridMultilevel"/>
    <w:tmpl w:val="D846A4F6"/>
    <w:lvl w:ilvl="0" w:tplc="CE0ADFD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1111F87"/>
    <w:multiLevelType w:val="hybridMultilevel"/>
    <w:tmpl w:val="8CA29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6C420F"/>
    <w:multiLevelType w:val="hybridMultilevel"/>
    <w:tmpl w:val="A55C677A"/>
    <w:lvl w:ilvl="0" w:tplc="1ADA9B1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98C6903"/>
    <w:multiLevelType w:val="hybridMultilevel"/>
    <w:tmpl w:val="9EC6C2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AE94B05"/>
    <w:multiLevelType w:val="hybridMultilevel"/>
    <w:tmpl w:val="BAF251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B0F6509"/>
    <w:multiLevelType w:val="hybridMultilevel"/>
    <w:tmpl w:val="8D56B41E"/>
    <w:lvl w:ilvl="0" w:tplc="6DA01358">
      <w:start w:val="4"/>
      <w:numFmt w:val="bullet"/>
      <w:lvlText w:val="-"/>
      <w:lvlJc w:val="left"/>
      <w:pPr>
        <w:ind w:left="1080" w:hanging="360"/>
      </w:pPr>
      <w:rPr>
        <w:rFonts w:ascii="Times New Roman" w:eastAsiaTheme="minorHAnsi" w:hAnsi="Times New Roman" w:cs="Times New Roman" w:hint="default"/>
        <w:i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6CA077EE"/>
    <w:multiLevelType w:val="multilevel"/>
    <w:tmpl w:val="C0283D6C"/>
    <w:lvl w:ilvl="0">
      <w:start w:val="4"/>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800"/>
        </w:tabs>
        <w:ind w:left="1440" w:hanging="1440"/>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800" w:hanging="1800"/>
      </w:pPr>
      <w:rPr>
        <w:rFonts w:hint="default"/>
      </w:rPr>
    </w:lvl>
  </w:abstractNum>
  <w:abstractNum w:abstractNumId="15">
    <w:nsid w:val="6F167DC5"/>
    <w:multiLevelType w:val="hybridMultilevel"/>
    <w:tmpl w:val="706EAC26"/>
    <w:lvl w:ilvl="0" w:tplc="78700288">
      <w:start w:val="4"/>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79823D58"/>
    <w:multiLevelType w:val="multilevel"/>
    <w:tmpl w:val="4FD4F6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AD344C6"/>
    <w:multiLevelType w:val="hybridMultilevel"/>
    <w:tmpl w:val="1E922390"/>
    <w:lvl w:ilvl="0" w:tplc="AFBAF002">
      <w:start w:val="4"/>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4"/>
  </w:num>
  <w:num w:numId="4">
    <w:abstractNumId w:val="7"/>
  </w:num>
  <w:num w:numId="5">
    <w:abstractNumId w:val="5"/>
  </w:num>
  <w:num w:numId="6">
    <w:abstractNumId w:val="8"/>
  </w:num>
  <w:num w:numId="7">
    <w:abstractNumId w:val="10"/>
  </w:num>
  <w:num w:numId="8">
    <w:abstractNumId w:val="17"/>
  </w:num>
  <w:num w:numId="9">
    <w:abstractNumId w:val="11"/>
  </w:num>
  <w:num w:numId="10">
    <w:abstractNumId w:val="6"/>
  </w:num>
  <w:num w:numId="11">
    <w:abstractNumId w:val="0"/>
  </w:num>
  <w:num w:numId="12">
    <w:abstractNumId w:val="4"/>
  </w:num>
  <w:num w:numId="13">
    <w:abstractNumId w:val="1"/>
  </w:num>
  <w:num w:numId="14">
    <w:abstractNumId w:val="13"/>
  </w:num>
  <w:num w:numId="15">
    <w:abstractNumId w:val="16"/>
  </w:num>
  <w:num w:numId="16">
    <w:abstractNumId w:val="15"/>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Applied Ecology Alt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2&lt;/LineSpacing&gt;&lt;SpaceAfter&gt;1&lt;/SpaceAfter&gt;&lt;/ENLayout&gt;"/>
    <w:docVar w:name="EN.Libraries" w:val="&lt;Libraries&gt;&lt;item db-id=&quot;fx2a5xa9wzewt5es2r7pz0z7sfrfrzftvsff&quot;&gt;Darren&lt;record-ids&gt;&lt;item&gt;153&lt;/item&gt;&lt;item&gt;1292&lt;/item&gt;&lt;item&gt;1293&lt;/item&gt;&lt;item&gt;1294&lt;/item&gt;&lt;item&gt;1404&lt;/item&gt;&lt;/record-ids&gt;&lt;/item&gt;&lt;/Libraries&gt;"/>
  </w:docVars>
  <w:rsids>
    <w:rsidRoot w:val="007C5A71"/>
    <w:rsid w:val="00002314"/>
    <w:rsid w:val="00005478"/>
    <w:rsid w:val="000113BD"/>
    <w:rsid w:val="00012375"/>
    <w:rsid w:val="000128AF"/>
    <w:rsid w:val="00013D59"/>
    <w:rsid w:val="00015A8F"/>
    <w:rsid w:val="00015D44"/>
    <w:rsid w:val="0002129E"/>
    <w:rsid w:val="00022F1B"/>
    <w:rsid w:val="000259E9"/>
    <w:rsid w:val="00025FD9"/>
    <w:rsid w:val="0002670E"/>
    <w:rsid w:val="0003196F"/>
    <w:rsid w:val="000320C2"/>
    <w:rsid w:val="00033AD9"/>
    <w:rsid w:val="00033B20"/>
    <w:rsid w:val="00037045"/>
    <w:rsid w:val="00040C24"/>
    <w:rsid w:val="00041980"/>
    <w:rsid w:val="0004283F"/>
    <w:rsid w:val="00044EBA"/>
    <w:rsid w:val="00046559"/>
    <w:rsid w:val="00052D5C"/>
    <w:rsid w:val="00055325"/>
    <w:rsid w:val="00055C04"/>
    <w:rsid w:val="00057B5D"/>
    <w:rsid w:val="00060A74"/>
    <w:rsid w:val="000620DC"/>
    <w:rsid w:val="000626EB"/>
    <w:rsid w:val="00065EEE"/>
    <w:rsid w:val="00066641"/>
    <w:rsid w:val="0007039C"/>
    <w:rsid w:val="000737A3"/>
    <w:rsid w:val="00074A08"/>
    <w:rsid w:val="00077F2A"/>
    <w:rsid w:val="0008511C"/>
    <w:rsid w:val="00087CEA"/>
    <w:rsid w:val="0009288B"/>
    <w:rsid w:val="00093205"/>
    <w:rsid w:val="00097539"/>
    <w:rsid w:val="000A1EF1"/>
    <w:rsid w:val="000A3ED5"/>
    <w:rsid w:val="000A6814"/>
    <w:rsid w:val="000C0A44"/>
    <w:rsid w:val="000C0A68"/>
    <w:rsid w:val="000C0F46"/>
    <w:rsid w:val="000C29A2"/>
    <w:rsid w:val="000C6D2C"/>
    <w:rsid w:val="000C6FCD"/>
    <w:rsid w:val="000C7439"/>
    <w:rsid w:val="000D07A8"/>
    <w:rsid w:val="000D2AB9"/>
    <w:rsid w:val="000D3BA2"/>
    <w:rsid w:val="000D6BAA"/>
    <w:rsid w:val="000E1CE9"/>
    <w:rsid w:val="000E26FF"/>
    <w:rsid w:val="000E38C3"/>
    <w:rsid w:val="000E4E8B"/>
    <w:rsid w:val="000F0D22"/>
    <w:rsid w:val="000F215D"/>
    <w:rsid w:val="000F2B10"/>
    <w:rsid w:val="000F2F9C"/>
    <w:rsid w:val="000F3E3E"/>
    <w:rsid w:val="000F5CF8"/>
    <w:rsid w:val="000F61D0"/>
    <w:rsid w:val="00103631"/>
    <w:rsid w:val="00104DD7"/>
    <w:rsid w:val="001073BB"/>
    <w:rsid w:val="00107562"/>
    <w:rsid w:val="00114D8E"/>
    <w:rsid w:val="00116EAA"/>
    <w:rsid w:val="00117A3C"/>
    <w:rsid w:val="001201E4"/>
    <w:rsid w:val="0012266C"/>
    <w:rsid w:val="00122E2E"/>
    <w:rsid w:val="001274DC"/>
    <w:rsid w:val="0013008F"/>
    <w:rsid w:val="00130815"/>
    <w:rsid w:val="001340C6"/>
    <w:rsid w:val="001347CD"/>
    <w:rsid w:val="001355B9"/>
    <w:rsid w:val="00137377"/>
    <w:rsid w:val="00140E26"/>
    <w:rsid w:val="001412BB"/>
    <w:rsid w:val="0014301B"/>
    <w:rsid w:val="001435BB"/>
    <w:rsid w:val="00144EDE"/>
    <w:rsid w:val="0014753E"/>
    <w:rsid w:val="00151906"/>
    <w:rsid w:val="00153617"/>
    <w:rsid w:val="001545FC"/>
    <w:rsid w:val="00154D88"/>
    <w:rsid w:val="00155D1D"/>
    <w:rsid w:val="00157011"/>
    <w:rsid w:val="00157A19"/>
    <w:rsid w:val="00157C0B"/>
    <w:rsid w:val="0016026C"/>
    <w:rsid w:val="00162DD0"/>
    <w:rsid w:val="00165573"/>
    <w:rsid w:val="00165779"/>
    <w:rsid w:val="0016741D"/>
    <w:rsid w:val="00181F6C"/>
    <w:rsid w:val="00185C21"/>
    <w:rsid w:val="00186EC1"/>
    <w:rsid w:val="00192BE4"/>
    <w:rsid w:val="00193E84"/>
    <w:rsid w:val="00193EEC"/>
    <w:rsid w:val="00196E82"/>
    <w:rsid w:val="001A144F"/>
    <w:rsid w:val="001A1F30"/>
    <w:rsid w:val="001A64BF"/>
    <w:rsid w:val="001C0DBC"/>
    <w:rsid w:val="001C4591"/>
    <w:rsid w:val="001C5ABA"/>
    <w:rsid w:val="001C673F"/>
    <w:rsid w:val="001C6BAE"/>
    <w:rsid w:val="001D0AF1"/>
    <w:rsid w:val="001D14E4"/>
    <w:rsid w:val="001D3877"/>
    <w:rsid w:val="001D44F2"/>
    <w:rsid w:val="001D4DFF"/>
    <w:rsid w:val="001D790C"/>
    <w:rsid w:val="001E1753"/>
    <w:rsid w:val="001E1D0B"/>
    <w:rsid w:val="001E2774"/>
    <w:rsid w:val="001E4647"/>
    <w:rsid w:val="001F1618"/>
    <w:rsid w:val="001F22E6"/>
    <w:rsid w:val="001F6B4A"/>
    <w:rsid w:val="002046AC"/>
    <w:rsid w:val="002053A8"/>
    <w:rsid w:val="00212842"/>
    <w:rsid w:val="002132CF"/>
    <w:rsid w:val="0021722C"/>
    <w:rsid w:val="002179C9"/>
    <w:rsid w:val="00217B8C"/>
    <w:rsid w:val="00217FED"/>
    <w:rsid w:val="00222FC8"/>
    <w:rsid w:val="00223BA5"/>
    <w:rsid w:val="00227755"/>
    <w:rsid w:val="00231BF5"/>
    <w:rsid w:val="002320C7"/>
    <w:rsid w:val="00234BF0"/>
    <w:rsid w:val="00237544"/>
    <w:rsid w:val="002407D8"/>
    <w:rsid w:val="00241105"/>
    <w:rsid w:val="00241CBC"/>
    <w:rsid w:val="002460BE"/>
    <w:rsid w:val="00247571"/>
    <w:rsid w:val="00253B91"/>
    <w:rsid w:val="002560A1"/>
    <w:rsid w:val="00257ACA"/>
    <w:rsid w:val="00257C25"/>
    <w:rsid w:val="002611E8"/>
    <w:rsid w:val="002630A0"/>
    <w:rsid w:val="00266158"/>
    <w:rsid w:val="002666D1"/>
    <w:rsid w:val="002673F4"/>
    <w:rsid w:val="0027177B"/>
    <w:rsid w:val="002806F9"/>
    <w:rsid w:val="00282FB2"/>
    <w:rsid w:val="002854B3"/>
    <w:rsid w:val="002858DB"/>
    <w:rsid w:val="00285CD8"/>
    <w:rsid w:val="0029034E"/>
    <w:rsid w:val="00293501"/>
    <w:rsid w:val="0029492E"/>
    <w:rsid w:val="002957C7"/>
    <w:rsid w:val="002A3B69"/>
    <w:rsid w:val="002A4C17"/>
    <w:rsid w:val="002A4D85"/>
    <w:rsid w:val="002A60BE"/>
    <w:rsid w:val="002B0679"/>
    <w:rsid w:val="002B5560"/>
    <w:rsid w:val="002B7902"/>
    <w:rsid w:val="002C0280"/>
    <w:rsid w:val="002C0FF0"/>
    <w:rsid w:val="002C15BA"/>
    <w:rsid w:val="002C2890"/>
    <w:rsid w:val="002C4633"/>
    <w:rsid w:val="002C6CAE"/>
    <w:rsid w:val="002D04EC"/>
    <w:rsid w:val="002D0552"/>
    <w:rsid w:val="002D05E4"/>
    <w:rsid w:val="002D1AC1"/>
    <w:rsid w:val="002D329C"/>
    <w:rsid w:val="002D3D48"/>
    <w:rsid w:val="002D617F"/>
    <w:rsid w:val="002E0613"/>
    <w:rsid w:val="002E1635"/>
    <w:rsid w:val="002E30CE"/>
    <w:rsid w:val="002E6BEA"/>
    <w:rsid w:val="002F2075"/>
    <w:rsid w:val="002F4668"/>
    <w:rsid w:val="002F57D0"/>
    <w:rsid w:val="0030051B"/>
    <w:rsid w:val="00304714"/>
    <w:rsid w:val="0030601F"/>
    <w:rsid w:val="00307EF4"/>
    <w:rsid w:val="00311F9E"/>
    <w:rsid w:val="003176B5"/>
    <w:rsid w:val="0031782C"/>
    <w:rsid w:val="003222FA"/>
    <w:rsid w:val="003225B7"/>
    <w:rsid w:val="003249CE"/>
    <w:rsid w:val="00332261"/>
    <w:rsid w:val="003365E7"/>
    <w:rsid w:val="00341DE5"/>
    <w:rsid w:val="00344823"/>
    <w:rsid w:val="00345B85"/>
    <w:rsid w:val="00347921"/>
    <w:rsid w:val="00347A3D"/>
    <w:rsid w:val="00352991"/>
    <w:rsid w:val="00352BD6"/>
    <w:rsid w:val="00356729"/>
    <w:rsid w:val="00360CF1"/>
    <w:rsid w:val="0036485E"/>
    <w:rsid w:val="00364FE8"/>
    <w:rsid w:val="00365B3A"/>
    <w:rsid w:val="00366664"/>
    <w:rsid w:val="00367A0A"/>
    <w:rsid w:val="00372BBC"/>
    <w:rsid w:val="00373161"/>
    <w:rsid w:val="003742D5"/>
    <w:rsid w:val="00376358"/>
    <w:rsid w:val="00377781"/>
    <w:rsid w:val="00377866"/>
    <w:rsid w:val="00381D90"/>
    <w:rsid w:val="00382710"/>
    <w:rsid w:val="00382FB4"/>
    <w:rsid w:val="003834C8"/>
    <w:rsid w:val="0039338D"/>
    <w:rsid w:val="00394C43"/>
    <w:rsid w:val="003964AF"/>
    <w:rsid w:val="003B4A41"/>
    <w:rsid w:val="003B50D0"/>
    <w:rsid w:val="003B5CB8"/>
    <w:rsid w:val="003C0182"/>
    <w:rsid w:val="003C2EFF"/>
    <w:rsid w:val="003C507B"/>
    <w:rsid w:val="003C6BE0"/>
    <w:rsid w:val="003D2386"/>
    <w:rsid w:val="003D2774"/>
    <w:rsid w:val="003D5933"/>
    <w:rsid w:val="003E2C3F"/>
    <w:rsid w:val="003E574A"/>
    <w:rsid w:val="003F67FB"/>
    <w:rsid w:val="0040037E"/>
    <w:rsid w:val="004033CD"/>
    <w:rsid w:val="00404C6E"/>
    <w:rsid w:val="00405CDB"/>
    <w:rsid w:val="004078AE"/>
    <w:rsid w:val="004140A0"/>
    <w:rsid w:val="004147A5"/>
    <w:rsid w:val="0041519C"/>
    <w:rsid w:val="00415ABB"/>
    <w:rsid w:val="00415BED"/>
    <w:rsid w:val="00420220"/>
    <w:rsid w:val="004203CA"/>
    <w:rsid w:val="00421B70"/>
    <w:rsid w:val="00421E49"/>
    <w:rsid w:val="004366E8"/>
    <w:rsid w:val="00436F14"/>
    <w:rsid w:val="00441B86"/>
    <w:rsid w:val="00442B5C"/>
    <w:rsid w:val="00443519"/>
    <w:rsid w:val="00443DB5"/>
    <w:rsid w:val="004442AE"/>
    <w:rsid w:val="004451FE"/>
    <w:rsid w:val="00447727"/>
    <w:rsid w:val="00450289"/>
    <w:rsid w:val="00453C4B"/>
    <w:rsid w:val="0046259E"/>
    <w:rsid w:val="004627DB"/>
    <w:rsid w:val="00465463"/>
    <w:rsid w:val="0046591D"/>
    <w:rsid w:val="00466833"/>
    <w:rsid w:val="00471A44"/>
    <w:rsid w:val="004744B9"/>
    <w:rsid w:val="004769A6"/>
    <w:rsid w:val="0047725F"/>
    <w:rsid w:val="00477BC1"/>
    <w:rsid w:val="00482AA8"/>
    <w:rsid w:val="00482E25"/>
    <w:rsid w:val="004914ED"/>
    <w:rsid w:val="004916DB"/>
    <w:rsid w:val="004931D3"/>
    <w:rsid w:val="004A4CD7"/>
    <w:rsid w:val="004B1098"/>
    <w:rsid w:val="004B160B"/>
    <w:rsid w:val="004B19A7"/>
    <w:rsid w:val="004B1A29"/>
    <w:rsid w:val="004B361A"/>
    <w:rsid w:val="004B7FC3"/>
    <w:rsid w:val="004C54AC"/>
    <w:rsid w:val="004D2A9C"/>
    <w:rsid w:val="004D2E8C"/>
    <w:rsid w:val="004D73E2"/>
    <w:rsid w:val="004E150E"/>
    <w:rsid w:val="004E16DD"/>
    <w:rsid w:val="004E5010"/>
    <w:rsid w:val="004E7EDF"/>
    <w:rsid w:val="004F18F5"/>
    <w:rsid w:val="004F58A3"/>
    <w:rsid w:val="005031B4"/>
    <w:rsid w:val="00503F9F"/>
    <w:rsid w:val="00507E2F"/>
    <w:rsid w:val="0051066D"/>
    <w:rsid w:val="00511C0A"/>
    <w:rsid w:val="00512059"/>
    <w:rsid w:val="00512318"/>
    <w:rsid w:val="00514886"/>
    <w:rsid w:val="00516608"/>
    <w:rsid w:val="00517B91"/>
    <w:rsid w:val="0052109C"/>
    <w:rsid w:val="0052151A"/>
    <w:rsid w:val="00525E6F"/>
    <w:rsid w:val="00526444"/>
    <w:rsid w:val="00526BAC"/>
    <w:rsid w:val="005277BD"/>
    <w:rsid w:val="005307E5"/>
    <w:rsid w:val="00532F68"/>
    <w:rsid w:val="00540410"/>
    <w:rsid w:val="00540782"/>
    <w:rsid w:val="00540A7F"/>
    <w:rsid w:val="00541FFD"/>
    <w:rsid w:val="00543865"/>
    <w:rsid w:val="00543AC6"/>
    <w:rsid w:val="0054772F"/>
    <w:rsid w:val="00555AB9"/>
    <w:rsid w:val="00555E41"/>
    <w:rsid w:val="005570CD"/>
    <w:rsid w:val="00561088"/>
    <w:rsid w:val="005611E9"/>
    <w:rsid w:val="0056425D"/>
    <w:rsid w:val="00564DAD"/>
    <w:rsid w:val="005655DE"/>
    <w:rsid w:val="00566A6F"/>
    <w:rsid w:val="00570442"/>
    <w:rsid w:val="005722A4"/>
    <w:rsid w:val="00575D26"/>
    <w:rsid w:val="00583E25"/>
    <w:rsid w:val="005851CF"/>
    <w:rsid w:val="0058716F"/>
    <w:rsid w:val="005876FC"/>
    <w:rsid w:val="00587B5B"/>
    <w:rsid w:val="00587DF1"/>
    <w:rsid w:val="00590959"/>
    <w:rsid w:val="00597615"/>
    <w:rsid w:val="0059783A"/>
    <w:rsid w:val="005979A3"/>
    <w:rsid w:val="00597F55"/>
    <w:rsid w:val="005A000B"/>
    <w:rsid w:val="005A0079"/>
    <w:rsid w:val="005A0D13"/>
    <w:rsid w:val="005A1AFF"/>
    <w:rsid w:val="005A3FF9"/>
    <w:rsid w:val="005A4725"/>
    <w:rsid w:val="005A54A3"/>
    <w:rsid w:val="005A5AFF"/>
    <w:rsid w:val="005B52C6"/>
    <w:rsid w:val="005C2F04"/>
    <w:rsid w:val="005C57DE"/>
    <w:rsid w:val="005C7CC4"/>
    <w:rsid w:val="005D347C"/>
    <w:rsid w:val="005D4D34"/>
    <w:rsid w:val="005D5C4D"/>
    <w:rsid w:val="005D77ED"/>
    <w:rsid w:val="005D79A5"/>
    <w:rsid w:val="005D7D0E"/>
    <w:rsid w:val="005E04E8"/>
    <w:rsid w:val="005E5FEE"/>
    <w:rsid w:val="005E7BAC"/>
    <w:rsid w:val="005F2265"/>
    <w:rsid w:val="005F2689"/>
    <w:rsid w:val="005F2C91"/>
    <w:rsid w:val="005F385A"/>
    <w:rsid w:val="005F4D39"/>
    <w:rsid w:val="005F6CE9"/>
    <w:rsid w:val="006025DB"/>
    <w:rsid w:val="00604914"/>
    <w:rsid w:val="00611014"/>
    <w:rsid w:val="00611C8A"/>
    <w:rsid w:val="00613FAF"/>
    <w:rsid w:val="00616635"/>
    <w:rsid w:val="00616FEA"/>
    <w:rsid w:val="00620C77"/>
    <w:rsid w:val="00623192"/>
    <w:rsid w:val="00623A6C"/>
    <w:rsid w:val="006251B6"/>
    <w:rsid w:val="006264A3"/>
    <w:rsid w:val="00626555"/>
    <w:rsid w:val="00626816"/>
    <w:rsid w:val="006339FB"/>
    <w:rsid w:val="00633D1F"/>
    <w:rsid w:val="0063511E"/>
    <w:rsid w:val="006422C9"/>
    <w:rsid w:val="00643238"/>
    <w:rsid w:val="00650FA1"/>
    <w:rsid w:val="00651173"/>
    <w:rsid w:val="006546E4"/>
    <w:rsid w:val="006611A6"/>
    <w:rsid w:val="00661EFB"/>
    <w:rsid w:val="00662179"/>
    <w:rsid w:val="00662CB1"/>
    <w:rsid w:val="00665EA7"/>
    <w:rsid w:val="00667E4E"/>
    <w:rsid w:val="00676328"/>
    <w:rsid w:val="00684060"/>
    <w:rsid w:val="00685690"/>
    <w:rsid w:val="006903F8"/>
    <w:rsid w:val="00693303"/>
    <w:rsid w:val="006946A9"/>
    <w:rsid w:val="006963A9"/>
    <w:rsid w:val="00696B26"/>
    <w:rsid w:val="006A4C9F"/>
    <w:rsid w:val="006A714F"/>
    <w:rsid w:val="006A7DEF"/>
    <w:rsid w:val="006B072C"/>
    <w:rsid w:val="006B5DBD"/>
    <w:rsid w:val="006B721E"/>
    <w:rsid w:val="006C24C7"/>
    <w:rsid w:val="006C582E"/>
    <w:rsid w:val="006D1EF5"/>
    <w:rsid w:val="006D273C"/>
    <w:rsid w:val="006D631F"/>
    <w:rsid w:val="006E08FF"/>
    <w:rsid w:val="006E25E8"/>
    <w:rsid w:val="006E3153"/>
    <w:rsid w:val="006E5954"/>
    <w:rsid w:val="006F0CB7"/>
    <w:rsid w:val="006F1C9D"/>
    <w:rsid w:val="006F4D2E"/>
    <w:rsid w:val="006F5C53"/>
    <w:rsid w:val="006F714D"/>
    <w:rsid w:val="007000F1"/>
    <w:rsid w:val="00700D88"/>
    <w:rsid w:val="00704101"/>
    <w:rsid w:val="00704382"/>
    <w:rsid w:val="00705BBE"/>
    <w:rsid w:val="007120E5"/>
    <w:rsid w:val="00713E3C"/>
    <w:rsid w:val="00715597"/>
    <w:rsid w:val="00716A82"/>
    <w:rsid w:val="00716F82"/>
    <w:rsid w:val="0071796B"/>
    <w:rsid w:val="00721EEC"/>
    <w:rsid w:val="007251B4"/>
    <w:rsid w:val="00734415"/>
    <w:rsid w:val="00740B95"/>
    <w:rsid w:val="00742E96"/>
    <w:rsid w:val="00743815"/>
    <w:rsid w:val="00752DAD"/>
    <w:rsid w:val="00754B2A"/>
    <w:rsid w:val="00754C9F"/>
    <w:rsid w:val="007602A3"/>
    <w:rsid w:val="007623EE"/>
    <w:rsid w:val="007624EE"/>
    <w:rsid w:val="0076444C"/>
    <w:rsid w:val="00766EED"/>
    <w:rsid w:val="007671FF"/>
    <w:rsid w:val="007707E0"/>
    <w:rsid w:val="00777184"/>
    <w:rsid w:val="00785C27"/>
    <w:rsid w:val="007870FD"/>
    <w:rsid w:val="00791B60"/>
    <w:rsid w:val="007935FC"/>
    <w:rsid w:val="00796841"/>
    <w:rsid w:val="007A2616"/>
    <w:rsid w:val="007A30F0"/>
    <w:rsid w:val="007A3A55"/>
    <w:rsid w:val="007A44F3"/>
    <w:rsid w:val="007A6C22"/>
    <w:rsid w:val="007A7A89"/>
    <w:rsid w:val="007B3D4D"/>
    <w:rsid w:val="007B7F19"/>
    <w:rsid w:val="007C2489"/>
    <w:rsid w:val="007C26A9"/>
    <w:rsid w:val="007C2FE6"/>
    <w:rsid w:val="007C3D87"/>
    <w:rsid w:val="007C3F25"/>
    <w:rsid w:val="007C59B5"/>
    <w:rsid w:val="007C5A71"/>
    <w:rsid w:val="007C61A2"/>
    <w:rsid w:val="007C61E1"/>
    <w:rsid w:val="007D02B4"/>
    <w:rsid w:val="007D1435"/>
    <w:rsid w:val="007D153A"/>
    <w:rsid w:val="007D2407"/>
    <w:rsid w:val="007D54F2"/>
    <w:rsid w:val="007D78C1"/>
    <w:rsid w:val="007D7F19"/>
    <w:rsid w:val="007E1421"/>
    <w:rsid w:val="007E1836"/>
    <w:rsid w:val="007E29BD"/>
    <w:rsid w:val="007E2E0C"/>
    <w:rsid w:val="007E2ECE"/>
    <w:rsid w:val="007E57B6"/>
    <w:rsid w:val="007F7E97"/>
    <w:rsid w:val="00800B10"/>
    <w:rsid w:val="00800F22"/>
    <w:rsid w:val="00801805"/>
    <w:rsid w:val="00802F9E"/>
    <w:rsid w:val="008031BA"/>
    <w:rsid w:val="00803CA7"/>
    <w:rsid w:val="00804C39"/>
    <w:rsid w:val="00805BBE"/>
    <w:rsid w:val="00806A35"/>
    <w:rsid w:val="00807243"/>
    <w:rsid w:val="00810935"/>
    <w:rsid w:val="008111F4"/>
    <w:rsid w:val="00811AF7"/>
    <w:rsid w:val="00814C59"/>
    <w:rsid w:val="00816E94"/>
    <w:rsid w:val="00823232"/>
    <w:rsid w:val="0082576C"/>
    <w:rsid w:val="00826C49"/>
    <w:rsid w:val="00826DB7"/>
    <w:rsid w:val="00830D0B"/>
    <w:rsid w:val="00841EA2"/>
    <w:rsid w:val="00842829"/>
    <w:rsid w:val="0084619C"/>
    <w:rsid w:val="00847C21"/>
    <w:rsid w:val="00850665"/>
    <w:rsid w:val="008527ED"/>
    <w:rsid w:val="008574EB"/>
    <w:rsid w:val="008579B1"/>
    <w:rsid w:val="00857EB5"/>
    <w:rsid w:val="008607D0"/>
    <w:rsid w:val="00860832"/>
    <w:rsid w:val="0087372E"/>
    <w:rsid w:val="00873A6D"/>
    <w:rsid w:val="00876ADE"/>
    <w:rsid w:val="00881C05"/>
    <w:rsid w:val="008821CD"/>
    <w:rsid w:val="00882464"/>
    <w:rsid w:val="008907C5"/>
    <w:rsid w:val="00890905"/>
    <w:rsid w:val="00890BD1"/>
    <w:rsid w:val="0089400F"/>
    <w:rsid w:val="008949CF"/>
    <w:rsid w:val="00896592"/>
    <w:rsid w:val="00897A50"/>
    <w:rsid w:val="008A03A1"/>
    <w:rsid w:val="008A24F3"/>
    <w:rsid w:val="008A3343"/>
    <w:rsid w:val="008A67FE"/>
    <w:rsid w:val="008A75F2"/>
    <w:rsid w:val="008B2689"/>
    <w:rsid w:val="008B2E72"/>
    <w:rsid w:val="008B722D"/>
    <w:rsid w:val="008B797F"/>
    <w:rsid w:val="008C01E1"/>
    <w:rsid w:val="008C14AF"/>
    <w:rsid w:val="008C17B6"/>
    <w:rsid w:val="008C2B5C"/>
    <w:rsid w:val="008C35D5"/>
    <w:rsid w:val="008C40C0"/>
    <w:rsid w:val="008C44B0"/>
    <w:rsid w:val="008C55C6"/>
    <w:rsid w:val="008C653A"/>
    <w:rsid w:val="008C6CFA"/>
    <w:rsid w:val="008D016A"/>
    <w:rsid w:val="008D18EE"/>
    <w:rsid w:val="008D29CB"/>
    <w:rsid w:val="008D3F17"/>
    <w:rsid w:val="008D508A"/>
    <w:rsid w:val="008D6D09"/>
    <w:rsid w:val="008D7516"/>
    <w:rsid w:val="008E6519"/>
    <w:rsid w:val="008F0267"/>
    <w:rsid w:val="008F14F7"/>
    <w:rsid w:val="008F3539"/>
    <w:rsid w:val="008F4E6E"/>
    <w:rsid w:val="008F4E94"/>
    <w:rsid w:val="008F6503"/>
    <w:rsid w:val="009033B6"/>
    <w:rsid w:val="0090617A"/>
    <w:rsid w:val="00914A97"/>
    <w:rsid w:val="0092425C"/>
    <w:rsid w:val="00925067"/>
    <w:rsid w:val="0092720E"/>
    <w:rsid w:val="009274BC"/>
    <w:rsid w:val="009337CD"/>
    <w:rsid w:val="009343D2"/>
    <w:rsid w:val="0093566A"/>
    <w:rsid w:val="009360CC"/>
    <w:rsid w:val="00941C07"/>
    <w:rsid w:val="009443D3"/>
    <w:rsid w:val="00945D99"/>
    <w:rsid w:val="009526D7"/>
    <w:rsid w:val="00952840"/>
    <w:rsid w:val="00961854"/>
    <w:rsid w:val="009639B4"/>
    <w:rsid w:val="00963D8E"/>
    <w:rsid w:val="00963EEA"/>
    <w:rsid w:val="0096531D"/>
    <w:rsid w:val="00966E8A"/>
    <w:rsid w:val="0096773F"/>
    <w:rsid w:val="00967B35"/>
    <w:rsid w:val="00971A0C"/>
    <w:rsid w:val="00972714"/>
    <w:rsid w:val="009734E4"/>
    <w:rsid w:val="00975B7E"/>
    <w:rsid w:val="009762D8"/>
    <w:rsid w:val="009814FD"/>
    <w:rsid w:val="009854D2"/>
    <w:rsid w:val="00985A64"/>
    <w:rsid w:val="00986F79"/>
    <w:rsid w:val="00991CBA"/>
    <w:rsid w:val="00997D18"/>
    <w:rsid w:val="009A0B7A"/>
    <w:rsid w:val="009B073F"/>
    <w:rsid w:val="009B23B4"/>
    <w:rsid w:val="009B547D"/>
    <w:rsid w:val="009B7023"/>
    <w:rsid w:val="009C5DC5"/>
    <w:rsid w:val="009C68CD"/>
    <w:rsid w:val="009C7461"/>
    <w:rsid w:val="009D2014"/>
    <w:rsid w:val="009D5B71"/>
    <w:rsid w:val="009D7CB6"/>
    <w:rsid w:val="009E1BF5"/>
    <w:rsid w:val="009E2714"/>
    <w:rsid w:val="009E418E"/>
    <w:rsid w:val="009E5080"/>
    <w:rsid w:val="009F0286"/>
    <w:rsid w:val="009F135B"/>
    <w:rsid w:val="009F2FD3"/>
    <w:rsid w:val="009F4D34"/>
    <w:rsid w:val="00A0086D"/>
    <w:rsid w:val="00A00BD3"/>
    <w:rsid w:val="00A00CB2"/>
    <w:rsid w:val="00A0125B"/>
    <w:rsid w:val="00A01D85"/>
    <w:rsid w:val="00A063DE"/>
    <w:rsid w:val="00A079B0"/>
    <w:rsid w:val="00A12597"/>
    <w:rsid w:val="00A20FA1"/>
    <w:rsid w:val="00A216B5"/>
    <w:rsid w:val="00A21753"/>
    <w:rsid w:val="00A21DE1"/>
    <w:rsid w:val="00A3667D"/>
    <w:rsid w:val="00A427D6"/>
    <w:rsid w:val="00A45EB6"/>
    <w:rsid w:val="00A46042"/>
    <w:rsid w:val="00A5049D"/>
    <w:rsid w:val="00A52321"/>
    <w:rsid w:val="00A52B4F"/>
    <w:rsid w:val="00A5309E"/>
    <w:rsid w:val="00A5623F"/>
    <w:rsid w:val="00A566CF"/>
    <w:rsid w:val="00A57346"/>
    <w:rsid w:val="00A6241C"/>
    <w:rsid w:val="00A6310C"/>
    <w:rsid w:val="00A644BC"/>
    <w:rsid w:val="00A65839"/>
    <w:rsid w:val="00A73151"/>
    <w:rsid w:val="00A73595"/>
    <w:rsid w:val="00A75A80"/>
    <w:rsid w:val="00A81158"/>
    <w:rsid w:val="00A81DF8"/>
    <w:rsid w:val="00A84FDC"/>
    <w:rsid w:val="00A851AB"/>
    <w:rsid w:val="00A85C95"/>
    <w:rsid w:val="00A85E5B"/>
    <w:rsid w:val="00A85F0D"/>
    <w:rsid w:val="00A906AF"/>
    <w:rsid w:val="00A92DE4"/>
    <w:rsid w:val="00A96063"/>
    <w:rsid w:val="00AA1E3E"/>
    <w:rsid w:val="00AA5F1D"/>
    <w:rsid w:val="00AB0056"/>
    <w:rsid w:val="00AB0FF7"/>
    <w:rsid w:val="00AB1573"/>
    <w:rsid w:val="00AB3324"/>
    <w:rsid w:val="00AB5C04"/>
    <w:rsid w:val="00AC4CE1"/>
    <w:rsid w:val="00AC5AF5"/>
    <w:rsid w:val="00AC79D3"/>
    <w:rsid w:val="00AD01F2"/>
    <w:rsid w:val="00AE14AF"/>
    <w:rsid w:val="00AE3FA3"/>
    <w:rsid w:val="00AE6273"/>
    <w:rsid w:val="00AE6C91"/>
    <w:rsid w:val="00AF1684"/>
    <w:rsid w:val="00AF1F41"/>
    <w:rsid w:val="00AF7E55"/>
    <w:rsid w:val="00B0012B"/>
    <w:rsid w:val="00B02E00"/>
    <w:rsid w:val="00B031BE"/>
    <w:rsid w:val="00B03D2B"/>
    <w:rsid w:val="00B10661"/>
    <w:rsid w:val="00B1130B"/>
    <w:rsid w:val="00B1297A"/>
    <w:rsid w:val="00B12C89"/>
    <w:rsid w:val="00B137A5"/>
    <w:rsid w:val="00B157B9"/>
    <w:rsid w:val="00B17DA1"/>
    <w:rsid w:val="00B21DD7"/>
    <w:rsid w:val="00B2410E"/>
    <w:rsid w:val="00B24C5E"/>
    <w:rsid w:val="00B252EA"/>
    <w:rsid w:val="00B304F4"/>
    <w:rsid w:val="00B31247"/>
    <w:rsid w:val="00B35BC5"/>
    <w:rsid w:val="00B35F86"/>
    <w:rsid w:val="00B36017"/>
    <w:rsid w:val="00B3702E"/>
    <w:rsid w:val="00B40A85"/>
    <w:rsid w:val="00B411E9"/>
    <w:rsid w:val="00B436E7"/>
    <w:rsid w:val="00B43BF2"/>
    <w:rsid w:val="00B46787"/>
    <w:rsid w:val="00B51803"/>
    <w:rsid w:val="00B5380F"/>
    <w:rsid w:val="00B5392D"/>
    <w:rsid w:val="00B54350"/>
    <w:rsid w:val="00B55448"/>
    <w:rsid w:val="00B55FDE"/>
    <w:rsid w:val="00B57376"/>
    <w:rsid w:val="00B60BB9"/>
    <w:rsid w:val="00B60CE3"/>
    <w:rsid w:val="00B61095"/>
    <w:rsid w:val="00B63688"/>
    <w:rsid w:val="00B63ACA"/>
    <w:rsid w:val="00B65FE2"/>
    <w:rsid w:val="00B6782F"/>
    <w:rsid w:val="00B67A83"/>
    <w:rsid w:val="00B71CB9"/>
    <w:rsid w:val="00B74267"/>
    <w:rsid w:val="00B75837"/>
    <w:rsid w:val="00B762B5"/>
    <w:rsid w:val="00B80194"/>
    <w:rsid w:val="00B81079"/>
    <w:rsid w:val="00B83E66"/>
    <w:rsid w:val="00B856D2"/>
    <w:rsid w:val="00B9108E"/>
    <w:rsid w:val="00B91456"/>
    <w:rsid w:val="00B91815"/>
    <w:rsid w:val="00B918E7"/>
    <w:rsid w:val="00B93277"/>
    <w:rsid w:val="00B93951"/>
    <w:rsid w:val="00B93A7C"/>
    <w:rsid w:val="00BA0648"/>
    <w:rsid w:val="00BA1C86"/>
    <w:rsid w:val="00BA34D5"/>
    <w:rsid w:val="00BA65C9"/>
    <w:rsid w:val="00BA6BD2"/>
    <w:rsid w:val="00BA7E32"/>
    <w:rsid w:val="00BB0E65"/>
    <w:rsid w:val="00BB2808"/>
    <w:rsid w:val="00BB2E92"/>
    <w:rsid w:val="00BC384D"/>
    <w:rsid w:val="00BC3D30"/>
    <w:rsid w:val="00BC596D"/>
    <w:rsid w:val="00BC5AE6"/>
    <w:rsid w:val="00BD07D4"/>
    <w:rsid w:val="00BD4793"/>
    <w:rsid w:val="00BD591E"/>
    <w:rsid w:val="00BE0CD3"/>
    <w:rsid w:val="00BE3615"/>
    <w:rsid w:val="00BE4359"/>
    <w:rsid w:val="00BE7DA2"/>
    <w:rsid w:val="00BF10A0"/>
    <w:rsid w:val="00BF18C2"/>
    <w:rsid w:val="00BF4A84"/>
    <w:rsid w:val="00C05B2C"/>
    <w:rsid w:val="00C06FE1"/>
    <w:rsid w:val="00C07C77"/>
    <w:rsid w:val="00C15CEB"/>
    <w:rsid w:val="00C21AAD"/>
    <w:rsid w:val="00C21E94"/>
    <w:rsid w:val="00C22E32"/>
    <w:rsid w:val="00C23686"/>
    <w:rsid w:val="00C26354"/>
    <w:rsid w:val="00C31FAB"/>
    <w:rsid w:val="00C375F3"/>
    <w:rsid w:val="00C4033D"/>
    <w:rsid w:val="00C40D17"/>
    <w:rsid w:val="00C40E33"/>
    <w:rsid w:val="00C53D5B"/>
    <w:rsid w:val="00C5411B"/>
    <w:rsid w:val="00C54B6D"/>
    <w:rsid w:val="00C5708B"/>
    <w:rsid w:val="00C57642"/>
    <w:rsid w:val="00C64A49"/>
    <w:rsid w:val="00C6682E"/>
    <w:rsid w:val="00C679F0"/>
    <w:rsid w:val="00C70001"/>
    <w:rsid w:val="00C7051C"/>
    <w:rsid w:val="00C71877"/>
    <w:rsid w:val="00C73609"/>
    <w:rsid w:val="00C74195"/>
    <w:rsid w:val="00C74DA4"/>
    <w:rsid w:val="00C7784D"/>
    <w:rsid w:val="00C77EC1"/>
    <w:rsid w:val="00C77EC8"/>
    <w:rsid w:val="00C80481"/>
    <w:rsid w:val="00C808BE"/>
    <w:rsid w:val="00C82154"/>
    <w:rsid w:val="00C91024"/>
    <w:rsid w:val="00C92AAF"/>
    <w:rsid w:val="00C92B5E"/>
    <w:rsid w:val="00C968B5"/>
    <w:rsid w:val="00CA0BAB"/>
    <w:rsid w:val="00CA20DB"/>
    <w:rsid w:val="00CA3FAD"/>
    <w:rsid w:val="00CA5864"/>
    <w:rsid w:val="00CA5B4B"/>
    <w:rsid w:val="00CA7027"/>
    <w:rsid w:val="00CC03F5"/>
    <w:rsid w:val="00CC1601"/>
    <w:rsid w:val="00CC3133"/>
    <w:rsid w:val="00CC3B40"/>
    <w:rsid w:val="00CC7312"/>
    <w:rsid w:val="00CD1EF2"/>
    <w:rsid w:val="00CD22E8"/>
    <w:rsid w:val="00CD3044"/>
    <w:rsid w:val="00CD3B07"/>
    <w:rsid w:val="00CD565D"/>
    <w:rsid w:val="00CD7888"/>
    <w:rsid w:val="00CE2851"/>
    <w:rsid w:val="00CE2F72"/>
    <w:rsid w:val="00CF24DE"/>
    <w:rsid w:val="00CF2589"/>
    <w:rsid w:val="00CF3161"/>
    <w:rsid w:val="00CF57BD"/>
    <w:rsid w:val="00CF5F3F"/>
    <w:rsid w:val="00CF7DBB"/>
    <w:rsid w:val="00D17D29"/>
    <w:rsid w:val="00D20F9F"/>
    <w:rsid w:val="00D23AC0"/>
    <w:rsid w:val="00D242DF"/>
    <w:rsid w:val="00D27A5B"/>
    <w:rsid w:val="00D300FA"/>
    <w:rsid w:val="00D332A2"/>
    <w:rsid w:val="00D33A78"/>
    <w:rsid w:val="00D429CB"/>
    <w:rsid w:val="00D431E5"/>
    <w:rsid w:val="00D47DC3"/>
    <w:rsid w:val="00D52C18"/>
    <w:rsid w:val="00D613AB"/>
    <w:rsid w:val="00D61D58"/>
    <w:rsid w:val="00D6504A"/>
    <w:rsid w:val="00D70F40"/>
    <w:rsid w:val="00D711E4"/>
    <w:rsid w:val="00D720BA"/>
    <w:rsid w:val="00D755CC"/>
    <w:rsid w:val="00D7591C"/>
    <w:rsid w:val="00D767FB"/>
    <w:rsid w:val="00D84881"/>
    <w:rsid w:val="00D8583C"/>
    <w:rsid w:val="00D91888"/>
    <w:rsid w:val="00D91C45"/>
    <w:rsid w:val="00D94626"/>
    <w:rsid w:val="00DA0399"/>
    <w:rsid w:val="00DA2AA1"/>
    <w:rsid w:val="00DA3EC6"/>
    <w:rsid w:val="00DB232E"/>
    <w:rsid w:val="00DB3912"/>
    <w:rsid w:val="00DB4E0D"/>
    <w:rsid w:val="00DB4F63"/>
    <w:rsid w:val="00DB7307"/>
    <w:rsid w:val="00DD29BB"/>
    <w:rsid w:val="00DD3813"/>
    <w:rsid w:val="00DD3A09"/>
    <w:rsid w:val="00DD65B3"/>
    <w:rsid w:val="00DD6D4B"/>
    <w:rsid w:val="00DE0A96"/>
    <w:rsid w:val="00DE1461"/>
    <w:rsid w:val="00DE3061"/>
    <w:rsid w:val="00DE6D32"/>
    <w:rsid w:val="00DF06F2"/>
    <w:rsid w:val="00DF3545"/>
    <w:rsid w:val="00DF6DC6"/>
    <w:rsid w:val="00E0295C"/>
    <w:rsid w:val="00E04408"/>
    <w:rsid w:val="00E07401"/>
    <w:rsid w:val="00E07D69"/>
    <w:rsid w:val="00E112A9"/>
    <w:rsid w:val="00E120B8"/>
    <w:rsid w:val="00E13B57"/>
    <w:rsid w:val="00E16EF9"/>
    <w:rsid w:val="00E226E0"/>
    <w:rsid w:val="00E230F7"/>
    <w:rsid w:val="00E242AA"/>
    <w:rsid w:val="00E27E66"/>
    <w:rsid w:val="00E30B82"/>
    <w:rsid w:val="00E32CEF"/>
    <w:rsid w:val="00E41847"/>
    <w:rsid w:val="00E426D3"/>
    <w:rsid w:val="00E42D15"/>
    <w:rsid w:val="00E4763B"/>
    <w:rsid w:val="00E47E07"/>
    <w:rsid w:val="00E52A93"/>
    <w:rsid w:val="00E530E8"/>
    <w:rsid w:val="00E54F6F"/>
    <w:rsid w:val="00E57369"/>
    <w:rsid w:val="00E573AE"/>
    <w:rsid w:val="00E61B73"/>
    <w:rsid w:val="00E620D5"/>
    <w:rsid w:val="00E62BA3"/>
    <w:rsid w:val="00E66A6A"/>
    <w:rsid w:val="00E729E0"/>
    <w:rsid w:val="00E74BB4"/>
    <w:rsid w:val="00E768EF"/>
    <w:rsid w:val="00E87B55"/>
    <w:rsid w:val="00E87CC9"/>
    <w:rsid w:val="00E94BB5"/>
    <w:rsid w:val="00E95682"/>
    <w:rsid w:val="00E967BF"/>
    <w:rsid w:val="00E96E06"/>
    <w:rsid w:val="00EA4795"/>
    <w:rsid w:val="00EA6DE9"/>
    <w:rsid w:val="00EB09FA"/>
    <w:rsid w:val="00EB329B"/>
    <w:rsid w:val="00EB4812"/>
    <w:rsid w:val="00EB4933"/>
    <w:rsid w:val="00EB4CAB"/>
    <w:rsid w:val="00EB6217"/>
    <w:rsid w:val="00EB751F"/>
    <w:rsid w:val="00EC1C43"/>
    <w:rsid w:val="00EC4E7F"/>
    <w:rsid w:val="00EC54EB"/>
    <w:rsid w:val="00EC5569"/>
    <w:rsid w:val="00EC5861"/>
    <w:rsid w:val="00EC6F55"/>
    <w:rsid w:val="00EC7C75"/>
    <w:rsid w:val="00ED0E15"/>
    <w:rsid w:val="00ED189B"/>
    <w:rsid w:val="00ED1D5A"/>
    <w:rsid w:val="00ED22C2"/>
    <w:rsid w:val="00ED58C9"/>
    <w:rsid w:val="00EE5465"/>
    <w:rsid w:val="00EE5F73"/>
    <w:rsid w:val="00EE615A"/>
    <w:rsid w:val="00EF0468"/>
    <w:rsid w:val="00EF0F60"/>
    <w:rsid w:val="00EF227F"/>
    <w:rsid w:val="00EF3AA4"/>
    <w:rsid w:val="00EF6AB5"/>
    <w:rsid w:val="00EF6E63"/>
    <w:rsid w:val="00F003F2"/>
    <w:rsid w:val="00F014D4"/>
    <w:rsid w:val="00F0287B"/>
    <w:rsid w:val="00F02C45"/>
    <w:rsid w:val="00F069D9"/>
    <w:rsid w:val="00F14355"/>
    <w:rsid w:val="00F1526E"/>
    <w:rsid w:val="00F16DA4"/>
    <w:rsid w:val="00F20A68"/>
    <w:rsid w:val="00F30568"/>
    <w:rsid w:val="00F31E6E"/>
    <w:rsid w:val="00F320D4"/>
    <w:rsid w:val="00F3478F"/>
    <w:rsid w:val="00F35443"/>
    <w:rsid w:val="00F35BF1"/>
    <w:rsid w:val="00F408DC"/>
    <w:rsid w:val="00F4143A"/>
    <w:rsid w:val="00F43CF8"/>
    <w:rsid w:val="00F44B70"/>
    <w:rsid w:val="00F45ABB"/>
    <w:rsid w:val="00F50064"/>
    <w:rsid w:val="00F5075A"/>
    <w:rsid w:val="00F5367B"/>
    <w:rsid w:val="00F53C3E"/>
    <w:rsid w:val="00F60697"/>
    <w:rsid w:val="00F61A69"/>
    <w:rsid w:val="00F64314"/>
    <w:rsid w:val="00F64F47"/>
    <w:rsid w:val="00F6682F"/>
    <w:rsid w:val="00F66D52"/>
    <w:rsid w:val="00F74666"/>
    <w:rsid w:val="00F81B34"/>
    <w:rsid w:val="00F8414B"/>
    <w:rsid w:val="00F905BD"/>
    <w:rsid w:val="00F9133A"/>
    <w:rsid w:val="00F920BB"/>
    <w:rsid w:val="00FA10F6"/>
    <w:rsid w:val="00FA394B"/>
    <w:rsid w:val="00FA435B"/>
    <w:rsid w:val="00FA69B3"/>
    <w:rsid w:val="00FA6FA5"/>
    <w:rsid w:val="00FA78DE"/>
    <w:rsid w:val="00FB1045"/>
    <w:rsid w:val="00FB7EA5"/>
    <w:rsid w:val="00FD1664"/>
    <w:rsid w:val="00FD3FC7"/>
    <w:rsid w:val="00FD4CF9"/>
    <w:rsid w:val="00FD6EBA"/>
    <w:rsid w:val="00FE1F21"/>
    <w:rsid w:val="00FF07E3"/>
    <w:rsid w:val="00FF2AF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2D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71CB9"/>
    <w:pPr>
      <w:keepNext/>
      <w:numPr>
        <w:numId w:val="3"/>
      </w:numPr>
      <w:spacing w:after="0" w:line="480" w:lineRule="auto"/>
      <w:outlineLvl w:val="0"/>
    </w:pPr>
    <w:rPr>
      <w:rFonts w:ascii="Arial" w:eastAsia="Times New Roman" w:hAnsi="Arial" w:cs="Times New Roman"/>
      <w:b/>
      <w:sz w:val="32"/>
      <w:szCs w:val="20"/>
    </w:rPr>
  </w:style>
  <w:style w:type="paragraph" w:styleId="Heading2">
    <w:name w:val="heading 2"/>
    <w:basedOn w:val="Normal"/>
    <w:next w:val="Normal"/>
    <w:link w:val="Heading2Char"/>
    <w:qFormat/>
    <w:rsid w:val="00B71CB9"/>
    <w:pPr>
      <w:keepNext/>
      <w:numPr>
        <w:ilvl w:val="1"/>
        <w:numId w:val="3"/>
      </w:numPr>
      <w:spacing w:after="0" w:line="480" w:lineRule="auto"/>
      <w:jc w:val="both"/>
      <w:outlineLvl w:val="1"/>
    </w:pPr>
    <w:rPr>
      <w:rFonts w:ascii="Arial" w:eastAsia="Times New Roman" w:hAnsi="Arial" w:cs="Times New Roman"/>
      <w:b/>
      <w:sz w:val="28"/>
      <w:szCs w:val="20"/>
      <w:lang w:val="en-US"/>
    </w:rPr>
  </w:style>
  <w:style w:type="paragraph" w:styleId="Heading4">
    <w:name w:val="heading 4"/>
    <w:basedOn w:val="Normal"/>
    <w:next w:val="Normal"/>
    <w:link w:val="Heading4Char"/>
    <w:qFormat/>
    <w:rsid w:val="00B71CB9"/>
    <w:pPr>
      <w:keepNext/>
      <w:numPr>
        <w:ilvl w:val="3"/>
        <w:numId w:val="3"/>
      </w:numPr>
      <w:spacing w:before="240" w:after="60" w:line="240" w:lineRule="auto"/>
      <w:outlineLvl w:val="3"/>
    </w:pPr>
    <w:rPr>
      <w:rFonts w:ascii="Arial" w:eastAsia="Times New Roman" w:hAnsi="Arial" w:cs="Times New Roman"/>
      <w:b/>
      <w:bCs/>
      <w:sz w:val="24"/>
      <w:szCs w:val="28"/>
    </w:rPr>
  </w:style>
  <w:style w:type="paragraph" w:styleId="Heading5">
    <w:name w:val="heading 5"/>
    <w:basedOn w:val="Normal"/>
    <w:next w:val="Normal"/>
    <w:link w:val="Heading5Char"/>
    <w:qFormat/>
    <w:rsid w:val="00B71CB9"/>
    <w:pPr>
      <w:numPr>
        <w:ilvl w:val="4"/>
        <w:numId w:val="3"/>
      </w:numPr>
      <w:spacing w:before="240" w:after="60" w:line="240" w:lineRule="auto"/>
      <w:outlineLvl w:val="4"/>
    </w:pPr>
    <w:rPr>
      <w:rFonts w:ascii="Arial" w:eastAsia="Times New Roman" w:hAnsi="Arial" w:cs="Times New Roman"/>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8"/>
    <w:pPr>
      <w:ind w:left="720"/>
      <w:contextualSpacing/>
    </w:pPr>
  </w:style>
  <w:style w:type="character" w:customStyle="1" w:styleId="Heading1Char">
    <w:name w:val="Heading 1 Char"/>
    <w:basedOn w:val="DefaultParagraphFont"/>
    <w:link w:val="Heading1"/>
    <w:rsid w:val="00B71CB9"/>
    <w:rPr>
      <w:rFonts w:ascii="Arial" w:eastAsia="Times New Roman" w:hAnsi="Arial" w:cs="Times New Roman"/>
      <w:b/>
      <w:sz w:val="32"/>
      <w:szCs w:val="20"/>
    </w:rPr>
  </w:style>
  <w:style w:type="character" w:customStyle="1" w:styleId="Heading2Char">
    <w:name w:val="Heading 2 Char"/>
    <w:basedOn w:val="DefaultParagraphFont"/>
    <w:link w:val="Heading2"/>
    <w:rsid w:val="00B71CB9"/>
    <w:rPr>
      <w:rFonts w:ascii="Arial" w:eastAsia="Times New Roman" w:hAnsi="Arial" w:cs="Times New Roman"/>
      <w:b/>
      <w:sz w:val="28"/>
      <w:szCs w:val="20"/>
      <w:lang w:val="en-US"/>
    </w:rPr>
  </w:style>
  <w:style w:type="character" w:customStyle="1" w:styleId="Heading4Char">
    <w:name w:val="Heading 4 Char"/>
    <w:basedOn w:val="DefaultParagraphFont"/>
    <w:link w:val="Heading4"/>
    <w:rsid w:val="00B71CB9"/>
    <w:rPr>
      <w:rFonts w:ascii="Arial" w:eastAsia="Times New Roman" w:hAnsi="Arial" w:cs="Times New Roman"/>
      <w:b/>
      <w:bCs/>
      <w:sz w:val="24"/>
      <w:szCs w:val="28"/>
    </w:rPr>
  </w:style>
  <w:style w:type="character" w:customStyle="1" w:styleId="Heading5Char">
    <w:name w:val="Heading 5 Char"/>
    <w:basedOn w:val="DefaultParagraphFont"/>
    <w:link w:val="Heading5"/>
    <w:rsid w:val="00B71CB9"/>
    <w:rPr>
      <w:rFonts w:ascii="Arial" w:eastAsia="Times New Roman" w:hAnsi="Arial" w:cs="Times New Roman"/>
      <w:bCs/>
      <w:i/>
      <w:iCs/>
      <w:sz w:val="24"/>
      <w:szCs w:val="26"/>
    </w:rPr>
  </w:style>
  <w:style w:type="character" w:styleId="Hyperlink">
    <w:name w:val="Hyperlink"/>
    <w:basedOn w:val="DefaultParagraphFont"/>
    <w:uiPriority w:val="99"/>
    <w:unhideWhenUsed/>
    <w:rsid w:val="005D5C4D"/>
    <w:rPr>
      <w:color w:val="0000FF" w:themeColor="hyperlink"/>
      <w:u w:val="single"/>
    </w:rPr>
  </w:style>
  <w:style w:type="paragraph" w:styleId="BalloonText">
    <w:name w:val="Balloon Text"/>
    <w:basedOn w:val="Normal"/>
    <w:link w:val="BalloonTextChar"/>
    <w:uiPriority w:val="99"/>
    <w:semiHidden/>
    <w:unhideWhenUsed/>
    <w:rsid w:val="007E1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836"/>
    <w:rPr>
      <w:rFonts w:ascii="Tahoma" w:hAnsi="Tahoma" w:cs="Tahoma"/>
      <w:sz w:val="16"/>
      <w:szCs w:val="16"/>
    </w:rPr>
  </w:style>
  <w:style w:type="character" w:customStyle="1" w:styleId="go">
    <w:name w:val="go"/>
    <w:basedOn w:val="DefaultParagraphFont"/>
    <w:rsid w:val="00662CB1"/>
  </w:style>
  <w:style w:type="table" w:styleId="TableGrid">
    <w:name w:val="Table Grid"/>
    <w:basedOn w:val="TableNormal"/>
    <w:uiPriority w:val="59"/>
    <w:rsid w:val="003C5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2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9A2"/>
  </w:style>
  <w:style w:type="paragraph" w:styleId="Footer">
    <w:name w:val="footer"/>
    <w:basedOn w:val="Normal"/>
    <w:link w:val="FooterChar"/>
    <w:uiPriority w:val="99"/>
    <w:unhideWhenUsed/>
    <w:rsid w:val="000C2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9A2"/>
  </w:style>
  <w:style w:type="character" w:styleId="CommentReference">
    <w:name w:val="annotation reference"/>
    <w:basedOn w:val="DefaultParagraphFont"/>
    <w:uiPriority w:val="99"/>
    <w:semiHidden/>
    <w:unhideWhenUsed/>
    <w:rsid w:val="00C53D5B"/>
    <w:rPr>
      <w:sz w:val="16"/>
      <w:szCs w:val="16"/>
    </w:rPr>
  </w:style>
  <w:style w:type="paragraph" w:styleId="CommentText">
    <w:name w:val="annotation text"/>
    <w:basedOn w:val="Normal"/>
    <w:link w:val="CommentTextChar"/>
    <w:uiPriority w:val="99"/>
    <w:semiHidden/>
    <w:unhideWhenUsed/>
    <w:rsid w:val="00C53D5B"/>
    <w:pPr>
      <w:spacing w:line="240" w:lineRule="auto"/>
    </w:pPr>
    <w:rPr>
      <w:sz w:val="20"/>
      <w:szCs w:val="20"/>
    </w:rPr>
  </w:style>
  <w:style w:type="character" w:customStyle="1" w:styleId="CommentTextChar">
    <w:name w:val="Comment Text Char"/>
    <w:basedOn w:val="DefaultParagraphFont"/>
    <w:link w:val="CommentText"/>
    <w:uiPriority w:val="99"/>
    <w:semiHidden/>
    <w:rsid w:val="00C53D5B"/>
    <w:rPr>
      <w:sz w:val="20"/>
      <w:szCs w:val="20"/>
    </w:rPr>
  </w:style>
  <w:style w:type="paragraph" w:styleId="CommentSubject">
    <w:name w:val="annotation subject"/>
    <w:basedOn w:val="CommentText"/>
    <w:next w:val="CommentText"/>
    <w:link w:val="CommentSubjectChar"/>
    <w:uiPriority w:val="99"/>
    <w:semiHidden/>
    <w:unhideWhenUsed/>
    <w:rsid w:val="00C53D5B"/>
    <w:rPr>
      <w:b/>
      <w:bCs/>
    </w:rPr>
  </w:style>
  <w:style w:type="character" w:customStyle="1" w:styleId="CommentSubjectChar">
    <w:name w:val="Comment Subject Char"/>
    <w:basedOn w:val="CommentTextChar"/>
    <w:link w:val="CommentSubject"/>
    <w:uiPriority w:val="99"/>
    <w:semiHidden/>
    <w:rsid w:val="00C53D5B"/>
    <w:rPr>
      <w:b/>
      <w:bCs/>
      <w:sz w:val="20"/>
      <w:szCs w:val="20"/>
    </w:rPr>
  </w:style>
  <w:style w:type="character" w:styleId="PlaceholderText">
    <w:name w:val="Placeholder Text"/>
    <w:basedOn w:val="DefaultParagraphFont"/>
    <w:uiPriority w:val="99"/>
    <w:semiHidden/>
    <w:rsid w:val="00B539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71CB9"/>
    <w:pPr>
      <w:keepNext/>
      <w:numPr>
        <w:numId w:val="3"/>
      </w:numPr>
      <w:spacing w:after="0" w:line="480" w:lineRule="auto"/>
      <w:outlineLvl w:val="0"/>
    </w:pPr>
    <w:rPr>
      <w:rFonts w:ascii="Arial" w:eastAsia="Times New Roman" w:hAnsi="Arial" w:cs="Times New Roman"/>
      <w:b/>
      <w:sz w:val="32"/>
      <w:szCs w:val="20"/>
    </w:rPr>
  </w:style>
  <w:style w:type="paragraph" w:styleId="Heading2">
    <w:name w:val="heading 2"/>
    <w:basedOn w:val="Normal"/>
    <w:next w:val="Normal"/>
    <w:link w:val="Heading2Char"/>
    <w:qFormat/>
    <w:rsid w:val="00B71CB9"/>
    <w:pPr>
      <w:keepNext/>
      <w:numPr>
        <w:ilvl w:val="1"/>
        <w:numId w:val="3"/>
      </w:numPr>
      <w:spacing w:after="0" w:line="480" w:lineRule="auto"/>
      <w:jc w:val="both"/>
      <w:outlineLvl w:val="1"/>
    </w:pPr>
    <w:rPr>
      <w:rFonts w:ascii="Arial" w:eastAsia="Times New Roman" w:hAnsi="Arial" w:cs="Times New Roman"/>
      <w:b/>
      <w:sz w:val="28"/>
      <w:szCs w:val="20"/>
      <w:lang w:val="en-US"/>
    </w:rPr>
  </w:style>
  <w:style w:type="paragraph" w:styleId="Heading4">
    <w:name w:val="heading 4"/>
    <w:basedOn w:val="Normal"/>
    <w:next w:val="Normal"/>
    <w:link w:val="Heading4Char"/>
    <w:qFormat/>
    <w:rsid w:val="00B71CB9"/>
    <w:pPr>
      <w:keepNext/>
      <w:numPr>
        <w:ilvl w:val="3"/>
        <w:numId w:val="3"/>
      </w:numPr>
      <w:spacing w:before="240" w:after="60" w:line="240" w:lineRule="auto"/>
      <w:outlineLvl w:val="3"/>
    </w:pPr>
    <w:rPr>
      <w:rFonts w:ascii="Arial" w:eastAsia="Times New Roman" w:hAnsi="Arial" w:cs="Times New Roman"/>
      <w:b/>
      <w:bCs/>
      <w:sz w:val="24"/>
      <w:szCs w:val="28"/>
    </w:rPr>
  </w:style>
  <w:style w:type="paragraph" w:styleId="Heading5">
    <w:name w:val="heading 5"/>
    <w:basedOn w:val="Normal"/>
    <w:next w:val="Normal"/>
    <w:link w:val="Heading5Char"/>
    <w:qFormat/>
    <w:rsid w:val="00B71CB9"/>
    <w:pPr>
      <w:numPr>
        <w:ilvl w:val="4"/>
        <w:numId w:val="3"/>
      </w:numPr>
      <w:spacing w:before="240" w:after="60" w:line="240" w:lineRule="auto"/>
      <w:outlineLvl w:val="4"/>
    </w:pPr>
    <w:rPr>
      <w:rFonts w:ascii="Arial" w:eastAsia="Times New Roman" w:hAnsi="Arial" w:cs="Times New Roman"/>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8"/>
    <w:pPr>
      <w:ind w:left="720"/>
      <w:contextualSpacing/>
    </w:pPr>
  </w:style>
  <w:style w:type="character" w:customStyle="1" w:styleId="Heading1Char">
    <w:name w:val="Heading 1 Char"/>
    <w:basedOn w:val="DefaultParagraphFont"/>
    <w:link w:val="Heading1"/>
    <w:rsid w:val="00B71CB9"/>
    <w:rPr>
      <w:rFonts w:ascii="Arial" w:eastAsia="Times New Roman" w:hAnsi="Arial" w:cs="Times New Roman"/>
      <w:b/>
      <w:sz w:val="32"/>
      <w:szCs w:val="20"/>
    </w:rPr>
  </w:style>
  <w:style w:type="character" w:customStyle="1" w:styleId="Heading2Char">
    <w:name w:val="Heading 2 Char"/>
    <w:basedOn w:val="DefaultParagraphFont"/>
    <w:link w:val="Heading2"/>
    <w:rsid w:val="00B71CB9"/>
    <w:rPr>
      <w:rFonts w:ascii="Arial" w:eastAsia="Times New Roman" w:hAnsi="Arial" w:cs="Times New Roman"/>
      <w:b/>
      <w:sz w:val="28"/>
      <w:szCs w:val="20"/>
      <w:lang w:val="en-US"/>
    </w:rPr>
  </w:style>
  <w:style w:type="character" w:customStyle="1" w:styleId="Heading4Char">
    <w:name w:val="Heading 4 Char"/>
    <w:basedOn w:val="DefaultParagraphFont"/>
    <w:link w:val="Heading4"/>
    <w:rsid w:val="00B71CB9"/>
    <w:rPr>
      <w:rFonts w:ascii="Arial" w:eastAsia="Times New Roman" w:hAnsi="Arial" w:cs="Times New Roman"/>
      <w:b/>
      <w:bCs/>
      <w:sz w:val="24"/>
      <w:szCs w:val="28"/>
    </w:rPr>
  </w:style>
  <w:style w:type="character" w:customStyle="1" w:styleId="Heading5Char">
    <w:name w:val="Heading 5 Char"/>
    <w:basedOn w:val="DefaultParagraphFont"/>
    <w:link w:val="Heading5"/>
    <w:rsid w:val="00B71CB9"/>
    <w:rPr>
      <w:rFonts w:ascii="Arial" w:eastAsia="Times New Roman" w:hAnsi="Arial" w:cs="Times New Roman"/>
      <w:bCs/>
      <w:i/>
      <w:iCs/>
      <w:sz w:val="24"/>
      <w:szCs w:val="26"/>
    </w:rPr>
  </w:style>
  <w:style w:type="character" w:styleId="Hyperlink">
    <w:name w:val="Hyperlink"/>
    <w:basedOn w:val="DefaultParagraphFont"/>
    <w:uiPriority w:val="99"/>
    <w:unhideWhenUsed/>
    <w:rsid w:val="005D5C4D"/>
    <w:rPr>
      <w:color w:val="0000FF" w:themeColor="hyperlink"/>
      <w:u w:val="single"/>
    </w:rPr>
  </w:style>
  <w:style w:type="paragraph" w:styleId="BalloonText">
    <w:name w:val="Balloon Text"/>
    <w:basedOn w:val="Normal"/>
    <w:link w:val="BalloonTextChar"/>
    <w:uiPriority w:val="99"/>
    <w:semiHidden/>
    <w:unhideWhenUsed/>
    <w:rsid w:val="007E1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836"/>
    <w:rPr>
      <w:rFonts w:ascii="Tahoma" w:hAnsi="Tahoma" w:cs="Tahoma"/>
      <w:sz w:val="16"/>
      <w:szCs w:val="16"/>
    </w:rPr>
  </w:style>
  <w:style w:type="character" w:customStyle="1" w:styleId="go">
    <w:name w:val="go"/>
    <w:basedOn w:val="DefaultParagraphFont"/>
    <w:rsid w:val="00662CB1"/>
  </w:style>
  <w:style w:type="table" w:styleId="TableGrid">
    <w:name w:val="Table Grid"/>
    <w:basedOn w:val="TableNormal"/>
    <w:uiPriority w:val="59"/>
    <w:rsid w:val="003C5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2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9A2"/>
  </w:style>
  <w:style w:type="paragraph" w:styleId="Footer">
    <w:name w:val="footer"/>
    <w:basedOn w:val="Normal"/>
    <w:link w:val="FooterChar"/>
    <w:uiPriority w:val="99"/>
    <w:unhideWhenUsed/>
    <w:rsid w:val="000C2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9A2"/>
  </w:style>
  <w:style w:type="character" w:styleId="CommentReference">
    <w:name w:val="annotation reference"/>
    <w:basedOn w:val="DefaultParagraphFont"/>
    <w:uiPriority w:val="99"/>
    <w:semiHidden/>
    <w:unhideWhenUsed/>
    <w:rsid w:val="00C53D5B"/>
    <w:rPr>
      <w:sz w:val="16"/>
      <w:szCs w:val="16"/>
    </w:rPr>
  </w:style>
  <w:style w:type="paragraph" w:styleId="CommentText">
    <w:name w:val="annotation text"/>
    <w:basedOn w:val="Normal"/>
    <w:link w:val="CommentTextChar"/>
    <w:uiPriority w:val="99"/>
    <w:semiHidden/>
    <w:unhideWhenUsed/>
    <w:rsid w:val="00C53D5B"/>
    <w:pPr>
      <w:spacing w:line="240" w:lineRule="auto"/>
    </w:pPr>
    <w:rPr>
      <w:sz w:val="20"/>
      <w:szCs w:val="20"/>
    </w:rPr>
  </w:style>
  <w:style w:type="character" w:customStyle="1" w:styleId="CommentTextChar">
    <w:name w:val="Comment Text Char"/>
    <w:basedOn w:val="DefaultParagraphFont"/>
    <w:link w:val="CommentText"/>
    <w:uiPriority w:val="99"/>
    <w:semiHidden/>
    <w:rsid w:val="00C53D5B"/>
    <w:rPr>
      <w:sz w:val="20"/>
      <w:szCs w:val="20"/>
    </w:rPr>
  </w:style>
  <w:style w:type="paragraph" w:styleId="CommentSubject">
    <w:name w:val="annotation subject"/>
    <w:basedOn w:val="CommentText"/>
    <w:next w:val="CommentText"/>
    <w:link w:val="CommentSubjectChar"/>
    <w:uiPriority w:val="99"/>
    <w:semiHidden/>
    <w:unhideWhenUsed/>
    <w:rsid w:val="00C53D5B"/>
    <w:rPr>
      <w:b/>
      <w:bCs/>
    </w:rPr>
  </w:style>
  <w:style w:type="character" w:customStyle="1" w:styleId="CommentSubjectChar">
    <w:name w:val="Comment Subject Char"/>
    <w:basedOn w:val="CommentTextChar"/>
    <w:link w:val="CommentSubject"/>
    <w:uiPriority w:val="99"/>
    <w:semiHidden/>
    <w:rsid w:val="00C53D5B"/>
    <w:rPr>
      <w:b/>
      <w:bCs/>
      <w:sz w:val="20"/>
      <w:szCs w:val="20"/>
    </w:rPr>
  </w:style>
  <w:style w:type="character" w:styleId="PlaceholderText">
    <w:name w:val="Placeholder Text"/>
    <w:basedOn w:val="DefaultParagraphFont"/>
    <w:uiPriority w:val="99"/>
    <w:semiHidden/>
    <w:rsid w:val="00B53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6673">
      <w:bodyDiv w:val="1"/>
      <w:marLeft w:val="0"/>
      <w:marRight w:val="0"/>
      <w:marTop w:val="0"/>
      <w:marBottom w:val="0"/>
      <w:divBdr>
        <w:top w:val="none" w:sz="0" w:space="0" w:color="auto"/>
        <w:left w:val="none" w:sz="0" w:space="0" w:color="auto"/>
        <w:bottom w:val="none" w:sz="0" w:space="0" w:color="auto"/>
        <w:right w:val="none" w:sz="0" w:space="0" w:color="auto"/>
      </w:divBdr>
    </w:div>
    <w:div w:id="558370846">
      <w:bodyDiv w:val="1"/>
      <w:marLeft w:val="0"/>
      <w:marRight w:val="0"/>
      <w:marTop w:val="0"/>
      <w:marBottom w:val="0"/>
      <w:divBdr>
        <w:top w:val="none" w:sz="0" w:space="0" w:color="auto"/>
        <w:left w:val="none" w:sz="0" w:space="0" w:color="auto"/>
        <w:bottom w:val="none" w:sz="0" w:space="0" w:color="auto"/>
        <w:right w:val="none" w:sz="0" w:space="0" w:color="auto"/>
      </w:divBdr>
    </w:div>
    <w:div w:id="849413875">
      <w:bodyDiv w:val="1"/>
      <w:marLeft w:val="0"/>
      <w:marRight w:val="0"/>
      <w:marTop w:val="0"/>
      <w:marBottom w:val="0"/>
      <w:divBdr>
        <w:top w:val="none" w:sz="0" w:space="0" w:color="auto"/>
        <w:left w:val="none" w:sz="0" w:space="0" w:color="auto"/>
        <w:bottom w:val="none" w:sz="0" w:space="0" w:color="auto"/>
        <w:right w:val="none" w:sz="0" w:space="0" w:color="auto"/>
      </w:divBdr>
    </w:div>
    <w:div w:id="1237546492">
      <w:bodyDiv w:val="1"/>
      <w:marLeft w:val="0"/>
      <w:marRight w:val="0"/>
      <w:marTop w:val="0"/>
      <w:marBottom w:val="0"/>
      <w:divBdr>
        <w:top w:val="none" w:sz="0" w:space="0" w:color="auto"/>
        <w:left w:val="none" w:sz="0" w:space="0" w:color="auto"/>
        <w:bottom w:val="none" w:sz="0" w:space="0" w:color="auto"/>
        <w:right w:val="none" w:sz="0" w:space="0" w:color="auto"/>
      </w:divBdr>
    </w:div>
    <w:div w:id="1633559386">
      <w:bodyDiv w:val="1"/>
      <w:marLeft w:val="0"/>
      <w:marRight w:val="0"/>
      <w:marTop w:val="0"/>
      <w:marBottom w:val="0"/>
      <w:divBdr>
        <w:top w:val="none" w:sz="0" w:space="0" w:color="auto"/>
        <w:left w:val="none" w:sz="0" w:space="0" w:color="auto"/>
        <w:bottom w:val="none" w:sz="0" w:space="0" w:color="auto"/>
        <w:right w:val="none" w:sz="0" w:space="0" w:color="auto"/>
      </w:divBdr>
    </w:div>
    <w:div w:id="1843619019">
      <w:bodyDiv w:val="1"/>
      <w:marLeft w:val="0"/>
      <w:marRight w:val="0"/>
      <w:marTop w:val="0"/>
      <w:marBottom w:val="0"/>
      <w:divBdr>
        <w:top w:val="none" w:sz="0" w:space="0" w:color="auto"/>
        <w:left w:val="none" w:sz="0" w:space="0" w:color="auto"/>
        <w:bottom w:val="none" w:sz="0" w:space="0" w:color="auto"/>
        <w:right w:val="none" w:sz="0" w:space="0" w:color="auto"/>
      </w:divBdr>
    </w:div>
    <w:div w:id="1859006250">
      <w:bodyDiv w:val="1"/>
      <w:marLeft w:val="0"/>
      <w:marRight w:val="0"/>
      <w:marTop w:val="0"/>
      <w:marBottom w:val="0"/>
      <w:divBdr>
        <w:top w:val="none" w:sz="0" w:space="0" w:color="auto"/>
        <w:left w:val="none" w:sz="0" w:space="0" w:color="auto"/>
        <w:bottom w:val="none" w:sz="0" w:space="0" w:color="auto"/>
        <w:right w:val="none" w:sz="0" w:space="0" w:color="auto"/>
      </w:divBdr>
    </w:div>
    <w:div w:id="1862628548">
      <w:bodyDiv w:val="1"/>
      <w:marLeft w:val="0"/>
      <w:marRight w:val="0"/>
      <w:marTop w:val="0"/>
      <w:marBottom w:val="0"/>
      <w:divBdr>
        <w:top w:val="none" w:sz="0" w:space="0" w:color="auto"/>
        <w:left w:val="none" w:sz="0" w:space="0" w:color="auto"/>
        <w:bottom w:val="none" w:sz="0" w:space="0" w:color="auto"/>
        <w:right w:val="none" w:sz="0" w:space="0" w:color="auto"/>
      </w:divBdr>
    </w:div>
    <w:div w:id="1873567456">
      <w:bodyDiv w:val="1"/>
      <w:marLeft w:val="0"/>
      <w:marRight w:val="0"/>
      <w:marTop w:val="0"/>
      <w:marBottom w:val="0"/>
      <w:divBdr>
        <w:top w:val="none" w:sz="0" w:space="0" w:color="auto"/>
        <w:left w:val="none" w:sz="0" w:space="0" w:color="auto"/>
        <w:bottom w:val="none" w:sz="0" w:space="0" w:color="auto"/>
        <w:right w:val="none" w:sz="0" w:space="0" w:color="auto"/>
      </w:divBdr>
      <w:divsChild>
        <w:div w:id="1327588674">
          <w:marLeft w:val="0"/>
          <w:marRight w:val="0"/>
          <w:marTop w:val="0"/>
          <w:marBottom w:val="0"/>
          <w:divBdr>
            <w:top w:val="none" w:sz="0" w:space="0" w:color="auto"/>
            <w:left w:val="none" w:sz="0" w:space="0" w:color="auto"/>
            <w:bottom w:val="none" w:sz="0" w:space="0" w:color="auto"/>
            <w:right w:val="none" w:sz="0" w:space="0" w:color="auto"/>
          </w:divBdr>
        </w:div>
        <w:div w:id="1208953035">
          <w:marLeft w:val="0"/>
          <w:marRight w:val="0"/>
          <w:marTop w:val="0"/>
          <w:marBottom w:val="0"/>
          <w:divBdr>
            <w:top w:val="none" w:sz="0" w:space="0" w:color="auto"/>
            <w:left w:val="none" w:sz="0" w:space="0" w:color="auto"/>
            <w:bottom w:val="none" w:sz="0" w:space="0" w:color="auto"/>
            <w:right w:val="none" w:sz="0" w:space="0" w:color="auto"/>
          </w:divBdr>
        </w:div>
        <w:div w:id="210844803">
          <w:marLeft w:val="0"/>
          <w:marRight w:val="0"/>
          <w:marTop w:val="0"/>
          <w:marBottom w:val="0"/>
          <w:divBdr>
            <w:top w:val="none" w:sz="0" w:space="0" w:color="auto"/>
            <w:left w:val="none" w:sz="0" w:space="0" w:color="auto"/>
            <w:bottom w:val="none" w:sz="0" w:space="0" w:color="auto"/>
            <w:right w:val="none" w:sz="0" w:space="0" w:color="auto"/>
          </w:divBdr>
        </w:div>
        <w:div w:id="13656851">
          <w:marLeft w:val="0"/>
          <w:marRight w:val="0"/>
          <w:marTop w:val="0"/>
          <w:marBottom w:val="0"/>
          <w:divBdr>
            <w:top w:val="none" w:sz="0" w:space="0" w:color="auto"/>
            <w:left w:val="none" w:sz="0" w:space="0" w:color="auto"/>
            <w:bottom w:val="none" w:sz="0" w:space="0" w:color="auto"/>
            <w:right w:val="none" w:sz="0" w:space="0" w:color="auto"/>
          </w:divBdr>
        </w:div>
        <w:div w:id="1859931998">
          <w:marLeft w:val="0"/>
          <w:marRight w:val="0"/>
          <w:marTop w:val="0"/>
          <w:marBottom w:val="0"/>
          <w:divBdr>
            <w:top w:val="none" w:sz="0" w:space="0" w:color="auto"/>
            <w:left w:val="none" w:sz="0" w:space="0" w:color="auto"/>
            <w:bottom w:val="none" w:sz="0" w:space="0" w:color="auto"/>
            <w:right w:val="none" w:sz="0" w:space="0" w:color="auto"/>
          </w:divBdr>
        </w:div>
        <w:div w:id="1758398869">
          <w:marLeft w:val="0"/>
          <w:marRight w:val="0"/>
          <w:marTop w:val="0"/>
          <w:marBottom w:val="0"/>
          <w:divBdr>
            <w:top w:val="none" w:sz="0" w:space="0" w:color="auto"/>
            <w:left w:val="none" w:sz="0" w:space="0" w:color="auto"/>
            <w:bottom w:val="none" w:sz="0" w:space="0" w:color="auto"/>
            <w:right w:val="none" w:sz="0" w:space="0" w:color="auto"/>
          </w:divBdr>
        </w:div>
        <w:div w:id="353383395">
          <w:marLeft w:val="0"/>
          <w:marRight w:val="0"/>
          <w:marTop w:val="0"/>
          <w:marBottom w:val="0"/>
          <w:divBdr>
            <w:top w:val="none" w:sz="0" w:space="0" w:color="auto"/>
            <w:left w:val="none" w:sz="0" w:space="0" w:color="auto"/>
            <w:bottom w:val="none" w:sz="0" w:space="0" w:color="auto"/>
            <w:right w:val="none" w:sz="0" w:space="0" w:color="auto"/>
          </w:divBdr>
        </w:div>
        <w:div w:id="376320153">
          <w:marLeft w:val="0"/>
          <w:marRight w:val="0"/>
          <w:marTop w:val="0"/>
          <w:marBottom w:val="0"/>
          <w:divBdr>
            <w:top w:val="none" w:sz="0" w:space="0" w:color="auto"/>
            <w:left w:val="none" w:sz="0" w:space="0" w:color="auto"/>
            <w:bottom w:val="none" w:sz="0" w:space="0" w:color="auto"/>
            <w:right w:val="none" w:sz="0" w:space="0" w:color="auto"/>
          </w:divBdr>
        </w:div>
        <w:div w:id="50462822">
          <w:marLeft w:val="0"/>
          <w:marRight w:val="0"/>
          <w:marTop w:val="0"/>
          <w:marBottom w:val="0"/>
          <w:divBdr>
            <w:top w:val="none" w:sz="0" w:space="0" w:color="auto"/>
            <w:left w:val="none" w:sz="0" w:space="0" w:color="auto"/>
            <w:bottom w:val="none" w:sz="0" w:space="0" w:color="auto"/>
            <w:right w:val="none" w:sz="0" w:space="0" w:color="auto"/>
          </w:divBdr>
        </w:div>
        <w:div w:id="1226646846">
          <w:marLeft w:val="0"/>
          <w:marRight w:val="0"/>
          <w:marTop w:val="0"/>
          <w:marBottom w:val="0"/>
          <w:divBdr>
            <w:top w:val="none" w:sz="0" w:space="0" w:color="auto"/>
            <w:left w:val="none" w:sz="0" w:space="0" w:color="auto"/>
            <w:bottom w:val="none" w:sz="0" w:space="0" w:color="auto"/>
            <w:right w:val="none" w:sz="0" w:space="0" w:color="auto"/>
          </w:divBdr>
        </w:div>
        <w:div w:id="1498299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project.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rc-bsu.cam.ac.uk/bugs/winbugs/dicpage.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openbugs.info/w/"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r-project.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6C599-8EB8-4F52-BB46-BEB9867A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dgiling</dc:creator>
  <cp:lastModifiedBy>Darren</cp:lastModifiedBy>
  <cp:revision>7</cp:revision>
  <cp:lastPrinted>2014-06-09T09:01:00Z</cp:lastPrinted>
  <dcterms:created xsi:type="dcterms:W3CDTF">2014-06-09T09:03:00Z</dcterms:created>
  <dcterms:modified xsi:type="dcterms:W3CDTF">2014-06-09T13:12:00Z</dcterms:modified>
</cp:coreProperties>
</file>