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D3AA" w14:textId="77777777" w:rsidR="00F8133C" w:rsidRDefault="00F8133C"/>
    <w:p w14:paraId="093B0CE2" w14:textId="77777777" w:rsidR="00F8133C" w:rsidRDefault="00F8133C"/>
    <w:p w14:paraId="3969F1C6" w14:textId="77777777" w:rsidR="00F8133C" w:rsidRDefault="00000000">
      <w:pPr>
        <w:jc w:val="center"/>
      </w:pPr>
      <w:r>
        <w:rPr>
          <w:b/>
          <w:color w:val="1A7F78"/>
          <w:sz w:val="26"/>
        </w:rPr>
        <w:t>FL-01</w:t>
      </w:r>
    </w:p>
    <w:p w14:paraId="306D1132" w14:textId="77777777" w:rsidR="00F8133C" w:rsidRDefault="00000000">
      <w:pPr>
        <w:pStyle w:val="Title"/>
        <w:jc w:val="center"/>
      </w:pPr>
      <w:r>
        <w:t>AI Workflow Audit</w:t>
      </w:r>
      <w:r>
        <w:br/>
        <w:t>and Tool Setup</w:t>
      </w:r>
    </w:p>
    <w:p w14:paraId="633983F4" w14:textId="77777777" w:rsidR="00F8133C" w:rsidRDefault="00000000">
      <w:pPr>
        <w:pStyle w:val="Subtitle"/>
        <w:jc w:val="center"/>
      </w:pPr>
      <w:r>
        <w:t>General AI Fluency • Week 1 • Onboarding Phase</w:t>
      </w:r>
    </w:p>
    <w:p w14:paraId="30880AD9" w14:textId="77777777" w:rsidR="00F8133C" w:rsidRDefault="00F8133C"/>
    <w:tbl>
      <w:tblPr>
        <w:tblW w:w="7600" w:type="dxa"/>
        <w:jc w:val="center"/>
        <w:tblLayout w:type="fixed"/>
        <w:tblLook w:val="04A0" w:firstRow="1" w:lastRow="0" w:firstColumn="1" w:lastColumn="0" w:noHBand="0" w:noVBand="1"/>
      </w:tblPr>
      <w:tblGrid>
        <w:gridCol w:w="2600"/>
        <w:gridCol w:w="5000"/>
      </w:tblGrid>
      <w:tr w:rsidR="00F8133C" w14:paraId="22A18480" w14:textId="77777777">
        <w:trPr>
          <w:jc w:val="center"/>
        </w:trPr>
        <w:tc>
          <w:tcPr>
            <w:tcW w:w="2600" w:type="dxa"/>
            <w:shd w:val="clear" w:color="auto" w:fill="EAF2F5"/>
            <w:tcMar>
              <w:top w:w="120" w:type="dxa"/>
              <w:left w:w="140" w:type="dxa"/>
              <w:bottom w:w="120" w:type="dxa"/>
              <w:right w:w="140" w:type="dxa"/>
            </w:tcMar>
            <w:vAlign w:val="center"/>
          </w:tcPr>
          <w:p w14:paraId="6E14ED30" w14:textId="77777777" w:rsidR="00F8133C" w:rsidRDefault="00000000">
            <w:r>
              <w:rPr>
                <w:b/>
                <w:color w:val="16324F"/>
                <w:sz w:val="20"/>
              </w:rPr>
              <w:t>Participant</w:t>
            </w:r>
          </w:p>
        </w:tc>
        <w:tc>
          <w:tcPr>
            <w:tcW w:w="5000" w:type="dxa"/>
            <w:tcMar>
              <w:top w:w="120" w:type="dxa"/>
              <w:left w:w="140" w:type="dxa"/>
              <w:bottom w:w="120" w:type="dxa"/>
              <w:right w:w="140" w:type="dxa"/>
            </w:tcMar>
            <w:vAlign w:val="center"/>
          </w:tcPr>
          <w:p w14:paraId="33DC39C8" w14:textId="77777777" w:rsidR="00F8133C" w:rsidRDefault="00000000">
            <w:r>
              <w:rPr>
                <w:sz w:val="20"/>
              </w:rPr>
              <w:t>Ammar Kabeer</w:t>
            </w:r>
          </w:p>
        </w:tc>
      </w:tr>
      <w:tr w:rsidR="00F8133C" w14:paraId="52F090F8" w14:textId="77777777">
        <w:trPr>
          <w:jc w:val="center"/>
        </w:trPr>
        <w:tc>
          <w:tcPr>
            <w:tcW w:w="2600" w:type="dxa"/>
            <w:shd w:val="clear" w:color="auto" w:fill="EAF2F5"/>
            <w:tcMar>
              <w:top w:w="120" w:type="dxa"/>
              <w:left w:w="140" w:type="dxa"/>
              <w:bottom w:w="120" w:type="dxa"/>
              <w:right w:w="140" w:type="dxa"/>
            </w:tcMar>
            <w:vAlign w:val="center"/>
          </w:tcPr>
          <w:p w14:paraId="2964E9FC" w14:textId="77777777" w:rsidR="00F8133C" w:rsidRDefault="00000000">
            <w:r>
              <w:rPr>
                <w:b/>
                <w:color w:val="16324F"/>
                <w:sz w:val="20"/>
              </w:rPr>
              <w:t>Program</w:t>
            </w:r>
          </w:p>
        </w:tc>
        <w:tc>
          <w:tcPr>
            <w:tcW w:w="5000" w:type="dxa"/>
            <w:tcMar>
              <w:top w:w="120" w:type="dxa"/>
              <w:left w:w="140" w:type="dxa"/>
              <w:bottom w:w="120" w:type="dxa"/>
              <w:right w:w="140" w:type="dxa"/>
            </w:tcMar>
            <w:vAlign w:val="center"/>
          </w:tcPr>
          <w:p w14:paraId="1F7126F7" w14:textId="77777777" w:rsidR="00F8133C" w:rsidRDefault="00000000">
            <w:r>
              <w:rPr>
                <w:sz w:val="20"/>
              </w:rPr>
              <w:t>BS Software Engineering</w:t>
            </w:r>
          </w:p>
        </w:tc>
      </w:tr>
      <w:tr w:rsidR="00F8133C" w14:paraId="296D6D9F" w14:textId="77777777">
        <w:trPr>
          <w:jc w:val="center"/>
        </w:trPr>
        <w:tc>
          <w:tcPr>
            <w:tcW w:w="2600" w:type="dxa"/>
            <w:shd w:val="clear" w:color="auto" w:fill="EAF2F5"/>
            <w:tcMar>
              <w:top w:w="120" w:type="dxa"/>
              <w:left w:w="140" w:type="dxa"/>
              <w:bottom w:w="120" w:type="dxa"/>
              <w:right w:w="140" w:type="dxa"/>
            </w:tcMar>
            <w:vAlign w:val="center"/>
          </w:tcPr>
          <w:p w14:paraId="71F65F9E" w14:textId="77777777" w:rsidR="00F8133C" w:rsidRDefault="00000000">
            <w:r>
              <w:rPr>
                <w:b/>
                <w:color w:val="16324F"/>
                <w:sz w:val="20"/>
              </w:rPr>
              <w:t>Internship</w:t>
            </w:r>
          </w:p>
        </w:tc>
        <w:tc>
          <w:tcPr>
            <w:tcW w:w="5000" w:type="dxa"/>
            <w:tcMar>
              <w:top w:w="120" w:type="dxa"/>
              <w:left w:w="140" w:type="dxa"/>
              <w:bottom w:w="120" w:type="dxa"/>
              <w:right w:w="140" w:type="dxa"/>
            </w:tcMar>
            <w:vAlign w:val="center"/>
          </w:tcPr>
          <w:p w14:paraId="13BF3553" w14:textId="77777777" w:rsidR="00F8133C" w:rsidRDefault="00000000">
            <w:r>
              <w:rPr>
                <w:sz w:val="20"/>
              </w:rPr>
              <w:t>FlyRank AI Internship</w:t>
            </w:r>
          </w:p>
        </w:tc>
      </w:tr>
      <w:tr w:rsidR="00F8133C" w14:paraId="24669314" w14:textId="77777777">
        <w:trPr>
          <w:jc w:val="center"/>
        </w:trPr>
        <w:tc>
          <w:tcPr>
            <w:tcW w:w="2600" w:type="dxa"/>
            <w:shd w:val="clear" w:color="auto" w:fill="EAF2F5"/>
            <w:tcMar>
              <w:top w:w="120" w:type="dxa"/>
              <w:left w:w="140" w:type="dxa"/>
              <w:bottom w:w="120" w:type="dxa"/>
              <w:right w:w="140" w:type="dxa"/>
            </w:tcMar>
            <w:vAlign w:val="center"/>
          </w:tcPr>
          <w:p w14:paraId="661336A4" w14:textId="77777777" w:rsidR="00F8133C" w:rsidRDefault="00000000">
            <w:r>
              <w:rPr>
                <w:b/>
                <w:color w:val="16324F"/>
                <w:sz w:val="20"/>
              </w:rPr>
              <w:t>Assignment</w:t>
            </w:r>
          </w:p>
        </w:tc>
        <w:tc>
          <w:tcPr>
            <w:tcW w:w="5000" w:type="dxa"/>
            <w:tcMar>
              <w:top w:w="120" w:type="dxa"/>
              <w:left w:w="140" w:type="dxa"/>
              <w:bottom w:w="120" w:type="dxa"/>
              <w:right w:w="140" w:type="dxa"/>
            </w:tcMar>
            <w:vAlign w:val="center"/>
          </w:tcPr>
          <w:p w14:paraId="0A240F2B" w14:textId="77777777" w:rsidR="00F8133C" w:rsidRDefault="00000000">
            <w:r>
              <w:rPr>
                <w:sz w:val="20"/>
              </w:rPr>
              <w:t>FL-01 | Estimated workload: 4 hours</w:t>
            </w:r>
          </w:p>
        </w:tc>
      </w:tr>
      <w:tr w:rsidR="00F8133C" w14:paraId="5EA3BE80" w14:textId="77777777">
        <w:trPr>
          <w:jc w:val="center"/>
        </w:trPr>
        <w:tc>
          <w:tcPr>
            <w:tcW w:w="2600" w:type="dxa"/>
            <w:shd w:val="clear" w:color="auto" w:fill="EAF2F5"/>
            <w:tcMar>
              <w:top w:w="120" w:type="dxa"/>
              <w:left w:w="140" w:type="dxa"/>
              <w:bottom w:w="120" w:type="dxa"/>
              <w:right w:w="140" w:type="dxa"/>
            </w:tcMar>
            <w:vAlign w:val="center"/>
          </w:tcPr>
          <w:p w14:paraId="0E25316C" w14:textId="77777777" w:rsidR="00F8133C" w:rsidRDefault="00000000">
            <w:r>
              <w:rPr>
                <w:b/>
                <w:color w:val="16324F"/>
                <w:sz w:val="20"/>
              </w:rPr>
              <w:t>Submission date</w:t>
            </w:r>
          </w:p>
        </w:tc>
        <w:tc>
          <w:tcPr>
            <w:tcW w:w="5000" w:type="dxa"/>
            <w:tcMar>
              <w:top w:w="120" w:type="dxa"/>
              <w:left w:w="140" w:type="dxa"/>
              <w:bottom w:w="120" w:type="dxa"/>
              <w:right w:w="140" w:type="dxa"/>
            </w:tcMar>
            <w:vAlign w:val="center"/>
          </w:tcPr>
          <w:p w14:paraId="43E5B6D4" w14:textId="77777777" w:rsidR="00F8133C" w:rsidRDefault="00000000">
            <w:r>
              <w:rPr>
                <w:sz w:val="20"/>
              </w:rPr>
              <w:t>23 July 2026</w:t>
            </w:r>
          </w:p>
        </w:tc>
      </w:tr>
    </w:tbl>
    <w:p w14:paraId="4AD02C63" w14:textId="77777777" w:rsidR="00F8133C" w:rsidRDefault="00F8133C"/>
    <w:p w14:paraId="2F439D6B" w14:textId="77777777" w:rsidR="00F8133C" w:rsidRDefault="00000000">
      <w:pPr>
        <w:jc w:val="center"/>
      </w:pPr>
      <w:r>
        <w:rPr>
          <w:b/>
          <w:color w:val="1A7F78"/>
          <w:sz w:val="22"/>
        </w:rPr>
        <w:t>Purpose</w:t>
      </w:r>
    </w:p>
    <w:p w14:paraId="4FFAE856" w14:textId="77777777" w:rsidR="00F8133C" w:rsidRDefault="00000000">
      <w:pPr>
        <w:ind w:left="792" w:right="792"/>
        <w:jc w:val="center"/>
      </w:pPr>
      <w:r>
        <w:t>To map my recurring weekly activities, decide where AI adds value, identify where human judgement must remain in control, and establish three reusable tasks for later assignments.</w:t>
      </w:r>
    </w:p>
    <w:p w14:paraId="67B01C9B" w14:textId="77777777" w:rsidR="00F8133C" w:rsidRDefault="00000000">
      <w:r>
        <w:br w:type="page"/>
      </w:r>
    </w:p>
    <w:p w14:paraId="6A465FB1" w14:textId="77777777" w:rsidR="00F8133C" w:rsidRDefault="00000000">
      <w:pPr>
        <w:pStyle w:val="Heading1"/>
      </w:pPr>
      <w:r>
        <w:lastRenderedPageBreak/>
        <w:t>1. Personal Context</w:t>
      </w:r>
    </w:p>
    <w:p w14:paraId="28D1ED08" w14:textId="61069276" w:rsidR="00F8133C" w:rsidRDefault="00000000">
      <w:r>
        <w:t xml:space="preserve">I am a BS Software Engineering student focused on Python, backend development, </w:t>
      </w:r>
      <w:proofErr w:type="spellStart"/>
      <w:r w:rsidR="0029303B">
        <w:t>leetcode</w:t>
      </w:r>
      <w:proofErr w:type="spellEnd"/>
      <w:r w:rsidR="0029303B">
        <w:t xml:space="preserve"> </w:t>
      </w:r>
      <w:proofErr w:type="spellStart"/>
      <w:r w:rsidR="0029303B">
        <w:t>problums</w:t>
      </w:r>
      <w:proofErr w:type="spellEnd"/>
      <w:r w:rsidR="0029303B">
        <w:t xml:space="preserve"> solver, </w:t>
      </w:r>
      <w:r>
        <w:t>Generative AI, AI automation, cloud technologies, and DevOps. My normal week includes university learning, programming practice, technical research, project planning, professional communication, and internship activities. This audit identifies how AI can support these tasks without replacing my learning, judgement, verification, or accountability.</w:t>
      </w:r>
    </w:p>
    <w:p w14:paraId="187F1CAF" w14:textId="77777777" w:rsidR="00F8133C" w:rsidRDefault="00000000">
      <w:pPr>
        <w:pStyle w:val="Heading1"/>
      </w:pPr>
      <w:r>
        <w:t>2. Weekly Workflow Audit</w:t>
      </w:r>
    </w:p>
    <w:p w14:paraId="5F7C11B5" w14:textId="77777777" w:rsidR="00F8133C" w:rsidRDefault="00000000">
      <w:r>
        <w:rPr>
          <w:i/>
          <w:color w:val="5D6B75"/>
          <w:sz w:val="17"/>
        </w:rPr>
        <w:t>Classification key: Just me = retained human responsibility • Delegate with review = AI drafts, I verify • Collaborate = iterative human-AI work • Fully automate = repeatable, low-risk process.</w:t>
      </w:r>
    </w:p>
    <w:tbl>
      <w:tblPr>
        <w:tblStyle w:val="TableGrid"/>
        <w:tblW w:w="9360" w:type="dxa"/>
        <w:jc w:val="center"/>
        <w:tblLayout w:type="fixed"/>
        <w:tblLook w:val="04A0" w:firstRow="1" w:lastRow="0" w:firstColumn="1" w:lastColumn="0" w:noHBand="0" w:noVBand="1"/>
      </w:tblPr>
      <w:tblGrid>
        <w:gridCol w:w="420"/>
        <w:gridCol w:w="3160"/>
        <w:gridCol w:w="1880"/>
        <w:gridCol w:w="3900"/>
      </w:tblGrid>
      <w:tr w:rsidR="00F8133C" w14:paraId="02551536" w14:textId="77777777">
        <w:trPr>
          <w:tblHeader/>
          <w:jc w:val="center"/>
        </w:trPr>
        <w:tc>
          <w:tcPr>
            <w:tcW w:w="420" w:type="dxa"/>
            <w:shd w:val="clear" w:color="auto" w:fill="16324F"/>
            <w:tcMar>
              <w:top w:w="100" w:type="dxa"/>
              <w:left w:w="100" w:type="dxa"/>
              <w:bottom w:w="100" w:type="dxa"/>
              <w:right w:w="100" w:type="dxa"/>
            </w:tcMar>
            <w:vAlign w:val="center"/>
          </w:tcPr>
          <w:p w14:paraId="35C02612" w14:textId="77777777" w:rsidR="00F8133C" w:rsidRDefault="00000000">
            <w:pPr>
              <w:jc w:val="center"/>
            </w:pPr>
            <w:r>
              <w:rPr>
                <w:b/>
                <w:color w:val="FFFFFF"/>
                <w:sz w:val="16"/>
              </w:rPr>
              <w:t>#</w:t>
            </w:r>
          </w:p>
        </w:tc>
        <w:tc>
          <w:tcPr>
            <w:tcW w:w="3160" w:type="dxa"/>
            <w:shd w:val="clear" w:color="auto" w:fill="16324F"/>
            <w:tcMar>
              <w:top w:w="100" w:type="dxa"/>
              <w:left w:w="100" w:type="dxa"/>
              <w:bottom w:w="100" w:type="dxa"/>
              <w:right w:w="100" w:type="dxa"/>
            </w:tcMar>
            <w:vAlign w:val="center"/>
          </w:tcPr>
          <w:p w14:paraId="278147CC" w14:textId="77777777" w:rsidR="00F8133C" w:rsidRDefault="00000000">
            <w:pPr>
              <w:jc w:val="center"/>
            </w:pPr>
            <w:r>
              <w:rPr>
                <w:b/>
                <w:color w:val="FFFFFF"/>
                <w:sz w:val="16"/>
              </w:rPr>
              <w:t>Recurring task</w:t>
            </w:r>
          </w:p>
        </w:tc>
        <w:tc>
          <w:tcPr>
            <w:tcW w:w="1880" w:type="dxa"/>
            <w:shd w:val="clear" w:color="auto" w:fill="16324F"/>
            <w:tcMar>
              <w:top w:w="100" w:type="dxa"/>
              <w:left w:w="100" w:type="dxa"/>
              <w:bottom w:w="100" w:type="dxa"/>
              <w:right w:w="100" w:type="dxa"/>
            </w:tcMar>
            <w:vAlign w:val="center"/>
          </w:tcPr>
          <w:p w14:paraId="25AC2CFC" w14:textId="77777777" w:rsidR="00F8133C" w:rsidRDefault="00000000">
            <w:pPr>
              <w:jc w:val="center"/>
            </w:pPr>
            <w:r>
              <w:rPr>
                <w:b/>
                <w:color w:val="FFFFFF"/>
                <w:sz w:val="16"/>
              </w:rPr>
              <w:t>Classification</w:t>
            </w:r>
          </w:p>
        </w:tc>
        <w:tc>
          <w:tcPr>
            <w:tcW w:w="3900" w:type="dxa"/>
            <w:shd w:val="clear" w:color="auto" w:fill="16324F"/>
            <w:tcMar>
              <w:top w:w="100" w:type="dxa"/>
              <w:left w:w="100" w:type="dxa"/>
              <w:bottom w:w="100" w:type="dxa"/>
              <w:right w:w="100" w:type="dxa"/>
            </w:tcMar>
            <w:vAlign w:val="center"/>
          </w:tcPr>
          <w:p w14:paraId="59468B26" w14:textId="77777777" w:rsidR="00F8133C" w:rsidRDefault="00000000">
            <w:pPr>
              <w:jc w:val="center"/>
            </w:pPr>
            <w:r>
              <w:rPr>
                <w:b/>
                <w:color w:val="FFFFFF"/>
                <w:sz w:val="16"/>
              </w:rPr>
              <w:t>Rationale</w:t>
            </w:r>
          </w:p>
        </w:tc>
      </w:tr>
      <w:tr w:rsidR="00F8133C" w14:paraId="39D1D200" w14:textId="77777777">
        <w:trPr>
          <w:jc w:val="center"/>
        </w:trPr>
        <w:tc>
          <w:tcPr>
            <w:tcW w:w="420" w:type="dxa"/>
            <w:tcMar>
              <w:top w:w="70" w:type="dxa"/>
              <w:left w:w="90" w:type="dxa"/>
              <w:bottom w:w="70" w:type="dxa"/>
              <w:right w:w="90" w:type="dxa"/>
            </w:tcMar>
            <w:vAlign w:val="center"/>
          </w:tcPr>
          <w:p w14:paraId="151B7B62" w14:textId="77777777" w:rsidR="00F8133C" w:rsidRDefault="00000000">
            <w:pPr>
              <w:spacing w:after="0" w:line="240" w:lineRule="auto"/>
              <w:jc w:val="center"/>
            </w:pPr>
            <w:r>
              <w:rPr>
                <w:sz w:val="15"/>
              </w:rPr>
              <w:t>1</w:t>
            </w:r>
          </w:p>
        </w:tc>
        <w:tc>
          <w:tcPr>
            <w:tcW w:w="3160" w:type="dxa"/>
            <w:tcMar>
              <w:top w:w="70" w:type="dxa"/>
              <w:left w:w="90" w:type="dxa"/>
              <w:bottom w:w="70" w:type="dxa"/>
              <w:right w:w="90" w:type="dxa"/>
            </w:tcMar>
            <w:vAlign w:val="center"/>
          </w:tcPr>
          <w:p w14:paraId="5A590C02" w14:textId="77777777" w:rsidR="00F8133C" w:rsidRDefault="00000000">
            <w:pPr>
              <w:spacing w:after="0" w:line="240" w:lineRule="auto"/>
            </w:pPr>
            <w:r>
              <w:rPr>
                <w:sz w:val="15"/>
              </w:rPr>
              <w:t>Attending lectures and understanding instructor expectations</w:t>
            </w:r>
          </w:p>
        </w:tc>
        <w:tc>
          <w:tcPr>
            <w:tcW w:w="1880" w:type="dxa"/>
            <w:tcMar>
              <w:top w:w="70" w:type="dxa"/>
              <w:left w:w="90" w:type="dxa"/>
              <w:bottom w:w="70" w:type="dxa"/>
              <w:right w:w="90" w:type="dxa"/>
            </w:tcMar>
            <w:vAlign w:val="center"/>
          </w:tcPr>
          <w:p w14:paraId="252E9C6B" w14:textId="77777777" w:rsidR="00F8133C" w:rsidRDefault="00000000">
            <w:pPr>
              <w:spacing w:after="0" w:line="240" w:lineRule="auto"/>
              <w:jc w:val="center"/>
            </w:pPr>
            <w:r>
              <w:rPr>
                <w:b/>
                <w:color w:val="1A7F78"/>
                <w:sz w:val="15"/>
              </w:rPr>
              <w:t>Just me</w:t>
            </w:r>
          </w:p>
        </w:tc>
        <w:tc>
          <w:tcPr>
            <w:tcW w:w="3900" w:type="dxa"/>
            <w:tcMar>
              <w:top w:w="70" w:type="dxa"/>
              <w:left w:w="90" w:type="dxa"/>
              <w:bottom w:w="70" w:type="dxa"/>
              <w:right w:w="90" w:type="dxa"/>
            </w:tcMar>
            <w:vAlign w:val="center"/>
          </w:tcPr>
          <w:p w14:paraId="083379BC" w14:textId="77777777" w:rsidR="00F8133C" w:rsidRDefault="00000000">
            <w:pPr>
              <w:spacing w:after="0" w:line="240" w:lineRule="auto"/>
            </w:pPr>
            <w:r>
              <w:rPr>
                <w:sz w:val="15"/>
              </w:rPr>
              <w:t>I must personally listen, participate, and interpret course-specific guidance.</w:t>
            </w:r>
          </w:p>
        </w:tc>
      </w:tr>
      <w:tr w:rsidR="00F8133C" w14:paraId="6AABACC5" w14:textId="77777777">
        <w:trPr>
          <w:jc w:val="center"/>
        </w:trPr>
        <w:tc>
          <w:tcPr>
            <w:tcW w:w="420" w:type="dxa"/>
            <w:shd w:val="clear" w:color="auto" w:fill="F4F7F9"/>
            <w:tcMar>
              <w:top w:w="70" w:type="dxa"/>
              <w:left w:w="90" w:type="dxa"/>
              <w:bottom w:w="70" w:type="dxa"/>
              <w:right w:w="90" w:type="dxa"/>
            </w:tcMar>
            <w:vAlign w:val="center"/>
          </w:tcPr>
          <w:p w14:paraId="41722663" w14:textId="77777777" w:rsidR="00F8133C" w:rsidRDefault="00000000">
            <w:pPr>
              <w:spacing w:after="0" w:line="240" w:lineRule="auto"/>
              <w:jc w:val="center"/>
            </w:pPr>
            <w:r>
              <w:rPr>
                <w:sz w:val="15"/>
              </w:rPr>
              <w:t>2</w:t>
            </w:r>
          </w:p>
        </w:tc>
        <w:tc>
          <w:tcPr>
            <w:tcW w:w="3160" w:type="dxa"/>
            <w:shd w:val="clear" w:color="auto" w:fill="F4F7F9"/>
            <w:tcMar>
              <w:top w:w="70" w:type="dxa"/>
              <w:left w:w="90" w:type="dxa"/>
              <w:bottom w:w="70" w:type="dxa"/>
              <w:right w:w="90" w:type="dxa"/>
            </w:tcMar>
            <w:vAlign w:val="center"/>
          </w:tcPr>
          <w:p w14:paraId="53377C61" w14:textId="77777777" w:rsidR="00F8133C" w:rsidRDefault="00000000">
            <w:pPr>
              <w:spacing w:after="0" w:line="240" w:lineRule="auto"/>
            </w:pPr>
            <w:r>
              <w:rPr>
                <w:sz w:val="15"/>
              </w:rPr>
              <w:t>Making final academic and career decisions</w:t>
            </w:r>
          </w:p>
        </w:tc>
        <w:tc>
          <w:tcPr>
            <w:tcW w:w="1880" w:type="dxa"/>
            <w:shd w:val="clear" w:color="auto" w:fill="F4F7F9"/>
            <w:tcMar>
              <w:top w:w="70" w:type="dxa"/>
              <w:left w:w="90" w:type="dxa"/>
              <w:bottom w:w="70" w:type="dxa"/>
              <w:right w:w="90" w:type="dxa"/>
            </w:tcMar>
            <w:vAlign w:val="center"/>
          </w:tcPr>
          <w:p w14:paraId="12AB7BF8" w14:textId="77777777" w:rsidR="00F8133C" w:rsidRDefault="00000000">
            <w:pPr>
              <w:spacing w:after="0" w:line="240" w:lineRule="auto"/>
              <w:jc w:val="center"/>
            </w:pPr>
            <w:r>
              <w:rPr>
                <w:b/>
                <w:color w:val="1A7F78"/>
                <w:sz w:val="15"/>
              </w:rPr>
              <w:t>Just me</w:t>
            </w:r>
          </w:p>
        </w:tc>
        <w:tc>
          <w:tcPr>
            <w:tcW w:w="3900" w:type="dxa"/>
            <w:shd w:val="clear" w:color="auto" w:fill="F4F7F9"/>
            <w:tcMar>
              <w:top w:w="70" w:type="dxa"/>
              <w:left w:w="90" w:type="dxa"/>
              <w:bottom w:w="70" w:type="dxa"/>
              <w:right w:w="90" w:type="dxa"/>
            </w:tcMar>
            <w:vAlign w:val="center"/>
          </w:tcPr>
          <w:p w14:paraId="57BF8DB1" w14:textId="77777777" w:rsidR="00F8133C" w:rsidRDefault="00000000">
            <w:pPr>
              <w:spacing w:after="0" w:line="240" w:lineRule="auto"/>
            </w:pPr>
            <w:r>
              <w:rPr>
                <w:sz w:val="15"/>
              </w:rPr>
              <w:t>AI can show options, but the decision must reflect my goals, values, and circumstances.</w:t>
            </w:r>
          </w:p>
        </w:tc>
      </w:tr>
      <w:tr w:rsidR="00F8133C" w14:paraId="75CFA4D1" w14:textId="77777777">
        <w:trPr>
          <w:jc w:val="center"/>
        </w:trPr>
        <w:tc>
          <w:tcPr>
            <w:tcW w:w="420" w:type="dxa"/>
            <w:tcMar>
              <w:top w:w="70" w:type="dxa"/>
              <w:left w:w="90" w:type="dxa"/>
              <w:bottom w:w="70" w:type="dxa"/>
              <w:right w:w="90" w:type="dxa"/>
            </w:tcMar>
            <w:vAlign w:val="center"/>
          </w:tcPr>
          <w:p w14:paraId="570FE9DE" w14:textId="77777777" w:rsidR="00F8133C" w:rsidRDefault="00000000">
            <w:pPr>
              <w:spacing w:after="0" w:line="240" w:lineRule="auto"/>
              <w:jc w:val="center"/>
            </w:pPr>
            <w:r>
              <w:rPr>
                <w:sz w:val="15"/>
              </w:rPr>
              <w:t>3</w:t>
            </w:r>
          </w:p>
        </w:tc>
        <w:tc>
          <w:tcPr>
            <w:tcW w:w="3160" w:type="dxa"/>
            <w:tcMar>
              <w:top w:w="70" w:type="dxa"/>
              <w:left w:w="90" w:type="dxa"/>
              <w:bottom w:w="70" w:type="dxa"/>
              <w:right w:w="90" w:type="dxa"/>
            </w:tcMar>
            <w:vAlign w:val="center"/>
          </w:tcPr>
          <w:p w14:paraId="188BBD7F" w14:textId="77777777" w:rsidR="00F8133C" w:rsidRDefault="00000000">
            <w:pPr>
              <w:spacing w:after="0" w:line="240" w:lineRule="auto"/>
            </w:pPr>
            <w:r>
              <w:rPr>
                <w:sz w:val="15"/>
              </w:rPr>
              <w:t>Learning Python and practising programming concepts</w:t>
            </w:r>
          </w:p>
        </w:tc>
        <w:tc>
          <w:tcPr>
            <w:tcW w:w="1880" w:type="dxa"/>
            <w:tcMar>
              <w:top w:w="70" w:type="dxa"/>
              <w:left w:w="90" w:type="dxa"/>
              <w:bottom w:w="70" w:type="dxa"/>
              <w:right w:w="90" w:type="dxa"/>
            </w:tcMar>
            <w:vAlign w:val="center"/>
          </w:tcPr>
          <w:p w14:paraId="43F16E6E" w14:textId="77777777" w:rsidR="00F8133C" w:rsidRDefault="00000000">
            <w:pPr>
              <w:spacing w:after="0" w:line="240" w:lineRule="auto"/>
              <w:jc w:val="center"/>
            </w:pPr>
            <w:r>
              <w:rPr>
                <w:b/>
                <w:color w:val="1A7F78"/>
                <w:sz w:val="15"/>
              </w:rPr>
              <w:t>Collaborate with AI</w:t>
            </w:r>
          </w:p>
        </w:tc>
        <w:tc>
          <w:tcPr>
            <w:tcW w:w="3900" w:type="dxa"/>
            <w:tcMar>
              <w:top w:w="70" w:type="dxa"/>
              <w:left w:w="90" w:type="dxa"/>
              <w:bottom w:w="70" w:type="dxa"/>
              <w:right w:w="90" w:type="dxa"/>
            </w:tcMar>
            <w:vAlign w:val="center"/>
          </w:tcPr>
          <w:p w14:paraId="20263BC4" w14:textId="77777777" w:rsidR="00F8133C" w:rsidRDefault="00000000">
            <w:pPr>
              <w:spacing w:after="0" w:line="240" w:lineRule="auto"/>
            </w:pPr>
            <w:r>
              <w:rPr>
                <w:sz w:val="15"/>
              </w:rPr>
              <w:t>AI can explain and provide hints, while I write and understand the code myself.</w:t>
            </w:r>
          </w:p>
        </w:tc>
      </w:tr>
      <w:tr w:rsidR="00F8133C" w14:paraId="4A9BAE6A" w14:textId="77777777">
        <w:trPr>
          <w:jc w:val="center"/>
        </w:trPr>
        <w:tc>
          <w:tcPr>
            <w:tcW w:w="420" w:type="dxa"/>
            <w:shd w:val="clear" w:color="auto" w:fill="F4F7F9"/>
            <w:tcMar>
              <w:top w:w="70" w:type="dxa"/>
              <w:left w:w="90" w:type="dxa"/>
              <w:bottom w:w="70" w:type="dxa"/>
              <w:right w:w="90" w:type="dxa"/>
            </w:tcMar>
            <w:vAlign w:val="center"/>
          </w:tcPr>
          <w:p w14:paraId="39F2E53B" w14:textId="77777777" w:rsidR="00F8133C" w:rsidRDefault="00000000">
            <w:pPr>
              <w:spacing w:after="0" w:line="240" w:lineRule="auto"/>
              <w:jc w:val="center"/>
            </w:pPr>
            <w:r>
              <w:rPr>
                <w:sz w:val="15"/>
              </w:rPr>
              <w:t>4</w:t>
            </w:r>
          </w:p>
        </w:tc>
        <w:tc>
          <w:tcPr>
            <w:tcW w:w="3160" w:type="dxa"/>
            <w:shd w:val="clear" w:color="auto" w:fill="F4F7F9"/>
            <w:tcMar>
              <w:top w:w="70" w:type="dxa"/>
              <w:left w:w="90" w:type="dxa"/>
              <w:bottom w:w="70" w:type="dxa"/>
              <w:right w:w="90" w:type="dxa"/>
            </w:tcMar>
            <w:vAlign w:val="center"/>
          </w:tcPr>
          <w:p w14:paraId="3650D34A" w14:textId="77777777" w:rsidR="00F8133C" w:rsidRDefault="00000000">
            <w:pPr>
              <w:spacing w:after="0" w:line="240" w:lineRule="auto"/>
            </w:pPr>
            <w:r>
              <w:rPr>
                <w:sz w:val="15"/>
              </w:rPr>
              <w:t>Debugging Python or backend code</w:t>
            </w:r>
          </w:p>
        </w:tc>
        <w:tc>
          <w:tcPr>
            <w:tcW w:w="1880" w:type="dxa"/>
            <w:shd w:val="clear" w:color="auto" w:fill="F4F7F9"/>
            <w:tcMar>
              <w:top w:w="70" w:type="dxa"/>
              <w:left w:w="90" w:type="dxa"/>
              <w:bottom w:w="70" w:type="dxa"/>
              <w:right w:w="90" w:type="dxa"/>
            </w:tcMar>
            <w:vAlign w:val="center"/>
          </w:tcPr>
          <w:p w14:paraId="55C682F7" w14:textId="77777777" w:rsidR="00F8133C" w:rsidRDefault="00000000">
            <w:pPr>
              <w:spacing w:after="0" w:line="240" w:lineRule="auto"/>
              <w:jc w:val="center"/>
            </w:pPr>
            <w:r>
              <w:rPr>
                <w:b/>
                <w:color w:val="1A7F78"/>
                <w:sz w:val="15"/>
              </w:rPr>
              <w:t>Collaborate with AI</w:t>
            </w:r>
          </w:p>
        </w:tc>
        <w:tc>
          <w:tcPr>
            <w:tcW w:w="3900" w:type="dxa"/>
            <w:shd w:val="clear" w:color="auto" w:fill="F4F7F9"/>
            <w:tcMar>
              <w:top w:w="70" w:type="dxa"/>
              <w:left w:w="90" w:type="dxa"/>
              <w:bottom w:w="70" w:type="dxa"/>
              <w:right w:w="90" w:type="dxa"/>
            </w:tcMar>
            <w:vAlign w:val="center"/>
          </w:tcPr>
          <w:p w14:paraId="3B9B29B4" w14:textId="77777777" w:rsidR="00F8133C" w:rsidRDefault="00000000">
            <w:pPr>
              <w:spacing w:after="0" w:line="240" w:lineRule="auto"/>
            </w:pPr>
            <w:r>
              <w:rPr>
                <w:sz w:val="15"/>
              </w:rPr>
              <w:t>AI can suggest causes and tests; I reproduce the issue and verify every correction.</w:t>
            </w:r>
          </w:p>
        </w:tc>
      </w:tr>
      <w:tr w:rsidR="00F8133C" w14:paraId="71969AE1" w14:textId="77777777">
        <w:trPr>
          <w:jc w:val="center"/>
        </w:trPr>
        <w:tc>
          <w:tcPr>
            <w:tcW w:w="420" w:type="dxa"/>
            <w:tcMar>
              <w:top w:w="70" w:type="dxa"/>
              <w:left w:w="90" w:type="dxa"/>
              <w:bottom w:w="70" w:type="dxa"/>
              <w:right w:w="90" w:type="dxa"/>
            </w:tcMar>
            <w:vAlign w:val="center"/>
          </w:tcPr>
          <w:p w14:paraId="517EF20C" w14:textId="77777777" w:rsidR="00F8133C" w:rsidRDefault="00000000">
            <w:pPr>
              <w:spacing w:after="0" w:line="240" w:lineRule="auto"/>
              <w:jc w:val="center"/>
            </w:pPr>
            <w:r>
              <w:rPr>
                <w:sz w:val="15"/>
              </w:rPr>
              <w:t>5</w:t>
            </w:r>
          </w:p>
        </w:tc>
        <w:tc>
          <w:tcPr>
            <w:tcW w:w="3160" w:type="dxa"/>
            <w:tcMar>
              <w:top w:w="70" w:type="dxa"/>
              <w:left w:w="90" w:type="dxa"/>
              <w:bottom w:w="70" w:type="dxa"/>
              <w:right w:w="90" w:type="dxa"/>
            </w:tcMar>
            <w:vAlign w:val="center"/>
          </w:tcPr>
          <w:p w14:paraId="0E189286" w14:textId="28B6DB62" w:rsidR="00F8133C" w:rsidRDefault="00C678F8">
            <w:pPr>
              <w:spacing w:after="0" w:line="240" w:lineRule="auto"/>
            </w:pPr>
            <w:r>
              <w:rPr>
                <w:sz w:val="15"/>
              </w:rPr>
              <w:t xml:space="preserve">Doing </w:t>
            </w:r>
            <w:proofErr w:type="spellStart"/>
            <w:r>
              <w:rPr>
                <w:sz w:val="15"/>
              </w:rPr>
              <w:t>leetcode</w:t>
            </w:r>
            <w:proofErr w:type="spellEnd"/>
            <w:r>
              <w:rPr>
                <w:sz w:val="15"/>
              </w:rPr>
              <w:t xml:space="preserve"> </w:t>
            </w:r>
            <w:proofErr w:type="spellStart"/>
            <w:r>
              <w:rPr>
                <w:sz w:val="15"/>
              </w:rPr>
              <w:t>problums</w:t>
            </w:r>
            <w:proofErr w:type="spellEnd"/>
          </w:p>
        </w:tc>
        <w:tc>
          <w:tcPr>
            <w:tcW w:w="1880" w:type="dxa"/>
            <w:tcMar>
              <w:top w:w="70" w:type="dxa"/>
              <w:left w:w="90" w:type="dxa"/>
              <w:bottom w:w="70" w:type="dxa"/>
              <w:right w:w="90" w:type="dxa"/>
            </w:tcMar>
            <w:vAlign w:val="center"/>
          </w:tcPr>
          <w:p w14:paraId="5FB9E230" w14:textId="77777777" w:rsidR="00F8133C" w:rsidRDefault="00000000">
            <w:pPr>
              <w:spacing w:after="0" w:line="240" w:lineRule="auto"/>
              <w:jc w:val="center"/>
            </w:pPr>
            <w:r>
              <w:rPr>
                <w:b/>
                <w:color w:val="1A7F78"/>
                <w:sz w:val="15"/>
              </w:rPr>
              <w:t>Delegate to AI with review</w:t>
            </w:r>
          </w:p>
        </w:tc>
        <w:tc>
          <w:tcPr>
            <w:tcW w:w="3900" w:type="dxa"/>
            <w:tcMar>
              <w:top w:w="70" w:type="dxa"/>
              <w:left w:w="90" w:type="dxa"/>
              <w:bottom w:w="70" w:type="dxa"/>
              <w:right w:w="90" w:type="dxa"/>
            </w:tcMar>
            <w:vAlign w:val="center"/>
          </w:tcPr>
          <w:p w14:paraId="79273E86" w14:textId="77777777" w:rsidR="00F8133C" w:rsidRDefault="00000000">
            <w:pPr>
              <w:spacing w:after="0" w:line="240" w:lineRule="auto"/>
            </w:pPr>
            <w:r>
              <w:rPr>
                <w:sz w:val="15"/>
              </w:rPr>
              <w:t>AI can perform a quick first review, but I decide which recommendations are valid.</w:t>
            </w:r>
          </w:p>
        </w:tc>
      </w:tr>
      <w:tr w:rsidR="00F8133C" w14:paraId="511077CD" w14:textId="77777777">
        <w:trPr>
          <w:jc w:val="center"/>
        </w:trPr>
        <w:tc>
          <w:tcPr>
            <w:tcW w:w="420" w:type="dxa"/>
            <w:shd w:val="clear" w:color="auto" w:fill="F4F7F9"/>
            <w:tcMar>
              <w:top w:w="70" w:type="dxa"/>
              <w:left w:w="90" w:type="dxa"/>
              <w:bottom w:w="70" w:type="dxa"/>
              <w:right w:w="90" w:type="dxa"/>
            </w:tcMar>
            <w:vAlign w:val="center"/>
          </w:tcPr>
          <w:p w14:paraId="39C0A1D9" w14:textId="77777777" w:rsidR="00F8133C" w:rsidRDefault="00000000">
            <w:pPr>
              <w:spacing w:after="0" w:line="240" w:lineRule="auto"/>
              <w:jc w:val="center"/>
            </w:pPr>
            <w:r>
              <w:rPr>
                <w:sz w:val="15"/>
              </w:rPr>
              <w:t>6</w:t>
            </w:r>
          </w:p>
        </w:tc>
        <w:tc>
          <w:tcPr>
            <w:tcW w:w="3160" w:type="dxa"/>
            <w:shd w:val="clear" w:color="auto" w:fill="F4F7F9"/>
            <w:tcMar>
              <w:top w:w="70" w:type="dxa"/>
              <w:left w:w="90" w:type="dxa"/>
              <w:bottom w:w="70" w:type="dxa"/>
              <w:right w:w="90" w:type="dxa"/>
            </w:tcMar>
            <w:vAlign w:val="center"/>
          </w:tcPr>
          <w:p w14:paraId="2E0DE244" w14:textId="77777777" w:rsidR="00F8133C" w:rsidRDefault="00000000">
            <w:pPr>
              <w:spacing w:after="0" w:line="240" w:lineRule="auto"/>
            </w:pPr>
            <w:r>
              <w:rPr>
                <w:sz w:val="15"/>
              </w:rPr>
              <w:t>Summarising lecture notes and technical material</w:t>
            </w:r>
          </w:p>
        </w:tc>
        <w:tc>
          <w:tcPr>
            <w:tcW w:w="1880" w:type="dxa"/>
            <w:shd w:val="clear" w:color="auto" w:fill="F4F7F9"/>
            <w:tcMar>
              <w:top w:w="70" w:type="dxa"/>
              <w:left w:w="90" w:type="dxa"/>
              <w:bottom w:w="70" w:type="dxa"/>
              <w:right w:w="90" w:type="dxa"/>
            </w:tcMar>
            <w:vAlign w:val="center"/>
          </w:tcPr>
          <w:p w14:paraId="65AE1BC6" w14:textId="77777777" w:rsidR="00F8133C" w:rsidRDefault="00000000">
            <w:pPr>
              <w:spacing w:after="0" w:line="240" w:lineRule="auto"/>
              <w:jc w:val="center"/>
            </w:pPr>
            <w:r>
              <w:rPr>
                <w:b/>
                <w:color w:val="1A7F78"/>
                <w:sz w:val="15"/>
              </w:rPr>
              <w:t>Delegate to AI with review</w:t>
            </w:r>
          </w:p>
        </w:tc>
        <w:tc>
          <w:tcPr>
            <w:tcW w:w="3900" w:type="dxa"/>
            <w:shd w:val="clear" w:color="auto" w:fill="F4F7F9"/>
            <w:tcMar>
              <w:top w:w="70" w:type="dxa"/>
              <w:left w:w="90" w:type="dxa"/>
              <w:bottom w:w="70" w:type="dxa"/>
              <w:right w:w="90" w:type="dxa"/>
            </w:tcMar>
            <w:vAlign w:val="center"/>
          </w:tcPr>
          <w:p w14:paraId="636C694C" w14:textId="77777777" w:rsidR="00F8133C" w:rsidRDefault="00000000">
            <w:pPr>
              <w:spacing w:after="0" w:line="240" w:lineRule="auto"/>
            </w:pPr>
            <w:r>
              <w:rPr>
                <w:sz w:val="15"/>
              </w:rPr>
              <w:t>AI can condense material, but I compare the summary with the original source.</w:t>
            </w:r>
          </w:p>
        </w:tc>
      </w:tr>
      <w:tr w:rsidR="00F8133C" w14:paraId="0562DDBD" w14:textId="77777777">
        <w:trPr>
          <w:jc w:val="center"/>
        </w:trPr>
        <w:tc>
          <w:tcPr>
            <w:tcW w:w="420" w:type="dxa"/>
            <w:tcMar>
              <w:top w:w="70" w:type="dxa"/>
              <w:left w:w="90" w:type="dxa"/>
              <w:bottom w:w="70" w:type="dxa"/>
              <w:right w:w="90" w:type="dxa"/>
            </w:tcMar>
            <w:vAlign w:val="center"/>
          </w:tcPr>
          <w:p w14:paraId="7FD0E296" w14:textId="77777777" w:rsidR="00F8133C" w:rsidRDefault="00000000">
            <w:pPr>
              <w:spacing w:after="0" w:line="240" w:lineRule="auto"/>
              <w:jc w:val="center"/>
            </w:pPr>
            <w:r>
              <w:rPr>
                <w:sz w:val="15"/>
              </w:rPr>
              <w:t>7</w:t>
            </w:r>
          </w:p>
        </w:tc>
        <w:tc>
          <w:tcPr>
            <w:tcW w:w="3160" w:type="dxa"/>
            <w:tcMar>
              <w:top w:w="70" w:type="dxa"/>
              <w:left w:w="90" w:type="dxa"/>
              <w:bottom w:w="70" w:type="dxa"/>
              <w:right w:w="90" w:type="dxa"/>
            </w:tcMar>
            <w:vAlign w:val="center"/>
          </w:tcPr>
          <w:p w14:paraId="0B91A302" w14:textId="77777777" w:rsidR="00F8133C" w:rsidRDefault="00000000">
            <w:pPr>
              <w:spacing w:after="0" w:line="240" w:lineRule="auto"/>
            </w:pPr>
            <w:r>
              <w:rPr>
                <w:sz w:val="15"/>
              </w:rPr>
              <w:t>Researching AI and backend technologies</w:t>
            </w:r>
          </w:p>
        </w:tc>
        <w:tc>
          <w:tcPr>
            <w:tcW w:w="1880" w:type="dxa"/>
            <w:tcMar>
              <w:top w:w="70" w:type="dxa"/>
              <w:left w:w="90" w:type="dxa"/>
              <w:bottom w:w="70" w:type="dxa"/>
              <w:right w:w="90" w:type="dxa"/>
            </w:tcMar>
            <w:vAlign w:val="center"/>
          </w:tcPr>
          <w:p w14:paraId="6D2749C8" w14:textId="77777777" w:rsidR="00F8133C" w:rsidRDefault="00000000">
            <w:pPr>
              <w:spacing w:after="0" w:line="240" w:lineRule="auto"/>
              <w:jc w:val="center"/>
            </w:pPr>
            <w:r>
              <w:rPr>
                <w:b/>
                <w:color w:val="1A7F78"/>
                <w:sz w:val="15"/>
              </w:rPr>
              <w:t>Collaborate with AI</w:t>
            </w:r>
          </w:p>
        </w:tc>
        <w:tc>
          <w:tcPr>
            <w:tcW w:w="3900" w:type="dxa"/>
            <w:tcMar>
              <w:top w:w="70" w:type="dxa"/>
              <w:left w:w="90" w:type="dxa"/>
              <w:bottom w:w="70" w:type="dxa"/>
              <w:right w:w="90" w:type="dxa"/>
            </w:tcMar>
            <w:vAlign w:val="center"/>
          </w:tcPr>
          <w:p w14:paraId="1746777E" w14:textId="77777777" w:rsidR="00F8133C" w:rsidRDefault="00000000">
            <w:pPr>
              <w:spacing w:after="0" w:line="240" w:lineRule="auto"/>
            </w:pPr>
            <w:r>
              <w:rPr>
                <w:sz w:val="15"/>
              </w:rPr>
              <w:t>AI can organise questions and sources; I verify claims using credible primary material.</w:t>
            </w:r>
          </w:p>
        </w:tc>
      </w:tr>
      <w:tr w:rsidR="00F8133C" w14:paraId="1E2CCB6B" w14:textId="77777777">
        <w:trPr>
          <w:jc w:val="center"/>
        </w:trPr>
        <w:tc>
          <w:tcPr>
            <w:tcW w:w="420" w:type="dxa"/>
            <w:shd w:val="clear" w:color="auto" w:fill="F4F7F9"/>
            <w:tcMar>
              <w:top w:w="70" w:type="dxa"/>
              <w:left w:w="90" w:type="dxa"/>
              <w:bottom w:w="70" w:type="dxa"/>
              <w:right w:w="90" w:type="dxa"/>
            </w:tcMar>
            <w:vAlign w:val="center"/>
          </w:tcPr>
          <w:p w14:paraId="3CE161A5" w14:textId="77777777" w:rsidR="00F8133C" w:rsidRDefault="00000000">
            <w:pPr>
              <w:spacing w:after="0" w:line="240" w:lineRule="auto"/>
              <w:jc w:val="center"/>
            </w:pPr>
            <w:r>
              <w:rPr>
                <w:sz w:val="15"/>
              </w:rPr>
              <w:t>8</w:t>
            </w:r>
          </w:p>
        </w:tc>
        <w:tc>
          <w:tcPr>
            <w:tcW w:w="3160" w:type="dxa"/>
            <w:shd w:val="clear" w:color="auto" w:fill="F4F7F9"/>
            <w:tcMar>
              <w:top w:w="70" w:type="dxa"/>
              <w:left w:w="90" w:type="dxa"/>
              <w:bottom w:w="70" w:type="dxa"/>
              <w:right w:w="90" w:type="dxa"/>
            </w:tcMar>
            <w:vAlign w:val="center"/>
          </w:tcPr>
          <w:p w14:paraId="2D6BC372" w14:textId="77777777" w:rsidR="00F8133C" w:rsidRDefault="00000000">
            <w:pPr>
              <w:spacing w:after="0" w:line="240" w:lineRule="auto"/>
            </w:pPr>
            <w:r>
              <w:rPr>
                <w:sz w:val="15"/>
              </w:rPr>
              <w:t>Preparing FYP or semester-project proposals</w:t>
            </w:r>
          </w:p>
        </w:tc>
        <w:tc>
          <w:tcPr>
            <w:tcW w:w="1880" w:type="dxa"/>
            <w:shd w:val="clear" w:color="auto" w:fill="F4F7F9"/>
            <w:tcMar>
              <w:top w:w="70" w:type="dxa"/>
              <w:left w:w="90" w:type="dxa"/>
              <w:bottom w:w="70" w:type="dxa"/>
              <w:right w:w="90" w:type="dxa"/>
            </w:tcMar>
            <w:vAlign w:val="center"/>
          </w:tcPr>
          <w:p w14:paraId="1A35B15A" w14:textId="77777777" w:rsidR="00F8133C" w:rsidRDefault="00000000">
            <w:pPr>
              <w:spacing w:after="0" w:line="240" w:lineRule="auto"/>
              <w:jc w:val="center"/>
            </w:pPr>
            <w:r>
              <w:rPr>
                <w:b/>
                <w:color w:val="1A7F78"/>
                <w:sz w:val="15"/>
              </w:rPr>
              <w:t>Collaborate with AI</w:t>
            </w:r>
          </w:p>
        </w:tc>
        <w:tc>
          <w:tcPr>
            <w:tcW w:w="3900" w:type="dxa"/>
            <w:shd w:val="clear" w:color="auto" w:fill="F4F7F9"/>
            <w:tcMar>
              <w:top w:w="70" w:type="dxa"/>
              <w:left w:w="90" w:type="dxa"/>
              <w:bottom w:w="70" w:type="dxa"/>
              <w:right w:w="90" w:type="dxa"/>
            </w:tcMar>
            <w:vAlign w:val="center"/>
          </w:tcPr>
          <w:p w14:paraId="18E1815F" w14:textId="77777777" w:rsidR="00F8133C" w:rsidRDefault="00000000">
            <w:pPr>
              <w:spacing w:after="0" w:line="240" w:lineRule="auto"/>
            </w:pPr>
            <w:r>
              <w:rPr>
                <w:sz w:val="15"/>
              </w:rPr>
              <w:t>AI can improve structure, while the idea, feasibility, evidence, and decisions remain mine.</w:t>
            </w:r>
          </w:p>
        </w:tc>
      </w:tr>
      <w:tr w:rsidR="00F8133C" w14:paraId="53F4EA23" w14:textId="77777777">
        <w:trPr>
          <w:jc w:val="center"/>
        </w:trPr>
        <w:tc>
          <w:tcPr>
            <w:tcW w:w="420" w:type="dxa"/>
            <w:tcMar>
              <w:top w:w="70" w:type="dxa"/>
              <w:left w:w="90" w:type="dxa"/>
              <w:bottom w:w="70" w:type="dxa"/>
              <w:right w:w="90" w:type="dxa"/>
            </w:tcMar>
            <w:vAlign w:val="center"/>
          </w:tcPr>
          <w:p w14:paraId="37847A4C" w14:textId="77777777" w:rsidR="00F8133C" w:rsidRDefault="00000000">
            <w:pPr>
              <w:spacing w:after="0" w:line="240" w:lineRule="auto"/>
              <w:jc w:val="center"/>
            </w:pPr>
            <w:r>
              <w:rPr>
                <w:sz w:val="15"/>
              </w:rPr>
              <w:t>9</w:t>
            </w:r>
          </w:p>
        </w:tc>
        <w:tc>
          <w:tcPr>
            <w:tcW w:w="3160" w:type="dxa"/>
            <w:tcMar>
              <w:top w:w="70" w:type="dxa"/>
              <w:left w:w="90" w:type="dxa"/>
              <w:bottom w:w="70" w:type="dxa"/>
              <w:right w:w="90" w:type="dxa"/>
            </w:tcMar>
            <w:vAlign w:val="center"/>
          </w:tcPr>
          <w:p w14:paraId="705498D0" w14:textId="77777777" w:rsidR="00F8133C" w:rsidRDefault="00000000">
            <w:pPr>
              <w:spacing w:after="0" w:line="240" w:lineRule="auto"/>
            </w:pPr>
            <w:r>
              <w:rPr>
                <w:sz w:val="15"/>
              </w:rPr>
              <w:t>Drafting professional emails and LinkedIn messages</w:t>
            </w:r>
          </w:p>
        </w:tc>
        <w:tc>
          <w:tcPr>
            <w:tcW w:w="1880" w:type="dxa"/>
            <w:tcMar>
              <w:top w:w="70" w:type="dxa"/>
              <w:left w:w="90" w:type="dxa"/>
              <w:bottom w:w="70" w:type="dxa"/>
              <w:right w:w="90" w:type="dxa"/>
            </w:tcMar>
            <w:vAlign w:val="center"/>
          </w:tcPr>
          <w:p w14:paraId="78775048" w14:textId="77777777" w:rsidR="00F8133C" w:rsidRDefault="00000000">
            <w:pPr>
              <w:spacing w:after="0" w:line="240" w:lineRule="auto"/>
              <w:jc w:val="center"/>
            </w:pPr>
            <w:r>
              <w:rPr>
                <w:b/>
                <w:color w:val="1A7F78"/>
                <w:sz w:val="15"/>
              </w:rPr>
              <w:t>Delegate to AI with review</w:t>
            </w:r>
          </w:p>
        </w:tc>
        <w:tc>
          <w:tcPr>
            <w:tcW w:w="3900" w:type="dxa"/>
            <w:tcMar>
              <w:top w:w="70" w:type="dxa"/>
              <w:left w:w="90" w:type="dxa"/>
              <w:bottom w:w="70" w:type="dxa"/>
              <w:right w:w="90" w:type="dxa"/>
            </w:tcMar>
            <w:vAlign w:val="center"/>
          </w:tcPr>
          <w:p w14:paraId="144FC994" w14:textId="77777777" w:rsidR="00F8133C" w:rsidRDefault="00000000">
            <w:pPr>
              <w:spacing w:after="0" w:line="240" w:lineRule="auto"/>
            </w:pPr>
            <w:r>
              <w:rPr>
                <w:sz w:val="15"/>
              </w:rPr>
              <w:t>AI can improve grammar and tone; I confirm facts, recipients, and intention before sending.</w:t>
            </w:r>
          </w:p>
        </w:tc>
      </w:tr>
      <w:tr w:rsidR="00F8133C" w14:paraId="4F5D854C" w14:textId="77777777">
        <w:trPr>
          <w:jc w:val="center"/>
        </w:trPr>
        <w:tc>
          <w:tcPr>
            <w:tcW w:w="420" w:type="dxa"/>
            <w:shd w:val="clear" w:color="auto" w:fill="F4F7F9"/>
            <w:tcMar>
              <w:top w:w="70" w:type="dxa"/>
              <w:left w:w="90" w:type="dxa"/>
              <w:bottom w:w="70" w:type="dxa"/>
              <w:right w:w="90" w:type="dxa"/>
            </w:tcMar>
            <w:vAlign w:val="center"/>
          </w:tcPr>
          <w:p w14:paraId="75C72378" w14:textId="77777777" w:rsidR="00F8133C" w:rsidRDefault="00000000">
            <w:pPr>
              <w:spacing w:after="0" w:line="240" w:lineRule="auto"/>
              <w:jc w:val="center"/>
            </w:pPr>
            <w:r>
              <w:rPr>
                <w:sz w:val="15"/>
              </w:rPr>
              <w:t>10</w:t>
            </w:r>
          </w:p>
        </w:tc>
        <w:tc>
          <w:tcPr>
            <w:tcW w:w="3160" w:type="dxa"/>
            <w:shd w:val="clear" w:color="auto" w:fill="F4F7F9"/>
            <w:tcMar>
              <w:top w:w="70" w:type="dxa"/>
              <w:left w:w="90" w:type="dxa"/>
              <w:bottom w:w="70" w:type="dxa"/>
              <w:right w:w="90" w:type="dxa"/>
            </w:tcMar>
            <w:vAlign w:val="center"/>
          </w:tcPr>
          <w:p w14:paraId="73A89BDD" w14:textId="77777777" w:rsidR="00F8133C" w:rsidRDefault="00000000">
            <w:pPr>
              <w:spacing w:after="0" w:line="240" w:lineRule="auto"/>
            </w:pPr>
            <w:r>
              <w:rPr>
                <w:sz w:val="15"/>
              </w:rPr>
              <w:t>Creating study quizzes from verified notes</w:t>
            </w:r>
          </w:p>
        </w:tc>
        <w:tc>
          <w:tcPr>
            <w:tcW w:w="1880" w:type="dxa"/>
            <w:shd w:val="clear" w:color="auto" w:fill="F4F7F9"/>
            <w:tcMar>
              <w:top w:w="70" w:type="dxa"/>
              <w:left w:w="90" w:type="dxa"/>
              <w:bottom w:w="70" w:type="dxa"/>
              <w:right w:w="90" w:type="dxa"/>
            </w:tcMar>
            <w:vAlign w:val="center"/>
          </w:tcPr>
          <w:p w14:paraId="2670756F" w14:textId="77777777" w:rsidR="00F8133C" w:rsidRDefault="00000000">
            <w:pPr>
              <w:spacing w:after="0" w:line="240" w:lineRule="auto"/>
              <w:jc w:val="center"/>
            </w:pPr>
            <w:r>
              <w:rPr>
                <w:b/>
                <w:color w:val="1A7F78"/>
                <w:sz w:val="15"/>
              </w:rPr>
              <w:t>Fully automate</w:t>
            </w:r>
          </w:p>
        </w:tc>
        <w:tc>
          <w:tcPr>
            <w:tcW w:w="3900" w:type="dxa"/>
            <w:shd w:val="clear" w:color="auto" w:fill="F4F7F9"/>
            <w:tcMar>
              <w:top w:w="70" w:type="dxa"/>
              <w:left w:w="90" w:type="dxa"/>
              <w:bottom w:w="70" w:type="dxa"/>
              <w:right w:w="90" w:type="dxa"/>
            </w:tcMar>
            <w:vAlign w:val="center"/>
          </w:tcPr>
          <w:p w14:paraId="4355D873" w14:textId="77777777" w:rsidR="00F8133C" w:rsidRDefault="00000000">
            <w:pPr>
              <w:spacing w:after="0" w:line="240" w:lineRule="auto"/>
            </w:pPr>
            <w:r>
              <w:rPr>
                <w:sz w:val="15"/>
              </w:rPr>
              <w:t>With accurate source notes and a fixed format, question generation is repeatable and low-risk.</w:t>
            </w:r>
          </w:p>
        </w:tc>
      </w:tr>
      <w:tr w:rsidR="00F8133C" w14:paraId="060515AB" w14:textId="77777777">
        <w:trPr>
          <w:jc w:val="center"/>
        </w:trPr>
        <w:tc>
          <w:tcPr>
            <w:tcW w:w="420" w:type="dxa"/>
            <w:tcMar>
              <w:top w:w="70" w:type="dxa"/>
              <w:left w:w="90" w:type="dxa"/>
              <w:bottom w:w="70" w:type="dxa"/>
              <w:right w:w="90" w:type="dxa"/>
            </w:tcMar>
            <w:vAlign w:val="center"/>
          </w:tcPr>
          <w:p w14:paraId="51CFA66D" w14:textId="77777777" w:rsidR="00F8133C" w:rsidRDefault="00000000">
            <w:pPr>
              <w:spacing w:after="0" w:line="240" w:lineRule="auto"/>
              <w:jc w:val="center"/>
            </w:pPr>
            <w:r>
              <w:rPr>
                <w:sz w:val="15"/>
              </w:rPr>
              <w:t>11</w:t>
            </w:r>
          </w:p>
        </w:tc>
        <w:tc>
          <w:tcPr>
            <w:tcW w:w="3160" w:type="dxa"/>
            <w:tcMar>
              <w:top w:w="70" w:type="dxa"/>
              <w:left w:w="90" w:type="dxa"/>
              <w:bottom w:w="70" w:type="dxa"/>
              <w:right w:w="90" w:type="dxa"/>
            </w:tcMar>
            <w:vAlign w:val="center"/>
          </w:tcPr>
          <w:p w14:paraId="26307A11" w14:textId="77777777" w:rsidR="00F8133C" w:rsidRDefault="00000000">
            <w:pPr>
              <w:spacing w:after="0" w:line="240" w:lineRule="auto"/>
            </w:pPr>
            <w:r>
              <w:rPr>
                <w:sz w:val="15"/>
              </w:rPr>
              <w:t>Organising weekly study and internship priorities</w:t>
            </w:r>
          </w:p>
        </w:tc>
        <w:tc>
          <w:tcPr>
            <w:tcW w:w="1880" w:type="dxa"/>
            <w:tcMar>
              <w:top w:w="70" w:type="dxa"/>
              <w:left w:w="90" w:type="dxa"/>
              <w:bottom w:w="70" w:type="dxa"/>
              <w:right w:w="90" w:type="dxa"/>
            </w:tcMar>
            <w:vAlign w:val="center"/>
          </w:tcPr>
          <w:p w14:paraId="2CC7A92E" w14:textId="77777777" w:rsidR="00F8133C" w:rsidRDefault="00000000">
            <w:pPr>
              <w:spacing w:after="0" w:line="240" w:lineRule="auto"/>
              <w:jc w:val="center"/>
            </w:pPr>
            <w:r>
              <w:rPr>
                <w:b/>
                <w:color w:val="1A7F78"/>
                <w:sz w:val="15"/>
              </w:rPr>
              <w:t>Collaborate with AI</w:t>
            </w:r>
          </w:p>
        </w:tc>
        <w:tc>
          <w:tcPr>
            <w:tcW w:w="3900" w:type="dxa"/>
            <w:tcMar>
              <w:top w:w="70" w:type="dxa"/>
              <w:left w:w="90" w:type="dxa"/>
              <w:bottom w:w="70" w:type="dxa"/>
              <w:right w:w="90" w:type="dxa"/>
            </w:tcMar>
            <w:vAlign w:val="center"/>
          </w:tcPr>
          <w:p w14:paraId="02B21CBC" w14:textId="77777777" w:rsidR="00F8133C" w:rsidRDefault="00000000">
            <w:pPr>
              <w:spacing w:after="0" w:line="240" w:lineRule="auto"/>
            </w:pPr>
            <w:r>
              <w:rPr>
                <w:sz w:val="15"/>
              </w:rPr>
              <w:t>AI can propose a schedule, while I adjust it to my actual deadlines and energy.</w:t>
            </w:r>
          </w:p>
        </w:tc>
      </w:tr>
      <w:tr w:rsidR="00F8133C" w14:paraId="6416C32A" w14:textId="77777777">
        <w:trPr>
          <w:jc w:val="center"/>
        </w:trPr>
        <w:tc>
          <w:tcPr>
            <w:tcW w:w="420" w:type="dxa"/>
            <w:shd w:val="clear" w:color="auto" w:fill="F4F7F9"/>
            <w:tcMar>
              <w:top w:w="70" w:type="dxa"/>
              <w:left w:w="90" w:type="dxa"/>
              <w:bottom w:w="70" w:type="dxa"/>
              <w:right w:w="90" w:type="dxa"/>
            </w:tcMar>
            <w:vAlign w:val="center"/>
          </w:tcPr>
          <w:p w14:paraId="0C1CEB89" w14:textId="77777777" w:rsidR="00F8133C" w:rsidRDefault="00000000">
            <w:pPr>
              <w:spacing w:after="0" w:line="240" w:lineRule="auto"/>
              <w:jc w:val="center"/>
            </w:pPr>
            <w:r>
              <w:rPr>
                <w:sz w:val="15"/>
              </w:rPr>
              <w:t>12</w:t>
            </w:r>
          </w:p>
        </w:tc>
        <w:tc>
          <w:tcPr>
            <w:tcW w:w="3160" w:type="dxa"/>
            <w:shd w:val="clear" w:color="auto" w:fill="F4F7F9"/>
            <w:tcMar>
              <w:top w:w="70" w:type="dxa"/>
              <w:left w:w="90" w:type="dxa"/>
              <w:bottom w:w="70" w:type="dxa"/>
              <w:right w:w="90" w:type="dxa"/>
            </w:tcMar>
            <w:vAlign w:val="center"/>
          </w:tcPr>
          <w:p w14:paraId="4C84A9E5" w14:textId="77777777" w:rsidR="00F8133C" w:rsidRDefault="00000000">
            <w:pPr>
              <w:spacing w:after="0" w:line="240" w:lineRule="auto"/>
            </w:pPr>
            <w:r>
              <w:rPr>
                <w:sz w:val="15"/>
              </w:rPr>
              <w:t>Drafting routine documentation from completed code</w:t>
            </w:r>
          </w:p>
        </w:tc>
        <w:tc>
          <w:tcPr>
            <w:tcW w:w="1880" w:type="dxa"/>
            <w:shd w:val="clear" w:color="auto" w:fill="F4F7F9"/>
            <w:tcMar>
              <w:top w:w="70" w:type="dxa"/>
              <w:left w:w="90" w:type="dxa"/>
              <w:bottom w:w="70" w:type="dxa"/>
              <w:right w:w="90" w:type="dxa"/>
            </w:tcMar>
            <w:vAlign w:val="center"/>
          </w:tcPr>
          <w:p w14:paraId="18769D8C" w14:textId="77777777" w:rsidR="00F8133C" w:rsidRDefault="00000000">
            <w:pPr>
              <w:spacing w:after="0" w:line="240" w:lineRule="auto"/>
              <w:jc w:val="center"/>
            </w:pPr>
            <w:r>
              <w:rPr>
                <w:b/>
                <w:color w:val="1A7F78"/>
                <w:sz w:val="15"/>
              </w:rPr>
              <w:t>Delegate to AI with review</w:t>
            </w:r>
          </w:p>
        </w:tc>
        <w:tc>
          <w:tcPr>
            <w:tcW w:w="3900" w:type="dxa"/>
            <w:shd w:val="clear" w:color="auto" w:fill="F4F7F9"/>
            <w:tcMar>
              <w:top w:w="70" w:type="dxa"/>
              <w:left w:w="90" w:type="dxa"/>
              <w:bottom w:w="70" w:type="dxa"/>
              <w:right w:w="90" w:type="dxa"/>
            </w:tcMar>
            <w:vAlign w:val="center"/>
          </w:tcPr>
          <w:p w14:paraId="1986D143" w14:textId="77777777" w:rsidR="00F8133C" w:rsidRDefault="00000000">
            <w:pPr>
              <w:spacing w:after="0" w:line="240" w:lineRule="auto"/>
            </w:pPr>
            <w:r>
              <w:rPr>
                <w:sz w:val="15"/>
              </w:rPr>
              <w:t>AI can draft descriptions efficiently; I confirm they match the implemented system.</w:t>
            </w:r>
          </w:p>
        </w:tc>
      </w:tr>
      <w:tr w:rsidR="00F8133C" w14:paraId="40AA8516" w14:textId="77777777">
        <w:trPr>
          <w:jc w:val="center"/>
        </w:trPr>
        <w:tc>
          <w:tcPr>
            <w:tcW w:w="420" w:type="dxa"/>
            <w:tcMar>
              <w:top w:w="70" w:type="dxa"/>
              <w:left w:w="90" w:type="dxa"/>
              <w:bottom w:w="70" w:type="dxa"/>
              <w:right w:w="90" w:type="dxa"/>
            </w:tcMar>
            <w:vAlign w:val="center"/>
          </w:tcPr>
          <w:p w14:paraId="584A1B91" w14:textId="77777777" w:rsidR="00F8133C" w:rsidRDefault="00000000">
            <w:pPr>
              <w:spacing w:after="0" w:line="240" w:lineRule="auto"/>
              <w:jc w:val="center"/>
            </w:pPr>
            <w:r>
              <w:rPr>
                <w:sz w:val="15"/>
              </w:rPr>
              <w:t>13</w:t>
            </w:r>
          </w:p>
        </w:tc>
        <w:tc>
          <w:tcPr>
            <w:tcW w:w="3160" w:type="dxa"/>
            <w:tcMar>
              <w:top w:w="70" w:type="dxa"/>
              <w:left w:w="90" w:type="dxa"/>
              <w:bottom w:w="70" w:type="dxa"/>
              <w:right w:w="90" w:type="dxa"/>
            </w:tcMar>
            <w:vAlign w:val="center"/>
          </w:tcPr>
          <w:p w14:paraId="2E106670" w14:textId="77777777" w:rsidR="00F8133C" w:rsidRDefault="00000000">
            <w:pPr>
              <w:spacing w:after="0" w:line="240" w:lineRule="auto"/>
            </w:pPr>
            <w:r>
              <w:rPr>
                <w:sz w:val="15"/>
              </w:rPr>
              <w:t>Running code formatters and automated tests</w:t>
            </w:r>
          </w:p>
        </w:tc>
        <w:tc>
          <w:tcPr>
            <w:tcW w:w="1880" w:type="dxa"/>
            <w:tcMar>
              <w:top w:w="70" w:type="dxa"/>
              <w:left w:w="90" w:type="dxa"/>
              <w:bottom w:w="70" w:type="dxa"/>
              <w:right w:w="90" w:type="dxa"/>
            </w:tcMar>
            <w:vAlign w:val="center"/>
          </w:tcPr>
          <w:p w14:paraId="4636AB95" w14:textId="77777777" w:rsidR="00F8133C" w:rsidRDefault="00000000">
            <w:pPr>
              <w:spacing w:after="0" w:line="240" w:lineRule="auto"/>
              <w:jc w:val="center"/>
            </w:pPr>
            <w:r>
              <w:rPr>
                <w:b/>
                <w:color w:val="1A7F78"/>
                <w:sz w:val="15"/>
              </w:rPr>
              <w:t>Fully automate</w:t>
            </w:r>
          </w:p>
        </w:tc>
        <w:tc>
          <w:tcPr>
            <w:tcW w:w="3900" w:type="dxa"/>
            <w:tcMar>
              <w:top w:w="70" w:type="dxa"/>
              <w:left w:w="90" w:type="dxa"/>
              <w:bottom w:w="70" w:type="dxa"/>
              <w:right w:w="90" w:type="dxa"/>
            </w:tcMar>
            <w:vAlign w:val="center"/>
          </w:tcPr>
          <w:p w14:paraId="3A614540" w14:textId="77777777" w:rsidR="00F8133C" w:rsidRDefault="00000000">
            <w:pPr>
              <w:spacing w:after="0" w:line="240" w:lineRule="auto"/>
            </w:pPr>
            <w:r>
              <w:rPr>
                <w:sz w:val="15"/>
              </w:rPr>
              <w:t>Rule-based tools can run consistently because expected standards and tests are predefined.</w:t>
            </w:r>
          </w:p>
        </w:tc>
      </w:tr>
      <w:tr w:rsidR="00F8133C" w14:paraId="055BBC8F" w14:textId="77777777">
        <w:trPr>
          <w:jc w:val="center"/>
        </w:trPr>
        <w:tc>
          <w:tcPr>
            <w:tcW w:w="420" w:type="dxa"/>
            <w:shd w:val="clear" w:color="auto" w:fill="F4F7F9"/>
            <w:tcMar>
              <w:top w:w="70" w:type="dxa"/>
              <w:left w:w="90" w:type="dxa"/>
              <w:bottom w:w="70" w:type="dxa"/>
              <w:right w:w="90" w:type="dxa"/>
            </w:tcMar>
            <w:vAlign w:val="center"/>
          </w:tcPr>
          <w:p w14:paraId="68C078DA" w14:textId="77777777" w:rsidR="00F8133C" w:rsidRDefault="00000000">
            <w:pPr>
              <w:spacing w:after="0" w:line="240" w:lineRule="auto"/>
              <w:jc w:val="center"/>
            </w:pPr>
            <w:r>
              <w:rPr>
                <w:sz w:val="15"/>
              </w:rPr>
              <w:t>14</w:t>
            </w:r>
          </w:p>
        </w:tc>
        <w:tc>
          <w:tcPr>
            <w:tcW w:w="3160" w:type="dxa"/>
            <w:shd w:val="clear" w:color="auto" w:fill="F4F7F9"/>
            <w:tcMar>
              <w:top w:w="70" w:type="dxa"/>
              <w:left w:w="90" w:type="dxa"/>
              <w:bottom w:w="70" w:type="dxa"/>
              <w:right w:w="90" w:type="dxa"/>
            </w:tcMar>
            <w:vAlign w:val="center"/>
          </w:tcPr>
          <w:p w14:paraId="3AE9378F" w14:textId="77777777" w:rsidR="00F8133C" w:rsidRDefault="00000000">
            <w:pPr>
              <w:spacing w:after="0" w:line="240" w:lineRule="auto"/>
            </w:pPr>
            <w:r>
              <w:rPr>
                <w:sz w:val="15"/>
              </w:rPr>
              <w:t>Evaluating the quality of AI-generated output</w:t>
            </w:r>
          </w:p>
        </w:tc>
        <w:tc>
          <w:tcPr>
            <w:tcW w:w="1880" w:type="dxa"/>
            <w:shd w:val="clear" w:color="auto" w:fill="F4F7F9"/>
            <w:tcMar>
              <w:top w:w="70" w:type="dxa"/>
              <w:left w:w="90" w:type="dxa"/>
              <w:bottom w:w="70" w:type="dxa"/>
              <w:right w:w="90" w:type="dxa"/>
            </w:tcMar>
            <w:vAlign w:val="center"/>
          </w:tcPr>
          <w:p w14:paraId="2005462A" w14:textId="77777777" w:rsidR="00F8133C" w:rsidRDefault="00000000">
            <w:pPr>
              <w:spacing w:after="0" w:line="240" w:lineRule="auto"/>
              <w:jc w:val="center"/>
            </w:pPr>
            <w:r>
              <w:rPr>
                <w:b/>
                <w:color w:val="1A7F78"/>
                <w:sz w:val="15"/>
              </w:rPr>
              <w:t>Just me</w:t>
            </w:r>
          </w:p>
        </w:tc>
        <w:tc>
          <w:tcPr>
            <w:tcW w:w="3900" w:type="dxa"/>
            <w:shd w:val="clear" w:color="auto" w:fill="F4F7F9"/>
            <w:tcMar>
              <w:top w:w="70" w:type="dxa"/>
              <w:left w:w="90" w:type="dxa"/>
              <w:bottom w:w="70" w:type="dxa"/>
              <w:right w:w="90" w:type="dxa"/>
            </w:tcMar>
            <w:vAlign w:val="center"/>
          </w:tcPr>
          <w:p w14:paraId="05616B3D" w14:textId="77777777" w:rsidR="00F8133C" w:rsidRDefault="00000000">
            <w:pPr>
              <w:spacing w:after="0" w:line="240" w:lineRule="auto"/>
            </w:pPr>
            <w:r>
              <w:rPr>
                <w:sz w:val="15"/>
              </w:rPr>
              <w:t>I remain responsible for checking evidence, testing code, and identifying hallucinations.</w:t>
            </w:r>
          </w:p>
        </w:tc>
      </w:tr>
      <w:tr w:rsidR="00F8133C" w14:paraId="0ABC6385" w14:textId="77777777">
        <w:trPr>
          <w:jc w:val="center"/>
        </w:trPr>
        <w:tc>
          <w:tcPr>
            <w:tcW w:w="420" w:type="dxa"/>
            <w:tcMar>
              <w:top w:w="70" w:type="dxa"/>
              <w:left w:w="90" w:type="dxa"/>
              <w:bottom w:w="70" w:type="dxa"/>
              <w:right w:w="90" w:type="dxa"/>
            </w:tcMar>
            <w:vAlign w:val="center"/>
          </w:tcPr>
          <w:p w14:paraId="2B5D72AC" w14:textId="77777777" w:rsidR="00F8133C" w:rsidRDefault="00000000">
            <w:pPr>
              <w:spacing w:after="0" w:line="240" w:lineRule="auto"/>
              <w:jc w:val="center"/>
            </w:pPr>
            <w:r>
              <w:rPr>
                <w:sz w:val="15"/>
              </w:rPr>
              <w:t>15</w:t>
            </w:r>
          </w:p>
        </w:tc>
        <w:tc>
          <w:tcPr>
            <w:tcW w:w="3160" w:type="dxa"/>
            <w:tcMar>
              <w:top w:w="70" w:type="dxa"/>
              <w:left w:w="90" w:type="dxa"/>
              <w:bottom w:w="70" w:type="dxa"/>
              <w:right w:w="90" w:type="dxa"/>
            </w:tcMar>
            <w:vAlign w:val="center"/>
          </w:tcPr>
          <w:p w14:paraId="3B04F738" w14:textId="77777777" w:rsidR="00F8133C" w:rsidRDefault="00000000">
            <w:pPr>
              <w:spacing w:after="0" w:line="240" w:lineRule="auto"/>
            </w:pPr>
            <w:r>
              <w:rPr>
                <w:sz w:val="15"/>
              </w:rPr>
              <w:t>Submitting university or internship work</w:t>
            </w:r>
          </w:p>
        </w:tc>
        <w:tc>
          <w:tcPr>
            <w:tcW w:w="1880" w:type="dxa"/>
            <w:tcMar>
              <w:top w:w="70" w:type="dxa"/>
              <w:left w:w="90" w:type="dxa"/>
              <w:bottom w:w="70" w:type="dxa"/>
              <w:right w:w="90" w:type="dxa"/>
            </w:tcMar>
            <w:vAlign w:val="center"/>
          </w:tcPr>
          <w:p w14:paraId="488CE4CD" w14:textId="77777777" w:rsidR="00F8133C" w:rsidRDefault="00000000">
            <w:pPr>
              <w:spacing w:after="0" w:line="240" w:lineRule="auto"/>
              <w:jc w:val="center"/>
            </w:pPr>
            <w:r>
              <w:rPr>
                <w:b/>
                <w:color w:val="1A7F78"/>
                <w:sz w:val="15"/>
              </w:rPr>
              <w:t>Just me</w:t>
            </w:r>
          </w:p>
        </w:tc>
        <w:tc>
          <w:tcPr>
            <w:tcW w:w="3900" w:type="dxa"/>
            <w:tcMar>
              <w:top w:w="70" w:type="dxa"/>
              <w:left w:w="90" w:type="dxa"/>
              <w:bottom w:w="70" w:type="dxa"/>
              <w:right w:w="90" w:type="dxa"/>
            </w:tcMar>
            <w:vAlign w:val="center"/>
          </w:tcPr>
          <w:p w14:paraId="603274EC" w14:textId="77777777" w:rsidR="00F8133C" w:rsidRDefault="00000000">
            <w:pPr>
              <w:spacing w:after="0" w:line="240" w:lineRule="auto"/>
            </w:pPr>
            <w:r>
              <w:rPr>
                <w:sz w:val="15"/>
              </w:rPr>
              <w:t>I must ensure the final work is accurate, original, complete, and suitable for submission.</w:t>
            </w:r>
          </w:p>
        </w:tc>
      </w:tr>
    </w:tbl>
    <w:p w14:paraId="78429A5D" w14:textId="77777777" w:rsidR="00F8133C" w:rsidRDefault="00000000">
      <w:r>
        <w:br w:type="page"/>
      </w:r>
    </w:p>
    <w:p w14:paraId="2E28D2B4" w14:textId="77777777" w:rsidR="00F8133C" w:rsidRDefault="00000000">
      <w:pPr>
        <w:pStyle w:val="Heading1"/>
      </w:pPr>
      <w:r>
        <w:lastRenderedPageBreak/>
        <w:t>3. Target Tasks for FL-02 to FL-04</w:t>
      </w:r>
    </w:p>
    <w:p w14:paraId="6F281309" w14:textId="77777777" w:rsidR="00F8133C" w:rsidRDefault="00000000">
      <w:r>
        <w:t>I selected three frequent, testable tasks that represent coding, learning, and professional communication. Each task includes observable criteria for deciding whether AI-assisted work was done well.</w:t>
      </w:r>
    </w:p>
    <w:p w14:paraId="6F6F43B1" w14:textId="77777777" w:rsidR="00F8133C" w:rsidRDefault="00000000">
      <w:pPr>
        <w:pStyle w:val="Heading2"/>
      </w:pPr>
      <w:r>
        <w:t>Target Task 1 — Debug a Python Program</w:t>
      </w:r>
    </w:p>
    <w:p w14:paraId="1A84CE38" w14:textId="77777777" w:rsidR="00F8133C" w:rsidRDefault="00000000">
      <w:r>
        <w:rPr>
          <w:b/>
          <w:color w:val="16324F"/>
          <w:sz w:val="20"/>
        </w:rPr>
        <w:t xml:space="preserve">Specific task: </w:t>
      </w:r>
      <w:r>
        <w:rPr>
          <w:sz w:val="20"/>
        </w:rPr>
        <w:t>Use AI to help diagnose and correct errors in a Python exercise or small backend program.</w:t>
      </w:r>
    </w:p>
    <w:p w14:paraId="73E809FD" w14:textId="77777777" w:rsidR="00F8133C" w:rsidRDefault="00000000">
      <w:pPr>
        <w:spacing w:after="40"/>
      </w:pPr>
      <w:r>
        <w:rPr>
          <w:b/>
          <w:color w:val="1A7F78"/>
          <w:sz w:val="20"/>
        </w:rPr>
        <w:t>Done well means:</w:t>
      </w:r>
    </w:p>
    <w:p w14:paraId="27D43256" w14:textId="77777777" w:rsidR="00F8133C" w:rsidRDefault="00000000">
      <w:pPr>
        <w:pStyle w:val="ListBullet"/>
      </w:pPr>
      <w:r>
        <w:t>The program passes all defined test cases.</w:t>
      </w:r>
    </w:p>
    <w:p w14:paraId="129BD7CD" w14:textId="77777777" w:rsidR="00F8133C" w:rsidRDefault="00000000">
      <w:pPr>
        <w:pStyle w:val="ListBullet"/>
      </w:pPr>
      <w:r>
        <w:t>No new errors are introduced.</w:t>
      </w:r>
    </w:p>
    <w:p w14:paraId="7FB27CAE" w14:textId="77777777" w:rsidR="00F8133C" w:rsidRDefault="00000000">
      <w:pPr>
        <w:pStyle w:val="ListBullet"/>
      </w:pPr>
      <w:r>
        <w:t>I can explain the cause of the original error in my own words.</w:t>
      </w:r>
    </w:p>
    <w:p w14:paraId="7D661BAA" w14:textId="77777777" w:rsidR="00F8133C" w:rsidRDefault="00000000">
      <w:pPr>
        <w:pStyle w:val="ListBullet"/>
      </w:pPr>
      <w:r>
        <w:t>I can explain why the correction works.</w:t>
      </w:r>
    </w:p>
    <w:p w14:paraId="51403DB8" w14:textId="77777777" w:rsidR="00F8133C" w:rsidRDefault="00000000">
      <w:pPr>
        <w:pStyle w:val="ListBullet"/>
      </w:pPr>
      <w:r>
        <w:t>The final code follows basic PEP 8 conventions.</w:t>
      </w:r>
    </w:p>
    <w:p w14:paraId="288CAA84" w14:textId="77777777" w:rsidR="00F8133C" w:rsidRDefault="00000000">
      <w:pPr>
        <w:pStyle w:val="ListBullet"/>
      </w:pPr>
      <w:r>
        <w:t>I run the code and verify the result instead of accepting the AI answer directly.</w:t>
      </w:r>
    </w:p>
    <w:p w14:paraId="487A6390" w14:textId="77777777" w:rsidR="00C678F8" w:rsidRPr="00C678F8" w:rsidRDefault="00C678F8" w:rsidP="00C678F8">
      <w:pPr>
        <w:pStyle w:val="Heading2"/>
      </w:pPr>
      <w:r w:rsidRPr="00C678F8">
        <w:t xml:space="preserve">Target Task 2 — Solve </w:t>
      </w:r>
      <w:proofErr w:type="spellStart"/>
      <w:r w:rsidRPr="00C678F8">
        <w:t>LeetCode</w:t>
      </w:r>
      <w:proofErr w:type="spellEnd"/>
      <w:r w:rsidRPr="00C678F8">
        <w:t xml:space="preserve"> DSA Problems</w:t>
      </w:r>
    </w:p>
    <w:p w14:paraId="1A4A5E8F" w14:textId="77777777" w:rsidR="00C678F8" w:rsidRPr="00C678F8" w:rsidRDefault="00C678F8" w:rsidP="00C678F8">
      <w:pPr>
        <w:pStyle w:val="Heading2"/>
      </w:pPr>
      <w:r w:rsidRPr="00C678F8">
        <w:rPr>
          <w:color w:val="auto"/>
        </w:rPr>
        <w:t xml:space="preserve">Specific task: </w:t>
      </w:r>
      <w:r w:rsidRPr="00C678F8">
        <w:rPr>
          <w:rFonts w:ascii="Aptos" w:eastAsiaTheme="minorEastAsia" w:hAnsi="Aptos" w:cstheme="minorBidi"/>
          <w:b w:val="0"/>
          <w:bCs w:val="0"/>
          <w:color w:val="1F2933"/>
          <w:sz w:val="20"/>
          <w:szCs w:val="22"/>
        </w:rPr>
        <w:t xml:space="preserve">Use AI as a learning assistant to understand and solve </w:t>
      </w:r>
      <w:proofErr w:type="spellStart"/>
      <w:r w:rsidRPr="00C678F8">
        <w:rPr>
          <w:rFonts w:ascii="Aptos" w:eastAsiaTheme="minorEastAsia" w:hAnsi="Aptos" w:cstheme="minorBidi"/>
          <w:b w:val="0"/>
          <w:bCs w:val="0"/>
          <w:color w:val="1F2933"/>
          <w:sz w:val="20"/>
          <w:szCs w:val="22"/>
        </w:rPr>
        <w:t>LeetCode</w:t>
      </w:r>
      <w:proofErr w:type="spellEnd"/>
      <w:r w:rsidRPr="00C678F8">
        <w:rPr>
          <w:rFonts w:ascii="Aptos" w:eastAsiaTheme="minorEastAsia" w:hAnsi="Aptos" w:cstheme="minorBidi"/>
          <w:b w:val="0"/>
          <w:bCs w:val="0"/>
          <w:color w:val="1F2933"/>
          <w:sz w:val="20"/>
          <w:szCs w:val="22"/>
        </w:rPr>
        <w:t xml:space="preserve"> problems</w:t>
      </w:r>
      <w:r w:rsidRPr="00C678F8">
        <w:t xml:space="preserve"> </w:t>
      </w:r>
      <w:r w:rsidRPr="00C678F8">
        <w:rPr>
          <w:rFonts w:ascii="Aptos" w:eastAsiaTheme="minorEastAsia" w:hAnsi="Aptos" w:cstheme="minorBidi"/>
          <w:b w:val="0"/>
          <w:bCs w:val="0"/>
          <w:color w:val="1F2933"/>
          <w:sz w:val="20"/>
          <w:szCs w:val="22"/>
        </w:rPr>
        <w:t>involving Data Structures and Algorithms.</w:t>
      </w:r>
    </w:p>
    <w:p w14:paraId="321A6639" w14:textId="77777777" w:rsidR="00C678F8" w:rsidRPr="00C678F8" w:rsidRDefault="00C678F8" w:rsidP="00C678F8">
      <w:pPr>
        <w:pStyle w:val="Heading2"/>
      </w:pPr>
      <w:r w:rsidRPr="00C678F8">
        <w:t>Done well means:</w:t>
      </w:r>
    </w:p>
    <w:p w14:paraId="39D05D1E" w14:textId="77777777" w:rsidR="00C678F8" w:rsidRPr="00C678F8" w:rsidRDefault="00C678F8" w:rsidP="00C678F8">
      <w:pPr>
        <w:pStyle w:val="ListBullet"/>
      </w:pPr>
      <w:r w:rsidRPr="00C678F8">
        <w:t xml:space="preserve">I understand the problem, inputs, outputs, and constraints before writing code. </w:t>
      </w:r>
    </w:p>
    <w:p w14:paraId="09911B86" w14:textId="77777777" w:rsidR="00C678F8" w:rsidRPr="00C678F8" w:rsidRDefault="00C678F8" w:rsidP="00C678F8">
      <w:pPr>
        <w:pStyle w:val="ListBullet"/>
      </w:pPr>
      <w:r w:rsidRPr="00C678F8">
        <w:t xml:space="preserve">I attempt the problem independently before requesting a complete solution. </w:t>
      </w:r>
    </w:p>
    <w:p w14:paraId="1ED98C12" w14:textId="77777777" w:rsidR="00C678F8" w:rsidRPr="00C678F8" w:rsidRDefault="00C678F8" w:rsidP="00C678F8">
      <w:pPr>
        <w:pStyle w:val="ListBullet"/>
      </w:pPr>
      <w:r w:rsidRPr="00C678F8">
        <w:t xml:space="preserve">I identify the relevant data structure or algorithmic pattern. </w:t>
      </w:r>
    </w:p>
    <w:p w14:paraId="1ADF3E59" w14:textId="77777777" w:rsidR="00C678F8" w:rsidRPr="00C678F8" w:rsidRDefault="00C678F8" w:rsidP="00C678F8">
      <w:pPr>
        <w:pStyle w:val="ListBullet"/>
      </w:pPr>
      <w:r w:rsidRPr="00C678F8">
        <w:t xml:space="preserve">The final solution passes all available test cases. </w:t>
      </w:r>
    </w:p>
    <w:p w14:paraId="01678B77" w14:textId="77777777" w:rsidR="00C678F8" w:rsidRPr="00C678F8" w:rsidRDefault="00C678F8" w:rsidP="00C678F8">
      <w:pPr>
        <w:pStyle w:val="ListBullet"/>
      </w:pPr>
      <w:r w:rsidRPr="00C678F8">
        <w:t xml:space="preserve">I can explain the solution step by step in my own words. </w:t>
      </w:r>
    </w:p>
    <w:p w14:paraId="7C5E115E" w14:textId="77777777" w:rsidR="00C678F8" w:rsidRPr="00C678F8" w:rsidRDefault="00C678F8" w:rsidP="00C678F8">
      <w:pPr>
        <w:pStyle w:val="ListBullet"/>
      </w:pPr>
      <w:r w:rsidRPr="00C678F8">
        <w:t xml:space="preserve">I correctly state its time and space complexity. </w:t>
      </w:r>
    </w:p>
    <w:p w14:paraId="3FCD4BBF" w14:textId="77777777" w:rsidR="00C678F8" w:rsidRPr="00C678F8" w:rsidRDefault="00C678F8" w:rsidP="00C678F8">
      <w:pPr>
        <w:pStyle w:val="ListBullet"/>
      </w:pPr>
      <w:r w:rsidRPr="00C678F8">
        <w:t xml:space="preserve">I compare the basic approach with a more efficient solution. </w:t>
      </w:r>
    </w:p>
    <w:p w14:paraId="41DFA27F" w14:textId="77777777" w:rsidR="00C678F8" w:rsidRPr="00C678F8" w:rsidRDefault="00C678F8" w:rsidP="00C678F8">
      <w:pPr>
        <w:pStyle w:val="Heading2"/>
        <w:numPr>
          <w:ilvl w:val="0"/>
          <w:numId w:val="10"/>
        </w:numPr>
      </w:pPr>
    </w:p>
    <w:p w14:paraId="7E5E8443" w14:textId="77777777" w:rsidR="00F8133C" w:rsidRDefault="00000000">
      <w:pPr>
        <w:pStyle w:val="Heading2"/>
      </w:pPr>
      <w:r>
        <w:t>Target Task 3 — Draft a Professional Message</w:t>
      </w:r>
    </w:p>
    <w:p w14:paraId="0B04FC26" w14:textId="77777777" w:rsidR="00F8133C" w:rsidRDefault="00000000">
      <w:r>
        <w:rPr>
          <w:b/>
          <w:color w:val="16324F"/>
          <w:sz w:val="20"/>
        </w:rPr>
        <w:t xml:space="preserve">Specific task: </w:t>
      </w:r>
      <w:r>
        <w:rPr>
          <w:sz w:val="20"/>
        </w:rPr>
        <w:t>Use AI to draft an internship email, LinkedIn message, or professional response.</w:t>
      </w:r>
    </w:p>
    <w:p w14:paraId="5949F061" w14:textId="77777777" w:rsidR="00F8133C" w:rsidRDefault="00000000">
      <w:pPr>
        <w:spacing w:after="40"/>
      </w:pPr>
      <w:r>
        <w:rPr>
          <w:b/>
          <w:color w:val="1A7F78"/>
          <w:sz w:val="20"/>
        </w:rPr>
        <w:t>Done well means:</w:t>
      </w:r>
    </w:p>
    <w:p w14:paraId="0497AA62" w14:textId="77777777" w:rsidR="00F8133C" w:rsidRDefault="00000000">
      <w:pPr>
        <w:pStyle w:val="ListBullet"/>
      </w:pPr>
      <w:r>
        <w:t>The message has a clear purpose and an appropriate subject line when needed.</w:t>
      </w:r>
    </w:p>
    <w:p w14:paraId="49702FB8" w14:textId="77777777" w:rsidR="00F8133C" w:rsidRDefault="00000000">
      <w:pPr>
        <w:pStyle w:val="ListBullet"/>
      </w:pPr>
      <w:r>
        <w:t>An email is approximately 80–150 words unless the context requires otherwise.</w:t>
      </w:r>
    </w:p>
    <w:p w14:paraId="6FE36F92" w14:textId="77777777" w:rsidR="00F8133C" w:rsidRDefault="00000000">
      <w:pPr>
        <w:pStyle w:val="ListBullet"/>
      </w:pPr>
      <w:r>
        <w:t>Names, roles, dates, and other details are accurate.</w:t>
      </w:r>
    </w:p>
    <w:p w14:paraId="033C2A0E" w14:textId="77777777" w:rsidR="00F8133C" w:rsidRDefault="00000000">
      <w:pPr>
        <w:pStyle w:val="ListBullet"/>
      </w:pPr>
      <w:r>
        <w:t>There are no noticeable grammar or spelling errors.</w:t>
      </w:r>
    </w:p>
    <w:p w14:paraId="362611DC" w14:textId="77777777" w:rsidR="00F8133C" w:rsidRDefault="00000000">
      <w:pPr>
        <w:pStyle w:val="ListBullet"/>
      </w:pPr>
      <w:r>
        <w:t>The tone is polite, concise, natural, and professional.</w:t>
      </w:r>
    </w:p>
    <w:p w14:paraId="6D87F64B" w14:textId="77777777" w:rsidR="00F8133C" w:rsidRDefault="00000000">
      <w:pPr>
        <w:pStyle w:val="ListBullet"/>
      </w:pPr>
      <w:r>
        <w:t>I personalise and approve the message before sending it.</w:t>
      </w:r>
    </w:p>
    <w:p w14:paraId="14009622" w14:textId="77777777" w:rsidR="00F8133C" w:rsidRDefault="00000000">
      <w:r>
        <w:br w:type="page"/>
      </w:r>
    </w:p>
    <w:p w14:paraId="758C45A1" w14:textId="77777777" w:rsidR="00F8133C" w:rsidRDefault="00000000">
      <w:pPr>
        <w:pStyle w:val="Heading1"/>
      </w:pPr>
      <w:r>
        <w:lastRenderedPageBreak/>
        <w:t>4. Free Toolkit and Course Setup</w:t>
      </w:r>
    </w:p>
    <w:p w14:paraId="215822EF" w14:textId="77777777" w:rsidR="00F8133C" w:rsidRDefault="00000000">
      <w:pPr>
        <w:spacing w:after="60"/>
      </w:pPr>
      <w:r>
        <w:rPr>
          <w:b/>
          <w:color w:val="16324F"/>
        </w:rPr>
        <w:t xml:space="preserve">ChatGPT: </w:t>
      </w:r>
      <w:r>
        <w:t>Account created or confirmed and ready for use.</w:t>
      </w:r>
    </w:p>
    <w:p w14:paraId="4D40DE99" w14:textId="77777777" w:rsidR="00F8133C" w:rsidRDefault="00000000">
      <w:pPr>
        <w:spacing w:after="60"/>
      </w:pPr>
      <w:r>
        <w:rPr>
          <w:b/>
          <w:color w:val="16324F"/>
        </w:rPr>
        <w:t xml:space="preserve">Claude: </w:t>
      </w:r>
      <w:r>
        <w:t>Account created or confirmed and one Project configured.</w:t>
      </w:r>
    </w:p>
    <w:p w14:paraId="4CA88120" w14:textId="77777777" w:rsidR="00F8133C" w:rsidRDefault="00000000">
      <w:pPr>
        <w:spacing w:after="60"/>
      </w:pPr>
      <w:r>
        <w:rPr>
          <w:b/>
          <w:color w:val="16324F"/>
        </w:rPr>
        <w:t xml:space="preserve">Anthropic Academy: </w:t>
      </w:r>
      <w:r>
        <w:t>Enrolled in AI Fluency: Framework &amp; Foundations.</w:t>
      </w:r>
    </w:p>
    <w:p w14:paraId="776E97E4" w14:textId="77777777" w:rsidR="00F8133C" w:rsidRDefault="00000000">
      <w:pPr>
        <w:spacing w:after="60"/>
      </w:pPr>
      <w:r>
        <w:rPr>
          <w:b/>
          <w:color w:val="16324F"/>
        </w:rPr>
        <w:t xml:space="preserve">Course progress: </w:t>
      </w:r>
      <w:r>
        <w:t>At least Module 1 completed before final submission.</w:t>
      </w:r>
    </w:p>
    <w:p w14:paraId="68C5FBEA" w14:textId="77777777" w:rsidR="00F8133C" w:rsidRDefault="00000000">
      <w:pPr>
        <w:pStyle w:val="Heading1"/>
      </w:pPr>
      <w:r>
        <w:t>5. Claude Project Configuration</w:t>
      </w:r>
    </w:p>
    <w:p w14:paraId="4C9959EA" w14:textId="6B0DEA9E" w:rsidR="00F8133C" w:rsidRDefault="00000000">
      <w:pPr>
        <w:spacing w:after="60"/>
      </w:pPr>
      <w:r>
        <w:rPr>
          <w:b/>
          <w:color w:val="16324F"/>
        </w:rPr>
        <w:t xml:space="preserve">Project name: </w:t>
      </w:r>
      <w:r>
        <w:t xml:space="preserve"> </w:t>
      </w:r>
      <w:r w:rsidR="00C678F8">
        <w:t xml:space="preserve">backend </w:t>
      </w:r>
      <w:r>
        <w:t>AI and Software Engineering Workspace</w:t>
      </w:r>
    </w:p>
    <w:p w14:paraId="5EE428AD" w14:textId="77777777" w:rsidR="00F8133C" w:rsidRDefault="00000000">
      <w:pPr>
        <w:pStyle w:val="Heading1"/>
      </w:pPr>
      <w:r>
        <w:t>6. Evidence of Completion</w:t>
      </w:r>
    </w:p>
    <w:p w14:paraId="71F94DEF" w14:textId="78F47081" w:rsidR="00F8133C" w:rsidRDefault="00C678F8">
      <w:r>
        <w:t xml:space="preserve"> </w:t>
      </w:r>
    </w:p>
    <w:p w14:paraId="042FC8E8" w14:textId="77777777" w:rsidR="00F8133C" w:rsidRDefault="00000000">
      <w:pPr>
        <w:spacing w:before="160" w:after="80"/>
      </w:pPr>
      <w:r>
        <w:rPr>
          <w:b/>
          <w:color w:val="16324F"/>
          <w:sz w:val="22"/>
        </w:rPr>
        <w:t>Evidence 1 — Configured Claude Project</w:t>
      </w:r>
    </w:p>
    <w:tbl>
      <w:tblPr>
        <w:tblW w:w="9360" w:type="dxa"/>
        <w:jc w:val="center"/>
        <w:tblLayout w:type="fixed"/>
        <w:tblLook w:val="04A0" w:firstRow="1" w:lastRow="0" w:firstColumn="1" w:lastColumn="0" w:noHBand="0" w:noVBand="1"/>
      </w:tblPr>
      <w:tblGrid>
        <w:gridCol w:w="9360"/>
      </w:tblGrid>
      <w:tr w:rsidR="00F8133C" w14:paraId="4F9A2302" w14:textId="77777777">
        <w:trPr>
          <w:jc w:val="center"/>
        </w:trPr>
        <w:tc>
          <w:tcPr>
            <w:tcW w:w="9360" w:type="dxa"/>
            <w:shd w:val="clear" w:color="auto" w:fill="F4F7F9"/>
            <w:tcMar>
              <w:top w:w="180" w:type="dxa"/>
              <w:left w:w="180" w:type="dxa"/>
              <w:bottom w:w="180" w:type="dxa"/>
              <w:right w:w="180" w:type="dxa"/>
            </w:tcMar>
            <w:vAlign w:val="center"/>
          </w:tcPr>
          <w:p w14:paraId="383B2228" w14:textId="333396D6" w:rsidR="00F8133C" w:rsidRDefault="00C678F8">
            <w:pPr>
              <w:spacing w:before="600" w:after="600"/>
              <w:jc w:val="center"/>
            </w:pPr>
            <w:r w:rsidRPr="00C678F8">
              <w:drawing>
                <wp:anchor distT="0" distB="0" distL="114300" distR="114300" simplePos="0" relativeHeight="251658240" behindDoc="0" locked="0" layoutInCell="1" allowOverlap="1" wp14:anchorId="5D2E5F64" wp14:editId="72598BED">
                  <wp:simplePos x="1028700" y="4216400"/>
                  <wp:positionH relativeFrom="margin">
                    <wp:posOffset>463550</wp:posOffset>
                  </wp:positionH>
                  <wp:positionV relativeFrom="margin">
                    <wp:posOffset>26035</wp:posOffset>
                  </wp:positionV>
                  <wp:extent cx="4260850" cy="2538095"/>
                  <wp:effectExtent l="0" t="0" r="6350" b="0"/>
                  <wp:wrapSquare wrapText="bothSides"/>
                  <wp:docPr id="5803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89738" name=""/>
                          <pic:cNvPicPr/>
                        </pic:nvPicPr>
                        <pic:blipFill>
                          <a:blip r:embed="rId8"/>
                          <a:stretch>
                            <a:fillRect/>
                          </a:stretch>
                        </pic:blipFill>
                        <pic:spPr>
                          <a:xfrm>
                            <a:off x="0" y="0"/>
                            <a:ext cx="4260850" cy="2538095"/>
                          </a:xfrm>
                          <a:prstGeom prst="rect">
                            <a:avLst/>
                          </a:prstGeom>
                        </pic:spPr>
                      </pic:pic>
                    </a:graphicData>
                  </a:graphic>
                  <wp14:sizeRelH relativeFrom="margin">
                    <wp14:pctWidth>0</wp14:pctWidth>
                  </wp14:sizeRelH>
                  <wp14:sizeRelV relativeFrom="margin">
                    <wp14:pctHeight>0</wp14:pctHeight>
                  </wp14:sizeRelV>
                </wp:anchor>
              </w:drawing>
            </w:r>
          </w:p>
        </w:tc>
      </w:tr>
    </w:tbl>
    <w:p w14:paraId="673DF2B1" w14:textId="0ECC9688" w:rsidR="00F8133C" w:rsidRDefault="00C678F8">
      <w:pPr>
        <w:spacing w:after="100"/>
        <w:jc w:val="center"/>
      </w:pPr>
      <w:r>
        <w:rPr>
          <w:i/>
          <w:color w:val="5D6B75"/>
          <w:sz w:val="17"/>
        </w:rPr>
        <w:t xml:space="preserve"> </w:t>
      </w:r>
    </w:p>
    <w:p w14:paraId="4E9470E1" w14:textId="070E6C30" w:rsidR="00F8133C" w:rsidRDefault="00000000">
      <w:pPr>
        <w:spacing w:before="160" w:after="80"/>
      </w:pPr>
      <w:r>
        <w:rPr>
          <w:b/>
          <w:color w:val="16324F"/>
          <w:sz w:val="22"/>
        </w:rPr>
        <w:t>Evidence 2 — Anthropic Academy Enrolment</w:t>
      </w:r>
    </w:p>
    <w:p w14:paraId="2DC8C723" w14:textId="4F592ACE" w:rsidR="00F8133C" w:rsidRDefault="0029303B">
      <w:pPr>
        <w:spacing w:after="100"/>
        <w:jc w:val="center"/>
      </w:pPr>
      <w:r w:rsidRPr="0029303B">
        <w:drawing>
          <wp:anchor distT="0" distB="0" distL="114300" distR="114300" simplePos="0" relativeHeight="251658752" behindDoc="0" locked="0" layoutInCell="1" allowOverlap="1" wp14:anchorId="149BCE1C" wp14:editId="30540D15">
            <wp:simplePos x="0" y="0"/>
            <wp:positionH relativeFrom="margin">
              <wp:posOffset>1991360</wp:posOffset>
            </wp:positionH>
            <wp:positionV relativeFrom="margin">
              <wp:posOffset>6443345</wp:posOffset>
            </wp:positionV>
            <wp:extent cx="2425700" cy="2312670"/>
            <wp:effectExtent l="0" t="0" r="0" b="0"/>
            <wp:wrapSquare wrapText="bothSides"/>
            <wp:docPr id="15056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6595" name=""/>
                    <pic:cNvPicPr/>
                  </pic:nvPicPr>
                  <pic:blipFill>
                    <a:blip r:embed="rId9"/>
                    <a:stretch>
                      <a:fillRect/>
                    </a:stretch>
                  </pic:blipFill>
                  <pic:spPr>
                    <a:xfrm>
                      <a:off x="0" y="0"/>
                      <a:ext cx="2425700" cy="2312670"/>
                    </a:xfrm>
                    <a:prstGeom prst="rect">
                      <a:avLst/>
                    </a:prstGeom>
                  </pic:spPr>
                </pic:pic>
              </a:graphicData>
            </a:graphic>
            <wp14:sizeRelH relativeFrom="margin">
              <wp14:pctWidth>0</wp14:pctWidth>
            </wp14:sizeRelH>
            <wp14:sizeRelV relativeFrom="margin">
              <wp14:pctHeight>0</wp14:pctHeight>
            </wp14:sizeRelV>
          </wp:anchor>
        </w:drawing>
      </w:r>
      <w:r w:rsidR="00C678F8">
        <w:rPr>
          <w:i/>
          <w:color w:val="5D6B75"/>
          <w:sz w:val="17"/>
        </w:rPr>
        <w:t xml:space="preserve"> </w:t>
      </w:r>
    </w:p>
    <w:p w14:paraId="0A8C43DD" w14:textId="77777777" w:rsidR="00F8133C" w:rsidRDefault="00000000">
      <w:r>
        <w:br w:type="page"/>
      </w:r>
    </w:p>
    <w:p w14:paraId="421426F6" w14:textId="77777777" w:rsidR="00F8133C" w:rsidRDefault="00F8133C"/>
    <w:p w14:paraId="1A27959E" w14:textId="77777777" w:rsidR="00F8133C" w:rsidRDefault="00000000">
      <w:pPr>
        <w:pStyle w:val="Heading1"/>
      </w:pPr>
      <w:r>
        <w:t>6. Evidence of Completion (continued)</w:t>
      </w:r>
    </w:p>
    <w:p w14:paraId="7BA3979A" w14:textId="77777777" w:rsidR="00F8133C" w:rsidRDefault="00000000">
      <w:pPr>
        <w:spacing w:before="160" w:after="80"/>
      </w:pPr>
      <w:r>
        <w:rPr>
          <w:b/>
          <w:color w:val="16324F"/>
          <w:sz w:val="22"/>
        </w:rPr>
        <w:t>Evidence 3 — Module 1 Completion</w:t>
      </w:r>
    </w:p>
    <w:tbl>
      <w:tblPr>
        <w:tblW w:w="9360" w:type="dxa"/>
        <w:jc w:val="center"/>
        <w:tblLayout w:type="fixed"/>
        <w:tblLook w:val="04A0" w:firstRow="1" w:lastRow="0" w:firstColumn="1" w:lastColumn="0" w:noHBand="0" w:noVBand="1"/>
      </w:tblPr>
      <w:tblGrid>
        <w:gridCol w:w="9360"/>
      </w:tblGrid>
      <w:tr w:rsidR="00F8133C" w14:paraId="51FBDA0A" w14:textId="77777777">
        <w:trPr>
          <w:jc w:val="center"/>
        </w:trPr>
        <w:tc>
          <w:tcPr>
            <w:tcW w:w="9360" w:type="dxa"/>
            <w:shd w:val="clear" w:color="auto" w:fill="F4F7F9"/>
            <w:tcMar>
              <w:top w:w="180" w:type="dxa"/>
              <w:left w:w="180" w:type="dxa"/>
              <w:bottom w:w="180" w:type="dxa"/>
              <w:right w:w="180" w:type="dxa"/>
            </w:tcMar>
            <w:vAlign w:val="center"/>
          </w:tcPr>
          <w:p w14:paraId="4DFBDA8B" w14:textId="601E64E6" w:rsidR="00F8133C" w:rsidRDefault="0029303B">
            <w:pPr>
              <w:spacing w:before="600" w:after="600"/>
              <w:jc w:val="center"/>
            </w:pPr>
            <w:r w:rsidRPr="0029303B">
              <w:rPr>
                <w:b/>
                <w:color w:val="1A7F78"/>
                <w:sz w:val="24"/>
              </w:rPr>
              <w:drawing>
                <wp:inline distT="0" distB="0" distL="0" distR="0" wp14:anchorId="0911C5B1" wp14:editId="09D9D917">
                  <wp:extent cx="5715000" cy="670560"/>
                  <wp:effectExtent l="0" t="0" r="0" b="0"/>
                  <wp:docPr id="150596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65088" name=""/>
                          <pic:cNvPicPr/>
                        </pic:nvPicPr>
                        <pic:blipFill>
                          <a:blip r:embed="rId10"/>
                          <a:stretch>
                            <a:fillRect/>
                          </a:stretch>
                        </pic:blipFill>
                        <pic:spPr>
                          <a:xfrm>
                            <a:off x="0" y="0"/>
                            <a:ext cx="5715000" cy="670560"/>
                          </a:xfrm>
                          <a:prstGeom prst="rect">
                            <a:avLst/>
                          </a:prstGeom>
                        </pic:spPr>
                      </pic:pic>
                    </a:graphicData>
                  </a:graphic>
                </wp:inline>
              </w:drawing>
            </w:r>
          </w:p>
        </w:tc>
      </w:tr>
    </w:tbl>
    <w:p w14:paraId="45E89FC7" w14:textId="19CE8038" w:rsidR="00F8133C" w:rsidRDefault="0029303B">
      <w:pPr>
        <w:spacing w:after="100"/>
        <w:jc w:val="center"/>
      </w:pPr>
      <w:r>
        <w:rPr>
          <w:i/>
          <w:color w:val="5D6B75"/>
          <w:sz w:val="17"/>
        </w:rPr>
        <w:t xml:space="preserve">  </w:t>
      </w:r>
      <w:r w:rsidR="00000000">
        <w:rPr>
          <w:i/>
          <w:color w:val="5D6B75"/>
          <w:sz w:val="17"/>
        </w:rPr>
        <w:t>.</w:t>
      </w:r>
    </w:p>
    <w:p w14:paraId="08466F96" w14:textId="77777777" w:rsidR="00F8133C" w:rsidRDefault="00000000">
      <w:pPr>
        <w:spacing w:before="160" w:after="80"/>
      </w:pPr>
      <w:r>
        <w:rPr>
          <w:b/>
          <w:color w:val="16324F"/>
          <w:sz w:val="22"/>
        </w:rPr>
        <w:t>Evidence 4 — Tool Accounts (if separately required)</w:t>
      </w:r>
    </w:p>
    <w:tbl>
      <w:tblPr>
        <w:tblW w:w="9360" w:type="dxa"/>
        <w:jc w:val="center"/>
        <w:tblLayout w:type="fixed"/>
        <w:tblLook w:val="04A0" w:firstRow="1" w:lastRow="0" w:firstColumn="1" w:lastColumn="0" w:noHBand="0" w:noVBand="1"/>
      </w:tblPr>
      <w:tblGrid>
        <w:gridCol w:w="9360"/>
      </w:tblGrid>
      <w:tr w:rsidR="00F8133C" w14:paraId="7F3263E9" w14:textId="77777777">
        <w:trPr>
          <w:jc w:val="center"/>
        </w:trPr>
        <w:tc>
          <w:tcPr>
            <w:tcW w:w="9360" w:type="dxa"/>
            <w:shd w:val="clear" w:color="auto" w:fill="F4F7F9"/>
            <w:tcMar>
              <w:top w:w="180" w:type="dxa"/>
              <w:left w:w="180" w:type="dxa"/>
              <w:bottom w:w="180" w:type="dxa"/>
              <w:right w:w="180" w:type="dxa"/>
            </w:tcMar>
            <w:vAlign w:val="center"/>
          </w:tcPr>
          <w:p w14:paraId="11337C40" w14:textId="3339DE91" w:rsidR="00F8133C" w:rsidRDefault="0029303B">
            <w:pPr>
              <w:spacing w:before="600" w:after="600"/>
              <w:jc w:val="center"/>
            </w:pPr>
            <w:r>
              <w:rPr>
                <w:b/>
                <w:color w:val="1A7F78"/>
                <w:sz w:val="24"/>
              </w:rPr>
              <w:t xml:space="preserve"> </w:t>
            </w:r>
            <w:r w:rsidRPr="0029303B">
              <w:rPr>
                <w:b/>
                <w:color w:val="1A7F78"/>
                <w:sz w:val="24"/>
              </w:rPr>
              <w:drawing>
                <wp:anchor distT="0" distB="0" distL="114300" distR="114300" simplePos="0" relativeHeight="251660288" behindDoc="0" locked="0" layoutInCell="1" allowOverlap="1" wp14:anchorId="5111E276" wp14:editId="48CF7DB4">
                  <wp:simplePos x="2260600" y="4362450"/>
                  <wp:positionH relativeFrom="margin">
                    <wp:align>left</wp:align>
                  </wp:positionH>
                  <wp:positionV relativeFrom="margin">
                    <wp:align>center</wp:align>
                  </wp:positionV>
                  <wp:extent cx="965200" cy="2435860"/>
                  <wp:effectExtent l="0" t="0" r="6350" b="2540"/>
                  <wp:wrapSquare wrapText="bothSides"/>
                  <wp:docPr id="179511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16451" name=""/>
                          <pic:cNvPicPr/>
                        </pic:nvPicPr>
                        <pic:blipFill>
                          <a:blip r:embed="rId11"/>
                          <a:stretch>
                            <a:fillRect/>
                          </a:stretch>
                        </pic:blipFill>
                        <pic:spPr>
                          <a:xfrm>
                            <a:off x="0" y="0"/>
                            <a:ext cx="965200" cy="2435860"/>
                          </a:xfrm>
                          <a:prstGeom prst="rect">
                            <a:avLst/>
                          </a:prstGeom>
                        </pic:spPr>
                      </pic:pic>
                    </a:graphicData>
                  </a:graphic>
                </wp:anchor>
              </w:drawing>
            </w:r>
            <w:r>
              <w:rPr>
                <w:noProof/>
              </w:rPr>
              <w:t xml:space="preserve"> </w:t>
            </w:r>
            <w:r w:rsidRPr="0029303B">
              <w:rPr>
                <w:b/>
                <w:color w:val="1A7F78"/>
                <w:sz w:val="24"/>
              </w:rPr>
              <w:drawing>
                <wp:inline distT="0" distB="0" distL="0" distR="0" wp14:anchorId="5D5747FC" wp14:editId="78717246">
                  <wp:extent cx="2286198" cy="541067"/>
                  <wp:effectExtent l="0" t="0" r="0" b="0"/>
                  <wp:docPr id="213313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7472" name=""/>
                          <pic:cNvPicPr/>
                        </pic:nvPicPr>
                        <pic:blipFill>
                          <a:blip r:embed="rId12"/>
                          <a:stretch>
                            <a:fillRect/>
                          </a:stretch>
                        </pic:blipFill>
                        <pic:spPr>
                          <a:xfrm>
                            <a:off x="0" y="0"/>
                            <a:ext cx="2286198" cy="541067"/>
                          </a:xfrm>
                          <a:prstGeom prst="rect">
                            <a:avLst/>
                          </a:prstGeom>
                        </pic:spPr>
                      </pic:pic>
                    </a:graphicData>
                  </a:graphic>
                </wp:inline>
              </w:drawing>
            </w:r>
          </w:p>
        </w:tc>
      </w:tr>
    </w:tbl>
    <w:p w14:paraId="4B2FD87B" w14:textId="434A8E63" w:rsidR="00F8133C" w:rsidRDefault="0029303B">
      <w:pPr>
        <w:spacing w:after="100"/>
        <w:jc w:val="center"/>
      </w:pPr>
      <w:r>
        <w:rPr>
          <w:i/>
          <w:color w:val="5D6B75"/>
          <w:sz w:val="17"/>
        </w:rPr>
        <w:t xml:space="preserve"> </w:t>
      </w:r>
    </w:p>
    <w:p w14:paraId="0590C3D3" w14:textId="77777777" w:rsidR="00F8133C" w:rsidRDefault="00000000">
      <w:pPr>
        <w:pStyle w:val="Heading1"/>
      </w:pPr>
      <w:r>
        <w:t>7. Reflection</w:t>
      </w:r>
    </w:p>
    <w:p w14:paraId="1DB520AA" w14:textId="77777777" w:rsidR="00F8133C" w:rsidRDefault="00000000">
      <w:r>
        <w:t>This audit showed me that AI is most valuable for creating initial drafts, explaining difficult concepts, reviewing code, and organising information. However, it should not replace my learning, personal decisions, source verification, or responsibility for submitted work. I will use AI as a supervised assistant by providing clear context, reviewing its output, testing technical suggestions, and remaining accountable for the final result.</w:t>
      </w:r>
    </w:p>
    <w:p w14:paraId="4891BC47" w14:textId="4321FFEE" w:rsidR="00F8133C" w:rsidRDefault="00F8133C" w:rsidP="00C678F8">
      <w:pPr>
        <w:pStyle w:val="ListBullet"/>
        <w:numPr>
          <w:ilvl w:val="0"/>
          <w:numId w:val="0"/>
        </w:numPr>
        <w:ind w:left="360" w:hanging="360"/>
      </w:pPr>
    </w:p>
    <w:sectPr w:rsidR="00F8133C" w:rsidSect="00034616">
      <w:headerReference w:type="default" r:id="rId13"/>
      <w:footerReference w:type="default" r:id="rId14"/>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4FBA2" w14:textId="77777777" w:rsidR="00805057" w:rsidRDefault="00805057">
      <w:pPr>
        <w:spacing w:after="0" w:line="240" w:lineRule="auto"/>
      </w:pPr>
      <w:r>
        <w:separator/>
      </w:r>
    </w:p>
  </w:endnote>
  <w:endnote w:type="continuationSeparator" w:id="0">
    <w:p w14:paraId="0C8203DD" w14:textId="77777777" w:rsidR="00805057" w:rsidRDefault="00805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E1FC" w14:textId="77777777" w:rsidR="00F8133C" w:rsidRDefault="00000000">
    <w:pPr>
      <w:pStyle w:val="Footer"/>
      <w:jc w:val="center"/>
    </w:pPr>
    <w:proofErr w:type="spellStart"/>
    <w:r>
      <w:rPr>
        <w:color w:val="5D6B75"/>
        <w:sz w:val="17"/>
      </w:rPr>
      <w:t>FlyRank</w:t>
    </w:r>
    <w:proofErr w:type="spellEnd"/>
    <w:r>
      <w:rPr>
        <w:color w:val="5D6B75"/>
        <w:sz w:val="17"/>
      </w:rPr>
      <w:t xml:space="preserve"> AI Internship  •  Ammar Kabeer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75B49" w14:textId="77777777" w:rsidR="00805057" w:rsidRDefault="00805057">
      <w:pPr>
        <w:spacing w:after="0" w:line="240" w:lineRule="auto"/>
      </w:pPr>
      <w:r>
        <w:separator/>
      </w:r>
    </w:p>
  </w:footnote>
  <w:footnote w:type="continuationSeparator" w:id="0">
    <w:p w14:paraId="0604C51B" w14:textId="77777777" w:rsidR="00805057" w:rsidRDefault="00805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A2A5" w14:textId="77777777" w:rsidR="00F8133C" w:rsidRDefault="00000000">
    <w:pPr>
      <w:pStyle w:val="Header"/>
      <w:jc w:val="right"/>
    </w:pPr>
    <w:r>
      <w:rPr>
        <w:b/>
        <w:color w:val="5D6B75"/>
        <w:sz w:val="17"/>
      </w:rPr>
      <w:t>FL-01 | GENERAL AI FLUENCY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FE5844"/>
    <w:multiLevelType w:val="multilevel"/>
    <w:tmpl w:val="FD9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826605">
    <w:abstractNumId w:val="8"/>
  </w:num>
  <w:num w:numId="2" w16cid:durableId="1443720220">
    <w:abstractNumId w:val="6"/>
  </w:num>
  <w:num w:numId="3" w16cid:durableId="1095634085">
    <w:abstractNumId w:val="5"/>
  </w:num>
  <w:num w:numId="4" w16cid:durableId="2067676539">
    <w:abstractNumId w:val="4"/>
  </w:num>
  <w:num w:numId="5" w16cid:durableId="1928297058">
    <w:abstractNumId w:val="7"/>
  </w:num>
  <w:num w:numId="6" w16cid:durableId="936792438">
    <w:abstractNumId w:val="3"/>
  </w:num>
  <w:num w:numId="7" w16cid:durableId="816068358">
    <w:abstractNumId w:val="2"/>
  </w:num>
  <w:num w:numId="8" w16cid:durableId="1894386181">
    <w:abstractNumId w:val="1"/>
  </w:num>
  <w:num w:numId="9" w16cid:durableId="858587972">
    <w:abstractNumId w:val="0"/>
  </w:num>
  <w:num w:numId="10" w16cid:durableId="1792355243">
    <w:abstractNumId w:val="9"/>
  </w:num>
  <w:num w:numId="11" w16cid:durableId="14712473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03B"/>
    <w:rsid w:val="0029639D"/>
    <w:rsid w:val="00326F90"/>
    <w:rsid w:val="00805057"/>
    <w:rsid w:val="009D7535"/>
    <w:rsid w:val="00AA1D8D"/>
    <w:rsid w:val="00B47730"/>
    <w:rsid w:val="00C678F8"/>
    <w:rsid w:val="00CB0664"/>
    <w:rsid w:val="00F81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926DF"/>
  <w14:defaultImageDpi w14:val="300"/>
  <w15:docId w15:val="{ECD5AC93-98F2-4402-8503-6754ADDC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5A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A7F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D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sz w:val="20"/>
    </w:rPr>
  </w:style>
  <w:style w:type="paragraph" w:styleId="ListBullet2">
    <w:name w:val="List Bullet 2"/>
    <w:basedOn w:val="Normal"/>
    <w:uiPriority w:val="99"/>
    <w:unhideWhenUsed/>
    <w:rsid w:val="00326F90"/>
    <w:pPr>
      <w:numPr>
        <w:numId w:val="2"/>
      </w:numPr>
      <w:spacing w:after="60" w:line="259"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951</Words>
  <Characters>5497</Characters>
  <Application>Microsoft Office Word</Application>
  <DocSecurity>0</DocSecurity>
  <Lines>157</Lines>
  <Paragraphs>128</Paragraphs>
  <ScaleCrop>false</ScaleCrop>
  <HeadingPairs>
    <vt:vector size="2" baseType="variant">
      <vt:variant>
        <vt:lpstr>Title</vt:lpstr>
      </vt:variant>
      <vt:variant>
        <vt:i4>1</vt:i4>
      </vt:variant>
    </vt:vector>
  </HeadingPairs>
  <TitlesOfParts>
    <vt:vector size="1" baseType="lpstr">
      <vt:lpstr>AI Workflow Audit and Tool Setup</vt:lpstr>
    </vt:vector>
  </TitlesOfParts>
  <Manager/>
  <Company/>
  <LinksUpToDate>false</LinksUpToDate>
  <CharactersWithSpaces>6320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Workflow Audit and Tool Setup</dc:title>
  <dc:subject>FlyRank AI Internship - FL-01</dc:subject>
  <dc:creator>Ammar Kabeer</dc:creator>
  <cp:keywords>AI fluency, workflow audit, FlyRank, FL-01</cp:keywords>
  <dc:description>generated by python-docx</dc:description>
  <cp:lastModifiedBy>Ammar Kabeer</cp:lastModifiedBy>
  <cp:revision>2</cp:revision>
  <dcterms:created xsi:type="dcterms:W3CDTF">2013-12-23T23:15:00Z</dcterms:created>
  <dcterms:modified xsi:type="dcterms:W3CDTF">2026-07-23T08:58:00Z</dcterms:modified>
  <cp:category/>
</cp:coreProperties>
</file>