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2E0E" w14:textId="2B01D7CC" w:rsidR="00F937D5" w:rsidRPr="00F937D5" w:rsidRDefault="00F937D5" w:rsidP="00F937D5">
      <w:pPr>
        <w:rPr>
          <w:sz w:val="48"/>
          <w:szCs w:val="48"/>
          <w:lang w:val="en-US" w:bidi="ar-EG"/>
        </w:rPr>
      </w:pPr>
      <w:r>
        <w:rPr>
          <w:sz w:val="48"/>
          <w:szCs w:val="48"/>
          <w:lang w:val="en-US" w:bidi="ar-EG"/>
        </w:rPr>
        <w:t>Comparison primary key / unique – not null</w:t>
      </w:r>
    </w:p>
    <w:p w14:paraId="2E996F10" w14:textId="75AE6F56" w:rsidR="00F937D5" w:rsidRDefault="00F937D5" w:rsidP="00F937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</w:t>
      </w:r>
      <w:r w:rsidRPr="00F937D5">
        <w:rPr>
          <w:sz w:val="48"/>
          <w:szCs w:val="48"/>
          <w:lang w:val="en-US"/>
        </w:rPr>
        <w:t>rimary Key is column in table that</w:t>
      </w:r>
      <w:r>
        <w:rPr>
          <w:sz w:val="48"/>
          <w:szCs w:val="48"/>
          <w:lang w:val="en-US"/>
        </w:rPr>
        <w:t xml:space="preserve"> </w:t>
      </w:r>
      <w:r w:rsidRPr="00F937D5">
        <w:rPr>
          <w:sz w:val="48"/>
          <w:szCs w:val="48"/>
          <w:lang w:val="en-US"/>
        </w:rPr>
        <w:t>identifies each row</w:t>
      </w:r>
      <w:r>
        <w:rPr>
          <w:sz w:val="48"/>
          <w:szCs w:val="48"/>
          <w:lang w:val="en-US"/>
        </w:rPr>
        <w:t xml:space="preserve"> and</w:t>
      </w:r>
      <w:r w:rsidRPr="00F937D5">
        <w:rPr>
          <w:sz w:val="48"/>
          <w:szCs w:val="48"/>
          <w:lang w:val="en-US"/>
        </w:rPr>
        <w:t xml:space="preserve"> must be unique and not </w:t>
      </w:r>
      <w:proofErr w:type="gramStart"/>
      <w:r w:rsidRPr="00F937D5">
        <w:rPr>
          <w:sz w:val="48"/>
          <w:szCs w:val="48"/>
          <w:lang w:val="en-US"/>
        </w:rPr>
        <w:t>empty</w:t>
      </w:r>
      <w:proofErr w:type="gramEnd"/>
      <w:r>
        <w:rPr>
          <w:sz w:val="48"/>
          <w:szCs w:val="48"/>
          <w:lang w:val="en-US"/>
        </w:rPr>
        <w:t xml:space="preserve"> </w:t>
      </w:r>
      <w:proofErr w:type="gramStart"/>
      <w:r w:rsidRPr="00F937D5">
        <w:rPr>
          <w:sz w:val="48"/>
          <w:szCs w:val="48"/>
          <w:lang w:val="en-US"/>
        </w:rPr>
        <w:t>and  table</w:t>
      </w:r>
      <w:proofErr w:type="gramEnd"/>
      <w:r w:rsidRPr="00F937D5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must</w:t>
      </w:r>
      <w:r w:rsidRPr="00F937D5">
        <w:rPr>
          <w:sz w:val="48"/>
          <w:szCs w:val="48"/>
          <w:lang w:val="en-US"/>
        </w:rPr>
        <w:t xml:space="preserve"> have only one primary key</w:t>
      </w:r>
    </w:p>
    <w:p w14:paraId="5E50068D" w14:textId="77777777" w:rsidR="00F937D5" w:rsidRDefault="00F937D5" w:rsidP="00F937D5">
      <w:pPr>
        <w:rPr>
          <w:sz w:val="48"/>
          <w:szCs w:val="48"/>
          <w:lang w:val="en-US"/>
        </w:rPr>
      </w:pPr>
    </w:p>
    <w:p w14:paraId="319CD260" w14:textId="5FC08BAF" w:rsidR="00F937D5" w:rsidRPr="00F937D5" w:rsidRDefault="00F937D5" w:rsidP="00F937D5">
      <w:pPr>
        <w:rPr>
          <w:sz w:val="48"/>
          <w:szCs w:val="48"/>
          <w:lang w:val="en-US"/>
        </w:rPr>
      </w:pPr>
      <w:proofErr w:type="gramStart"/>
      <w:r w:rsidRPr="00F937D5">
        <w:rPr>
          <w:sz w:val="48"/>
          <w:szCs w:val="48"/>
          <w:lang w:val="en-US"/>
        </w:rPr>
        <w:t>column</w:t>
      </w:r>
      <w:proofErr w:type="gramEnd"/>
      <w:r w:rsidRPr="00F937D5">
        <w:rPr>
          <w:sz w:val="48"/>
          <w:szCs w:val="48"/>
          <w:lang w:val="en-US"/>
        </w:rPr>
        <w:t xml:space="preserve"> with Unique and Not Null also can</w:t>
      </w:r>
      <w:r>
        <w:rPr>
          <w:sz w:val="48"/>
          <w:szCs w:val="48"/>
          <w:lang w:val="en-US"/>
        </w:rPr>
        <w:t>’</w:t>
      </w:r>
      <w:r w:rsidRPr="00F937D5">
        <w:rPr>
          <w:sz w:val="48"/>
          <w:szCs w:val="48"/>
          <w:lang w:val="en-US"/>
        </w:rPr>
        <w:t>t have duplicate</w:t>
      </w:r>
      <w:r>
        <w:rPr>
          <w:sz w:val="48"/>
          <w:szCs w:val="48"/>
          <w:lang w:val="en-US"/>
        </w:rPr>
        <w:t>d</w:t>
      </w:r>
      <w:r w:rsidRPr="00F937D5">
        <w:rPr>
          <w:sz w:val="48"/>
          <w:szCs w:val="48"/>
          <w:lang w:val="en-US"/>
        </w:rPr>
        <w:t xml:space="preserve"> or empty values</w:t>
      </w:r>
      <w:r>
        <w:rPr>
          <w:sz w:val="48"/>
          <w:szCs w:val="48"/>
          <w:lang w:val="en-US"/>
        </w:rPr>
        <w:t xml:space="preserve"> </w:t>
      </w:r>
      <w:r w:rsidRPr="00F937D5">
        <w:rPr>
          <w:sz w:val="48"/>
          <w:szCs w:val="48"/>
          <w:lang w:val="en-US"/>
        </w:rPr>
        <w:t>but table can have many of these columns.</w:t>
      </w:r>
      <w:r>
        <w:rPr>
          <w:sz w:val="48"/>
          <w:szCs w:val="48"/>
          <w:lang w:val="en-US"/>
        </w:rPr>
        <w:t xml:space="preserve"> u</w:t>
      </w:r>
      <w:r w:rsidRPr="00F937D5">
        <w:rPr>
          <w:sz w:val="48"/>
          <w:szCs w:val="48"/>
          <w:lang w:val="en-US"/>
        </w:rPr>
        <w:t xml:space="preserve">nique </w:t>
      </w:r>
      <w:r>
        <w:rPr>
          <w:sz w:val="48"/>
          <w:szCs w:val="48"/>
          <w:lang w:val="en-US"/>
        </w:rPr>
        <w:t>and</w:t>
      </w:r>
      <w:r w:rsidRPr="00F937D5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n</w:t>
      </w:r>
      <w:r w:rsidRPr="00F937D5">
        <w:rPr>
          <w:sz w:val="48"/>
          <w:szCs w:val="48"/>
          <w:lang w:val="en-US"/>
        </w:rPr>
        <w:t xml:space="preserve">ot </w:t>
      </w:r>
      <w:r>
        <w:rPr>
          <w:sz w:val="48"/>
          <w:szCs w:val="48"/>
          <w:lang w:val="en-US"/>
        </w:rPr>
        <w:t>n</w:t>
      </w:r>
      <w:r w:rsidRPr="00F937D5">
        <w:rPr>
          <w:sz w:val="48"/>
          <w:szCs w:val="48"/>
          <w:lang w:val="en-US"/>
        </w:rPr>
        <w:t>ull is to make sure values are not repeated or missing</w:t>
      </w:r>
    </w:p>
    <w:p w14:paraId="1B7FF912" w14:textId="77777777" w:rsidR="00564168" w:rsidRPr="00F937D5" w:rsidRDefault="00564168">
      <w:pPr>
        <w:rPr>
          <w:sz w:val="48"/>
          <w:szCs w:val="48"/>
          <w:lang w:val="en-US"/>
        </w:rPr>
      </w:pPr>
    </w:p>
    <w:sectPr w:rsidR="00564168" w:rsidRPr="00F937D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15"/>
    <w:rsid w:val="000B31E2"/>
    <w:rsid w:val="00564168"/>
    <w:rsid w:val="0063122B"/>
    <w:rsid w:val="00821215"/>
    <w:rsid w:val="00895AFA"/>
    <w:rsid w:val="00962478"/>
    <w:rsid w:val="00F9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21FE"/>
  <w15:chartTrackingRefBased/>
  <w15:docId w15:val="{EBEE4FF8-F3DF-4B1E-A689-93381ECE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315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Yasser</dc:creator>
  <cp:keywords/>
  <dc:description/>
  <cp:lastModifiedBy>Ammar Yasser</cp:lastModifiedBy>
  <cp:revision>2</cp:revision>
  <dcterms:created xsi:type="dcterms:W3CDTF">2025-09-13T22:25:00Z</dcterms:created>
  <dcterms:modified xsi:type="dcterms:W3CDTF">2025-09-13T22:29:00Z</dcterms:modified>
</cp:coreProperties>
</file>