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3B" w:rsidRDefault="0045263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RTOS </w:t>
      </w:r>
      <w:proofErr w:type="gramStart"/>
      <w:r>
        <w:t>In</w:t>
      </w:r>
      <w:proofErr w:type="gramEnd"/>
      <w:r>
        <w:t xml:space="preserve"> A Nutsel</w:t>
      </w:r>
    </w:p>
    <w:p w:rsidR="00F04ABE" w:rsidRPr="00C501ED" w:rsidRDefault="00154FFC" w:rsidP="00C501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noProof/>
          <w:color w:val="666666"/>
          <w:sz w:val="20"/>
          <w:szCs w:val="20"/>
          <w:lang w:val="en-US"/>
        </w:rPr>
        <w:drawing>
          <wp:inline distT="114300" distB="114300" distL="114300" distR="114300">
            <wp:extent cx="447675" cy="57150"/>
            <wp:effectExtent l="0" t="0" r="0" b="0"/>
            <wp:docPr id="5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w7xafnqvs17i" w:colFirst="0" w:colLast="0"/>
      <w:bookmarkStart w:id="1" w:name="_9frpyz7gglnj" w:colFirst="0" w:colLast="0"/>
      <w:bookmarkEnd w:id="0"/>
      <w:bookmarkEnd w:id="1"/>
    </w:p>
    <w:p w:rsidR="00D0613B" w:rsidRDefault="00154FF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Challenge</w:t>
      </w:r>
    </w:p>
    <w:p w:rsidR="00D0613B" w:rsidRDefault="00154FFC">
      <w:pPr>
        <w:pStyle w:val="Heading1"/>
      </w:pPr>
      <w:bookmarkStart w:id="2" w:name="_xp9rppgeipol" w:colFirst="0" w:colLast="0"/>
      <w:bookmarkEnd w:id="2"/>
      <w:r>
        <w:t>Sprint number (1)</w:t>
      </w:r>
    </w:p>
    <w:p w:rsidR="00D0613B" w:rsidRDefault="00154FF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iwerjkqkfkua" w:colFirst="0" w:colLast="0"/>
      <w:bookmarkEnd w:id="3"/>
      <w:r>
        <w:t>User story (1):</w:t>
      </w:r>
    </w:p>
    <w:p w:rsidR="00D0613B" w:rsidRDefault="00BF1A72" w:rsidP="007D118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666666"/>
        </w:rPr>
      </w:pPr>
      <w:r>
        <w:rPr>
          <w:color w:val="666666"/>
        </w:rPr>
        <w:t xml:space="preserve">Use an existing RTOS project to create a single task with periodicity 1000ms, the task </w:t>
      </w:r>
      <w:r w:rsidR="007D1180">
        <w:rPr>
          <w:color w:val="666666"/>
        </w:rPr>
        <w:t>shall</w:t>
      </w:r>
      <w:r>
        <w:rPr>
          <w:color w:val="666666"/>
        </w:rPr>
        <w:t xml:space="preserve"> toggle an LED at the rate of its periodicity.</w:t>
      </w:r>
    </w:p>
    <w:p w:rsidR="00D0613B" w:rsidRDefault="00154FFC">
      <w:pPr>
        <w:pStyle w:val="Heading2"/>
      </w:pPr>
      <w:bookmarkStart w:id="4" w:name="_5zsi6iudcfmb" w:colFirst="0" w:colLast="0"/>
      <w:bookmarkEnd w:id="4"/>
      <w:r>
        <w:t>User story (2):</w:t>
      </w:r>
    </w:p>
    <w:p w:rsidR="00D0613B" w:rsidRDefault="00BF1A72">
      <w:pPr>
        <w:jc w:val="both"/>
        <w:rPr>
          <w:color w:val="666666"/>
        </w:rPr>
      </w:pPr>
      <w:r>
        <w:rPr>
          <w:color w:val="666666"/>
        </w:rPr>
        <w:t>Use an existing RTOS project to build a simple advertising panel, the panel shall consist of 3 LEDs and 1 LCD display. The 3 LEDs shall toggle at different rates, 100ms, 500ms, and 1000ms respectively. The LCD shall display random text from a pre-defined text array of size 10 (texts), the text displayed shall be switched every 1500ms.</w:t>
      </w:r>
    </w:p>
    <w:p w:rsidR="00BF1A72" w:rsidRDefault="00BF1A72" w:rsidP="00BF1A72">
      <w:pPr>
        <w:pStyle w:val="Heading2"/>
      </w:pPr>
      <w:r>
        <w:t>User story – BONUS (3):</w:t>
      </w:r>
    </w:p>
    <w:p w:rsidR="00BF1A72" w:rsidRDefault="00BF1A72" w:rsidP="0053276D">
      <w:pPr>
        <w:jc w:val="both"/>
        <w:rPr>
          <w:color w:val="666666"/>
        </w:rPr>
      </w:pPr>
      <w:r>
        <w:rPr>
          <w:color w:val="666666"/>
        </w:rPr>
        <w:t xml:space="preserve">Port the FreeRTOS directly from the official release and construct an RTOS project from scratch then </w:t>
      </w:r>
      <w:r w:rsidR="0053276D">
        <w:rPr>
          <w:color w:val="666666"/>
        </w:rPr>
        <w:t xml:space="preserve">use this project to build a simple switch ON/OFF application using an LED and a push button. When the push button is pressed the LED turns ON as long as the switch is pressed, otherwise the LED is turned OFF. </w:t>
      </w:r>
    </w:p>
    <w:p w:rsidR="00BF1A72" w:rsidRDefault="00BF1A72">
      <w:pPr>
        <w:jc w:val="both"/>
        <w:rPr>
          <w:color w:val="666666"/>
        </w:rPr>
      </w:pPr>
    </w:p>
    <w:p w:rsidR="00D0613B" w:rsidRDefault="00154FFC">
      <w:pPr>
        <w:pStyle w:val="Heading2"/>
      </w:pPr>
      <w:bookmarkStart w:id="5" w:name="_8hxpq38it9jb" w:colFirst="0" w:colLast="0"/>
      <w:bookmarkEnd w:id="5"/>
      <w:r>
        <w:t>Group members number (1, 2 or 4):</w:t>
      </w:r>
    </w:p>
    <w:p w:rsidR="00D0613B" w:rsidRPr="0053276D" w:rsidRDefault="006E2C09" w:rsidP="006641C4">
      <w:pPr>
        <w:pStyle w:val="ListParagraph"/>
        <w:numPr>
          <w:ilvl w:val="0"/>
          <w:numId w:val="5"/>
        </w:numPr>
        <w:spacing w:line="360" w:lineRule="auto"/>
        <w:rPr>
          <w:color w:val="666666"/>
        </w:rPr>
      </w:pPr>
      <w:r>
        <w:rPr>
          <w:color w:val="666666"/>
        </w:rPr>
        <w:t>User story (1) &amp; (2) require</w:t>
      </w:r>
      <w:r w:rsidR="0053276D" w:rsidRPr="0053276D">
        <w:rPr>
          <w:color w:val="666666"/>
        </w:rPr>
        <w:t xml:space="preserve"> 1 person only.</w:t>
      </w:r>
    </w:p>
    <w:p w:rsidR="0053276D" w:rsidRPr="0053276D" w:rsidRDefault="0053276D" w:rsidP="006641C4">
      <w:pPr>
        <w:pStyle w:val="ListParagraph"/>
        <w:numPr>
          <w:ilvl w:val="0"/>
          <w:numId w:val="5"/>
        </w:numPr>
        <w:spacing w:line="360" w:lineRule="auto"/>
        <w:rPr>
          <w:color w:val="666666"/>
        </w:rPr>
      </w:pPr>
      <w:r w:rsidRPr="0053276D">
        <w:rPr>
          <w:color w:val="666666"/>
        </w:rPr>
        <w:t>User story – BONUS (3)</w:t>
      </w:r>
      <w:r>
        <w:rPr>
          <w:color w:val="666666"/>
        </w:rPr>
        <w:t xml:space="preserve"> require</w:t>
      </w:r>
      <w:r w:rsidR="006E2C09">
        <w:rPr>
          <w:color w:val="666666"/>
        </w:rPr>
        <w:t>s</w:t>
      </w:r>
      <w:r w:rsidRPr="0053276D">
        <w:rPr>
          <w:color w:val="666666"/>
        </w:rPr>
        <w:t xml:space="preserve"> 2 persons.</w:t>
      </w:r>
    </w:p>
    <w:p w:rsidR="00D0613B" w:rsidRDefault="00154FFC">
      <w:pPr>
        <w:pStyle w:val="Heading2"/>
      </w:pPr>
      <w:bookmarkStart w:id="6" w:name="_u44086a4dvf7" w:colFirst="0" w:colLast="0"/>
      <w:bookmarkEnd w:id="6"/>
      <w:r>
        <w:t>SW/HW input environment:</w:t>
      </w:r>
    </w:p>
    <w:p w:rsidR="00D0613B" w:rsidRDefault="0053276D">
      <w:pPr>
        <w:rPr>
          <w:color w:val="666666"/>
        </w:rPr>
      </w:pPr>
      <w:r>
        <w:rPr>
          <w:color w:val="666666"/>
        </w:rPr>
        <w:t xml:space="preserve">TivaC - </w:t>
      </w:r>
      <w:r w:rsidR="00154FFC">
        <w:rPr>
          <w:color w:val="666666"/>
        </w:rPr>
        <w:t>Development board.</w:t>
      </w:r>
    </w:p>
    <w:p w:rsidR="00D0613B" w:rsidRDefault="00154FFC">
      <w:pPr>
        <w:pStyle w:val="Heading2"/>
      </w:pPr>
      <w:bookmarkStart w:id="7" w:name="_3q5loh4yr26l" w:colFirst="0" w:colLast="0"/>
      <w:bookmarkEnd w:id="7"/>
      <w:r>
        <w:t>Test (If exists):</w:t>
      </w:r>
    </w:p>
    <w:p w:rsidR="00D0613B" w:rsidRDefault="00154FFC">
      <w:pPr>
        <w:rPr>
          <w:color w:val="666666"/>
        </w:rPr>
      </w:pPr>
      <w:r>
        <w:rPr>
          <w:color w:val="666666"/>
        </w:rPr>
        <w:t>NA</w:t>
      </w:r>
    </w:p>
    <w:p w:rsidR="00D0613B" w:rsidRDefault="00154FFC">
      <w:pPr>
        <w:pStyle w:val="Heading2"/>
      </w:pPr>
      <w:bookmarkStart w:id="8" w:name="_sj5cj5ok66qj" w:colFirst="0" w:colLast="0"/>
      <w:bookmarkEnd w:id="8"/>
      <w:r>
        <w:lastRenderedPageBreak/>
        <w:t>Restrictions (peripherals, configurations, what to use and not to use):</w:t>
      </w:r>
    </w:p>
    <w:p w:rsidR="00D0613B" w:rsidRDefault="0053276D" w:rsidP="002C0C4C">
      <w:pPr>
        <w:numPr>
          <w:ilvl w:val="0"/>
          <w:numId w:val="1"/>
        </w:numPr>
        <w:ind w:left="1080"/>
        <w:jc w:val="both"/>
        <w:rPr>
          <w:color w:val="666666"/>
        </w:rPr>
      </w:pPr>
      <w:r>
        <w:rPr>
          <w:color w:val="666666"/>
        </w:rPr>
        <w:t xml:space="preserve">All applications implemented in this </w:t>
      </w:r>
      <w:r w:rsidR="006A0E56">
        <w:rPr>
          <w:color w:val="666666"/>
        </w:rPr>
        <w:t>sprint</w:t>
      </w:r>
      <w:r>
        <w:rPr>
          <w:color w:val="666666"/>
        </w:rPr>
        <w:t xml:space="preserve"> shall use two type of task</w:t>
      </w:r>
      <w:r w:rsidR="0009094D">
        <w:rPr>
          <w:color w:val="666666"/>
        </w:rPr>
        <w:t>s</w:t>
      </w:r>
      <w:r>
        <w:rPr>
          <w:color w:val="666666"/>
        </w:rPr>
        <w:t xml:space="preserve">. An </w:t>
      </w:r>
      <w:r w:rsidRPr="0009094D">
        <w:rPr>
          <w:b/>
          <w:bCs/>
          <w:color w:val="666666"/>
        </w:rPr>
        <w:t>init task</w:t>
      </w:r>
      <w:r>
        <w:rPr>
          <w:color w:val="666666"/>
        </w:rPr>
        <w:t xml:space="preserve"> that comes only once to initialize all required interfaces</w:t>
      </w:r>
      <w:r w:rsidR="00154FFC">
        <w:rPr>
          <w:color w:val="666666"/>
        </w:rPr>
        <w:t>.</w:t>
      </w:r>
      <w:r>
        <w:rPr>
          <w:color w:val="666666"/>
        </w:rPr>
        <w:t xml:space="preserve"> A </w:t>
      </w:r>
      <w:r w:rsidRPr="0009094D">
        <w:rPr>
          <w:b/>
          <w:bCs/>
          <w:color w:val="666666"/>
        </w:rPr>
        <w:t>cyclic task</w:t>
      </w:r>
      <w:r>
        <w:rPr>
          <w:color w:val="666666"/>
        </w:rPr>
        <w:t xml:space="preserve"> that comes on a fixed period to execute a certain logic.</w:t>
      </w:r>
    </w:p>
    <w:p w:rsidR="0053276D" w:rsidRDefault="0009094D" w:rsidP="002C0C4C">
      <w:pPr>
        <w:numPr>
          <w:ilvl w:val="0"/>
          <w:numId w:val="1"/>
        </w:numPr>
        <w:ind w:left="1080"/>
        <w:jc w:val="both"/>
        <w:rPr>
          <w:color w:val="666666"/>
        </w:rPr>
      </w:pPr>
      <w:r>
        <w:rPr>
          <w:color w:val="666666"/>
        </w:rPr>
        <w:t>In this challenge LEDs, LCDs, and push buttons are considered individual and independent objects that should have its own task to handle its logic (ex. A task for LCD – A task for LED – A task for another LED – Etc...). A single task shall not handle two objects of the same category.</w:t>
      </w:r>
    </w:p>
    <w:p w:rsidR="0009094D" w:rsidRDefault="0009094D" w:rsidP="002C0C4C">
      <w:pPr>
        <w:numPr>
          <w:ilvl w:val="0"/>
          <w:numId w:val="1"/>
        </w:numPr>
        <w:ind w:left="1080"/>
        <w:jc w:val="both"/>
        <w:rPr>
          <w:color w:val="666666"/>
        </w:rPr>
      </w:pPr>
      <w:r>
        <w:rPr>
          <w:color w:val="666666"/>
        </w:rPr>
        <w:t>Driver for LCDs and push buttons shall completely be developed by the student and is allowed only to use the GPIO driver from the TivaWare library.</w:t>
      </w:r>
    </w:p>
    <w:p w:rsidR="00B26C92" w:rsidRDefault="00B26C92" w:rsidP="002C0C4C">
      <w:pPr>
        <w:numPr>
          <w:ilvl w:val="0"/>
          <w:numId w:val="1"/>
        </w:numPr>
        <w:ind w:left="1080"/>
        <w:jc w:val="both"/>
        <w:rPr>
          <w:color w:val="666666"/>
        </w:rPr>
      </w:pPr>
      <w:r>
        <w:rPr>
          <w:color w:val="666666"/>
        </w:rPr>
        <w:t xml:space="preserve">In this sprint configure RTOS </w:t>
      </w:r>
      <w:r w:rsidRPr="00B26C92">
        <w:rPr>
          <w:b/>
          <w:bCs/>
          <w:color w:val="666666"/>
        </w:rPr>
        <w:t>configTICK_RATE_HZ</w:t>
      </w:r>
      <w:r>
        <w:rPr>
          <w:color w:val="666666"/>
        </w:rPr>
        <w:t xml:space="preserve"> to 1000 HZ, and disable preemption.</w:t>
      </w:r>
    </w:p>
    <w:p w:rsidR="00D0613B" w:rsidRDefault="00D0613B"/>
    <w:p w:rsidR="002D58A7" w:rsidRPr="00085932" w:rsidRDefault="002D58A7">
      <w:pPr>
        <w:rPr>
          <w:lang w:val="en-US"/>
        </w:rPr>
      </w:pPr>
      <w:bookmarkStart w:id="9" w:name="_auatqerdteqy" w:colFirst="0" w:colLast="0"/>
      <w:bookmarkStart w:id="10" w:name="_GoBack"/>
      <w:bookmarkEnd w:id="9"/>
      <w:bookmarkEnd w:id="10"/>
    </w:p>
    <w:sectPr w:rsidR="002D58A7" w:rsidRPr="0008593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257" w:rsidRDefault="00467257">
      <w:pPr>
        <w:spacing w:before="0" w:line="240" w:lineRule="auto"/>
      </w:pPr>
      <w:r>
        <w:separator/>
      </w:r>
    </w:p>
  </w:endnote>
  <w:endnote w:type="continuationSeparator" w:id="0">
    <w:p w:rsidR="00467257" w:rsidRDefault="004672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13B" w:rsidRDefault="00154FF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C501ED">
      <w:rPr>
        <w:noProof/>
      </w:rPr>
      <w:t>2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13B" w:rsidRDefault="00154FF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C501ED">
      <w:rPr>
        <w:noProof/>
      </w:rPr>
      <w:t>1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257" w:rsidRDefault="00467257">
      <w:pPr>
        <w:spacing w:before="0" w:line="240" w:lineRule="auto"/>
      </w:pPr>
      <w:r>
        <w:separator/>
      </w:r>
    </w:p>
  </w:footnote>
  <w:footnote w:type="continuationSeparator" w:id="0">
    <w:p w:rsidR="00467257" w:rsidRDefault="0046725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13B" w:rsidRDefault="00154FF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613B" w:rsidRDefault="00154FFC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en-US"/>
      </w:rPr>
      <w:drawing>
        <wp:inline distT="114300" distB="114300" distL="114300" distR="114300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13B" w:rsidRDefault="00154FF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97798"/>
    <w:multiLevelType w:val="multilevel"/>
    <w:tmpl w:val="984C3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97333"/>
    <w:multiLevelType w:val="hybridMultilevel"/>
    <w:tmpl w:val="94D2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261B"/>
    <w:multiLevelType w:val="hybridMultilevel"/>
    <w:tmpl w:val="4C4A47EE"/>
    <w:lvl w:ilvl="0" w:tplc="D9227E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6CEAD9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91F635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571A18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733662C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075222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4AB6B9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DFEC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C1D0E8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" w15:restartNumberingAfterBreak="0">
    <w:nsid w:val="1F692E09"/>
    <w:multiLevelType w:val="hybridMultilevel"/>
    <w:tmpl w:val="70669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C2C5A"/>
    <w:multiLevelType w:val="hybridMultilevel"/>
    <w:tmpl w:val="470E5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3176A"/>
    <w:multiLevelType w:val="hybridMultilevel"/>
    <w:tmpl w:val="E54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0EE8"/>
    <w:multiLevelType w:val="hybridMultilevel"/>
    <w:tmpl w:val="15E42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71AD9"/>
    <w:multiLevelType w:val="hybridMultilevel"/>
    <w:tmpl w:val="51E8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2A61"/>
    <w:multiLevelType w:val="hybridMultilevel"/>
    <w:tmpl w:val="0BC6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7DAD"/>
    <w:multiLevelType w:val="hybridMultilevel"/>
    <w:tmpl w:val="E54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F5A9C"/>
    <w:multiLevelType w:val="multilevel"/>
    <w:tmpl w:val="CAD6E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6F048AD"/>
    <w:multiLevelType w:val="hybridMultilevel"/>
    <w:tmpl w:val="8F0E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175B9"/>
    <w:multiLevelType w:val="hybridMultilevel"/>
    <w:tmpl w:val="2418FED6"/>
    <w:lvl w:ilvl="0" w:tplc="044650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41AE33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957AE4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B61A8D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263ADD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E823F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E2C9B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5380C3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7A2EC8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3" w15:restartNumberingAfterBreak="0">
    <w:nsid w:val="6D10534F"/>
    <w:multiLevelType w:val="multilevel"/>
    <w:tmpl w:val="984C3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FF1384B"/>
    <w:multiLevelType w:val="hybridMultilevel"/>
    <w:tmpl w:val="E54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016E0"/>
    <w:multiLevelType w:val="hybridMultilevel"/>
    <w:tmpl w:val="E54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172A7"/>
    <w:multiLevelType w:val="hybridMultilevel"/>
    <w:tmpl w:val="7B167A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2"/>
  </w:num>
  <w:num w:numId="5">
    <w:abstractNumId w:val="1"/>
  </w:num>
  <w:num w:numId="6">
    <w:abstractNumId w:val="5"/>
  </w:num>
  <w:num w:numId="7">
    <w:abstractNumId w:val="15"/>
  </w:num>
  <w:num w:numId="8">
    <w:abstractNumId w:val="8"/>
  </w:num>
  <w:num w:numId="9">
    <w:abstractNumId w:val="7"/>
  </w:num>
  <w:num w:numId="10">
    <w:abstractNumId w:val="13"/>
  </w:num>
  <w:num w:numId="11">
    <w:abstractNumId w:val="3"/>
  </w:num>
  <w:num w:numId="12">
    <w:abstractNumId w:val="4"/>
  </w:num>
  <w:num w:numId="13">
    <w:abstractNumId w:val="11"/>
  </w:num>
  <w:num w:numId="14">
    <w:abstractNumId w:val="16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3B"/>
    <w:rsid w:val="00003F1D"/>
    <w:rsid w:val="00057440"/>
    <w:rsid w:val="00085932"/>
    <w:rsid w:val="0009094D"/>
    <w:rsid w:val="000E15BD"/>
    <w:rsid w:val="000F7CF1"/>
    <w:rsid w:val="00100E1B"/>
    <w:rsid w:val="00154FFC"/>
    <w:rsid w:val="00175621"/>
    <w:rsid w:val="001A41B9"/>
    <w:rsid w:val="0028671F"/>
    <w:rsid w:val="002921F5"/>
    <w:rsid w:val="002C0C4C"/>
    <w:rsid w:val="002C0DCA"/>
    <w:rsid w:val="002D58A7"/>
    <w:rsid w:val="002D6763"/>
    <w:rsid w:val="0033252B"/>
    <w:rsid w:val="00372D8C"/>
    <w:rsid w:val="00384AE8"/>
    <w:rsid w:val="003A7177"/>
    <w:rsid w:val="003B0120"/>
    <w:rsid w:val="003D7B6A"/>
    <w:rsid w:val="003F0E89"/>
    <w:rsid w:val="00452634"/>
    <w:rsid w:val="00467257"/>
    <w:rsid w:val="00485FD2"/>
    <w:rsid w:val="00491B87"/>
    <w:rsid w:val="004C390D"/>
    <w:rsid w:val="004D0DDE"/>
    <w:rsid w:val="004D2433"/>
    <w:rsid w:val="005225D4"/>
    <w:rsid w:val="0053179A"/>
    <w:rsid w:val="0053276D"/>
    <w:rsid w:val="00594F5A"/>
    <w:rsid w:val="005B67F2"/>
    <w:rsid w:val="00623A92"/>
    <w:rsid w:val="006641C4"/>
    <w:rsid w:val="00671C4D"/>
    <w:rsid w:val="006A0E56"/>
    <w:rsid w:val="006E2C09"/>
    <w:rsid w:val="0074025F"/>
    <w:rsid w:val="007D1180"/>
    <w:rsid w:val="007E300E"/>
    <w:rsid w:val="00826C27"/>
    <w:rsid w:val="00854AFD"/>
    <w:rsid w:val="008934F5"/>
    <w:rsid w:val="00900359"/>
    <w:rsid w:val="0096587A"/>
    <w:rsid w:val="009C661C"/>
    <w:rsid w:val="009E1C40"/>
    <w:rsid w:val="009E4D5B"/>
    <w:rsid w:val="00A123B7"/>
    <w:rsid w:val="00A14E87"/>
    <w:rsid w:val="00A23301"/>
    <w:rsid w:val="00A647C0"/>
    <w:rsid w:val="00A83AD5"/>
    <w:rsid w:val="00A87159"/>
    <w:rsid w:val="00B26C92"/>
    <w:rsid w:val="00BF1A72"/>
    <w:rsid w:val="00C02F78"/>
    <w:rsid w:val="00C501ED"/>
    <w:rsid w:val="00C77C9F"/>
    <w:rsid w:val="00C8519D"/>
    <w:rsid w:val="00CA771F"/>
    <w:rsid w:val="00D0613B"/>
    <w:rsid w:val="00D272E5"/>
    <w:rsid w:val="00D44E15"/>
    <w:rsid w:val="00D827EF"/>
    <w:rsid w:val="00DA7B5F"/>
    <w:rsid w:val="00DE1F78"/>
    <w:rsid w:val="00E20FA5"/>
    <w:rsid w:val="00E801FF"/>
    <w:rsid w:val="00E90159"/>
    <w:rsid w:val="00E97E41"/>
    <w:rsid w:val="00E97EC8"/>
    <w:rsid w:val="00F04ABE"/>
    <w:rsid w:val="00F14D2C"/>
    <w:rsid w:val="00F37D77"/>
    <w:rsid w:val="00FB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79A22-70C1-4C67-8EDF-05DFE37B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2634"/>
    <w:pPr>
      <w:spacing w:before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F1A7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Hossameldein, Khaled 2</dc:creator>
  <cp:lastModifiedBy>admin</cp:lastModifiedBy>
  <cp:revision>3</cp:revision>
  <dcterms:created xsi:type="dcterms:W3CDTF">2019-03-08T16:12:00Z</dcterms:created>
  <dcterms:modified xsi:type="dcterms:W3CDTF">2019-03-10T19:06:00Z</dcterms:modified>
</cp:coreProperties>
</file>